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08" w:type="dxa"/>
        <w:tblCellMar>
          <w:left w:w="10" w:type="dxa"/>
          <w:right w:w="10" w:type="dxa"/>
        </w:tblCellMar>
        <w:tblLook w:val="04A0" w:firstRow="1" w:lastRow="0" w:firstColumn="1" w:lastColumn="0" w:noHBand="0" w:noVBand="1"/>
      </w:tblPr>
      <w:tblGrid>
        <w:gridCol w:w="3210"/>
        <w:gridCol w:w="4890"/>
        <w:gridCol w:w="2645"/>
        <w:gridCol w:w="974"/>
        <w:gridCol w:w="2121"/>
      </w:tblGrid>
      <w:tr w:rsidR="00E22DF1" w14:paraId="5CE91689" w14:textId="77777777" w:rsidTr="23487913">
        <w:tc>
          <w:tcPr>
            <w:tcW w:w="1531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808080" w:themeFill="background1" w:themeFillShade="80"/>
            <w:tcMar>
              <w:left w:w="108" w:type="dxa"/>
              <w:right w:w="108" w:type="dxa"/>
            </w:tcMar>
          </w:tcPr>
          <w:p w14:paraId="7E0690AC" w14:textId="77777777" w:rsidR="00E22DF1" w:rsidRDefault="00F0231B">
            <w:pPr>
              <w:spacing w:after="0" w:line="240" w:lineRule="auto"/>
              <w:ind w:left="170"/>
              <w:jc w:val="center"/>
            </w:pPr>
            <w:r>
              <w:rPr>
                <w:rFonts w:ascii="Lucida Sans" w:eastAsia="Lucida Sans" w:hAnsi="Lucida Sans" w:cs="Lucida Sans"/>
                <w:b/>
                <w:color w:val="FFFFFF"/>
                <w:sz w:val="40"/>
              </w:rPr>
              <w:t>Risk Assessment</w:t>
            </w:r>
          </w:p>
        </w:tc>
      </w:tr>
      <w:tr w:rsidR="00E22DF1" w14:paraId="7CB20207" w14:textId="77777777" w:rsidTr="23487913">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126FF1" w14:textId="77777777" w:rsidR="00E22DF1" w:rsidRDefault="00F0231B">
            <w:pPr>
              <w:spacing w:after="0" w:line="240" w:lineRule="auto"/>
              <w:ind w:left="170"/>
            </w:pPr>
            <w:r>
              <w:rPr>
                <w:rFonts w:ascii="Verdana" w:eastAsia="Verdana" w:hAnsi="Verdana" w:cs="Verdana"/>
                <w:b/>
              </w:rPr>
              <w:t>Risk Assessment for the activity of</w:t>
            </w:r>
          </w:p>
        </w:tc>
        <w:tc>
          <w:tcPr>
            <w:tcW w:w="855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4F9B5D6" w14:textId="4E5694F7" w:rsidR="34ACC22A" w:rsidRDefault="6D0AA48C" w:rsidP="23487913">
            <w:pPr>
              <w:spacing w:after="0" w:line="240" w:lineRule="auto"/>
              <w:rPr>
                <w:rFonts w:ascii="Verdana" w:eastAsia="Verdana" w:hAnsi="Verdana" w:cs="Verdana"/>
                <w:b/>
                <w:bCs/>
                <w:color w:val="000000" w:themeColor="text1"/>
              </w:rPr>
            </w:pPr>
            <w:r w:rsidRPr="23487913">
              <w:rPr>
                <w:rFonts w:ascii="Verdana" w:eastAsia="Verdana" w:hAnsi="Verdana" w:cs="Verdana"/>
                <w:b/>
                <w:bCs/>
                <w:color w:val="000000" w:themeColor="text1"/>
              </w:rPr>
              <w:t xml:space="preserve"> </w:t>
            </w:r>
          </w:p>
          <w:p w14:paraId="578A3D73" w14:textId="77777777" w:rsidR="00286363" w:rsidRPr="00286363" w:rsidRDefault="00633109" w:rsidP="00286363">
            <w:pPr>
              <w:spacing w:after="0" w:line="240" w:lineRule="auto"/>
              <w:rPr>
                <w:rFonts w:ascii="Verdana" w:eastAsia="Verdana" w:hAnsi="Verdana" w:cs="Verdana"/>
                <w:color w:val="000000" w:themeColor="text1"/>
                <w:lang w:val="en-HK"/>
              </w:rPr>
            </w:pPr>
            <w:r>
              <w:rPr>
                <w:rFonts w:ascii="Verdana" w:eastAsia="Verdana" w:hAnsi="Verdana" w:cs="Verdana"/>
                <w:b/>
                <w:bCs/>
              </w:rPr>
              <w:t xml:space="preserve">Southampton </w:t>
            </w:r>
            <w:r w:rsidR="00A47D74">
              <w:rPr>
                <w:rFonts w:ascii="Verdana" w:eastAsia="Verdana" w:hAnsi="Verdana" w:cs="Verdana"/>
                <w:b/>
                <w:bCs/>
              </w:rPr>
              <w:t xml:space="preserve">Medical Technology </w:t>
            </w:r>
            <w:r w:rsidR="00C10BBA" w:rsidRPr="00C10BBA">
              <w:rPr>
                <w:rFonts w:ascii="Verdana" w:eastAsia="Verdana" w:hAnsi="Verdana" w:cs="Verdana"/>
                <w:b/>
                <w:bCs/>
              </w:rPr>
              <w:t xml:space="preserve">Society </w:t>
            </w:r>
            <w:r w:rsidR="000830D9">
              <w:rPr>
                <w:rFonts w:ascii="Verdana" w:eastAsia="Verdana" w:hAnsi="Verdana" w:cs="Verdana"/>
                <w:b/>
                <w:bCs/>
              </w:rPr>
              <w:t>Generic</w:t>
            </w:r>
            <w:r w:rsidR="00C10BBA" w:rsidRPr="00C10BBA">
              <w:rPr>
                <w:rFonts w:ascii="Verdana" w:eastAsia="Verdana" w:hAnsi="Verdana" w:cs="Verdana"/>
                <w:b/>
                <w:bCs/>
              </w:rPr>
              <w:t xml:space="preserve"> Risk Assessment </w:t>
            </w:r>
            <w:r w:rsidR="003F3DEA">
              <w:rPr>
                <w:rFonts w:ascii="Verdana" w:eastAsia="Verdana" w:hAnsi="Verdana" w:cs="Verdana"/>
                <w:b/>
                <w:bCs/>
              </w:rPr>
              <w:br/>
            </w:r>
            <w:r w:rsidR="00286363" w:rsidRPr="00286363">
              <w:rPr>
                <w:rFonts w:ascii="Verdana" w:eastAsia="Verdana" w:hAnsi="Verdana" w:cs="Verdana"/>
                <w:color w:val="000000" w:themeColor="text1"/>
                <w:lang w:val="en-HK"/>
              </w:rPr>
              <w:t>The society runs weekly or fortnightly activities during term time, mainly on the University of Southampton campus, in booked teaching rooms, lecture theatres, seminar rooms and other approved university spaces. Some activities may take place at Southampton General Hospital or other external venues, subject to appropriate permission.</w:t>
            </w:r>
          </w:p>
          <w:p w14:paraId="6D64382C" w14:textId="77777777" w:rsidR="00286363" w:rsidRPr="00286363" w:rsidRDefault="00286363" w:rsidP="00286363">
            <w:pPr>
              <w:spacing w:after="0" w:line="240" w:lineRule="auto"/>
              <w:rPr>
                <w:rFonts w:ascii="Verdana" w:eastAsia="Verdana" w:hAnsi="Verdana" w:cs="Verdana"/>
                <w:color w:val="000000" w:themeColor="text1"/>
                <w:lang w:val="en-HK"/>
              </w:rPr>
            </w:pPr>
            <w:r w:rsidRPr="00286363">
              <w:rPr>
                <w:rFonts w:ascii="Verdana" w:eastAsia="Verdana" w:hAnsi="Verdana" w:cs="Verdana"/>
                <w:color w:val="000000" w:themeColor="text1"/>
                <w:lang w:val="en-HK"/>
              </w:rPr>
              <w:t>Activities include:</w:t>
            </w:r>
          </w:p>
          <w:p w14:paraId="38CBD031" w14:textId="77777777" w:rsidR="00286363" w:rsidRPr="00286363" w:rsidRDefault="00286363">
            <w:pPr>
              <w:numPr>
                <w:ilvl w:val="0"/>
                <w:numId w:val="40"/>
              </w:numPr>
              <w:spacing w:after="0" w:line="240" w:lineRule="auto"/>
              <w:rPr>
                <w:rFonts w:ascii="Verdana" w:eastAsia="Verdana" w:hAnsi="Verdana" w:cs="Verdana"/>
                <w:color w:val="000000" w:themeColor="text1"/>
                <w:lang w:val="en-HK"/>
              </w:rPr>
            </w:pPr>
            <w:r w:rsidRPr="00286363">
              <w:rPr>
                <w:rFonts w:ascii="Verdana" w:eastAsia="Verdana" w:hAnsi="Verdana" w:cs="Verdana"/>
                <w:b/>
                <w:bCs/>
                <w:color w:val="000000" w:themeColor="text1"/>
                <w:lang w:val="en-HK"/>
              </w:rPr>
              <w:t>Committee meetings and educational sessions</w:t>
            </w:r>
            <w:r w:rsidRPr="00286363">
              <w:rPr>
                <w:rFonts w:ascii="Verdana" w:eastAsia="Verdana" w:hAnsi="Verdana" w:cs="Verdana"/>
                <w:color w:val="000000" w:themeColor="text1"/>
                <w:lang w:val="en-HK"/>
              </w:rPr>
              <w:t>: In-person or online meetings, presentations and discussions about medical technology and innovation.</w:t>
            </w:r>
          </w:p>
          <w:p w14:paraId="7DFECA54" w14:textId="77777777" w:rsidR="00286363" w:rsidRPr="00286363" w:rsidRDefault="00286363">
            <w:pPr>
              <w:numPr>
                <w:ilvl w:val="0"/>
                <w:numId w:val="40"/>
              </w:numPr>
              <w:spacing w:after="0" w:line="240" w:lineRule="auto"/>
              <w:rPr>
                <w:rFonts w:ascii="Verdana" w:eastAsia="Verdana" w:hAnsi="Verdana" w:cs="Verdana"/>
                <w:color w:val="000000" w:themeColor="text1"/>
                <w:lang w:val="en-HK"/>
              </w:rPr>
            </w:pPr>
            <w:r w:rsidRPr="00286363">
              <w:rPr>
                <w:rFonts w:ascii="Verdana" w:eastAsia="Verdana" w:hAnsi="Verdana" w:cs="Verdana"/>
                <w:b/>
                <w:bCs/>
                <w:color w:val="000000" w:themeColor="text1"/>
                <w:lang w:val="en-HK"/>
              </w:rPr>
              <w:t>Workshops and demonstrations</w:t>
            </w:r>
            <w:r w:rsidRPr="00286363">
              <w:rPr>
                <w:rFonts w:ascii="Verdana" w:eastAsia="Verdana" w:hAnsi="Verdana" w:cs="Verdana"/>
                <w:color w:val="000000" w:themeColor="text1"/>
                <w:lang w:val="en-HK"/>
              </w:rPr>
              <w:t>: Sessions led by students, clinicians, engineers or external industry representatives. These may include demonstrations of medical devices and simulations of their clinical applications, such as surgical instruments, medical imaging, monitoring equipment, robotics and AI-based technologies. Practical activities may involve handling non-clinical demonstration equipment, simulation models or training devices under appropriate supervision. No procedures will be performed on patients or live tissue.</w:t>
            </w:r>
          </w:p>
          <w:p w14:paraId="32A4F340" w14:textId="77777777" w:rsidR="00286363" w:rsidRPr="00286363" w:rsidRDefault="00286363">
            <w:pPr>
              <w:numPr>
                <w:ilvl w:val="0"/>
                <w:numId w:val="40"/>
              </w:numPr>
              <w:spacing w:after="0" w:line="240" w:lineRule="auto"/>
              <w:rPr>
                <w:rFonts w:ascii="Verdana" w:eastAsia="Verdana" w:hAnsi="Verdana" w:cs="Verdana"/>
                <w:color w:val="000000" w:themeColor="text1"/>
                <w:lang w:val="en-HK"/>
              </w:rPr>
            </w:pPr>
            <w:r w:rsidRPr="00286363">
              <w:rPr>
                <w:rFonts w:ascii="Verdana" w:eastAsia="Verdana" w:hAnsi="Verdana" w:cs="Verdana"/>
                <w:b/>
                <w:bCs/>
                <w:color w:val="000000" w:themeColor="text1"/>
                <w:lang w:val="en-HK"/>
              </w:rPr>
              <w:t>Guest speaker events</w:t>
            </w:r>
            <w:r w:rsidRPr="00286363">
              <w:rPr>
                <w:rFonts w:ascii="Verdana" w:eastAsia="Verdana" w:hAnsi="Verdana" w:cs="Verdana"/>
                <w:color w:val="000000" w:themeColor="text1"/>
                <w:lang w:val="en-HK"/>
              </w:rPr>
              <w:t>: Talks and Q&amp;A sessions delivered in person or via Microsoft Teams, with equipment demonstrations where appropriate.</w:t>
            </w:r>
          </w:p>
          <w:p w14:paraId="7D14A61A" w14:textId="77777777" w:rsidR="00286363" w:rsidRPr="00286363" w:rsidRDefault="00286363">
            <w:pPr>
              <w:numPr>
                <w:ilvl w:val="0"/>
                <w:numId w:val="40"/>
              </w:numPr>
              <w:spacing w:after="0" w:line="240" w:lineRule="auto"/>
              <w:rPr>
                <w:rFonts w:ascii="Verdana" w:eastAsia="Verdana" w:hAnsi="Verdana" w:cs="Verdana"/>
                <w:color w:val="000000" w:themeColor="text1"/>
                <w:lang w:val="en-HK"/>
              </w:rPr>
            </w:pPr>
            <w:r w:rsidRPr="00286363">
              <w:rPr>
                <w:rFonts w:ascii="Verdana" w:eastAsia="Verdana" w:hAnsi="Verdana" w:cs="Verdana"/>
                <w:b/>
                <w:bCs/>
                <w:color w:val="000000" w:themeColor="text1"/>
                <w:lang w:val="en-HK"/>
              </w:rPr>
              <w:t xml:space="preserve">Information and recruitment </w:t>
            </w:r>
            <w:proofErr w:type="gramStart"/>
            <w:r w:rsidRPr="00286363">
              <w:rPr>
                <w:rFonts w:ascii="Verdana" w:eastAsia="Verdana" w:hAnsi="Verdana" w:cs="Verdana"/>
                <w:b/>
                <w:bCs/>
                <w:color w:val="000000" w:themeColor="text1"/>
                <w:lang w:val="en-HK"/>
              </w:rPr>
              <w:t>stands</w:t>
            </w:r>
            <w:proofErr w:type="gramEnd"/>
            <w:r w:rsidRPr="00286363">
              <w:rPr>
                <w:rFonts w:ascii="Verdana" w:eastAsia="Verdana" w:hAnsi="Verdana" w:cs="Verdana"/>
                <w:color w:val="000000" w:themeColor="text1"/>
                <w:lang w:val="en-HK"/>
              </w:rPr>
              <w:t>: Stalls at university fairs, open days and campus events to promote the society, distribute information and engage with students.</w:t>
            </w:r>
          </w:p>
          <w:p w14:paraId="598D24F4" w14:textId="77777777" w:rsidR="00293B25" w:rsidRDefault="00286363">
            <w:pPr>
              <w:numPr>
                <w:ilvl w:val="0"/>
                <w:numId w:val="40"/>
              </w:numPr>
              <w:spacing w:after="0" w:line="240" w:lineRule="auto"/>
              <w:rPr>
                <w:rFonts w:ascii="Verdana" w:eastAsia="Verdana" w:hAnsi="Verdana" w:cs="Verdana"/>
                <w:color w:val="000000" w:themeColor="text1"/>
                <w:lang w:val="en-HK"/>
              </w:rPr>
            </w:pPr>
            <w:r w:rsidRPr="00286363">
              <w:rPr>
                <w:rFonts w:ascii="Verdana" w:eastAsia="Verdana" w:hAnsi="Verdana" w:cs="Verdana"/>
                <w:b/>
                <w:bCs/>
                <w:color w:val="000000" w:themeColor="text1"/>
                <w:lang w:val="en-HK"/>
              </w:rPr>
              <w:lastRenderedPageBreak/>
              <w:t>Social events</w:t>
            </w:r>
            <w:r w:rsidRPr="00286363">
              <w:rPr>
                <w:rFonts w:ascii="Verdana" w:eastAsia="Verdana" w:hAnsi="Verdana" w:cs="Verdana"/>
                <w:color w:val="000000" w:themeColor="text1"/>
                <w:lang w:val="en-HK"/>
              </w:rPr>
              <w:t>: Informal gatherings for members, potentially involving food and drink, at university or external venues.</w:t>
            </w:r>
          </w:p>
          <w:p w14:paraId="06E0ACC7" w14:textId="6F3388EF" w:rsidR="00293B25" w:rsidRPr="00293B25" w:rsidRDefault="00293B25">
            <w:pPr>
              <w:numPr>
                <w:ilvl w:val="0"/>
                <w:numId w:val="40"/>
              </w:numPr>
              <w:spacing w:after="0" w:line="240" w:lineRule="auto"/>
              <w:rPr>
                <w:rFonts w:ascii="Verdana" w:eastAsia="Verdana" w:hAnsi="Verdana" w:cs="Verdana"/>
                <w:color w:val="000000" w:themeColor="text1"/>
                <w:lang w:val="en-HK"/>
              </w:rPr>
            </w:pPr>
            <w:r w:rsidRPr="00293B25">
              <w:rPr>
                <w:rFonts w:ascii="Verdana" w:eastAsia="Verdana" w:hAnsi="Verdana" w:cs="Verdana"/>
                <w:b/>
                <w:bCs/>
                <w:color w:val="000000" w:themeColor="text1"/>
              </w:rPr>
              <w:t>Fundraising and sponsorship:</w:t>
            </w:r>
            <w:r w:rsidRPr="00293B25">
              <w:rPr>
                <w:rFonts w:ascii="Verdana" w:eastAsia="Verdana" w:hAnsi="Verdana" w:cs="Verdana"/>
                <w:color w:val="000000" w:themeColor="text1"/>
              </w:rPr>
              <w:t xml:space="preserve"> </w:t>
            </w:r>
            <w:r w:rsidR="00BB7970">
              <w:rPr>
                <w:rFonts w:ascii="Verdana" w:eastAsia="Verdana" w:hAnsi="Verdana" w:cs="Verdana"/>
                <w:color w:val="000000" w:themeColor="text1"/>
              </w:rPr>
              <w:t>O</w:t>
            </w:r>
            <w:r w:rsidRPr="00293B25">
              <w:rPr>
                <w:rFonts w:ascii="Verdana" w:eastAsia="Verdana" w:hAnsi="Verdana" w:cs="Verdana"/>
                <w:color w:val="000000" w:themeColor="text1"/>
              </w:rPr>
              <w:t>utreach to potential sponsors or industry partners to seek financial or in-kind support. Any physical fundraising activities will take place in approved locations and follow university requirements.</w:t>
            </w:r>
          </w:p>
          <w:p w14:paraId="2ED65B21" w14:textId="2DE35FD8" w:rsidR="00286363" w:rsidRPr="00286363" w:rsidRDefault="00286363" w:rsidP="00286363">
            <w:pPr>
              <w:spacing w:after="0" w:line="240" w:lineRule="auto"/>
              <w:rPr>
                <w:rFonts w:ascii="Verdana" w:eastAsia="Verdana" w:hAnsi="Verdana" w:cs="Verdana"/>
                <w:color w:val="000000" w:themeColor="text1"/>
                <w:lang w:val="en-HK"/>
              </w:rPr>
            </w:pPr>
            <w:r w:rsidRPr="00286363">
              <w:rPr>
                <w:rFonts w:ascii="Verdana" w:eastAsia="Verdana" w:hAnsi="Verdana" w:cs="Verdana"/>
                <w:color w:val="000000" w:themeColor="text1"/>
                <w:lang w:val="en-HK"/>
              </w:rPr>
              <w:t>Events are generally attended by university students and invited speakers. Attendance varies depending on the activity. Any specialist equipment, electrical devices or practical demonstrations will be used in accordance with relevant safety guidance and venue requirements. Additional risk assessments will be completed where necessary for activities involving specific hazards, specialist equipment or external venues.</w:t>
            </w:r>
          </w:p>
          <w:p w14:paraId="1B31F686" w14:textId="7072C5B2" w:rsidR="00444076" w:rsidRDefault="00444076" w:rsidP="00286363">
            <w:pPr>
              <w:spacing w:after="0" w:line="240" w:lineRule="auto"/>
              <w:rPr>
                <w:rFonts w:ascii="Verdana" w:eastAsia="Verdana" w:hAnsi="Verdana" w:cs="Verdana"/>
                <w:b/>
                <w:bCs/>
                <w:color w:val="000000" w:themeColor="text1"/>
              </w:rPr>
            </w:pPr>
          </w:p>
        </w:tc>
        <w:tc>
          <w:tcPr>
            <w:tcW w:w="97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6CB45D9" w14:textId="77777777" w:rsidR="00E22DF1" w:rsidRDefault="00F0231B">
            <w:pPr>
              <w:spacing w:after="0" w:line="240" w:lineRule="auto"/>
              <w:ind w:left="170"/>
            </w:pPr>
            <w:r>
              <w:rPr>
                <w:rFonts w:ascii="Verdana" w:eastAsia="Verdana" w:hAnsi="Verdana" w:cs="Verdana"/>
                <w:b/>
              </w:rPr>
              <w:lastRenderedPageBreak/>
              <w:t>Date</w:t>
            </w:r>
          </w:p>
        </w:tc>
        <w:tc>
          <w:tcPr>
            <w:tcW w:w="224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F438780" w14:textId="7F957213" w:rsidR="00E22DF1" w:rsidRDefault="00F310D8" w:rsidP="23487913">
            <w:pPr>
              <w:spacing w:after="0" w:line="240" w:lineRule="auto"/>
              <w:ind w:left="170"/>
              <w:rPr>
                <w:rFonts w:ascii="Verdana" w:eastAsia="Verdana" w:hAnsi="Verdana" w:cs="Verdana"/>
                <w:b/>
                <w:bCs/>
                <w:color w:val="000000" w:themeColor="text1"/>
              </w:rPr>
            </w:pPr>
            <w:r>
              <w:rPr>
                <w:rFonts w:ascii="Verdana" w:eastAsia="Verdana" w:hAnsi="Verdana" w:cs="Verdana"/>
                <w:b/>
                <w:bCs/>
                <w:color w:val="000000" w:themeColor="text1"/>
              </w:rPr>
              <w:t>12</w:t>
            </w:r>
            <w:r w:rsidR="000830D9">
              <w:rPr>
                <w:rFonts w:ascii="Verdana" w:eastAsia="Verdana" w:hAnsi="Verdana" w:cs="Verdana"/>
                <w:b/>
                <w:bCs/>
                <w:color w:val="000000" w:themeColor="text1"/>
              </w:rPr>
              <w:t>/10/26</w:t>
            </w:r>
          </w:p>
        </w:tc>
      </w:tr>
      <w:tr w:rsidR="006A5EFB" w14:paraId="7F93B16F" w14:textId="77777777" w:rsidTr="23487913">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404C027" w14:textId="5B18C19F" w:rsidR="00E22DF1" w:rsidRDefault="00444076">
            <w:pPr>
              <w:spacing w:after="0" w:line="240" w:lineRule="auto"/>
              <w:ind w:left="170"/>
            </w:pPr>
            <w:r>
              <w:rPr>
                <w:rFonts w:ascii="Verdana" w:eastAsia="Verdana" w:hAnsi="Verdana" w:cs="Verdana"/>
                <w:b/>
              </w:rPr>
              <w:t>Group name</w:t>
            </w:r>
          </w:p>
        </w:tc>
        <w:tc>
          <w:tcPr>
            <w:tcW w:w="5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54C6A83" w14:textId="149010A0" w:rsidR="00E22DF1" w:rsidRDefault="006A5EFB" w:rsidP="006A5EFB">
            <w:pPr>
              <w:spacing w:after="0" w:line="240" w:lineRule="auto"/>
              <w:rPr>
                <w:rFonts w:ascii="Verdana" w:eastAsia="Verdana" w:hAnsi="Verdana" w:cs="Verdana"/>
                <w:b/>
                <w:bCs/>
              </w:rPr>
            </w:pPr>
            <w:r w:rsidRPr="006A5EFB">
              <w:rPr>
                <w:rFonts w:ascii="Verdana" w:eastAsia="Verdana" w:hAnsi="Verdana" w:cs="Verdana"/>
                <w:b/>
                <w:bCs/>
              </w:rPr>
              <w:t>S</w:t>
            </w:r>
            <w:r w:rsidR="00633109">
              <w:rPr>
                <w:rFonts w:ascii="Verdana" w:eastAsia="Verdana" w:hAnsi="Verdana" w:cs="Verdana"/>
                <w:b/>
                <w:bCs/>
              </w:rPr>
              <w:t>outhampton</w:t>
            </w:r>
            <w:r w:rsidRPr="006A5EFB">
              <w:rPr>
                <w:rFonts w:ascii="Verdana" w:eastAsia="Verdana" w:hAnsi="Verdana" w:cs="Verdana"/>
                <w:b/>
                <w:bCs/>
              </w:rPr>
              <w:t xml:space="preserve"> </w:t>
            </w:r>
            <w:r w:rsidR="00A47D74">
              <w:rPr>
                <w:rFonts w:ascii="Verdana" w:eastAsia="Verdana" w:hAnsi="Verdana" w:cs="Verdana"/>
                <w:b/>
                <w:bCs/>
              </w:rPr>
              <w:t>Medical Technology Society</w:t>
            </w:r>
          </w:p>
        </w:tc>
        <w:tc>
          <w:tcPr>
            <w:tcW w:w="2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F9F1554" w14:textId="77777777" w:rsidR="00E22DF1" w:rsidRDefault="00F0231B">
            <w:pPr>
              <w:spacing w:after="0" w:line="240" w:lineRule="auto"/>
              <w:ind w:left="170"/>
            </w:pPr>
            <w:r>
              <w:rPr>
                <w:rFonts w:ascii="Verdana" w:eastAsia="Verdana" w:hAnsi="Verdana" w:cs="Verdana"/>
                <w:b/>
              </w:rPr>
              <w:t>Assessor</w:t>
            </w:r>
          </w:p>
        </w:tc>
        <w:tc>
          <w:tcPr>
            <w:tcW w:w="32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45022D61" w14:textId="4ACA6721" w:rsidR="00E22DF1" w:rsidRPr="000F4CA4" w:rsidRDefault="00E22DF1" w:rsidP="000503B5">
            <w:pPr>
              <w:spacing w:after="0" w:line="240" w:lineRule="auto"/>
              <w:rPr>
                <w:b/>
                <w:bCs/>
                <w:color w:val="000000" w:themeColor="text1"/>
                <w:sz w:val="28"/>
                <w:szCs w:val="28"/>
              </w:rPr>
            </w:pPr>
          </w:p>
        </w:tc>
      </w:tr>
      <w:tr w:rsidR="006A5EFB" w14:paraId="0AF21045" w14:textId="77777777" w:rsidTr="23487913">
        <w:tc>
          <w:tcPr>
            <w:tcW w:w="353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600AEF4D" w14:textId="1BC5E113" w:rsidR="00E22DF1" w:rsidRDefault="00F0231B">
            <w:pPr>
              <w:spacing w:after="0" w:line="240" w:lineRule="auto"/>
              <w:ind w:left="170"/>
            </w:pPr>
            <w:r>
              <w:rPr>
                <w:rFonts w:ascii="Verdana" w:eastAsia="Verdana" w:hAnsi="Verdana" w:cs="Verdana"/>
                <w:b/>
              </w:rPr>
              <w:t>Supervisor</w:t>
            </w:r>
          </w:p>
        </w:tc>
        <w:tc>
          <w:tcPr>
            <w:tcW w:w="562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E8B401B" w14:textId="18F67025" w:rsidR="00E22DF1" w:rsidRPr="007B6ABF" w:rsidRDefault="007B6ABF">
            <w:pPr>
              <w:spacing w:after="0" w:line="240" w:lineRule="auto"/>
              <w:ind w:left="170"/>
              <w:rPr>
                <w:bCs/>
                <w:iCs/>
              </w:rPr>
            </w:pPr>
            <w:r w:rsidRPr="007B6ABF">
              <w:rPr>
                <w:rFonts w:ascii="Verdana" w:eastAsia="Verdana" w:hAnsi="Verdana" w:cs="Verdana"/>
                <w:b/>
                <w:iCs/>
              </w:rPr>
              <w:t>President</w:t>
            </w:r>
            <w:r>
              <w:rPr>
                <w:rFonts w:ascii="Verdana" w:eastAsia="Verdana" w:hAnsi="Verdana" w:cs="Verdana"/>
                <w:bCs/>
                <w:iCs/>
              </w:rPr>
              <w:br/>
            </w:r>
            <w:r w:rsidR="000830D9">
              <w:rPr>
                <w:rFonts w:ascii="Verdana" w:eastAsia="Verdana" w:hAnsi="Verdana" w:cs="Verdana"/>
                <w:bCs/>
                <w:iCs/>
              </w:rPr>
              <w:t>Vanessa Ng</w:t>
            </w:r>
          </w:p>
        </w:tc>
        <w:tc>
          <w:tcPr>
            <w:tcW w:w="29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F270B32" w14:textId="40606A23" w:rsidR="00E22DF1" w:rsidRPr="006A5209" w:rsidRDefault="00F0231B">
            <w:pPr>
              <w:spacing w:after="0" w:line="240" w:lineRule="auto"/>
              <w:ind w:left="170"/>
              <w:rPr>
                <w:bCs/>
              </w:rPr>
            </w:pPr>
            <w:r>
              <w:rPr>
                <w:rFonts w:ascii="Verdana" w:eastAsia="Verdana" w:hAnsi="Verdana" w:cs="Verdana"/>
                <w:b/>
              </w:rPr>
              <w:t>Signed off</w:t>
            </w:r>
          </w:p>
        </w:tc>
        <w:tc>
          <w:tcPr>
            <w:tcW w:w="321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81EA6CE" w14:textId="77777777" w:rsidR="00E22DF1" w:rsidRDefault="00E22DF1" w:rsidP="00A47D74">
            <w:pPr>
              <w:spacing w:after="0" w:line="240" w:lineRule="auto"/>
              <w:ind w:left="170"/>
            </w:pPr>
          </w:p>
        </w:tc>
      </w:tr>
    </w:tbl>
    <w:p w14:paraId="0366DBF8" w14:textId="77777777" w:rsidR="00E22DF1" w:rsidRDefault="00E22DF1">
      <w:pPr>
        <w:spacing w:after="0" w:line="276" w:lineRule="auto"/>
        <w:rPr>
          <w:rFonts w:ascii="Georgia" w:eastAsia="Georgia" w:hAnsi="Georgia" w:cs="Georgia"/>
          <w:sz w:val="2"/>
          <w:shd w:val="clear" w:color="auto" w:fill="BFBFBF"/>
        </w:rPr>
      </w:pPr>
    </w:p>
    <w:p w14:paraId="1C1175B7" w14:textId="77777777" w:rsidR="00E22DF1" w:rsidRDefault="00E22DF1">
      <w:pPr>
        <w:spacing w:after="200" w:line="276" w:lineRule="auto"/>
        <w:rPr>
          <w:rFonts w:ascii="Calibri" w:eastAsia="Calibri" w:hAnsi="Calibri" w:cs="Calibri"/>
        </w:rPr>
      </w:pPr>
    </w:p>
    <w:tbl>
      <w:tblPr>
        <w:tblW w:w="14205" w:type="dxa"/>
        <w:tblInd w:w="108" w:type="dxa"/>
        <w:tblLayout w:type="fixed"/>
        <w:tblCellMar>
          <w:left w:w="10" w:type="dxa"/>
          <w:right w:w="10" w:type="dxa"/>
        </w:tblCellMar>
        <w:tblLook w:val="04A0" w:firstRow="1" w:lastRow="0" w:firstColumn="1" w:lastColumn="0" w:noHBand="0" w:noVBand="1"/>
      </w:tblPr>
      <w:tblGrid>
        <w:gridCol w:w="1458"/>
        <w:gridCol w:w="6"/>
        <w:gridCol w:w="1655"/>
        <w:gridCol w:w="12"/>
        <w:gridCol w:w="1151"/>
        <w:gridCol w:w="16"/>
        <w:gridCol w:w="409"/>
        <w:gridCol w:w="17"/>
        <w:gridCol w:w="408"/>
        <w:gridCol w:w="18"/>
        <w:gridCol w:w="379"/>
        <w:gridCol w:w="19"/>
        <w:gridCol w:w="2844"/>
        <w:gridCol w:w="28"/>
        <w:gridCol w:w="398"/>
        <w:gridCol w:w="29"/>
        <w:gridCol w:w="396"/>
        <w:gridCol w:w="30"/>
        <w:gridCol w:w="395"/>
        <w:gridCol w:w="31"/>
        <w:gridCol w:w="4461"/>
        <w:gridCol w:w="45"/>
      </w:tblGrid>
      <w:tr w:rsidR="00E22DF1" w14:paraId="25270C2B" w14:textId="77777777" w:rsidTr="00C841E3">
        <w:trPr>
          <w:trHeight w:val="1"/>
        </w:trPr>
        <w:tc>
          <w:tcPr>
            <w:tcW w:w="14205" w:type="dxa"/>
            <w:gridSpan w:val="2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4DD9EEE" w14:textId="77777777" w:rsidR="00E22DF1" w:rsidRDefault="00F0231B">
            <w:pPr>
              <w:spacing w:after="0" w:line="240" w:lineRule="auto"/>
            </w:pPr>
            <w:r>
              <w:rPr>
                <w:rFonts w:ascii="Lucida Sans" w:eastAsia="Lucida Sans" w:hAnsi="Lucida Sans" w:cs="Lucida Sans"/>
                <w:b/>
                <w:i/>
                <w:sz w:val="24"/>
              </w:rPr>
              <w:t xml:space="preserve">PART A </w:t>
            </w:r>
          </w:p>
        </w:tc>
      </w:tr>
      <w:tr w:rsidR="00E22DF1" w14:paraId="797AD558" w14:textId="77777777" w:rsidTr="00C841E3">
        <w:trPr>
          <w:trHeight w:val="1"/>
        </w:trPr>
        <w:tc>
          <w:tcPr>
            <w:tcW w:w="4282"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60AA330" w14:textId="77777777" w:rsidR="00E22DF1" w:rsidRDefault="00F0231B">
            <w:pPr>
              <w:spacing w:after="0" w:line="240" w:lineRule="auto"/>
            </w:pPr>
            <w:r>
              <w:rPr>
                <w:rFonts w:ascii="Lucida Sans" w:eastAsia="Lucida Sans" w:hAnsi="Lucida Sans" w:cs="Lucida Sans"/>
                <w:b/>
              </w:rPr>
              <w:t>(1) Risk identification</w:t>
            </w:r>
          </w:p>
        </w:tc>
        <w:tc>
          <w:tcPr>
            <w:tcW w:w="411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12352E9" w14:textId="77777777" w:rsidR="00E22DF1" w:rsidRDefault="00F0231B">
            <w:pPr>
              <w:spacing w:after="0" w:line="240" w:lineRule="auto"/>
            </w:pPr>
            <w:r>
              <w:rPr>
                <w:rFonts w:ascii="Lucida Sans" w:eastAsia="Lucida Sans" w:hAnsi="Lucida Sans" w:cs="Lucida Sans"/>
                <w:b/>
              </w:rPr>
              <w:t>(2) Risk assessment</w:t>
            </w:r>
          </w:p>
        </w:tc>
        <w:tc>
          <w:tcPr>
            <w:tcW w:w="5813" w:type="dxa"/>
            <w:gridSpan w:val="9"/>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3092C2" w14:textId="77777777" w:rsidR="00E22DF1" w:rsidRDefault="00F0231B">
            <w:pPr>
              <w:spacing w:after="0" w:line="240" w:lineRule="auto"/>
            </w:pPr>
            <w:r>
              <w:rPr>
                <w:rFonts w:ascii="Lucida Sans" w:eastAsia="Lucida Sans" w:hAnsi="Lucida Sans" w:cs="Lucida Sans"/>
                <w:b/>
              </w:rPr>
              <w:t>(3) Risk management</w:t>
            </w:r>
          </w:p>
        </w:tc>
      </w:tr>
      <w:tr w:rsidR="00E22DF1" w14:paraId="60E59FF7" w14:textId="77777777" w:rsidTr="00C841E3">
        <w:trPr>
          <w:trHeight w:val="1"/>
        </w:trPr>
        <w:tc>
          <w:tcPr>
            <w:tcW w:w="1458"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8578C00" w14:textId="77777777" w:rsidR="00E22DF1" w:rsidRDefault="00F0231B">
            <w:pPr>
              <w:spacing w:after="0" w:line="240" w:lineRule="auto"/>
            </w:pPr>
            <w:r>
              <w:rPr>
                <w:rFonts w:ascii="Lucida Sans" w:eastAsia="Lucida Sans" w:hAnsi="Lucida Sans" w:cs="Lucida Sans"/>
                <w:b/>
              </w:rPr>
              <w:t>Hazard</w:t>
            </w:r>
          </w:p>
        </w:tc>
        <w:tc>
          <w:tcPr>
            <w:tcW w:w="1661"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1A2D6A8"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Potential Consequences</w:t>
            </w:r>
          </w:p>
          <w:p w14:paraId="6F11D234" w14:textId="77777777" w:rsidR="00E22DF1" w:rsidRDefault="00E22DF1">
            <w:pPr>
              <w:spacing w:after="0" w:line="240" w:lineRule="auto"/>
            </w:pPr>
          </w:p>
        </w:tc>
        <w:tc>
          <w:tcPr>
            <w:tcW w:w="1163" w:type="dxa"/>
            <w:gridSpan w:val="2"/>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9BA19AB"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 xml:space="preserve">Who might </w:t>
            </w:r>
            <w:r>
              <w:rPr>
                <w:rFonts w:ascii="Lucida Sans" w:eastAsia="Lucida Sans" w:hAnsi="Lucida Sans" w:cs="Lucida Sans"/>
                <w:b/>
              </w:rPr>
              <w:lastRenderedPageBreak/>
              <w:t>be harmed</w:t>
            </w:r>
          </w:p>
          <w:p w14:paraId="13776381" w14:textId="77777777" w:rsidR="00E22DF1" w:rsidRDefault="00E22DF1">
            <w:pPr>
              <w:spacing w:after="0" w:line="240" w:lineRule="auto"/>
              <w:jc w:val="center"/>
              <w:rPr>
                <w:rFonts w:ascii="Lucida Sans" w:eastAsia="Lucida Sans" w:hAnsi="Lucida Sans" w:cs="Lucida Sans"/>
                <w:b/>
              </w:rPr>
            </w:pPr>
          </w:p>
          <w:p w14:paraId="6631100C" w14:textId="77777777" w:rsidR="00E22DF1" w:rsidRDefault="00F0231B">
            <w:pPr>
              <w:spacing w:after="0" w:line="240" w:lineRule="auto"/>
              <w:jc w:val="center"/>
              <w:rPr>
                <w:rFonts w:ascii="Lucida Sans" w:eastAsia="Lucida Sans" w:hAnsi="Lucida Sans" w:cs="Lucida Sans"/>
                <w:b/>
              </w:rPr>
            </w:pPr>
            <w:r>
              <w:rPr>
                <w:rFonts w:ascii="Lucida Sans" w:eastAsia="Lucida Sans" w:hAnsi="Lucida Sans" w:cs="Lucida Sans"/>
                <w:b/>
              </w:rPr>
              <w:t>(user; those nearby; those in the vicinity; members of the public)</w:t>
            </w:r>
          </w:p>
          <w:p w14:paraId="03418171" w14:textId="77777777" w:rsidR="00E22DF1" w:rsidRDefault="00E22DF1">
            <w:pPr>
              <w:spacing w:after="0" w:line="240" w:lineRule="auto"/>
            </w:pPr>
          </w:p>
        </w:tc>
        <w:tc>
          <w:tcPr>
            <w:tcW w:w="1247"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30F80CE" w14:textId="77777777" w:rsidR="00E22DF1" w:rsidRDefault="00F0231B">
            <w:pPr>
              <w:spacing w:after="0" w:line="240" w:lineRule="auto"/>
            </w:pPr>
            <w:r>
              <w:rPr>
                <w:rFonts w:ascii="Lucida Sans" w:eastAsia="Lucida Sans" w:hAnsi="Lucida Sans" w:cs="Lucida Sans"/>
                <w:b/>
              </w:rPr>
              <w:lastRenderedPageBreak/>
              <w:t>Inherent</w:t>
            </w: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4CD0D86" w14:textId="77777777" w:rsidR="00E22DF1" w:rsidRDefault="00E22DF1">
            <w:pPr>
              <w:spacing w:after="0" w:line="240" w:lineRule="auto"/>
              <w:rPr>
                <w:rFonts w:ascii="Calibri" w:eastAsia="Calibri" w:hAnsi="Calibri" w:cs="Calibri"/>
              </w:rPr>
            </w:pPr>
          </w:p>
        </w:tc>
        <w:tc>
          <w:tcPr>
            <w:tcW w:w="127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498C7802" w14:textId="77777777" w:rsidR="00E22DF1" w:rsidRDefault="00F0231B">
            <w:pPr>
              <w:spacing w:after="0" w:line="240" w:lineRule="auto"/>
            </w:pPr>
            <w:r>
              <w:rPr>
                <w:rFonts w:ascii="Lucida Sans" w:eastAsia="Lucida Sans" w:hAnsi="Lucida Sans" w:cs="Lucida Sans"/>
                <w:b/>
              </w:rPr>
              <w:t>Residual</w:t>
            </w:r>
          </w:p>
        </w:tc>
        <w:tc>
          <w:tcPr>
            <w:tcW w:w="453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2CE4CEFE" w14:textId="77777777" w:rsidR="00E22DF1" w:rsidRDefault="00F0231B">
            <w:pPr>
              <w:spacing w:after="0" w:line="240" w:lineRule="auto"/>
            </w:pPr>
            <w:r>
              <w:rPr>
                <w:rFonts w:ascii="Lucida Sans" w:eastAsia="Lucida Sans" w:hAnsi="Lucida Sans" w:cs="Lucida Sans"/>
                <w:b/>
              </w:rPr>
              <w:t>Further controls (use the risk hierarchy)</w:t>
            </w:r>
          </w:p>
        </w:tc>
      </w:tr>
      <w:tr w:rsidR="001B6120" w14:paraId="4DF37C0E" w14:textId="77777777" w:rsidTr="00C841E3">
        <w:trPr>
          <w:gridAfter w:val="1"/>
          <w:wAfter w:w="45" w:type="dxa"/>
          <w:cantSplit/>
        </w:trPr>
        <w:tc>
          <w:tcPr>
            <w:tcW w:w="1458" w:type="dxa"/>
            <w:vMerge/>
            <w:tcMar>
              <w:left w:w="108" w:type="dxa"/>
              <w:right w:w="108" w:type="dxa"/>
            </w:tcMar>
          </w:tcPr>
          <w:p w14:paraId="6436C1B0" w14:textId="77777777" w:rsidR="00E22DF1" w:rsidRDefault="00E22DF1">
            <w:pPr>
              <w:spacing w:after="200" w:line="276" w:lineRule="auto"/>
              <w:rPr>
                <w:rFonts w:ascii="Calibri" w:eastAsia="Calibri" w:hAnsi="Calibri" w:cs="Calibri"/>
              </w:rPr>
            </w:pPr>
          </w:p>
        </w:tc>
        <w:tc>
          <w:tcPr>
            <w:tcW w:w="1661" w:type="dxa"/>
            <w:gridSpan w:val="2"/>
            <w:vMerge/>
            <w:tcMar>
              <w:left w:w="108" w:type="dxa"/>
              <w:right w:w="108" w:type="dxa"/>
            </w:tcMar>
          </w:tcPr>
          <w:p w14:paraId="23B1598D" w14:textId="77777777" w:rsidR="00E22DF1" w:rsidRDefault="00E22DF1">
            <w:pPr>
              <w:spacing w:after="200" w:line="276" w:lineRule="auto"/>
              <w:rPr>
                <w:rFonts w:ascii="Calibri" w:eastAsia="Calibri" w:hAnsi="Calibri" w:cs="Calibri"/>
              </w:rPr>
            </w:pPr>
          </w:p>
        </w:tc>
        <w:tc>
          <w:tcPr>
            <w:tcW w:w="1163" w:type="dxa"/>
            <w:gridSpan w:val="2"/>
            <w:vMerge/>
            <w:tcMar>
              <w:left w:w="108" w:type="dxa"/>
              <w:right w:w="108" w:type="dxa"/>
            </w:tcMar>
          </w:tcPr>
          <w:p w14:paraId="65C53D2E" w14:textId="77777777" w:rsidR="00E22DF1" w:rsidRDefault="00E22DF1">
            <w:pPr>
              <w:spacing w:after="200" w:line="276" w:lineRule="auto"/>
              <w:rPr>
                <w:rFonts w:ascii="Calibri" w:eastAsia="Calibri" w:hAnsi="Calibri" w:cs="Calibri"/>
              </w:rPr>
            </w:pP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5AC8E813" w14:textId="77777777" w:rsidR="00E22DF1" w:rsidRDefault="00F0231B">
            <w:pPr>
              <w:spacing w:after="0" w:line="240" w:lineRule="auto"/>
              <w:ind w:left="113" w:right="113"/>
            </w:pPr>
            <w:r>
              <w:rPr>
                <w:rFonts w:ascii="Lucida Sans" w:eastAsia="Lucida Sans" w:hAnsi="Lucida Sans" w:cs="Lucida Sans"/>
                <w:b/>
              </w:rPr>
              <w:t>Likelihood</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687BFCFD" w14:textId="77777777" w:rsidR="00E22DF1" w:rsidRDefault="00F0231B">
            <w:pPr>
              <w:spacing w:after="0" w:line="240" w:lineRule="auto"/>
              <w:ind w:left="113" w:right="113"/>
            </w:pPr>
            <w:r>
              <w:rPr>
                <w:rFonts w:ascii="Lucida Sans" w:eastAsia="Lucida Sans" w:hAnsi="Lucida Sans" w:cs="Lucida Sans"/>
                <w:b/>
              </w:rPr>
              <w:t>Impact</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77A558D0" w14:textId="77777777" w:rsidR="00E22DF1" w:rsidRDefault="00F0231B">
            <w:pPr>
              <w:spacing w:after="0" w:line="240" w:lineRule="auto"/>
              <w:ind w:left="113" w:right="113"/>
            </w:pPr>
            <w:r>
              <w:rPr>
                <w:rFonts w:ascii="Lucida Sans" w:eastAsia="Lucida Sans" w:hAnsi="Lucida Sans" w:cs="Lucida Sans"/>
                <w:b/>
              </w:rPr>
              <w:t>Score</w:t>
            </w: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4D1AC7" w14:textId="77777777" w:rsidR="00E22DF1" w:rsidRDefault="00F0231B">
            <w:pPr>
              <w:spacing w:after="0" w:line="240" w:lineRule="auto"/>
            </w:pPr>
            <w:r>
              <w:rPr>
                <w:rFonts w:ascii="Lucida Sans" w:eastAsia="Lucida Sans" w:hAnsi="Lucida Sans" w:cs="Lucida Sans"/>
                <w:b/>
              </w:rPr>
              <w:t>Control measures (use the risk hierarchy)</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208F778" w14:textId="77777777" w:rsidR="00E22DF1" w:rsidRDefault="00F0231B">
            <w:pPr>
              <w:spacing w:after="0" w:line="240" w:lineRule="auto"/>
              <w:ind w:left="113" w:right="113"/>
            </w:pPr>
            <w:r>
              <w:rPr>
                <w:rFonts w:ascii="Lucida Sans" w:eastAsia="Lucida Sans" w:hAnsi="Lucida Sans" w:cs="Lucida Sans"/>
                <w:b/>
              </w:rPr>
              <w:t>Likelihood</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1D0A92C2" w14:textId="77777777" w:rsidR="00E22DF1" w:rsidRDefault="00F0231B">
            <w:pPr>
              <w:spacing w:after="0" w:line="240" w:lineRule="auto"/>
              <w:ind w:left="113" w:right="113"/>
            </w:pPr>
            <w:r>
              <w:rPr>
                <w:rFonts w:ascii="Lucida Sans" w:eastAsia="Lucida Sans" w:hAnsi="Lucida Sans" w:cs="Lucida Sans"/>
                <w:b/>
              </w:rPr>
              <w:t>Impact</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9ACDFFD" w14:textId="77777777" w:rsidR="00E22DF1" w:rsidRDefault="00F0231B">
            <w:pPr>
              <w:spacing w:after="0" w:line="240" w:lineRule="auto"/>
              <w:ind w:left="113" w:right="113"/>
            </w:pPr>
            <w:r>
              <w:rPr>
                <w:rFonts w:ascii="Lucida Sans" w:eastAsia="Lucida Sans" w:hAnsi="Lucida Sans" w:cs="Lucida Sans"/>
                <w:b/>
              </w:rPr>
              <w:t>Score</w:t>
            </w:r>
          </w:p>
        </w:tc>
        <w:tc>
          <w:tcPr>
            <w:tcW w:w="44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3819B9A3" w14:textId="77777777" w:rsidR="00E22DF1" w:rsidRDefault="00E22DF1">
            <w:pPr>
              <w:spacing w:after="200" w:line="276" w:lineRule="auto"/>
            </w:pPr>
          </w:p>
        </w:tc>
      </w:tr>
      <w:tr w:rsidR="00E22DF1" w14:paraId="210949DE" w14:textId="77777777" w:rsidTr="00C841E3">
        <w:trPr>
          <w:cantSplit/>
        </w:trPr>
        <w:tc>
          <w:tcPr>
            <w:tcW w:w="14205" w:type="dxa"/>
            <w:gridSpan w:val="2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C6D9F1"/>
            <w:tcMar>
              <w:left w:w="108" w:type="dxa"/>
              <w:right w:w="108" w:type="dxa"/>
            </w:tcMar>
          </w:tcPr>
          <w:p w14:paraId="10EAF6C3" w14:textId="7F4DC0AC" w:rsidR="00E22DF1" w:rsidRDefault="00F0231B">
            <w:pPr>
              <w:spacing w:after="0" w:line="240" w:lineRule="auto"/>
              <w:rPr>
                <w:rFonts w:ascii="Calibri" w:eastAsia="Calibri" w:hAnsi="Calibri" w:cs="Calibri"/>
              </w:rPr>
            </w:pPr>
            <w:r>
              <w:rPr>
                <w:rFonts w:ascii="Calibri" w:eastAsia="Calibri" w:hAnsi="Calibri" w:cs="Calibri"/>
                <w:b/>
              </w:rPr>
              <w:t>Meetings</w:t>
            </w:r>
            <w:r w:rsidR="00633109">
              <w:rPr>
                <w:rFonts w:ascii="Calibri" w:eastAsia="Calibri" w:hAnsi="Calibri" w:cs="Calibri"/>
                <w:b/>
              </w:rPr>
              <w:t xml:space="preserve"> &amp; </w:t>
            </w:r>
            <w:r>
              <w:rPr>
                <w:rFonts w:ascii="Calibri" w:eastAsia="Calibri" w:hAnsi="Calibri" w:cs="Calibri"/>
                <w:b/>
              </w:rPr>
              <w:t>Socials</w:t>
            </w:r>
          </w:p>
        </w:tc>
      </w:tr>
      <w:tr w:rsidR="001B6120" w14:paraId="1490A71E" w14:textId="77777777" w:rsidTr="00C841E3">
        <w:trPr>
          <w:gridAfter w:val="1"/>
          <w:wAfter w:w="45"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6397DF" w14:textId="0B3D10C1" w:rsidR="00E22DF1" w:rsidRDefault="000B3571">
            <w:pPr>
              <w:spacing w:after="0" w:line="240" w:lineRule="auto"/>
              <w:rPr>
                <w:rFonts w:ascii="Calibri" w:eastAsia="Calibri" w:hAnsi="Calibri" w:cs="Calibri"/>
              </w:rPr>
            </w:pPr>
            <w:r w:rsidRPr="000B3571">
              <w:rPr>
                <w:rFonts w:ascii="Calibri" w:eastAsia="Calibri" w:hAnsi="Calibri" w:cs="Calibri"/>
              </w:rPr>
              <w:lastRenderedPageBreak/>
              <w:t>Meetings, workshops and socials: slips, trips and falls</w:t>
            </w:r>
          </w:p>
        </w:tc>
        <w:tc>
          <w:tcPr>
            <w:tcW w:w="1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3C63821" w14:textId="77777777" w:rsidR="00E22DF1" w:rsidRDefault="00F0231B">
            <w:pPr>
              <w:spacing w:after="0" w:line="240" w:lineRule="auto"/>
              <w:rPr>
                <w:rFonts w:ascii="Calibri" w:eastAsia="Calibri" w:hAnsi="Calibri" w:cs="Calibri"/>
              </w:rPr>
            </w:pPr>
            <w:r>
              <w:rPr>
                <w:rFonts w:ascii="Calibri" w:eastAsia="Calibri" w:hAnsi="Calibri" w:cs="Calibri"/>
              </w:rPr>
              <w:t>Physical injury</w:t>
            </w:r>
          </w:p>
        </w:tc>
        <w:tc>
          <w:tcPr>
            <w:tcW w:w="11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64160B" w14:textId="0331437B" w:rsidR="00E22DF1" w:rsidRDefault="00F0231B">
            <w:pPr>
              <w:spacing w:after="0" w:line="240" w:lineRule="auto"/>
              <w:rPr>
                <w:rFonts w:ascii="Calibri" w:eastAsia="Calibri" w:hAnsi="Calibri" w:cs="Calibri"/>
              </w:rPr>
            </w:pPr>
            <w:r>
              <w:rPr>
                <w:rFonts w:ascii="Calibri" w:eastAsia="Calibri" w:hAnsi="Calibri" w:cs="Calibri"/>
              </w:rPr>
              <w:t>Event organiser</w:t>
            </w:r>
            <w:r w:rsidR="007C6333">
              <w:rPr>
                <w:rFonts w:ascii="Calibri" w:eastAsia="Calibri" w:hAnsi="Calibri" w:cs="Calibri"/>
              </w:rPr>
              <w:t xml:space="preserve">s, </w:t>
            </w:r>
            <w:r>
              <w:rPr>
                <w:rFonts w:ascii="Calibri" w:eastAsia="Calibri" w:hAnsi="Calibri" w:cs="Calibri"/>
              </w:rPr>
              <w:t>attendees</w:t>
            </w:r>
            <w:r w:rsidR="007C6333">
              <w:rPr>
                <w:rFonts w:ascii="Calibri" w:eastAsia="Calibri" w:hAnsi="Calibri" w:cs="Calibri"/>
              </w:rPr>
              <w:t>, speakers/visitors</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E657C" w14:textId="77777777" w:rsidR="00E22DF1" w:rsidRDefault="00F0231B">
            <w:pPr>
              <w:spacing w:after="0" w:line="240" w:lineRule="auto"/>
            </w:pPr>
            <w:r>
              <w:rPr>
                <w:rFonts w:ascii="Lucida Sans" w:eastAsia="Lucida Sans" w:hAnsi="Lucida Sans" w:cs="Lucida Sans"/>
                <w:b/>
              </w:rPr>
              <w:t>2</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5781673"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01E96F" w14:textId="77777777" w:rsidR="00E22DF1" w:rsidRDefault="00F0231B">
            <w:pPr>
              <w:spacing w:after="0" w:line="240" w:lineRule="auto"/>
            </w:pPr>
            <w:r>
              <w:rPr>
                <w:rFonts w:ascii="Lucida Sans" w:eastAsia="Lucida Sans" w:hAnsi="Lucida Sans" w:cs="Lucida Sans"/>
                <w:b/>
              </w:rPr>
              <w:t>8</w:t>
            </w: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3650EE1" w14:textId="77777777" w:rsidR="00E22DF1" w:rsidRDefault="00F0231B">
            <w:pPr>
              <w:numPr>
                <w:ilvl w:val="0"/>
                <w:numId w:val="15"/>
              </w:numPr>
              <w:spacing w:after="0" w:line="240" w:lineRule="auto"/>
              <w:rPr>
                <w:rFonts w:ascii="Calibri" w:eastAsia="Calibri" w:hAnsi="Calibri" w:cs="Calibri"/>
                <w:color w:val="000000"/>
              </w:rPr>
            </w:pPr>
            <w:r>
              <w:rPr>
                <w:rFonts w:ascii="Calibri" w:eastAsia="Calibri" w:hAnsi="Calibri" w:cs="Calibri"/>
                <w:color w:val="000000"/>
              </w:rPr>
              <w:t xml:space="preserve">All boxes and equipment to be stored away from main meeting area, e.g. stored under tables </w:t>
            </w:r>
          </w:p>
          <w:p w14:paraId="66F8B97C" w14:textId="77777777" w:rsidR="00E22DF1" w:rsidRDefault="00F0231B">
            <w:pPr>
              <w:numPr>
                <w:ilvl w:val="0"/>
                <w:numId w:val="15"/>
              </w:numPr>
              <w:spacing w:after="0" w:line="240" w:lineRule="auto"/>
              <w:rPr>
                <w:rFonts w:ascii="Calibri" w:eastAsia="Calibri" w:hAnsi="Calibri" w:cs="Calibri"/>
              </w:rPr>
            </w:pPr>
            <w:r>
              <w:rPr>
                <w:rFonts w:ascii="Calibri" w:eastAsia="Calibri" w:hAnsi="Calibri" w:cs="Calibri"/>
              </w:rPr>
              <w:t>Any cables to be organised as best as possible</w:t>
            </w:r>
          </w:p>
          <w:p w14:paraId="21F13FF3" w14:textId="3D1A3CFD" w:rsidR="00E22DF1" w:rsidRPr="00314105" w:rsidRDefault="00F0231B">
            <w:pPr>
              <w:numPr>
                <w:ilvl w:val="0"/>
                <w:numId w:val="15"/>
              </w:numPr>
              <w:spacing w:after="0" w:line="240" w:lineRule="auto"/>
              <w:rPr>
                <w:rFonts w:ascii="Calibri" w:eastAsia="Calibri" w:hAnsi="Calibri" w:cs="Calibri"/>
              </w:rPr>
            </w:pPr>
            <w:r>
              <w:rPr>
                <w:rFonts w:ascii="Calibri" w:eastAsia="Calibri" w:hAnsi="Calibri" w:cs="Calibri"/>
              </w:rPr>
              <w:t>Cable ties/to be used if necessary</w:t>
            </w:r>
          </w:p>
          <w:p w14:paraId="3F2F01F4" w14:textId="57D37BC9" w:rsidR="00E22DF1" w:rsidRDefault="00990397">
            <w:pPr>
              <w:numPr>
                <w:ilvl w:val="0"/>
                <w:numId w:val="16"/>
              </w:numPr>
              <w:spacing w:after="0" w:line="240" w:lineRule="auto"/>
              <w:rPr>
                <w:rFonts w:ascii="Calibri" w:eastAsia="Calibri" w:hAnsi="Calibri" w:cs="Calibri"/>
                <w:color w:val="000000"/>
              </w:rPr>
            </w:pPr>
            <w:r w:rsidRPr="00990397">
              <w:rPr>
                <w:rFonts w:ascii="Calibri" w:eastAsia="Calibri" w:hAnsi="Calibri" w:cs="Calibri"/>
                <w:color w:val="000000"/>
              </w:rPr>
              <w:t>Use booked, suitable rooms. Keep floors, exits and walkways clear and dry</w:t>
            </w:r>
            <w:r>
              <w:rPr>
                <w:rFonts w:ascii="Calibri" w:eastAsia="Calibri" w:hAnsi="Calibri" w:cs="Calibri"/>
                <w:color w:val="000000"/>
              </w:rPr>
              <w:t xml:space="preserve">, </w:t>
            </w:r>
            <w:r w:rsidR="00F0231B">
              <w:rPr>
                <w:rFonts w:ascii="Calibri" w:eastAsia="Calibri" w:hAnsi="Calibri" w:cs="Calibri"/>
                <w:color w:val="000000"/>
              </w:rPr>
              <w:t xml:space="preserve">and visual checks to be maintained throughout the meeting by organizers. </w:t>
            </w:r>
          </w:p>
          <w:p w14:paraId="5EB03FA8" w14:textId="5E6A9008" w:rsidR="00E22DF1" w:rsidRPr="00314105" w:rsidRDefault="00F0231B">
            <w:pPr>
              <w:numPr>
                <w:ilvl w:val="0"/>
                <w:numId w:val="16"/>
              </w:numPr>
              <w:spacing w:after="0" w:line="240" w:lineRule="auto"/>
              <w:rPr>
                <w:rFonts w:ascii="Calibri" w:eastAsia="Calibri" w:hAnsi="Calibri" w:cs="Calibri"/>
                <w:color w:val="000000"/>
              </w:rPr>
            </w:pPr>
            <w:r>
              <w:rPr>
                <w:rFonts w:ascii="Calibri" w:eastAsia="Calibri" w:hAnsi="Calibri" w:cs="Calibri"/>
                <w:color w:val="000000"/>
              </w:rPr>
              <w:t>Extra vigilance will be paid to make sure that any spilled food products/objects are cleaned up quickly and efficiently in the area.</w:t>
            </w:r>
          </w:p>
          <w:p w14:paraId="19AF092C" w14:textId="0D9014E6" w:rsidR="00E22DF1" w:rsidRPr="00314105" w:rsidRDefault="00F0231B">
            <w:pPr>
              <w:numPr>
                <w:ilvl w:val="0"/>
                <w:numId w:val="17"/>
              </w:numPr>
              <w:spacing w:after="0" w:line="240" w:lineRule="auto"/>
              <w:rPr>
                <w:rFonts w:ascii="Calibri" w:eastAsia="Calibri" w:hAnsi="Calibri" w:cs="Calibri"/>
                <w:color w:val="000000"/>
              </w:rPr>
            </w:pPr>
            <w:r>
              <w:rPr>
                <w:rFonts w:ascii="Calibri" w:eastAsia="Calibri" w:hAnsi="Calibri" w:cs="Calibri"/>
                <w:color w:val="000000"/>
              </w:rPr>
              <w:t xml:space="preserve">Report any trip hazards to facilities </w:t>
            </w:r>
            <w:proofErr w:type="gramStart"/>
            <w:r>
              <w:rPr>
                <w:rFonts w:ascii="Calibri" w:eastAsia="Calibri" w:hAnsi="Calibri" w:cs="Calibri"/>
                <w:color w:val="000000"/>
              </w:rPr>
              <w:t>teams</w:t>
            </w:r>
            <w:proofErr w:type="gramEnd"/>
            <w:r>
              <w:rPr>
                <w:rFonts w:ascii="Calibri" w:eastAsia="Calibri" w:hAnsi="Calibri" w:cs="Calibri"/>
                <w:color w:val="000000"/>
              </w:rPr>
              <w:t xml:space="preserve">/venue staff asap. If cannot be removed mark off with hazard signs </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FF922E" w14:textId="77777777" w:rsidR="00E22DF1" w:rsidRDefault="00F0231B">
            <w:pPr>
              <w:spacing w:after="0" w:line="240" w:lineRule="auto"/>
              <w:rPr>
                <w:rFonts w:ascii="Calibri" w:eastAsia="Calibri" w:hAnsi="Calibri" w:cs="Calibri"/>
              </w:rPr>
            </w:pPr>
            <w:r>
              <w:rPr>
                <w:rFonts w:ascii="Calibri" w:eastAsia="Calibri" w:hAnsi="Calibri" w:cs="Calibri"/>
                <w:b/>
              </w:rPr>
              <w:t>1</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97ED90"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4819B16" w14:textId="77777777" w:rsidR="00E22DF1" w:rsidRDefault="00F0231B">
            <w:pPr>
              <w:spacing w:after="0" w:line="240" w:lineRule="auto"/>
              <w:rPr>
                <w:rFonts w:ascii="Calibri" w:eastAsia="Calibri" w:hAnsi="Calibri" w:cs="Calibri"/>
              </w:rPr>
            </w:pPr>
            <w:r>
              <w:rPr>
                <w:rFonts w:ascii="Calibri" w:eastAsia="Calibri" w:hAnsi="Calibri" w:cs="Calibri"/>
                <w:b/>
              </w:rPr>
              <w:t>4</w:t>
            </w:r>
          </w:p>
        </w:tc>
        <w:tc>
          <w:tcPr>
            <w:tcW w:w="44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C22BB7" w14:textId="7F160F17" w:rsidR="002D2377" w:rsidRDefault="002D2377">
            <w:pPr>
              <w:numPr>
                <w:ilvl w:val="0"/>
                <w:numId w:val="18"/>
              </w:numPr>
              <w:spacing w:after="0" w:line="240" w:lineRule="auto"/>
              <w:rPr>
                <w:rFonts w:ascii="Calibri" w:eastAsia="Calibri" w:hAnsi="Calibri" w:cs="Calibri"/>
              </w:rPr>
            </w:pPr>
            <w:r w:rsidRPr="002D2377">
              <w:rPr>
                <w:rFonts w:ascii="Calibri" w:eastAsia="Calibri" w:hAnsi="Calibri" w:cs="Calibri"/>
              </w:rPr>
              <w:t>Stop use of an unsafe area and alert venue staff.</w:t>
            </w:r>
          </w:p>
          <w:p w14:paraId="7B275270" w14:textId="3BEE8DC9" w:rsidR="00E22DF1" w:rsidRDefault="00F0231B">
            <w:pPr>
              <w:numPr>
                <w:ilvl w:val="0"/>
                <w:numId w:val="18"/>
              </w:numPr>
              <w:spacing w:after="0" w:line="240" w:lineRule="auto"/>
              <w:rPr>
                <w:rFonts w:ascii="Calibri" w:eastAsia="Calibri" w:hAnsi="Calibri" w:cs="Calibri"/>
              </w:rPr>
            </w:pPr>
            <w:r>
              <w:rPr>
                <w:rFonts w:ascii="Calibri" w:eastAsia="Calibri" w:hAnsi="Calibri" w:cs="Calibri"/>
              </w:rPr>
              <w:t>Seek medical attention from SUSU Reception/venue staff if in need</w:t>
            </w:r>
          </w:p>
          <w:p w14:paraId="2E927C6A" w14:textId="77777777" w:rsidR="00E22DF1" w:rsidRDefault="00F0231B">
            <w:pPr>
              <w:numPr>
                <w:ilvl w:val="0"/>
                <w:numId w:val="18"/>
              </w:numPr>
              <w:spacing w:after="0" w:line="240" w:lineRule="auto"/>
              <w:rPr>
                <w:rFonts w:ascii="Calibri" w:eastAsia="Calibri" w:hAnsi="Calibri" w:cs="Calibri"/>
              </w:rPr>
            </w:pPr>
            <w:r>
              <w:rPr>
                <w:rFonts w:ascii="Calibri" w:eastAsia="Calibri" w:hAnsi="Calibri" w:cs="Calibri"/>
              </w:rPr>
              <w:t>Contact facilities team via SUSU reception/venue staff</w:t>
            </w:r>
          </w:p>
          <w:p w14:paraId="44BBAD5F" w14:textId="77777777" w:rsidR="00E22DF1" w:rsidRDefault="00F0231B">
            <w:pPr>
              <w:numPr>
                <w:ilvl w:val="0"/>
                <w:numId w:val="18"/>
              </w:numPr>
              <w:spacing w:after="0" w:line="240" w:lineRule="auto"/>
              <w:rPr>
                <w:rFonts w:ascii="Calibri" w:eastAsia="Calibri" w:hAnsi="Calibri" w:cs="Calibri"/>
              </w:rPr>
            </w:pPr>
            <w:r>
              <w:rPr>
                <w:rFonts w:ascii="Calibri" w:eastAsia="Calibri" w:hAnsi="Calibri" w:cs="Calibri"/>
              </w:rPr>
              <w:t xml:space="preserve">Contact emergency services if needed </w:t>
            </w:r>
          </w:p>
          <w:p w14:paraId="6EF6FE8F" w14:textId="77777777" w:rsidR="00E22DF1" w:rsidRDefault="00F0231B">
            <w:pPr>
              <w:numPr>
                <w:ilvl w:val="0"/>
                <w:numId w:val="18"/>
              </w:numPr>
              <w:spacing w:after="0" w:line="240" w:lineRule="auto"/>
              <w:rPr>
                <w:rFonts w:ascii="Calibri" w:eastAsia="Calibri" w:hAnsi="Calibri" w:cs="Calibri"/>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8">
              <w:r>
                <w:rPr>
                  <w:rFonts w:ascii="Calibri" w:eastAsia="Calibri" w:hAnsi="Calibri" w:cs="Calibri"/>
                  <w:color w:val="0000FF"/>
                  <w:u w:val="single"/>
                </w:rPr>
                <w:t>SUSU incident report policy</w:t>
              </w:r>
            </w:hyperlink>
          </w:p>
        </w:tc>
      </w:tr>
      <w:tr w:rsidR="001B6120" w14:paraId="4B215091" w14:textId="77777777" w:rsidTr="00C841E3">
        <w:trPr>
          <w:gridAfter w:val="1"/>
          <w:wAfter w:w="45"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67E46C" w14:textId="11EA00AD" w:rsidR="00E22DF1" w:rsidRDefault="00241C1A">
            <w:pPr>
              <w:spacing w:after="0" w:line="240" w:lineRule="auto"/>
              <w:rPr>
                <w:rFonts w:ascii="Calibri" w:eastAsia="Calibri" w:hAnsi="Calibri" w:cs="Calibri"/>
              </w:rPr>
            </w:pPr>
            <w:r w:rsidRPr="00241C1A">
              <w:rPr>
                <w:rFonts w:ascii="Calibri" w:eastAsia="Calibri" w:hAnsi="Calibri" w:cs="Calibri"/>
              </w:rPr>
              <w:lastRenderedPageBreak/>
              <w:t>Setting up / moving tables, chairs, banners or equipment</w:t>
            </w:r>
          </w:p>
        </w:tc>
        <w:tc>
          <w:tcPr>
            <w:tcW w:w="1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B2B165" w14:textId="7C54EE52" w:rsidR="00E22DF1" w:rsidRDefault="00BE70F7">
            <w:pPr>
              <w:spacing w:after="0" w:line="240" w:lineRule="auto"/>
              <w:rPr>
                <w:rFonts w:ascii="Calibri" w:eastAsia="Calibri" w:hAnsi="Calibri" w:cs="Calibri"/>
              </w:rPr>
            </w:pPr>
            <w:r w:rsidRPr="00BE70F7">
              <w:rPr>
                <w:rFonts w:ascii="Calibri" w:eastAsia="Calibri" w:hAnsi="Calibri" w:cs="Calibri"/>
              </w:rPr>
              <w:t xml:space="preserve">Strains, bruising, trapped fingers or other injury </w:t>
            </w:r>
          </w:p>
        </w:tc>
        <w:tc>
          <w:tcPr>
            <w:tcW w:w="11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4C1EF9" w14:textId="2723919E" w:rsidR="00E22DF1" w:rsidRDefault="00F0231B">
            <w:pPr>
              <w:spacing w:after="0" w:line="240" w:lineRule="auto"/>
              <w:rPr>
                <w:rFonts w:ascii="Calibri" w:eastAsia="Calibri" w:hAnsi="Calibri" w:cs="Calibri"/>
              </w:rPr>
            </w:pPr>
            <w:r>
              <w:rPr>
                <w:rFonts w:ascii="Calibri" w:eastAsia="Calibri" w:hAnsi="Calibri" w:cs="Calibri"/>
              </w:rPr>
              <w:t>Meeting organisers</w:t>
            </w:r>
            <w:r w:rsidR="00BE70F7">
              <w:rPr>
                <w:rFonts w:ascii="Calibri" w:eastAsia="Calibri" w:hAnsi="Calibri" w:cs="Calibri"/>
              </w:rPr>
              <w:t>, helpers, speakers/demonstrators/visitors</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4D0189" w14:textId="77777777" w:rsidR="00E22DF1" w:rsidRDefault="00F0231B">
            <w:pPr>
              <w:spacing w:after="0" w:line="240" w:lineRule="auto"/>
              <w:rPr>
                <w:rFonts w:ascii="Calibri" w:eastAsia="Calibri" w:hAnsi="Calibri" w:cs="Calibri"/>
              </w:rPr>
            </w:pPr>
            <w:r>
              <w:rPr>
                <w:rFonts w:ascii="Calibri" w:eastAsia="Calibri" w:hAnsi="Calibri" w:cs="Calibri"/>
              </w:rPr>
              <w:t>2</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40BEC2"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CE2F817" w14:textId="77777777" w:rsidR="00E22DF1" w:rsidRDefault="00F0231B">
            <w:pPr>
              <w:spacing w:after="0" w:line="240" w:lineRule="auto"/>
              <w:rPr>
                <w:rFonts w:ascii="Calibri" w:eastAsia="Calibri" w:hAnsi="Calibri" w:cs="Calibri"/>
              </w:rPr>
            </w:pPr>
            <w:r>
              <w:rPr>
                <w:rFonts w:ascii="Calibri" w:eastAsia="Calibri" w:hAnsi="Calibri" w:cs="Calibri"/>
              </w:rPr>
              <w:t>6</w:t>
            </w: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3A2498" w14:textId="375442E9" w:rsidR="0017131A" w:rsidRDefault="0017131A">
            <w:pPr>
              <w:numPr>
                <w:ilvl w:val="0"/>
                <w:numId w:val="19"/>
              </w:numPr>
              <w:spacing w:after="0" w:line="240" w:lineRule="auto"/>
              <w:rPr>
                <w:rFonts w:ascii="Calibri" w:eastAsia="Calibri" w:hAnsi="Calibri" w:cs="Calibri"/>
              </w:rPr>
            </w:pPr>
            <w:r w:rsidRPr="0017131A">
              <w:rPr>
                <w:rFonts w:ascii="Calibri" w:eastAsia="Calibri" w:hAnsi="Calibri" w:cs="Calibri"/>
              </w:rPr>
              <w:t xml:space="preserve">Keep setup proportionate. </w:t>
            </w:r>
            <w:r w:rsidR="005D5040">
              <w:rPr>
                <w:rFonts w:ascii="Calibri" w:eastAsia="Calibri" w:hAnsi="Calibri" w:cs="Calibri"/>
              </w:rPr>
              <w:t xml:space="preserve">Follow manual handling guidelines. </w:t>
            </w:r>
            <w:r w:rsidRPr="0017131A">
              <w:rPr>
                <w:rFonts w:ascii="Calibri" w:eastAsia="Calibri" w:hAnsi="Calibri" w:cs="Calibri"/>
              </w:rPr>
              <w:t>Use two people</w:t>
            </w:r>
            <w:r w:rsidR="005D5040">
              <w:rPr>
                <w:rFonts w:ascii="Calibri" w:eastAsia="Calibri" w:hAnsi="Calibri" w:cs="Calibri"/>
              </w:rPr>
              <w:t xml:space="preserve">/work in teams </w:t>
            </w:r>
            <w:r w:rsidRPr="0017131A">
              <w:rPr>
                <w:rFonts w:ascii="Calibri" w:eastAsia="Calibri" w:hAnsi="Calibri" w:cs="Calibri"/>
              </w:rPr>
              <w:t>for bulky/heavy items; use venue staff or handling aids for heavier items. Do not lift beyond personal capability. Keep the route clear and do not climb on chairs/tables.</w:t>
            </w:r>
          </w:p>
          <w:p w14:paraId="66A25EF1" w14:textId="2FED5488" w:rsidR="00E22DF1" w:rsidRDefault="00F0231B">
            <w:pPr>
              <w:numPr>
                <w:ilvl w:val="0"/>
                <w:numId w:val="19"/>
              </w:numPr>
              <w:spacing w:after="0" w:line="240" w:lineRule="auto"/>
              <w:rPr>
                <w:rFonts w:ascii="Calibri" w:eastAsia="Calibri" w:hAnsi="Calibri" w:cs="Calibri"/>
              </w:rPr>
            </w:pPr>
            <w:r>
              <w:rPr>
                <w:rFonts w:ascii="Calibri" w:eastAsia="Calibri" w:hAnsi="Calibri" w:cs="Calibri"/>
                <w:color w:val="000000"/>
              </w:rPr>
              <w:t>Setting up tables</w:t>
            </w:r>
            <w:r w:rsidR="005D5040">
              <w:rPr>
                <w:rFonts w:ascii="Calibri" w:eastAsia="Calibri" w:hAnsi="Calibri" w:cs="Calibri"/>
                <w:color w:val="000000"/>
              </w:rPr>
              <w:t xml:space="preserve">/ bulky/heavy item lifting to </w:t>
            </w:r>
            <w:r>
              <w:rPr>
                <w:rFonts w:ascii="Calibri" w:eastAsia="Calibri" w:hAnsi="Calibri" w:cs="Calibri"/>
                <w:color w:val="000000"/>
              </w:rPr>
              <w:t>be done by organisers</w:t>
            </w:r>
            <w:r w:rsidR="005D5040">
              <w:rPr>
                <w:rFonts w:ascii="Calibri" w:eastAsia="Calibri" w:hAnsi="Calibri" w:cs="Calibri"/>
                <w:color w:val="000000"/>
              </w:rPr>
              <w:t xml:space="preserve"> or speakers/visitors</w:t>
            </w:r>
          </w:p>
          <w:p w14:paraId="5CC6B992" w14:textId="77777777" w:rsidR="00E22DF1" w:rsidRDefault="00F0231B">
            <w:pPr>
              <w:numPr>
                <w:ilvl w:val="0"/>
                <w:numId w:val="19"/>
              </w:numPr>
              <w:spacing w:after="0" w:line="240" w:lineRule="auto"/>
              <w:rPr>
                <w:rFonts w:ascii="Calibri" w:eastAsia="Calibri" w:hAnsi="Calibri" w:cs="Calibri"/>
              </w:rPr>
            </w:pPr>
            <w:r>
              <w:rPr>
                <w:rFonts w:ascii="Calibri" w:eastAsia="Calibri" w:hAnsi="Calibri" w:cs="Calibri"/>
              </w:rPr>
              <w:t>Request tools to support with move of heavy objects- SUSU Facilities/venue. E.g. hand truck, dolly, skates</w:t>
            </w:r>
          </w:p>
          <w:p w14:paraId="4EC9EE87" w14:textId="77777777" w:rsidR="00E22DF1" w:rsidRDefault="00F0231B">
            <w:pPr>
              <w:numPr>
                <w:ilvl w:val="0"/>
                <w:numId w:val="19"/>
              </w:numPr>
              <w:spacing w:after="0" w:line="240" w:lineRule="auto"/>
              <w:rPr>
                <w:rFonts w:ascii="Calibri" w:eastAsia="Calibri" w:hAnsi="Calibri" w:cs="Calibri"/>
              </w:rPr>
            </w:pPr>
            <w:r>
              <w:rPr>
                <w:rFonts w:ascii="Calibri" w:eastAsia="Calibri" w:hAnsi="Calibri" w:cs="Calibri"/>
              </w:rPr>
              <w:t>Make sure anyone with any pre-existing conditions isn’t doing any unnecessary lifting and they are comfortable</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D09EBD" w14:textId="77777777" w:rsidR="00E22DF1" w:rsidRDefault="00F0231B">
            <w:pPr>
              <w:spacing w:after="0" w:line="240" w:lineRule="auto"/>
              <w:rPr>
                <w:rFonts w:ascii="Calibri" w:eastAsia="Calibri" w:hAnsi="Calibri" w:cs="Calibri"/>
              </w:rPr>
            </w:pPr>
            <w:r>
              <w:rPr>
                <w:rFonts w:ascii="Calibri" w:eastAsia="Calibri" w:hAnsi="Calibri" w:cs="Calibri"/>
              </w:rPr>
              <w:t>1</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668F80"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A9C0F59"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44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00587BF" w14:textId="77777777" w:rsidR="00E22DF1" w:rsidRDefault="00F0231B">
            <w:pPr>
              <w:numPr>
                <w:ilvl w:val="0"/>
                <w:numId w:val="20"/>
              </w:numPr>
              <w:spacing w:after="0" w:line="240" w:lineRule="auto"/>
              <w:rPr>
                <w:rFonts w:ascii="Calibri" w:eastAsia="Calibri" w:hAnsi="Calibri" w:cs="Calibri"/>
              </w:rPr>
            </w:pPr>
            <w:r>
              <w:rPr>
                <w:rFonts w:ascii="Calibri" w:eastAsia="Calibri" w:hAnsi="Calibri" w:cs="Calibri"/>
              </w:rPr>
              <w:t>Seek assistance if in need of extra help from facilities staff/venue staff if needed</w:t>
            </w:r>
          </w:p>
          <w:p w14:paraId="47C0ED4E" w14:textId="45DC9D23" w:rsidR="004615D8" w:rsidRDefault="004615D8">
            <w:pPr>
              <w:numPr>
                <w:ilvl w:val="0"/>
                <w:numId w:val="20"/>
              </w:numPr>
              <w:spacing w:after="0" w:line="240" w:lineRule="auto"/>
              <w:rPr>
                <w:rFonts w:ascii="Calibri" w:eastAsia="Calibri" w:hAnsi="Calibri" w:cs="Calibri"/>
              </w:rPr>
            </w:pPr>
            <w:r w:rsidRPr="004615D8">
              <w:rPr>
                <w:rFonts w:ascii="Calibri" w:eastAsia="Calibri" w:hAnsi="Calibri" w:cs="Calibri"/>
              </w:rPr>
              <w:t>Stop if equipment is unstable or too heavy.</w:t>
            </w:r>
          </w:p>
          <w:p w14:paraId="2F358FFE" w14:textId="77777777" w:rsidR="00E22DF1" w:rsidRDefault="00F0231B">
            <w:pPr>
              <w:numPr>
                <w:ilvl w:val="0"/>
                <w:numId w:val="20"/>
              </w:numPr>
              <w:spacing w:after="0" w:line="240" w:lineRule="auto"/>
              <w:rPr>
                <w:rFonts w:ascii="Calibri" w:eastAsia="Calibri" w:hAnsi="Calibri" w:cs="Calibri"/>
              </w:rPr>
            </w:pPr>
            <w:r>
              <w:rPr>
                <w:rFonts w:ascii="Calibri" w:eastAsia="Calibri" w:hAnsi="Calibri" w:cs="Calibri"/>
              </w:rPr>
              <w:t>Seek medical attention from SUSU Reception if in need</w:t>
            </w:r>
          </w:p>
          <w:p w14:paraId="34E1C270" w14:textId="77777777" w:rsidR="00E22DF1" w:rsidRDefault="00F0231B">
            <w:pPr>
              <w:numPr>
                <w:ilvl w:val="0"/>
                <w:numId w:val="20"/>
              </w:numPr>
              <w:spacing w:after="0" w:line="240" w:lineRule="auto"/>
              <w:rPr>
                <w:rFonts w:ascii="Calibri" w:eastAsia="Calibri" w:hAnsi="Calibri" w:cs="Calibri"/>
              </w:rPr>
            </w:pPr>
            <w:r>
              <w:rPr>
                <w:rFonts w:ascii="Calibri" w:eastAsia="Calibri" w:hAnsi="Calibri" w:cs="Calibri"/>
              </w:rPr>
              <w:t xml:space="preserve">Contact emergency services if needed </w:t>
            </w:r>
          </w:p>
          <w:p w14:paraId="53ED213F" w14:textId="77777777" w:rsidR="00E22DF1" w:rsidRDefault="00F0231B">
            <w:pPr>
              <w:numPr>
                <w:ilvl w:val="0"/>
                <w:numId w:val="20"/>
              </w:numPr>
              <w:spacing w:after="0" w:line="240" w:lineRule="auto"/>
              <w:rPr>
                <w:rFonts w:ascii="Calibri" w:eastAsia="Calibri" w:hAnsi="Calibri" w:cs="Calibri"/>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9">
              <w:r>
                <w:rPr>
                  <w:rFonts w:ascii="Calibri" w:eastAsia="Calibri" w:hAnsi="Calibri" w:cs="Calibri"/>
                  <w:color w:val="0000FF"/>
                  <w:u w:val="single"/>
                </w:rPr>
                <w:t>SUSU incident report policy</w:t>
              </w:r>
            </w:hyperlink>
          </w:p>
        </w:tc>
      </w:tr>
      <w:tr w:rsidR="001B6120" w14:paraId="092EF23F" w14:textId="77777777" w:rsidTr="00C841E3">
        <w:trPr>
          <w:gridAfter w:val="1"/>
          <w:wAfter w:w="45"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1CACFB" w14:textId="48803C25" w:rsidR="00E22DF1" w:rsidRDefault="00507B4B">
            <w:pPr>
              <w:spacing w:after="0" w:line="240" w:lineRule="auto"/>
              <w:rPr>
                <w:rFonts w:ascii="Calibri" w:eastAsia="Calibri" w:hAnsi="Calibri" w:cs="Calibri"/>
              </w:rPr>
            </w:pPr>
            <w:r w:rsidRPr="00507B4B">
              <w:rPr>
                <w:rFonts w:ascii="Calibri" w:eastAsia="Calibri" w:hAnsi="Calibri" w:cs="Calibri"/>
              </w:rPr>
              <w:lastRenderedPageBreak/>
              <w:t>Unsuitable room, overcrowding or poor accessibility</w:t>
            </w:r>
          </w:p>
        </w:tc>
        <w:tc>
          <w:tcPr>
            <w:tcW w:w="1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24FF02" w14:textId="1A05E94B" w:rsidR="00E22DF1" w:rsidRDefault="00F0231B">
            <w:pPr>
              <w:spacing w:after="0" w:line="240" w:lineRule="auto"/>
              <w:rPr>
                <w:rFonts w:ascii="Calibri" w:eastAsia="Calibri" w:hAnsi="Calibri" w:cs="Calibri"/>
              </w:rPr>
            </w:pPr>
            <w:r>
              <w:rPr>
                <w:rFonts w:ascii="Calibri" w:eastAsia="Calibri" w:hAnsi="Calibri" w:cs="Calibri"/>
              </w:rPr>
              <w:t>Physical injury, distress, exclusion</w:t>
            </w:r>
            <w:r w:rsidR="0081642F">
              <w:rPr>
                <w:rFonts w:ascii="Calibri" w:eastAsia="Calibri" w:hAnsi="Calibri" w:cs="Calibri"/>
              </w:rPr>
              <w:t>, or difficulty evacuating</w:t>
            </w:r>
          </w:p>
        </w:tc>
        <w:tc>
          <w:tcPr>
            <w:tcW w:w="11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57EA29" w14:textId="77777777" w:rsidR="00E22DF1" w:rsidRDefault="00F0231B">
            <w:pPr>
              <w:spacing w:after="0" w:line="240" w:lineRule="auto"/>
              <w:rPr>
                <w:rFonts w:ascii="Calibri" w:eastAsia="Calibri" w:hAnsi="Calibri" w:cs="Calibri"/>
              </w:rPr>
            </w:pPr>
            <w:r>
              <w:rPr>
                <w:rFonts w:ascii="Calibri" w:eastAsia="Calibri" w:hAnsi="Calibri" w:cs="Calibri"/>
              </w:rPr>
              <w:t>Event organisers and attendees</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BEF918" w14:textId="73BE21AE" w:rsidR="00E22DF1" w:rsidRDefault="003D229C">
            <w:pPr>
              <w:spacing w:after="0" w:line="240" w:lineRule="auto"/>
              <w:rPr>
                <w:rFonts w:ascii="Calibri" w:eastAsia="Calibri" w:hAnsi="Calibri" w:cs="Calibri"/>
              </w:rPr>
            </w:pPr>
            <w:r>
              <w:rPr>
                <w:rFonts w:ascii="Calibri" w:eastAsia="Calibri" w:hAnsi="Calibri" w:cs="Calibri"/>
              </w:rPr>
              <w:t>2</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6CB29"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8CBBA3" w14:textId="2039018A" w:rsidR="00E22DF1" w:rsidRDefault="003D229C">
            <w:pPr>
              <w:spacing w:after="0" w:line="240" w:lineRule="auto"/>
              <w:rPr>
                <w:rFonts w:ascii="Calibri" w:eastAsia="Calibri" w:hAnsi="Calibri" w:cs="Calibri"/>
              </w:rPr>
            </w:pPr>
            <w:r>
              <w:rPr>
                <w:rFonts w:ascii="Calibri" w:eastAsia="Calibri" w:hAnsi="Calibri" w:cs="Calibri"/>
              </w:rPr>
              <w:t>6</w:t>
            </w: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9072A98" w14:textId="3BB77961" w:rsidR="00E22DF1" w:rsidRDefault="00F0231B">
            <w:pPr>
              <w:numPr>
                <w:ilvl w:val="0"/>
                <w:numId w:val="21"/>
              </w:numPr>
              <w:spacing w:after="0" w:line="240" w:lineRule="auto"/>
              <w:rPr>
                <w:rFonts w:ascii="Calibri" w:eastAsia="Calibri" w:hAnsi="Calibri" w:cs="Calibri"/>
              </w:rPr>
            </w:pPr>
            <w:r>
              <w:rPr>
                <w:rFonts w:ascii="Calibri" w:eastAsia="Calibri" w:hAnsi="Calibri" w:cs="Calibri"/>
              </w:rPr>
              <w:t xml:space="preserve">Committee check on room pre-booking, checks on space, </w:t>
            </w:r>
            <w:r w:rsidR="003D229C">
              <w:rPr>
                <w:rFonts w:ascii="Calibri" w:eastAsia="Calibri" w:hAnsi="Calibri" w:cs="Calibri"/>
              </w:rPr>
              <w:t xml:space="preserve">layout, capacity, </w:t>
            </w:r>
            <w:r>
              <w:rPr>
                <w:rFonts w:ascii="Calibri" w:eastAsia="Calibri" w:hAnsi="Calibri" w:cs="Calibri"/>
              </w:rPr>
              <w:t xml:space="preserve">lighting, access, tech available </w:t>
            </w:r>
          </w:p>
          <w:p w14:paraId="40156F5F" w14:textId="77777777" w:rsidR="003D229C" w:rsidRDefault="003D229C">
            <w:pPr>
              <w:numPr>
                <w:ilvl w:val="0"/>
                <w:numId w:val="21"/>
              </w:numPr>
              <w:spacing w:after="0" w:line="240" w:lineRule="auto"/>
              <w:rPr>
                <w:rFonts w:ascii="Calibri" w:eastAsia="Calibri" w:hAnsi="Calibri" w:cs="Calibri"/>
              </w:rPr>
            </w:pPr>
            <w:r>
              <w:rPr>
                <w:rFonts w:ascii="Calibri" w:eastAsia="Calibri" w:hAnsi="Calibri" w:cs="Calibri"/>
              </w:rPr>
              <w:t>Keep aisles and exists clear</w:t>
            </w:r>
          </w:p>
          <w:p w14:paraId="72F9BC8B" w14:textId="7DEE7542" w:rsidR="00E22DF1" w:rsidRDefault="00F0231B">
            <w:pPr>
              <w:numPr>
                <w:ilvl w:val="0"/>
                <w:numId w:val="21"/>
              </w:numPr>
              <w:spacing w:after="0" w:line="240" w:lineRule="auto"/>
              <w:rPr>
                <w:rFonts w:ascii="Calibri" w:eastAsia="Calibri" w:hAnsi="Calibri" w:cs="Calibri"/>
              </w:rPr>
            </w:pPr>
            <w:r>
              <w:rPr>
                <w:rFonts w:ascii="Calibri" w:eastAsia="Calibri" w:hAnsi="Calibri" w:cs="Calibri"/>
              </w:rPr>
              <w:t>Ensure space meets needs of members e.g. considering location &amp; accessibility of space</w:t>
            </w:r>
          </w:p>
          <w:p w14:paraId="2C2DCE8A" w14:textId="77777777" w:rsidR="00CD5C61" w:rsidRDefault="00F0231B">
            <w:pPr>
              <w:numPr>
                <w:ilvl w:val="0"/>
                <w:numId w:val="21"/>
              </w:numPr>
              <w:spacing w:after="0" w:line="240" w:lineRule="auto"/>
              <w:rPr>
                <w:rFonts w:ascii="Calibri" w:eastAsia="Calibri" w:hAnsi="Calibri" w:cs="Calibri"/>
              </w:rPr>
            </w:pPr>
            <w:r>
              <w:rPr>
                <w:rFonts w:ascii="Calibri" w:eastAsia="Calibri" w:hAnsi="Calibri" w:cs="Calibri"/>
              </w:rPr>
              <w:t>Committee to consult members on needs and make reasonable adjustments where possible</w:t>
            </w:r>
            <w:r w:rsidR="00CD5C61">
              <w:rPr>
                <w:rFonts w:ascii="Calibri" w:eastAsia="Calibri" w:hAnsi="Calibri" w:cs="Calibri"/>
              </w:rPr>
              <w:t xml:space="preserve"> and offer remote participation or an alternative if needed</w:t>
            </w:r>
          </w:p>
          <w:p w14:paraId="71C30A98" w14:textId="58043705" w:rsidR="00E22DF1" w:rsidRDefault="00CD5C61">
            <w:pPr>
              <w:numPr>
                <w:ilvl w:val="0"/>
                <w:numId w:val="21"/>
              </w:numPr>
              <w:spacing w:after="0" w:line="240" w:lineRule="auto"/>
              <w:rPr>
                <w:rFonts w:ascii="Calibri" w:eastAsia="Calibri" w:hAnsi="Calibri" w:cs="Calibri"/>
              </w:rPr>
            </w:pPr>
            <w:r>
              <w:rPr>
                <w:rFonts w:ascii="Calibri" w:eastAsia="Calibri" w:hAnsi="Calibri" w:cs="Calibri"/>
              </w:rPr>
              <w:t>Do not exceed venue capacity</w:t>
            </w:r>
            <w:r w:rsidR="00F0231B">
              <w:rPr>
                <w:rFonts w:ascii="Calibri" w:eastAsia="Calibri" w:hAnsi="Calibri" w:cs="Calibri"/>
              </w:rPr>
              <w:t xml:space="preserve">   </w:t>
            </w:r>
          </w:p>
          <w:p w14:paraId="627A4AD9" w14:textId="77777777" w:rsidR="00E22DF1" w:rsidRDefault="00E22DF1">
            <w:pPr>
              <w:spacing w:after="0" w:line="240" w:lineRule="auto"/>
              <w:rPr>
                <w:rFonts w:ascii="Calibri" w:eastAsia="Calibri" w:hAnsi="Calibri" w:cs="Calibri"/>
              </w:rPr>
            </w:pP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965AC0" w14:textId="77777777" w:rsidR="00E22DF1" w:rsidRDefault="00F0231B">
            <w:pPr>
              <w:spacing w:after="0" w:line="240" w:lineRule="auto"/>
              <w:rPr>
                <w:rFonts w:ascii="Calibri" w:eastAsia="Calibri" w:hAnsi="Calibri" w:cs="Calibri"/>
              </w:rPr>
            </w:pPr>
            <w:r>
              <w:rPr>
                <w:rFonts w:ascii="Calibri" w:eastAsia="Calibri" w:hAnsi="Calibri" w:cs="Calibri"/>
              </w:rPr>
              <w:t>1</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B242B28"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841E0" w14:textId="77777777" w:rsidR="00E22DF1" w:rsidRDefault="00F0231B">
            <w:pPr>
              <w:spacing w:after="0" w:line="240" w:lineRule="auto"/>
              <w:rPr>
                <w:rFonts w:ascii="Calibri" w:eastAsia="Calibri" w:hAnsi="Calibri" w:cs="Calibri"/>
              </w:rPr>
            </w:pPr>
            <w:r>
              <w:rPr>
                <w:rFonts w:ascii="Calibri" w:eastAsia="Calibri" w:hAnsi="Calibri" w:cs="Calibri"/>
              </w:rPr>
              <w:t>3</w:t>
            </w:r>
          </w:p>
        </w:tc>
        <w:tc>
          <w:tcPr>
            <w:tcW w:w="44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23E586" w14:textId="77777777" w:rsidR="00E22DF1" w:rsidRDefault="00F0231B">
            <w:pPr>
              <w:numPr>
                <w:ilvl w:val="0"/>
                <w:numId w:val="22"/>
              </w:numPr>
              <w:spacing w:after="0" w:line="240" w:lineRule="auto"/>
              <w:rPr>
                <w:rFonts w:ascii="Calibri" w:eastAsia="Calibri" w:hAnsi="Calibri" w:cs="Calibri"/>
              </w:rPr>
            </w:pPr>
            <w:r>
              <w:rPr>
                <w:rFonts w:ascii="Calibri" w:eastAsia="Calibri" w:hAnsi="Calibri" w:cs="Calibri"/>
              </w:rPr>
              <w:t>Seek medical attention if problem arises</w:t>
            </w:r>
          </w:p>
          <w:p w14:paraId="25291388" w14:textId="77777777" w:rsidR="00E22DF1" w:rsidRDefault="00F0231B">
            <w:pPr>
              <w:numPr>
                <w:ilvl w:val="0"/>
                <w:numId w:val="22"/>
              </w:numPr>
              <w:spacing w:after="0" w:line="240" w:lineRule="auto"/>
              <w:rPr>
                <w:rFonts w:ascii="Calibri" w:eastAsia="Calibri" w:hAnsi="Calibri" w:cs="Calibri"/>
              </w:rPr>
            </w:pPr>
            <w:r>
              <w:rPr>
                <w:rFonts w:ascii="Calibri" w:eastAsia="Calibri" w:hAnsi="Calibri" w:cs="Calibri"/>
              </w:rPr>
              <w:t xml:space="preserve">Liaise with SUSU reception/activities team on available spaces for meetings </w:t>
            </w:r>
          </w:p>
          <w:p w14:paraId="209ECF73" w14:textId="56802A0C" w:rsidR="00AD0E83" w:rsidRDefault="00AD0E83">
            <w:pPr>
              <w:numPr>
                <w:ilvl w:val="0"/>
                <w:numId w:val="22"/>
              </w:numPr>
              <w:spacing w:after="0" w:line="240" w:lineRule="auto"/>
              <w:rPr>
                <w:rFonts w:ascii="Calibri" w:eastAsia="Calibri" w:hAnsi="Calibri" w:cs="Calibri"/>
              </w:rPr>
            </w:pPr>
            <w:r w:rsidRPr="00AD0E83">
              <w:rPr>
                <w:rFonts w:ascii="Calibri" w:eastAsia="Calibri" w:hAnsi="Calibri" w:cs="Calibri"/>
              </w:rPr>
              <w:t>Move, limit attendance or postpone if the space is unsuitable</w:t>
            </w:r>
            <w:r w:rsidR="00F6556B">
              <w:rPr>
                <w:rFonts w:ascii="Calibri" w:eastAsia="Calibri" w:hAnsi="Calibri" w:cs="Calibri"/>
              </w:rPr>
              <w:t>/cannot be found</w:t>
            </w:r>
          </w:p>
          <w:p w14:paraId="109C4ECC" w14:textId="21DC6F19" w:rsidR="00E22DF1" w:rsidRDefault="00F0231B">
            <w:pPr>
              <w:numPr>
                <w:ilvl w:val="0"/>
                <w:numId w:val="22"/>
              </w:numPr>
              <w:spacing w:after="0" w:line="240" w:lineRule="auto"/>
              <w:rPr>
                <w:rFonts w:ascii="Calibri" w:eastAsia="Calibri" w:hAnsi="Calibri" w:cs="Calibri"/>
              </w:rPr>
            </w:pPr>
            <w:r>
              <w:rPr>
                <w:rFonts w:ascii="Calibri" w:eastAsia="Calibri" w:hAnsi="Calibri" w:cs="Calibri"/>
              </w:rPr>
              <w:t>Look at remote meeting options for members</w:t>
            </w:r>
          </w:p>
          <w:p w14:paraId="594E7DA1" w14:textId="77777777" w:rsidR="00E22DF1" w:rsidRDefault="00F0231B">
            <w:pPr>
              <w:numPr>
                <w:ilvl w:val="0"/>
                <w:numId w:val="22"/>
              </w:numPr>
              <w:spacing w:after="0" w:line="240" w:lineRule="auto"/>
              <w:rPr>
                <w:rFonts w:ascii="Calibri" w:eastAsia="Calibri" w:hAnsi="Calibri" w:cs="Calibri"/>
              </w:rPr>
            </w:pPr>
            <w:r>
              <w:rPr>
                <w:rFonts w:ascii="Calibri" w:eastAsia="Calibri" w:hAnsi="Calibri" w:cs="Calibri"/>
              </w:rPr>
              <w:t xml:space="preserve">Committee WIDE training </w:t>
            </w:r>
          </w:p>
          <w:p w14:paraId="5787A0C1" w14:textId="33366BCC" w:rsidR="00314105" w:rsidRDefault="00314105">
            <w:pPr>
              <w:numPr>
                <w:ilvl w:val="0"/>
                <w:numId w:val="22"/>
              </w:numPr>
              <w:spacing w:after="0" w:line="240" w:lineRule="auto"/>
              <w:rPr>
                <w:rFonts w:ascii="Calibri" w:eastAsia="Calibri" w:hAnsi="Calibri" w:cs="Calibri"/>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0">
              <w:r>
                <w:rPr>
                  <w:rFonts w:ascii="Calibri" w:eastAsia="Calibri" w:hAnsi="Calibri" w:cs="Calibri"/>
                  <w:color w:val="0000FF"/>
                  <w:u w:val="single"/>
                </w:rPr>
                <w:t>SUSU incident report policy</w:t>
              </w:r>
            </w:hyperlink>
          </w:p>
        </w:tc>
      </w:tr>
      <w:tr w:rsidR="23487913" w14:paraId="05EBC020" w14:textId="77777777" w:rsidTr="00C841E3">
        <w:trPr>
          <w:gridAfter w:val="1"/>
          <w:wAfter w:w="45"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DD77DA6" w14:textId="5059036C" w:rsidR="23487913" w:rsidRDefault="23487913" w:rsidP="23487913">
            <w:pPr>
              <w:spacing w:after="0"/>
              <w:ind w:left="-20" w:right="-20"/>
            </w:pPr>
            <w:r w:rsidRPr="23487913">
              <w:rPr>
                <w:rFonts w:ascii="Calibri" w:eastAsia="Calibri" w:hAnsi="Calibri" w:cs="Calibri"/>
                <w:color w:val="000000" w:themeColor="text1"/>
              </w:rPr>
              <w:lastRenderedPageBreak/>
              <w:t>Activities involving electrical equipment e.g. laptops/ computers</w:t>
            </w:r>
          </w:p>
        </w:tc>
        <w:tc>
          <w:tcPr>
            <w:tcW w:w="1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F23DE5" w14:textId="1CF13C34" w:rsidR="23487913" w:rsidRDefault="23487913" w:rsidP="23487913">
            <w:pPr>
              <w:spacing w:after="0"/>
              <w:ind w:left="-20" w:right="-20"/>
            </w:pPr>
            <w:r w:rsidRPr="23487913">
              <w:rPr>
                <w:rFonts w:ascii="Calibri" w:eastAsia="Calibri" w:hAnsi="Calibri" w:cs="Calibri"/>
                <w:color w:val="000000" w:themeColor="text1"/>
              </w:rPr>
              <w:t>Risk of eye strain, injury, electric shock</w:t>
            </w:r>
            <w:r w:rsidR="000C6271">
              <w:rPr>
                <w:rFonts w:ascii="Calibri" w:eastAsia="Calibri" w:hAnsi="Calibri" w:cs="Calibri"/>
                <w:color w:val="000000" w:themeColor="text1"/>
              </w:rPr>
              <w:t xml:space="preserve"> or fire</w:t>
            </w:r>
          </w:p>
        </w:tc>
        <w:tc>
          <w:tcPr>
            <w:tcW w:w="11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F0018FC" w14:textId="5BAF8AEA" w:rsidR="23487913" w:rsidRDefault="23487913" w:rsidP="23487913">
            <w:pPr>
              <w:spacing w:after="0"/>
              <w:ind w:left="-20" w:right="-20"/>
            </w:pPr>
            <w:r w:rsidRPr="23487913">
              <w:rPr>
                <w:rFonts w:ascii="Calibri" w:eastAsia="Calibri" w:hAnsi="Calibri" w:cs="Calibri"/>
                <w:color w:val="000000" w:themeColor="text1"/>
              </w:rPr>
              <w:t>Event organisers and attendees</w:t>
            </w:r>
            <w:r w:rsidR="000C6271">
              <w:rPr>
                <w:rFonts w:ascii="Calibri" w:eastAsia="Calibri" w:hAnsi="Calibri" w:cs="Calibri"/>
                <w:color w:val="000000" w:themeColor="text1"/>
              </w:rPr>
              <w:t>, speakers</w:t>
            </w:r>
          </w:p>
          <w:p w14:paraId="3BB29210" w14:textId="4C153866" w:rsidR="23487913" w:rsidRDefault="23487913" w:rsidP="23487913">
            <w:pPr>
              <w:spacing w:after="0"/>
              <w:ind w:left="-20" w:right="-20"/>
            </w:pPr>
            <w:r w:rsidRPr="23487913">
              <w:rPr>
                <w:rFonts w:ascii="Calibri" w:eastAsia="Calibri" w:hAnsi="Calibri" w:cs="Calibri"/>
              </w:rPr>
              <w:t xml:space="preserve"> </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A89B657" w14:textId="5288ED66" w:rsidR="23487913" w:rsidRDefault="23487913" w:rsidP="23487913">
            <w:pPr>
              <w:spacing w:after="0"/>
              <w:ind w:left="-20" w:right="-20"/>
            </w:pPr>
            <w:r w:rsidRPr="23487913">
              <w:rPr>
                <w:rFonts w:ascii="Calibri" w:eastAsia="Calibri" w:hAnsi="Calibri" w:cs="Calibri"/>
                <w:color w:val="000000" w:themeColor="text1"/>
              </w:rPr>
              <w:t>2</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63DD35" w14:textId="7253DA4D" w:rsidR="23487913" w:rsidRDefault="23487913" w:rsidP="23487913">
            <w:pPr>
              <w:spacing w:after="0"/>
              <w:ind w:left="-20" w:right="-20"/>
            </w:pPr>
            <w:r w:rsidRPr="23487913">
              <w:rPr>
                <w:rFonts w:ascii="Calibri" w:eastAsia="Calibri" w:hAnsi="Calibri" w:cs="Calibri"/>
                <w:color w:val="000000" w:themeColor="text1"/>
              </w:rPr>
              <w:t>4</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CDAC5B" w14:textId="14785B3C" w:rsidR="23487913" w:rsidRDefault="23487913" w:rsidP="23487913">
            <w:pPr>
              <w:spacing w:after="0"/>
              <w:ind w:left="-20" w:right="-20"/>
            </w:pPr>
            <w:r w:rsidRPr="23487913">
              <w:rPr>
                <w:rFonts w:ascii="Calibri" w:eastAsia="Calibri" w:hAnsi="Calibri" w:cs="Calibri"/>
                <w:color w:val="000000" w:themeColor="text1"/>
              </w:rPr>
              <w:t>8</w:t>
            </w: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E61030E" w14:textId="77F3E5BA" w:rsidR="23487913" w:rsidRDefault="23487913">
            <w:pPr>
              <w:pStyle w:val="ListParagraph"/>
              <w:numPr>
                <w:ilvl w:val="0"/>
                <w:numId w:val="14"/>
              </w:numPr>
              <w:spacing w:after="0"/>
              <w:rPr>
                <w:color w:val="000000" w:themeColor="text1"/>
              </w:rPr>
            </w:pPr>
            <w:r w:rsidRPr="23487913">
              <w:rPr>
                <w:color w:val="000000" w:themeColor="text1"/>
              </w:rPr>
              <w:t xml:space="preserve">Ensure regular breaks (ideally every 20mins) when using screens </w:t>
            </w:r>
          </w:p>
          <w:p w14:paraId="1AA40C2C" w14:textId="0ABD17E1" w:rsidR="23487913" w:rsidRDefault="23487913">
            <w:pPr>
              <w:pStyle w:val="ListParagraph"/>
              <w:numPr>
                <w:ilvl w:val="0"/>
                <w:numId w:val="14"/>
              </w:numPr>
              <w:spacing w:after="0"/>
              <w:rPr>
                <w:color w:val="000000" w:themeColor="text1"/>
              </w:rPr>
            </w:pPr>
            <w:r w:rsidRPr="23487913">
              <w:rPr>
                <w:color w:val="000000" w:themeColor="text1"/>
              </w:rPr>
              <w:t>Ensure screen is set up to avoid glare, is at eye height where possible</w:t>
            </w:r>
          </w:p>
          <w:p w14:paraId="088A7F3D" w14:textId="09802E9D" w:rsidR="23487913" w:rsidRDefault="23487913">
            <w:pPr>
              <w:pStyle w:val="ListParagraph"/>
              <w:numPr>
                <w:ilvl w:val="0"/>
                <w:numId w:val="14"/>
              </w:numPr>
              <w:spacing w:after="0"/>
              <w:rPr>
                <w:color w:val="000000" w:themeColor="text1"/>
              </w:rPr>
            </w:pPr>
            <w:r w:rsidRPr="23487913">
              <w:rPr>
                <w:color w:val="000000" w:themeColor="text1"/>
              </w:rPr>
              <w:t>Ensure no liquids are placed near electrical equipment</w:t>
            </w:r>
          </w:p>
          <w:p w14:paraId="60326E5B" w14:textId="77777777" w:rsidR="008155B8" w:rsidRPr="008155B8" w:rsidRDefault="23487913">
            <w:pPr>
              <w:pStyle w:val="ListParagraph"/>
              <w:numPr>
                <w:ilvl w:val="0"/>
                <w:numId w:val="14"/>
              </w:numPr>
              <w:spacing w:after="0"/>
            </w:pPr>
            <w:r w:rsidRPr="23487913">
              <w:rPr>
                <w:color w:val="000000" w:themeColor="text1"/>
              </w:rPr>
              <w:t>Ensure all leads are secured with cable ties/mats etc</w:t>
            </w:r>
          </w:p>
          <w:p w14:paraId="5528796F" w14:textId="77777777" w:rsidR="009558D0" w:rsidRDefault="00AC31EE">
            <w:pPr>
              <w:pStyle w:val="ListParagraph"/>
              <w:numPr>
                <w:ilvl w:val="0"/>
                <w:numId w:val="14"/>
              </w:numPr>
              <w:spacing w:after="0"/>
            </w:pPr>
            <w:r w:rsidRPr="00AC31EE">
              <w:t>Use equipment in good condition and follow venue instructions. Do not use damaged plugs/leads or overload sockets</w:t>
            </w:r>
          </w:p>
          <w:p w14:paraId="17B2EE18" w14:textId="4F82C12C" w:rsidR="23487913" w:rsidRDefault="009558D0">
            <w:pPr>
              <w:pStyle w:val="ListParagraph"/>
              <w:numPr>
                <w:ilvl w:val="0"/>
                <w:numId w:val="14"/>
              </w:numPr>
              <w:spacing w:after="0"/>
            </w:pPr>
            <w:r w:rsidRPr="009558D0">
              <w:t>Only authorised people should set up specialist equipment.</w:t>
            </w:r>
            <w:r w:rsidR="23487913">
              <w:br/>
            </w:r>
            <w:r w:rsidR="23487913">
              <w:br/>
              <w:t xml:space="preserve"> </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5C923A" w14:textId="354D7481" w:rsidR="23487913" w:rsidRDefault="23487913" w:rsidP="23487913">
            <w:pPr>
              <w:spacing w:after="0"/>
              <w:ind w:left="-20" w:right="-20"/>
            </w:pPr>
            <w:r w:rsidRPr="23487913">
              <w:rPr>
                <w:rFonts w:ascii="Calibri" w:eastAsia="Calibri" w:hAnsi="Calibri" w:cs="Calibri"/>
                <w:color w:val="000000" w:themeColor="text1"/>
              </w:rPr>
              <w:t>1</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988A30" w14:textId="6707B416" w:rsidR="23487913" w:rsidRDefault="23487913" w:rsidP="23487913">
            <w:pPr>
              <w:spacing w:after="0"/>
              <w:ind w:left="-20" w:right="-20"/>
            </w:pPr>
            <w:r w:rsidRPr="23487913">
              <w:rPr>
                <w:rFonts w:ascii="Calibri" w:eastAsia="Calibri" w:hAnsi="Calibri" w:cs="Calibri"/>
                <w:color w:val="000000" w:themeColor="text1"/>
              </w:rPr>
              <w:t>4</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59F1868" w14:textId="112D50D6" w:rsidR="23487913" w:rsidRDefault="23487913" w:rsidP="23487913">
            <w:pPr>
              <w:spacing w:after="0"/>
              <w:ind w:left="-20" w:right="-20"/>
            </w:pPr>
            <w:r w:rsidRPr="23487913">
              <w:rPr>
                <w:rFonts w:ascii="Calibri" w:eastAsia="Calibri" w:hAnsi="Calibri" w:cs="Calibri"/>
                <w:color w:val="000000" w:themeColor="text1"/>
              </w:rPr>
              <w:t>4</w:t>
            </w:r>
          </w:p>
        </w:tc>
        <w:tc>
          <w:tcPr>
            <w:tcW w:w="44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20A12DB" w14:textId="3CCA62B5" w:rsidR="00346DDA" w:rsidRDefault="00346DDA">
            <w:pPr>
              <w:pStyle w:val="ListParagraph"/>
              <w:numPr>
                <w:ilvl w:val="0"/>
                <w:numId w:val="13"/>
              </w:numPr>
              <w:spacing w:after="0"/>
              <w:rPr>
                <w:color w:val="000000" w:themeColor="text1"/>
              </w:rPr>
            </w:pPr>
            <w:r w:rsidRPr="00346DDA">
              <w:rPr>
                <w:color w:val="000000" w:themeColor="text1"/>
              </w:rPr>
              <w:t>Only authorised people should set up specialist equipment.</w:t>
            </w:r>
          </w:p>
          <w:p w14:paraId="5C393AB6" w14:textId="06547B47" w:rsidR="23487913" w:rsidRDefault="23487913">
            <w:pPr>
              <w:pStyle w:val="ListParagraph"/>
              <w:numPr>
                <w:ilvl w:val="0"/>
                <w:numId w:val="13"/>
              </w:numPr>
              <w:spacing w:after="0"/>
              <w:rPr>
                <w:color w:val="000000" w:themeColor="text1"/>
              </w:rPr>
            </w:pPr>
            <w:r w:rsidRPr="23487913">
              <w:rPr>
                <w:color w:val="000000" w:themeColor="text1"/>
              </w:rPr>
              <w:t>Request support and advice from SUSU IT/Tech teams e.g. via activities team</w:t>
            </w:r>
          </w:p>
          <w:p w14:paraId="12644E7F" w14:textId="19D94EF5" w:rsidR="23487913" w:rsidRDefault="23487913">
            <w:pPr>
              <w:pStyle w:val="ListParagraph"/>
              <w:numPr>
                <w:ilvl w:val="0"/>
                <w:numId w:val="13"/>
              </w:numPr>
              <w:spacing w:after="0"/>
              <w:rPr>
                <w:color w:val="000000" w:themeColor="text1"/>
              </w:rPr>
            </w:pPr>
            <w:r w:rsidRPr="23487913">
              <w:rPr>
                <w:color w:val="000000" w:themeColor="text1"/>
              </w:rPr>
              <w:t xml:space="preserve">For external venues pre-check equipment and last PAT testing dates </w:t>
            </w:r>
          </w:p>
          <w:p w14:paraId="692C33BD" w14:textId="2EC1F389" w:rsidR="23487913" w:rsidRDefault="23487913">
            <w:pPr>
              <w:pStyle w:val="ListParagraph"/>
              <w:numPr>
                <w:ilvl w:val="0"/>
                <w:numId w:val="13"/>
              </w:numPr>
              <w:spacing w:after="0"/>
              <w:rPr>
                <w:color w:val="000000" w:themeColor="text1"/>
              </w:rPr>
            </w:pPr>
            <w:r w:rsidRPr="23487913">
              <w:rPr>
                <w:color w:val="000000" w:themeColor="text1"/>
              </w:rPr>
              <w:t>Seek medical attention as required</w:t>
            </w:r>
          </w:p>
        </w:tc>
      </w:tr>
      <w:tr w:rsidR="00346DDA" w14:paraId="348E4894" w14:textId="77777777" w:rsidTr="00C841E3">
        <w:trPr>
          <w:gridAfter w:val="1"/>
          <w:wAfter w:w="45"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09331C" w14:textId="75ED7DBA" w:rsidR="00346DDA" w:rsidRDefault="00891C4A" w:rsidP="00346DDA">
            <w:pPr>
              <w:spacing w:after="0"/>
              <w:ind w:left="-20" w:right="-20"/>
            </w:pPr>
            <w:r w:rsidRPr="00891C4A">
              <w:lastRenderedPageBreak/>
              <w:t>Fire, alarm or emergency evacuation</w:t>
            </w:r>
          </w:p>
        </w:tc>
        <w:tc>
          <w:tcPr>
            <w:tcW w:w="1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FFC9A" w14:textId="77777777" w:rsidR="00346DDA" w:rsidRDefault="00346DDA" w:rsidP="00346DDA">
            <w:pPr>
              <w:spacing w:after="0" w:line="240" w:lineRule="auto"/>
              <w:rPr>
                <w:rFonts w:ascii="Calibri" w:eastAsia="Calibri" w:hAnsi="Calibri" w:cs="Calibri"/>
              </w:rPr>
            </w:pPr>
            <w:r>
              <w:rPr>
                <w:rFonts w:ascii="Calibri" w:eastAsia="Calibri" w:hAnsi="Calibri" w:cs="Calibri"/>
              </w:rPr>
              <w:t xml:space="preserve">If a fire alarm is triggered, people may not know where to go- </w:t>
            </w:r>
          </w:p>
          <w:p w14:paraId="4AC0B4EE" w14:textId="76BA6600" w:rsidR="00346DDA" w:rsidRDefault="00346DDA" w:rsidP="00346DDA">
            <w:pPr>
              <w:spacing w:after="0"/>
              <w:ind w:left="-20" w:right="-20"/>
            </w:pPr>
            <w:r>
              <w:rPr>
                <w:rFonts w:ascii="Calibri" w:eastAsia="Calibri" w:hAnsi="Calibri" w:cs="Calibri"/>
              </w:rPr>
              <w:t>Crushing, falls, burns and smoke inhalation arising from induced panic, reduced space in buildings and external walkways, obstructed fire exits, build-up of flammable materials i.e. waste cardboard/boxes.</w:t>
            </w:r>
          </w:p>
        </w:tc>
        <w:tc>
          <w:tcPr>
            <w:tcW w:w="11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A99F2C" w14:textId="0CD4B8AD" w:rsidR="00346DDA" w:rsidRDefault="003436B8" w:rsidP="00346DDA">
            <w:pPr>
              <w:spacing w:after="0"/>
              <w:ind w:left="-20" w:right="-20"/>
            </w:pPr>
            <w:r>
              <w:rPr>
                <w:rFonts w:ascii="Calibri" w:eastAsia="Calibri" w:hAnsi="Calibri" w:cs="Calibri"/>
              </w:rPr>
              <w:t>All attendees, organisers, visitors/speakers present</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E9E90F" w14:textId="11E0552A" w:rsidR="00346DDA" w:rsidRDefault="00346DDA" w:rsidP="00346DDA">
            <w:pPr>
              <w:spacing w:after="0"/>
              <w:ind w:left="-20" w:right="-20"/>
            </w:pPr>
            <w:r>
              <w:rPr>
                <w:rFonts w:ascii="Lucida Sans" w:eastAsia="Lucida Sans" w:hAnsi="Lucida Sans" w:cs="Lucida Sans"/>
                <w:b/>
              </w:rPr>
              <w:t>2</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721C4E" w14:textId="7CB1CFEF" w:rsidR="00346DDA" w:rsidRDefault="00AE1E6A" w:rsidP="00346DDA">
            <w:pPr>
              <w:spacing w:after="0"/>
              <w:ind w:left="-20" w:right="-20"/>
            </w:pPr>
            <w:r>
              <w:rPr>
                <w:rFonts w:ascii="Lucida Sans" w:eastAsia="Lucida Sans" w:hAnsi="Lucida Sans" w:cs="Lucida Sans"/>
                <w:b/>
              </w:rPr>
              <w:t>5</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FCA382B" w14:textId="7272F224" w:rsidR="00346DDA" w:rsidRDefault="00AE1E6A" w:rsidP="00346DDA">
            <w:pPr>
              <w:spacing w:after="0"/>
              <w:ind w:left="-20" w:right="-20"/>
            </w:pPr>
            <w:r>
              <w:rPr>
                <w:rFonts w:ascii="Lucida Sans" w:eastAsia="Lucida Sans" w:hAnsi="Lucida Sans" w:cs="Lucida Sans"/>
                <w:b/>
              </w:rPr>
              <w:t>10</w:t>
            </w: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FBC546" w14:textId="1C1EEC28" w:rsidR="006B3E63" w:rsidRDefault="006B3E63">
            <w:pPr>
              <w:pStyle w:val="ListParagraph"/>
              <w:numPr>
                <w:ilvl w:val="0"/>
                <w:numId w:val="38"/>
              </w:numPr>
              <w:spacing w:after="0" w:line="240" w:lineRule="auto"/>
              <w:ind w:left="493"/>
              <w:rPr>
                <w:rFonts w:ascii="Calibri" w:eastAsia="Calibri" w:hAnsi="Calibri" w:cs="Calibri"/>
              </w:rPr>
            </w:pPr>
            <w:r w:rsidRPr="006B3E63">
              <w:rPr>
                <w:rFonts w:ascii="Calibri" w:eastAsia="Calibri" w:hAnsi="Calibri" w:cs="Calibri"/>
              </w:rPr>
              <w:t xml:space="preserve">Follow venue fire procedures. On arrival, note the nearest exits and assembly point. Keep exits and fire doors clear; do not obstruct alarms or firefighting equipment. </w:t>
            </w:r>
          </w:p>
          <w:p w14:paraId="0D1C2696" w14:textId="77777777" w:rsidR="006B3E63" w:rsidRDefault="00346DDA">
            <w:pPr>
              <w:pStyle w:val="ListParagraph"/>
              <w:numPr>
                <w:ilvl w:val="0"/>
                <w:numId w:val="38"/>
              </w:numPr>
              <w:spacing w:after="0" w:line="240" w:lineRule="auto"/>
              <w:ind w:left="493"/>
              <w:rPr>
                <w:rFonts w:ascii="Calibri" w:eastAsia="Calibri" w:hAnsi="Calibri" w:cs="Calibri"/>
              </w:rPr>
            </w:pPr>
            <w:r w:rsidRPr="001B6120">
              <w:rPr>
                <w:rFonts w:ascii="Calibri" w:eastAsia="Calibri" w:hAnsi="Calibri" w:cs="Calibri"/>
              </w:rPr>
              <w:t>ensure that members know where the nearest fire exist are and the meeting place is outside, should it be needed</w:t>
            </w:r>
          </w:p>
          <w:p w14:paraId="34E0C7BA" w14:textId="572DA4E7" w:rsidR="00346DDA" w:rsidRPr="006B3E63" w:rsidRDefault="00346DDA">
            <w:pPr>
              <w:pStyle w:val="ListParagraph"/>
              <w:numPr>
                <w:ilvl w:val="0"/>
                <w:numId w:val="38"/>
              </w:numPr>
              <w:spacing w:after="0" w:line="240" w:lineRule="auto"/>
              <w:ind w:left="493"/>
              <w:rPr>
                <w:rFonts w:ascii="Calibri" w:eastAsia="Calibri" w:hAnsi="Calibri" w:cs="Calibri"/>
              </w:rPr>
            </w:pPr>
            <w:r w:rsidRPr="006B3E63">
              <w:rPr>
                <w:rFonts w:ascii="Calibri" w:eastAsia="Calibri" w:hAnsi="Calibri" w:cs="Calibri"/>
              </w:rPr>
              <w:t>Build-up of rubbish is to be kept to a minimum. Excess build up is to be removed promptly and deposited in the designated areas.</w:t>
            </w:r>
          </w:p>
          <w:p w14:paraId="10DA9D6F" w14:textId="41F8E743" w:rsidR="006B3E63" w:rsidRPr="006B3E63" w:rsidRDefault="006B3E63" w:rsidP="006B3E63">
            <w:pPr>
              <w:spacing w:after="0"/>
              <w:rPr>
                <w:color w:val="0000FF"/>
              </w:rPr>
            </w:pP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30C2D78" w14:textId="4FD6408D" w:rsidR="00346DDA" w:rsidRDefault="00346DDA" w:rsidP="00346DDA">
            <w:pPr>
              <w:spacing w:after="0"/>
              <w:ind w:left="-20" w:right="-20"/>
            </w:pPr>
            <w:r>
              <w:rPr>
                <w:rFonts w:ascii="Lucida Sans" w:eastAsia="Lucida Sans" w:hAnsi="Lucida Sans" w:cs="Lucida Sans"/>
                <w:b/>
              </w:rPr>
              <w:t>1</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A71EA7" w14:textId="21018561" w:rsidR="00346DDA" w:rsidRDefault="00346DDA" w:rsidP="00346DDA">
            <w:pPr>
              <w:spacing w:after="0"/>
              <w:ind w:left="-20" w:right="-20"/>
            </w:pPr>
            <w:r>
              <w:rPr>
                <w:rFonts w:ascii="Lucida Sans" w:eastAsia="Lucida Sans" w:hAnsi="Lucida Sans" w:cs="Lucida Sans"/>
                <w:b/>
              </w:rPr>
              <w:t>5</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E187DE" w14:textId="462616D2" w:rsidR="00346DDA" w:rsidRDefault="00346DDA" w:rsidP="00346DDA">
            <w:pPr>
              <w:spacing w:after="0"/>
              <w:ind w:left="-20" w:right="-20"/>
            </w:pPr>
            <w:r>
              <w:rPr>
                <w:rFonts w:ascii="Lucida Sans" w:eastAsia="Lucida Sans" w:hAnsi="Lucida Sans" w:cs="Lucida Sans"/>
                <w:b/>
              </w:rPr>
              <w:t>5</w:t>
            </w:r>
          </w:p>
        </w:tc>
        <w:tc>
          <w:tcPr>
            <w:tcW w:w="44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FD5042" w14:textId="77058BA8" w:rsidR="0012321D" w:rsidRDefault="0012321D">
            <w:pPr>
              <w:numPr>
                <w:ilvl w:val="0"/>
                <w:numId w:val="25"/>
              </w:numPr>
              <w:spacing w:after="0" w:line="240" w:lineRule="auto"/>
              <w:rPr>
                <w:rFonts w:ascii="Calibri" w:eastAsia="Calibri" w:hAnsi="Calibri" w:cs="Calibri"/>
              </w:rPr>
            </w:pPr>
            <w:r w:rsidRPr="0012321D">
              <w:rPr>
                <w:rFonts w:ascii="Calibri" w:eastAsia="Calibri" w:hAnsi="Calibri" w:cs="Calibri"/>
              </w:rPr>
              <w:t>Raise the alarm and evacuate promptly when instructed. Do not re-enter until authorised.</w:t>
            </w:r>
          </w:p>
          <w:p w14:paraId="2B404ADE" w14:textId="3C314A54" w:rsidR="00346DDA" w:rsidRPr="001B6120" w:rsidRDefault="00346DDA">
            <w:pPr>
              <w:numPr>
                <w:ilvl w:val="0"/>
                <w:numId w:val="25"/>
              </w:numPr>
              <w:spacing w:after="0" w:line="240" w:lineRule="auto"/>
              <w:rPr>
                <w:rFonts w:ascii="Calibri" w:eastAsia="Calibri" w:hAnsi="Calibri" w:cs="Calibri"/>
              </w:rPr>
            </w:pPr>
            <w:r>
              <w:rPr>
                <w:rFonts w:ascii="Calibri" w:eastAsia="Calibri" w:hAnsi="Calibri" w:cs="Calibri"/>
              </w:rPr>
              <w:t>All incidents are to be reported as soon as possible ensuring the duty manager/health and safety officer have been informed.</w:t>
            </w:r>
          </w:p>
          <w:p w14:paraId="5C84F459" w14:textId="77777777" w:rsidR="00346DDA" w:rsidRDefault="00346DDA">
            <w:pPr>
              <w:numPr>
                <w:ilvl w:val="0"/>
                <w:numId w:val="26"/>
              </w:numPr>
              <w:spacing w:after="0" w:line="240" w:lineRule="auto"/>
              <w:rPr>
                <w:rFonts w:ascii="Calibri" w:eastAsia="Calibri" w:hAnsi="Calibri" w:cs="Calibri"/>
              </w:rPr>
            </w:pPr>
            <w:r>
              <w:rPr>
                <w:rFonts w:ascii="Calibri" w:eastAsia="Calibri" w:hAnsi="Calibri" w:cs="Calibri"/>
              </w:rPr>
              <w:t>Call emergency services and University Security (on campus) or venue staff (external venue)</w:t>
            </w:r>
          </w:p>
          <w:p w14:paraId="739EE208" w14:textId="77777777" w:rsidR="00346DDA" w:rsidRDefault="00346DDA">
            <w:pPr>
              <w:numPr>
                <w:ilvl w:val="0"/>
                <w:numId w:val="26"/>
              </w:numPr>
              <w:spacing w:after="0" w:line="240" w:lineRule="auto"/>
              <w:rPr>
                <w:rFonts w:ascii="Calibri" w:eastAsia="Calibri" w:hAnsi="Calibri" w:cs="Calibri"/>
              </w:rPr>
            </w:pPr>
            <w:r>
              <w:rPr>
                <w:rFonts w:ascii="Calibri" w:eastAsia="Calibri" w:hAnsi="Calibri" w:cs="Calibri"/>
              </w:rPr>
              <w:t xml:space="preserve">Emergency contact number for Campus Security: </w:t>
            </w:r>
          </w:p>
          <w:p w14:paraId="315235BB" w14:textId="77777777" w:rsidR="00346DDA" w:rsidRDefault="00346DDA">
            <w:pPr>
              <w:numPr>
                <w:ilvl w:val="0"/>
                <w:numId w:val="26"/>
              </w:numPr>
              <w:spacing w:after="0" w:line="240" w:lineRule="auto"/>
              <w:rPr>
                <w:rFonts w:ascii="Calibri" w:eastAsia="Calibri" w:hAnsi="Calibri" w:cs="Calibri"/>
              </w:rPr>
            </w:pPr>
            <w:r>
              <w:rPr>
                <w:rFonts w:ascii="Calibri" w:eastAsia="Calibri" w:hAnsi="Calibri" w:cs="Calibri"/>
              </w:rPr>
              <w:t>Tel: +44 (0)23 8059 3311</w:t>
            </w:r>
          </w:p>
          <w:p w14:paraId="39E42545" w14:textId="77777777" w:rsidR="00346DDA" w:rsidRDefault="00346DDA">
            <w:pPr>
              <w:numPr>
                <w:ilvl w:val="0"/>
                <w:numId w:val="26"/>
              </w:numPr>
              <w:spacing w:after="0" w:line="240" w:lineRule="auto"/>
              <w:rPr>
                <w:rFonts w:ascii="Calibri" w:eastAsia="Calibri" w:hAnsi="Calibri" w:cs="Calibri"/>
              </w:rPr>
            </w:pPr>
            <w:r>
              <w:rPr>
                <w:rFonts w:ascii="Calibri" w:eastAsia="Calibri" w:hAnsi="Calibri" w:cs="Calibri"/>
              </w:rPr>
              <w:t>(Ext:3311)</w:t>
            </w:r>
          </w:p>
          <w:p w14:paraId="7728962C" w14:textId="007695D9" w:rsidR="00346DDA" w:rsidRDefault="00346DDA">
            <w:pPr>
              <w:pStyle w:val="ListParagraph"/>
              <w:numPr>
                <w:ilvl w:val="0"/>
                <w:numId w:val="12"/>
              </w:numPr>
              <w:spacing w:after="0"/>
              <w:rPr>
                <w:color w:val="000000" w:themeColor="text1"/>
              </w:rPr>
            </w:pPr>
            <w:r>
              <w:rPr>
                <w:rFonts w:ascii="Calibri" w:eastAsia="Calibri" w:hAnsi="Calibri" w:cs="Calibri"/>
                <w:color w:val="000000"/>
              </w:rPr>
              <w:t xml:space="preserve">Follow </w:t>
            </w:r>
            <w:hyperlink r:id="rId11">
              <w:r>
                <w:rPr>
                  <w:rFonts w:ascii="Calibri" w:eastAsia="Calibri" w:hAnsi="Calibri" w:cs="Calibri"/>
                  <w:color w:val="0000FF"/>
                  <w:u w:val="single"/>
                </w:rPr>
                <w:t>SUSU incident report policy</w:t>
              </w:r>
            </w:hyperlink>
          </w:p>
        </w:tc>
      </w:tr>
      <w:tr w:rsidR="00346DDA" w14:paraId="52CDDACF" w14:textId="77777777" w:rsidTr="00C841E3">
        <w:trPr>
          <w:gridAfter w:val="1"/>
          <w:wAfter w:w="45"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AC063" w14:textId="42515BA2" w:rsidR="00346DDA" w:rsidRDefault="00346DDA" w:rsidP="00346DDA">
            <w:pPr>
              <w:spacing w:after="0"/>
              <w:ind w:left="-20" w:right="-20"/>
            </w:pPr>
            <w:r w:rsidRPr="007A0D31">
              <w:rPr>
                <w:rFonts w:ascii="Calibri" w:eastAsia="Calibri" w:hAnsi="Calibri" w:cs="Calibri"/>
              </w:rPr>
              <w:lastRenderedPageBreak/>
              <w:t xml:space="preserve">External </w:t>
            </w:r>
            <w:proofErr w:type="gramStart"/>
            <w:r w:rsidRPr="007A0D31">
              <w:rPr>
                <w:rFonts w:ascii="Calibri" w:eastAsia="Calibri" w:hAnsi="Calibri" w:cs="Calibri"/>
              </w:rPr>
              <w:t>speakers</w:t>
            </w:r>
            <w:proofErr w:type="gramEnd"/>
            <w:r w:rsidRPr="007A0D31">
              <w:rPr>
                <w:rFonts w:ascii="Calibri" w:eastAsia="Calibri" w:hAnsi="Calibri" w:cs="Calibri"/>
              </w:rPr>
              <w:t xml:space="preserve"> / guest contributors</w:t>
            </w:r>
          </w:p>
        </w:tc>
        <w:tc>
          <w:tcPr>
            <w:tcW w:w="1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E88CD" w14:textId="7BF77CA5" w:rsidR="00346DDA" w:rsidRDefault="00346DDA" w:rsidP="00346DDA">
            <w:pPr>
              <w:spacing w:after="0"/>
              <w:ind w:left="-20" w:right="-20"/>
            </w:pPr>
            <w:r w:rsidRPr="00A86531">
              <w:rPr>
                <w:rFonts w:ascii="Calibri" w:eastAsia="Calibri" w:hAnsi="Calibri" w:cs="Calibri"/>
                <w:lang w:val="en-HK"/>
              </w:rPr>
              <w:t>Unfamiliarity with venue procedures, inappropriate</w:t>
            </w:r>
            <w:r w:rsidR="00F660C9">
              <w:rPr>
                <w:rFonts w:ascii="Calibri" w:eastAsia="Calibri" w:hAnsi="Calibri" w:cs="Calibri"/>
                <w:lang w:val="en-HK"/>
              </w:rPr>
              <w:t xml:space="preserve"> </w:t>
            </w:r>
            <w:r w:rsidRPr="00A86531">
              <w:rPr>
                <w:rFonts w:ascii="Calibri" w:eastAsia="Calibri" w:hAnsi="Calibri" w:cs="Calibri"/>
                <w:lang w:val="en-HK"/>
              </w:rPr>
              <w:t xml:space="preserve">materials, or </w:t>
            </w:r>
            <w:r w:rsidR="008953A9" w:rsidRPr="008953A9">
              <w:rPr>
                <w:rFonts w:ascii="Calibri" w:eastAsia="Calibri" w:hAnsi="Calibri" w:cs="Calibri"/>
              </w:rPr>
              <w:t>Unsafe or unsuitable demonstrations</w:t>
            </w:r>
          </w:p>
        </w:tc>
        <w:tc>
          <w:tcPr>
            <w:tcW w:w="11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6A1622" w14:textId="290C6E0F" w:rsidR="00346DDA" w:rsidRDefault="00346DDA" w:rsidP="00346DDA">
            <w:pPr>
              <w:spacing w:after="0"/>
              <w:ind w:left="-20" w:right="-20"/>
            </w:pPr>
            <w:r>
              <w:rPr>
                <w:rFonts w:ascii="Calibri" w:eastAsia="Calibri" w:hAnsi="Calibri" w:cs="Calibri"/>
              </w:rPr>
              <w:t>Attendees, speakers</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91FE5F" w14:textId="259BCE91" w:rsidR="00346DDA" w:rsidRDefault="00346DDA" w:rsidP="00346DDA">
            <w:pPr>
              <w:spacing w:after="0"/>
              <w:ind w:left="-20" w:right="-20"/>
            </w:pPr>
            <w:r>
              <w:rPr>
                <w:rFonts w:ascii="Lucida Sans" w:eastAsia="Lucida Sans" w:hAnsi="Lucida Sans" w:cs="Lucida Sans"/>
                <w:b/>
              </w:rPr>
              <w:t>2</w:t>
            </w:r>
            <w:r>
              <w:rPr>
                <w:rFonts w:ascii="Lucida Sans" w:eastAsia="Lucida Sans" w:hAnsi="Lucida Sans" w:cs="Lucida Sans"/>
                <w:b/>
              </w:rPr>
              <w:br/>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C77BE13" w14:textId="57CE4A3D" w:rsidR="00346DDA" w:rsidRDefault="00346DDA" w:rsidP="00346DDA">
            <w:pPr>
              <w:spacing w:after="0"/>
              <w:ind w:left="-20" w:right="-20"/>
            </w:pPr>
            <w:r>
              <w:rPr>
                <w:rFonts w:ascii="Lucida Sans" w:eastAsia="Lucida Sans" w:hAnsi="Lucida Sans" w:cs="Lucida Sans"/>
                <w:b/>
              </w:rPr>
              <w:t>3</w:t>
            </w:r>
            <w:r>
              <w:rPr>
                <w:rFonts w:ascii="Lucida Sans" w:eastAsia="Lucida Sans" w:hAnsi="Lucida Sans" w:cs="Lucida Sans"/>
                <w:b/>
              </w:rPr>
              <w:br/>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826F9CF" w14:textId="2A130944" w:rsidR="00346DDA" w:rsidRDefault="00346DDA" w:rsidP="00346DDA">
            <w:pPr>
              <w:spacing w:after="0"/>
              <w:ind w:left="-20" w:right="-20"/>
            </w:pPr>
            <w:r>
              <w:rPr>
                <w:rFonts w:ascii="Lucida Sans" w:eastAsia="Lucida Sans" w:hAnsi="Lucida Sans" w:cs="Lucida Sans"/>
                <w:b/>
              </w:rPr>
              <w:t>6</w:t>
            </w:r>
            <w:r>
              <w:rPr>
                <w:rFonts w:ascii="Lucida Sans" w:eastAsia="Lucida Sans" w:hAnsi="Lucida Sans" w:cs="Lucida Sans"/>
                <w:b/>
              </w:rPr>
              <w:br/>
            </w: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696BF" w14:textId="77777777" w:rsidR="00A539EE" w:rsidRPr="007A0D31" w:rsidRDefault="00A539EE">
            <w:pPr>
              <w:numPr>
                <w:ilvl w:val="0"/>
                <w:numId w:val="25"/>
              </w:numPr>
              <w:spacing w:after="0" w:line="240" w:lineRule="auto"/>
              <w:rPr>
                <w:rFonts w:ascii="Calibri" w:eastAsia="Calibri" w:hAnsi="Calibri" w:cs="Calibri"/>
                <w:lang w:val="en-HK"/>
              </w:rPr>
            </w:pPr>
            <w:r w:rsidRPr="007A0D31">
              <w:rPr>
                <w:rFonts w:ascii="Calibri" w:eastAsia="Calibri" w:hAnsi="Calibri" w:cs="Calibri"/>
                <w:lang w:val="en-HK"/>
              </w:rPr>
              <w:t xml:space="preserve">Confirm speaker identity and affiliation in advance. </w:t>
            </w:r>
          </w:p>
          <w:p w14:paraId="7F11EA09" w14:textId="77777777" w:rsidR="00A539EE" w:rsidRPr="007A0D31" w:rsidRDefault="00A539EE" w:rsidP="00A539EE">
            <w:pPr>
              <w:spacing w:after="0" w:line="240" w:lineRule="auto"/>
              <w:rPr>
                <w:rFonts w:ascii="Calibri" w:eastAsia="Calibri" w:hAnsi="Calibri" w:cs="Calibri"/>
                <w:lang w:val="en-HK"/>
              </w:rPr>
            </w:pPr>
            <w:r w:rsidRPr="007A0D31">
              <w:rPr>
                <w:rFonts w:ascii="Calibri" w:eastAsia="Calibri" w:hAnsi="Calibri" w:cs="Calibri"/>
                <w:lang w:val="en-HK"/>
              </w:rPr>
              <w:t xml:space="preserve">Check any specific access, safeguarding or venue requirements. </w:t>
            </w:r>
          </w:p>
          <w:p w14:paraId="6D4C5480" w14:textId="77777777" w:rsidR="00A539EE" w:rsidRPr="007A0D31" w:rsidRDefault="00A539EE">
            <w:pPr>
              <w:numPr>
                <w:ilvl w:val="0"/>
                <w:numId w:val="25"/>
              </w:numPr>
              <w:spacing w:after="0" w:line="240" w:lineRule="auto"/>
              <w:rPr>
                <w:rFonts w:ascii="Calibri" w:eastAsia="Calibri" w:hAnsi="Calibri" w:cs="Calibri"/>
                <w:lang w:val="en-HK"/>
              </w:rPr>
            </w:pPr>
            <w:r w:rsidRPr="007A0D31">
              <w:rPr>
                <w:rFonts w:ascii="Calibri" w:eastAsia="Calibri" w:hAnsi="Calibri" w:cs="Calibri"/>
                <w:lang w:val="en-HK"/>
              </w:rPr>
              <w:t xml:space="preserve">Ensure speakers know who to contact if issues arise during the event. </w:t>
            </w:r>
          </w:p>
          <w:p w14:paraId="16AC250F" w14:textId="50F71781" w:rsidR="00A539EE" w:rsidRPr="00A539EE" w:rsidRDefault="00A539EE">
            <w:pPr>
              <w:numPr>
                <w:ilvl w:val="0"/>
                <w:numId w:val="25"/>
              </w:numPr>
              <w:spacing w:after="0" w:line="240" w:lineRule="auto"/>
              <w:rPr>
                <w:rFonts w:ascii="Calibri" w:eastAsia="Calibri" w:hAnsi="Calibri" w:cs="Calibri"/>
                <w:lang w:val="en-HK"/>
              </w:rPr>
            </w:pPr>
            <w:r w:rsidRPr="007A0D31">
              <w:rPr>
                <w:rFonts w:ascii="Calibri" w:eastAsia="Calibri" w:hAnsi="Calibri" w:cs="Calibri"/>
                <w:lang w:val="en-HK"/>
              </w:rPr>
              <w:t xml:space="preserve">Clarify any materials, equipment or demonstrations they intend to bring/use beforehand. </w:t>
            </w:r>
          </w:p>
          <w:p w14:paraId="2B9BF8C8" w14:textId="699866C9" w:rsidR="00346DDA" w:rsidRDefault="00346DDA">
            <w:pPr>
              <w:pStyle w:val="ListParagraph"/>
              <w:numPr>
                <w:ilvl w:val="0"/>
                <w:numId w:val="38"/>
              </w:numPr>
              <w:spacing w:after="0" w:line="240" w:lineRule="auto"/>
              <w:ind w:left="493"/>
              <w:rPr>
                <w:rFonts w:ascii="Calibri" w:eastAsia="Calibri" w:hAnsi="Calibri" w:cs="Calibri"/>
              </w:rPr>
            </w:pPr>
            <w:r w:rsidRPr="007A0D31">
              <w:rPr>
                <w:rFonts w:ascii="Calibri" w:eastAsia="Calibri" w:hAnsi="Calibri" w:cs="Calibri"/>
              </w:rPr>
              <w:t>External speakers are provided with the event details, venue information and relevant health and safety/emergency procedures in advance.</w:t>
            </w:r>
          </w:p>
          <w:p w14:paraId="19A3DDAF" w14:textId="219F70EB" w:rsidR="00346DDA" w:rsidRDefault="00346DDA">
            <w:pPr>
              <w:pStyle w:val="ListParagraph"/>
              <w:numPr>
                <w:ilvl w:val="0"/>
                <w:numId w:val="38"/>
              </w:numPr>
              <w:spacing w:after="0" w:line="240" w:lineRule="auto"/>
              <w:ind w:left="493"/>
              <w:rPr>
                <w:rFonts w:ascii="Calibri" w:eastAsia="Calibri" w:hAnsi="Calibri" w:cs="Calibri"/>
              </w:rPr>
            </w:pPr>
            <w:r w:rsidRPr="007A0D31">
              <w:rPr>
                <w:rFonts w:ascii="Calibri" w:eastAsia="Calibri" w:hAnsi="Calibri" w:cs="Calibri"/>
              </w:rPr>
              <w:t>Organisers confirm the speaker’s attendance and act as their point of contact on arrival.</w:t>
            </w:r>
            <w:r w:rsidR="00B13C88">
              <w:rPr>
                <w:rFonts w:ascii="Calibri" w:eastAsia="Calibri" w:hAnsi="Calibri" w:cs="Calibri"/>
              </w:rPr>
              <w:t xml:space="preserve"> </w:t>
            </w:r>
            <w:r w:rsidR="00B13C88" w:rsidRPr="007A0D31">
              <w:rPr>
                <w:rFonts w:ascii="Calibri" w:eastAsia="Calibri" w:hAnsi="Calibri" w:cs="Calibri"/>
              </w:rPr>
              <w:t>Organisers ensure speakers have appropriate access to the venue and are accompanied where required.</w:t>
            </w:r>
          </w:p>
          <w:p w14:paraId="3E7C51EC" w14:textId="77777777" w:rsidR="00346DDA" w:rsidRDefault="00346DDA">
            <w:pPr>
              <w:pStyle w:val="ListParagraph"/>
              <w:numPr>
                <w:ilvl w:val="0"/>
                <w:numId w:val="38"/>
              </w:numPr>
              <w:spacing w:after="0" w:line="240" w:lineRule="auto"/>
              <w:ind w:left="493"/>
              <w:rPr>
                <w:rFonts w:ascii="Calibri" w:eastAsia="Calibri" w:hAnsi="Calibri" w:cs="Calibri"/>
              </w:rPr>
            </w:pPr>
            <w:r w:rsidRPr="007A0D31">
              <w:rPr>
                <w:rFonts w:ascii="Calibri" w:eastAsia="Calibri" w:hAnsi="Calibri" w:cs="Calibri"/>
              </w:rPr>
              <w:t xml:space="preserve">Speakers are not expected to undertake activities outside the </w:t>
            </w:r>
            <w:r w:rsidRPr="007A0D31">
              <w:rPr>
                <w:rFonts w:ascii="Calibri" w:eastAsia="Calibri" w:hAnsi="Calibri" w:cs="Calibri"/>
              </w:rPr>
              <w:lastRenderedPageBreak/>
              <w:t xml:space="preserve">agreed scope of the session. Any demonstrations involving specialist, clinical or potentially hazardous equipment are discussed with the organisers in advance and separately risk assessed where necessary. </w:t>
            </w:r>
          </w:p>
          <w:p w14:paraId="4D3FDBD0" w14:textId="52ADE62D" w:rsidR="00102B87" w:rsidRDefault="00B13C88">
            <w:pPr>
              <w:pStyle w:val="ListParagraph"/>
              <w:numPr>
                <w:ilvl w:val="0"/>
                <w:numId w:val="38"/>
              </w:numPr>
              <w:spacing w:after="0" w:line="240" w:lineRule="auto"/>
              <w:ind w:left="493"/>
              <w:rPr>
                <w:rFonts w:ascii="Calibri" w:eastAsia="Calibri" w:hAnsi="Calibri" w:cs="Calibri"/>
              </w:rPr>
            </w:pPr>
            <w:r w:rsidRPr="00B13C88">
              <w:rPr>
                <w:rFonts w:ascii="Calibri" w:eastAsia="Calibri" w:hAnsi="Calibri" w:cs="Calibri"/>
              </w:rPr>
              <w:t>Agree any demonstration beforehand and ensure it is appropriate for the audience and venue. Do not display patient-identifiable or confidential material without proper authorisation.</w:t>
            </w:r>
          </w:p>
          <w:p w14:paraId="20C9A57C" w14:textId="44B561DC" w:rsidR="004B0751" w:rsidRDefault="004B0751" w:rsidP="004B0751">
            <w:pPr>
              <w:pStyle w:val="ListParagraph"/>
              <w:numPr>
                <w:ilvl w:val="0"/>
                <w:numId w:val="38"/>
              </w:numPr>
              <w:spacing w:after="0" w:line="240" w:lineRule="auto"/>
              <w:ind w:left="493"/>
              <w:rPr>
                <w:rFonts w:ascii="Calibri" w:eastAsia="Calibri" w:hAnsi="Calibri" w:cs="Calibri"/>
              </w:rPr>
            </w:pPr>
            <w:r w:rsidRPr="004B0751">
              <w:rPr>
                <w:rFonts w:ascii="Calibri" w:eastAsia="Calibri" w:hAnsi="Calibri" w:cs="Calibri"/>
              </w:rPr>
              <w:t xml:space="preserve">The committee member organizing the event must submit the official </w:t>
            </w:r>
            <w:r w:rsidRPr="004B0751">
              <w:rPr>
                <w:rFonts w:ascii="Calibri" w:eastAsia="Calibri" w:hAnsi="Calibri" w:cs="Calibri"/>
                <w:b/>
                <w:bCs/>
              </w:rPr>
              <w:t>SUSU External Speaker Form</w:t>
            </w:r>
            <w:r w:rsidRPr="004B0751">
              <w:rPr>
                <w:rFonts w:ascii="Calibri" w:eastAsia="Calibri" w:hAnsi="Calibri" w:cs="Calibri"/>
              </w:rPr>
              <w:t xml:space="preserve"> well in advance of the event date</w:t>
            </w:r>
          </w:p>
          <w:p w14:paraId="504EA85C" w14:textId="5CA0D2CF" w:rsidR="00346DDA" w:rsidRDefault="00346DDA" w:rsidP="00B13C88">
            <w:pPr>
              <w:pStyle w:val="ListParagraph"/>
              <w:spacing w:after="0"/>
              <w:rPr>
                <w:color w:val="0000FF"/>
              </w:rPr>
            </w:pP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06E444" w14:textId="0C6FFD49" w:rsidR="00346DDA" w:rsidRDefault="00346DDA" w:rsidP="00346DDA">
            <w:pPr>
              <w:spacing w:after="0"/>
              <w:ind w:left="-20" w:right="-20"/>
            </w:pPr>
            <w:r>
              <w:rPr>
                <w:rFonts w:ascii="Lucida Sans" w:eastAsia="Lucida Sans" w:hAnsi="Lucida Sans" w:cs="Lucida Sans"/>
                <w:b/>
              </w:rPr>
              <w:lastRenderedPageBreak/>
              <w:t>1</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046D5C" w14:textId="7FEF0814" w:rsidR="00346DDA" w:rsidRDefault="00065DBE" w:rsidP="00346DDA">
            <w:pPr>
              <w:spacing w:after="0"/>
              <w:ind w:left="-20" w:right="-20"/>
            </w:pPr>
            <w:r>
              <w:rPr>
                <w:rFonts w:ascii="Lucida Sans" w:eastAsia="Lucida Sans" w:hAnsi="Lucida Sans" w:cs="Lucida Sans"/>
                <w:b/>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0AF8DB" w14:textId="33D672E9" w:rsidR="00346DDA" w:rsidRDefault="00065DBE" w:rsidP="00346DDA">
            <w:pPr>
              <w:spacing w:after="0"/>
              <w:ind w:left="-20" w:right="-20"/>
            </w:pPr>
            <w:r>
              <w:rPr>
                <w:rFonts w:ascii="Lucida Sans" w:eastAsia="Lucida Sans" w:hAnsi="Lucida Sans" w:cs="Lucida Sans"/>
                <w:b/>
              </w:rPr>
              <w:t>3</w:t>
            </w:r>
          </w:p>
        </w:tc>
        <w:tc>
          <w:tcPr>
            <w:tcW w:w="44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267D6F" w14:textId="41EBAE4C" w:rsidR="00DF401B" w:rsidRDefault="00DF401B">
            <w:pPr>
              <w:numPr>
                <w:ilvl w:val="0"/>
                <w:numId w:val="25"/>
              </w:numPr>
              <w:spacing w:after="0" w:line="240" w:lineRule="auto"/>
              <w:rPr>
                <w:rFonts w:ascii="Calibri" w:eastAsia="Calibri" w:hAnsi="Calibri" w:cs="Calibri"/>
                <w:lang w:val="en-HK"/>
              </w:rPr>
            </w:pPr>
            <w:r w:rsidRPr="00DF401B">
              <w:rPr>
                <w:rFonts w:ascii="Calibri" w:eastAsia="Calibri" w:hAnsi="Calibri" w:cs="Calibri"/>
                <w:lang w:val="en-HK"/>
              </w:rPr>
              <w:t>Pause or stop a session if an unplanned hazard or inappropriate disclosure occurs. Specialist or higher-risk demonstrations require prior approval and a separate assessment where needed.</w:t>
            </w:r>
          </w:p>
          <w:p w14:paraId="616005F0" w14:textId="601D7E2B" w:rsidR="00AE2359" w:rsidRPr="00AE2359" w:rsidRDefault="00AE2359">
            <w:pPr>
              <w:numPr>
                <w:ilvl w:val="0"/>
                <w:numId w:val="25"/>
              </w:numPr>
              <w:spacing w:after="0" w:line="240" w:lineRule="auto"/>
              <w:rPr>
                <w:rFonts w:ascii="Calibri" w:eastAsia="Calibri" w:hAnsi="Calibri" w:cs="Calibri"/>
                <w:lang w:val="en-HK"/>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2">
              <w:r>
                <w:rPr>
                  <w:rFonts w:ascii="Calibri" w:eastAsia="Calibri" w:hAnsi="Calibri" w:cs="Calibri"/>
                  <w:color w:val="0000FF"/>
                  <w:u w:val="single"/>
                </w:rPr>
                <w:t>SUSU incident report policy</w:t>
              </w:r>
            </w:hyperlink>
          </w:p>
        </w:tc>
      </w:tr>
      <w:tr w:rsidR="00346DDA" w14:paraId="04C9E902" w14:textId="77777777" w:rsidTr="00C841E3">
        <w:trPr>
          <w:gridAfter w:val="1"/>
          <w:wAfter w:w="45"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72B7DC" w14:textId="280D6BD4" w:rsidR="00346DDA" w:rsidRDefault="00CA64B3" w:rsidP="00346DDA">
            <w:pPr>
              <w:spacing w:after="0"/>
              <w:ind w:left="-20" w:right="-20"/>
            </w:pPr>
            <w:r w:rsidRPr="00CA64B3">
              <w:lastRenderedPageBreak/>
              <w:t>Practical medical-technology workshops and demonstrations</w:t>
            </w:r>
          </w:p>
        </w:tc>
        <w:tc>
          <w:tcPr>
            <w:tcW w:w="1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F367E" w14:textId="4F5CB628" w:rsidR="00346DDA" w:rsidRDefault="00CE1B24" w:rsidP="00346DDA">
            <w:pPr>
              <w:spacing w:after="0"/>
              <w:ind w:left="-20" w:right="-20"/>
            </w:pPr>
            <w:r w:rsidRPr="00CE1B24">
              <w:t>Minor injury, electrical risk, equipment damage or unsafe use</w:t>
            </w:r>
          </w:p>
        </w:tc>
        <w:tc>
          <w:tcPr>
            <w:tcW w:w="11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F55FD6" w14:textId="41B32A33" w:rsidR="00346DDA" w:rsidRDefault="00346DDA" w:rsidP="00346DDA">
            <w:pPr>
              <w:spacing w:after="0"/>
              <w:ind w:left="-20" w:right="-20"/>
            </w:pPr>
            <w:r w:rsidRPr="00A86531">
              <w:rPr>
                <w:rFonts w:ascii="Calibri" w:eastAsia="Calibri" w:hAnsi="Calibri" w:cs="Calibri"/>
              </w:rPr>
              <w:t>Attendee</w:t>
            </w:r>
            <w:r>
              <w:rPr>
                <w:rFonts w:ascii="Calibri" w:eastAsia="Calibri" w:hAnsi="Calibri" w:cs="Calibri"/>
              </w:rPr>
              <w:t>s</w:t>
            </w:r>
            <w:r w:rsidRPr="00A86531">
              <w:rPr>
                <w:rFonts w:ascii="Calibri" w:eastAsia="Calibri" w:hAnsi="Calibri" w:cs="Calibri"/>
              </w:rPr>
              <w:t>, organisers</w:t>
            </w:r>
            <w:r w:rsidR="00CE1B24">
              <w:rPr>
                <w:rFonts w:ascii="Calibri" w:eastAsia="Calibri" w:hAnsi="Calibri" w:cs="Calibri"/>
              </w:rPr>
              <w:t>, speakers</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DA1E9B0" w14:textId="767146FC" w:rsidR="00346DDA" w:rsidRDefault="00346DDA" w:rsidP="00346DDA">
            <w:pPr>
              <w:spacing w:after="0"/>
              <w:ind w:left="-20" w:right="-20"/>
            </w:pPr>
            <w:r>
              <w:rPr>
                <w:rFonts w:ascii="Lucida Sans" w:eastAsia="Lucida Sans" w:hAnsi="Lucida Sans" w:cs="Lucida Sans"/>
                <w:b/>
              </w:rPr>
              <w:t>2</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65B622" w14:textId="5B369205" w:rsidR="00346DDA" w:rsidRDefault="00346DDA" w:rsidP="00346DDA">
            <w:pPr>
              <w:spacing w:after="0"/>
              <w:ind w:left="-20" w:right="-20"/>
            </w:pPr>
            <w:r>
              <w:rPr>
                <w:rFonts w:ascii="Lucida Sans" w:eastAsia="Lucida Sans" w:hAnsi="Lucida Sans" w:cs="Lucida Sans"/>
                <w:b/>
              </w:rPr>
              <w:t>4</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DB8147" w14:textId="495836BD" w:rsidR="00346DDA" w:rsidRDefault="00346DDA" w:rsidP="00346DDA">
            <w:pPr>
              <w:spacing w:after="0"/>
              <w:ind w:left="-20" w:right="-20"/>
            </w:pPr>
            <w:r>
              <w:rPr>
                <w:rFonts w:ascii="Lucida Sans" w:eastAsia="Lucida Sans" w:hAnsi="Lucida Sans" w:cs="Lucida Sans"/>
                <w:b/>
              </w:rPr>
              <w:t>8</w:t>
            </w: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FD43D0F" w14:textId="77777777" w:rsidR="00391457" w:rsidRDefault="00391457">
            <w:pPr>
              <w:pStyle w:val="ListParagraph"/>
              <w:numPr>
                <w:ilvl w:val="0"/>
                <w:numId w:val="11"/>
              </w:numPr>
              <w:spacing w:after="0"/>
            </w:pPr>
            <w:r w:rsidRPr="00391457">
              <w:t xml:space="preserve">Confirm the planned activity and equipment with the speaker beforehand. Use only non-clinical demo devices, simulation/training equipment or software approved for the venue. </w:t>
            </w:r>
          </w:p>
          <w:p w14:paraId="56BF64F6" w14:textId="67FAAC91" w:rsidR="00391457" w:rsidRPr="00436EE5" w:rsidRDefault="00391457" w:rsidP="00436EE5">
            <w:pPr>
              <w:pStyle w:val="ListParagraph"/>
              <w:spacing w:after="0"/>
              <w:rPr>
                <w:rFonts w:ascii="Calibri" w:eastAsia="Calibri" w:hAnsi="Calibri" w:cs="Calibri"/>
              </w:rPr>
            </w:pPr>
            <w:r w:rsidRPr="00391457">
              <w:t xml:space="preserve">Check visible condition and set-up before use; give clear instructions and supervise hands-on activities. </w:t>
            </w:r>
            <w:r w:rsidR="00436EE5" w:rsidRPr="00A86531">
              <w:rPr>
                <w:rFonts w:ascii="Calibri" w:eastAsia="Calibri" w:hAnsi="Calibri" w:cs="Calibri"/>
              </w:rPr>
              <w:t>Check equipment is appropriate for the venue and intended audience before the session.</w:t>
            </w:r>
          </w:p>
          <w:p w14:paraId="35982905" w14:textId="5AA71437" w:rsidR="00391457" w:rsidRPr="00391457" w:rsidRDefault="00391457">
            <w:pPr>
              <w:pStyle w:val="ListParagraph"/>
              <w:numPr>
                <w:ilvl w:val="0"/>
                <w:numId w:val="11"/>
              </w:numPr>
              <w:spacing w:after="0"/>
            </w:pPr>
            <w:r w:rsidRPr="00391457">
              <w:t>Secure cables and keep walkways clear. No patient procedures or live tissue.</w:t>
            </w:r>
          </w:p>
          <w:p w14:paraId="4969CC16" w14:textId="2EE8D74B" w:rsidR="009A7EE3" w:rsidRPr="009A7EE3" w:rsidRDefault="00346DDA">
            <w:pPr>
              <w:pStyle w:val="ListParagraph"/>
              <w:numPr>
                <w:ilvl w:val="0"/>
                <w:numId w:val="11"/>
              </w:numPr>
              <w:spacing w:after="0"/>
            </w:pPr>
            <w:r w:rsidRPr="00A86531">
              <w:rPr>
                <w:rFonts w:ascii="Calibri" w:eastAsia="Calibri" w:hAnsi="Calibri" w:cs="Calibri"/>
              </w:rPr>
              <w:t xml:space="preserve">Equipment to be set up and checked by organisers/speaker before use. Clear instructions given </w:t>
            </w:r>
            <w:r w:rsidRPr="00A86531">
              <w:rPr>
                <w:rFonts w:ascii="Calibri" w:eastAsia="Calibri" w:hAnsi="Calibri" w:cs="Calibri"/>
              </w:rPr>
              <w:lastRenderedPageBreak/>
              <w:t>before practical activities. Only use equipment for its intended purpose. Appropriate supervision provided.</w:t>
            </w:r>
          </w:p>
          <w:p w14:paraId="4A3DCE27" w14:textId="77777777" w:rsidR="00346DDA" w:rsidRPr="009A7EE3" w:rsidRDefault="00346DDA">
            <w:pPr>
              <w:pStyle w:val="ListParagraph"/>
              <w:numPr>
                <w:ilvl w:val="0"/>
                <w:numId w:val="11"/>
              </w:numPr>
              <w:spacing w:after="0"/>
            </w:pPr>
            <w:r w:rsidRPr="00A86531">
              <w:rPr>
                <w:rFonts w:ascii="Calibri" w:eastAsia="Calibri" w:hAnsi="Calibri" w:cs="Calibri"/>
              </w:rPr>
              <w:t>Attendees instructed not to use equipment without permission. Higher-risk demonstrations require a separate risk assessment.</w:t>
            </w:r>
          </w:p>
          <w:p w14:paraId="52C64DAC" w14:textId="0E6164EF" w:rsidR="009A7EE3" w:rsidRDefault="009A7EE3" w:rsidP="00391457">
            <w:pPr>
              <w:spacing w:after="0"/>
              <w:ind w:left="360"/>
            </w:pP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142E32" w14:textId="53BCC049" w:rsidR="00346DDA" w:rsidRDefault="00346DDA" w:rsidP="00346DDA">
            <w:pPr>
              <w:spacing w:after="0"/>
              <w:ind w:left="-20" w:right="-20"/>
            </w:pPr>
            <w:r>
              <w:rPr>
                <w:rFonts w:ascii="Lucida Sans" w:eastAsia="Lucida Sans" w:hAnsi="Lucida Sans" w:cs="Lucida Sans"/>
                <w:b/>
              </w:rPr>
              <w:lastRenderedPageBreak/>
              <w:t>1</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A39AD6" w14:textId="527D0ACD" w:rsidR="00346DDA" w:rsidRDefault="00346DDA" w:rsidP="00346DDA">
            <w:pPr>
              <w:spacing w:after="0"/>
              <w:ind w:left="-20" w:right="-20"/>
            </w:pPr>
            <w:r>
              <w:rPr>
                <w:rFonts w:ascii="Lucida Sans" w:eastAsia="Lucida Sans" w:hAnsi="Lucida Sans" w:cs="Lucida Sans"/>
                <w:b/>
              </w:rPr>
              <w:t>4</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080014" w14:textId="7E4F99E6" w:rsidR="00346DDA" w:rsidRDefault="00346DDA" w:rsidP="00346DDA">
            <w:pPr>
              <w:spacing w:after="0"/>
              <w:ind w:left="-20" w:right="-20"/>
            </w:pPr>
            <w:r>
              <w:rPr>
                <w:rFonts w:ascii="Lucida Sans" w:eastAsia="Lucida Sans" w:hAnsi="Lucida Sans" w:cs="Lucida Sans"/>
                <w:b/>
              </w:rPr>
              <w:t>4</w:t>
            </w:r>
          </w:p>
        </w:tc>
        <w:tc>
          <w:tcPr>
            <w:tcW w:w="44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FF5B60D" w14:textId="77777777" w:rsidR="00436EE5" w:rsidRDefault="00436EE5">
            <w:pPr>
              <w:pStyle w:val="ListParagraph"/>
              <w:numPr>
                <w:ilvl w:val="0"/>
                <w:numId w:val="41"/>
              </w:numPr>
              <w:spacing w:after="0"/>
              <w:rPr>
                <w:rFonts w:ascii="Calibri" w:eastAsia="Calibri" w:hAnsi="Calibri" w:cs="Calibri"/>
              </w:rPr>
            </w:pPr>
            <w:r w:rsidRPr="00436EE5">
              <w:rPr>
                <w:rFonts w:ascii="Calibri" w:eastAsia="Calibri" w:hAnsi="Calibri" w:cs="Calibri"/>
              </w:rPr>
              <w:t xml:space="preserve">Remove/isolate faulty equipment immediately. </w:t>
            </w:r>
          </w:p>
          <w:p w14:paraId="2D19D0B5" w14:textId="092523F2" w:rsidR="00436EE5" w:rsidRDefault="00436EE5">
            <w:pPr>
              <w:pStyle w:val="ListParagraph"/>
              <w:numPr>
                <w:ilvl w:val="0"/>
                <w:numId w:val="41"/>
              </w:numPr>
              <w:spacing w:after="0"/>
              <w:rPr>
                <w:rFonts w:ascii="Calibri" w:eastAsia="Calibri" w:hAnsi="Calibri" w:cs="Calibri"/>
              </w:rPr>
            </w:pPr>
            <w:r w:rsidRPr="00436EE5">
              <w:rPr>
                <w:rFonts w:ascii="Calibri" w:eastAsia="Calibri" w:hAnsi="Calibri" w:cs="Calibri"/>
              </w:rPr>
              <w:t>Offer a</w:t>
            </w:r>
            <w:r>
              <w:rPr>
                <w:rFonts w:ascii="Calibri" w:eastAsia="Calibri" w:hAnsi="Calibri" w:cs="Calibri"/>
              </w:rPr>
              <w:t>n</w:t>
            </w:r>
            <w:r w:rsidRPr="00436EE5">
              <w:rPr>
                <w:rFonts w:ascii="Calibri" w:eastAsia="Calibri" w:hAnsi="Calibri" w:cs="Calibri"/>
              </w:rPr>
              <w:t xml:space="preserve"> alternative for anyone unable to </w:t>
            </w:r>
            <w:r>
              <w:rPr>
                <w:rFonts w:ascii="Calibri" w:eastAsia="Calibri" w:hAnsi="Calibri" w:cs="Calibri"/>
              </w:rPr>
              <w:t xml:space="preserve">safely </w:t>
            </w:r>
            <w:r w:rsidRPr="00436EE5">
              <w:rPr>
                <w:rFonts w:ascii="Calibri" w:eastAsia="Calibri" w:hAnsi="Calibri" w:cs="Calibri"/>
              </w:rPr>
              <w:t xml:space="preserve">participate. </w:t>
            </w:r>
          </w:p>
          <w:p w14:paraId="70B3CB61" w14:textId="7055F80C" w:rsidR="00436EE5" w:rsidRDefault="00436EE5">
            <w:pPr>
              <w:pStyle w:val="ListParagraph"/>
              <w:numPr>
                <w:ilvl w:val="0"/>
                <w:numId w:val="41"/>
              </w:numPr>
              <w:spacing w:after="0"/>
              <w:rPr>
                <w:rFonts w:ascii="Calibri" w:eastAsia="Calibri" w:hAnsi="Calibri" w:cs="Calibri"/>
              </w:rPr>
            </w:pPr>
            <w:r w:rsidRPr="00436EE5">
              <w:rPr>
                <w:rFonts w:ascii="Calibri" w:eastAsia="Calibri" w:hAnsi="Calibri" w:cs="Calibri"/>
              </w:rPr>
              <w:t>Obtain venue approval and complete a separate assessment for invasive/sharp, clinical, high-voltage, laser, chemical, or otherwise higher-risk equipment/activity; do not proceed without approval.</w:t>
            </w:r>
          </w:p>
          <w:p w14:paraId="7114A198" w14:textId="3F882F24" w:rsidR="0001181C" w:rsidRDefault="0001181C">
            <w:pPr>
              <w:pStyle w:val="ListParagraph"/>
              <w:numPr>
                <w:ilvl w:val="0"/>
                <w:numId w:val="41"/>
              </w:numPr>
              <w:spacing w:after="0"/>
              <w:rPr>
                <w:rFonts w:ascii="Calibri" w:eastAsia="Calibri" w:hAnsi="Calibri" w:cs="Calibri"/>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3">
              <w:r>
                <w:rPr>
                  <w:rFonts w:ascii="Calibri" w:eastAsia="Calibri" w:hAnsi="Calibri" w:cs="Calibri"/>
                  <w:color w:val="0000FF"/>
                  <w:u w:val="single"/>
                </w:rPr>
                <w:t>SUSU incident report policy</w:t>
              </w:r>
            </w:hyperlink>
          </w:p>
          <w:p w14:paraId="4789828D" w14:textId="3DE20BA9" w:rsidR="00346DDA" w:rsidRDefault="00346DDA" w:rsidP="00436EE5">
            <w:pPr>
              <w:pStyle w:val="ListParagraph"/>
              <w:spacing w:after="0"/>
              <w:rPr>
                <w:color w:val="0000FF"/>
              </w:rPr>
            </w:pPr>
          </w:p>
        </w:tc>
      </w:tr>
      <w:tr w:rsidR="00346DDA" w14:paraId="08345F33" w14:textId="77777777" w:rsidTr="00C841E3">
        <w:trPr>
          <w:gridAfter w:val="1"/>
          <w:wAfter w:w="45"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90DF286" w14:textId="59D3BAFE" w:rsidR="00346DDA" w:rsidRDefault="00346DDA" w:rsidP="00346DDA">
            <w:pPr>
              <w:spacing w:after="0" w:line="240" w:lineRule="auto"/>
              <w:rPr>
                <w:rFonts w:ascii="Calibri" w:eastAsia="Calibri" w:hAnsi="Calibri" w:cs="Calibri"/>
              </w:rPr>
            </w:pPr>
            <w:r w:rsidRPr="00A86531">
              <w:rPr>
                <w:rFonts w:ascii="Calibri" w:eastAsia="Calibri" w:hAnsi="Calibri" w:cs="Calibri"/>
              </w:rPr>
              <w:lastRenderedPageBreak/>
              <w:t>Photography / recording during events</w:t>
            </w:r>
            <w:r>
              <w:rPr>
                <w:rFonts w:ascii="Calibri" w:eastAsia="Calibri" w:hAnsi="Calibri" w:cs="Calibri"/>
              </w:rPr>
              <w:br/>
            </w:r>
          </w:p>
        </w:tc>
        <w:tc>
          <w:tcPr>
            <w:tcW w:w="1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17E012" w14:textId="2AB991EB" w:rsidR="00346DDA" w:rsidRDefault="00346DDA" w:rsidP="00346DDA">
            <w:pPr>
              <w:spacing w:after="0" w:line="240" w:lineRule="auto"/>
              <w:rPr>
                <w:rFonts w:ascii="Calibri" w:eastAsia="Calibri" w:hAnsi="Calibri" w:cs="Calibri"/>
              </w:rPr>
            </w:pPr>
            <w:r w:rsidRPr="00A86531">
              <w:rPr>
                <w:rFonts w:ascii="Calibri" w:eastAsia="Calibri" w:hAnsi="Calibri" w:cs="Calibri"/>
              </w:rPr>
              <w:t>Unwanted image/data capture, privacy concerns</w:t>
            </w:r>
          </w:p>
        </w:tc>
        <w:tc>
          <w:tcPr>
            <w:tcW w:w="11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BCE41" w14:textId="56C5C6D3" w:rsidR="00346DDA" w:rsidRDefault="00346DDA" w:rsidP="00346DDA">
            <w:pPr>
              <w:spacing w:after="0" w:line="240" w:lineRule="auto"/>
              <w:rPr>
                <w:rFonts w:ascii="Calibri" w:eastAsia="Calibri" w:hAnsi="Calibri" w:cs="Calibri"/>
              </w:rPr>
            </w:pPr>
            <w:r w:rsidRPr="00A86531">
              <w:rPr>
                <w:rFonts w:ascii="Calibri" w:eastAsia="Calibri" w:hAnsi="Calibri" w:cs="Calibri"/>
              </w:rPr>
              <w:t>Attendee</w:t>
            </w:r>
            <w:r>
              <w:rPr>
                <w:rFonts w:ascii="Calibri" w:eastAsia="Calibri" w:hAnsi="Calibri" w:cs="Calibri"/>
              </w:rPr>
              <w:t>s</w:t>
            </w:r>
            <w:r w:rsidRPr="00A86531">
              <w:rPr>
                <w:rFonts w:ascii="Calibri" w:eastAsia="Calibri" w:hAnsi="Calibri" w:cs="Calibri"/>
              </w:rPr>
              <w:t>, speakers</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248AE6" w14:textId="75A71DC0" w:rsidR="00346DDA" w:rsidRDefault="00346DDA" w:rsidP="00346DDA">
            <w:pPr>
              <w:spacing w:after="0" w:line="240" w:lineRule="auto"/>
            </w:pPr>
            <w:r>
              <w:rPr>
                <w:rFonts w:ascii="Lucida Sans" w:eastAsia="Lucida Sans" w:hAnsi="Lucida Sans" w:cs="Lucida Sans"/>
                <w:b/>
              </w:rPr>
              <w:t>2</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F179FC" w14:textId="0C74E3D8" w:rsidR="00346DDA" w:rsidRDefault="00346DDA" w:rsidP="00346DDA">
            <w:pPr>
              <w:spacing w:after="0" w:line="240" w:lineRule="auto"/>
            </w:pPr>
            <w:r>
              <w:rPr>
                <w:rFonts w:ascii="Lucida Sans" w:eastAsia="Lucida Sans" w:hAnsi="Lucida Sans" w:cs="Lucida Sans"/>
                <w:b/>
              </w:rPr>
              <w:t>3</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E1AFFC" w14:textId="1CF78C21" w:rsidR="00346DDA" w:rsidRDefault="00346DDA" w:rsidP="00346DDA">
            <w:pPr>
              <w:spacing w:after="0" w:line="240" w:lineRule="auto"/>
            </w:pPr>
            <w:r>
              <w:rPr>
                <w:rFonts w:ascii="Lucida Sans" w:eastAsia="Lucida Sans" w:hAnsi="Lucida Sans" w:cs="Lucida Sans"/>
                <w:b/>
              </w:rPr>
              <w:t>6</w:t>
            </w: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A75E598" w14:textId="33E121E3" w:rsidR="007342B3" w:rsidRPr="007342B3" w:rsidRDefault="00346DDA">
            <w:pPr>
              <w:numPr>
                <w:ilvl w:val="0"/>
                <w:numId w:val="23"/>
              </w:numPr>
              <w:spacing w:after="0" w:line="240" w:lineRule="auto"/>
              <w:rPr>
                <w:rFonts w:ascii="Calibri" w:eastAsia="Calibri" w:hAnsi="Calibri" w:cs="Calibri"/>
              </w:rPr>
            </w:pPr>
            <w:r w:rsidRPr="00A86531">
              <w:rPr>
                <w:lang w:val="en-HK"/>
              </w:rPr>
              <w:t>Inform attendees if photography/recording will take place. Obtain appropriate consent before identifiable photography/recording where required. Do not record private discussions without permission.</w:t>
            </w:r>
          </w:p>
          <w:p w14:paraId="0523315C" w14:textId="155008FF" w:rsidR="007342B3" w:rsidRDefault="007342B3">
            <w:pPr>
              <w:pStyle w:val="ListParagraph"/>
              <w:numPr>
                <w:ilvl w:val="0"/>
                <w:numId w:val="23"/>
              </w:numPr>
            </w:pPr>
            <w:r w:rsidRPr="00A86531">
              <w:t>Store recordings securely and restrict access to authorised organisers where applicable.</w:t>
            </w:r>
          </w:p>
          <w:p w14:paraId="1A0795AF" w14:textId="32293CB6" w:rsidR="007342B3" w:rsidRDefault="007342B3">
            <w:pPr>
              <w:numPr>
                <w:ilvl w:val="0"/>
                <w:numId w:val="23"/>
              </w:numPr>
              <w:spacing w:after="0" w:line="240" w:lineRule="auto"/>
              <w:rPr>
                <w:rFonts w:ascii="Calibri" w:eastAsia="Calibri" w:hAnsi="Calibri" w:cs="Calibri"/>
              </w:rPr>
            </w:pPr>
            <w:r w:rsidRPr="00A86531">
              <w:t>Do not share identifiable recordings or photographs outside the agreed purpose without appropriate permission.</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0061971" w14:textId="6F9A76F8" w:rsidR="00346DDA" w:rsidRDefault="00346DDA" w:rsidP="00346DDA">
            <w:pPr>
              <w:spacing w:after="0" w:line="240" w:lineRule="auto"/>
              <w:rPr>
                <w:rFonts w:ascii="Lucida Sans" w:eastAsia="Lucida Sans" w:hAnsi="Lucida Sans" w:cs="Lucida Sans"/>
                <w:b/>
                <w:bCs/>
              </w:rPr>
            </w:pPr>
            <w:r>
              <w:rPr>
                <w:rFonts w:ascii="Lucida Sans" w:eastAsia="Lucida Sans" w:hAnsi="Lucida Sans" w:cs="Lucida Sans"/>
                <w:b/>
              </w:rPr>
              <w:t>1</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0AC6BC" w14:textId="22BE3440" w:rsidR="00346DDA" w:rsidRDefault="00346DDA" w:rsidP="00346DDA">
            <w:pPr>
              <w:spacing w:after="0" w:line="240" w:lineRule="auto"/>
            </w:pPr>
            <w:r>
              <w:rPr>
                <w:rFonts w:ascii="Lucida Sans" w:eastAsia="Lucida Sans" w:hAnsi="Lucida Sans" w:cs="Lucida Sans"/>
                <w:b/>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9770D76" w14:textId="4522D743" w:rsidR="00346DDA" w:rsidRDefault="00346DDA" w:rsidP="00346DDA">
            <w:pPr>
              <w:spacing w:after="0" w:line="240" w:lineRule="auto"/>
            </w:pPr>
            <w:r>
              <w:rPr>
                <w:rFonts w:ascii="Lucida Sans" w:eastAsia="Lucida Sans" w:hAnsi="Lucida Sans" w:cs="Lucida Sans"/>
                <w:b/>
              </w:rPr>
              <w:t>3</w:t>
            </w:r>
          </w:p>
        </w:tc>
        <w:tc>
          <w:tcPr>
            <w:tcW w:w="44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2995D8" w14:textId="77777777" w:rsidR="00346DDA" w:rsidRDefault="00634A97">
            <w:pPr>
              <w:numPr>
                <w:ilvl w:val="0"/>
                <w:numId w:val="24"/>
              </w:numPr>
              <w:spacing w:after="0" w:line="240" w:lineRule="auto"/>
              <w:rPr>
                <w:rFonts w:ascii="Calibri" w:eastAsia="Calibri" w:hAnsi="Calibri" w:cs="Calibri"/>
              </w:rPr>
            </w:pPr>
            <w:r w:rsidRPr="00634A97">
              <w:rPr>
                <w:rFonts w:ascii="Calibri" w:eastAsia="Calibri" w:hAnsi="Calibri" w:cs="Calibri"/>
              </w:rPr>
              <w:t>Remove or restrict access to material shared without appropriate permission and follow University/SUSU reporting guidance if a concern arises.</w:t>
            </w:r>
          </w:p>
          <w:p w14:paraId="0A1CA6B7" w14:textId="456648AC" w:rsidR="0001181C" w:rsidRDefault="0001181C">
            <w:pPr>
              <w:numPr>
                <w:ilvl w:val="0"/>
                <w:numId w:val="24"/>
              </w:numPr>
              <w:spacing w:after="0" w:line="240" w:lineRule="auto"/>
              <w:rPr>
                <w:rFonts w:ascii="Calibri" w:eastAsia="Calibri" w:hAnsi="Calibri" w:cs="Calibri"/>
              </w:rPr>
            </w:pPr>
            <w:r>
              <w:rPr>
                <w:rFonts w:ascii="Calibri" w:eastAsia="Calibri" w:hAnsi="Calibri" w:cs="Calibri"/>
                <w:color w:val="000000"/>
              </w:rPr>
              <w:t xml:space="preserve">All incidents are to be reported on the as soon as possible ensuring the duty manager/health and safety officer have been informed. Follow </w:t>
            </w:r>
            <w:hyperlink r:id="rId14">
              <w:r>
                <w:rPr>
                  <w:rFonts w:ascii="Calibri" w:eastAsia="Calibri" w:hAnsi="Calibri" w:cs="Calibri"/>
                  <w:color w:val="0000FF"/>
                  <w:u w:val="single"/>
                </w:rPr>
                <w:t>SUSU incident report policy</w:t>
              </w:r>
            </w:hyperlink>
          </w:p>
        </w:tc>
      </w:tr>
      <w:tr w:rsidR="00690581" w14:paraId="1C720622" w14:textId="77777777" w:rsidTr="00690581">
        <w:trPr>
          <w:cantSplit/>
        </w:trPr>
        <w:tc>
          <w:tcPr>
            <w:tcW w:w="14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09CC73D" w14:textId="77777777" w:rsidR="00690581" w:rsidRDefault="00690581">
            <w:pPr>
              <w:spacing w:after="0" w:line="240" w:lineRule="auto"/>
              <w:rPr>
                <w:rFonts w:ascii="Calibri" w:eastAsia="Calibri" w:hAnsi="Calibri" w:cs="Calibri"/>
              </w:rPr>
            </w:pPr>
            <w:r>
              <w:rPr>
                <w:rFonts w:ascii="Calibri" w:eastAsia="Calibri" w:hAnsi="Calibri" w:cs="Calibri"/>
              </w:rPr>
              <w:lastRenderedPageBreak/>
              <w:t xml:space="preserve">Socials/Meetings- Medical emergency </w:t>
            </w:r>
          </w:p>
        </w:tc>
        <w:tc>
          <w:tcPr>
            <w:tcW w:w="16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9944999" w14:textId="77777777" w:rsidR="00690581" w:rsidRDefault="00690581">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28D855A4" w14:textId="77777777" w:rsidR="00690581" w:rsidRDefault="00690581">
            <w:pPr>
              <w:spacing w:after="0" w:line="240" w:lineRule="auto"/>
              <w:rPr>
                <w:rFonts w:ascii="Calibri" w:eastAsia="Calibri" w:hAnsi="Calibri" w:cs="Calibri"/>
                <w:color w:val="000000"/>
              </w:rPr>
            </w:pPr>
          </w:p>
          <w:p w14:paraId="0E5A2D01" w14:textId="77777777" w:rsidR="00690581" w:rsidRDefault="00690581">
            <w:pPr>
              <w:spacing w:after="0" w:line="240" w:lineRule="auto"/>
              <w:rPr>
                <w:rFonts w:ascii="Calibri" w:eastAsia="Calibri" w:hAnsi="Calibri" w:cs="Calibri"/>
                <w:color w:val="000000"/>
              </w:rPr>
            </w:pPr>
            <w:r>
              <w:rPr>
                <w:rFonts w:ascii="Calibri" w:eastAsia="Calibri" w:hAnsi="Calibri" w:cs="Calibri"/>
                <w:color w:val="000000"/>
              </w:rPr>
              <w:t xml:space="preserve">pre-existing medical conditions </w:t>
            </w:r>
          </w:p>
          <w:p w14:paraId="347D2A39" w14:textId="77777777" w:rsidR="00690581" w:rsidRDefault="00690581">
            <w:pPr>
              <w:spacing w:after="0" w:line="240" w:lineRule="auto"/>
              <w:rPr>
                <w:rFonts w:ascii="Calibri" w:eastAsia="Calibri" w:hAnsi="Calibri" w:cs="Calibri"/>
                <w:color w:val="000000"/>
              </w:rPr>
            </w:pPr>
            <w:r>
              <w:rPr>
                <w:rFonts w:ascii="Calibri" w:eastAsia="Calibri" w:hAnsi="Calibri" w:cs="Calibri"/>
                <w:color w:val="000000"/>
              </w:rPr>
              <w:t xml:space="preserve">Sickness </w:t>
            </w:r>
          </w:p>
          <w:p w14:paraId="40C9A2A6" w14:textId="77777777" w:rsidR="00690581" w:rsidRDefault="00690581">
            <w:pPr>
              <w:spacing w:after="0" w:line="240" w:lineRule="auto"/>
              <w:rPr>
                <w:rFonts w:ascii="Calibri" w:eastAsia="Calibri" w:hAnsi="Calibri" w:cs="Calibri"/>
                <w:color w:val="000000"/>
              </w:rPr>
            </w:pPr>
            <w:r>
              <w:rPr>
                <w:rFonts w:ascii="Calibri" w:eastAsia="Calibri" w:hAnsi="Calibri" w:cs="Calibri"/>
                <w:color w:val="000000"/>
              </w:rPr>
              <w:t>Distress</w:t>
            </w:r>
          </w:p>
          <w:p w14:paraId="1271A142" w14:textId="77777777" w:rsidR="00690581" w:rsidRDefault="00690581">
            <w:pPr>
              <w:spacing w:after="0" w:line="240" w:lineRule="auto"/>
              <w:rPr>
                <w:rFonts w:ascii="Calibri" w:eastAsia="Calibri" w:hAnsi="Calibri" w:cs="Calibri"/>
              </w:rPr>
            </w:pPr>
          </w:p>
        </w:tc>
        <w:tc>
          <w:tcPr>
            <w:tcW w:w="11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C442A7C" w14:textId="77777777" w:rsidR="00690581" w:rsidRDefault="00690581">
            <w:pPr>
              <w:spacing w:after="0" w:line="240" w:lineRule="auto"/>
              <w:rPr>
                <w:rFonts w:ascii="Calibri" w:eastAsia="Calibri" w:hAnsi="Calibri" w:cs="Calibri"/>
              </w:rPr>
            </w:pPr>
            <w:r>
              <w:rPr>
                <w:rFonts w:ascii="Calibri" w:eastAsia="Calibri" w:hAnsi="Calibri" w:cs="Calibri"/>
              </w:rPr>
              <w:t>Members</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E1E91CA" w14:textId="77777777" w:rsidR="00690581" w:rsidRDefault="00690581">
            <w:pPr>
              <w:spacing w:after="0" w:line="240" w:lineRule="auto"/>
            </w:pPr>
            <w:r>
              <w:rPr>
                <w:rFonts w:ascii="Lucida Sans" w:eastAsia="Lucida Sans" w:hAnsi="Lucida Sans" w:cs="Lucida Sans"/>
                <w:b/>
              </w:rPr>
              <w:t>3</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5CBDBD0" w14:textId="77777777" w:rsidR="00690581" w:rsidRDefault="00690581">
            <w:pPr>
              <w:spacing w:after="0" w:line="240" w:lineRule="auto"/>
            </w:pPr>
            <w:r>
              <w:rPr>
                <w:rFonts w:ascii="Lucida Sans" w:eastAsia="Lucida Sans" w:hAnsi="Lucida Sans" w:cs="Lucida Sans"/>
                <w:b/>
              </w:rPr>
              <w:t>5</w:t>
            </w:r>
          </w:p>
        </w:tc>
        <w:tc>
          <w:tcPr>
            <w:tcW w:w="3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8BC5D7A" w14:textId="77777777" w:rsidR="00690581" w:rsidRDefault="00690581">
            <w:pPr>
              <w:spacing w:after="0" w:line="240" w:lineRule="auto"/>
            </w:pPr>
            <w:r>
              <w:rPr>
                <w:rFonts w:ascii="Lucida Sans" w:eastAsia="Lucida Sans" w:hAnsi="Lucida Sans" w:cs="Lucida Sans"/>
                <w:b/>
              </w:rPr>
              <w:t>15</w:t>
            </w:r>
          </w:p>
        </w:tc>
        <w:tc>
          <w:tcPr>
            <w:tcW w:w="28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D5B03E2" w14:textId="77777777" w:rsidR="00690581" w:rsidRDefault="00690581">
            <w:pPr>
              <w:numPr>
                <w:ilvl w:val="0"/>
                <w:numId w:val="49"/>
              </w:numPr>
              <w:spacing w:after="0" w:line="240" w:lineRule="auto"/>
              <w:rPr>
                <w:rFonts w:ascii="Calibri" w:eastAsia="Calibri" w:hAnsi="Calibri" w:cs="Calibri"/>
              </w:rPr>
            </w:pPr>
            <w:r>
              <w:rPr>
                <w:rFonts w:ascii="Calibri" w:eastAsia="Calibri" w:hAnsi="Calibri" w:cs="Calibri"/>
              </w:rPr>
              <w:t>Advise participants; to bring their personal medication</w:t>
            </w:r>
          </w:p>
          <w:p w14:paraId="57B0EAF6" w14:textId="77777777" w:rsidR="00690581" w:rsidRDefault="00690581">
            <w:pPr>
              <w:numPr>
                <w:ilvl w:val="0"/>
                <w:numId w:val="49"/>
              </w:numPr>
              <w:spacing w:after="0" w:line="240" w:lineRule="auto"/>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3932D4EE" w14:textId="77777777" w:rsidR="00690581" w:rsidRDefault="00690581">
            <w:pPr>
              <w:numPr>
                <w:ilvl w:val="0"/>
                <w:numId w:val="49"/>
              </w:numPr>
              <w:spacing w:after="0" w:line="240" w:lineRule="auto"/>
              <w:rPr>
                <w:rFonts w:ascii="Calibri" w:eastAsia="Calibri" w:hAnsi="Calibri" w:cs="Calibri"/>
              </w:rPr>
            </w:pPr>
            <w:r>
              <w:rPr>
                <w:rFonts w:ascii="Calibri" w:eastAsia="Calibri" w:hAnsi="Calibri" w:cs="Calibri"/>
              </w:rPr>
              <w:t>Contact emergency services as required 111/999</w:t>
            </w:r>
          </w:p>
          <w:p w14:paraId="6E1F8813" w14:textId="77777777" w:rsidR="00690581" w:rsidRDefault="00690581">
            <w:pPr>
              <w:numPr>
                <w:ilvl w:val="0"/>
                <w:numId w:val="49"/>
              </w:numPr>
              <w:spacing w:after="0" w:line="240" w:lineRule="auto"/>
              <w:rPr>
                <w:rFonts w:ascii="Calibri" w:eastAsia="Calibri" w:hAnsi="Calibri" w:cs="Calibri"/>
              </w:rPr>
            </w:pPr>
            <w:r>
              <w:rPr>
                <w:rFonts w:ascii="Calibri" w:eastAsia="Calibri" w:hAnsi="Calibri" w:cs="Calibri"/>
              </w:rPr>
              <w:t>Contact SUSU Reception/Venue staff for first aid support</w:t>
            </w:r>
          </w:p>
        </w:tc>
        <w:tc>
          <w:tcPr>
            <w:tcW w:w="4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4AB42408" w14:textId="77777777" w:rsidR="00690581" w:rsidRDefault="00690581">
            <w:pPr>
              <w:spacing w:after="0" w:line="240" w:lineRule="auto"/>
              <w:rPr>
                <w:rFonts w:ascii="Lucida Sans" w:eastAsia="Lucida Sans" w:hAnsi="Lucida Sans" w:cs="Lucida Sans"/>
                <w:b/>
                <w:bCs/>
              </w:rPr>
            </w:pPr>
          </w:p>
          <w:p w14:paraId="7BD72CBB" w14:textId="77777777" w:rsidR="00690581" w:rsidRDefault="00690581">
            <w:pPr>
              <w:spacing w:after="0" w:line="240" w:lineRule="auto"/>
              <w:rPr>
                <w:rFonts w:ascii="Lucida Sans" w:eastAsia="Lucida Sans" w:hAnsi="Lucida Sans" w:cs="Lucida Sans"/>
                <w:b/>
                <w:bCs/>
              </w:rPr>
            </w:pP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8DBFC5F" w14:textId="77777777" w:rsidR="00690581" w:rsidRDefault="00690581">
            <w:pPr>
              <w:spacing w:after="0" w:line="240" w:lineRule="auto"/>
            </w:pPr>
            <w:r>
              <w:rPr>
                <w:rFonts w:ascii="Lucida Sans" w:eastAsia="Lucida Sans" w:hAnsi="Lucida Sans" w:cs="Lucida Sans"/>
                <w:b/>
              </w:rPr>
              <w:t>5</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A6D747E" w14:textId="77777777" w:rsidR="00690581" w:rsidRDefault="00690581">
            <w:pPr>
              <w:spacing w:after="0" w:line="240" w:lineRule="auto"/>
            </w:pPr>
            <w:r>
              <w:rPr>
                <w:rFonts w:ascii="Lucida Sans" w:eastAsia="Lucida Sans" w:hAnsi="Lucida Sans" w:cs="Lucida Sans"/>
                <w:b/>
              </w:rPr>
              <w:t>15</w:t>
            </w:r>
          </w:p>
        </w:tc>
        <w:tc>
          <w:tcPr>
            <w:tcW w:w="450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41AF784" w14:textId="77777777" w:rsidR="00690581" w:rsidRDefault="00690581">
            <w:pPr>
              <w:spacing w:after="0" w:line="240" w:lineRule="auto"/>
              <w:rPr>
                <w:rFonts w:ascii="Calibri" w:eastAsia="Calibri" w:hAnsi="Calibri" w:cs="Calibri"/>
              </w:rPr>
            </w:pPr>
          </w:p>
          <w:p w14:paraId="2996529B" w14:textId="77777777" w:rsidR="00690581" w:rsidRDefault="00690581">
            <w:pPr>
              <w:numPr>
                <w:ilvl w:val="0"/>
                <w:numId w:val="50"/>
              </w:numPr>
              <w:spacing w:after="0" w:line="240" w:lineRule="auto"/>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06EBBB03" w14:textId="77777777" w:rsidR="00690581" w:rsidRDefault="00690581">
            <w:pPr>
              <w:numPr>
                <w:ilvl w:val="0"/>
                <w:numId w:val="50"/>
              </w:numPr>
              <w:spacing w:after="0" w:line="240" w:lineRule="auto"/>
              <w:rPr>
                <w:rFonts w:ascii="Calibri" w:eastAsia="Calibri" w:hAnsi="Calibri" w:cs="Calibri"/>
              </w:rPr>
            </w:pPr>
            <w:r>
              <w:rPr>
                <w:rFonts w:ascii="Calibri" w:eastAsia="Calibri" w:hAnsi="Calibri" w:cs="Calibri"/>
                <w:color w:val="000000"/>
              </w:rPr>
              <w:t xml:space="preserve">Follow </w:t>
            </w:r>
            <w:hyperlink r:id="rId15" w:history="1">
              <w:r>
                <w:rPr>
                  <w:rStyle w:val="Hyperlink"/>
                  <w:rFonts w:ascii="Calibri" w:eastAsia="Calibri" w:hAnsi="Calibri" w:cs="Calibri"/>
                </w:rPr>
                <w:t>SUSU incident report policy</w:t>
              </w:r>
            </w:hyperlink>
          </w:p>
        </w:tc>
      </w:tr>
      <w:tr w:rsidR="000042CB" w14:paraId="59EBEC3C" w14:textId="77777777" w:rsidTr="00C841E3">
        <w:trPr>
          <w:gridAfter w:val="1"/>
          <w:wAfter w:w="45" w:type="dxa"/>
          <w:cantSplit/>
        </w:trPr>
        <w:tc>
          <w:tcPr>
            <w:tcW w:w="14160" w:type="dxa"/>
            <w:gridSpan w:val="2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4C6E7" w:themeFill="accent1" w:themeFillTint="66"/>
            <w:tcMar>
              <w:left w:w="108" w:type="dxa"/>
              <w:right w:w="108" w:type="dxa"/>
            </w:tcMar>
          </w:tcPr>
          <w:p w14:paraId="6A08427F" w14:textId="736C0F93" w:rsidR="000042CB" w:rsidRPr="000042CB" w:rsidRDefault="000042CB" w:rsidP="000042CB">
            <w:pPr>
              <w:spacing w:after="0" w:line="240" w:lineRule="auto"/>
              <w:rPr>
                <w:rFonts w:ascii="Calibri" w:eastAsia="Calibri" w:hAnsi="Calibri" w:cs="Calibri"/>
                <w:b/>
                <w:bCs/>
              </w:rPr>
            </w:pPr>
            <w:r w:rsidRPr="23487913">
              <w:rPr>
                <w:rFonts w:ascii="Calibri" w:eastAsia="Calibri" w:hAnsi="Calibri" w:cs="Calibri"/>
                <w:b/>
                <w:bCs/>
              </w:rPr>
              <w:t xml:space="preserve">Fundraising Events &amp; Cash Handling - </w:t>
            </w:r>
            <w:r w:rsidRPr="23487913">
              <w:rPr>
                <w:rFonts w:ascii="Calibri" w:eastAsia="Calibri" w:hAnsi="Calibri" w:cs="Calibri"/>
                <w:i/>
                <w:iCs/>
              </w:rPr>
              <w:t>For own society</w:t>
            </w:r>
          </w:p>
        </w:tc>
      </w:tr>
      <w:tr w:rsidR="00346DDA" w14:paraId="719E7712" w14:textId="77777777" w:rsidTr="00C841E3">
        <w:trPr>
          <w:gridAfter w:val="1"/>
          <w:wAfter w:w="45"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73DB7B" w14:textId="3DA1471F" w:rsidR="00346DDA" w:rsidRDefault="00346DDA" w:rsidP="00346DDA">
            <w:pPr>
              <w:spacing w:after="0" w:line="240" w:lineRule="auto"/>
              <w:rPr>
                <w:rFonts w:ascii="Calibri" w:eastAsia="Calibri" w:hAnsi="Calibri" w:cs="Calibri"/>
              </w:rPr>
            </w:pPr>
            <w:r w:rsidRPr="23487913">
              <w:rPr>
                <w:rFonts w:ascii="Calibri" w:eastAsia="Calibri" w:hAnsi="Calibri" w:cs="Calibri"/>
                <w:color w:val="000000" w:themeColor="text1"/>
              </w:rPr>
              <w:lastRenderedPageBreak/>
              <w:t>Handling &amp; Storing Money- Own Society fundraising</w:t>
            </w:r>
            <w:r w:rsidR="00C01964">
              <w:rPr>
                <w:rFonts w:ascii="Calibri" w:eastAsia="Calibri" w:hAnsi="Calibri" w:cs="Calibri"/>
                <w:color w:val="000000" w:themeColor="text1"/>
              </w:rPr>
              <w:t>/sponsorship outreach, m</w:t>
            </w:r>
            <w:r w:rsidR="00C770F3" w:rsidRPr="00C770F3">
              <w:rPr>
                <w:rFonts w:ascii="Calibri" w:eastAsia="Calibri" w:hAnsi="Calibri" w:cs="Calibri"/>
                <w:color w:val="000000" w:themeColor="text1"/>
              </w:rPr>
              <w:t xml:space="preserve">erchandise sales </w:t>
            </w:r>
          </w:p>
        </w:tc>
        <w:tc>
          <w:tcPr>
            <w:tcW w:w="1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4923EE0" w14:textId="77777777" w:rsidR="00346DDA" w:rsidRDefault="00346DDA">
            <w:pPr>
              <w:pStyle w:val="ListParagraph"/>
              <w:numPr>
                <w:ilvl w:val="0"/>
                <w:numId w:val="10"/>
              </w:numPr>
              <w:spacing w:after="0"/>
              <w:rPr>
                <w:color w:val="000000" w:themeColor="text1"/>
              </w:rPr>
            </w:pPr>
            <w:r w:rsidRPr="23487913">
              <w:rPr>
                <w:color w:val="000000" w:themeColor="text1"/>
              </w:rPr>
              <w:t>Theft</w:t>
            </w:r>
          </w:p>
          <w:p w14:paraId="6982E932" w14:textId="77777777" w:rsidR="00346DDA" w:rsidRDefault="00346DDA">
            <w:pPr>
              <w:pStyle w:val="ListParagraph"/>
              <w:numPr>
                <w:ilvl w:val="0"/>
                <w:numId w:val="10"/>
              </w:numPr>
              <w:spacing w:after="0"/>
              <w:rPr>
                <w:color w:val="000000" w:themeColor="text1"/>
              </w:rPr>
            </w:pPr>
            <w:r w:rsidRPr="23487913">
              <w:rPr>
                <w:color w:val="000000" w:themeColor="text1"/>
              </w:rPr>
              <w:t>Individuals being mugged/robbed</w:t>
            </w:r>
          </w:p>
          <w:p w14:paraId="2BB7D8A6" w14:textId="5E390A7D" w:rsidR="00346DDA" w:rsidRPr="00A86531" w:rsidRDefault="00346DDA" w:rsidP="00346DDA">
            <w:pPr>
              <w:spacing w:after="0" w:line="240" w:lineRule="auto"/>
              <w:rPr>
                <w:rFonts w:ascii="Calibri" w:eastAsia="Calibri" w:hAnsi="Calibri" w:cs="Calibri"/>
                <w:lang w:val="en-HK"/>
              </w:rPr>
            </w:pPr>
            <w:r w:rsidRPr="23487913">
              <w:rPr>
                <w:color w:val="000000" w:themeColor="text1"/>
              </w:rPr>
              <w:t>Loss/misplacement leading to financial loss</w:t>
            </w:r>
          </w:p>
        </w:tc>
        <w:tc>
          <w:tcPr>
            <w:tcW w:w="11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FF1F69" w14:textId="359E63FB" w:rsidR="00346DDA" w:rsidRDefault="00346DDA" w:rsidP="00346DDA">
            <w:pPr>
              <w:spacing w:after="0" w:line="240" w:lineRule="auto"/>
              <w:rPr>
                <w:rFonts w:ascii="Calibri" w:eastAsia="Calibri" w:hAnsi="Calibri" w:cs="Calibri"/>
              </w:rPr>
            </w:pPr>
            <w:r w:rsidRPr="23487913">
              <w:rPr>
                <w:rFonts w:ascii="Calibri" w:eastAsia="Calibri" w:hAnsi="Calibri" w:cs="Calibri"/>
                <w:color w:val="000000" w:themeColor="text1"/>
              </w:rPr>
              <w:t xml:space="preserve">Members, Participants </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464E772" w14:textId="5C5DB1EF" w:rsidR="00346DDA" w:rsidRDefault="00346DDA" w:rsidP="00346DDA">
            <w:pPr>
              <w:spacing w:after="0" w:line="240" w:lineRule="auto"/>
              <w:rPr>
                <w:rFonts w:ascii="Lucida Sans" w:eastAsia="Lucida Sans" w:hAnsi="Lucida Sans" w:cs="Lucida Sans"/>
                <w:b/>
              </w:rPr>
            </w:pPr>
            <w:r w:rsidRPr="23487913">
              <w:rPr>
                <w:rFonts w:ascii="Calibri" w:eastAsia="Calibri" w:hAnsi="Calibri" w:cs="Calibri"/>
                <w:color w:val="000000" w:themeColor="text1"/>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E0FD442" w14:textId="7510A925" w:rsidR="00346DDA" w:rsidRDefault="00346DDA" w:rsidP="00346DDA">
            <w:pPr>
              <w:spacing w:after="0" w:line="240" w:lineRule="auto"/>
              <w:rPr>
                <w:rFonts w:ascii="Lucida Sans" w:eastAsia="Lucida Sans" w:hAnsi="Lucida Sans" w:cs="Lucida Sans"/>
                <w:b/>
              </w:rPr>
            </w:pPr>
            <w:r w:rsidRPr="23487913">
              <w:rPr>
                <w:rFonts w:ascii="Calibri" w:eastAsia="Calibri" w:hAnsi="Calibri" w:cs="Calibri"/>
                <w:color w:val="000000" w:themeColor="text1"/>
              </w:rPr>
              <w:t>4</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ECBA1" w14:textId="7B054DA9" w:rsidR="00346DDA" w:rsidRDefault="00346DDA" w:rsidP="00346DDA">
            <w:pPr>
              <w:spacing w:after="0" w:line="240" w:lineRule="auto"/>
              <w:rPr>
                <w:rFonts w:ascii="Lucida Sans" w:eastAsia="Lucida Sans" w:hAnsi="Lucida Sans" w:cs="Lucida Sans"/>
                <w:b/>
              </w:rPr>
            </w:pPr>
            <w:r w:rsidRPr="23487913">
              <w:rPr>
                <w:rFonts w:ascii="Calibri" w:eastAsia="Calibri" w:hAnsi="Calibri" w:cs="Calibri"/>
                <w:color w:val="000000" w:themeColor="text1"/>
              </w:rPr>
              <w:t>12</w:t>
            </w: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3C442F4" w14:textId="56B221F1" w:rsidR="00B947E6" w:rsidRDefault="00B947E6">
            <w:pPr>
              <w:pStyle w:val="ListParagraph"/>
              <w:numPr>
                <w:ilvl w:val="0"/>
                <w:numId w:val="9"/>
              </w:numPr>
              <w:spacing w:after="0"/>
              <w:rPr>
                <w:color w:val="000000" w:themeColor="text1"/>
              </w:rPr>
            </w:pPr>
            <w:r w:rsidRPr="00B947E6">
              <w:rPr>
                <w:color w:val="000000" w:themeColor="text1"/>
              </w:rPr>
              <w:t>Prefer approved online/contactless payments</w:t>
            </w:r>
            <w:r>
              <w:rPr>
                <w:color w:val="000000" w:themeColor="text1"/>
              </w:rPr>
              <w:t>/bank transfer</w:t>
            </w:r>
            <w:r w:rsidRPr="00B947E6">
              <w:rPr>
                <w:color w:val="000000" w:themeColor="text1"/>
              </w:rPr>
              <w:t xml:space="preserve"> where possible.</w:t>
            </w:r>
          </w:p>
          <w:p w14:paraId="19DD9881" w14:textId="09328FD3" w:rsidR="00346DDA" w:rsidRDefault="00346DDA">
            <w:pPr>
              <w:pStyle w:val="ListParagraph"/>
              <w:numPr>
                <w:ilvl w:val="0"/>
                <w:numId w:val="9"/>
              </w:numPr>
              <w:spacing w:after="0"/>
              <w:rPr>
                <w:color w:val="000000" w:themeColor="text1"/>
              </w:rPr>
            </w:pPr>
            <w:r w:rsidRPr="23487913">
              <w:rPr>
                <w:color w:val="000000" w:themeColor="text1"/>
              </w:rPr>
              <w:t xml:space="preserve">Cash to be deposited asap after each event into society bank account or money hub. Nominated person will be tasked with storing cash in nominated location when banks not open. </w:t>
            </w:r>
          </w:p>
          <w:p w14:paraId="65305458" w14:textId="77777777" w:rsidR="00346DDA" w:rsidRDefault="00346DDA">
            <w:pPr>
              <w:pStyle w:val="ListParagraph"/>
              <w:numPr>
                <w:ilvl w:val="0"/>
                <w:numId w:val="9"/>
              </w:numPr>
              <w:spacing w:after="0"/>
              <w:rPr>
                <w:color w:val="000000" w:themeColor="text1"/>
              </w:rPr>
            </w:pPr>
            <w:r w:rsidRPr="23487913">
              <w:rPr>
                <w:color w:val="000000" w:themeColor="text1"/>
              </w:rPr>
              <w:t>Money to be kept in lockable box</w:t>
            </w:r>
          </w:p>
          <w:p w14:paraId="0A2098C0" w14:textId="77777777" w:rsidR="00346DDA" w:rsidRDefault="00346DDA">
            <w:pPr>
              <w:pStyle w:val="ListParagraph"/>
              <w:numPr>
                <w:ilvl w:val="0"/>
                <w:numId w:val="9"/>
              </w:numPr>
              <w:spacing w:after="0"/>
              <w:rPr>
                <w:color w:val="000000" w:themeColor="text1"/>
              </w:rPr>
            </w:pPr>
            <w:r w:rsidRPr="23487913">
              <w:rPr>
                <w:color w:val="000000" w:themeColor="text1"/>
              </w:rPr>
              <w:t>Avoid giving cash to committee member if they will be travelling by foot alone (request taxis where possible/travel by car. Ensure cash is not visible/advertised when out in public)</w:t>
            </w:r>
          </w:p>
          <w:p w14:paraId="1F90BCFE" w14:textId="77777777" w:rsidR="00346DDA" w:rsidRDefault="00346DDA">
            <w:pPr>
              <w:pStyle w:val="ListParagraph"/>
              <w:numPr>
                <w:ilvl w:val="0"/>
                <w:numId w:val="9"/>
              </w:numPr>
              <w:spacing w:after="0"/>
              <w:rPr>
                <w:color w:val="000000" w:themeColor="text1"/>
              </w:rPr>
            </w:pPr>
            <w:r w:rsidRPr="23487913">
              <w:rPr>
                <w:color w:val="000000" w:themeColor="text1"/>
              </w:rPr>
              <w:t xml:space="preserve">Where possible offer option to pre-buy tickets to avoid cash </w:t>
            </w:r>
            <w:r w:rsidRPr="23487913">
              <w:rPr>
                <w:color w:val="000000" w:themeColor="text1"/>
              </w:rPr>
              <w:lastRenderedPageBreak/>
              <w:t>purchases</w:t>
            </w:r>
            <w:r>
              <w:br/>
            </w:r>
            <w:r>
              <w:br/>
            </w:r>
            <w:r w:rsidRPr="23487913">
              <w:rPr>
                <w:color w:val="000000" w:themeColor="text1"/>
              </w:rPr>
              <w:t>E.g. use of SUSU box office, hire/loan of contactless payment machines</w:t>
            </w:r>
          </w:p>
          <w:p w14:paraId="0EAF1B71" w14:textId="77777777" w:rsidR="00346DDA" w:rsidRDefault="00346DDA">
            <w:pPr>
              <w:pStyle w:val="ListParagraph"/>
              <w:numPr>
                <w:ilvl w:val="0"/>
                <w:numId w:val="8"/>
              </w:numPr>
              <w:spacing w:after="0"/>
              <w:rPr>
                <w:color w:val="000000" w:themeColor="text1"/>
              </w:rPr>
            </w:pPr>
            <w:r w:rsidRPr="23487913">
              <w:rPr>
                <w:color w:val="000000" w:themeColor="text1"/>
              </w:rPr>
              <w:t>Money to not be left unattended</w:t>
            </w:r>
          </w:p>
          <w:p w14:paraId="19E6CFCF" w14:textId="6EBC763F" w:rsidR="00346DDA" w:rsidRPr="001B6120" w:rsidRDefault="00346DDA">
            <w:pPr>
              <w:pStyle w:val="ListParagraph"/>
              <w:numPr>
                <w:ilvl w:val="0"/>
                <w:numId w:val="38"/>
              </w:numPr>
              <w:spacing w:after="0" w:line="240" w:lineRule="auto"/>
              <w:ind w:left="493"/>
              <w:rPr>
                <w:rFonts w:ascii="Calibri" w:eastAsia="Calibri" w:hAnsi="Calibri" w:cs="Calibri"/>
              </w:rPr>
            </w:pPr>
            <w:r w:rsidRPr="23487913">
              <w:rPr>
                <w:color w:val="000000" w:themeColor="text1"/>
              </w:rPr>
              <w:t xml:space="preserve">Collectors will prioritise own safety, advised to not confront any potential thief. If confronted will give up the funds. </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6BEF677" w14:textId="61A76A0E" w:rsidR="00346DDA" w:rsidRDefault="00346DDA" w:rsidP="00346DDA">
            <w:pPr>
              <w:spacing w:after="0" w:line="240" w:lineRule="auto"/>
              <w:rPr>
                <w:rFonts w:ascii="Lucida Sans" w:eastAsia="Lucida Sans" w:hAnsi="Lucida Sans" w:cs="Lucida Sans"/>
                <w:b/>
              </w:rPr>
            </w:pPr>
            <w:r w:rsidRPr="23487913">
              <w:rPr>
                <w:rFonts w:ascii="Calibri" w:eastAsia="Calibri" w:hAnsi="Calibri" w:cs="Calibri"/>
                <w:color w:val="000000" w:themeColor="text1"/>
              </w:rPr>
              <w:lastRenderedPageBreak/>
              <w:t>2</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020AE6" w14:textId="0615B90E" w:rsidR="00346DDA" w:rsidRDefault="00346DDA" w:rsidP="00346DDA">
            <w:pPr>
              <w:spacing w:after="0" w:line="240" w:lineRule="auto"/>
              <w:rPr>
                <w:rFonts w:ascii="Lucida Sans" w:eastAsia="Lucida Sans" w:hAnsi="Lucida Sans" w:cs="Lucida Sans"/>
                <w:b/>
              </w:rPr>
            </w:pPr>
            <w:r w:rsidRPr="23487913">
              <w:rPr>
                <w:rFonts w:ascii="Calibri" w:eastAsia="Calibri" w:hAnsi="Calibri" w:cs="Calibri"/>
                <w:color w:val="000000" w:themeColor="text1"/>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68E0F7" w14:textId="7859CF66" w:rsidR="00346DDA" w:rsidRDefault="00346DDA" w:rsidP="00346DDA">
            <w:pPr>
              <w:spacing w:after="0" w:line="240" w:lineRule="auto"/>
              <w:rPr>
                <w:rFonts w:ascii="Lucida Sans" w:eastAsia="Lucida Sans" w:hAnsi="Lucida Sans" w:cs="Lucida Sans"/>
                <w:b/>
              </w:rPr>
            </w:pPr>
            <w:r w:rsidRPr="23487913">
              <w:rPr>
                <w:rFonts w:ascii="Calibri" w:eastAsia="Calibri" w:hAnsi="Calibri" w:cs="Calibri"/>
                <w:color w:val="000000" w:themeColor="text1"/>
              </w:rPr>
              <w:t>6</w:t>
            </w:r>
          </w:p>
        </w:tc>
        <w:tc>
          <w:tcPr>
            <w:tcW w:w="44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084B005" w14:textId="77777777" w:rsidR="00346DDA" w:rsidRDefault="00346DDA" w:rsidP="00346DDA">
            <w:pPr>
              <w:spacing w:after="0"/>
              <w:ind w:left="-20" w:right="-20"/>
            </w:pPr>
            <w:r w:rsidRPr="23487913">
              <w:rPr>
                <w:rFonts w:ascii="Calibri" w:eastAsia="Calibri" w:hAnsi="Calibri" w:cs="Calibri"/>
                <w:color w:val="000000" w:themeColor="text1"/>
              </w:rPr>
              <w:t xml:space="preserve">In the event of theft committee members will: </w:t>
            </w:r>
          </w:p>
          <w:p w14:paraId="5D61A1B5" w14:textId="77777777" w:rsidR="00346DDA" w:rsidRDefault="00346DDA">
            <w:pPr>
              <w:pStyle w:val="ListParagraph"/>
              <w:numPr>
                <w:ilvl w:val="0"/>
                <w:numId w:val="7"/>
              </w:numPr>
              <w:spacing w:after="0"/>
              <w:rPr>
                <w:color w:val="000000" w:themeColor="text1"/>
              </w:rPr>
            </w:pPr>
            <w:r w:rsidRPr="23487913">
              <w:rPr>
                <w:color w:val="000000" w:themeColor="text1"/>
              </w:rPr>
              <w:t>Highlight the incident to any community police officers in the area/report to 111</w:t>
            </w:r>
          </w:p>
          <w:p w14:paraId="168B1B2E" w14:textId="05857A32" w:rsidR="00346DDA" w:rsidRDefault="00346DDA">
            <w:pPr>
              <w:numPr>
                <w:ilvl w:val="0"/>
                <w:numId w:val="25"/>
              </w:numPr>
              <w:spacing w:after="0" w:line="240" w:lineRule="auto"/>
              <w:rPr>
                <w:rFonts w:ascii="Calibri" w:eastAsia="Calibri" w:hAnsi="Calibri" w:cs="Calibri"/>
              </w:rPr>
            </w:pPr>
            <w:r w:rsidRPr="23487913">
              <w:rPr>
                <w:color w:val="000000" w:themeColor="text1"/>
              </w:rPr>
              <w:t xml:space="preserve">Report incident to SUSU duty manager and </w:t>
            </w:r>
            <w:hyperlink r:id="rId16">
              <w:r w:rsidRPr="23487913">
                <w:rPr>
                  <w:rStyle w:val="Hyperlink"/>
                  <w:color w:val="0000FF"/>
                </w:rPr>
                <w:t>c HYPERLINK "https://www.susu.org/groups/admin/howto/protectionaccident"omplete a SUSU incident report</w:t>
              </w:r>
            </w:hyperlink>
            <w:r w:rsidRPr="23487913">
              <w:rPr>
                <w:color w:val="000000" w:themeColor="text1"/>
              </w:rPr>
              <w:t xml:space="preserve"> </w:t>
            </w:r>
            <w:r>
              <w:br/>
            </w:r>
            <w:r>
              <w:br/>
            </w:r>
          </w:p>
        </w:tc>
      </w:tr>
      <w:tr w:rsidR="00346DDA" w14:paraId="68F814D7" w14:textId="77777777" w:rsidTr="00C841E3">
        <w:trPr>
          <w:gridAfter w:val="1"/>
          <w:wAfter w:w="45"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238E8E" w14:textId="1F988CB6" w:rsidR="00346DDA" w:rsidRDefault="00346DDA" w:rsidP="00346DDA">
            <w:pPr>
              <w:spacing w:after="0" w:line="240" w:lineRule="auto"/>
              <w:rPr>
                <w:rFonts w:ascii="Calibri" w:eastAsia="Calibri" w:hAnsi="Calibri" w:cs="Calibri"/>
              </w:rPr>
            </w:pPr>
            <w:r w:rsidRPr="23487913">
              <w:rPr>
                <w:rFonts w:ascii="Calibri" w:eastAsia="Calibri" w:hAnsi="Calibri" w:cs="Calibri"/>
                <w:color w:val="000000" w:themeColor="text1"/>
              </w:rPr>
              <w:lastRenderedPageBreak/>
              <w:t>Events involving Food</w:t>
            </w:r>
          </w:p>
        </w:tc>
        <w:tc>
          <w:tcPr>
            <w:tcW w:w="1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A12FCE" w14:textId="77777777" w:rsidR="00346DDA" w:rsidRDefault="00346DDA">
            <w:pPr>
              <w:pStyle w:val="ListParagraph"/>
              <w:numPr>
                <w:ilvl w:val="0"/>
                <w:numId w:val="6"/>
              </w:numPr>
              <w:spacing w:after="0"/>
              <w:rPr>
                <w:color w:val="000000" w:themeColor="text1"/>
              </w:rPr>
            </w:pPr>
            <w:r w:rsidRPr="23487913">
              <w:rPr>
                <w:color w:val="000000" w:themeColor="text1"/>
              </w:rPr>
              <w:t xml:space="preserve">Allergies </w:t>
            </w:r>
          </w:p>
          <w:p w14:paraId="24B3BCB1" w14:textId="77777777" w:rsidR="00346DDA" w:rsidRDefault="00346DDA">
            <w:pPr>
              <w:pStyle w:val="ListParagraph"/>
              <w:numPr>
                <w:ilvl w:val="0"/>
                <w:numId w:val="6"/>
              </w:numPr>
              <w:spacing w:after="0"/>
              <w:rPr>
                <w:color w:val="000000" w:themeColor="text1"/>
              </w:rPr>
            </w:pPr>
            <w:r w:rsidRPr="23487913">
              <w:rPr>
                <w:color w:val="000000" w:themeColor="text1"/>
              </w:rPr>
              <w:t>Food poisoning</w:t>
            </w:r>
          </w:p>
          <w:p w14:paraId="0920D194" w14:textId="1E5A9763" w:rsidR="00346DDA" w:rsidRDefault="00346DDA" w:rsidP="00346DDA">
            <w:pPr>
              <w:spacing w:after="0" w:line="240" w:lineRule="auto"/>
              <w:rPr>
                <w:rFonts w:ascii="Calibri" w:eastAsia="Calibri" w:hAnsi="Calibri" w:cs="Calibri"/>
              </w:rPr>
            </w:pPr>
            <w:r w:rsidRPr="23487913">
              <w:rPr>
                <w:color w:val="000000" w:themeColor="text1"/>
              </w:rPr>
              <w:t>Choking</w:t>
            </w:r>
          </w:p>
        </w:tc>
        <w:tc>
          <w:tcPr>
            <w:tcW w:w="11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14D522" w14:textId="6CC7B56C" w:rsidR="00346DDA" w:rsidRDefault="00346DDA" w:rsidP="00346DDA">
            <w:pPr>
              <w:spacing w:after="0" w:line="240" w:lineRule="auto"/>
              <w:rPr>
                <w:rFonts w:ascii="Calibri" w:eastAsia="Calibri" w:hAnsi="Calibri" w:cs="Calibri"/>
              </w:rPr>
            </w:pPr>
            <w:r w:rsidRPr="23487913">
              <w:rPr>
                <w:rFonts w:ascii="Calibri" w:eastAsia="Calibri" w:hAnsi="Calibri" w:cs="Calibri"/>
                <w:color w:val="000000" w:themeColor="text1"/>
              </w:rPr>
              <w:t>All</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941664B" w14:textId="2E144AF4" w:rsidR="00346DDA" w:rsidRDefault="00346DDA" w:rsidP="00346DDA">
            <w:pPr>
              <w:spacing w:after="0" w:line="240" w:lineRule="auto"/>
              <w:rPr>
                <w:rFonts w:ascii="Lucida Sans" w:eastAsia="Lucida Sans" w:hAnsi="Lucida Sans" w:cs="Lucida Sans"/>
                <w:b/>
              </w:rPr>
            </w:pPr>
            <w:r w:rsidRPr="23487913">
              <w:rPr>
                <w:rFonts w:ascii="Calibri" w:eastAsia="Calibri" w:hAnsi="Calibri" w:cs="Calibri"/>
                <w:color w:val="000000" w:themeColor="text1"/>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FE4F7E" w14:textId="2E1196DE" w:rsidR="00346DDA" w:rsidRDefault="00346DDA" w:rsidP="00346DDA">
            <w:pPr>
              <w:spacing w:after="0" w:line="240" w:lineRule="auto"/>
              <w:rPr>
                <w:rFonts w:ascii="Lucida Sans" w:eastAsia="Lucida Sans" w:hAnsi="Lucida Sans" w:cs="Lucida Sans"/>
                <w:b/>
              </w:rPr>
            </w:pPr>
            <w:r w:rsidRPr="23487913">
              <w:rPr>
                <w:rFonts w:ascii="Calibri" w:eastAsia="Calibri" w:hAnsi="Calibri" w:cs="Calibri"/>
                <w:color w:val="000000" w:themeColor="text1"/>
              </w:rPr>
              <w:t>5</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3C858B" w14:textId="64EF986F" w:rsidR="00346DDA" w:rsidRDefault="00346DDA" w:rsidP="00346DDA">
            <w:pPr>
              <w:spacing w:after="0" w:line="240" w:lineRule="auto"/>
              <w:rPr>
                <w:rFonts w:ascii="Lucida Sans" w:eastAsia="Lucida Sans" w:hAnsi="Lucida Sans" w:cs="Lucida Sans"/>
                <w:b/>
              </w:rPr>
            </w:pPr>
            <w:r w:rsidRPr="23487913">
              <w:rPr>
                <w:rFonts w:ascii="Calibri" w:eastAsia="Calibri" w:hAnsi="Calibri" w:cs="Calibri"/>
                <w:color w:val="000000" w:themeColor="text1"/>
              </w:rPr>
              <w:t>15</w:t>
            </w: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32262ED" w14:textId="77777777" w:rsidR="00346DDA" w:rsidRDefault="00346DDA">
            <w:pPr>
              <w:pStyle w:val="ListParagraph"/>
              <w:numPr>
                <w:ilvl w:val="0"/>
                <w:numId w:val="5"/>
              </w:numPr>
              <w:spacing w:after="0"/>
              <w:rPr>
                <w:color w:val="000000" w:themeColor="text1"/>
              </w:rPr>
            </w:pPr>
            <w:r w:rsidRPr="23487913">
              <w:rPr>
                <w:color w:val="000000" w:themeColor="text1"/>
              </w:rPr>
              <w:t>Individual event risk assessment to be carried out for events involving members making/serving food.</w:t>
            </w:r>
          </w:p>
          <w:p w14:paraId="3939FA7C" w14:textId="77777777" w:rsidR="00346DDA" w:rsidRDefault="00346DDA">
            <w:pPr>
              <w:pStyle w:val="ListParagraph"/>
              <w:numPr>
                <w:ilvl w:val="0"/>
                <w:numId w:val="5"/>
              </w:numPr>
              <w:spacing w:after="0"/>
              <w:rPr>
                <w:color w:val="000000" w:themeColor="text1"/>
              </w:rPr>
            </w:pPr>
            <w:r w:rsidRPr="23487913">
              <w:rPr>
                <w:color w:val="000000" w:themeColor="text1"/>
              </w:rPr>
              <w:t>Homemade items to be avoided by those with allergies and should be made by those with appropriate food hygiene training (Level 2 +)</w:t>
            </w:r>
          </w:p>
          <w:p w14:paraId="004B3F77" w14:textId="77777777" w:rsidR="00346DDA" w:rsidRDefault="00346DDA">
            <w:pPr>
              <w:pStyle w:val="ListParagraph"/>
              <w:numPr>
                <w:ilvl w:val="0"/>
                <w:numId w:val="5"/>
              </w:numPr>
              <w:spacing w:after="0"/>
              <w:rPr>
                <w:color w:val="000000" w:themeColor="text1"/>
              </w:rPr>
            </w:pPr>
            <w:r w:rsidRPr="23487913">
              <w:rPr>
                <w:color w:val="000000" w:themeColor="text1"/>
              </w:rPr>
              <w:t>Only order/buy food at establishments with appropriate food hygiene rating</w:t>
            </w:r>
          </w:p>
          <w:p w14:paraId="61CE7898" w14:textId="77777777" w:rsidR="00346DDA" w:rsidRDefault="00346DDA">
            <w:pPr>
              <w:pStyle w:val="ListParagraph"/>
              <w:numPr>
                <w:ilvl w:val="0"/>
                <w:numId w:val="5"/>
              </w:numPr>
              <w:spacing w:after="0"/>
              <w:rPr>
                <w:color w:val="000000" w:themeColor="text1"/>
              </w:rPr>
            </w:pPr>
            <w:r w:rsidRPr="23487913">
              <w:rPr>
                <w:color w:val="000000" w:themeColor="text1"/>
              </w:rPr>
              <w:t>Food to only be provided/eaten when other activities are stopped</w:t>
            </w:r>
          </w:p>
          <w:p w14:paraId="63DBE722" w14:textId="48F53A2F" w:rsidR="00346DDA" w:rsidRPr="00A86531" w:rsidRDefault="00346DDA">
            <w:pPr>
              <w:pStyle w:val="ListParagraph"/>
              <w:numPr>
                <w:ilvl w:val="0"/>
                <w:numId w:val="39"/>
              </w:numPr>
              <w:spacing w:after="0" w:line="240" w:lineRule="auto"/>
              <w:rPr>
                <w:rFonts w:ascii="Calibri" w:eastAsia="Calibri" w:hAnsi="Calibri" w:cs="Calibri"/>
              </w:rPr>
            </w:pPr>
            <w:r w:rsidRPr="23487913">
              <w:rPr>
                <w:color w:val="000000" w:themeColor="text1"/>
              </w:rPr>
              <w:t xml:space="preserve">Follow good food hygiene practices- no handling food when ill, tie back hair, wash hands and equipment regularly using warm water and cleaning products, refrigerate </w:t>
            </w:r>
            <w:r w:rsidRPr="23487913">
              <w:rPr>
                <w:color w:val="000000" w:themeColor="text1"/>
              </w:rPr>
              <w:lastRenderedPageBreak/>
              <w:t xml:space="preserve">necessary products </w:t>
            </w:r>
            <w:r>
              <w:br/>
            </w:r>
            <w:r>
              <w:br/>
              <w:t xml:space="preserve"> </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63EE1B1" w14:textId="7EF7882D" w:rsidR="00346DDA" w:rsidRDefault="00346DDA" w:rsidP="00346DDA">
            <w:pPr>
              <w:spacing w:after="0" w:line="240" w:lineRule="auto"/>
              <w:rPr>
                <w:rFonts w:ascii="Lucida Sans" w:eastAsia="Lucida Sans" w:hAnsi="Lucida Sans" w:cs="Lucida Sans"/>
                <w:b/>
              </w:rPr>
            </w:pPr>
            <w:r w:rsidRPr="23487913">
              <w:rPr>
                <w:rFonts w:ascii="Calibri" w:eastAsia="Calibri" w:hAnsi="Calibri" w:cs="Calibri"/>
                <w:color w:val="000000" w:themeColor="text1"/>
              </w:rPr>
              <w:lastRenderedPageBreak/>
              <w:t>1</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64EAB7" w14:textId="4885C96A" w:rsidR="00346DDA" w:rsidRDefault="00346DDA" w:rsidP="00346DDA">
            <w:pPr>
              <w:spacing w:after="0" w:line="240" w:lineRule="auto"/>
              <w:rPr>
                <w:rFonts w:ascii="Lucida Sans" w:eastAsia="Lucida Sans" w:hAnsi="Lucida Sans" w:cs="Lucida Sans"/>
                <w:b/>
              </w:rPr>
            </w:pPr>
            <w:r w:rsidRPr="23487913">
              <w:rPr>
                <w:rFonts w:ascii="Calibri" w:eastAsia="Calibri" w:hAnsi="Calibri" w:cs="Calibri"/>
                <w:color w:val="000000" w:themeColor="text1"/>
              </w:rPr>
              <w:t>5</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B8D36C8" w14:textId="644A175E" w:rsidR="00346DDA" w:rsidRDefault="00346DDA" w:rsidP="00346DDA">
            <w:pPr>
              <w:spacing w:after="0" w:line="240" w:lineRule="auto"/>
              <w:rPr>
                <w:rFonts w:ascii="Lucida Sans" w:eastAsia="Lucida Sans" w:hAnsi="Lucida Sans" w:cs="Lucida Sans"/>
                <w:b/>
              </w:rPr>
            </w:pPr>
            <w:r w:rsidRPr="23487913">
              <w:rPr>
                <w:rFonts w:ascii="Calibri" w:eastAsia="Calibri" w:hAnsi="Calibri" w:cs="Calibri"/>
                <w:color w:val="000000" w:themeColor="text1"/>
              </w:rPr>
              <w:t>5</w:t>
            </w:r>
          </w:p>
        </w:tc>
        <w:tc>
          <w:tcPr>
            <w:tcW w:w="44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010D8D" w14:textId="77777777" w:rsidR="00346DDA" w:rsidRDefault="00346DDA" w:rsidP="00346DDA">
            <w:pPr>
              <w:spacing w:after="0"/>
              <w:ind w:left="-20" w:right="-20"/>
            </w:pPr>
            <w:r w:rsidRPr="23487913">
              <w:rPr>
                <w:rFonts w:ascii="Calibri" w:eastAsia="Calibri" w:hAnsi="Calibri" w:cs="Calibri"/>
                <w:color w:val="000000" w:themeColor="text1"/>
              </w:rPr>
              <w:t>SUSU food hygiene level 2 course available for completion- requests made to activities team</w:t>
            </w:r>
          </w:p>
          <w:p w14:paraId="367180F6" w14:textId="77777777" w:rsidR="00346DDA" w:rsidRDefault="00346DDA" w:rsidP="00346DDA">
            <w:pPr>
              <w:spacing w:after="0"/>
              <w:ind w:left="-20" w:right="-20"/>
            </w:pPr>
            <w:r w:rsidRPr="23487913">
              <w:rPr>
                <w:rFonts w:ascii="Calibri" w:eastAsia="Calibri" w:hAnsi="Calibri" w:cs="Calibri"/>
              </w:rPr>
              <w:t xml:space="preserve"> </w:t>
            </w:r>
          </w:p>
          <w:p w14:paraId="3B6D33AF" w14:textId="77777777" w:rsidR="00346DDA" w:rsidRDefault="00346DDA" w:rsidP="00346DDA">
            <w:pPr>
              <w:spacing w:after="0"/>
              <w:ind w:left="-20" w:right="-20"/>
            </w:pPr>
            <w:r w:rsidRPr="23487913">
              <w:rPr>
                <w:rFonts w:ascii="Calibri" w:eastAsia="Calibri" w:hAnsi="Calibri" w:cs="Calibri"/>
                <w:color w:val="000000" w:themeColor="text1"/>
              </w:rPr>
              <w:t xml:space="preserve">Call for first aid/emergency services a required </w:t>
            </w:r>
          </w:p>
          <w:p w14:paraId="6764A401" w14:textId="77777777" w:rsidR="00346DDA" w:rsidRDefault="00346DDA" w:rsidP="00346DDA">
            <w:pPr>
              <w:spacing w:after="0"/>
              <w:ind w:left="-20" w:right="-20"/>
            </w:pPr>
            <w:r w:rsidRPr="23487913">
              <w:rPr>
                <w:rFonts w:ascii="Calibri" w:eastAsia="Calibri" w:hAnsi="Calibri" w:cs="Calibri"/>
              </w:rPr>
              <w:t xml:space="preserve"> </w:t>
            </w:r>
          </w:p>
          <w:p w14:paraId="737BA1B8" w14:textId="1AF495A1" w:rsidR="00346DDA" w:rsidRPr="00A86531" w:rsidRDefault="00346DDA">
            <w:pPr>
              <w:pStyle w:val="ListParagraph"/>
              <w:numPr>
                <w:ilvl w:val="0"/>
                <w:numId w:val="25"/>
              </w:numPr>
              <w:ind w:left="0"/>
            </w:pPr>
            <w:r w:rsidRPr="23487913">
              <w:rPr>
                <w:rFonts w:ascii="Calibri" w:eastAsia="Calibri" w:hAnsi="Calibri" w:cs="Calibri"/>
                <w:color w:val="000000" w:themeColor="text1"/>
              </w:rPr>
              <w:t>Report incidents via SUSU incident report procedure</w:t>
            </w:r>
          </w:p>
        </w:tc>
      </w:tr>
      <w:tr w:rsidR="00346DDA" w14:paraId="68A51A8E" w14:textId="77777777" w:rsidTr="00C841E3">
        <w:trPr>
          <w:gridAfter w:val="1"/>
          <w:wAfter w:w="45"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E34A12" w14:textId="79DC65BD" w:rsidR="00346DDA" w:rsidRDefault="00346DDA" w:rsidP="00346DDA">
            <w:pPr>
              <w:spacing w:after="0" w:line="240" w:lineRule="auto"/>
              <w:rPr>
                <w:rFonts w:ascii="Calibri" w:eastAsia="Calibri" w:hAnsi="Calibri" w:cs="Calibri"/>
              </w:rPr>
            </w:pPr>
            <w:r w:rsidRPr="00633109">
              <w:rPr>
                <w:rFonts w:ascii="Calibri" w:eastAsia="Calibri" w:hAnsi="Calibri" w:cs="Calibri"/>
              </w:rPr>
              <w:t>Talks/</w:t>
            </w:r>
            <w:proofErr w:type="gramStart"/>
            <w:r w:rsidRPr="00633109">
              <w:rPr>
                <w:rFonts w:ascii="Calibri" w:eastAsia="Calibri" w:hAnsi="Calibri" w:cs="Calibri"/>
              </w:rPr>
              <w:t>debates  -</w:t>
            </w:r>
            <w:proofErr w:type="gramEnd"/>
            <w:r w:rsidRPr="00633109">
              <w:rPr>
                <w:rFonts w:ascii="Calibri" w:eastAsia="Calibri" w:hAnsi="Calibri" w:cs="Calibri"/>
              </w:rPr>
              <w:t xml:space="preserve"> subjects that could be sensitive </w:t>
            </w:r>
            <w:proofErr w:type="gramStart"/>
            <w:r w:rsidRPr="00633109">
              <w:rPr>
                <w:rFonts w:ascii="Calibri" w:eastAsia="Calibri" w:hAnsi="Calibri" w:cs="Calibri"/>
              </w:rPr>
              <w:t>or  personal</w:t>
            </w:r>
            <w:proofErr w:type="gramEnd"/>
            <w:r w:rsidRPr="00633109">
              <w:rPr>
                <w:rFonts w:ascii="Calibri" w:eastAsia="Calibri" w:hAnsi="Calibri" w:cs="Calibri"/>
              </w:rPr>
              <w:t xml:space="preserve"> to some members</w:t>
            </w:r>
          </w:p>
        </w:tc>
        <w:tc>
          <w:tcPr>
            <w:tcW w:w="1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412FBC" w14:textId="5A918BB0" w:rsidR="00346DDA" w:rsidRDefault="00346DDA">
            <w:pPr>
              <w:numPr>
                <w:ilvl w:val="0"/>
                <w:numId w:val="27"/>
              </w:numPr>
              <w:spacing w:after="0" w:line="240" w:lineRule="auto"/>
              <w:rPr>
                <w:rFonts w:ascii="Calibri" w:eastAsia="Calibri" w:hAnsi="Calibri" w:cs="Calibri"/>
              </w:rPr>
            </w:pPr>
            <w:r w:rsidRPr="00633109">
              <w:rPr>
                <w:rFonts w:ascii="Calibri" w:eastAsia="Calibri" w:hAnsi="Calibri" w:cs="Calibri"/>
              </w:rPr>
              <w:t xml:space="preserve">The audience feels negative emotions </w:t>
            </w:r>
            <w:proofErr w:type="gramStart"/>
            <w:r w:rsidRPr="00633109">
              <w:rPr>
                <w:rFonts w:ascii="Calibri" w:eastAsia="Calibri" w:hAnsi="Calibri" w:cs="Calibri"/>
              </w:rPr>
              <w:t>around  the</w:t>
            </w:r>
            <w:proofErr w:type="gramEnd"/>
            <w:r w:rsidRPr="00633109">
              <w:rPr>
                <w:rFonts w:ascii="Calibri" w:eastAsia="Calibri" w:hAnsi="Calibri" w:cs="Calibri"/>
              </w:rPr>
              <w:t xml:space="preserve"> topic or </w:t>
            </w:r>
            <w:proofErr w:type="gramStart"/>
            <w:r w:rsidRPr="00633109">
              <w:rPr>
                <w:rFonts w:ascii="Calibri" w:eastAsia="Calibri" w:hAnsi="Calibri" w:cs="Calibri"/>
              </w:rPr>
              <w:t>becomes  distressed</w:t>
            </w:r>
            <w:proofErr w:type="gramEnd"/>
            <w:r w:rsidRPr="00633109">
              <w:rPr>
                <w:rFonts w:ascii="Calibri" w:eastAsia="Calibri" w:hAnsi="Calibri" w:cs="Calibri"/>
              </w:rPr>
              <w:t xml:space="preserve"> by images or events shown/discussed.</w:t>
            </w:r>
          </w:p>
        </w:tc>
        <w:tc>
          <w:tcPr>
            <w:tcW w:w="11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0D11026" w14:textId="0FFC1983" w:rsidR="00346DDA" w:rsidRDefault="00346DDA" w:rsidP="00346DDA">
            <w:pPr>
              <w:spacing w:after="0" w:line="240" w:lineRule="auto"/>
              <w:rPr>
                <w:rFonts w:ascii="Calibri" w:eastAsia="Calibri" w:hAnsi="Calibri" w:cs="Calibri"/>
              </w:rPr>
            </w:pPr>
            <w:r>
              <w:rPr>
                <w:rFonts w:ascii="Calibri" w:eastAsia="Calibri" w:hAnsi="Calibri" w:cs="Calibri"/>
              </w:rPr>
              <w:t>Members</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6534E9" w14:textId="14834358" w:rsidR="00346DDA" w:rsidRDefault="00346DDA" w:rsidP="00346DDA">
            <w:pPr>
              <w:spacing w:after="0" w:line="240" w:lineRule="auto"/>
            </w:pPr>
            <w:r>
              <w:rPr>
                <w:rFonts w:ascii="Calibri" w:eastAsia="Calibri" w:hAnsi="Calibri" w:cs="Calibri"/>
                <w:b/>
              </w:rPr>
              <w:t>2</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AB7D7A" w14:textId="4B1A2075" w:rsidR="00346DDA" w:rsidRDefault="00346DDA" w:rsidP="00346DDA">
            <w:pPr>
              <w:spacing w:after="0" w:line="240" w:lineRule="auto"/>
            </w:pPr>
            <w:r>
              <w:rPr>
                <w:rFonts w:ascii="Calibri" w:eastAsia="Calibri" w:hAnsi="Calibri" w:cs="Calibri"/>
                <w:b/>
              </w:rPr>
              <w:t>3</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5F978F4" w14:textId="19769446" w:rsidR="00346DDA" w:rsidRDefault="00346DDA" w:rsidP="00346DDA">
            <w:pPr>
              <w:spacing w:after="0" w:line="240" w:lineRule="auto"/>
            </w:pPr>
            <w:r>
              <w:rPr>
                <w:rFonts w:ascii="Calibri" w:eastAsia="Calibri" w:hAnsi="Calibri" w:cs="Calibri"/>
                <w:b/>
              </w:rPr>
              <w:t>6</w:t>
            </w: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53E2E0" w14:textId="77777777" w:rsidR="00346DDA" w:rsidRDefault="00346DDA">
            <w:pPr>
              <w:numPr>
                <w:ilvl w:val="0"/>
                <w:numId w:val="30"/>
              </w:numPr>
              <w:spacing w:after="0" w:line="240" w:lineRule="auto"/>
              <w:rPr>
                <w:rFonts w:ascii="Calibri" w:eastAsia="Calibri" w:hAnsi="Calibri" w:cs="Calibri"/>
              </w:rPr>
            </w:pPr>
            <w:r w:rsidRPr="00633109">
              <w:rPr>
                <w:rFonts w:ascii="Calibri" w:eastAsia="Calibri" w:hAnsi="Calibri" w:cs="Calibri"/>
              </w:rPr>
              <w:t xml:space="preserve">Prior information about event and what to expect given out so participants know what to expect.  </w:t>
            </w:r>
          </w:p>
          <w:p w14:paraId="253394A7" w14:textId="77777777" w:rsidR="00346DDA" w:rsidRDefault="00346DDA">
            <w:pPr>
              <w:numPr>
                <w:ilvl w:val="0"/>
                <w:numId w:val="30"/>
              </w:numPr>
              <w:spacing w:after="0" w:line="240" w:lineRule="auto"/>
              <w:rPr>
                <w:rFonts w:ascii="Calibri" w:eastAsia="Calibri" w:hAnsi="Calibri" w:cs="Calibri"/>
              </w:rPr>
            </w:pPr>
            <w:r w:rsidRPr="00633109">
              <w:rPr>
                <w:rFonts w:ascii="Calibri" w:eastAsia="Calibri" w:hAnsi="Calibri" w:cs="Calibri"/>
              </w:rPr>
              <w:t xml:space="preserve">Members made aware they could leave the event at any time.   </w:t>
            </w:r>
          </w:p>
          <w:p w14:paraId="46DA8603" w14:textId="77777777" w:rsidR="00346DDA" w:rsidRDefault="00346DDA">
            <w:pPr>
              <w:numPr>
                <w:ilvl w:val="0"/>
                <w:numId w:val="30"/>
              </w:numPr>
              <w:spacing w:after="0" w:line="240" w:lineRule="auto"/>
              <w:rPr>
                <w:rFonts w:ascii="Calibri" w:eastAsia="Calibri" w:hAnsi="Calibri" w:cs="Calibri"/>
              </w:rPr>
            </w:pPr>
            <w:r w:rsidRPr="00633109">
              <w:rPr>
                <w:rFonts w:ascii="Calibri" w:eastAsia="Calibri" w:hAnsi="Calibri" w:cs="Calibri"/>
              </w:rPr>
              <w:t xml:space="preserve">Members referred to enabling/signpost to support organisations (e.g. via presentation slide, or </w:t>
            </w:r>
            <w:proofErr w:type="gramStart"/>
            <w:r w:rsidRPr="00633109">
              <w:rPr>
                <w:rFonts w:ascii="Calibri" w:eastAsia="Calibri" w:hAnsi="Calibri" w:cs="Calibri"/>
              </w:rPr>
              <w:t>by  speakers</w:t>
            </w:r>
            <w:proofErr w:type="gramEnd"/>
            <w:r w:rsidRPr="00633109">
              <w:rPr>
                <w:rFonts w:ascii="Calibri" w:eastAsia="Calibri" w:hAnsi="Calibri" w:cs="Calibri"/>
              </w:rPr>
              <w:t xml:space="preserve">/committee members)  </w:t>
            </w:r>
          </w:p>
          <w:p w14:paraId="4C762A1F" w14:textId="4853F589" w:rsidR="00346DDA" w:rsidRPr="00F34C3D" w:rsidRDefault="00346DDA">
            <w:pPr>
              <w:numPr>
                <w:ilvl w:val="0"/>
                <w:numId w:val="28"/>
              </w:numPr>
              <w:spacing w:after="0" w:line="240" w:lineRule="auto"/>
              <w:rPr>
                <w:rFonts w:ascii="Calibri" w:eastAsia="Calibri" w:hAnsi="Calibri" w:cs="Calibri"/>
                <w:color w:val="000000"/>
              </w:rPr>
            </w:pPr>
            <w:r w:rsidRPr="00633109">
              <w:rPr>
                <w:rFonts w:ascii="Calibri" w:eastAsia="Calibri" w:hAnsi="Calibri" w:cs="Calibri"/>
              </w:rPr>
              <w:t xml:space="preserve">SUSU reporting tool available  </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C3AC931" w14:textId="79CA7F9C" w:rsidR="00346DDA" w:rsidRDefault="00346DDA" w:rsidP="00346DDA">
            <w:pPr>
              <w:spacing w:after="0" w:line="240" w:lineRule="auto"/>
            </w:pPr>
            <w:r>
              <w:rPr>
                <w:rFonts w:ascii="Calibri" w:eastAsia="Calibri" w:hAnsi="Calibri" w:cs="Calibri"/>
                <w:b/>
              </w:rPr>
              <w:t>1</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454627" w14:textId="3E5D5A6F" w:rsidR="00346DDA" w:rsidRDefault="00346DDA" w:rsidP="00346DDA">
            <w:pPr>
              <w:spacing w:after="0" w:line="240" w:lineRule="auto"/>
            </w:pPr>
            <w:r>
              <w:rPr>
                <w:rFonts w:ascii="Calibri" w:eastAsia="Calibri" w:hAnsi="Calibri" w:cs="Calibri"/>
                <w:b/>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AA108A1" w14:textId="5FB7DE5D" w:rsidR="00346DDA" w:rsidRDefault="00346DDA" w:rsidP="00346DDA">
            <w:pPr>
              <w:spacing w:after="0" w:line="240" w:lineRule="auto"/>
            </w:pPr>
            <w:r>
              <w:rPr>
                <w:rFonts w:ascii="Calibri" w:eastAsia="Calibri" w:hAnsi="Calibri" w:cs="Calibri"/>
                <w:b/>
              </w:rPr>
              <w:t>3</w:t>
            </w:r>
          </w:p>
        </w:tc>
        <w:tc>
          <w:tcPr>
            <w:tcW w:w="44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DA9278" w14:textId="77777777" w:rsidR="00346DDA" w:rsidRDefault="00346DDA">
            <w:pPr>
              <w:numPr>
                <w:ilvl w:val="0"/>
                <w:numId w:val="32"/>
              </w:numPr>
              <w:spacing w:after="0" w:line="240" w:lineRule="auto"/>
              <w:rPr>
                <w:rFonts w:ascii="Calibri" w:eastAsia="Calibri" w:hAnsi="Calibri" w:cs="Calibri"/>
              </w:rPr>
            </w:pPr>
            <w:r w:rsidRPr="00633109">
              <w:rPr>
                <w:rFonts w:ascii="Calibri" w:eastAsia="Calibri" w:hAnsi="Calibri" w:cs="Calibri"/>
              </w:rPr>
              <w:t>Organisers will, following the event, share relevant information on support/signpost</w:t>
            </w:r>
            <w:proofErr w:type="gramStart"/>
            <w:r w:rsidRPr="00633109">
              <w:rPr>
                <w:rFonts w:ascii="Calibri" w:eastAsia="Calibri" w:hAnsi="Calibri" w:cs="Calibri"/>
              </w:rPr>
              <w:t>-  Facebook</w:t>
            </w:r>
            <w:proofErr w:type="gramEnd"/>
            <w:r w:rsidRPr="00633109">
              <w:rPr>
                <w:rFonts w:ascii="Calibri" w:eastAsia="Calibri" w:hAnsi="Calibri" w:cs="Calibri"/>
              </w:rPr>
              <w:t xml:space="preserve">/email/newsletter  </w:t>
            </w:r>
          </w:p>
          <w:p w14:paraId="7B31C2A8" w14:textId="77777777" w:rsidR="00346DDA" w:rsidRDefault="00346DDA">
            <w:pPr>
              <w:numPr>
                <w:ilvl w:val="0"/>
                <w:numId w:val="32"/>
              </w:numPr>
              <w:spacing w:after="0" w:line="240" w:lineRule="auto"/>
              <w:rPr>
                <w:rFonts w:ascii="Calibri" w:eastAsia="Calibri" w:hAnsi="Calibri" w:cs="Calibri"/>
              </w:rPr>
            </w:pPr>
            <w:r w:rsidRPr="00633109">
              <w:rPr>
                <w:rFonts w:ascii="Calibri" w:eastAsia="Calibri" w:hAnsi="Calibri" w:cs="Calibri"/>
              </w:rPr>
              <w:t xml:space="preserve">Committee Wide Training  </w:t>
            </w:r>
          </w:p>
          <w:p w14:paraId="4BCBCA49" w14:textId="77777777" w:rsidR="00D260E5" w:rsidRDefault="00346DDA" w:rsidP="00346DDA">
            <w:pPr>
              <w:spacing w:after="0" w:line="240" w:lineRule="auto"/>
              <w:rPr>
                <w:rFonts w:ascii="Calibri" w:eastAsia="Calibri" w:hAnsi="Calibri" w:cs="Calibri"/>
              </w:rPr>
            </w:pPr>
            <w:r w:rsidRPr="00633109">
              <w:rPr>
                <w:rFonts w:ascii="Calibri" w:eastAsia="Calibri" w:hAnsi="Calibri" w:cs="Calibri"/>
              </w:rPr>
              <w:t>Seek guidance from activities/SUSU advice centre/</w:t>
            </w:r>
            <w:proofErr w:type="spellStart"/>
            <w:r w:rsidRPr="00633109">
              <w:rPr>
                <w:rFonts w:ascii="Calibri" w:eastAsia="Calibri" w:hAnsi="Calibri" w:cs="Calibri"/>
              </w:rPr>
              <w:t>UoS</w:t>
            </w:r>
            <w:proofErr w:type="spellEnd"/>
            <w:r w:rsidRPr="00633109">
              <w:rPr>
                <w:rFonts w:ascii="Calibri" w:eastAsia="Calibri" w:hAnsi="Calibri" w:cs="Calibri"/>
              </w:rPr>
              <w:t xml:space="preserve"> enabling team as </w:t>
            </w:r>
            <w:proofErr w:type="gramStart"/>
            <w:r w:rsidRPr="00633109">
              <w:rPr>
                <w:rFonts w:ascii="Calibri" w:eastAsia="Calibri" w:hAnsi="Calibri" w:cs="Calibri"/>
              </w:rPr>
              <w:t>required  committee</w:t>
            </w:r>
            <w:proofErr w:type="gramEnd"/>
            <w:r w:rsidRPr="00633109">
              <w:rPr>
                <w:rFonts w:ascii="Calibri" w:eastAsia="Calibri" w:hAnsi="Calibri" w:cs="Calibri"/>
              </w:rPr>
              <w:t xml:space="preserve"> WIDE training   </w:t>
            </w:r>
          </w:p>
          <w:p w14:paraId="1ED4E6C0" w14:textId="308E6D9F" w:rsidR="00D260E5" w:rsidRDefault="00D260E5" w:rsidP="00346DDA">
            <w:pPr>
              <w:spacing w:after="0" w:line="240" w:lineRule="auto"/>
              <w:rPr>
                <w:rFonts w:ascii="Calibri" w:eastAsia="Calibri" w:hAnsi="Calibri" w:cs="Calibri"/>
              </w:rPr>
            </w:pPr>
            <w:r>
              <w:rPr>
                <w:rFonts w:ascii="Calibri" w:eastAsia="Calibri" w:hAnsi="Calibri" w:cs="Calibri"/>
              </w:rPr>
              <w:t xml:space="preserve"> </w:t>
            </w:r>
            <w:r w:rsidRPr="00D260E5">
              <w:rPr>
                <w:rFonts w:ascii="Calibri" w:eastAsia="Calibri" w:hAnsi="Calibri" w:cs="Calibri"/>
              </w:rPr>
              <w:t>Pause discussion if needed, support the affected attendee and seek advice from SUSU/University support services for serious concerns.</w:t>
            </w:r>
          </w:p>
        </w:tc>
      </w:tr>
      <w:tr w:rsidR="00496A29" w14:paraId="4DC79215" w14:textId="77777777" w:rsidTr="00C841E3">
        <w:trPr>
          <w:gridAfter w:val="1"/>
          <w:wAfter w:w="45" w:type="dxa"/>
          <w:cantSplit/>
        </w:trPr>
        <w:tc>
          <w:tcPr>
            <w:tcW w:w="14160" w:type="dxa"/>
            <w:gridSpan w:val="2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tcMar>
              <w:left w:w="108" w:type="dxa"/>
              <w:right w:w="108" w:type="dxa"/>
            </w:tcMar>
          </w:tcPr>
          <w:p w14:paraId="69506F37" w14:textId="43B05BC5" w:rsidR="00496A29" w:rsidRDefault="00496A29" w:rsidP="00346DDA">
            <w:pPr>
              <w:spacing w:after="0" w:line="240" w:lineRule="auto"/>
              <w:rPr>
                <w:rFonts w:ascii="Calibri" w:eastAsia="Calibri" w:hAnsi="Calibri" w:cs="Calibri"/>
              </w:rPr>
            </w:pPr>
            <w:r w:rsidRPr="00633109">
              <w:rPr>
                <w:rFonts w:ascii="Calibri" w:eastAsia="Calibri" w:hAnsi="Calibri" w:cs="Calibri"/>
                <w:b/>
                <w:bCs/>
              </w:rPr>
              <w:t xml:space="preserve">Awareness/Promotional Stand e.g. </w:t>
            </w:r>
            <w:proofErr w:type="gramStart"/>
            <w:r w:rsidRPr="00633109">
              <w:rPr>
                <w:rFonts w:ascii="Calibri" w:eastAsia="Calibri" w:hAnsi="Calibri" w:cs="Calibri"/>
                <w:b/>
                <w:bCs/>
              </w:rPr>
              <w:t xml:space="preserve">Bunfight  </w:t>
            </w:r>
            <w:r w:rsidRPr="00633109">
              <w:rPr>
                <w:rFonts w:ascii="Calibri" w:eastAsia="Calibri" w:hAnsi="Calibri" w:cs="Calibri"/>
              </w:rPr>
              <w:t>*</w:t>
            </w:r>
            <w:proofErr w:type="gramEnd"/>
            <w:r w:rsidRPr="00633109">
              <w:rPr>
                <w:rFonts w:ascii="Calibri" w:eastAsia="Calibri" w:hAnsi="Calibri" w:cs="Calibri"/>
              </w:rPr>
              <w:t>excluding items covered above</w:t>
            </w:r>
          </w:p>
        </w:tc>
      </w:tr>
      <w:tr w:rsidR="00346DDA" w14:paraId="65500EC9" w14:textId="77777777" w:rsidTr="00C841E3">
        <w:trPr>
          <w:gridAfter w:val="1"/>
          <w:wAfter w:w="45" w:type="dxa"/>
          <w:cantSplit/>
          <w:trHeight w:val="300"/>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B0759B9" w14:textId="54AC91D7" w:rsidR="00346DDA" w:rsidRDefault="00346DDA" w:rsidP="00346DDA">
            <w:pPr>
              <w:spacing w:after="0"/>
              <w:ind w:left="-20" w:right="-20"/>
            </w:pPr>
            <w:r w:rsidRPr="00633109">
              <w:rPr>
                <w:rFonts w:ascii="Calibri" w:eastAsia="Calibri" w:hAnsi="Calibri" w:cs="Calibri"/>
              </w:rPr>
              <w:lastRenderedPageBreak/>
              <w:t>Overcrowdin</w:t>
            </w:r>
            <w:r>
              <w:rPr>
                <w:rFonts w:ascii="Calibri" w:eastAsia="Calibri" w:hAnsi="Calibri" w:cs="Calibri"/>
              </w:rPr>
              <w:t>g</w:t>
            </w:r>
            <w:r w:rsidRPr="00633109">
              <w:rPr>
                <w:rFonts w:ascii="Calibri" w:eastAsia="Calibri" w:hAnsi="Calibri" w:cs="Calibri"/>
              </w:rPr>
              <w:t xml:space="preserve"> at Stall  </w:t>
            </w:r>
          </w:p>
        </w:tc>
        <w:tc>
          <w:tcPr>
            <w:tcW w:w="1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66AB2C" w14:textId="3B3CAB9F" w:rsidR="00346DDA" w:rsidRDefault="00346DDA">
            <w:pPr>
              <w:pStyle w:val="ListParagraph"/>
              <w:numPr>
                <w:ilvl w:val="0"/>
                <w:numId w:val="4"/>
              </w:numPr>
              <w:spacing w:after="0"/>
              <w:rPr>
                <w:color w:val="000000" w:themeColor="text1"/>
              </w:rPr>
            </w:pPr>
            <w:r w:rsidRPr="00633109">
              <w:rPr>
                <w:rFonts w:ascii="Calibri" w:eastAsia="Calibri" w:hAnsi="Calibri" w:cs="Calibri"/>
              </w:rPr>
              <w:t xml:space="preserve">Reduced space in walkways and entrances. Risk of Students panicking because of tight spaces / confinement. Crushing against fixed structures from pushing and shoving. Aggressive </w:t>
            </w:r>
            <w:r w:rsidRPr="00633109">
              <w:rPr>
                <w:rFonts w:ascii="Calibri" w:eastAsia="Calibri" w:hAnsi="Calibri" w:cs="Calibri"/>
              </w:rPr>
              <w:lastRenderedPageBreak/>
              <w:t>behaviour.</w:t>
            </w:r>
          </w:p>
        </w:tc>
        <w:tc>
          <w:tcPr>
            <w:tcW w:w="11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DE3A58E" w14:textId="4CD1ECED" w:rsidR="00346DDA" w:rsidRDefault="00346DDA" w:rsidP="00346DDA">
            <w:pPr>
              <w:spacing w:after="0"/>
              <w:ind w:left="-20" w:right="-20"/>
            </w:pPr>
            <w:r>
              <w:rPr>
                <w:rFonts w:ascii="Calibri" w:eastAsia="Calibri" w:hAnsi="Calibri" w:cs="Calibri"/>
              </w:rPr>
              <w:lastRenderedPageBreak/>
              <w:t>Members, visitors</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EAE60EE" w14:textId="0879AB0E" w:rsidR="00346DDA" w:rsidRDefault="00346DDA" w:rsidP="00346DDA">
            <w:pPr>
              <w:spacing w:after="0"/>
              <w:ind w:left="-20" w:right="-20"/>
            </w:pPr>
            <w:r>
              <w:rPr>
                <w:rFonts w:ascii="Calibri" w:eastAsia="Calibri" w:hAnsi="Calibri" w:cs="Calibri"/>
                <w:b/>
              </w:rPr>
              <w:t>2</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9C93402" w14:textId="3140489B" w:rsidR="00346DDA" w:rsidRDefault="00346DDA" w:rsidP="00346DDA">
            <w:pPr>
              <w:spacing w:after="0"/>
              <w:ind w:left="-20" w:right="-20"/>
            </w:pPr>
            <w:r>
              <w:rPr>
                <w:rFonts w:ascii="Calibri" w:eastAsia="Calibri" w:hAnsi="Calibri" w:cs="Calibri"/>
                <w:b/>
              </w:rPr>
              <w:t>3</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41AFA0A" w14:textId="2AC08FBD" w:rsidR="00346DDA" w:rsidRDefault="00346DDA" w:rsidP="00346DDA">
            <w:pPr>
              <w:spacing w:after="0"/>
              <w:ind w:left="-20" w:right="-20"/>
            </w:pPr>
            <w:r>
              <w:rPr>
                <w:rFonts w:ascii="Calibri" w:eastAsia="Calibri" w:hAnsi="Calibri" w:cs="Calibri"/>
                <w:b/>
              </w:rPr>
              <w:t>6</w:t>
            </w: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CCB77EF" w14:textId="77777777" w:rsidR="00346DDA" w:rsidRDefault="00346DDA">
            <w:pPr>
              <w:numPr>
                <w:ilvl w:val="0"/>
                <w:numId w:val="30"/>
              </w:numPr>
              <w:spacing w:after="0" w:line="240" w:lineRule="auto"/>
              <w:rPr>
                <w:rFonts w:ascii="Calibri" w:eastAsia="Calibri" w:hAnsi="Calibri" w:cs="Calibri"/>
              </w:rPr>
            </w:pPr>
            <w:r w:rsidRPr="00633109">
              <w:rPr>
                <w:rFonts w:ascii="Calibri" w:eastAsia="Calibri" w:hAnsi="Calibri" w:cs="Calibri"/>
              </w:rPr>
              <w:t xml:space="preserve">A maximum of 3 representatives to be at the stall at any one time  </w:t>
            </w:r>
          </w:p>
          <w:p w14:paraId="24C504FC" w14:textId="77777777" w:rsidR="00346DDA" w:rsidRDefault="00346DDA">
            <w:pPr>
              <w:numPr>
                <w:ilvl w:val="0"/>
                <w:numId w:val="30"/>
              </w:numPr>
              <w:spacing w:after="0" w:line="240" w:lineRule="auto"/>
              <w:rPr>
                <w:rFonts w:ascii="Calibri" w:eastAsia="Calibri" w:hAnsi="Calibri" w:cs="Calibri"/>
              </w:rPr>
            </w:pPr>
            <w:r w:rsidRPr="00633109">
              <w:rPr>
                <w:rFonts w:ascii="Calibri" w:eastAsia="Calibri" w:hAnsi="Calibri" w:cs="Calibri"/>
              </w:rPr>
              <w:t>Request that orderly que</w:t>
            </w:r>
            <w:r>
              <w:rPr>
                <w:rFonts w:ascii="Calibri" w:eastAsia="Calibri" w:hAnsi="Calibri" w:cs="Calibri"/>
              </w:rPr>
              <w:t>ue</w:t>
            </w:r>
            <w:r w:rsidRPr="00633109">
              <w:rPr>
                <w:rFonts w:ascii="Calibri" w:eastAsia="Calibri" w:hAnsi="Calibri" w:cs="Calibri"/>
              </w:rPr>
              <w:t xml:space="preserve">s are formed  </w:t>
            </w:r>
          </w:p>
          <w:p w14:paraId="355D0673" w14:textId="77777777" w:rsidR="00346DDA" w:rsidRDefault="00346DDA">
            <w:pPr>
              <w:numPr>
                <w:ilvl w:val="0"/>
                <w:numId w:val="30"/>
              </w:numPr>
              <w:spacing w:after="0" w:line="240" w:lineRule="auto"/>
              <w:rPr>
                <w:rFonts w:ascii="Calibri" w:eastAsia="Calibri" w:hAnsi="Calibri" w:cs="Calibri"/>
              </w:rPr>
            </w:pPr>
            <w:r w:rsidRPr="00633109">
              <w:rPr>
                <w:rFonts w:ascii="Calibri" w:eastAsia="Calibri" w:hAnsi="Calibri" w:cs="Calibri"/>
              </w:rPr>
              <w:t xml:space="preserve">Ensure all items are stored under tables and monitor area in front of stall to ensure this is clear   </w:t>
            </w:r>
          </w:p>
          <w:p w14:paraId="4CCD2785" w14:textId="77777777" w:rsidR="00346DDA" w:rsidRDefault="00346DDA">
            <w:pPr>
              <w:numPr>
                <w:ilvl w:val="0"/>
                <w:numId w:val="30"/>
              </w:numPr>
              <w:spacing w:after="0" w:line="240" w:lineRule="auto"/>
              <w:rPr>
                <w:rFonts w:ascii="Calibri" w:eastAsia="Calibri" w:hAnsi="Calibri" w:cs="Calibri"/>
              </w:rPr>
            </w:pPr>
            <w:r w:rsidRPr="00633109">
              <w:rPr>
                <w:rFonts w:ascii="Calibri" w:eastAsia="Calibri" w:hAnsi="Calibri" w:cs="Calibri"/>
              </w:rPr>
              <w:t xml:space="preserve">Ensure that organisers /volunteers do not block walkways when engaging with attendees  </w:t>
            </w:r>
          </w:p>
          <w:p w14:paraId="7571E691" w14:textId="77777777" w:rsidR="00346DDA" w:rsidRDefault="00346DDA">
            <w:pPr>
              <w:numPr>
                <w:ilvl w:val="0"/>
                <w:numId w:val="30"/>
              </w:numPr>
              <w:spacing w:after="0" w:line="240" w:lineRule="auto"/>
              <w:rPr>
                <w:rFonts w:ascii="Calibri" w:eastAsia="Calibri" w:hAnsi="Calibri" w:cs="Calibri"/>
              </w:rPr>
            </w:pPr>
            <w:r w:rsidRPr="00633109">
              <w:rPr>
                <w:rFonts w:ascii="Calibri" w:eastAsia="Calibri" w:hAnsi="Calibri" w:cs="Calibri"/>
              </w:rPr>
              <w:t xml:space="preserve">Follow instructions given by support staff/staff on directions and entry and exit points   </w:t>
            </w:r>
          </w:p>
          <w:p w14:paraId="62BBDEF1" w14:textId="2DA72CEE" w:rsidR="00346DDA" w:rsidRDefault="00346DDA">
            <w:pPr>
              <w:pStyle w:val="ListParagraph"/>
              <w:numPr>
                <w:ilvl w:val="0"/>
                <w:numId w:val="3"/>
              </w:numPr>
              <w:spacing w:after="0"/>
              <w:rPr>
                <w:color w:val="000000" w:themeColor="text1"/>
              </w:rPr>
            </w:pPr>
            <w:r w:rsidRPr="00633109">
              <w:rPr>
                <w:rFonts w:ascii="Calibri" w:eastAsia="Calibri" w:hAnsi="Calibri" w:cs="Calibri"/>
              </w:rPr>
              <w:t xml:space="preserve">Do not move tables if this has been placed for you by staff.   </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8741F6" w14:textId="4747590F" w:rsidR="00346DDA" w:rsidRDefault="00346DDA" w:rsidP="00346DDA">
            <w:pPr>
              <w:spacing w:after="0"/>
              <w:ind w:left="-20" w:right="-20"/>
            </w:pPr>
            <w:r>
              <w:rPr>
                <w:rFonts w:ascii="Calibri" w:eastAsia="Calibri" w:hAnsi="Calibri" w:cs="Calibri"/>
                <w:b/>
              </w:rPr>
              <w:t>1</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72DB452" w14:textId="371834A0" w:rsidR="00346DDA" w:rsidRDefault="00346DDA" w:rsidP="00346DDA">
            <w:pPr>
              <w:spacing w:after="0"/>
              <w:ind w:left="-20" w:right="-20"/>
            </w:pPr>
            <w:r>
              <w:rPr>
                <w:rFonts w:ascii="Calibri" w:eastAsia="Calibri" w:hAnsi="Calibri" w:cs="Calibri"/>
                <w:b/>
              </w:rPr>
              <w:t>3</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7BEED21" w14:textId="58EACBB0" w:rsidR="00346DDA" w:rsidRDefault="00346DDA" w:rsidP="00346DDA">
            <w:pPr>
              <w:spacing w:after="0"/>
              <w:ind w:left="-20" w:right="-20"/>
            </w:pPr>
            <w:r>
              <w:rPr>
                <w:rFonts w:ascii="Calibri" w:eastAsia="Calibri" w:hAnsi="Calibri" w:cs="Calibri"/>
                <w:b/>
              </w:rPr>
              <w:t>3</w:t>
            </w:r>
          </w:p>
        </w:tc>
        <w:tc>
          <w:tcPr>
            <w:tcW w:w="44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BDBB0A3" w14:textId="77777777" w:rsidR="00346DDA" w:rsidRDefault="00346DDA">
            <w:pPr>
              <w:numPr>
                <w:ilvl w:val="0"/>
                <w:numId w:val="32"/>
              </w:numPr>
              <w:spacing w:after="0" w:line="240" w:lineRule="auto"/>
              <w:rPr>
                <w:rFonts w:ascii="Calibri" w:eastAsia="Calibri" w:hAnsi="Calibri" w:cs="Calibri"/>
              </w:rPr>
            </w:pPr>
            <w:r w:rsidRPr="00633109">
              <w:rPr>
                <w:rFonts w:ascii="Calibri" w:eastAsia="Calibri" w:hAnsi="Calibri" w:cs="Calibri"/>
              </w:rPr>
              <w:t xml:space="preserve">Seek medical attention if problem arises  </w:t>
            </w:r>
          </w:p>
          <w:p w14:paraId="58F823F2" w14:textId="66145D7D" w:rsidR="00346DDA" w:rsidRDefault="00346DDA" w:rsidP="00346DDA">
            <w:pPr>
              <w:pStyle w:val="ListParagraph"/>
              <w:numPr>
                <w:ilvl w:val="0"/>
                <w:numId w:val="2"/>
              </w:numPr>
              <w:spacing w:after="0"/>
              <w:rPr>
                <w:color w:val="000000" w:themeColor="text1"/>
              </w:rPr>
            </w:pPr>
            <w:r w:rsidRPr="00633109">
              <w:rPr>
                <w:rFonts w:ascii="Calibri" w:eastAsia="Calibri" w:hAnsi="Calibri" w:cs="Calibri"/>
              </w:rPr>
              <w:t>Seek support from facilities staff</w:t>
            </w:r>
          </w:p>
        </w:tc>
      </w:tr>
      <w:tr w:rsidR="00346DDA" w14:paraId="3A337D10" w14:textId="77777777" w:rsidTr="00C841E3">
        <w:trPr>
          <w:gridAfter w:val="1"/>
          <w:wAfter w:w="45" w:type="dxa"/>
          <w:cantSplit/>
        </w:trPr>
        <w:tc>
          <w:tcPr>
            <w:tcW w:w="145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6AF2FBD" w14:textId="3CE54EC7" w:rsidR="00346DDA" w:rsidRDefault="00346DDA" w:rsidP="00346DDA">
            <w:pPr>
              <w:spacing w:after="0" w:line="240" w:lineRule="auto"/>
              <w:rPr>
                <w:rFonts w:ascii="Calibri" w:eastAsia="Calibri" w:hAnsi="Calibri" w:cs="Calibri"/>
              </w:rPr>
            </w:pPr>
            <w:r>
              <w:rPr>
                <w:rFonts w:ascii="Calibri" w:eastAsia="Calibri" w:hAnsi="Calibri" w:cs="Calibri"/>
              </w:rPr>
              <w:t xml:space="preserve">Falling Objects </w:t>
            </w:r>
            <w:proofErr w:type="spellStart"/>
            <w:r>
              <w:rPr>
                <w:rFonts w:ascii="Calibri" w:eastAsia="Calibri" w:hAnsi="Calibri" w:cs="Calibri"/>
              </w:rPr>
              <w:t>e.g</w:t>
            </w:r>
            <w:proofErr w:type="spellEnd"/>
            <w:r>
              <w:rPr>
                <w:rFonts w:ascii="Calibri" w:eastAsia="Calibri" w:hAnsi="Calibri" w:cs="Calibri"/>
              </w:rPr>
              <w:t xml:space="preserve"> banners</w:t>
            </w:r>
          </w:p>
        </w:tc>
        <w:tc>
          <w:tcPr>
            <w:tcW w:w="1661"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9C726D9" w14:textId="1A0B776D" w:rsidR="00346DDA" w:rsidRDefault="00346DDA">
            <w:pPr>
              <w:numPr>
                <w:ilvl w:val="0"/>
                <w:numId w:val="29"/>
              </w:numPr>
              <w:spacing w:after="0" w:line="240" w:lineRule="auto"/>
              <w:rPr>
                <w:rFonts w:ascii="Calibri" w:eastAsia="Calibri" w:hAnsi="Calibri" w:cs="Calibri"/>
              </w:rPr>
            </w:pPr>
            <w:r>
              <w:rPr>
                <w:rFonts w:ascii="Calibri" w:eastAsia="Calibri" w:hAnsi="Calibri" w:cs="Calibri"/>
              </w:rPr>
              <w:t>Injury, Bruising, Damage to equipment</w:t>
            </w:r>
          </w:p>
        </w:tc>
        <w:tc>
          <w:tcPr>
            <w:tcW w:w="11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82A2DB8" w14:textId="7762D7D9" w:rsidR="00346DDA" w:rsidRDefault="00346DDA" w:rsidP="00346DDA">
            <w:pPr>
              <w:spacing w:after="0" w:line="240" w:lineRule="auto"/>
              <w:rPr>
                <w:rFonts w:ascii="Calibri" w:eastAsia="Calibri" w:hAnsi="Calibri" w:cs="Calibri"/>
              </w:rPr>
            </w:pPr>
            <w:r>
              <w:rPr>
                <w:rFonts w:ascii="Calibri" w:eastAsia="Calibri" w:hAnsi="Calibri" w:cs="Calibri"/>
              </w:rPr>
              <w:t>Members, visitors</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528D258" w14:textId="573BB297" w:rsidR="00346DDA" w:rsidRDefault="00346DDA" w:rsidP="00346DDA">
            <w:pPr>
              <w:spacing w:after="0" w:line="240" w:lineRule="auto"/>
              <w:rPr>
                <w:rFonts w:ascii="Calibri" w:eastAsia="Calibri" w:hAnsi="Calibri" w:cs="Calibri"/>
              </w:rPr>
            </w:pPr>
            <w:r>
              <w:rPr>
                <w:rFonts w:ascii="Calibri" w:eastAsia="Calibri" w:hAnsi="Calibri" w:cs="Calibri"/>
                <w:b/>
              </w:rPr>
              <w:t>2</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A1A6663" w14:textId="19ABEF9F" w:rsidR="00346DDA" w:rsidRDefault="00346DDA" w:rsidP="00346DDA">
            <w:pPr>
              <w:spacing w:after="0" w:line="240" w:lineRule="auto"/>
              <w:rPr>
                <w:rFonts w:ascii="Calibri" w:eastAsia="Calibri" w:hAnsi="Calibri" w:cs="Calibri"/>
              </w:rPr>
            </w:pPr>
            <w:r>
              <w:rPr>
                <w:rFonts w:ascii="Calibri" w:eastAsia="Calibri" w:hAnsi="Calibri" w:cs="Calibri"/>
                <w:b/>
              </w:rPr>
              <w:t>3</w:t>
            </w:r>
          </w:p>
        </w:tc>
        <w:tc>
          <w:tcPr>
            <w:tcW w:w="39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1D6DDCD" w14:textId="500C9756" w:rsidR="00346DDA" w:rsidRDefault="00346DDA" w:rsidP="00346DDA">
            <w:pPr>
              <w:spacing w:after="0" w:line="240" w:lineRule="auto"/>
              <w:rPr>
                <w:rFonts w:ascii="Calibri" w:eastAsia="Calibri" w:hAnsi="Calibri" w:cs="Calibri"/>
              </w:rPr>
            </w:pPr>
            <w:r>
              <w:rPr>
                <w:rFonts w:ascii="Calibri" w:eastAsia="Calibri" w:hAnsi="Calibri" w:cs="Calibri"/>
                <w:b/>
              </w:rPr>
              <w:t>6</w:t>
            </w:r>
          </w:p>
        </w:tc>
        <w:tc>
          <w:tcPr>
            <w:tcW w:w="286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D09A42B" w14:textId="122602B4" w:rsidR="00346DDA" w:rsidRDefault="00346DDA">
            <w:pPr>
              <w:numPr>
                <w:ilvl w:val="0"/>
                <w:numId w:val="31"/>
              </w:numPr>
              <w:spacing w:after="0" w:line="240" w:lineRule="auto"/>
              <w:rPr>
                <w:rFonts w:ascii="Calibri" w:eastAsia="Calibri" w:hAnsi="Calibri" w:cs="Calibri"/>
              </w:rPr>
            </w:pPr>
            <w:r w:rsidRPr="00633109">
              <w:rPr>
                <w:rFonts w:ascii="Calibri" w:eastAsia="Calibri" w:hAnsi="Calibri" w:cs="Calibri"/>
              </w:rPr>
              <w:t xml:space="preserve">Tables to be safely secured by staff where possible – ask for support from facilities team Ensure banner is secured and on a flat </w:t>
            </w:r>
            <w:proofErr w:type="gramStart"/>
            <w:r w:rsidRPr="00633109">
              <w:rPr>
                <w:rFonts w:ascii="Calibri" w:eastAsia="Calibri" w:hAnsi="Calibri" w:cs="Calibri"/>
              </w:rPr>
              <w:t>surface  Ensure</w:t>
            </w:r>
            <w:proofErr w:type="gramEnd"/>
            <w:r w:rsidRPr="00633109">
              <w:rPr>
                <w:rFonts w:ascii="Calibri" w:eastAsia="Calibri" w:hAnsi="Calibri" w:cs="Calibri"/>
              </w:rPr>
              <w:t xml:space="preserve"> banners or objects are not obscuring walkways or exits-ideally place behind or to the side of stall where space allows- ensuring distance between stalls/stall holders   </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EBE441" w14:textId="2A069D99" w:rsidR="00346DDA" w:rsidRDefault="00346DDA" w:rsidP="00346DDA">
            <w:pPr>
              <w:spacing w:after="0" w:line="240" w:lineRule="auto"/>
              <w:rPr>
                <w:rFonts w:ascii="Calibri" w:eastAsia="Calibri" w:hAnsi="Calibri" w:cs="Calibri"/>
              </w:rPr>
            </w:pPr>
            <w:r>
              <w:rPr>
                <w:rFonts w:ascii="Calibri" w:eastAsia="Calibri" w:hAnsi="Calibri" w:cs="Calibri"/>
                <w:b/>
              </w:rPr>
              <w:t>1</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5A07B43" w14:textId="4750F87B" w:rsidR="00346DDA" w:rsidRDefault="00346DDA" w:rsidP="00346DDA">
            <w:pPr>
              <w:spacing w:after="0" w:line="240" w:lineRule="auto"/>
              <w:rPr>
                <w:rFonts w:ascii="Calibri" w:eastAsia="Calibri" w:hAnsi="Calibri" w:cs="Calibri"/>
              </w:rPr>
            </w:pPr>
            <w:r>
              <w:rPr>
                <w:rFonts w:ascii="Calibri" w:eastAsia="Calibri" w:hAnsi="Calibri" w:cs="Calibri"/>
                <w:b/>
              </w:rPr>
              <w:t>2</w:t>
            </w:r>
          </w:p>
        </w:tc>
        <w:tc>
          <w:tcPr>
            <w:tcW w:w="42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A59787" w14:textId="6709CFA9" w:rsidR="00346DDA" w:rsidRDefault="00346DDA" w:rsidP="00346DDA">
            <w:pPr>
              <w:spacing w:after="0" w:line="240" w:lineRule="auto"/>
              <w:rPr>
                <w:rFonts w:ascii="Calibri" w:eastAsia="Calibri" w:hAnsi="Calibri" w:cs="Calibri"/>
              </w:rPr>
            </w:pPr>
            <w:r>
              <w:rPr>
                <w:rFonts w:ascii="Calibri" w:eastAsia="Calibri" w:hAnsi="Calibri" w:cs="Calibri"/>
                <w:b/>
              </w:rPr>
              <w:t>2</w:t>
            </w:r>
          </w:p>
        </w:tc>
        <w:tc>
          <w:tcPr>
            <w:tcW w:w="449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E707BF4" w14:textId="77777777" w:rsidR="00346DDA" w:rsidRDefault="00346DDA">
            <w:pPr>
              <w:numPr>
                <w:ilvl w:val="0"/>
                <w:numId w:val="32"/>
              </w:numPr>
              <w:spacing w:after="0" w:line="240" w:lineRule="auto"/>
              <w:rPr>
                <w:rFonts w:ascii="Calibri" w:eastAsia="Calibri" w:hAnsi="Calibri" w:cs="Calibri"/>
              </w:rPr>
            </w:pPr>
            <w:r w:rsidRPr="00774247">
              <w:rPr>
                <w:rFonts w:ascii="Calibri" w:eastAsia="Calibri" w:hAnsi="Calibri" w:cs="Calibri"/>
              </w:rPr>
              <w:t xml:space="preserve">Seek medical attention if problem arises  </w:t>
            </w:r>
          </w:p>
          <w:p w14:paraId="7F9FD413" w14:textId="77777777" w:rsidR="00346DDA" w:rsidRDefault="00346DDA" w:rsidP="00346DDA">
            <w:pPr>
              <w:spacing w:after="0" w:line="240" w:lineRule="auto"/>
              <w:rPr>
                <w:rFonts w:ascii="Calibri" w:eastAsia="Calibri" w:hAnsi="Calibri" w:cs="Calibri"/>
              </w:rPr>
            </w:pPr>
            <w:r w:rsidRPr="00774247">
              <w:rPr>
                <w:rFonts w:ascii="Calibri" w:eastAsia="Calibri" w:hAnsi="Calibri" w:cs="Calibri"/>
              </w:rPr>
              <w:t xml:space="preserve">Seek support from facilities staff   </w:t>
            </w:r>
          </w:p>
          <w:p w14:paraId="29C249DD" w14:textId="77777777" w:rsidR="00D260E5" w:rsidRDefault="00D260E5" w:rsidP="00346DDA">
            <w:pPr>
              <w:spacing w:after="0" w:line="240" w:lineRule="auto"/>
              <w:rPr>
                <w:rFonts w:ascii="Calibri" w:eastAsia="Calibri" w:hAnsi="Calibri" w:cs="Calibri"/>
              </w:rPr>
            </w:pPr>
          </w:p>
          <w:p w14:paraId="7E3BA3D6" w14:textId="77777777" w:rsidR="00D260E5" w:rsidRDefault="00D260E5" w:rsidP="00346DDA">
            <w:pPr>
              <w:spacing w:after="0" w:line="240" w:lineRule="auto"/>
              <w:rPr>
                <w:rFonts w:ascii="Calibri" w:eastAsia="Calibri" w:hAnsi="Calibri" w:cs="Calibri"/>
              </w:rPr>
            </w:pPr>
          </w:p>
          <w:p w14:paraId="6BF2A113" w14:textId="77777777" w:rsidR="00D260E5" w:rsidRDefault="00D260E5" w:rsidP="00346DDA">
            <w:pPr>
              <w:spacing w:after="0" w:line="240" w:lineRule="auto"/>
              <w:rPr>
                <w:rFonts w:ascii="Calibri" w:eastAsia="Calibri" w:hAnsi="Calibri" w:cs="Calibri"/>
              </w:rPr>
            </w:pPr>
          </w:p>
          <w:p w14:paraId="4AC24300" w14:textId="77777777" w:rsidR="00D260E5" w:rsidRDefault="00D260E5" w:rsidP="00346DDA">
            <w:pPr>
              <w:spacing w:after="0" w:line="240" w:lineRule="auto"/>
              <w:rPr>
                <w:rFonts w:ascii="Calibri" w:eastAsia="Calibri" w:hAnsi="Calibri" w:cs="Calibri"/>
              </w:rPr>
            </w:pPr>
          </w:p>
          <w:p w14:paraId="74C5FA59" w14:textId="77777777" w:rsidR="00D260E5" w:rsidRDefault="00D260E5" w:rsidP="00346DDA">
            <w:pPr>
              <w:spacing w:after="0" w:line="240" w:lineRule="auto"/>
              <w:rPr>
                <w:rFonts w:ascii="Calibri" w:eastAsia="Calibri" w:hAnsi="Calibri" w:cs="Calibri"/>
              </w:rPr>
            </w:pPr>
          </w:p>
          <w:p w14:paraId="3AD04912" w14:textId="77777777" w:rsidR="00D260E5" w:rsidRDefault="00D260E5" w:rsidP="00346DDA">
            <w:pPr>
              <w:spacing w:after="0" w:line="240" w:lineRule="auto"/>
              <w:rPr>
                <w:rFonts w:ascii="Calibri" w:eastAsia="Calibri" w:hAnsi="Calibri" w:cs="Calibri"/>
              </w:rPr>
            </w:pPr>
          </w:p>
          <w:p w14:paraId="2AD79250" w14:textId="77777777" w:rsidR="00D260E5" w:rsidRDefault="00D260E5" w:rsidP="00346DDA">
            <w:pPr>
              <w:spacing w:after="0" w:line="240" w:lineRule="auto"/>
              <w:rPr>
                <w:rFonts w:ascii="Calibri" w:eastAsia="Calibri" w:hAnsi="Calibri" w:cs="Calibri"/>
              </w:rPr>
            </w:pPr>
          </w:p>
          <w:p w14:paraId="5B4CAC5B" w14:textId="77777777" w:rsidR="00D260E5" w:rsidRDefault="00D260E5" w:rsidP="00346DDA">
            <w:pPr>
              <w:spacing w:after="0" w:line="240" w:lineRule="auto"/>
              <w:rPr>
                <w:rFonts w:ascii="Calibri" w:eastAsia="Calibri" w:hAnsi="Calibri" w:cs="Calibri"/>
              </w:rPr>
            </w:pPr>
          </w:p>
          <w:p w14:paraId="470B36B0" w14:textId="77777777" w:rsidR="00D260E5" w:rsidRDefault="00D260E5" w:rsidP="00346DDA">
            <w:pPr>
              <w:spacing w:after="0" w:line="240" w:lineRule="auto"/>
              <w:rPr>
                <w:rFonts w:ascii="Calibri" w:eastAsia="Calibri" w:hAnsi="Calibri" w:cs="Calibri"/>
              </w:rPr>
            </w:pPr>
          </w:p>
          <w:p w14:paraId="49A0D5B6" w14:textId="3C503F9E" w:rsidR="00D260E5" w:rsidRDefault="00D260E5" w:rsidP="00346DDA">
            <w:pPr>
              <w:spacing w:after="0" w:line="240" w:lineRule="auto"/>
            </w:pPr>
          </w:p>
        </w:tc>
      </w:tr>
      <w:tr w:rsidR="00D260E5" w14:paraId="5E59E8FB" w14:textId="77777777" w:rsidTr="00C841E3">
        <w:trPr>
          <w:gridAfter w:val="1"/>
          <w:wAfter w:w="45" w:type="dxa"/>
          <w:cantSplit/>
        </w:trPr>
        <w:tc>
          <w:tcPr>
            <w:tcW w:w="14160" w:type="dxa"/>
            <w:gridSpan w:val="21"/>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BDD6EE" w:themeFill="accent5" w:themeFillTint="66"/>
            <w:tcMar>
              <w:left w:w="108" w:type="dxa"/>
              <w:right w:w="108" w:type="dxa"/>
            </w:tcMar>
          </w:tcPr>
          <w:p w14:paraId="651E8179" w14:textId="599482D5" w:rsidR="00D260E5" w:rsidRPr="00774247" w:rsidRDefault="00D260E5" w:rsidP="00D260E5">
            <w:pPr>
              <w:spacing w:after="0" w:line="240" w:lineRule="auto"/>
              <w:rPr>
                <w:rFonts w:ascii="Calibri" w:eastAsia="Calibri" w:hAnsi="Calibri" w:cs="Calibri"/>
              </w:rPr>
            </w:pPr>
            <w:r>
              <w:rPr>
                <w:rFonts w:ascii="Calibri" w:eastAsia="Calibri" w:hAnsi="Calibri" w:cs="Calibri"/>
                <w:b/>
                <w:bCs/>
              </w:rPr>
              <w:t xml:space="preserve">Social events </w:t>
            </w:r>
          </w:p>
        </w:tc>
      </w:tr>
      <w:tr w:rsidR="00C841E3" w14:paraId="2C9B6AC8" w14:textId="77777777" w:rsidTr="00C841E3">
        <w:trPr>
          <w:cantSplit/>
          <w:trHeight w:val="300"/>
        </w:trPr>
        <w:tc>
          <w:tcPr>
            <w:tcW w:w="14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20823C0" w14:textId="77777777" w:rsidR="00C841E3" w:rsidRDefault="00C841E3">
            <w:pPr>
              <w:spacing w:after="0"/>
              <w:ind w:left="-20" w:right="-20"/>
            </w:pPr>
            <w:r>
              <w:rPr>
                <w:rFonts w:ascii="Calibri" w:eastAsia="Calibri" w:hAnsi="Calibri" w:cs="Calibri"/>
                <w:color w:val="000000" w:themeColor="text1"/>
              </w:rPr>
              <w:lastRenderedPageBreak/>
              <w:t>Socials: Costumes/Fancy Dress</w:t>
            </w:r>
          </w:p>
        </w:tc>
        <w:tc>
          <w:tcPr>
            <w:tcW w:w="16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D506487" w14:textId="77777777" w:rsidR="00C841E3" w:rsidRDefault="00C841E3">
            <w:pPr>
              <w:spacing w:after="0"/>
              <w:ind w:left="-20" w:right="-20"/>
            </w:pPr>
            <w:r>
              <w:rPr>
                <w:rFonts w:ascii="Calibri" w:eastAsia="Calibri" w:hAnsi="Calibri" w:cs="Calibri"/>
                <w:color w:val="000000" w:themeColor="text1"/>
              </w:rPr>
              <w:t>Props/costumes causing injury or offence</w:t>
            </w:r>
          </w:p>
        </w:tc>
        <w:tc>
          <w:tcPr>
            <w:tcW w:w="11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02D588C" w14:textId="77777777" w:rsidR="00C841E3" w:rsidRDefault="00C841E3">
            <w:pPr>
              <w:spacing w:after="0"/>
              <w:ind w:left="-20" w:right="-20"/>
            </w:pPr>
            <w:r>
              <w:rPr>
                <w:rFonts w:ascii="Calibri" w:eastAsia="Calibri" w:hAnsi="Calibri" w:cs="Calibri"/>
                <w:color w:val="000000" w:themeColor="text1"/>
              </w:rPr>
              <w:t>Participants</w:t>
            </w:r>
          </w:p>
          <w:p w14:paraId="76AAD3F7" w14:textId="77777777" w:rsidR="00C841E3" w:rsidRDefault="00C841E3">
            <w:pPr>
              <w:spacing w:after="0"/>
              <w:ind w:left="-20" w:right="-20"/>
            </w:pPr>
            <w:r>
              <w:rPr>
                <w:rFonts w:ascii="Calibri" w:eastAsia="Calibri" w:hAnsi="Calibri" w:cs="Calibri"/>
                <w:color w:val="000000" w:themeColor="text1"/>
              </w:rPr>
              <w:t>Members of the public</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2929428" w14:textId="77777777" w:rsidR="00C841E3" w:rsidRDefault="00C841E3">
            <w:pPr>
              <w:spacing w:after="0"/>
              <w:ind w:left="-20" w:right="-20"/>
            </w:pPr>
            <w:r>
              <w:rPr>
                <w:rFonts w:ascii="Lucida Sans" w:eastAsia="Lucida Sans" w:hAnsi="Lucida Sans" w:cs="Lucida Sans"/>
                <w:b/>
                <w:bCs/>
                <w:color w:val="000000" w:themeColor="text1"/>
              </w:rPr>
              <w:t>2</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C4A8BE3" w14:textId="77777777" w:rsidR="00C841E3" w:rsidRDefault="00C841E3">
            <w:pPr>
              <w:spacing w:after="0"/>
              <w:ind w:left="-20" w:right="-20"/>
            </w:pPr>
            <w:r>
              <w:rPr>
                <w:rFonts w:ascii="Lucida Sans" w:eastAsia="Lucida Sans" w:hAnsi="Lucida Sans" w:cs="Lucida Sans"/>
                <w:b/>
                <w:bCs/>
                <w:color w:val="000000" w:themeColor="text1"/>
              </w:rPr>
              <w:t>2</w:t>
            </w:r>
          </w:p>
        </w:tc>
        <w:tc>
          <w:tcPr>
            <w:tcW w:w="3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2E556A2" w14:textId="77777777" w:rsidR="00C841E3" w:rsidRDefault="00C841E3">
            <w:pPr>
              <w:spacing w:after="0"/>
              <w:ind w:left="-20" w:right="-20"/>
            </w:pPr>
            <w:r>
              <w:rPr>
                <w:rFonts w:ascii="Lucida Sans" w:eastAsia="Lucida Sans" w:hAnsi="Lucida Sans" w:cs="Lucida Sans"/>
                <w:b/>
                <w:bCs/>
                <w:color w:val="000000" w:themeColor="text1"/>
              </w:rPr>
              <w:t>4</w:t>
            </w:r>
          </w:p>
        </w:tc>
        <w:tc>
          <w:tcPr>
            <w:tcW w:w="28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3397684" w14:textId="77777777" w:rsidR="00C841E3" w:rsidRDefault="00C841E3">
            <w:pPr>
              <w:pStyle w:val="ListParagraph"/>
              <w:numPr>
                <w:ilvl w:val="0"/>
                <w:numId w:val="42"/>
              </w:numPr>
              <w:spacing w:after="0" w:line="256" w:lineRule="auto"/>
              <w:rPr>
                <w:color w:val="000000" w:themeColor="text1"/>
              </w:rPr>
            </w:pPr>
            <w:r>
              <w:rPr>
                <w:color w:val="000000" w:themeColor="text1"/>
              </w:rPr>
              <w:t>Ask members to only bring small items and use sensibly. Members of the society are responsible for their own possessions and the use of them.</w:t>
            </w:r>
          </w:p>
          <w:p w14:paraId="2E8494EC" w14:textId="77777777" w:rsidR="00C841E3" w:rsidRDefault="00C841E3">
            <w:pPr>
              <w:pStyle w:val="ListParagraph"/>
              <w:numPr>
                <w:ilvl w:val="0"/>
                <w:numId w:val="42"/>
              </w:numPr>
              <w:spacing w:after="0" w:line="256" w:lineRule="auto"/>
              <w:rPr>
                <w:color w:val="000000" w:themeColor="text1"/>
              </w:rPr>
            </w:pPr>
            <w:r>
              <w:rPr>
                <w:color w:val="000000" w:themeColor="text1"/>
              </w:rPr>
              <w:t xml:space="preserve">Choose a theme unlikely to cause offence. Any participant wearing items deemed offensive asked to remove these. </w:t>
            </w:r>
          </w:p>
          <w:p w14:paraId="2F51FBF3" w14:textId="77777777" w:rsidR="00C841E3" w:rsidRDefault="00C841E3">
            <w:pPr>
              <w:pStyle w:val="ListParagraph"/>
              <w:numPr>
                <w:ilvl w:val="0"/>
                <w:numId w:val="42"/>
              </w:numPr>
              <w:spacing w:after="0" w:line="256" w:lineRule="auto"/>
              <w:rPr>
                <w:color w:val="0000FF"/>
              </w:rPr>
            </w:pPr>
            <w:r>
              <w:rPr>
                <w:color w:val="000000" w:themeColor="text1"/>
              </w:rPr>
              <w:t xml:space="preserve">Society to follow and share with members Code of conduct/SUSU </w:t>
            </w:r>
            <w:hyperlink r:id="rId17" w:history="1">
              <w:r>
                <w:rPr>
                  <w:rStyle w:val="Hyperlink"/>
                  <w:color w:val="0000FF"/>
                </w:rPr>
                <w:t>Expect Respect policy</w:t>
              </w:r>
            </w:hyperlink>
          </w:p>
        </w:tc>
        <w:tc>
          <w:tcPr>
            <w:tcW w:w="4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73B676D" w14:textId="77777777" w:rsidR="00C841E3" w:rsidRDefault="00C841E3">
            <w:pPr>
              <w:spacing w:after="0"/>
              <w:ind w:left="-20" w:right="-20"/>
            </w:pPr>
            <w:r>
              <w:rPr>
                <w:rFonts w:ascii="Lucida Sans" w:eastAsia="Lucida Sans" w:hAnsi="Lucida Sans" w:cs="Lucida Sans"/>
                <w:b/>
                <w:bCs/>
                <w:color w:val="000000" w:themeColor="text1"/>
              </w:rPr>
              <w:t>1</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CFBABBF" w14:textId="77777777" w:rsidR="00C841E3" w:rsidRDefault="00C841E3">
            <w:pPr>
              <w:spacing w:after="0"/>
              <w:ind w:left="-20" w:right="-20"/>
            </w:pPr>
            <w:r>
              <w:rPr>
                <w:rFonts w:ascii="Lucida Sans" w:eastAsia="Lucida Sans" w:hAnsi="Lucida Sans" w:cs="Lucida Sans"/>
                <w:b/>
                <w:bCs/>
                <w:color w:val="000000" w:themeColor="text1"/>
              </w:rPr>
              <w:t>2</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DF88EA3" w14:textId="77777777" w:rsidR="00C841E3" w:rsidRDefault="00C841E3">
            <w:pPr>
              <w:spacing w:after="0"/>
              <w:ind w:left="-20" w:right="-20"/>
            </w:pPr>
            <w:r>
              <w:rPr>
                <w:rFonts w:ascii="Lucida Sans" w:eastAsia="Lucida Sans" w:hAnsi="Lucida Sans" w:cs="Lucida Sans"/>
                <w:b/>
                <w:bCs/>
                <w:color w:val="000000" w:themeColor="text1"/>
              </w:rPr>
              <w:t>2</w:t>
            </w:r>
          </w:p>
        </w:tc>
        <w:tc>
          <w:tcPr>
            <w:tcW w:w="450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384CB4B" w14:textId="77777777" w:rsidR="00C841E3" w:rsidRDefault="00C841E3">
            <w:pPr>
              <w:pStyle w:val="ListParagraph"/>
              <w:numPr>
                <w:ilvl w:val="0"/>
                <w:numId w:val="43"/>
              </w:numPr>
              <w:spacing w:after="0" w:line="256" w:lineRule="auto"/>
              <w:rPr>
                <w:color w:val="000000" w:themeColor="text1"/>
              </w:rPr>
            </w:pPr>
            <w:r>
              <w:rPr>
                <w:color w:val="000000" w:themeColor="text1"/>
              </w:rPr>
              <w:t xml:space="preserve">SUSU </w:t>
            </w:r>
            <w:hyperlink r:id="rId18" w:history="1">
              <w:r>
                <w:rPr>
                  <w:rStyle w:val="Hyperlink"/>
                  <w:color w:val="0000FF"/>
                </w:rPr>
                <w:t>Expect Respect policy</w:t>
              </w:r>
            </w:hyperlink>
            <w:r>
              <w:rPr>
                <w:color w:val="000000" w:themeColor="text1"/>
              </w:rPr>
              <w:t xml:space="preserve"> to be followed</w:t>
            </w:r>
          </w:p>
          <w:p w14:paraId="7877F268" w14:textId="77777777" w:rsidR="00C841E3" w:rsidRDefault="00C841E3">
            <w:pPr>
              <w:pStyle w:val="ListParagraph"/>
              <w:numPr>
                <w:ilvl w:val="0"/>
                <w:numId w:val="43"/>
              </w:numPr>
              <w:spacing w:after="0" w:line="256" w:lineRule="auto"/>
              <w:rPr>
                <w:color w:val="000000" w:themeColor="text1"/>
              </w:rPr>
            </w:pPr>
            <w:r>
              <w:rPr>
                <w:color w:val="000000" w:themeColor="text1"/>
              </w:rPr>
              <w:t>Committee WIDE training</w:t>
            </w:r>
          </w:p>
        </w:tc>
      </w:tr>
      <w:tr w:rsidR="00C841E3" w14:paraId="1D659A3D" w14:textId="77777777" w:rsidTr="00C841E3">
        <w:trPr>
          <w:cantSplit/>
          <w:trHeight w:val="300"/>
        </w:trPr>
        <w:tc>
          <w:tcPr>
            <w:tcW w:w="14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15C3CD1" w14:textId="77777777" w:rsidR="00C841E3" w:rsidRDefault="00C841E3">
            <w:pPr>
              <w:spacing w:after="0"/>
              <w:ind w:left="-20" w:right="-20"/>
            </w:pPr>
            <w:r>
              <w:rPr>
                <w:rFonts w:ascii="Calibri" w:eastAsia="Calibri" w:hAnsi="Calibri" w:cs="Calibri"/>
                <w:color w:val="000000" w:themeColor="text1"/>
              </w:rPr>
              <w:lastRenderedPageBreak/>
              <w:t xml:space="preserve">Socials - alcohol consumption </w:t>
            </w:r>
          </w:p>
        </w:tc>
        <w:tc>
          <w:tcPr>
            <w:tcW w:w="16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A9606AD" w14:textId="77777777" w:rsidR="00C841E3" w:rsidRDefault="00C841E3">
            <w:pPr>
              <w:spacing w:after="0"/>
              <w:ind w:left="-20" w:right="-20"/>
            </w:pPr>
            <w:r>
              <w:rPr>
                <w:rFonts w:ascii="Calibri" w:eastAsia="Calibri" w:hAnsi="Calibri" w:cs="Calibri"/>
                <w:color w:val="000000" w:themeColor="text1"/>
              </w:rPr>
              <w:t xml:space="preserve">Participants may become at risk </w:t>
            </w:r>
            <w:proofErr w:type="gramStart"/>
            <w:r>
              <w:rPr>
                <w:rFonts w:ascii="Calibri" w:eastAsia="Calibri" w:hAnsi="Calibri" w:cs="Calibri"/>
                <w:color w:val="000000" w:themeColor="text1"/>
              </w:rPr>
              <w:t>as a result of</w:t>
            </w:r>
            <w:proofErr w:type="gramEnd"/>
            <w:r>
              <w:rPr>
                <w:rFonts w:ascii="Calibri" w:eastAsia="Calibri" w:hAnsi="Calibri" w:cs="Calibri"/>
                <w:color w:val="000000" w:themeColor="text1"/>
              </w:rPr>
              <w:t xml:space="preserve"> alcohol consumption</w:t>
            </w:r>
          </w:p>
          <w:p w14:paraId="588AF223" w14:textId="77777777" w:rsidR="00C841E3" w:rsidRDefault="00C841E3">
            <w:pPr>
              <w:spacing w:after="0"/>
              <w:ind w:left="-20" w:right="-20"/>
            </w:pPr>
            <w:r>
              <w:rPr>
                <w:rFonts w:ascii="Calibri" w:eastAsia="Calibri" w:hAnsi="Calibri" w:cs="Calibri"/>
              </w:rPr>
              <w:t xml:space="preserve"> </w:t>
            </w:r>
          </w:p>
          <w:p w14:paraId="65781A01" w14:textId="77777777" w:rsidR="00C841E3" w:rsidRDefault="00C841E3">
            <w:pPr>
              <w:spacing w:after="0"/>
              <w:ind w:left="-20" w:right="-20"/>
            </w:pPr>
            <w:r>
              <w:rPr>
                <w:rFonts w:ascii="Calibri" w:eastAsia="Calibri" w:hAnsi="Calibri" w:cs="Calibri"/>
                <w:color w:val="000000" w:themeColor="text1"/>
              </w:rPr>
              <w:t xml:space="preserve">Members of the public may act violently towards participants. </w:t>
            </w:r>
          </w:p>
        </w:tc>
        <w:tc>
          <w:tcPr>
            <w:tcW w:w="11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B8A8AC7" w14:textId="77777777" w:rsidR="00C841E3" w:rsidRDefault="00C841E3">
            <w:pPr>
              <w:spacing w:after="0"/>
              <w:ind w:left="-20" w:right="-20"/>
            </w:pPr>
            <w:r>
              <w:rPr>
                <w:rFonts w:ascii="Calibri" w:eastAsia="Calibri" w:hAnsi="Calibri" w:cs="Calibri"/>
                <w:color w:val="000000" w:themeColor="text1"/>
              </w:rPr>
              <w:t xml:space="preserve">Event organisers, event attendees,  </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CFADC25" w14:textId="77777777" w:rsidR="00C841E3" w:rsidRDefault="00C841E3">
            <w:pPr>
              <w:spacing w:after="0"/>
              <w:ind w:left="-20" w:right="-20"/>
            </w:pPr>
            <w:r>
              <w:rPr>
                <w:rFonts w:ascii="Lucida Sans" w:eastAsia="Lucida Sans" w:hAnsi="Lucida Sans" w:cs="Lucida Sans"/>
                <w:b/>
                <w:bCs/>
                <w:color w:val="000000" w:themeColor="text1"/>
              </w:rPr>
              <w:t>2</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EDC47D7" w14:textId="77777777" w:rsidR="00C841E3" w:rsidRDefault="00C841E3">
            <w:pPr>
              <w:spacing w:after="0"/>
              <w:ind w:left="-20" w:right="-20"/>
            </w:pPr>
            <w:r>
              <w:rPr>
                <w:rFonts w:ascii="Lucida Sans" w:eastAsia="Lucida Sans" w:hAnsi="Lucida Sans" w:cs="Lucida Sans"/>
                <w:b/>
                <w:bCs/>
                <w:color w:val="000000" w:themeColor="text1"/>
              </w:rPr>
              <w:t>5</w:t>
            </w:r>
          </w:p>
        </w:tc>
        <w:tc>
          <w:tcPr>
            <w:tcW w:w="3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3BCD920" w14:textId="77777777" w:rsidR="00C841E3" w:rsidRDefault="00C841E3">
            <w:pPr>
              <w:spacing w:after="0"/>
              <w:ind w:left="-20" w:right="-20"/>
            </w:pPr>
            <w:r>
              <w:rPr>
                <w:rFonts w:ascii="Lucida Sans" w:eastAsia="Lucida Sans" w:hAnsi="Lucida Sans" w:cs="Lucida Sans"/>
                <w:b/>
                <w:bCs/>
                <w:color w:val="000000" w:themeColor="text1"/>
              </w:rPr>
              <w:t>10</w:t>
            </w:r>
          </w:p>
        </w:tc>
        <w:tc>
          <w:tcPr>
            <w:tcW w:w="28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EE2682F" w14:textId="77777777" w:rsidR="00C841E3" w:rsidRDefault="00C841E3">
            <w:pPr>
              <w:pStyle w:val="ListParagraph"/>
              <w:numPr>
                <w:ilvl w:val="0"/>
                <w:numId w:val="44"/>
              </w:numPr>
              <w:spacing w:after="0" w:line="256" w:lineRule="auto"/>
              <w:rPr>
                <w:color w:val="000000" w:themeColor="text1"/>
              </w:rPr>
            </w:pPr>
            <w:r>
              <w:rPr>
                <w:color w:val="000000" w:themeColor="text1"/>
              </w:rPr>
              <w:t xml:space="preserve">Members are responsible for their individual safety though and are expected to act sensibly </w:t>
            </w:r>
          </w:p>
          <w:p w14:paraId="0EC39876" w14:textId="77777777" w:rsidR="00C841E3" w:rsidRDefault="00C841E3">
            <w:pPr>
              <w:pStyle w:val="ListParagraph"/>
              <w:numPr>
                <w:ilvl w:val="0"/>
                <w:numId w:val="44"/>
              </w:numPr>
              <w:spacing w:after="0" w:line="256" w:lineRule="auto"/>
              <w:rPr>
                <w:color w:val="000000" w:themeColor="text1"/>
              </w:rPr>
            </w:pPr>
            <w:r>
              <w:rPr>
                <w:color w:val="000000" w:themeColor="text1"/>
              </w:rPr>
              <w:t>Initiation behaviour not to be tolerated and drinking games to be discouraged</w:t>
            </w:r>
          </w:p>
          <w:p w14:paraId="00BCA1FD" w14:textId="77777777" w:rsidR="00C841E3" w:rsidRDefault="00C841E3">
            <w:pPr>
              <w:pStyle w:val="ListParagraph"/>
              <w:numPr>
                <w:ilvl w:val="0"/>
                <w:numId w:val="44"/>
              </w:numPr>
              <w:spacing w:after="0" w:line="256" w:lineRule="auto"/>
              <w:rPr>
                <w:color w:val="000000" w:themeColor="text1"/>
              </w:rPr>
            </w:pPr>
            <w:r>
              <w:rPr>
                <w:color w:val="000000" w:themeColor="text1"/>
              </w:rPr>
              <w:t xml:space="preserve">For socials at bars/pubs etc bouncers will be present at most venues. </w:t>
            </w:r>
          </w:p>
          <w:p w14:paraId="5F9F2673" w14:textId="77777777" w:rsidR="00C841E3" w:rsidRDefault="00C841E3">
            <w:pPr>
              <w:pStyle w:val="ListParagraph"/>
              <w:numPr>
                <w:ilvl w:val="0"/>
                <w:numId w:val="44"/>
              </w:numPr>
              <w:spacing w:after="0" w:line="256" w:lineRule="auto"/>
              <w:rPr>
                <w:color w:val="000000" w:themeColor="text1"/>
              </w:rPr>
            </w:pPr>
            <w:r>
              <w:rPr>
                <w:color w:val="000000" w:themeColor="text1"/>
              </w:rPr>
              <w:t xml:space="preserve">Bar Security staff will need to be </w:t>
            </w:r>
            <w:proofErr w:type="gramStart"/>
            <w:r>
              <w:rPr>
                <w:color w:val="000000" w:themeColor="text1"/>
              </w:rPr>
              <w:t>alerted</w:t>
            </w:r>
            <w:proofErr w:type="gramEnd"/>
            <w:r>
              <w:rPr>
                <w:color w:val="000000" w:themeColor="text1"/>
              </w:rPr>
              <w:t xml:space="preserve"> and emergency services called as required. </w:t>
            </w:r>
          </w:p>
          <w:p w14:paraId="7792E4D0" w14:textId="77777777" w:rsidR="00C841E3" w:rsidRDefault="00C841E3">
            <w:pPr>
              <w:pStyle w:val="ListParagraph"/>
              <w:numPr>
                <w:ilvl w:val="0"/>
                <w:numId w:val="44"/>
              </w:numPr>
              <w:spacing w:after="0" w:line="256" w:lineRule="auto"/>
              <w:rPr>
                <w:color w:val="000000" w:themeColor="text1"/>
              </w:rPr>
            </w:pPr>
            <w:r>
              <w:rPr>
                <w:color w:val="000000" w:themeColor="text1"/>
              </w:rPr>
              <w:t xml:space="preserve">Where possible the consumption of alcohol will take place at licensed premises. The conditions on the license will be adhered </w:t>
            </w:r>
            <w:proofErr w:type="gramStart"/>
            <w:r>
              <w:rPr>
                <w:color w:val="000000" w:themeColor="text1"/>
              </w:rPr>
              <w:t>to</w:t>
            </w:r>
            <w:proofErr w:type="gramEnd"/>
            <w:r>
              <w:rPr>
                <w:color w:val="000000" w:themeColor="text1"/>
              </w:rPr>
              <w:t xml:space="preserve"> and alcohol will not be served to customers </w:t>
            </w:r>
            <w:r>
              <w:rPr>
                <w:color w:val="000000" w:themeColor="text1"/>
              </w:rPr>
              <w:lastRenderedPageBreak/>
              <w:t>who have drunk to excess</w:t>
            </w:r>
          </w:p>
          <w:p w14:paraId="5960FF77" w14:textId="77777777" w:rsidR="00C841E3" w:rsidRDefault="00C841E3">
            <w:pPr>
              <w:pStyle w:val="ListParagraph"/>
              <w:numPr>
                <w:ilvl w:val="0"/>
                <w:numId w:val="44"/>
              </w:numPr>
              <w:spacing w:after="0" w:line="256" w:lineRule="auto"/>
              <w:rPr>
                <w:color w:val="000000" w:themeColor="text1"/>
              </w:rPr>
            </w:pPr>
            <w:r>
              <w:rPr>
                <w:color w:val="000000" w:themeColor="text1"/>
              </w:rPr>
              <w:t>Committee to select ‘student friendly’ bars/clubs and contact them in advance to inform them of the event</w:t>
            </w:r>
          </w:p>
          <w:p w14:paraId="79355477" w14:textId="77777777" w:rsidR="00C841E3" w:rsidRDefault="00C841E3">
            <w:pPr>
              <w:pStyle w:val="ListParagraph"/>
              <w:numPr>
                <w:ilvl w:val="0"/>
                <w:numId w:val="44"/>
              </w:numPr>
              <w:spacing w:after="0" w:line="256" w:lineRule="auto"/>
              <w:rPr>
                <w:color w:val="0000FF"/>
              </w:rPr>
            </w:pPr>
            <w:r>
              <w:rPr>
                <w:color w:val="000000" w:themeColor="text1"/>
              </w:rPr>
              <w:t xml:space="preserve">Society to follow and share with members Code of conduct/SUSU </w:t>
            </w:r>
            <w:hyperlink r:id="rId19" w:history="1">
              <w:r>
                <w:rPr>
                  <w:rStyle w:val="Hyperlink"/>
                  <w:color w:val="0000FF"/>
                </w:rPr>
                <w:t>Expect Respect policy</w:t>
              </w:r>
            </w:hyperlink>
          </w:p>
        </w:tc>
        <w:tc>
          <w:tcPr>
            <w:tcW w:w="4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DF64A13" w14:textId="77777777" w:rsidR="00C841E3" w:rsidRDefault="00C841E3">
            <w:pPr>
              <w:spacing w:after="0"/>
              <w:ind w:left="-20" w:right="-20"/>
            </w:pPr>
            <w:r>
              <w:rPr>
                <w:rFonts w:ascii="Lucida Sans" w:eastAsia="Lucida Sans" w:hAnsi="Lucida Sans" w:cs="Lucida Sans"/>
                <w:b/>
                <w:bCs/>
                <w:color w:val="000000" w:themeColor="text1"/>
              </w:rPr>
              <w:lastRenderedPageBreak/>
              <w:t>1</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C8483A9" w14:textId="77777777" w:rsidR="00C841E3" w:rsidRDefault="00C841E3">
            <w:pPr>
              <w:spacing w:after="0"/>
              <w:ind w:left="-20" w:right="-20"/>
            </w:pPr>
            <w:r>
              <w:rPr>
                <w:rFonts w:ascii="Lucida Sans" w:eastAsia="Lucida Sans" w:hAnsi="Lucida Sans" w:cs="Lucida Sans"/>
                <w:b/>
                <w:bCs/>
                <w:color w:val="000000" w:themeColor="text1"/>
              </w:rPr>
              <w:t>3</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2BBAC2F" w14:textId="77777777" w:rsidR="00C841E3" w:rsidRDefault="00C841E3">
            <w:pPr>
              <w:spacing w:after="0"/>
              <w:ind w:left="-20" w:right="-20"/>
            </w:pPr>
            <w:r>
              <w:rPr>
                <w:rFonts w:ascii="Lucida Sans" w:eastAsia="Lucida Sans" w:hAnsi="Lucida Sans" w:cs="Lucida Sans"/>
                <w:b/>
                <w:bCs/>
                <w:color w:val="000000" w:themeColor="text1"/>
              </w:rPr>
              <w:t>5</w:t>
            </w:r>
          </w:p>
        </w:tc>
        <w:tc>
          <w:tcPr>
            <w:tcW w:w="450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4C94CFC" w14:textId="77777777" w:rsidR="00C841E3" w:rsidRDefault="00C841E3">
            <w:pPr>
              <w:pStyle w:val="ListParagraph"/>
              <w:numPr>
                <w:ilvl w:val="0"/>
                <w:numId w:val="45"/>
              </w:numPr>
              <w:spacing w:after="0" w:line="256" w:lineRule="auto"/>
              <w:rPr>
                <w:color w:val="0000FF"/>
              </w:rPr>
            </w:pPr>
            <w:r>
              <w:rPr>
                <w:color w:val="000000" w:themeColor="text1"/>
              </w:rPr>
              <w:t xml:space="preserve">Follow </w:t>
            </w:r>
            <w:hyperlink r:id="rId20" w:history="1">
              <w:r>
                <w:rPr>
                  <w:rStyle w:val="Hyperlink"/>
                  <w:color w:val="0000FF"/>
                </w:rPr>
                <w:t>SUSU incident report policy</w:t>
              </w:r>
            </w:hyperlink>
          </w:p>
          <w:p w14:paraId="299B2515" w14:textId="77777777" w:rsidR="00C841E3" w:rsidRDefault="00C841E3">
            <w:pPr>
              <w:pStyle w:val="ListParagraph"/>
              <w:numPr>
                <w:ilvl w:val="0"/>
                <w:numId w:val="45"/>
              </w:numPr>
              <w:spacing w:after="0" w:line="256" w:lineRule="auto"/>
              <w:rPr>
                <w:color w:val="000000" w:themeColor="text1"/>
              </w:rPr>
            </w:pPr>
            <w:r>
              <w:rPr>
                <w:color w:val="000000" w:themeColor="text1"/>
              </w:rPr>
              <w:t>Call emergency services as required 111/999</w:t>
            </w:r>
          </w:p>
          <w:p w14:paraId="3FEA5FAF" w14:textId="77777777" w:rsidR="00C841E3" w:rsidRDefault="00C841E3">
            <w:pPr>
              <w:pStyle w:val="ListParagraph"/>
              <w:numPr>
                <w:ilvl w:val="0"/>
                <w:numId w:val="45"/>
              </w:numPr>
              <w:spacing w:after="0" w:line="256" w:lineRule="auto"/>
              <w:rPr>
                <w:color w:val="000000" w:themeColor="text1"/>
              </w:rPr>
            </w:pPr>
            <w:r>
              <w:rPr>
                <w:color w:val="000000" w:themeColor="text1"/>
              </w:rPr>
              <w:t>Committee WIDE training</w:t>
            </w:r>
          </w:p>
        </w:tc>
      </w:tr>
      <w:tr w:rsidR="00C841E3" w14:paraId="6842A625" w14:textId="77777777" w:rsidTr="00C841E3">
        <w:trPr>
          <w:cantSplit/>
          <w:trHeight w:val="300"/>
        </w:trPr>
        <w:tc>
          <w:tcPr>
            <w:tcW w:w="14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DDACB95" w14:textId="77777777" w:rsidR="00C841E3" w:rsidRDefault="00C841E3">
            <w:pPr>
              <w:spacing w:after="0"/>
              <w:ind w:left="-20" w:right="-20"/>
            </w:pPr>
            <w:r>
              <w:rPr>
                <w:rFonts w:ascii="Calibri" w:eastAsia="Calibri" w:hAnsi="Calibri" w:cs="Calibri"/>
                <w:color w:val="000000" w:themeColor="text1"/>
              </w:rPr>
              <w:lastRenderedPageBreak/>
              <w:t xml:space="preserve">Socials -Travel </w:t>
            </w:r>
          </w:p>
        </w:tc>
        <w:tc>
          <w:tcPr>
            <w:tcW w:w="16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DC10087" w14:textId="77777777" w:rsidR="00C841E3" w:rsidRDefault="00C841E3">
            <w:pPr>
              <w:spacing w:after="0"/>
              <w:ind w:left="-20" w:right="-20"/>
            </w:pPr>
            <w:r>
              <w:rPr>
                <w:rFonts w:ascii="Calibri" w:eastAsia="Calibri" w:hAnsi="Calibri" w:cs="Calibri"/>
                <w:color w:val="000000" w:themeColor="text1"/>
              </w:rPr>
              <w:t xml:space="preserve">Vehicles collision -causing serious injury </w:t>
            </w:r>
          </w:p>
        </w:tc>
        <w:tc>
          <w:tcPr>
            <w:tcW w:w="11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03DF603" w14:textId="77777777" w:rsidR="00C841E3" w:rsidRDefault="00C841E3">
            <w:pPr>
              <w:spacing w:after="0"/>
              <w:ind w:left="-20" w:right="-20"/>
            </w:pPr>
            <w:r>
              <w:rPr>
                <w:rFonts w:ascii="Calibri" w:eastAsia="Calibri" w:hAnsi="Calibri" w:cs="Calibri"/>
                <w:color w:val="000000" w:themeColor="text1"/>
              </w:rPr>
              <w:t xml:space="preserve">Event organisers, event attendees, Members of the public </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413A90E" w14:textId="77777777" w:rsidR="00C841E3" w:rsidRDefault="00C841E3">
            <w:pPr>
              <w:spacing w:after="0"/>
              <w:ind w:left="-20" w:right="-20"/>
            </w:pPr>
            <w:r>
              <w:rPr>
                <w:rFonts w:ascii="Lucida Sans" w:eastAsia="Lucida Sans" w:hAnsi="Lucida Sans" w:cs="Lucida Sans"/>
                <w:b/>
                <w:bCs/>
                <w:color w:val="000000" w:themeColor="text1"/>
              </w:rPr>
              <w:t>4</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4149615E" w14:textId="77777777" w:rsidR="00C841E3" w:rsidRDefault="00C841E3">
            <w:pPr>
              <w:spacing w:after="0"/>
              <w:ind w:left="-20" w:right="-20"/>
            </w:pPr>
            <w:r>
              <w:rPr>
                <w:rFonts w:ascii="Lucida Sans" w:eastAsia="Lucida Sans" w:hAnsi="Lucida Sans" w:cs="Lucida Sans"/>
                <w:b/>
                <w:bCs/>
                <w:color w:val="000000" w:themeColor="text1"/>
              </w:rPr>
              <w:t>3</w:t>
            </w:r>
          </w:p>
        </w:tc>
        <w:tc>
          <w:tcPr>
            <w:tcW w:w="3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729207A" w14:textId="77777777" w:rsidR="00C841E3" w:rsidRDefault="00C841E3">
            <w:pPr>
              <w:spacing w:after="0"/>
              <w:ind w:left="-20" w:right="-20"/>
            </w:pPr>
            <w:r>
              <w:rPr>
                <w:rFonts w:ascii="Lucida Sans" w:eastAsia="Lucida Sans" w:hAnsi="Lucida Sans" w:cs="Lucida Sans"/>
                <w:b/>
                <w:bCs/>
                <w:color w:val="000000" w:themeColor="text1"/>
              </w:rPr>
              <w:t>12</w:t>
            </w:r>
          </w:p>
        </w:tc>
        <w:tc>
          <w:tcPr>
            <w:tcW w:w="28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FCFAD2E" w14:textId="77777777" w:rsidR="00C841E3" w:rsidRDefault="00C841E3">
            <w:pPr>
              <w:pStyle w:val="ListParagraph"/>
              <w:numPr>
                <w:ilvl w:val="0"/>
                <w:numId w:val="46"/>
              </w:numPr>
              <w:spacing w:after="0" w:line="256" w:lineRule="auto"/>
              <w:rPr>
                <w:color w:val="000000" w:themeColor="text1"/>
              </w:rPr>
            </w:pPr>
            <w:r>
              <w:rPr>
                <w:color w:val="000000" w:themeColor="text1"/>
              </w:rPr>
              <w:t xml:space="preserve">Members are responsible for their individual safety though and are expected to act sensibly </w:t>
            </w:r>
          </w:p>
          <w:p w14:paraId="1D3394C8" w14:textId="77777777" w:rsidR="00C841E3" w:rsidRDefault="00C841E3">
            <w:pPr>
              <w:pStyle w:val="ListParagraph"/>
              <w:numPr>
                <w:ilvl w:val="0"/>
                <w:numId w:val="46"/>
              </w:numPr>
              <w:spacing w:after="0" w:line="256" w:lineRule="auto"/>
              <w:rPr>
                <w:color w:val="000000" w:themeColor="text1"/>
              </w:rPr>
            </w:pPr>
            <w:r>
              <w:rPr>
                <w:color w:val="000000" w:themeColor="text1"/>
              </w:rPr>
              <w:t xml:space="preserve">Local venues known to </w:t>
            </w:r>
            <w:proofErr w:type="spellStart"/>
            <w:r>
              <w:rPr>
                <w:color w:val="000000" w:themeColor="text1"/>
              </w:rPr>
              <w:t>UoS</w:t>
            </w:r>
            <w:proofErr w:type="spellEnd"/>
            <w:r>
              <w:rPr>
                <w:color w:val="000000" w:themeColor="text1"/>
              </w:rPr>
              <w:t xml:space="preserve"> students chosen</w:t>
            </w:r>
          </w:p>
          <w:p w14:paraId="5EDF72AE" w14:textId="77777777" w:rsidR="00C841E3" w:rsidRDefault="00C841E3">
            <w:pPr>
              <w:pStyle w:val="ListParagraph"/>
              <w:numPr>
                <w:ilvl w:val="0"/>
                <w:numId w:val="46"/>
              </w:numPr>
              <w:spacing w:after="0" w:line="256" w:lineRule="auto"/>
              <w:rPr>
                <w:color w:val="000000" w:themeColor="text1"/>
              </w:rPr>
            </w:pPr>
            <w:r>
              <w:rPr>
                <w:color w:val="000000" w:themeColor="text1"/>
              </w:rPr>
              <w:t>Event organisers will be available to direct people between venues.</w:t>
            </w:r>
          </w:p>
          <w:p w14:paraId="3D3F55A0" w14:textId="77777777" w:rsidR="00C841E3" w:rsidRDefault="00C841E3">
            <w:pPr>
              <w:pStyle w:val="ListParagraph"/>
              <w:numPr>
                <w:ilvl w:val="0"/>
                <w:numId w:val="46"/>
              </w:numPr>
              <w:spacing w:after="0" w:line="256" w:lineRule="auto"/>
              <w:rPr>
                <w:color w:val="000000" w:themeColor="text1"/>
              </w:rPr>
            </w:pPr>
            <w:r>
              <w:rPr>
                <w:color w:val="000000" w:themeColor="text1"/>
              </w:rPr>
              <w:t xml:space="preserve">Attendees will be encouraged to identify a ‘buddy’, this will make it easier for people to stay together. They will be encouraged (but not expected) to look out for one another and check in throughout the night where possible. </w:t>
            </w:r>
          </w:p>
          <w:p w14:paraId="41C4C1DA" w14:textId="77777777" w:rsidR="00C841E3" w:rsidRDefault="00C841E3">
            <w:pPr>
              <w:pStyle w:val="ListParagraph"/>
              <w:numPr>
                <w:ilvl w:val="0"/>
                <w:numId w:val="46"/>
              </w:numPr>
              <w:spacing w:after="0" w:line="256" w:lineRule="auto"/>
              <w:rPr>
                <w:color w:val="000000" w:themeColor="text1"/>
              </w:rPr>
            </w:pPr>
            <w:r>
              <w:rPr>
                <w:color w:val="000000" w:themeColor="text1"/>
              </w:rPr>
              <w:t xml:space="preserve">Avoid large groups of people totally blocking the pavement or spilling </w:t>
            </w:r>
            <w:proofErr w:type="gramStart"/>
            <w:r>
              <w:rPr>
                <w:color w:val="000000" w:themeColor="text1"/>
              </w:rPr>
              <w:t>in to</w:t>
            </w:r>
            <w:proofErr w:type="gramEnd"/>
            <w:r>
              <w:rPr>
                <w:color w:val="000000" w:themeColor="text1"/>
              </w:rPr>
              <w:t xml:space="preserve"> the road. </w:t>
            </w:r>
          </w:p>
          <w:p w14:paraId="344DA329" w14:textId="77777777" w:rsidR="00C841E3" w:rsidRDefault="00C841E3">
            <w:pPr>
              <w:pStyle w:val="ListParagraph"/>
              <w:numPr>
                <w:ilvl w:val="0"/>
                <w:numId w:val="46"/>
              </w:numPr>
              <w:spacing w:after="0" w:line="256" w:lineRule="auto"/>
              <w:rPr>
                <w:color w:val="000000" w:themeColor="text1"/>
              </w:rPr>
            </w:pPr>
            <w:r>
              <w:rPr>
                <w:color w:val="000000" w:themeColor="text1"/>
              </w:rPr>
              <w:lastRenderedPageBreak/>
              <w:t xml:space="preserve">Anybody in the group who is very drunk or appears unwell and therefore not safe should be encouraged to go home ideally with someone else. If required a taxi will be called for them (ideally SUSU safety bus will be used, or radio taxis). </w:t>
            </w:r>
          </w:p>
          <w:p w14:paraId="21792301" w14:textId="77777777" w:rsidR="00C841E3" w:rsidRDefault="00C841E3">
            <w:pPr>
              <w:pStyle w:val="ListParagraph"/>
              <w:numPr>
                <w:ilvl w:val="0"/>
                <w:numId w:val="46"/>
              </w:numPr>
              <w:spacing w:after="0" w:line="256" w:lineRule="auto"/>
            </w:pPr>
            <w:r>
              <w:rPr>
                <w:color w:val="000000" w:themeColor="text1"/>
              </w:rPr>
              <w:t xml:space="preserve">Be considerate of other pedestrians &amp; road users, keep disturbance &amp; noise down. </w:t>
            </w:r>
            <w:r>
              <w:br/>
            </w:r>
            <w:r>
              <w:br/>
              <w:t xml:space="preserve"> </w:t>
            </w:r>
          </w:p>
        </w:tc>
        <w:tc>
          <w:tcPr>
            <w:tcW w:w="4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3F409F4D" w14:textId="77777777" w:rsidR="00C841E3" w:rsidRDefault="00C841E3">
            <w:pPr>
              <w:spacing w:after="0"/>
              <w:ind w:left="-20" w:right="-20"/>
            </w:pPr>
            <w:r>
              <w:rPr>
                <w:rFonts w:ascii="Lucida Sans" w:eastAsia="Lucida Sans" w:hAnsi="Lucida Sans" w:cs="Lucida Sans"/>
                <w:b/>
                <w:bCs/>
                <w:color w:val="000000" w:themeColor="text1"/>
              </w:rPr>
              <w:lastRenderedPageBreak/>
              <w:t>2</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D2C20D2" w14:textId="77777777" w:rsidR="00C841E3" w:rsidRDefault="00C841E3">
            <w:pPr>
              <w:spacing w:after="0"/>
              <w:ind w:left="-20" w:right="-20"/>
            </w:pPr>
            <w:r>
              <w:rPr>
                <w:rFonts w:ascii="Lucida Sans" w:eastAsia="Lucida Sans" w:hAnsi="Lucida Sans" w:cs="Lucida Sans"/>
                <w:b/>
                <w:bCs/>
                <w:color w:val="000000" w:themeColor="text1"/>
              </w:rPr>
              <w:t>fire</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0F3D595" w14:textId="77777777" w:rsidR="00C841E3" w:rsidRDefault="00C841E3">
            <w:pPr>
              <w:spacing w:after="0"/>
              <w:ind w:left="-20" w:right="-20"/>
            </w:pPr>
            <w:r>
              <w:rPr>
                <w:rFonts w:ascii="Lucida Sans" w:eastAsia="Lucida Sans" w:hAnsi="Lucida Sans" w:cs="Lucida Sans"/>
                <w:b/>
                <w:bCs/>
                <w:color w:val="000000" w:themeColor="text1"/>
              </w:rPr>
              <w:t>4</w:t>
            </w:r>
          </w:p>
        </w:tc>
        <w:tc>
          <w:tcPr>
            <w:tcW w:w="450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5557EEE" w14:textId="77777777" w:rsidR="00C841E3" w:rsidRDefault="00C841E3">
            <w:pPr>
              <w:pStyle w:val="ListParagraph"/>
              <w:numPr>
                <w:ilvl w:val="0"/>
                <w:numId w:val="47"/>
              </w:numPr>
              <w:spacing w:after="0" w:line="256" w:lineRule="auto"/>
              <w:rPr>
                <w:color w:val="000000" w:themeColor="text1"/>
              </w:rPr>
            </w:pPr>
            <w:r>
              <w:rPr>
                <w:color w:val="000000" w:themeColor="text1"/>
              </w:rPr>
              <w:t xml:space="preserve">Where possible venues chosen for socials will be local/known to members and within a short distance from each other. </w:t>
            </w:r>
          </w:p>
          <w:p w14:paraId="6BF36D70" w14:textId="77777777" w:rsidR="00C841E3" w:rsidRDefault="00C841E3">
            <w:pPr>
              <w:pStyle w:val="ListParagraph"/>
              <w:numPr>
                <w:ilvl w:val="0"/>
                <w:numId w:val="47"/>
              </w:numPr>
              <w:spacing w:after="0" w:line="256" w:lineRule="auto"/>
            </w:pPr>
            <w:r>
              <w:rPr>
                <w:color w:val="000000" w:themeColor="text1"/>
              </w:rPr>
              <w:t>Contact emergency services as required 111/999</w:t>
            </w:r>
            <w:r>
              <w:br/>
            </w:r>
            <w:r>
              <w:br/>
              <w:t xml:space="preserve"> </w:t>
            </w:r>
          </w:p>
          <w:p w14:paraId="74BA60FD" w14:textId="77777777" w:rsidR="00C841E3" w:rsidRDefault="00C841E3">
            <w:pPr>
              <w:pStyle w:val="ListParagraph"/>
              <w:numPr>
                <w:ilvl w:val="0"/>
                <w:numId w:val="48"/>
              </w:numPr>
              <w:spacing w:after="0" w:line="256" w:lineRule="auto"/>
              <w:rPr>
                <w:color w:val="000000" w:themeColor="text1"/>
              </w:rPr>
            </w:pPr>
            <w:r>
              <w:rPr>
                <w:color w:val="000000" w:themeColor="text1"/>
              </w:rPr>
              <w:t>Incidents are to be reported on the as soon as possible ensuring the duty manager/health and safety officer have been informed.</w:t>
            </w:r>
          </w:p>
          <w:p w14:paraId="2D27BB21" w14:textId="77777777" w:rsidR="00C841E3" w:rsidRDefault="00C841E3">
            <w:pPr>
              <w:pStyle w:val="ListParagraph"/>
              <w:numPr>
                <w:ilvl w:val="0"/>
                <w:numId w:val="48"/>
              </w:numPr>
              <w:spacing w:after="0" w:line="256" w:lineRule="auto"/>
              <w:rPr>
                <w:color w:val="0000FF"/>
              </w:rPr>
            </w:pPr>
            <w:r>
              <w:rPr>
                <w:color w:val="000000" w:themeColor="text1"/>
              </w:rPr>
              <w:t xml:space="preserve">Follow </w:t>
            </w:r>
            <w:hyperlink r:id="rId21" w:history="1">
              <w:r>
                <w:rPr>
                  <w:rStyle w:val="Hyperlink"/>
                  <w:color w:val="0000FF"/>
                </w:rPr>
                <w:t>SUSU incident report policy</w:t>
              </w:r>
            </w:hyperlink>
          </w:p>
        </w:tc>
      </w:tr>
      <w:tr w:rsidR="00C841E3" w14:paraId="0E7A5FED" w14:textId="77777777" w:rsidTr="00C841E3">
        <w:trPr>
          <w:cantSplit/>
        </w:trPr>
        <w:tc>
          <w:tcPr>
            <w:tcW w:w="1464"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5FECCC61" w14:textId="77777777" w:rsidR="00C841E3" w:rsidRDefault="00C841E3">
            <w:pPr>
              <w:spacing w:after="0" w:line="240" w:lineRule="auto"/>
              <w:rPr>
                <w:rFonts w:ascii="Calibri" w:eastAsia="Calibri" w:hAnsi="Calibri" w:cs="Calibri"/>
              </w:rPr>
            </w:pPr>
            <w:r>
              <w:rPr>
                <w:rFonts w:ascii="Calibri" w:eastAsia="Calibri" w:hAnsi="Calibri" w:cs="Calibri"/>
              </w:rPr>
              <w:lastRenderedPageBreak/>
              <w:t xml:space="preserve">Socials/Meetings- Medical emergency </w:t>
            </w:r>
          </w:p>
        </w:tc>
        <w:tc>
          <w:tcPr>
            <w:tcW w:w="16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1A699782" w14:textId="77777777" w:rsidR="00C841E3" w:rsidRDefault="00C841E3">
            <w:pPr>
              <w:spacing w:after="0" w:line="240" w:lineRule="auto"/>
              <w:rPr>
                <w:rFonts w:ascii="Calibri" w:eastAsia="Calibri" w:hAnsi="Calibri" w:cs="Calibri"/>
                <w:color w:val="000000"/>
              </w:rPr>
            </w:pPr>
            <w:r>
              <w:rPr>
                <w:rFonts w:ascii="Calibri" w:eastAsia="Calibri" w:hAnsi="Calibri" w:cs="Calibri"/>
                <w:color w:val="000000"/>
              </w:rPr>
              <w:t xml:space="preserve">Members may sustain injury /become unwell </w:t>
            </w:r>
          </w:p>
          <w:p w14:paraId="5FE609C7" w14:textId="77777777" w:rsidR="00C841E3" w:rsidRDefault="00C841E3">
            <w:pPr>
              <w:spacing w:after="0" w:line="240" w:lineRule="auto"/>
              <w:rPr>
                <w:rFonts w:ascii="Calibri" w:eastAsia="Calibri" w:hAnsi="Calibri" w:cs="Calibri"/>
                <w:color w:val="000000"/>
              </w:rPr>
            </w:pPr>
          </w:p>
          <w:p w14:paraId="1711EFF0" w14:textId="77777777" w:rsidR="00C841E3" w:rsidRDefault="00C841E3">
            <w:pPr>
              <w:spacing w:after="0" w:line="240" w:lineRule="auto"/>
              <w:rPr>
                <w:rFonts w:ascii="Calibri" w:eastAsia="Calibri" w:hAnsi="Calibri" w:cs="Calibri"/>
                <w:color w:val="000000"/>
              </w:rPr>
            </w:pPr>
            <w:r>
              <w:rPr>
                <w:rFonts w:ascii="Calibri" w:eastAsia="Calibri" w:hAnsi="Calibri" w:cs="Calibri"/>
                <w:color w:val="000000"/>
              </w:rPr>
              <w:t xml:space="preserve">pre-existing medical conditions </w:t>
            </w:r>
          </w:p>
          <w:p w14:paraId="262E7918" w14:textId="77777777" w:rsidR="00C841E3" w:rsidRDefault="00C841E3">
            <w:pPr>
              <w:spacing w:after="0" w:line="240" w:lineRule="auto"/>
              <w:rPr>
                <w:rFonts w:ascii="Calibri" w:eastAsia="Calibri" w:hAnsi="Calibri" w:cs="Calibri"/>
                <w:color w:val="000000"/>
              </w:rPr>
            </w:pPr>
            <w:r>
              <w:rPr>
                <w:rFonts w:ascii="Calibri" w:eastAsia="Calibri" w:hAnsi="Calibri" w:cs="Calibri"/>
                <w:color w:val="000000"/>
              </w:rPr>
              <w:t xml:space="preserve">Sickness </w:t>
            </w:r>
          </w:p>
          <w:p w14:paraId="5FE85C51" w14:textId="77777777" w:rsidR="00C841E3" w:rsidRDefault="00C841E3">
            <w:pPr>
              <w:spacing w:after="0" w:line="240" w:lineRule="auto"/>
              <w:rPr>
                <w:rFonts w:ascii="Calibri" w:eastAsia="Calibri" w:hAnsi="Calibri" w:cs="Calibri"/>
                <w:color w:val="000000"/>
              </w:rPr>
            </w:pPr>
            <w:r>
              <w:rPr>
                <w:rFonts w:ascii="Calibri" w:eastAsia="Calibri" w:hAnsi="Calibri" w:cs="Calibri"/>
                <w:color w:val="000000"/>
              </w:rPr>
              <w:t>Distress</w:t>
            </w:r>
          </w:p>
          <w:p w14:paraId="702A7E04" w14:textId="77777777" w:rsidR="00C841E3" w:rsidRDefault="00C841E3">
            <w:pPr>
              <w:spacing w:after="0" w:line="240" w:lineRule="auto"/>
              <w:rPr>
                <w:rFonts w:ascii="Calibri" w:eastAsia="Calibri" w:hAnsi="Calibri" w:cs="Calibri"/>
              </w:rPr>
            </w:pPr>
          </w:p>
        </w:tc>
        <w:tc>
          <w:tcPr>
            <w:tcW w:w="116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931638E" w14:textId="77777777" w:rsidR="00C841E3" w:rsidRDefault="00C841E3">
            <w:pPr>
              <w:spacing w:after="0" w:line="240" w:lineRule="auto"/>
              <w:rPr>
                <w:rFonts w:ascii="Calibri" w:eastAsia="Calibri" w:hAnsi="Calibri" w:cs="Calibri"/>
              </w:rPr>
            </w:pPr>
            <w:r>
              <w:rPr>
                <w:rFonts w:ascii="Calibri" w:eastAsia="Calibri" w:hAnsi="Calibri" w:cs="Calibri"/>
              </w:rPr>
              <w:t>Members</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66C4FB0D" w14:textId="77777777" w:rsidR="00C841E3" w:rsidRDefault="00C841E3">
            <w:pPr>
              <w:spacing w:after="0" w:line="240" w:lineRule="auto"/>
            </w:pPr>
            <w:r>
              <w:rPr>
                <w:rFonts w:ascii="Lucida Sans" w:eastAsia="Lucida Sans" w:hAnsi="Lucida Sans" w:cs="Lucida Sans"/>
                <w:b/>
              </w:rPr>
              <w:t>3</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2DE011F7" w14:textId="77777777" w:rsidR="00C841E3" w:rsidRDefault="00C841E3">
            <w:pPr>
              <w:spacing w:after="0" w:line="240" w:lineRule="auto"/>
            </w:pPr>
            <w:r>
              <w:rPr>
                <w:rFonts w:ascii="Lucida Sans" w:eastAsia="Lucida Sans" w:hAnsi="Lucida Sans" w:cs="Lucida Sans"/>
                <w:b/>
              </w:rPr>
              <w:t>5</w:t>
            </w:r>
          </w:p>
        </w:tc>
        <w:tc>
          <w:tcPr>
            <w:tcW w:w="39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81E0E52" w14:textId="77777777" w:rsidR="00C841E3" w:rsidRDefault="00C841E3">
            <w:pPr>
              <w:spacing w:after="0" w:line="240" w:lineRule="auto"/>
            </w:pPr>
            <w:r>
              <w:rPr>
                <w:rFonts w:ascii="Lucida Sans" w:eastAsia="Lucida Sans" w:hAnsi="Lucida Sans" w:cs="Lucida Sans"/>
                <w:b/>
              </w:rPr>
              <w:t>15</w:t>
            </w:r>
          </w:p>
        </w:tc>
        <w:tc>
          <w:tcPr>
            <w:tcW w:w="2872"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04180E40" w14:textId="77777777" w:rsidR="00C841E3" w:rsidRDefault="00C841E3">
            <w:pPr>
              <w:numPr>
                <w:ilvl w:val="0"/>
                <w:numId w:val="49"/>
              </w:numPr>
              <w:spacing w:after="0" w:line="240" w:lineRule="auto"/>
              <w:rPr>
                <w:rFonts w:ascii="Calibri" w:eastAsia="Calibri" w:hAnsi="Calibri" w:cs="Calibri"/>
              </w:rPr>
            </w:pPr>
            <w:r>
              <w:rPr>
                <w:rFonts w:ascii="Calibri" w:eastAsia="Calibri" w:hAnsi="Calibri" w:cs="Calibri"/>
              </w:rPr>
              <w:t>Advise participants; to bring their personal medication</w:t>
            </w:r>
          </w:p>
          <w:p w14:paraId="29E7520B" w14:textId="77777777" w:rsidR="00C841E3" w:rsidRDefault="00C841E3">
            <w:pPr>
              <w:numPr>
                <w:ilvl w:val="0"/>
                <w:numId w:val="49"/>
              </w:numPr>
              <w:spacing w:after="0" w:line="240" w:lineRule="auto"/>
              <w:rPr>
                <w:rFonts w:ascii="Calibri" w:eastAsia="Calibri" w:hAnsi="Calibri" w:cs="Calibri"/>
              </w:rPr>
            </w:pPr>
            <w:r>
              <w:rPr>
                <w:rFonts w:ascii="Calibri" w:eastAsia="Calibri" w:hAnsi="Calibri" w:cs="Calibri"/>
              </w:rPr>
              <w:t xml:space="preserve">Members/Committee to carry out first aid if necessary and </w:t>
            </w:r>
            <w:r>
              <w:rPr>
                <w:rFonts w:ascii="Calibri" w:eastAsia="Calibri" w:hAnsi="Calibri" w:cs="Calibri"/>
                <w:u w:val="single"/>
              </w:rPr>
              <w:t>only if</w:t>
            </w:r>
            <w:r>
              <w:rPr>
                <w:rFonts w:ascii="Calibri" w:eastAsia="Calibri" w:hAnsi="Calibri" w:cs="Calibri"/>
              </w:rPr>
              <w:t xml:space="preserve"> qualified and confident to do so</w:t>
            </w:r>
          </w:p>
          <w:p w14:paraId="2A432A97" w14:textId="77777777" w:rsidR="00C841E3" w:rsidRDefault="00C841E3">
            <w:pPr>
              <w:numPr>
                <w:ilvl w:val="0"/>
                <w:numId w:val="49"/>
              </w:numPr>
              <w:spacing w:after="0" w:line="240" w:lineRule="auto"/>
              <w:rPr>
                <w:rFonts w:ascii="Calibri" w:eastAsia="Calibri" w:hAnsi="Calibri" w:cs="Calibri"/>
              </w:rPr>
            </w:pPr>
            <w:r>
              <w:rPr>
                <w:rFonts w:ascii="Calibri" w:eastAsia="Calibri" w:hAnsi="Calibri" w:cs="Calibri"/>
              </w:rPr>
              <w:t>Contact emergency services as required 111/999</w:t>
            </w:r>
          </w:p>
          <w:p w14:paraId="6DC5BE57" w14:textId="77777777" w:rsidR="00C841E3" w:rsidRDefault="00C841E3">
            <w:pPr>
              <w:numPr>
                <w:ilvl w:val="0"/>
                <w:numId w:val="49"/>
              </w:numPr>
              <w:spacing w:after="0" w:line="240" w:lineRule="auto"/>
              <w:rPr>
                <w:rFonts w:ascii="Calibri" w:eastAsia="Calibri" w:hAnsi="Calibri" w:cs="Calibri"/>
              </w:rPr>
            </w:pPr>
            <w:r>
              <w:rPr>
                <w:rFonts w:ascii="Calibri" w:eastAsia="Calibri" w:hAnsi="Calibri" w:cs="Calibri"/>
              </w:rPr>
              <w:t>Contact SUSU Reception/Venue staff for first aid support</w:t>
            </w:r>
          </w:p>
        </w:tc>
        <w:tc>
          <w:tcPr>
            <w:tcW w:w="427"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624077D" w14:textId="77777777" w:rsidR="00C841E3" w:rsidRDefault="00C841E3">
            <w:pPr>
              <w:spacing w:after="0" w:line="240" w:lineRule="auto"/>
              <w:rPr>
                <w:rFonts w:ascii="Lucida Sans" w:eastAsia="Lucida Sans" w:hAnsi="Lucida Sans" w:cs="Lucida Sans"/>
                <w:b/>
                <w:bCs/>
              </w:rPr>
            </w:pPr>
          </w:p>
          <w:p w14:paraId="3F40383A" w14:textId="77777777" w:rsidR="00C841E3" w:rsidRDefault="00C841E3">
            <w:pPr>
              <w:spacing w:after="0" w:line="240" w:lineRule="auto"/>
              <w:rPr>
                <w:rFonts w:ascii="Lucida Sans" w:eastAsia="Lucida Sans" w:hAnsi="Lucida Sans" w:cs="Lucida Sans"/>
                <w:b/>
                <w:bCs/>
              </w:rPr>
            </w:pP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1DB9DF8A" w14:textId="77777777" w:rsidR="00C841E3" w:rsidRDefault="00C841E3">
            <w:pPr>
              <w:spacing w:after="0" w:line="240" w:lineRule="auto"/>
            </w:pPr>
            <w:r>
              <w:rPr>
                <w:rFonts w:ascii="Lucida Sans" w:eastAsia="Lucida Sans" w:hAnsi="Lucida Sans" w:cs="Lucida Sans"/>
                <w:b/>
              </w:rPr>
              <w:t>5</w:t>
            </w:r>
          </w:p>
        </w:tc>
        <w:tc>
          <w:tcPr>
            <w:tcW w:w="42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hideMark/>
          </w:tcPr>
          <w:p w14:paraId="7EC17C22" w14:textId="77777777" w:rsidR="00C841E3" w:rsidRDefault="00C841E3">
            <w:pPr>
              <w:spacing w:after="0" w:line="240" w:lineRule="auto"/>
            </w:pPr>
            <w:r>
              <w:rPr>
                <w:rFonts w:ascii="Lucida Sans" w:eastAsia="Lucida Sans" w:hAnsi="Lucida Sans" w:cs="Lucida Sans"/>
                <w:b/>
              </w:rPr>
              <w:t>15</w:t>
            </w:r>
          </w:p>
        </w:tc>
        <w:tc>
          <w:tcPr>
            <w:tcW w:w="4506"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5FC41DBC" w14:textId="77777777" w:rsidR="00C841E3" w:rsidRDefault="00C841E3">
            <w:pPr>
              <w:spacing w:after="0" w:line="240" w:lineRule="auto"/>
              <w:rPr>
                <w:rFonts w:ascii="Calibri" w:eastAsia="Calibri" w:hAnsi="Calibri" w:cs="Calibri"/>
              </w:rPr>
            </w:pPr>
          </w:p>
          <w:p w14:paraId="01B59908" w14:textId="77777777" w:rsidR="00C841E3" w:rsidRDefault="00C841E3">
            <w:pPr>
              <w:numPr>
                <w:ilvl w:val="0"/>
                <w:numId w:val="50"/>
              </w:numPr>
              <w:spacing w:after="0" w:line="240" w:lineRule="auto"/>
              <w:rPr>
                <w:rFonts w:ascii="Calibri" w:eastAsia="Calibri" w:hAnsi="Calibri" w:cs="Calibri"/>
                <w:color w:val="000000"/>
              </w:rPr>
            </w:pPr>
            <w:r>
              <w:rPr>
                <w:rFonts w:ascii="Calibri" w:eastAsia="Calibri" w:hAnsi="Calibri" w:cs="Calibri"/>
                <w:color w:val="000000"/>
              </w:rPr>
              <w:t>Incidents are to be reported on the as soon as possible ensuring the duty manager/health and safety officer have been informed.</w:t>
            </w:r>
          </w:p>
          <w:p w14:paraId="2EBC7251" w14:textId="77777777" w:rsidR="00C841E3" w:rsidRDefault="00C841E3">
            <w:pPr>
              <w:numPr>
                <w:ilvl w:val="0"/>
                <w:numId w:val="50"/>
              </w:numPr>
              <w:spacing w:after="0" w:line="240" w:lineRule="auto"/>
              <w:rPr>
                <w:rFonts w:ascii="Calibri" w:eastAsia="Calibri" w:hAnsi="Calibri" w:cs="Calibri"/>
              </w:rPr>
            </w:pPr>
            <w:r>
              <w:rPr>
                <w:rFonts w:ascii="Calibri" w:eastAsia="Calibri" w:hAnsi="Calibri" w:cs="Calibri"/>
                <w:color w:val="000000"/>
              </w:rPr>
              <w:t xml:space="preserve">Follow </w:t>
            </w:r>
            <w:hyperlink r:id="rId22" w:history="1">
              <w:r>
                <w:rPr>
                  <w:rStyle w:val="Hyperlink"/>
                  <w:rFonts w:ascii="Calibri" w:eastAsia="Calibri" w:hAnsi="Calibri" w:cs="Calibri"/>
                  <w:color w:val="0000FF"/>
                </w:rPr>
                <w:t>SUSU incident report policy</w:t>
              </w:r>
            </w:hyperlink>
          </w:p>
        </w:tc>
      </w:tr>
    </w:tbl>
    <w:p w14:paraId="1E7B60B4" w14:textId="77777777" w:rsidR="00E22DF1" w:rsidRDefault="00E22DF1">
      <w:pPr>
        <w:spacing w:after="200" w:line="276" w:lineRule="auto"/>
        <w:rPr>
          <w:rFonts w:ascii="Calibri" w:eastAsia="Calibri" w:hAnsi="Calibri" w:cs="Calibri"/>
        </w:rPr>
      </w:pPr>
    </w:p>
    <w:p w14:paraId="7E3991E2"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670"/>
        <w:gridCol w:w="3647"/>
        <w:gridCol w:w="1557"/>
        <w:gridCol w:w="1082"/>
        <w:gridCol w:w="1547"/>
        <w:gridCol w:w="1348"/>
        <w:gridCol w:w="2442"/>
        <w:gridCol w:w="1547"/>
      </w:tblGrid>
      <w:tr w:rsidR="00E22DF1" w14:paraId="3A13C3EE" w14:textId="77777777" w:rsidTr="23487913">
        <w:trPr>
          <w:cantSplit/>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2F2F2" w:themeFill="background1" w:themeFillShade="F2"/>
            <w:tcMar>
              <w:left w:w="108" w:type="dxa"/>
              <w:right w:w="108" w:type="dxa"/>
            </w:tcMar>
          </w:tcPr>
          <w:p w14:paraId="019E89A9" w14:textId="77777777" w:rsidR="00E22DF1" w:rsidRDefault="00F0231B">
            <w:pPr>
              <w:spacing w:after="0" w:line="240" w:lineRule="auto"/>
            </w:pPr>
            <w:r>
              <w:rPr>
                <w:rFonts w:ascii="Lucida Sans" w:eastAsia="Lucida Sans" w:hAnsi="Lucida Sans" w:cs="Lucida Sans"/>
                <w:b/>
                <w:i/>
                <w:sz w:val="24"/>
              </w:rPr>
              <w:t>PART B – Action Plan</w:t>
            </w:r>
          </w:p>
        </w:tc>
      </w:tr>
      <w:tr w:rsidR="00E22DF1" w14:paraId="5A1C7504" w14:textId="77777777" w:rsidTr="23487913">
        <w:trPr>
          <w:cantSplit/>
          <w:trHeight w:val="1"/>
        </w:trPr>
        <w:tc>
          <w:tcPr>
            <w:tcW w:w="13840"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3504965" w14:textId="77777777" w:rsidR="00E22DF1" w:rsidRDefault="00F0231B">
            <w:pPr>
              <w:spacing w:after="0" w:line="240" w:lineRule="auto"/>
              <w:jc w:val="center"/>
            </w:pPr>
            <w:r>
              <w:rPr>
                <w:rFonts w:ascii="Lucida Sans" w:eastAsia="Lucida Sans" w:hAnsi="Lucida Sans" w:cs="Lucida Sans"/>
                <w:b/>
                <w:color w:val="000000"/>
                <w:sz w:val="40"/>
              </w:rPr>
              <w:t>Risk Assessment Action Plan</w:t>
            </w:r>
          </w:p>
        </w:tc>
      </w:tr>
      <w:tr w:rsidR="004D7BEE" w14:paraId="2252479C" w14:textId="77777777" w:rsidTr="00B904A9">
        <w:trPr>
          <w:trHeight w:val="1"/>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10C205AE" w14:textId="77777777" w:rsidR="00E22DF1" w:rsidRDefault="00F0231B">
            <w:pPr>
              <w:spacing w:after="0" w:line="240" w:lineRule="auto"/>
              <w:jc w:val="center"/>
            </w:pPr>
            <w:r>
              <w:rPr>
                <w:rFonts w:ascii="Lucida Sans" w:eastAsia="Lucida Sans" w:hAnsi="Lucida Sans" w:cs="Lucida Sans"/>
                <w:b/>
                <w:color w:val="000000"/>
              </w:rPr>
              <w:t>Part no.</w:t>
            </w:r>
          </w:p>
        </w:tc>
        <w:tc>
          <w:tcPr>
            <w:tcW w:w="36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E6094E9" w14:textId="77777777" w:rsidR="00E22DF1" w:rsidRDefault="00F0231B">
            <w:pPr>
              <w:spacing w:after="0" w:line="240" w:lineRule="auto"/>
              <w:jc w:val="center"/>
            </w:pPr>
            <w:r>
              <w:rPr>
                <w:rFonts w:ascii="Lucida Sans" w:eastAsia="Lucida Sans" w:hAnsi="Lucida Sans" w:cs="Lucida Sans"/>
                <w:b/>
                <w:color w:val="000000"/>
              </w:rPr>
              <w:t>Action to be taken, incl. Cost</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5A3DB165" w14:textId="77777777" w:rsidR="00E22DF1" w:rsidRDefault="00F0231B">
            <w:pPr>
              <w:spacing w:after="0" w:line="240" w:lineRule="auto"/>
              <w:jc w:val="center"/>
            </w:pPr>
            <w:r>
              <w:rPr>
                <w:rFonts w:ascii="Lucida Sans" w:eastAsia="Lucida Sans" w:hAnsi="Lucida Sans" w:cs="Lucida Sans"/>
                <w:b/>
                <w:color w:val="000000"/>
              </w:rPr>
              <w:t>By whom</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0BCB482F" w14:textId="77777777" w:rsidR="00E22DF1" w:rsidRDefault="00F0231B">
            <w:pPr>
              <w:spacing w:after="0" w:line="240" w:lineRule="auto"/>
              <w:jc w:val="center"/>
            </w:pPr>
            <w:r>
              <w:rPr>
                <w:rFonts w:ascii="Lucida Sans" w:eastAsia="Lucida Sans" w:hAnsi="Lucida Sans" w:cs="Lucida Sans"/>
                <w:b/>
                <w:color w:val="000000"/>
              </w:rPr>
              <w:t>Target date</w:t>
            </w:r>
          </w:p>
        </w:tc>
        <w:tc>
          <w:tcPr>
            <w:tcW w:w="134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E0E0E0"/>
            <w:tcMar>
              <w:left w:w="108" w:type="dxa"/>
              <w:right w:w="108" w:type="dxa"/>
            </w:tcMar>
          </w:tcPr>
          <w:p w14:paraId="109CFA69" w14:textId="77777777" w:rsidR="00E22DF1" w:rsidRDefault="00F0231B">
            <w:pPr>
              <w:spacing w:after="0" w:line="240" w:lineRule="auto"/>
              <w:jc w:val="center"/>
            </w:pPr>
            <w:r>
              <w:rPr>
                <w:rFonts w:ascii="Lucida Sans" w:eastAsia="Lucida Sans" w:hAnsi="Lucida Sans" w:cs="Lucida Sans"/>
                <w:b/>
                <w:color w:val="000000"/>
              </w:rPr>
              <w:t>Review date</w:t>
            </w:r>
          </w:p>
        </w:tc>
        <w:tc>
          <w:tcPr>
            <w:tcW w:w="398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E0E0E0"/>
            <w:tcMar>
              <w:left w:w="108" w:type="dxa"/>
              <w:right w:w="108" w:type="dxa"/>
            </w:tcMar>
          </w:tcPr>
          <w:p w14:paraId="713F3E9F" w14:textId="77777777" w:rsidR="00E22DF1" w:rsidRDefault="00F0231B">
            <w:pPr>
              <w:spacing w:after="0" w:line="240" w:lineRule="auto"/>
              <w:jc w:val="center"/>
            </w:pPr>
            <w:r>
              <w:rPr>
                <w:rFonts w:ascii="Lucida Sans" w:eastAsia="Lucida Sans" w:hAnsi="Lucida Sans" w:cs="Lucida Sans"/>
                <w:b/>
                <w:color w:val="000000"/>
              </w:rPr>
              <w:t>Outcome at review date</w:t>
            </w:r>
          </w:p>
        </w:tc>
      </w:tr>
      <w:tr w:rsidR="23487913" w14:paraId="6E9E2335" w14:textId="77777777" w:rsidTr="00B904A9">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7809B7C" w14:textId="15883200" w:rsidR="23487913" w:rsidRDefault="23487913" w:rsidP="23487913">
            <w:pPr>
              <w:spacing w:after="0"/>
              <w:ind w:left="-20" w:right="-20"/>
              <w:jc w:val="center"/>
            </w:pPr>
            <w:r w:rsidRPr="23487913">
              <w:rPr>
                <w:rFonts w:ascii="Lucida Sans" w:eastAsia="Lucida Sans" w:hAnsi="Lucida Sans" w:cs="Lucida Sans"/>
                <w:color w:val="000000" w:themeColor="text1"/>
              </w:rPr>
              <w:t>1</w:t>
            </w:r>
          </w:p>
        </w:tc>
        <w:tc>
          <w:tcPr>
            <w:tcW w:w="36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5CEB5A9" w14:textId="798E96C9" w:rsidR="23487913" w:rsidRDefault="23487913" w:rsidP="23487913">
            <w:pPr>
              <w:spacing w:after="0"/>
              <w:ind w:left="-20" w:right="-20"/>
            </w:pPr>
            <w:r w:rsidRPr="23487913">
              <w:rPr>
                <w:rFonts w:ascii="Calibri" w:eastAsia="Calibri" w:hAnsi="Calibri" w:cs="Calibri"/>
                <w:color w:val="000000" w:themeColor="text1"/>
              </w:rPr>
              <w:t>Individual risk assessments for individual events with higher risk levels and anything not covered by generic assessment. This includes:</w:t>
            </w:r>
          </w:p>
          <w:p w14:paraId="655991FF" w14:textId="03B887B8" w:rsidR="23487913" w:rsidRDefault="23487913">
            <w:pPr>
              <w:pStyle w:val="ListParagraph"/>
              <w:numPr>
                <w:ilvl w:val="0"/>
                <w:numId w:val="1"/>
              </w:numPr>
              <w:spacing w:after="0"/>
              <w:rPr>
                <w:color w:val="000000" w:themeColor="text1"/>
              </w:rPr>
            </w:pPr>
            <w:r w:rsidRPr="23487913">
              <w:rPr>
                <w:color w:val="000000" w:themeColor="text1"/>
              </w:rPr>
              <w:t>Trips and Tours</w:t>
            </w:r>
          </w:p>
          <w:p w14:paraId="255828D3" w14:textId="77777777" w:rsidR="00F80257" w:rsidRPr="00F80257" w:rsidRDefault="23487913">
            <w:pPr>
              <w:pStyle w:val="ListParagraph"/>
              <w:numPr>
                <w:ilvl w:val="0"/>
                <w:numId w:val="1"/>
              </w:numPr>
              <w:spacing w:after="0"/>
            </w:pPr>
            <w:r w:rsidRPr="23487913">
              <w:rPr>
                <w:color w:val="000000" w:themeColor="text1"/>
              </w:rPr>
              <w:t xml:space="preserve">Other large or medium- to </w:t>
            </w:r>
            <w:proofErr w:type="gramStart"/>
            <w:r w:rsidRPr="23487913">
              <w:rPr>
                <w:color w:val="000000" w:themeColor="text1"/>
              </w:rPr>
              <w:t>high risk</w:t>
            </w:r>
            <w:proofErr w:type="gramEnd"/>
            <w:r w:rsidRPr="23487913">
              <w:rPr>
                <w:color w:val="000000" w:themeColor="text1"/>
              </w:rPr>
              <w:t xml:space="preserve"> events e.g. balls, club nights, pub crawls, sporting activities</w:t>
            </w:r>
          </w:p>
          <w:p w14:paraId="6B87765E" w14:textId="50477C71" w:rsidR="23487913" w:rsidRPr="00F80257" w:rsidRDefault="00F80257">
            <w:pPr>
              <w:pStyle w:val="ListParagraph"/>
              <w:numPr>
                <w:ilvl w:val="0"/>
                <w:numId w:val="1"/>
              </w:numPr>
              <w:spacing w:after="0"/>
            </w:pPr>
            <w:r>
              <w:rPr>
                <w:color w:val="000000" w:themeColor="text1"/>
              </w:rPr>
              <w:t>H</w:t>
            </w:r>
            <w:r w:rsidR="00B904A9">
              <w:rPr>
                <w:color w:val="000000" w:themeColor="text1"/>
              </w:rPr>
              <w:t>ackathons/conferences</w:t>
            </w:r>
          </w:p>
          <w:p w14:paraId="4268B889" w14:textId="19BF8461" w:rsidR="00B904A9" w:rsidRDefault="00123500" w:rsidP="00123500">
            <w:pPr>
              <w:pStyle w:val="ListParagraph"/>
              <w:numPr>
                <w:ilvl w:val="0"/>
                <w:numId w:val="1"/>
              </w:numPr>
              <w:spacing w:after="0"/>
            </w:pPr>
            <w:r>
              <w:lastRenderedPageBreak/>
              <w:t>S</w:t>
            </w:r>
            <w:r w:rsidR="00F80257" w:rsidRPr="00F80257">
              <w:t>pecialist or higher-risk equipment, clinical/invasive demonstrations, off-campus/hospital activities</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6E3B56" w14:textId="435650C7" w:rsidR="23487913" w:rsidRDefault="00036851" w:rsidP="00036851">
            <w:pPr>
              <w:spacing w:after="0"/>
              <w:ind w:left="-20" w:right="-20"/>
            </w:pPr>
            <w:r w:rsidRPr="00036851">
              <w:rPr>
                <w:rFonts w:ascii="Calibri" w:eastAsia="Calibri" w:hAnsi="Calibri" w:cs="Calibri"/>
                <w:color w:val="000000" w:themeColor="text1"/>
              </w:rPr>
              <w:lastRenderedPageBreak/>
              <w:t>Relevant committee members – president to ensure complete.</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5C165FC" w14:textId="0AB93E0D" w:rsidR="23487913" w:rsidRDefault="00E933A5" w:rsidP="23487913">
            <w:pPr>
              <w:spacing w:after="0"/>
              <w:ind w:left="-20" w:right="-20"/>
            </w:pPr>
            <w:r w:rsidRPr="006E3A48">
              <w:rPr>
                <w:rFonts w:ascii="Calibri" w:eastAsia="Calibri" w:hAnsi="Calibri" w:cs="Calibri"/>
              </w:rPr>
              <w:t>Before each event</w:t>
            </w:r>
          </w:p>
        </w:tc>
        <w:tc>
          <w:tcPr>
            <w:tcW w:w="134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2D73B0B7" w14:textId="668D73B7" w:rsidR="23487913" w:rsidRDefault="00036851" w:rsidP="23487913">
            <w:pPr>
              <w:spacing w:line="240" w:lineRule="auto"/>
              <w:rPr>
                <w:rFonts w:ascii="Calibri" w:eastAsia="Calibri" w:hAnsi="Calibri" w:cs="Calibri"/>
              </w:rPr>
            </w:pPr>
            <w:r>
              <w:rPr>
                <w:rFonts w:ascii="Calibri" w:eastAsia="Calibri" w:hAnsi="Calibri" w:cs="Calibri"/>
              </w:rPr>
              <w:t>n/a</w:t>
            </w:r>
          </w:p>
        </w:tc>
        <w:tc>
          <w:tcPr>
            <w:tcW w:w="398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273E8D5" w14:textId="546AAF1C" w:rsidR="23487913" w:rsidRDefault="00036851" w:rsidP="23487913">
            <w:pPr>
              <w:spacing w:line="240" w:lineRule="auto"/>
              <w:rPr>
                <w:rFonts w:ascii="Calibri" w:eastAsia="Calibri" w:hAnsi="Calibri" w:cs="Calibri"/>
              </w:rPr>
            </w:pPr>
            <w:r>
              <w:rPr>
                <w:rFonts w:ascii="Calibri" w:eastAsia="Calibri" w:hAnsi="Calibri" w:cs="Calibri"/>
              </w:rPr>
              <w:t>n/a</w:t>
            </w:r>
          </w:p>
        </w:tc>
      </w:tr>
      <w:tr w:rsidR="00B904A9" w14:paraId="380AA750" w14:textId="77777777" w:rsidTr="00B904A9">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EC941C3" w14:textId="0BC178C4" w:rsidR="00B904A9" w:rsidRPr="23487913" w:rsidRDefault="00B904A9" w:rsidP="23487913">
            <w:pPr>
              <w:spacing w:after="0"/>
              <w:ind w:left="-20" w:right="-20"/>
              <w:jc w:val="center"/>
              <w:rPr>
                <w:rFonts w:ascii="Lucida Sans" w:eastAsia="Lucida Sans" w:hAnsi="Lucida Sans" w:cs="Lucida Sans"/>
                <w:color w:val="000000" w:themeColor="text1"/>
              </w:rPr>
            </w:pPr>
            <w:r>
              <w:rPr>
                <w:rFonts w:ascii="Lucida Sans" w:eastAsia="Lucida Sans" w:hAnsi="Lucida Sans" w:cs="Lucida Sans"/>
                <w:color w:val="000000" w:themeColor="text1"/>
              </w:rPr>
              <w:t>2</w:t>
            </w:r>
          </w:p>
        </w:tc>
        <w:tc>
          <w:tcPr>
            <w:tcW w:w="36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ECA44A" w14:textId="6A021875" w:rsidR="00B904A9" w:rsidRPr="23487913" w:rsidRDefault="007A2A29" w:rsidP="23487913">
            <w:pPr>
              <w:spacing w:after="0"/>
              <w:ind w:left="-20" w:right="-20"/>
              <w:rPr>
                <w:rFonts w:ascii="Calibri" w:eastAsia="Calibri" w:hAnsi="Calibri" w:cs="Calibri"/>
                <w:color w:val="000000" w:themeColor="text1"/>
              </w:rPr>
            </w:pPr>
            <w:r w:rsidRPr="007A2A29">
              <w:rPr>
                <w:rFonts w:ascii="Calibri" w:eastAsia="Calibri" w:hAnsi="Calibri" w:cs="Calibri"/>
                <w:color w:val="000000" w:themeColor="text1"/>
              </w:rPr>
              <w:t>Before each event, confirm the room booking, capacity, access, exits, equipment and venue-specific safety arrangements.</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678B8B" w14:textId="3208EF66" w:rsidR="00B904A9" w:rsidRPr="00036851" w:rsidRDefault="004F7A0C" w:rsidP="00036851">
            <w:pPr>
              <w:spacing w:after="0"/>
              <w:ind w:left="-20" w:right="-20"/>
              <w:rPr>
                <w:rFonts w:ascii="Calibri" w:eastAsia="Calibri" w:hAnsi="Calibri" w:cs="Calibri"/>
                <w:color w:val="000000" w:themeColor="text1"/>
              </w:rPr>
            </w:pPr>
            <w:r w:rsidRPr="004F7A0C">
              <w:rPr>
                <w:rFonts w:ascii="Calibri" w:eastAsia="Calibri" w:hAnsi="Calibri" w:cs="Calibri"/>
                <w:color w:val="000000" w:themeColor="text1"/>
              </w:rPr>
              <w:t>Event lead / committee member</w:t>
            </w:r>
            <w:r w:rsidR="00F70742">
              <w:rPr>
                <w:rFonts w:ascii="Calibri" w:eastAsia="Calibri" w:hAnsi="Calibri" w:cs="Calibri"/>
                <w:color w:val="000000" w:themeColor="text1"/>
              </w:rPr>
              <w:t xml:space="preserve"> </w:t>
            </w:r>
            <w:r w:rsidR="00F70742" w:rsidRPr="00036851">
              <w:rPr>
                <w:rFonts w:ascii="Calibri" w:eastAsia="Calibri" w:hAnsi="Calibri" w:cs="Calibri"/>
                <w:color w:val="000000" w:themeColor="text1"/>
              </w:rPr>
              <w:t>– president to ensure complete.</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D61131D" w14:textId="1B38313B" w:rsidR="00B904A9" w:rsidRDefault="006E3A48" w:rsidP="23487913">
            <w:pPr>
              <w:spacing w:after="0"/>
              <w:ind w:left="-20" w:right="-20"/>
              <w:rPr>
                <w:rFonts w:ascii="Calibri" w:eastAsia="Calibri" w:hAnsi="Calibri" w:cs="Calibri"/>
              </w:rPr>
            </w:pPr>
            <w:r w:rsidRPr="006E3A48">
              <w:rPr>
                <w:rFonts w:ascii="Calibri" w:eastAsia="Calibri" w:hAnsi="Calibri" w:cs="Calibri"/>
              </w:rPr>
              <w:t xml:space="preserve">Before </w:t>
            </w:r>
            <w:r w:rsidR="00E933A5">
              <w:rPr>
                <w:rFonts w:ascii="Calibri" w:eastAsia="Calibri" w:hAnsi="Calibri" w:cs="Calibri"/>
              </w:rPr>
              <w:t xml:space="preserve">the </w:t>
            </w:r>
            <w:r w:rsidRPr="006E3A48">
              <w:rPr>
                <w:rFonts w:ascii="Calibri" w:eastAsia="Calibri" w:hAnsi="Calibri" w:cs="Calibri"/>
              </w:rPr>
              <w:t>event</w:t>
            </w:r>
          </w:p>
        </w:tc>
        <w:tc>
          <w:tcPr>
            <w:tcW w:w="134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026FB2E" w14:textId="282BD016" w:rsidR="00B904A9" w:rsidRDefault="00716859" w:rsidP="23487913">
            <w:pPr>
              <w:spacing w:line="240" w:lineRule="auto"/>
              <w:rPr>
                <w:rFonts w:ascii="Calibri" w:eastAsia="Calibri" w:hAnsi="Calibri" w:cs="Calibri"/>
              </w:rPr>
            </w:pPr>
            <w:r>
              <w:rPr>
                <w:rFonts w:ascii="Calibri" w:eastAsia="Calibri" w:hAnsi="Calibri" w:cs="Calibri"/>
              </w:rPr>
              <w:t>n/a</w:t>
            </w:r>
          </w:p>
        </w:tc>
        <w:tc>
          <w:tcPr>
            <w:tcW w:w="398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27EDDAA" w14:textId="30B5ABD2" w:rsidR="00B904A9" w:rsidRDefault="00716859" w:rsidP="23487913">
            <w:pPr>
              <w:spacing w:line="240" w:lineRule="auto"/>
              <w:rPr>
                <w:rFonts w:ascii="Calibri" w:eastAsia="Calibri" w:hAnsi="Calibri" w:cs="Calibri"/>
              </w:rPr>
            </w:pPr>
            <w:r>
              <w:rPr>
                <w:rFonts w:ascii="Calibri" w:eastAsia="Calibri" w:hAnsi="Calibri" w:cs="Calibri"/>
              </w:rPr>
              <w:t>n/a</w:t>
            </w:r>
          </w:p>
        </w:tc>
      </w:tr>
      <w:tr w:rsidR="004D08BB" w14:paraId="1A698F24" w14:textId="77777777" w:rsidTr="00B904A9">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D6458D" w14:textId="72167396" w:rsidR="004D08BB" w:rsidRDefault="005F6935" w:rsidP="23487913">
            <w:pPr>
              <w:spacing w:after="0"/>
              <w:ind w:left="-20" w:right="-20"/>
              <w:jc w:val="center"/>
              <w:rPr>
                <w:rFonts w:ascii="Lucida Sans" w:eastAsia="Lucida Sans" w:hAnsi="Lucida Sans" w:cs="Lucida Sans"/>
                <w:color w:val="000000" w:themeColor="text1"/>
              </w:rPr>
            </w:pPr>
            <w:r>
              <w:rPr>
                <w:rFonts w:ascii="Lucida Sans" w:eastAsia="Lucida Sans" w:hAnsi="Lucida Sans" w:cs="Lucida Sans"/>
                <w:color w:val="000000" w:themeColor="text1"/>
              </w:rPr>
              <w:t>3</w:t>
            </w:r>
          </w:p>
        </w:tc>
        <w:tc>
          <w:tcPr>
            <w:tcW w:w="36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B36F62F" w14:textId="59CC2789" w:rsidR="004D08BB" w:rsidRPr="007A2A29" w:rsidRDefault="005F6935" w:rsidP="23487913">
            <w:pPr>
              <w:spacing w:after="0"/>
              <w:ind w:left="-20" w:right="-20"/>
              <w:rPr>
                <w:rFonts w:ascii="Calibri" w:eastAsia="Calibri" w:hAnsi="Calibri" w:cs="Calibri"/>
                <w:color w:val="000000" w:themeColor="text1"/>
              </w:rPr>
            </w:pPr>
            <w:r w:rsidRPr="005F6935">
              <w:rPr>
                <w:rFonts w:ascii="Calibri" w:eastAsia="Calibri" w:hAnsi="Calibri" w:cs="Calibri"/>
                <w:color w:val="000000" w:themeColor="text1"/>
              </w:rPr>
              <w:t>If an event includes food preparation, serving or external catering, check venue/SUSU requirements and complete any required food-hygiene assessment.</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68F3940" w14:textId="72ACF149" w:rsidR="004D08BB" w:rsidRPr="004F7A0C" w:rsidRDefault="00F70742" w:rsidP="00036851">
            <w:pPr>
              <w:spacing w:after="0"/>
              <w:ind w:left="-20" w:right="-20"/>
              <w:rPr>
                <w:rFonts w:ascii="Calibri" w:eastAsia="Calibri" w:hAnsi="Calibri" w:cs="Calibri"/>
                <w:color w:val="000000" w:themeColor="text1"/>
              </w:rPr>
            </w:pPr>
            <w:r>
              <w:rPr>
                <w:rFonts w:ascii="Calibri" w:eastAsia="Calibri" w:hAnsi="Calibri" w:cs="Calibri"/>
                <w:color w:val="000000" w:themeColor="text1"/>
              </w:rPr>
              <w:t xml:space="preserve">Event lead </w:t>
            </w:r>
            <w:r w:rsidRPr="00036851">
              <w:rPr>
                <w:rFonts w:ascii="Calibri" w:eastAsia="Calibri" w:hAnsi="Calibri" w:cs="Calibri"/>
                <w:color w:val="000000" w:themeColor="text1"/>
              </w:rPr>
              <w:t>– president to ensure complete.</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F940D5E" w14:textId="5F88F3F4" w:rsidR="004D08BB" w:rsidRPr="006E3A48" w:rsidRDefault="00F70742" w:rsidP="23487913">
            <w:pPr>
              <w:spacing w:after="0"/>
              <w:ind w:left="-20" w:right="-20"/>
              <w:rPr>
                <w:rFonts w:ascii="Calibri" w:eastAsia="Calibri" w:hAnsi="Calibri" w:cs="Calibri"/>
              </w:rPr>
            </w:pPr>
            <w:r>
              <w:rPr>
                <w:rFonts w:ascii="Calibri" w:eastAsia="Calibri" w:hAnsi="Calibri" w:cs="Calibri"/>
              </w:rPr>
              <w:t>Before the event</w:t>
            </w:r>
          </w:p>
        </w:tc>
        <w:tc>
          <w:tcPr>
            <w:tcW w:w="134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3DD17CB5" w14:textId="10A450E0" w:rsidR="004D08BB" w:rsidRDefault="00716859" w:rsidP="23487913">
            <w:pPr>
              <w:spacing w:line="240" w:lineRule="auto"/>
              <w:rPr>
                <w:rFonts w:ascii="Calibri" w:eastAsia="Calibri" w:hAnsi="Calibri" w:cs="Calibri"/>
              </w:rPr>
            </w:pPr>
            <w:r>
              <w:rPr>
                <w:rFonts w:ascii="Calibri" w:eastAsia="Calibri" w:hAnsi="Calibri" w:cs="Calibri"/>
              </w:rPr>
              <w:t>n/a</w:t>
            </w:r>
          </w:p>
        </w:tc>
        <w:tc>
          <w:tcPr>
            <w:tcW w:w="398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A9F004" w14:textId="46D826DF" w:rsidR="004D08BB" w:rsidRPr="004D08BB" w:rsidRDefault="00716859" w:rsidP="23487913">
            <w:pPr>
              <w:spacing w:line="240" w:lineRule="auto"/>
              <w:rPr>
                <w:rFonts w:ascii="Calibri" w:eastAsia="Calibri" w:hAnsi="Calibri" w:cs="Calibri"/>
              </w:rPr>
            </w:pPr>
            <w:r>
              <w:rPr>
                <w:rFonts w:ascii="Calibri" w:eastAsia="Calibri" w:hAnsi="Calibri" w:cs="Calibri"/>
              </w:rPr>
              <w:t>n/a</w:t>
            </w:r>
          </w:p>
        </w:tc>
      </w:tr>
      <w:tr w:rsidR="00B51CC5" w14:paraId="14F01FC6" w14:textId="77777777" w:rsidTr="00B904A9">
        <w:trPr>
          <w:trHeight w:val="300"/>
        </w:trPr>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344BD3B" w14:textId="06F47E07" w:rsidR="00B51CC5" w:rsidRDefault="00B51CC5" w:rsidP="00B51CC5">
            <w:pPr>
              <w:spacing w:after="0"/>
              <w:ind w:left="-20" w:right="-20"/>
              <w:jc w:val="center"/>
              <w:rPr>
                <w:rFonts w:ascii="Lucida Sans" w:eastAsia="Lucida Sans" w:hAnsi="Lucida Sans" w:cs="Lucida Sans"/>
                <w:color w:val="000000" w:themeColor="text1"/>
              </w:rPr>
            </w:pPr>
            <w:r>
              <w:rPr>
                <w:rFonts w:ascii="Lucida Sans" w:eastAsia="Lucida Sans" w:hAnsi="Lucida Sans" w:cs="Lucida Sans"/>
                <w:color w:val="000000" w:themeColor="text1"/>
              </w:rPr>
              <w:t>4</w:t>
            </w:r>
          </w:p>
        </w:tc>
        <w:tc>
          <w:tcPr>
            <w:tcW w:w="36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F1C2751" w14:textId="7CA45188" w:rsidR="00B51CC5" w:rsidRPr="005F6935" w:rsidRDefault="00B51CC5" w:rsidP="00B51CC5">
            <w:pPr>
              <w:spacing w:after="0"/>
              <w:ind w:left="-20" w:right="-20"/>
              <w:rPr>
                <w:rFonts w:ascii="Calibri" w:eastAsia="Calibri" w:hAnsi="Calibri" w:cs="Calibri"/>
                <w:color w:val="000000" w:themeColor="text1"/>
              </w:rPr>
            </w:pPr>
            <w:r w:rsidRPr="00B51CC5">
              <w:rPr>
                <w:rFonts w:ascii="Calibri" w:eastAsia="Calibri" w:hAnsi="Calibri" w:cs="Calibri"/>
                <w:color w:val="000000" w:themeColor="text1"/>
              </w:rPr>
              <w:t>Complete and submit the mandatory SUSU External Speaker Form for every guest speaker/external contributor event prior to advertising or holding the session</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61D590B" w14:textId="1E9962FF" w:rsidR="00B51CC5" w:rsidRDefault="00B51CC5" w:rsidP="00B51CC5">
            <w:pPr>
              <w:spacing w:after="0"/>
              <w:ind w:left="-20" w:right="-20"/>
              <w:rPr>
                <w:rFonts w:ascii="Calibri" w:eastAsia="Calibri" w:hAnsi="Calibri" w:cs="Calibri"/>
                <w:color w:val="000000" w:themeColor="text1"/>
              </w:rPr>
            </w:pPr>
            <w:r>
              <w:rPr>
                <w:rFonts w:ascii="Calibri" w:eastAsia="Calibri" w:hAnsi="Calibri" w:cs="Calibri"/>
                <w:color w:val="000000" w:themeColor="text1"/>
              </w:rPr>
              <w:t xml:space="preserve">Event lead </w:t>
            </w:r>
            <w:r w:rsidRPr="00036851">
              <w:rPr>
                <w:rFonts w:ascii="Calibri" w:eastAsia="Calibri" w:hAnsi="Calibri" w:cs="Calibri"/>
                <w:color w:val="000000" w:themeColor="text1"/>
              </w:rPr>
              <w:t>– president to ensure complete.</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EDED43" w14:textId="2EDC15BA" w:rsidR="00B51CC5" w:rsidRDefault="00FF6C35" w:rsidP="00FF6C35">
            <w:pPr>
              <w:spacing w:after="0"/>
              <w:ind w:left="-20" w:right="-20"/>
              <w:rPr>
                <w:rFonts w:ascii="Calibri" w:eastAsia="Calibri" w:hAnsi="Calibri" w:cs="Calibri"/>
              </w:rPr>
            </w:pPr>
            <w:r w:rsidRPr="00FF6C35">
              <w:rPr>
                <w:rFonts w:ascii="Calibri" w:eastAsia="Calibri" w:hAnsi="Calibri" w:cs="Calibri"/>
              </w:rPr>
              <w:t>At least 10–14 working days before each external speaker event</w:t>
            </w:r>
          </w:p>
        </w:tc>
        <w:tc>
          <w:tcPr>
            <w:tcW w:w="134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68B3FD54" w14:textId="45633019" w:rsidR="00B51CC5" w:rsidRDefault="00FF6C35" w:rsidP="00B51CC5">
            <w:pPr>
              <w:spacing w:line="240" w:lineRule="auto"/>
              <w:rPr>
                <w:rFonts w:ascii="Calibri" w:eastAsia="Calibri" w:hAnsi="Calibri" w:cs="Calibri"/>
              </w:rPr>
            </w:pPr>
            <w:r>
              <w:rPr>
                <w:rFonts w:ascii="Calibri" w:eastAsia="Calibri" w:hAnsi="Calibri" w:cs="Calibri"/>
              </w:rPr>
              <w:t>n/a</w:t>
            </w:r>
          </w:p>
        </w:tc>
        <w:tc>
          <w:tcPr>
            <w:tcW w:w="398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C0A5F1F" w14:textId="0938F66B" w:rsidR="00B51CC5" w:rsidRDefault="00FF6C35" w:rsidP="00B51CC5">
            <w:pPr>
              <w:spacing w:line="240" w:lineRule="auto"/>
              <w:rPr>
                <w:rFonts w:ascii="Calibri" w:eastAsia="Calibri" w:hAnsi="Calibri" w:cs="Calibri"/>
              </w:rPr>
            </w:pPr>
            <w:r>
              <w:rPr>
                <w:rFonts w:ascii="Calibri" w:eastAsia="Calibri" w:hAnsi="Calibri" w:cs="Calibri"/>
              </w:rPr>
              <w:t>n/a</w:t>
            </w:r>
          </w:p>
        </w:tc>
      </w:tr>
      <w:tr w:rsidR="00B51CC5" w14:paraId="37003CC4" w14:textId="77777777" w:rsidTr="00B904A9">
        <w:tc>
          <w:tcPr>
            <w:tcW w:w="67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45E605" w14:textId="202531FE" w:rsidR="00B51CC5" w:rsidRDefault="00B51CC5" w:rsidP="00B51CC5">
            <w:pPr>
              <w:spacing w:after="0"/>
              <w:ind w:left="-20" w:right="-20"/>
              <w:jc w:val="center"/>
            </w:pPr>
            <w:r>
              <w:t>5</w:t>
            </w:r>
          </w:p>
        </w:tc>
        <w:tc>
          <w:tcPr>
            <w:tcW w:w="36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048BEF0" w14:textId="48CA45F7" w:rsidR="00B51CC5" w:rsidRDefault="00B51CC5" w:rsidP="00B51CC5">
            <w:pPr>
              <w:spacing w:after="0"/>
              <w:ind w:left="-20" w:right="-20"/>
            </w:pPr>
            <w:r w:rsidRPr="23487913">
              <w:rPr>
                <w:rFonts w:ascii="Calibri" w:eastAsia="Calibri" w:hAnsi="Calibri" w:cs="Calibri"/>
                <w:color w:val="000000" w:themeColor="text1"/>
              </w:rPr>
              <w:t>Committee to read and share SUSU Expect Respect Policy</w:t>
            </w:r>
            <w:r w:rsidRPr="23487913">
              <w:rPr>
                <w:rFonts w:ascii="Lucida Sans" w:eastAsia="Lucida Sans" w:hAnsi="Lucida Sans" w:cs="Lucida Sans"/>
                <w:color w:val="000000" w:themeColor="text1"/>
              </w:rPr>
              <w:t xml:space="preserve"> </w:t>
            </w:r>
          </w:p>
        </w:tc>
        <w:tc>
          <w:tcPr>
            <w:tcW w:w="155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E2DCA7F" w14:textId="6B1EB4EF" w:rsidR="00B51CC5" w:rsidRDefault="00B51CC5" w:rsidP="00B51CC5">
            <w:pPr>
              <w:spacing w:after="0"/>
              <w:ind w:left="-20" w:right="-20"/>
            </w:pPr>
            <w:r w:rsidRPr="00036851">
              <w:rPr>
                <w:rFonts w:ascii="Calibri" w:eastAsia="Calibri" w:hAnsi="Calibri" w:cs="Calibri"/>
                <w:color w:val="000000" w:themeColor="text1"/>
              </w:rPr>
              <w:t>Relevant committee members – president to ensure complete.</w:t>
            </w:r>
          </w:p>
        </w:tc>
        <w:tc>
          <w:tcPr>
            <w:tcW w:w="2629"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6433ED3" w14:textId="07D4F0F6" w:rsidR="00B51CC5" w:rsidRDefault="00B51CC5" w:rsidP="00B51CC5">
            <w:pPr>
              <w:spacing w:after="0"/>
              <w:ind w:left="-20" w:right="-20"/>
            </w:pPr>
            <w:r>
              <w:rPr>
                <w:rFonts w:ascii="Calibri" w:eastAsia="Calibri" w:hAnsi="Calibri" w:cs="Calibri"/>
              </w:rPr>
              <w:t>n/a</w:t>
            </w:r>
          </w:p>
        </w:tc>
        <w:tc>
          <w:tcPr>
            <w:tcW w:w="1348" w:type="dxa"/>
            <w:tcBorders>
              <w:top w:val="single" w:sz="4" w:space="0" w:color="000000" w:themeColor="text1"/>
              <w:left w:val="single" w:sz="4" w:space="0" w:color="000000" w:themeColor="text1"/>
              <w:bottom w:val="single" w:sz="4" w:space="0" w:color="000000" w:themeColor="text1"/>
              <w:right w:val="single" w:sz="18" w:space="0" w:color="000000" w:themeColor="text1"/>
            </w:tcBorders>
            <w:shd w:val="clear" w:color="auto" w:fill="FFFFFF" w:themeFill="background1"/>
            <w:tcMar>
              <w:left w:w="108" w:type="dxa"/>
              <w:right w:w="108" w:type="dxa"/>
            </w:tcMar>
          </w:tcPr>
          <w:p w14:paraId="7374DA50" w14:textId="6F07E3F5" w:rsidR="00B51CC5" w:rsidRDefault="00B51CC5" w:rsidP="00B51CC5">
            <w:pPr>
              <w:spacing w:after="0" w:line="240" w:lineRule="auto"/>
              <w:rPr>
                <w:rFonts w:ascii="Calibri" w:eastAsia="Calibri" w:hAnsi="Calibri" w:cs="Calibri"/>
              </w:rPr>
            </w:pPr>
            <w:r>
              <w:rPr>
                <w:rFonts w:ascii="Calibri" w:eastAsia="Calibri" w:hAnsi="Calibri" w:cs="Calibri"/>
              </w:rPr>
              <w:t>n/a</w:t>
            </w:r>
          </w:p>
        </w:tc>
        <w:tc>
          <w:tcPr>
            <w:tcW w:w="3989" w:type="dxa"/>
            <w:gridSpan w:val="2"/>
            <w:tcBorders>
              <w:top w:val="single" w:sz="4" w:space="0" w:color="000000" w:themeColor="text1"/>
              <w:left w:val="single" w:sz="18"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4E8187C" w14:textId="6F259E66" w:rsidR="00B51CC5" w:rsidRDefault="00B51CC5" w:rsidP="00B51CC5">
            <w:pPr>
              <w:spacing w:after="0" w:line="240" w:lineRule="auto"/>
              <w:rPr>
                <w:rFonts w:ascii="Calibri" w:eastAsia="Calibri" w:hAnsi="Calibri" w:cs="Calibri"/>
              </w:rPr>
            </w:pPr>
            <w:r>
              <w:rPr>
                <w:rFonts w:ascii="Calibri" w:eastAsia="Calibri" w:hAnsi="Calibri" w:cs="Calibri"/>
              </w:rPr>
              <w:t>n/a</w:t>
            </w:r>
          </w:p>
        </w:tc>
      </w:tr>
      <w:tr w:rsidR="00B51CC5" w14:paraId="642F294E" w14:textId="77777777" w:rsidTr="00B904A9">
        <w:trPr>
          <w:cantSplit/>
          <w:trHeight w:val="1"/>
        </w:trPr>
        <w:tc>
          <w:tcPr>
            <w:tcW w:w="8503"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D51EA1D" w14:textId="601C9B5C" w:rsidR="00B51CC5" w:rsidRDefault="00B51CC5" w:rsidP="00B51CC5">
            <w:pPr>
              <w:spacing w:after="0" w:line="240" w:lineRule="auto"/>
            </w:pPr>
            <w:r>
              <w:rPr>
                <w:rFonts w:ascii="Lucida Sans" w:eastAsia="Lucida Sans" w:hAnsi="Lucida Sans" w:cs="Lucida Sans"/>
                <w:color w:val="000000"/>
              </w:rPr>
              <w:t>Responsible committee member signature Vanessa Ng</w:t>
            </w:r>
          </w:p>
        </w:tc>
        <w:tc>
          <w:tcPr>
            <w:tcW w:w="5337"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1DC4CCC" w14:textId="1702F570" w:rsidR="00B51CC5" w:rsidRPr="004D7BEE" w:rsidRDefault="00B51CC5" w:rsidP="00B51CC5">
            <w:pPr>
              <w:spacing w:after="0" w:line="240" w:lineRule="auto"/>
              <w:rPr>
                <w:sz w:val="24"/>
                <w:szCs w:val="24"/>
              </w:rPr>
            </w:pPr>
            <w:r>
              <w:rPr>
                <w:rFonts w:ascii="Lucida Sans" w:eastAsia="Lucida Sans" w:hAnsi="Lucida Sans" w:cs="Lucida Sans"/>
                <w:color w:val="000000"/>
              </w:rPr>
              <w:t>Responsible committee member signature: Surabhi Srivastava</w:t>
            </w:r>
          </w:p>
          <w:p w14:paraId="7A8F3D4A" w14:textId="76B1247B" w:rsidR="00B51CC5" w:rsidRPr="004D7BEE" w:rsidRDefault="00B51CC5" w:rsidP="00B51CC5">
            <w:pPr>
              <w:spacing w:after="0" w:line="240" w:lineRule="auto"/>
              <w:rPr>
                <w:sz w:val="24"/>
                <w:szCs w:val="24"/>
              </w:rPr>
            </w:pPr>
          </w:p>
        </w:tc>
      </w:tr>
      <w:tr w:rsidR="00B51CC5" w14:paraId="0477BC5B" w14:textId="77777777" w:rsidTr="00B904A9">
        <w:trPr>
          <w:cantSplit/>
        </w:trPr>
        <w:tc>
          <w:tcPr>
            <w:tcW w:w="6956"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050850F" w14:textId="24224BC3" w:rsidR="00B51CC5" w:rsidRDefault="00B51CC5" w:rsidP="00B51CC5">
            <w:pPr>
              <w:spacing w:after="0" w:line="240" w:lineRule="auto"/>
              <w:rPr>
                <w:rFonts w:ascii="Lucida Sans" w:eastAsia="Lucida Sans" w:hAnsi="Lucida Sans" w:cs="Lucida Sans"/>
                <w:color w:val="000000" w:themeColor="text1"/>
              </w:rPr>
            </w:pPr>
            <w:r w:rsidRPr="23487913">
              <w:rPr>
                <w:rFonts w:ascii="Lucida Sans" w:eastAsia="Lucida Sans" w:hAnsi="Lucida Sans" w:cs="Lucida Sans"/>
                <w:color w:val="000000" w:themeColor="text1"/>
              </w:rPr>
              <w:t>Print name</w:t>
            </w:r>
            <w:r>
              <w:rPr>
                <w:rFonts w:ascii="Lucida Sans" w:eastAsia="Lucida Sans" w:hAnsi="Lucida Sans" w:cs="Lucida Sans"/>
                <w:color w:val="000000" w:themeColor="text1"/>
              </w:rPr>
              <w:t xml:space="preserve">: </w:t>
            </w:r>
            <w:r>
              <w:rPr>
                <w:rFonts w:ascii="Lucida Sans" w:eastAsia="Lucida Sans" w:hAnsi="Lucida Sans" w:cs="Lucida Sans"/>
                <w:color w:val="000000"/>
              </w:rPr>
              <w:t>Vanessa Ng</w:t>
            </w:r>
          </w:p>
        </w:tc>
        <w:tc>
          <w:tcPr>
            <w:tcW w:w="15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C0D3D42" w14:textId="45E40071" w:rsidR="00B51CC5" w:rsidRPr="007E4FBF" w:rsidRDefault="00B51CC5" w:rsidP="00B51CC5">
            <w:pPr>
              <w:spacing w:after="0" w:line="240" w:lineRule="auto"/>
              <w:rPr>
                <w:rFonts w:ascii="Lucida Sans" w:eastAsia="Lucida Sans" w:hAnsi="Lucida Sans" w:cs="Lucida Sans"/>
                <w:b/>
                <w:bCs/>
                <w:color w:val="000000" w:themeColor="text1"/>
              </w:rPr>
            </w:pPr>
            <w:r w:rsidRPr="23487913">
              <w:rPr>
                <w:rFonts w:ascii="Lucida Sans" w:eastAsia="Lucida Sans" w:hAnsi="Lucida Sans" w:cs="Lucida Sans"/>
                <w:color w:val="000000" w:themeColor="text1"/>
              </w:rPr>
              <w:t>Dat</w:t>
            </w:r>
            <w:r>
              <w:rPr>
                <w:rFonts w:ascii="Lucida Sans" w:eastAsia="Lucida Sans" w:hAnsi="Lucida Sans" w:cs="Lucida Sans"/>
                <w:color w:val="000000" w:themeColor="text1"/>
              </w:rPr>
              <w:t>e: 12/10/2026</w:t>
            </w:r>
          </w:p>
        </w:tc>
        <w:tc>
          <w:tcPr>
            <w:tcW w:w="379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2F3D849" w14:textId="6DCC58E3" w:rsidR="00B51CC5" w:rsidRDefault="00B51CC5" w:rsidP="00B51CC5">
            <w:pPr>
              <w:spacing w:after="0" w:line="240" w:lineRule="auto"/>
            </w:pPr>
            <w:r>
              <w:rPr>
                <w:rFonts w:ascii="Lucida Sans" w:eastAsia="Lucida Sans" w:hAnsi="Lucida Sans" w:cs="Lucida Sans"/>
                <w:color w:val="000000"/>
              </w:rPr>
              <w:t>Print name: Surabhi Srivastava</w:t>
            </w:r>
          </w:p>
        </w:tc>
        <w:tc>
          <w:tcPr>
            <w:tcW w:w="154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FBD1913" w14:textId="651DA2D1" w:rsidR="00B51CC5" w:rsidRDefault="00B51CC5" w:rsidP="00B51CC5">
            <w:pPr>
              <w:spacing w:after="0" w:line="240" w:lineRule="auto"/>
            </w:pPr>
            <w:r>
              <w:rPr>
                <w:rFonts w:ascii="Lucida Sans" w:eastAsia="Lucida Sans" w:hAnsi="Lucida Sans" w:cs="Lucida Sans"/>
                <w:color w:val="000000"/>
              </w:rPr>
              <w:t>Date: 12</w:t>
            </w:r>
            <w:r>
              <w:rPr>
                <w:rFonts w:ascii="Lucida Sans" w:eastAsia="Lucida Sans" w:hAnsi="Lucida Sans" w:cs="Lucida Sans"/>
                <w:color w:val="000000" w:themeColor="text1"/>
              </w:rPr>
              <w:t>/10/2026</w:t>
            </w:r>
          </w:p>
        </w:tc>
      </w:tr>
    </w:tbl>
    <w:p w14:paraId="0081A95B" w14:textId="77777777" w:rsidR="00E22DF1" w:rsidRDefault="00E22DF1">
      <w:pPr>
        <w:spacing w:after="200" w:line="276" w:lineRule="auto"/>
        <w:rPr>
          <w:rFonts w:ascii="Calibri" w:eastAsia="Calibri" w:hAnsi="Calibri" w:cs="Calibri"/>
        </w:rPr>
      </w:pPr>
    </w:p>
    <w:p w14:paraId="094AC7AD" w14:textId="77777777" w:rsidR="00E22DF1" w:rsidRDefault="00E22DF1">
      <w:pPr>
        <w:spacing w:after="200" w:line="276" w:lineRule="auto"/>
        <w:rPr>
          <w:rFonts w:ascii="Calibri" w:eastAsia="Calibri" w:hAnsi="Calibri" w:cs="Calibri"/>
        </w:rPr>
      </w:pPr>
    </w:p>
    <w:p w14:paraId="637FA623" w14:textId="77777777" w:rsidR="003A5419" w:rsidRDefault="003A5419">
      <w:pPr>
        <w:spacing w:after="200" w:line="276" w:lineRule="auto"/>
        <w:rPr>
          <w:rFonts w:ascii="Calibri" w:eastAsia="Calibri" w:hAnsi="Calibri" w:cs="Calibri"/>
          <w:sz w:val="24"/>
        </w:rPr>
      </w:pPr>
    </w:p>
    <w:p w14:paraId="266C508B" w14:textId="2C6CC2F3" w:rsidR="00E22DF1" w:rsidRDefault="00F0231B">
      <w:pPr>
        <w:spacing w:after="200" w:line="276" w:lineRule="auto"/>
        <w:rPr>
          <w:rFonts w:ascii="Calibri" w:eastAsia="Calibri" w:hAnsi="Calibri" w:cs="Calibri"/>
          <w:b/>
          <w:sz w:val="24"/>
        </w:rPr>
      </w:pPr>
      <w:r>
        <w:rPr>
          <w:rFonts w:ascii="Calibri" w:eastAsia="Calibri" w:hAnsi="Calibri" w:cs="Calibri"/>
          <w:b/>
          <w:sz w:val="24"/>
        </w:rPr>
        <w:t xml:space="preserve">Assessment Guidance </w:t>
      </w:r>
    </w:p>
    <w:tbl>
      <w:tblPr>
        <w:tblW w:w="0" w:type="auto"/>
        <w:tblInd w:w="108" w:type="dxa"/>
        <w:tblCellMar>
          <w:left w:w="10" w:type="dxa"/>
          <w:right w:w="10" w:type="dxa"/>
        </w:tblCellMar>
        <w:tblLook w:val="04A0" w:firstRow="1" w:lastRow="0" w:firstColumn="1" w:lastColumn="0" w:noHBand="0" w:noVBand="1"/>
      </w:tblPr>
      <w:tblGrid>
        <w:gridCol w:w="1248"/>
        <w:gridCol w:w="415"/>
        <w:gridCol w:w="494"/>
        <w:gridCol w:w="519"/>
        <w:gridCol w:w="349"/>
        <w:gridCol w:w="170"/>
        <w:gridCol w:w="550"/>
        <w:gridCol w:w="549"/>
        <w:gridCol w:w="1851"/>
        <w:gridCol w:w="2842"/>
        <w:gridCol w:w="4853"/>
      </w:tblGrid>
      <w:tr w:rsidR="00E22DF1" w14:paraId="4A87167C"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45A9CEB" w14:textId="77777777" w:rsidR="00E22DF1" w:rsidRDefault="00F0231B">
            <w:pPr>
              <w:numPr>
                <w:ilvl w:val="0"/>
                <w:numId w:val="33"/>
              </w:numPr>
              <w:spacing w:after="0" w:line="240" w:lineRule="auto"/>
            </w:pPr>
            <w:r>
              <w:rPr>
                <w:rFonts w:ascii="Lucida Sans" w:eastAsia="Lucida Sans" w:hAnsi="Lucida Sans" w:cs="Lucida Sans"/>
                <w:sz w:val="16"/>
              </w:rPr>
              <w:t>Eliminate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342B498" w14:textId="77777777" w:rsidR="00E22DF1" w:rsidRDefault="00F0231B">
            <w:pPr>
              <w:spacing w:after="0" w:line="240" w:lineRule="auto"/>
            </w:pPr>
            <w:r>
              <w:rPr>
                <w:rFonts w:ascii="Lucida Sans" w:eastAsia="Lucida Sans" w:hAnsi="Lucida Sans" w:cs="Lucida Sans"/>
                <w:sz w:val="16"/>
              </w:rPr>
              <w:t>Remove the hazard wherever possible which negates the need for further controls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170129" w14:textId="77777777" w:rsidR="00E22DF1" w:rsidRDefault="00F0231B">
            <w:pPr>
              <w:spacing w:after="0" w:line="240" w:lineRule="auto"/>
            </w:pPr>
            <w:r>
              <w:rPr>
                <w:rFonts w:ascii="Lucida Sans" w:eastAsia="Lucida Sans" w:hAnsi="Lucida Sans" w:cs="Lucida Sans"/>
                <w:sz w:val="16"/>
              </w:rPr>
              <w:t>If this is not possible then explain why</w:t>
            </w:r>
          </w:p>
        </w:tc>
        <w:tc>
          <w:tcPr>
            <w:tcW w:w="5147" w:type="dxa"/>
            <w:vMerge w:val="restar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A9468D9" w14:textId="19C13E21" w:rsidR="00E22DF1" w:rsidRDefault="3D54A8E1" w:rsidP="586DA15A">
            <w:pPr>
              <w:spacing w:after="0" w:line="240" w:lineRule="auto"/>
              <w:ind w:left="547" w:hanging="547"/>
            </w:pPr>
            <w:r>
              <w:rPr>
                <w:noProof/>
              </w:rPr>
              <w:drawing>
                <wp:inline distT="0" distB="0" distL="0" distR="0" wp14:anchorId="6B46FC3C" wp14:editId="586DA15A">
                  <wp:extent cx="2514600" cy="1628775"/>
                  <wp:effectExtent l="0" t="0" r="0" b="0"/>
                  <wp:docPr id="1410309312" name="Picture 141030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extLst>
                              <a:ext uri="{28A0092B-C50C-407E-A947-70E740481C1C}">
                                <a14:useLocalDpi xmlns:a14="http://schemas.microsoft.com/office/drawing/2010/main" val="0"/>
                              </a:ext>
                            </a:extLst>
                          </a:blip>
                          <a:stretch>
                            <a:fillRect/>
                          </a:stretch>
                        </pic:blipFill>
                        <pic:spPr>
                          <a:xfrm>
                            <a:off x="0" y="0"/>
                            <a:ext cx="2514600" cy="1628775"/>
                          </a:xfrm>
                          <a:prstGeom prst="rect">
                            <a:avLst/>
                          </a:prstGeom>
                        </pic:spPr>
                      </pic:pic>
                    </a:graphicData>
                  </a:graphic>
                </wp:inline>
              </w:drawing>
            </w:r>
          </w:p>
        </w:tc>
      </w:tr>
      <w:tr w:rsidR="00E22DF1" w14:paraId="7B809E72"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B768217" w14:textId="77777777" w:rsidR="00E22DF1" w:rsidRDefault="00F0231B">
            <w:pPr>
              <w:numPr>
                <w:ilvl w:val="0"/>
                <w:numId w:val="34"/>
              </w:numPr>
              <w:spacing w:after="0" w:line="240" w:lineRule="auto"/>
            </w:pPr>
            <w:r>
              <w:rPr>
                <w:rFonts w:ascii="Lucida Sans" w:eastAsia="Lucida Sans" w:hAnsi="Lucida Sans" w:cs="Lucida Sans"/>
                <w:sz w:val="16"/>
              </w:rPr>
              <w:t>Substitute</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C698D89" w14:textId="77777777" w:rsidR="00E22DF1" w:rsidRDefault="00F0231B">
            <w:pPr>
              <w:spacing w:after="0" w:line="240" w:lineRule="auto"/>
            </w:pPr>
            <w:r>
              <w:rPr>
                <w:rFonts w:ascii="Lucida Sans" w:eastAsia="Lucida Sans" w:hAnsi="Lucida Sans" w:cs="Lucida Sans"/>
                <w:sz w:val="16"/>
              </w:rPr>
              <w:t>Replace the hazard with one less hazardous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867B12A" w14:textId="77777777" w:rsidR="00E22DF1" w:rsidRDefault="00F0231B">
            <w:pPr>
              <w:spacing w:after="0" w:line="240" w:lineRule="auto"/>
            </w:pPr>
            <w:r>
              <w:rPr>
                <w:rFonts w:ascii="Lucida Sans" w:eastAsia="Lucida Sans" w:hAnsi="Lucida Sans" w:cs="Lucida Sans"/>
                <w:sz w:val="16"/>
              </w:rPr>
              <w:t>If not possible then explain why</w:t>
            </w:r>
          </w:p>
        </w:tc>
        <w:tc>
          <w:tcPr>
            <w:tcW w:w="5147" w:type="dxa"/>
            <w:vMerge/>
            <w:tcMar>
              <w:left w:w="108" w:type="dxa"/>
              <w:right w:w="108" w:type="dxa"/>
            </w:tcMar>
          </w:tcPr>
          <w:p w14:paraId="0D045D6C" w14:textId="77777777" w:rsidR="00E22DF1" w:rsidRDefault="00E22DF1">
            <w:pPr>
              <w:spacing w:after="200" w:line="276" w:lineRule="auto"/>
            </w:pPr>
          </w:p>
        </w:tc>
      </w:tr>
      <w:tr w:rsidR="00E22DF1" w14:paraId="11E0A243"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04B6DAF" w14:textId="77777777" w:rsidR="00E22DF1" w:rsidRDefault="00F0231B">
            <w:pPr>
              <w:numPr>
                <w:ilvl w:val="0"/>
                <w:numId w:val="35"/>
              </w:numPr>
              <w:spacing w:after="0" w:line="240" w:lineRule="auto"/>
            </w:pPr>
            <w:r>
              <w:rPr>
                <w:rFonts w:ascii="Lucida Sans" w:eastAsia="Lucida Sans" w:hAnsi="Lucida Sans" w:cs="Lucida Sans"/>
                <w:sz w:val="16"/>
              </w:rPr>
              <w:t>Physical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38BB8633" w14:textId="77777777" w:rsidR="00E22DF1" w:rsidRDefault="00F0231B">
            <w:pPr>
              <w:spacing w:after="0" w:line="240" w:lineRule="auto"/>
            </w:pPr>
            <w:r>
              <w:rPr>
                <w:rFonts w:ascii="Lucida Sans" w:eastAsia="Lucida Sans" w:hAnsi="Lucida Sans" w:cs="Lucida Sans"/>
                <w:sz w:val="16"/>
              </w:rPr>
              <w:t>Examples: enclosure, fume cupboard, glove box</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0D183224" w14:textId="77777777" w:rsidR="00E22DF1" w:rsidRDefault="00F0231B">
            <w:pPr>
              <w:spacing w:after="0" w:line="240" w:lineRule="auto"/>
            </w:pPr>
            <w:r>
              <w:rPr>
                <w:rFonts w:ascii="Lucida Sans" w:eastAsia="Lucida Sans" w:hAnsi="Lucida Sans" w:cs="Lucida Sans"/>
                <w:sz w:val="16"/>
              </w:rPr>
              <w:t>Likely to still require admin controls as well</w:t>
            </w:r>
          </w:p>
        </w:tc>
        <w:tc>
          <w:tcPr>
            <w:tcW w:w="5147" w:type="dxa"/>
            <w:vMerge/>
            <w:tcMar>
              <w:left w:w="108" w:type="dxa"/>
              <w:right w:w="108" w:type="dxa"/>
            </w:tcMar>
          </w:tcPr>
          <w:p w14:paraId="744839DC" w14:textId="77777777" w:rsidR="00E22DF1" w:rsidRDefault="00E22DF1">
            <w:pPr>
              <w:spacing w:after="200" w:line="276" w:lineRule="auto"/>
            </w:pPr>
          </w:p>
        </w:tc>
      </w:tr>
      <w:tr w:rsidR="00E22DF1" w14:paraId="1D2258B8"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71BDA932" w14:textId="77777777" w:rsidR="00E22DF1" w:rsidRDefault="00F0231B">
            <w:pPr>
              <w:numPr>
                <w:ilvl w:val="0"/>
                <w:numId w:val="36"/>
              </w:numPr>
              <w:spacing w:after="0" w:line="240" w:lineRule="auto"/>
            </w:pPr>
            <w:r>
              <w:rPr>
                <w:rFonts w:ascii="Lucida Sans" w:eastAsia="Lucida Sans" w:hAnsi="Lucida Sans" w:cs="Lucida Sans"/>
                <w:sz w:val="16"/>
              </w:rPr>
              <w:t>Admin controls</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1410E099" w14:textId="77777777" w:rsidR="00E22DF1" w:rsidRDefault="00F0231B">
            <w:pPr>
              <w:spacing w:after="0" w:line="240" w:lineRule="auto"/>
            </w:pPr>
            <w:r>
              <w:rPr>
                <w:rFonts w:ascii="Lucida Sans" w:eastAsia="Lucida Sans" w:hAnsi="Lucida Sans" w:cs="Lucida Sans"/>
                <w:sz w:val="16"/>
              </w:rPr>
              <w:t>Examples: training, supervision, signage</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668503C1" w14:textId="77777777" w:rsidR="00E22DF1" w:rsidRDefault="00E22DF1">
            <w:pPr>
              <w:spacing w:after="0" w:line="240" w:lineRule="auto"/>
              <w:rPr>
                <w:rFonts w:ascii="Calibri" w:eastAsia="Calibri" w:hAnsi="Calibri" w:cs="Calibri"/>
              </w:rPr>
            </w:pPr>
          </w:p>
        </w:tc>
        <w:tc>
          <w:tcPr>
            <w:tcW w:w="5147" w:type="dxa"/>
            <w:vMerge/>
            <w:tcMar>
              <w:left w:w="108" w:type="dxa"/>
              <w:right w:w="108" w:type="dxa"/>
            </w:tcMar>
          </w:tcPr>
          <w:p w14:paraId="17EDE978" w14:textId="77777777" w:rsidR="00E22DF1" w:rsidRDefault="00E22DF1">
            <w:pPr>
              <w:spacing w:after="200" w:line="276" w:lineRule="auto"/>
              <w:rPr>
                <w:rFonts w:ascii="Calibri" w:eastAsia="Calibri" w:hAnsi="Calibri" w:cs="Calibri"/>
              </w:rPr>
            </w:pPr>
          </w:p>
        </w:tc>
      </w:tr>
      <w:tr w:rsidR="00E22DF1" w14:paraId="4AE135DE" w14:textId="77777777" w:rsidTr="586DA15A">
        <w:tc>
          <w:tcPr>
            <w:tcW w:w="2527" w:type="dxa"/>
            <w:gridSpan w:val="5"/>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49B24031" w14:textId="77777777" w:rsidR="00E22DF1" w:rsidRDefault="00F0231B">
            <w:pPr>
              <w:numPr>
                <w:ilvl w:val="0"/>
                <w:numId w:val="37"/>
              </w:numPr>
              <w:spacing w:after="0" w:line="240" w:lineRule="auto"/>
            </w:pPr>
            <w:r>
              <w:rPr>
                <w:rFonts w:ascii="Lucida Sans" w:eastAsia="Lucida Sans" w:hAnsi="Lucida Sans" w:cs="Lucida Sans"/>
                <w:sz w:val="16"/>
              </w:rPr>
              <w:t>Personal protection</w:t>
            </w:r>
          </w:p>
        </w:tc>
        <w:tc>
          <w:tcPr>
            <w:tcW w:w="393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56557E3A" w14:textId="77777777" w:rsidR="00E22DF1" w:rsidRDefault="00F0231B">
            <w:pPr>
              <w:spacing w:after="0" w:line="240" w:lineRule="auto"/>
            </w:pPr>
            <w:r>
              <w:rPr>
                <w:rFonts w:ascii="Lucida Sans" w:eastAsia="Lucida Sans" w:hAnsi="Lucida Sans" w:cs="Lucida Sans"/>
                <w:sz w:val="16"/>
              </w:rPr>
              <w:t>Examples: respirators, safety specs, gloves</w:t>
            </w:r>
          </w:p>
        </w:tc>
        <w:tc>
          <w:tcPr>
            <w:tcW w:w="365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left w:w="108" w:type="dxa"/>
              <w:right w:w="108" w:type="dxa"/>
            </w:tcMar>
          </w:tcPr>
          <w:p w14:paraId="28D85C86" w14:textId="77777777" w:rsidR="00E22DF1" w:rsidRDefault="00F0231B">
            <w:pPr>
              <w:spacing w:after="0" w:line="240" w:lineRule="auto"/>
            </w:pPr>
            <w:r>
              <w:rPr>
                <w:rFonts w:ascii="Lucida Sans" w:eastAsia="Lucida Sans" w:hAnsi="Lucida Sans" w:cs="Lucida Sans"/>
                <w:sz w:val="16"/>
              </w:rPr>
              <w:t>Last resort as it only protects the individual</w:t>
            </w:r>
          </w:p>
        </w:tc>
        <w:tc>
          <w:tcPr>
            <w:tcW w:w="5147" w:type="dxa"/>
            <w:vMerge/>
            <w:tcMar>
              <w:left w:w="108" w:type="dxa"/>
              <w:right w:w="108" w:type="dxa"/>
            </w:tcMar>
          </w:tcPr>
          <w:p w14:paraId="0F625846" w14:textId="77777777" w:rsidR="00E22DF1" w:rsidRDefault="00E22DF1">
            <w:pPr>
              <w:spacing w:after="200" w:line="276" w:lineRule="auto"/>
            </w:pPr>
          </w:p>
        </w:tc>
      </w:tr>
      <w:tr w:rsidR="00E22DF1" w14:paraId="4E3960B9" w14:textId="77777777" w:rsidTr="586DA15A">
        <w:trPr>
          <w:gridAfter w:val="3"/>
          <w:wAfter w:w="11389" w:type="dxa"/>
          <w:cantSplit/>
        </w:trPr>
        <w:tc>
          <w:tcPr>
            <w:tcW w:w="508" w:type="dxa"/>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tcPr>
          <w:p w14:paraId="3CDC6795" w14:textId="77777777" w:rsidR="00E22DF1" w:rsidRDefault="00F0231B">
            <w:pPr>
              <w:spacing w:after="0" w:line="240" w:lineRule="auto"/>
              <w:ind w:left="113" w:right="113"/>
              <w:jc w:val="center"/>
              <w:rPr>
                <w:rFonts w:ascii="Calibri" w:eastAsia="Calibri" w:hAnsi="Calibri" w:cs="Calibri"/>
              </w:rPr>
            </w:pPr>
            <w:r>
              <w:rPr>
                <w:rFonts w:ascii="Calibri" w:eastAsia="Calibri" w:hAnsi="Calibri" w:cs="Calibri"/>
                <w:b/>
                <w:color w:val="000000"/>
                <w:sz w:val="16"/>
              </w:rPr>
              <w:t>LIKELIHOOD</w:t>
            </w: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E7E821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527B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254D97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CA74A7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28E0CB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52EC4C5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25</w:t>
            </w:r>
          </w:p>
        </w:tc>
      </w:tr>
      <w:tr w:rsidR="00E22DF1" w14:paraId="3B961229" w14:textId="77777777" w:rsidTr="586DA15A">
        <w:trPr>
          <w:gridAfter w:val="3"/>
          <w:wAfter w:w="11389" w:type="dxa"/>
          <w:cantSplit/>
        </w:trPr>
        <w:tc>
          <w:tcPr>
            <w:tcW w:w="508" w:type="dxa"/>
            <w:vMerge/>
            <w:tcMar>
              <w:left w:w="108" w:type="dxa"/>
              <w:right w:w="108" w:type="dxa"/>
            </w:tcMar>
            <w:vAlign w:val="center"/>
          </w:tcPr>
          <w:p w14:paraId="0A407F1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67593035"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39B55B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59334B7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FE381E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75FB5B0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16</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E0DD4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20</w:t>
            </w:r>
          </w:p>
        </w:tc>
      </w:tr>
      <w:tr w:rsidR="00E22DF1" w14:paraId="3D7D084D" w14:textId="77777777" w:rsidTr="586DA15A">
        <w:trPr>
          <w:gridAfter w:val="3"/>
          <w:wAfter w:w="11389" w:type="dxa"/>
          <w:cantSplit/>
        </w:trPr>
        <w:tc>
          <w:tcPr>
            <w:tcW w:w="508" w:type="dxa"/>
            <w:vMerge/>
            <w:tcMar>
              <w:left w:w="108" w:type="dxa"/>
              <w:right w:w="108" w:type="dxa"/>
            </w:tcMar>
            <w:vAlign w:val="center"/>
          </w:tcPr>
          <w:p w14:paraId="0743842B"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44320DDC"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4F4A792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716AAE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3BA742A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9</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AB5A9E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12</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0000"/>
            <w:tcMar>
              <w:left w:w="108" w:type="dxa"/>
              <w:right w:w="108" w:type="dxa"/>
            </w:tcMar>
            <w:vAlign w:val="center"/>
          </w:tcPr>
          <w:p w14:paraId="464418E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15</w:t>
            </w:r>
          </w:p>
        </w:tc>
      </w:tr>
      <w:tr w:rsidR="00E22DF1" w14:paraId="3DB3FC66" w14:textId="77777777" w:rsidTr="586DA15A">
        <w:trPr>
          <w:gridAfter w:val="3"/>
          <w:wAfter w:w="11389" w:type="dxa"/>
          <w:cantSplit/>
        </w:trPr>
        <w:tc>
          <w:tcPr>
            <w:tcW w:w="508" w:type="dxa"/>
            <w:vMerge/>
            <w:tcMar>
              <w:left w:w="108" w:type="dxa"/>
              <w:right w:w="108" w:type="dxa"/>
            </w:tcMar>
            <w:vAlign w:val="center"/>
          </w:tcPr>
          <w:p w14:paraId="00B44167"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1E3DAE3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3F512463"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6EDB5F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86B2F69"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6</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13067EB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8</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7B386628"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10</w:t>
            </w:r>
          </w:p>
        </w:tc>
      </w:tr>
      <w:tr w:rsidR="00E22DF1" w14:paraId="6AF91AE4" w14:textId="77777777" w:rsidTr="586DA15A">
        <w:trPr>
          <w:gridAfter w:val="3"/>
          <w:wAfter w:w="11389" w:type="dxa"/>
          <w:cantSplit/>
        </w:trPr>
        <w:tc>
          <w:tcPr>
            <w:tcW w:w="508" w:type="dxa"/>
            <w:vMerge/>
            <w:tcMar>
              <w:left w:w="108" w:type="dxa"/>
              <w:right w:w="108" w:type="dxa"/>
            </w:tcMar>
            <w:vAlign w:val="center"/>
          </w:tcPr>
          <w:p w14:paraId="3CE6B63D" w14:textId="77777777" w:rsidR="00E22DF1" w:rsidRDefault="00E22DF1">
            <w:pPr>
              <w:spacing w:after="200" w:line="276" w:lineRule="auto"/>
              <w:rPr>
                <w:rFonts w:ascii="Calibri" w:eastAsia="Calibri" w:hAnsi="Calibri" w:cs="Calibri"/>
              </w:rPr>
            </w:pPr>
          </w:p>
        </w:tc>
        <w:tc>
          <w:tcPr>
            <w:tcW w:w="466" w:type="dxa"/>
            <w:tcBorders>
              <w:top w:val="single" w:sz="0" w:space="0" w:color="000000" w:themeColor="text1"/>
              <w:left w:val="single" w:sz="0" w:space="0" w:color="000000" w:themeColor="text1"/>
              <w:bottom w:val="single" w:sz="0" w:space="0" w:color="000000" w:themeColor="text1"/>
              <w:right w:val="single" w:sz="4" w:space="0" w:color="000000" w:themeColor="text1"/>
            </w:tcBorders>
            <w:shd w:val="clear" w:color="auto" w:fill="FFFFFF" w:themeFill="background1"/>
            <w:tcMar>
              <w:left w:w="108" w:type="dxa"/>
              <w:right w:w="108" w:type="dxa"/>
            </w:tcMar>
            <w:vAlign w:val="center"/>
          </w:tcPr>
          <w:p w14:paraId="79EA0C30"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22E278F6"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6547420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79BC8CAF"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92D050"/>
            <w:tcMar>
              <w:left w:w="108" w:type="dxa"/>
              <w:right w:w="108" w:type="dxa"/>
            </w:tcMar>
            <w:vAlign w:val="center"/>
          </w:tcPr>
          <w:p w14:paraId="516E11BB"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C000" w:themeFill="accent4"/>
            <w:tcMar>
              <w:left w:w="108" w:type="dxa"/>
              <w:right w:w="108" w:type="dxa"/>
            </w:tcMar>
            <w:vAlign w:val="center"/>
          </w:tcPr>
          <w:p w14:paraId="06AB0C07"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38A0FD3F" w14:textId="77777777" w:rsidTr="586DA15A">
        <w:trPr>
          <w:gridAfter w:val="3"/>
          <w:wAfter w:w="11389" w:type="dxa"/>
          <w:cantSplit/>
        </w:trPr>
        <w:tc>
          <w:tcPr>
            <w:tcW w:w="974" w:type="dxa"/>
            <w:gridSpan w:val="2"/>
            <w:vMerge w:val="restart"/>
            <w:tcBorders>
              <w:top w:val="single" w:sz="0" w:space="0" w:color="000000" w:themeColor="text1"/>
              <w:left w:val="single" w:sz="0" w:space="0" w:color="000000" w:themeColor="text1"/>
              <w:bottom w:val="single" w:sz="0" w:space="0" w:color="000000" w:themeColor="text1"/>
              <w:right w:val="single" w:sz="0" w:space="0" w:color="000000" w:themeColor="text1"/>
            </w:tcBorders>
            <w:tcMar>
              <w:left w:w="108" w:type="dxa"/>
              <w:right w:w="108" w:type="dxa"/>
            </w:tcMar>
          </w:tcPr>
          <w:p w14:paraId="71899F6D" w14:textId="77777777" w:rsidR="00E22DF1" w:rsidRDefault="00E22DF1">
            <w:pPr>
              <w:spacing w:after="0" w:line="276" w:lineRule="auto"/>
              <w:rPr>
                <w:rFonts w:ascii="Calibri" w:eastAsia="Calibri" w:hAnsi="Calibri" w:cs="Calibri"/>
              </w:rPr>
            </w:pP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47B60984"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1</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2D97DC9A"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2</w:t>
            </w:r>
          </w:p>
        </w:tc>
        <w:tc>
          <w:tcPr>
            <w:tcW w:w="580" w:type="dxa"/>
            <w:gridSpan w:val="2"/>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35F6DD02"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3</w:t>
            </w:r>
          </w:p>
        </w:tc>
        <w:tc>
          <w:tcPr>
            <w:tcW w:w="580"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A896021"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4</w:t>
            </w:r>
          </w:p>
        </w:tc>
        <w:tc>
          <w:tcPr>
            <w:tcW w:w="585" w:type="dxa"/>
            <w:tcBorders>
              <w:top w:val="single" w:sz="4"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6339B9FD" w14:textId="77777777" w:rsidR="00E22DF1" w:rsidRDefault="00F0231B">
            <w:pPr>
              <w:spacing w:after="0" w:line="240" w:lineRule="auto"/>
              <w:jc w:val="center"/>
              <w:rPr>
                <w:rFonts w:ascii="Calibri" w:eastAsia="Calibri" w:hAnsi="Calibri" w:cs="Calibri"/>
              </w:rPr>
            </w:pPr>
            <w:r>
              <w:rPr>
                <w:rFonts w:ascii="Calibri" w:eastAsia="Calibri" w:hAnsi="Calibri" w:cs="Calibri"/>
                <w:color w:val="000000"/>
                <w:sz w:val="16"/>
              </w:rPr>
              <w:t>5</w:t>
            </w:r>
          </w:p>
        </w:tc>
      </w:tr>
      <w:tr w:rsidR="00E22DF1" w14:paraId="7FCAE383" w14:textId="77777777" w:rsidTr="586DA15A">
        <w:trPr>
          <w:gridAfter w:val="3"/>
          <w:wAfter w:w="11389" w:type="dxa"/>
        </w:trPr>
        <w:tc>
          <w:tcPr>
            <w:tcW w:w="974" w:type="dxa"/>
            <w:gridSpan w:val="2"/>
            <w:vMerge/>
            <w:tcMar>
              <w:left w:w="108" w:type="dxa"/>
              <w:right w:w="108" w:type="dxa"/>
            </w:tcMar>
          </w:tcPr>
          <w:p w14:paraId="132027AA" w14:textId="77777777" w:rsidR="00E22DF1" w:rsidRDefault="00E22DF1">
            <w:pPr>
              <w:spacing w:after="200" w:line="276" w:lineRule="auto"/>
              <w:rPr>
                <w:rFonts w:ascii="Calibri" w:eastAsia="Calibri" w:hAnsi="Calibri" w:cs="Calibri"/>
              </w:rPr>
            </w:pPr>
          </w:p>
        </w:tc>
        <w:tc>
          <w:tcPr>
            <w:tcW w:w="2905" w:type="dxa"/>
            <w:gridSpan w:val="6"/>
            <w:tcBorders>
              <w:top w:val="single" w:sz="0" w:space="0" w:color="000000" w:themeColor="text1"/>
              <w:left w:val="single" w:sz="0" w:space="0" w:color="000000" w:themeColor="text1"/>
              <w:bottom w:val="single" w:sz="0" w:space="0" w:color="000000" w:themeColor="text1"/>
              <w:right w:val="single" w:sz="0" w:space="0" w:color="000000" w:themeColor="text1"/>
            </w:tcBorders>
            <w:shd w:val="clear" w:color="auto" w:fill="FFFFFF" w:themeFill="background1"/>
            <w:tcMar>
              <w:left w:w="108" w:type="dxa"/>
              <w:right w:w="108" w:type="dxa"/>
            </w:tcMar>
            <w:vAlign w:val="bottom"/>
          </w:tcPr>
          <w:p w14:paraId="539E6D10" w14:textId="77777777" w:rsidR="00E22DF1" w:rsidRDefault="00F0231B">
            <w:pPr>
              <w:spacing w:after="0" w:line="240" w:lineRule="auto"/>
              <w:jc w:val="center"/>
              <w:rPr>
                <w:rFonts w:ascii="Calibri" w:eastAsia="Calibri" w:hAnsi="Calibri" w:cs="Calibri"/>
              </w:rPr>
            </w:pPr>
            <w:r>
              <w:rPr>
                <w:rFonts w:ascii="Calibri" w:eastAsia="Calibri" w:hAnsi="Calibri" w:cs="Calibri"/>
                <w:b/>
                <w:color w:val="000000"/>
                <w:sz w:val="16"/>
              </w:rPr>
              <w:t>IMPACT</w:t>
            </w:r>
          </w:p>
        </w:tc>
      </w:tr>
    </w:tbl>
    <w:p w14:paraId="25871D97" w14:textId="77777777" w:rsidR="00E22DF1" w:rsidRDefault="00F0231B">
      <w:pPr>
        <w:spacing w:after="0" w:line="276" w:lineRule="auto"/>
        <w:rPr>
          <w:rFonts w:ascii="Lucida Sans" w:eastAsia="Lucida Sans" w:hAnsi="Lucida Sans" w:cs="Lucida Sans"/>
          <w:sz w:val="16"/>
        </w:rPr>
      </w:pPr>
      <w:r>
        <w:rPr>
          <w:rFonts w:ascii="Calibri" w:eastAsia="Calibri" w:hAnsi="Calibri" w:cs="Calibri"/>
          <w:sz w:val="24"/>
        </w:rPr>
        <w:t xml:space="preserve"> </w:t>
      </w:r>
    </w:p>
    <w:tbl>
      <w:tblPr>
        <w:tblW w:w="0" w:type="auto"/>
        <w:tblInd w:w="108" w:type="dxa"/>
        <w:tblCellMar>
          <w:left w:w="10" w:type="dxa"/>
          <w:right w:w="10" w:type="dxa"/>
        </w:tblCellMar>
        <w:tblLook w:val="04A0" w:firstRow="1" w:lastRow="0" w:firstColumn="1" w:lastColumn="0" w:noHBand="0" w:noVBand="1"/>
      </w:tblPr>
      <w:tblGrid>
        <w:gridCol w:w="446"/>
        <w:gridCol w:w="1278"/>
        <w:gridCol w:w="3069"/>
      </w:tblGrid>
      <w:tr w:rsidR="00E22DF1" w14:paraId="50FB613F" w14:textId="77777777">
        <w:tc>
          <w:tcPr>
            <w:tcW w:w="1724"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4B86ED37" w14:textId="77777777" w:rsidR="00E22DF1" w:rsidRDefault="00F0231B">
            <w:pPr>
              <w:spacing w:after="0" w:line="240" w:lineRule="auto"/>
              <w:rPr>
                <w:rFonts w:ascii="Lucida Sans" w:eastAsia="Lucida Sans" w:hAnsi="Lucida Sans" w:cs="Lucida Sans"/>
                <w:sz w:val="16"/>
              </w:rPr>
            </w:pPr>
            <w:r>
              <w:rPr>
                <w:rFonts w:ascii="Lucida Sans" w:eastAsia="Lucida Sans" w:hAnsi="Lucida Sans" w:cs="Lucida Sans"/>
                <w:sz w:val="16"/>
              </w:rPr>
              <w:t>Impact</w:t>
            </w:r>
          </w:p>
          <w:p w14:paraId="12473C23" w14:textId="77777777" w:rsidR="00E22DF1" w:rsidRDefault="00E22DF1">
            <w:pPr>
              <w:spacing w:after="0" w:line="240" w:lineRule="auto"/>
            </w:pPr>
          </w:p>
        </w:tc>
        <w:tc>
          <w:tcPr>
            <w:tcW w:w="3069" w:type="dxa"/>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51DAC66F" w14:textId="77777777" w:rsidR="00E22DF1" w:rsidRDefault="00F0231B">
            <w:pPr>
              <w:spacing w:after="0" w:line="240" w:lineRule="auto"/>
            </w:pPr>
            <w:r>
              <w:rPr>
                <w:rFonts w:ascii="Lucida Sans" w:eastAsia="Lucida Sans" w:hAnsi="Lucida Sans" w:cs="Lucida Sans"/>
                <w:sz w:val="16"/>
              </w:rPr>
              <w:t>Health &amp; Safety</w:t>
            </w:r>
          </w:p>
        </w:tc>
      </w:tr>
      <w:tr w:rsidR="00E22DF1" w14:paraId="1AC8C414"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6CE8E52" w14:textId="77777777" w:rsidR="00E22DF1" w:rsidRDefault="00F0231B">
            <w:pPr>
              <w:spacing w:after="0" w:line="240" w:lineRule="auto"/>
            </w:pPr>
            <w:r>
              <w:rPr>
                <w:rFonts w:ascii="Lucida Sans" w:eastAsia="Lucida Sans" w:hAnsi="Lucida Sans" w:cs="Lucida Sans"/>
                <w:sz w:val="16"/>
              </w:rPr>
              <w:t>1</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36B0DC" w14:textId="77777777" w:rsidR="00E22DF1" w:rsidRDefault="00F0231B">
            <w:pPr>
              <w:spacing w:after="0" w:line="240" w:lineRule="auto"/>
            </w:pPr>
            <w:r>
              <w:rPr>
                <w:rFonts w:ascii="Lucida Sans" w:eastAsia="Lucida Sans" w:hAnsi="Lucida Sans" w:cs="Lucida Sans"/>
                <w:sz w:val="16"/>
              </w:rPr>
              <w:t>Trivial - insignificant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2BD64B" w14:textId="77777777" w:rsidR="00E22DF1" w:rsidRDefault="00F0231B">
            <w:pPr>
              <w:spacing w:after="0" w:line="240" w:lineRule="auto"/>
            </w:pPr>
            <w:r>
              <w:rPr>
                <w:rFonts w:ascii="Lucida Sans" w:eastAsia="Lucida Sans" w:hAnsi="Lucida Sans" w:cs="Lucida Sans"/>
                <w:sz w:val="16"/>
              </w:rPr>
              <w:t>Very minor injuries e.g. slight bruising</w:t>
            </w:r>
          </w:p>
        </w:tc>
      </w:tr>
      <w:tr w:rsidR="00E22DF1" w14:paraId="292726E6"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316FC06" w14:textId="77777777" w:rsidR="00E22DF1" w:rsidRDefault="00F0231B">
            <w:pPr>
              <w:spacing w:after="0" w:line="240" w:lineRule="auto"/>
            </w:pPr>
            <w:r>
              <w:rPr>
                <w:rFonts w:ascii="Lucida Sans" w:eastAsia="Lucida Sans" w:hAnsi="Lucida Sans" w:cs="Lucida Sans"/>
                <w:sz w:val="16"/>
              </w:rPr>
              <w:t>2</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3CF33F8" w14:textId="77777777" w:rsidR="00E22DF1" w:rsidRDefault="00F0231B">
            <w:pPr>
              <w:spacing w:after="0" w:line="240" w:lineRule="auto"/>
            </w:pPr>
            <w:r>
              <w:rPr>
                <w:rFonts w:ascii="Lucida Sans" w:eastAsia="Lucida Sans" w:hAnsi="Lucida Sans" w:cs="Lucida Sans"/>
                <w:sz w:val="16"/>
              </w:rPr>
              <w:t>Minor</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F097700" w14:textId="77777777" w:rsidR="00E22DF1" w:rsidRDefault="00F0231B">
            <w:pPr>
              <w:spacing w:after="0" w:line="240" w:lineRule="auto"/>
            </w:pPr>
            <w:r>
              <w:rPr>
                <w:rFonts w:ascii="Lucida Sans" w:eastAsia="Lucida Sans" w:hAnsi="Lucida Sans" w:cs="Lucida Sans"/>
                <w:sz w:val="16"/>
              </w:rPr>
              <w:t xml:space="preserve">Injuries or illness e.g. small cut or abrasion which require basic first aid treatment even in self-administered.  </w:t>
            </w:r>
          </w:p>
        </w:tc>
      </w:tr>
      <w:tr w:rsidR="00E22DF1" w14:paraId="5E699327"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E0C0E9C" w14:textId="77777777" w:rsidR="00E22DF1" w:rsidRDefault="00F0231B">
            <w:pPr>
              <w:spacing w:after="0" w:line="240" w:lineRule="auto"/>
            </w:pPr>
            <w:r>
              <w:rPr>
                <w:rFonts w:ascii="Lucida Sans" w:eastAsia="Lucida Sans" w:hAnsi="Lucida Sans" w:cs="Lucida Sans"/>
                <w:sz w:val="16"/>
              </w:rPr>
              <w:t>3</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F995456" w14:textId="77777777" w:rsidR="00E22DF1" w:rsidRDefault="00F0231B">
            <w:pPr>
              <w:spacing w:after="0" w:line="240" w:lineRule="auto"/>
            </w:pPr>
            <w:r>
              <w:rPr>
                <w:rFonts w:ascii="Lucida Sans" w:eastAsia="Lucida Sans" w:hAnsi="Lucida Sans" w:cs="Lucida Sans"/>
                <w:sz w:val="16"/>
              </w:rPr>
              <w:t>Moderate</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8451CAB" w14:textId="77777777" w:rsidR="00E22DF1" w:rsidRDefault="00F0231B">
            <w:pPr>
              <w:spacing w:after="0" w:line="240" w:lineRule="auto"/>
            </w:pPr>
            <w:r>
              <w:rPr>
                <w:rFonts w:ascii="Lucida Sans" w:eastAsia="Lucida Sans" w:hAnsi="Lucida Sans" w:cs="Lucida Sans"/>
                <w:sz w:val="16"/>
              </w:rPr>
              <w:t xml:space="preserve">Injuries or illness e.g. strain or sprain requiring first aid or medical support.  </w:t>
            </w:r>
          </w:p>
        </w:tc>
      </w:tr>
      <w:tr w:rsidR="00E22DF1" w14:paraId="00679CFF"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133F2081" w14:textId="77777777" w:rsidR="00E22DF1" w:rsidRDefault="00F0231B">
            <w:pPr>
              <w:spacing w:after="0" w:line="240" w:lineRule="auto"/>
            </w:pPr>
            <w:r>
              <w:rPr>
                <w:rFonts w:ascii="Lucida Sans" w:eastAsia="Lucida Sans" w:hAnsi="Lucida Sans" w:cs="Lucida Sans"/>
                <w:sz w:val="16"/>
              </w:rPr>
              <w:lastRenderedPageBreak/>
              <w:t>4</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7CEA676" w14:textId="77777777" w:rsidR="00E22DF1" w:rsidRDefault="00F0231B">
            <w:pPr>
              <w:spacing w:after="0" w:line="240" w:lineRule="auto"/>
            </w:pPr>
            <w:r>
              <w:rPr>
                <w:rFonts w:ascii="Lucida Sans" w:eastAsia="Lucida Sans" w:hAnsi="Lucida Sans" w:cs="Lucida Sans"/>
                <w:sz w:val="16"/>
              </w:rPr>
              <w:t xml:space="preserve">Major </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DD50683" w14:textId="77777777" w:rsidR="00E22DF1" w:rsidRDefault="00F0231B">
            <w:pPr>
              <w:spacing w:after="0" w:line="240" w:lineRule="auto"/>
            </w:pPr>
            <w:r>
              <w:rPr>
                <w:rFonts w:ascii="Lucida Sans" w:eastAsia="Lucida Sans" w:hAnsi="Lucida Sans" w:cs="Lucida Sans"/>
                <w:sz w:val="16"/>
              </w:rPr>
              <w:t>Injuries or illness e.g. broken bone requiring medical support &gt;24 hours and time off work &gt;4 weeks.</w:t>
            </w:r>
          </w:p>
        </w:tc>
      </w:tr>
      <w:tr w:rsidR="00E22DF1" w14:paraId="14BD236C" w14:textId="77777777">
        <w:tc>
          <w:tcPr>
            <w:tcW w:w="44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FE881A" w14:textId="77777777" w:rsidR="00E22DF1" w:rsidRDefault="00F0231B">
            <w:pPr>
              <w:spacing w:after="0" w:line="240" w:lineRule="auto"/>
            </w:pPr>
            <w:r>
              <w:rPr>
                <w:rFonts w:ascii="Lucida Sans" w:eastAsia="Lucida Sans" w:hAnsi="Lucida Sans" w:cs="Lucida Sans"/>
                <w:sz w:val="16"/>
              </w:rPr>
              <w:t>5</w:t>
            </w:r>
          </w:p>
        </w:tc>
        <w:tc>
          <w:tcPr>
            <w:tcW w:w="1278"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CB82065" w14:textId="77777777" w:rsidR="00E22DF1" w:rsidRDefault="00F0231B">
            <w:pPr>
              <w:spacing w:after="0" w:line="240" w:lineRule="auto"/>
            </w:pPr>
            <w:r>
              <w:rPr>
                <w:rFonts w:ascii="Lucida Sans" w:eastAsia="Lucida Sans" w:hAnsi="Lucida Sans" w:cs="Lucida Sans"/>
                <w:sz w:val="16"/>
              </w:rPr>
              <w:t>Severe – extremely significant</w:t>
            </w:r>
          </w:p>
        </w:tc>
        <w:tc>
          <w:tcPr>
            <w:tcW w:w="3069"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7EBF8779" w14:textId="77777777" w:rsidR="00E22DF1" w:rsidRDefault="00F0231B">
            <w:pPr>
              <w:spacing w:after="0" w:line="240" w:lineRule="auto"/>
            </w:pPr>
            <w:r>
              <w:rPr>
                <w:rFonts w:ascii="Lucida Sans" w:eastAsia="Lucida Sans" w:hAnsi="Lucida Sans" w:cs="Lucida Sans"/>
                <w:sz w:val="16"/>
              </w:rPr>
              <w:t xml:space="preserve">Fatality or multiple serious injuries or illness requiring hospital admission or significant time off work.  </w:t>
            </w:r>
          </w:p>
        </w:tc>
      </w:tr>
    </w:tbl>
    <w:p w14:paraId="3704A074" w14:textId="77777777" w:rsidR="00E22DF1" w:rsidRDefault="00E22DF1">
      <w:pPr>
        <w:spacing w:after="200" w:line="276" w:lineRule="auto"/>
        <w:rPr>
          <w:rFonts w:ascii="Lucida Sans" w:eastAsia="Lucida Sans" w:hAnsi="Lucida Sans" w:cs="Lucida Sans"/>
          <w:b/>
        </w:rPr>
      </w:pPr>
    </w:p>
    <w:p w14:paraId="478C6126" w14:textId="77777777" w:rsidR="00E22DF1" w:rsidRDefault="00E22DF1">
      <w:pPr>
        <w:spacing w:after="200" w:line="276" w:lineRule="auto"/>
        <w:rPr>
          <w:rFonts w:ascii="Calibri" w:eastAsia="Calibri" w:hAnsi="Calibri" w:cs="Calibri"/>
        </w:rPr>
      </w:pPr>
    </w:p>
    <w:tbl>
      <w:tblPr>
        <w:tblW w:w="0" w:type="auto"/>
        <w:tblInd w:w="108" w:type="dxa"/>
        <w:tblCellMar>
          <w:left w:w="10" w:type="dxa"/>
          <w:right w:w="10" w:type="dxa"/>
        </w:tblCellMar>
        <w:tblLook w:val="04A0" w:firstRow="1" w:lastRow="0" w:firstColumn="1" w:lastColumn="0" w:noHBand="0" w:noVBand="1"/>
      </w:tblPr>
      <w:tblGrid>
        <w:gridCol w:w="1006"/>
        <w:gridCol w:w="3811"/>
      </w:tblGrid>
      <w:tr w:rsidR="00E22DF1" w14:paraId="63309E67" w14:textId="77777777">
        <w:tc>
          <w:tcPr>
            <w:tcW w:w="4817" w:type="dxa"/>
            <w:gridSpan w:val="2"/>
            <w:tcBorders>
              <w:top w:val="single" w:sz="4" w:space="0" w:color="000000"/>
              <w:left w:val="single" w:sz="4" w:space="0" w:color="000000"/>
              <w:bottom w:val="single" w:sz="4" w:space="0" w:color="000000"/>
              <w:right w:val="single" w:sz="4" w:space="0" w:color="000000"/>
            </w:tcBorders>
            <w:shd w:val="clear" w:color="auto" w:fill="D9D9D9"/>
            <w:tcMar>
              <w:left w:w="108" w:type="dxa"/>
              <w:right w:w="108" w:type="dxa"/>
            </w:tcMar>
          </w:tcPr>
          <w:p w14:paraId="6F77D4EE" w14:textId="77777777" w:rsidR="00E22DF1" w:rsidRDefault="00F0231B">
            <w:pPr>
              <w:spacing w:after="0" w:line="240" w:lineRule="auto"/>
              <w:rPr>
                <w:rFonts w:ascii="Calibri" w:eastAsia="Calibri" w:hAnsi="Calibri" w:cs="Calibri"/>
              </w:rPr>
            </w:pPr>
            <w:r>
              <w:rPr>
                <w:rFonts w:ascii="Calibri" w:eastAsia="Calibri" w:hAnsi="Calibri" w:cs="Calibri"/>
                <w:color w:val="000000"/>
                <w:sz w:val="16"/>
              </w:rPr>
              <w:t>Likelihood</w:t>
            </w:r>
          </w:p>
        </w:tc>
      </w:tr>
      <w:tr w:rsidR="00E22DF1" w14:paraId="4D904CB3"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B39BDA4" w14:textId="77777777" w:rsidR="00E22DF1" w:rsidRDefault="00F0231B">
            <w:pPr>
              <w:spacing w:after="0" w:line="240" w:lineRule="auto"/>
              <w:rPr>
                <w:rFonts w:ascii="Calibri" w:eastAsia="Calibri" w:hAnsi="Calibri" w:cs="Calibri"/>
              </w:rPr>
            </w:pPr>
            <w:r>
              <w:rPr>
                <w:rFonts w:ascii="Calibri" w:eastAsia="Calibri" w:hAnsi="Calibri" w:cs="Calibri"/>
                <w:sz w:val="16"/>
              </w:rPr>
              <w:t>1</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512D2FD1" w14:textId="77777777" w:rsidR="00E22DF1" w:rsidRDefault="00F0231B">
            <w:pPr>
              <w:spacing w:after="0" w:line="240" w:lineRule="auto"/>
              <w:rPr>
                <w:rFonts w:ascii="Calibri" w:eastAsia="Calibri" w:hAnsi="Calibri" w:cs="Calibri"/>
              </w:rPr>
            </w:pPr>
            <w:r>
              <w:rPr>
                <w:rFonts w:ascii="Calibri" w:eastAsia="Calibri" w:hAnsi="Calibri" w:cs="Calibri"/>
                <w:sz w:val="16"/>
              </w:rPr>
              <w:t>Rare e.g. 1 in 100,000 chance or higher</w:t>
            </w:r>
          </w:p>
        </w:tc>
      </w:tr>
      <w:tr w:rsidR="00E22DF1" w14:paraId="5C05DB24"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3DB5ED2" w14:textId="77777777" w:rsidR="00E22DF1" w:rsidRDefault="00F0231B">
            <w:pPr>
              <w:spacing w:after="0" w:line="240" w:lineRule="auto"/>
              <w:rPr>
                <w:rFonts w:ascii="Calibri" w:eastAsia="Calibri" w:hAnsi="Calibri" w:cs="Calibri"/>
              </w:rPr>
            </w:pPr>
            <w:r>
              <w:rPr>
                <w:rFonts w:ascii="Calibri" w:eastAsia="Calibri" w:hAnsi="Calibri" w:cs="Calibri"/>
                <w:sz w:val="16"/>
              </w:rPr>
              <w:t>2</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01D1786F" w14:textId="77777777" w:rsidR="00E22DF1" w:rsidRDefault="00F0231B">
            <w:pPr>
              <w:spacing w:after="0" w:line="240" w:lineRule="auto"/>
              <w:rPr>
                <w:rFonts w:ascii="Calibri" w:eastAsia="Calibri" w:hAnsi="Calibri" w:cs="Calibri"/>
              </w:rPr>
            </w:pPr>
            <w:r>
              <w:rPr>
                <w:rFonts w:ascii="Calibri" w:eastAsia="Calibri" w:hAnsi="Calibri" w:cs="Calibri"/>
                <w:sz w:val="16"/>
              </w:rPr>
              <w:t>Unlikely e.g. 1 in 10,000 chance or higher</w:t>
            </w:r>
          </w:p>
        </w:tc>
      </w:tr>
      <w:tr w:rsidR="00E22DF1" w14:paraId="2E427E6A"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67B4E359" w14:textId="77777777" w:rsidR="00E22DF1" w:rsidRDefault="00F0231B">
            <w:pPr>
              <w:spacing w:after="0" w:line="240" w:lineRule="auto"/>
              <w:rPr>
                <w:rFonts w:ascii="Calibri" w:eastAsia="Calibri" w:hAnsi="Calibri" w:cs="Calibri"/>
              </w:rPr>
            </w:pPr>
            <w:r>
              <w:rPr>
                <w:rFonts w:ascii="Calibri" w:eastAsia="Calibri" w:hAnsi="Calibri" w:cs="Calibri"/>
                <w:sz w:val="16"/>
              </w:rPr>
              <w:t>3</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182B410" w14:textId="77777777" w:rsidR="00E22DF1" w:rsidRDefault="00F0231B">
            <w:pPr>
              <w:spacing w:after="0" w:line="240" w:lineRule="auto"/>
              <w:rPr>
                <w:rFonts w:ascii="Calibri" w:eastAsia="Calibri" w:hAnsi="Calibri" w:cs="Calibri"/>
              </w:rPr>
            </w:pPr>
            <w:r>
              <w:rPr>
                <w:rFonts w:ascii="Calibri" w:eastAsia="Calibri" w:hAnsi="Calibri" w:cs="Calibri"/>
                <w:sz w:val="16"/>
              </w:rPr>
              <w:t>Possible e.g. 1 in 1,000 chance or higher</w:t>
            </w:r>
          </w:p>
        </w:tc>
      </w:tr>
      <w:tr w:rsidR="00E22DF1" w14:paraId="1CD23117"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7F86F9D" w14:textId="77777777" w:rsidR="00E22DF1" w:rsidRDefault="00F0231B">
            <w:pPr>
              <w:spacing w:after="0" w:line="240" w:lineRule="auto"/>
              <w:rPr>
                <w:rFonts w:ascii="Calibri" w:eastAsia="Calibri" w:hAnsi="Calibri" w:cs="Calibri"/>
              </w:rPr>
            </w:pPr>
            <w:r>
              <w:rPr>
                <w:rFonts w:ascii="Calibri" w:eastAsia="Calibri" w:hAnsi="Calibri" w:cs="Calibri"/>
                <w:sz w:val="16"/>
              </w:rPr>
              <w:t>4</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20DEC256" w14:textId="77777777" w:rsidR="00E22DF1" w:rsidRDefault="00F0231B">
            <w:pPr>
              <w:spacing w:after="0" w:line="240" w:lineRule="auto"/>
              <w:rPr>
                <w:rFonts w:ascii="Calibri" w:eastAsia="Calibri" w:hAnsi="Calibri" w:cs="Calibri"/>
              </w:rPr>
            </w:pPr>
            <w:r>
              <w:rPr>
                <w:rFonts w:ascii="Calibri" w:eastAsia="Calibri" w:hAnsi="Calibri" w:cs="Calibri"/>
                <w:sz w:val="16"/>
              </w:rPr>
              <w:t>Likely e.g. 1 in 100 chance or higher</w:t>
            </w:r>
          </w:p>
        </w:tc>
      </w:tr>
      <w:tr w:rsidR="00E22DF1" w14:paraId="7BC6A6C9" w14:textId="77777777">
        <w:tc>
          <w:tcPr>
            <w:tcW w:w="1006"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6B1FCA6" w14:textId="77777777" w:rsidR="00E22DF1" w:rsidRDefault="00F0231B">
            <w:pPr>
              <w:spacing w:after="0" w:line="240" w:lineRule="auto"/>
              <w:rPr>
                <w:rFonts w:ascii="Calibri" w:eastAsia="Calibri" w:hAnsi="Calibri" w:cs="Calibri"/>
              </w:rPr>
            </w:pPr>
            <w:r>
              <w:rPr>
                <w:rFonts w:ascii="Calibri" w:eastAsia="Calibri" w:hAnsi="Calibri" w:cs="Calibri"/>
                <w:sz w:val="16"/>
              </w:rPr>
              <w:t>5</w:t>
            </w:r>
          </w:p>
        </w:tc>
        <w:tc>
          <w:tcPr>
            <w:tcW w:w="3811"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3536361C" w14:textId="77777777" w:rsidR="00E22DF1" w:rsidRDefault="00F0231B">
            <w:pPr>
              <w:spacing w:after="0" w:line="240" w:lineRule="auto"/>
              <w:rPr>
                <w:rFonts w:ascii="Calibri" w:eastAsia="Calibri" w:hAnsi="Calibri" w:cs="Calibri"/>
              </w:rPr>
            </w:pPr>
            <w:r>
              <w:rPr>
                <w:rFonts w:ascii="Calibri" w:eastAsia="Calibri" w:hAnsi="Calibri" w:cs="Calibri"/>
                <w:sz w:val="16"/>
              </w:rPr>
              <w:t>Very Likely e.g. 1 in 10 chance or higher</w:t>
            </w:r>
          </w:p>
        </w:tc>
      </w:tr>
    </w:tbl>
    <w:p w14:paraId="4C63AAB5" w14:textId="77777777" w:rsidR="00E22DF1" w:rsidRDefault="00E22DF1">
      <w:pPr>
        <w:spacing w:after="200" w:line="276" w:lineRule="auto"/>
        <w:rPr>
          <w:rFonts w:ascii="Calibri" w:eastAsia="Calibri" w:hAnsi="Calibri" w:cs="Calibri"/>
          <w:sz w:val="24"/>
        </w:rPr>
      </w:pPr>
    </w:p>
    <w:sectPr w:rsidR="00E22DF1" w:rsidSect="00F0231B">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40E29"/>
    <w:multiLevelType w:val="multilevel"/>
    <w:tmpl w:val="E39A1DD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1C6FFDA"/>
    <w:multiLevelType w:val="hybridMultilevel"/>
    <w:tmpl w:val="FFFFFFFF"/>
    <w:lvl w:ilvl="0" w:tplc="3070A174">
      <w:start w:val="1"/>
      <w:numFmt w:val="decimal"/>
      <w:lvlText w:val="•"/>
      <w:lvlJc w:val="left"/>
      <w:pPr>
        <w:ind w:left="720" w:hanging="360"/>
      </w:pPr>
    </w:lvl>
    <w:lvl w:ilvl="1" w:tplc="77B842B0">
      <w:start w:val="1"/>
      <w:numFmt w:val="lowerLetter"/>
      <w:lvlText w:val="%2."/>
      <w:lvlJc w:val="left"/>
      <w:pPr>
        <w:ind w:left="1440" w:hanging="360"/>
      </w:pPr>
    </w:lvl>
    <w:lvl w:ilvl="2" w:tplc="E8ACB006">
      <w:start w:val="1"/>
      <w:numFmt w:val="lowerRoman"/>
      <w:lvlText w:val="%3."/>
      <w:lvlJc w:val="right"/>
      <w:pPr>
        <w:ind w:left="2160" w:hanging="180"/>
      </w:pPr>
    </w:lvl>
    <w:lvl w:ilvl="3" w:tplc="8B2C8FE8">
      <w:start w:val="1"/>
      <w:numFmt w:val="decimal"/>
      <w:lvlText w:val="%4."/>
      <w:lvlJc w:val="left"/>
      <w:pPr>
        <w:ind w:left="2880" w:hanging="360"/>
      </w:pPr>
    </w:lvl>
    <w:lvl w:ilvl="4" w:tplc="399EC55E">
      <w:start w:val="1"/>
      <w:numFmt w:val="lowerLetter"/>
      <w:lvlText w:val="%5."/>
      <w:lvlJc w:val="left"/>
      <w:pPr>
        <w:ind w:left="3600" w:hanging="360"/>
      </w:pPr>
    </w:lvl>
    <w:lvl w:ilvl="5" w:tplc="575235CC">
      <w:start w:val="1"/>
      <w:numFmt w:val="lowerRoman"/>
      <w:lvlText w:val="%6."/>
      <w:lvlJc w:val="right"/>
      <w:pPr>
        <w:ind w:left="4320" w:hanging="180"/>
      </w:pPr>
    </w:lvl>
    <w:lvl w:ilvl="6" w:tplc="2296249C">
      <w:start w:val="1"/>
      <w:numFmt w:val="decimal"/>
      <w:lvlText w:val="%7."/>
      <w:lvlJc w:val="left"/>
      <w:pPr>
        <w:ind w:left="5040" w:hanging="360"/>
      </w:pPr>
    </w:lvl>
    <w:lvl w:ilvl="7" w:tplc="E3E8C8B2">
      <w:start w:val="1"/>
      <w:numFmt w:val="lowerLetter"/>
      <w:lvlText w:val="%8."/>
      <w:lvlJc w:val="left"/>
      <w:pPr>
        <w:ind w:left="5760" w:hanging="360"/>
      </w:pPr>
    </w:lvl>
    <w:lvl w:ilvl="8" w:tplc="D340DE88">
      <w:start w:val="1"/>
      <w:numFmt w:val="lowerRoman"/>
      <w:lvlText w:val="%9."/>
      <w:lvlJc w:val="right"/>
      <w:pPr>
        <w:ind w:left="6480" w:hanging="180"/>
      </w:pPr>
    </w:lvl>
  </w:abstractNum>
  <w:abstractNum w:abstractNumId="2" w15:restartNumberingAfterBreak="0">
    <w:nsid w:val="040C02C6"/>
    <w:multiLevelType w:val="hybridMultilevel"/>
    <w:tmpl w:val="28BC4188"/>
    <w:lvl w:ilvl="0" w:tplc="3C090001">
      <w:start w:val="1"/>
      <w:numFmt w:val="bullet"/>
      <w:lvlText w:val=""/>
      <w:lvlJc w:val="left"/>
      <w:pPr>
        <w:ind w:left="360" w:hanging="360"/>
      </w:pPr>
      <w:rPr>
        <w:rFonts w:ascii="Symbol" w:hAnsi="Symbol" w:hint="default"/>
      </w:rPr>
    </w:lvl>
    <w:lvl w:ilvl="1" w:tplc="3C090003" w:tentative="1">
      <w:start w:val="1"/>
      <w:numFmt w:val="bullet"/>
      <w:lvlText w:val="o"/>
      <w:lvlJc w:val="left"/>
      <w:pPr>
        <w:ind w:left="1080" w:hanging="360"/>
      </w:pPr>
      <w:rPr>
        <w:rFonts w:ascii="Courier New" w:hAnsi="Courier New" w:cs="Courier New" w:hint="default"/>
      </w:rPr>
    </w:lvl>
    <w:lvl w:ilvl="2" w:tplc="3C090005" w:tentative="1">
      <w:start w:val="1"/>
      <w:numFmt w:val="bullet"/>
      <w:lvlText w:val=""/>
      <w:lvlJc w:val="left"/>
      <w:pPr>
        <w:ind w:left="1800" w:hanging="360"/>
      </w:pPr>
      <w:rPr>
        <w:rFonts w:ascii="Wingdings" w:hAnsi="Wingdings" w:hint="default"/>
      </w:rPr>
    </w:lvl>
    <w:lvl w:ilvl="3" w:tplc="3C090001" w:tentative="1">
      <w:start w:val="1"/>
      <w:numFmt w:val="bullet"/>
      <w:lvlText w:val=""/>
      <w:lvlJc w:val="left"/>
      <w:pPr>
        <w:ind w:left="2520" w:hanging="360"/>
      </w:pPr>
      <w:rPr>
        <w:rFonts w:ascii="Symbol" w:hAnsi="Symbol" w:hint="default"/>
      </w:rPr>
    </w:lvl>
    <w:lvl w:ilvl="4" w:tplc="3C090003" w:tentative="1">
      <w:start w:val="1"/>
      <w:numFmt w:val="bullet"/>
      <w:lvlText w:val="o"/>
      <w:lvlJc w:val="left"/>
      <w:pPr>
        <w:ind w:left="3240" w:hanging="360"/>
      </w:pPr>
      <w:rPr>
        <w:rFonts w:ascii="Courier New" w:hAnsi="Courier New" w:cs="Courier New" w:hint="default"/>
      </w:rPr>
    </w:lvl>
    <w:lvl w:ilvl="5" w:tplc="3C090005" w:tentative="1">
      <w:start w:val="1"/>
      <w:numFmt w:val="bullet"/>
      <w:lvlText w:val=""/>
      <w:lvlJc w:val="left"/>
      <w:pPr>
        <w:ind w:left="3960" w:hanging="360"/>
      </w:pPr>
      <w:rPr>
        <w:rFonts w:ascii="Wingdings" w:hAnsi="Wingdings" w:hint="default"/>
      </w:rPr>
    </w:lvl>
    <w:lvl w:ilvl="6" w:tplc="3C090001" w:tentative="1">
      <w:start w:val="1"/>
      <w:numFmt w:val="bullet"/>
      <w:lvlText w:val=""/>
      <w:lvlJc w:val="left"/>
      <w:pPr>
        <w:ind w:left="4680" w:hanging="360"/>
      </w:pPr>
      <w:rPr>
        <w:rFonts w:ascii="Symbol" w:hAnsi="Symbol" w:hint="default"/>
      </w:rPr>
    </w:lvl>
    <w:lvl w:ilvl="7" w:tplc="3C090003" w:tentative="1">
      <w:start w:val="1"/>
      <w:numFmt w:val="bullet"/>
      <w:lvlText w:val="o"/>
      <w:lvlJc w:val="left"/>
      <w:pPr>
        <w:ind w:left="5400" w:hanging="360"/>
      </w:pPr>
      <w:rPr>
        <w:rFonts w:ascii="Courier New" w:hAnsi="Courier New" w:cs="Courier New" w:hint="default"/>
      </w:rPr>
    </w:lvl>
    <w:lvl w:ilvl="8" w:tplc="3C090005" w:tentative="1">
      <w:start w:val="1"/>
      <w:numFmt w:val="bullet"/>
      <w:lvlText w:val=""/>
      <w:lvlJc w:val="left"/>
      <w:pPr>
        <w:ind w:left="6120" w:hanging="360"/>
      </w:pPr>
      <w:rPr>
        <w:rFonts w:ascii="Wingdings" w:hAnsi="Wingdings" w:hint="default"/>
      </w:rPr>
    </w:lvl>
  </w:abstractNum>
  <w:abstractNum w:abstractNumId="3" w15:restartNumberingAfterBreak="0">
    <w:nsid w:val="04281CBB"/>
    <w:multiLevelType w:val="hybridMultilevel"/>
    <w:tmpl w:val="E05A91A8"/>
    <w:lvl w:ilvl="0" w:tplc="3C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B3FB60"/>
    <w:multiLevelType w:val="hybridMultilevel"/>
    <w:tmpl w:val="FFFFFFFF"/>
    <w:lvl w:ilvl="0" w:tplc="F560F0B2">
      <w:start w:val="1"/>
      <w:numFmt w:val="decimal"/>
      <w:lvlText w:val="•"/>
      <w:lvlJc w:val="left"/>
      <w:pPr>
        <w:ind w:left="720" w:hanging="360"/>
      </w:pPr>
    </w:lvl>
    <w:lvl w:ilvl="1" w:tplc="6024C40A">
      <w:start w:val="1"/>
      <w:numFmt w:val="lowerLetter"/>
      <w:lvlText w:val="%2."/>
      <w:lvlJc w:val="left"/>
      <w:pPr>
        <w:ind w:left="1440" w:hanging="360"/>
      </w:pPr>
    </w:lvl>
    <w:lvl w:ilvl="2" w:tplc="470E5DCA">
      <w:start w:val="1"/>
      <w:numFmt w:val="lowerRoman"/>
      <w:lvlText w:val="%3."/>
      <w:lvlJc w:val="right"/>
      <w:pPr>
        <w:ind w:left="2160" w:hanging="180"/>
      </w:pPr>
    </w:lvl>
    <w:lvl w:ilvl="3" w:tplc="7A6ABFEC">
      <w:start w:val="1"/>
      <w:numFmt w:val="decimal"/>
      <w:lvlText w:val="%4."/>
      <w:lvlJc w:val="left"/>
      <w:pPr>
        <w:ind w:left="2880" w:hanging="360"/>
      </w:pPr>
    </w:lvl>
    <w:lvl w:ilvl="4" w:tplc="6BAC0AD2">
      <w:start w:val="1"/>
      <w:numFmt w:val="lowerLetter"/>
      <w:lvlText w:val="%5."/>
      <w:lvlJc w:val="left"/>
      <w:pPr>
        <w:ind w:left="3600" w:hanging="360"/>
      </w:pPr>
    </w:lvl>
    <w:lvl w:ilvl="5" w:tplc="7040B910">
      <w:start w:val="1"/>
      <w:numFmt w:val="lowerRoman"/>
      <w:lvlText w:val="%6."/>
      <w:lvlJc w:val="right"/>
      <w:pPr>
        <w:ind w:left="4320" w:hanging="180"/>
      </w:pPr>
    </w:lvl>
    <w:lvl w:ilvl="6" w:tplc="46B89182">
      <w:start w:val="1"/>
      <w:numFmt w:val="decimal"/>
      <w:lvlText w:val="%7."/>
      <w:lvlJc w:val="left"/>
      <w:pPr>
        <w:ind w:left="5040" w:hanging="360"/>
      </w:pPr>
    </w:lvl>
    <w:lvl w:ilvl="7" w:tplc="A4B07A00">
      <w:start w:val="1"/>
      <w:numFmt w:val="lowerLetter"/>
      <w:lvlText w:val="%8."/>
      <w:lvlJc w:val="left"/>
      <w:pPr>
        <w:ind w:left="5760" w:hanging="360"/>
      </w:pPr>
    </w:lvl>
    <w:lvl w:ilvl="8" w:tplc="CB3E8F70">
      <w:start w:val="1"/>
      <w:numFmt w:val="lowerRoman"/>
      <w:lvlText w:val="%9."/>
      <w:lvlJc w:val="right"/>
      <w:pPr>
        <w:ind w:left="6480" w:hanging="180"/>
      </w:pPr>
    </w:lvl>
  </w:abstractNum>
  <w:abstractNum w:abstractNumId="5" w15:restartNumberingAfterBreak="0">
    <w:nsid w:val="08F5409F"/>
    <w:multiLevelType w:val="multilevel"/>
    <w:tmpl w:val="BD12D9F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9483F77"/>
    <w:multiLevelType w:val="multilevel"/>
    <w:tmpl w:val="EF58C7A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B88FCC6"/>
    <w:multiLevelType w:val="hybridMultilevel"/>
    <w:tmpl w:val="FFFFFFFF"/>
    <w:lvl w:ilvl="0" w:tplc="13C263B8">
      <w:start w:val="1"/>
      <w:numFmt w:val="decimal"/>
      <w:lvlText w:val="•"/>
      <w:lvlJc w:val="left"/>
      <w:pPr>
        <w:ind w:left="720" w:hanging="360"/>
      </w:pPr>
    </w:lvl>
    <w:lvl w:ilvl="1" w:tplc="2300FDBA">
      <w:start w:val="1"/>
      <w:numFmt w:val="lowerLetter"/>
      <w:lvlText w:val="%2."/>
      <w:lvlJc w:val="left"/>
      <w:pPr>
        <w:ind w:left="1440" w:hanging="360"/>
      </w:pPr>
    </w:lvl>
    <w:lvl w:ilvl="2" w:tplc="78F83700">
      <w:start w:val="1"/>
      <w:numFmt w:val="lowerRoman"/>
      <w:lvlText w:val="%3."/>
      <w:lvlJc w:val="right"/>
      <w:pPr>
        <w:ind w:left="2160" w:hanging="180"/>
      </w:pPr>
    </w:lvl>
    <w:lvl w:ilvl="3" w:tplc="55203172">
      <w:start w:val="1"/>
      <w:numFmt w:val="decimal"/>
      <w:lvlText w:val="%4."/>
      <w:lvlJc w:val="left"/>
      <w:pPr>
        <w:ind w:left="2880" w:hanging="360"/>
      </w:pPr>
    </w:lvl>
    <w:lvl w:ilvl="4" w:tplc="3766C9E2">
      <w:start w:val="1"/>
      <w:numFmt w:val="lowerLetter"/>
      <w:lvlText w:val="%5."/>
      <w:lvlJc w:val="left"/>
      <w:pPr>
        <w:ind w:left="3600" w:hanging="360"/>
      </w:pPr>
    </w:lvl>
    <w:lvl w:ilvl="5" w:tplc="59404042">
      <w:start w:val="1"/>
      <w:numFmt w:val="lowerRoman"/>
      <w:lvlText w:val="%6."/>
      <w:lvlJc w:val="right"/>
      <w:pPr>
        <w:ind w:left="4320" w:hanging="180"/>
      </w:pPr>
    </w:lvl>
    <w:lvl w:ilvl="6" w:tplc="9BB4BA0E">
      <w:start w:val="1"/>
      <w:numFmt w:val="decimal"/>
      <w:lvlText w:val="%7."/>
      <w:lvlJc w:val="left"/>
      <w:pPr>
        <w:ind w:left="5040" w:hanging="360"/>
      </w:pPr>
    </w:lvl>
    <w:lvl w:ilvl="7" w:tplc="43F0C990">
      <w:start w:val="1"/>
      <w:numFmt w:val="lowerLetter"/>
      <w:lvlText w:val="%8."/>
      <w:lvlJc w:val="left"/>
      <w:pPr>
        <w:ind w:left="5760" w:hanging="360"/>
      </w:pPr>
    </w:lvl>
    <w:lvl w:ilvl="8" w:tplc="4A0E6728">
      <w:start w:val="1"/>
      <w:numFmt w:val="lowerRoman"/>
      <w:lvlText w:val="%9."/>
      <w:lvlJc w:val="right"/>
      <w:pPr>
        <w:ind w:left="6480" w:hanging="180"/>
      </w:pPr>
    </w:lvl>
  </w:abstractNum>
  <w:abstractNum w:abstractNumId="8" w15:restartNumberingAfterBreak="0">
    <w:nsid w:val="0B9B6E02"/>
    <w:multiLevelType w:val="multilevel"/>
    <w:tmpl w:val="40A67B8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C235329"/>
    <w:multiLevelType w:val="multilevel"/>
    <w:tmpl w:val="226AA9F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D601E03"/>
    <w:multiLevelType w:val="hybridMultilevel"/>
    <w:tmpl w:val="FFFFFFFF"/>
    <w:lvl w:ilvl="0" w:tplc="5106A424">
      <w:start w:val="1"/>
      <w:numFmt w:val="decimal"/>
      <w:lvlText w:val="•"/>
      <w:lvlJc w:val="left"/>
      <w:pPr>
        <w:ind w:left="720" w:hanging="360"/>
      </w:pPr>
    </w:lvl>
    <w:lvl w:ilvl="1" w:tplc="AA4C9E8E">
      <w:start w:val="1"/>
      <w:numFmt w:val="lowerLetter"/>
      <w:lvlText w:val="%2."/>
      <w:lvlJc w:val="left"/>
      <w:pPr>
        <w:ind w:left="1440" w:hanging="360"/>
      </w:pPr>
    </w:lvl>
    <w:lvl w:ilvl="2" w:tplc="1F10FE74">
      <w:start w:val="1"/>
      <w:numFmt w:val="lowerRoman"/>
      <w:lvlText w:val="%3."/>
      <w:lvlJc w:val="right"/>
      <w:pPr>
        <w:ind w:left="2160" w:hanging="180"/>
      </w:pPr>
    </w:lvl>
    <w:lvl w:ilvl="3" w:tplc="61B86A9A">
      <w:start w:val="1"/>
      <w:numFmt w:val="decimal"/>
      <w:lvlText w:val="%4."/>
      <w:lvlJc w:val="left"/>
      <w:pPr>
        <w:ind w:left="2880" w:hanging="360"/>
      </w:pPr>
    </w:lvl>
    <w:lvl w:ilvl="4" w:tplc="01AA4142">
      <w:start w:val="1"/>
      <w:numFmt w:val="lowerLetter"/>
      <w:lvlText w:val="%5."/>
      <w:lvlJc w:val="left"/>
      <w:pPr>
        <w:ind w:left="3600" w:hanging="360"/>
      </w:pPr>
    </w:lvl>
    <w:lvl w:ilvl="5" w:tplc="E18413DC">
      <w:start w:val="1"/>
      <w:numFmt w:val="lowerRoman"/>
      <w:lvlText w:val="%6."/>
      <w:lvlJc w:val="right"/>
      <w:pPr>
        <w:ind w:left="4320" w:hanging="180"/>
      </w:pPr>
    </w:lvl>
    <w:lvl w:ilvl="6" w:tplc="35E6057A">
      <w:start w:val="1"/>
      <w:numFmt w:val="decimal"/>
      <w:lvlText w:val="%7."/>
      <w:lvlJc w:val="left"/>
      <w:pPr>
        <w:ind w:left="5040" w:hanging="360"/>
      </w:pPr>
    </w:lvl>
    <w:lvl w:ilvl="7" w:tplc="7E4EFD0C">
      <w:start w:val="1"/>
      <w:numFmt w:val="lowerLetter"/>
      <w:lvlText w:val="%8."/>
      <w:lvlJc w:val="left"/>
      <w:pPr>
        <w:ind w:left="5760" w:hanging="360"/>
      </w:pPr>
    </w:lvl>
    <w:lvl w:ilvl="8" w:tplc="53262F8C">
      <w:start w:val="1"/>
      <w:numFmt w:val="lowerRoman"/>
      <w:lvlText w:val="%9."/>
      <w:lvlJc w:val="right"/>
      <w:pPr>
        <w:ind w:left="6480" w:hanging="180"/>
      </w:pPr>
    </w:lvl>
  </w:abstractNum>
  <w:abstractNum w:abstractNumId="11" w15:restartNumberingAfterBreak="0">
    <w:nsid w:val="0FD34265"/>
    <w:multiLevelType w:val="multilevel"/>
    <w:tmpl w:val="DFBCCFB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54416ED"/>
    <w:multiLevelType w:val="multilevel"/>
    <w:tmpl w:val="48E011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85CB1F3"/>
    <w:multiLevelType w:val="hybridMultilevel"/>
    <w:tmpl w:val="FFFFFFFF"/>
    <w:lvl w:ilvl="0" w:tplc="8A8813BE">
      <w:start w:val="1"/>
      <w:numFmt w:val="decimal"/>
      <w:lvlText w:val="•"/>
      <w:lvlJc w:val="left"/>
      <w:pPr>
        <w:ind w:left="720" w:hanging="360"/>
      </w:pPr>
    </w:lvl>
    <w:lvl w:ilvl="1" w:tplc="B358E6A0">
      <w:start w:val="1"/>
      <w:numFmt w:val="lowerLetter"/>
      <w:lvlText w:val="%2."/>
      <w:lvlJc w:val="left"/>
      <w:pPr>
        <w:ind w:left="1440" w:hanging="360"/>
      </w:pPr>
    </w:lvl>
    <w:lvl w:ilvl="2" w:tplc="3D427292">
      <w:start w:val="1"/>
      <w:numFmt w:val="lowerRoman"/>
      <w:lvlText w:val="%3."/>
      <w:lvlJc w:val="right"/>
      <w:pPr>
        <w:ind w:left="2160" w:hanging="180"/>
      </w:pPr>
    </w:lvl>
    <w:lvl w:ilvl="3" w:tplc="B00097E0">
      <w:start w:val="1"/>
      <w:numFmt w:val="decimal"/>
      <w:lvlText w:val="%4."/>
      <w:lvlJc w:val="left"/>
      <w:pPr>
        <w:ind w:left="2880" w:hanging="360"/>
      </w:pPr>
    </w:lvl>
    <w:lvl w:ilvl="4" w:tplc="0E88D4CE">
      <w:start w:val="1"/>
      <w:numFmt w:val="lowerLetter"/>
      <w:lvlText w:val="%5."/>
      <w:lvlJc w:val="left"/>
      <w:pPr>
        <w:ind w:left="3600" w:hanging="360"/>
      </w:pPr>
    </w:lvl>
    <w:lvl w:ilvl="5" w:tplc="6E4A77A2">
      <w:start w:val="1"/>
      <w:numFmt w:val="lowerRoman"/>
      <w:lvlText w:val="%6."/>
      <w:lvlJc w:val="right"/>
      <w:pPr>
        <w:ind w:left="4320" w:hanging="180"/>
      </w:pPr>
    </w:lvl>
    <w:lvl w:ilvl="6" w:tplc="1C0AFECC">
      <w:start w:val="1"/>
      <w:numFmt w:val="decimal"/>
      <w:lvlText w:val="%7."/>
      <w:lvlJc w:val="left"/>
      <w:pPr>
        <w:ind w:left="5040" w:hanging="360"/>
      </w:pPr>
    </w:lvl>
    <w:lvl w:ilvl="7" w:tplc="76644F14">
      <w:start w:val="1"/>
      <w:numFmt w:val="lowerLetter"/>
      <w:lvlText w:val="%8."/>
      <w:lvlJc w:val="left"/>
      <w:pPr>
        <w:ind w:left="5760" w:hanging="360"/>
      </w:pPr>
    </w:lvl>
    <w:lvl w:ilvl="8" w:tplc="2FCAA1A4">
      <w:start w:val="1"/>
      <w:numFmt w:val="lowerRoman"/>
      <w:lvlText w:val="%9."/>
      <w:lvlJc w:val="right"/>
      <w:pPr>
        <w:ind w:left="6480" w:hanging="180"/>
      </w:pPr>
    </w:lvl>
  </w:abstractNum>
  <w:abstractNum w:abstractNumId="14" w15:restartNumberingAfterBreak="0">
    <w:nsid w:val="186F0B74"/>
    <w:multiLevelType w:val="multilevel"/>
    <w:tmpl w:val="1AE07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0F46C81"/>
    <w:multiLevelType w:val="multilevel"/>
    <w:tmpl w:val="9AD426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27470124"/>
    <w:multiLevelType w:val="multilevel"/>
    <w:tmpl w:val="C672A3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7A98E86"/>
    <w:multiLevelType w:val="hybridMultilevel"/>
    <w:tmpl w:val="FFFFFFFF"/>
    <w:lvl w:ilvl="0" w:tplc="D7D6D05C">
      <w:start w:val="1"/>
      <w:numFmt w:val="decimal"/>
      <w:lvlText w:val="•"/>
      <w:lvlJc w:val="left"/>
      <w:pPr>
        <w:ind w:left="720" w:hanging="360"/>
      </w:pPr>
    </w:lvl>
    <w:lvl w:ilvl="1" w:tplc="E7A2DB48">
      <w:start w:val="1"/>
      <w:numFmt w:val="lowerLetter"/>
      <w:lvlText w:val="%2."/>
      <w:lvlJc w:val="left"/>
      <w:pPr>
        <w:ind w:left="1440" w:hanging="360"/>
      </w:pPr>
    </w:lvl>
    <w:lvl w:ilvl="2" w:tplc="EEA23BD6">
      <w:start w:val="1"/>
      <w:numFmt w:val="lowerRoman"/>
      <w:lvlText w:val="%3."/>
      <w:lvlJc w:val="right"/>
      <w:pPr>
        <w:ind w:left="2160" w:hanging="180"/>
      </w:pPr>
    </w:lvl>
    <w:lvl w:ilvl="3" w:tplc="DEF2651C">
      <w:start w:val="1"/>
      <w:numFmt w:val="decimal"/>
      <w:lvlText w:val="%4."/>
      <w:lvlJc w:val="left"/>
      <w:pPr>
        <w:ind w:left="2880" w:hanging="360"/>
      </w:pPr>
    </w:lvl>
    <w:lvl w:ilvl="4" w:tplc="67DE4702">
      <w:start w:val="1"/>
      <w:numFmt w:val="lowerLetter"/>
      <w:lvlText w:val="%5."/>
      <w:lvlJc w:val="left"/>
      <w:pPr>
        <w:ind w:left="3600" w:hanging="360"/>
      </w:pPr>
    </w:lvl>
    <w:lvl w:ilvl="5" w:tplc="93CC689A">
      <w:start w:val="1"/>
      <w:numFmt w:val="lowerRoman"/>
      <w:lvlText w:val="%6."/>
      <w:lvlJc w:val="right"/>
      <w:pPr>
        <w:ind w:left="4320" w:hanging="180"/>
      </w:pPr>
    </w:lvl>
    <w:lvl w:ilvl="6" w:tplc="6330AB52">
      <w:start w:val="1"/>
      <w:numFmt w:val="decimal"/>
      <w:lvlText w:val="%7."/>
      <w:lvlJc w:val="left"/>
      <w:pPr>
        <w:ind w:left="5040" w:hanging="360"/>
      </w:pPr>
    </w:lvl>
    <w:lvl w:ilvl="7" w:tplc="FACE60C6">
      <w:start w:val="1"/>
      <w:numFmt w:val="lowerLetter"/>
      <w:lvlText w:val="%8."/>
      <w:lvlJc w:val="left"/>
      <w:pPr>
        <w:ind w:left="5760" w:hanging="360"/>
      </w:pPr>
    </w:lvl>
    <w:lvl w:ilvl="8" w:tplc="FE6ABD28">
      <w:start w:val="1"/>
      <w:numFmt w:val="lowerRoman"/>
      <w:lvlText w:val="%9."/>
      <w:lvlJc w:val="right"/>
      <w:pPr>
        <w:ind w:left="6480" w:hanging="180"/>
      </w:pPr>
    </w:lvl>
  </w:abstractNum>
  <w:abstractNum w:abstractNumId="18" w15:restartNumberingAfterBreak="0">
    <w:nsid w:val="293C272D"/>
    <w:multiLevelType w:val="multilevel"/>
    <w:tmpl w:val="4E964AA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29A2B689"/>
    <w:multiLevelType w:val="hybridMultilevel"/>
    <w:tmpl w:val="FFFFFFFF"/>
    <w:lvl w:ilvl="0" w:tplc="292E19D2">
      <w:start w:val="1"/>
      <w:numFmt w:val="decimal"/>
      <w:lvlText w:val="•"/>
      <w:lvlJc w:val="left"/>
      <w:pPr>
        <w:ind w:left="720" w:hanging="360"/>
      </w:pPr>
    </w:lvl>
    <w:lvl w:ilvl="1" w:tplc="01C66EAC">
      <w:start w:val="1"/>
      <w:numFmt w:val="lowerLetter"/>
      <w:lvlText w:val="%2."/>
      <w:lvlJc w:val="left"/>
      <w:pPr>
        <w:ind w:left="1440" w:hanging="360"/>
      </w:pPr>
    </w:lvl>
    <w:lvl w:ilvl="2" w:tplc="59A6C58A">
      <w:start w:val="1"/>
      <w:numFmt w:val="lowerRoman"/>
      <w:lvlText w:val="%3."/>
      <w:lvlJc w:val="right"/>
      <w:pPr>
        <w:ind w:left="2160" w:hanging="180"/>
      </w:pPr>
    </w:lvl>
    <w:lvl w:ilvl="3" w:tplc="BC2EA6C8">
      <w:start w:val="1"/>
      <w:numFmt w:val="decimal"/>
      <w:lvlText w:val="%4."/>
      <w:lvlJc w:val="left"/>
      <w:pPr>
        <w:ind w:left="2880" w:hanging="360"/>
      </w:pPr>
    </w:lvl>
    <w:lvl w:ilvl="4" w:tplc="D5C46C20">
      <w:start w:val="1"/>
      <w:numFmt w:val="lowerLetter"/>
      <w:lvlText w:val="%5."/>
      <w:lvlJc w:val="left"/>
      <w:pPr>
        <w:ind w:left="3600" w:hanging="360"/>
      </w:pPr>
    </w:lvl>
    <w:lvl w:ilvl="5" w:tplc="999C7396">
      <w:start w:val="1"/>
      <w:numFmt w:val="lowerRoman"/>
      <w:lvlText w:val="%6."/>
      <w:lvlJc w:val="right"/>
      <w:pPr>
        <w:ind w:left="4320" w:hanging="180"/>
      </w:pPr>
    </w:lvl>
    <w:lvl w:ilvl="6" w:tplc="A30C7F60">
      <w:start w:val="1"/>
      <w:numFmt w:val="decimal"/>
      <w:lvlText w:val="%7."/>
      <w:lvlJc w:val="left"/>
      <w:pPr>
        <w:ind w:left="5040" w:hanging="360"/>
      </w:pPr>
    </w:lvl>
    <w:lvl w:ilvl="7" w:tplc="F9A8581C">
      <w:start w:val="1"/>
      <w:numFmt w:val="lowerLetter"/>
      <w:lvlText w:val="%8."/>
      <w:lvlJc w:val="left"/>
      <w:pPr>
        <w:ind w:left="5760" w:hanging="360"/>
      </w:pPr>
    </w:lvl>
    <w:lvl w:ilvl="8" w:tplc="86B2F7EC">
      <w:start w:val="1"/>
      <w:numFmt w:val="lowerRoman"/>
      <w:lvlText w:val="%9."/>
      <w:lvlJc w:val="right"/>
      <w:pPr>
        <w:ind w:left="6480" w:hanging="180"/>
      </w:pPr>
    </w:lvl>
  </w:abstractNum>
  <w:abstractNum w:abstractNumId="20" w15:restartNumberingAfterBreak="0">
    <w:nsid w:val="2EE84276"/>
    <w:multiLevelType w:val="multilevel"/>
    <w:tmpl w:val="F55EB4CE"/>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35A4623"/>
    <w:multiLevelType w:val="multilevel"/>
    <w:tmpl w:val="F57E82E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3490EAA5"/>
    <w:multiLevelType w:val="hybridMultilevel"/>
    <w:tmpl w:val="FFFFFFFF"/>
    <w:lvl w:ilvl="0" w:tplc="79DEC452">
      <w:start w:val="1"/>
      <w:numFmt w:val="decimal"/>
      <w:lvlText w:val="•"/>
      <w:lvlJc w:val="left"/>
      <w:pPr>
        <w:ind w:left="720" w:hanging="360"/>
      </w:pPr>
    </w:lvl>
    <w:lvl w:ilvl="1" w:tplc="F712FFDE">
      <w:start w:val="1"/>
      <w:numFmt w:val="lowerLetter"/>
      <w:lvlText w:val="%2."/>
      <w:lvlJc w:val="left"/>
      <w:pPr>
        <w:ind w:left="1440" w:hanging="360"/>
      </w:pPr>
    </w:lvl>
    <w:lvl w:ilvl="2" w:tplc="83BC2EA8">
      <w:start w:val="1"/>
      <w:numFmt w:val="lowerRoman"/>
      <w:lvlText w:val="%3."/>
      <w:lvlJc w:val="right"/>
      <w:pPr>
        <w:ind w:left="2160" w:hanging="180"/>
      </w:pPr>
    </w:lvl>
    <w:lvl w:ilvl="3" w:tplc="41326C3C">
      <w:start w:val="1"/>
      <w:numFmt w:val="decimal"/>
      <w:lvlText w:val="%4."/>
      <w:lvlJc w:val="left"/>
      <w:pPr>
        <w:ind w:left="2880" w:hanging="360"/>
      </w:pPr>
    </w:lvl>
    <w:lvl w:ilvl="4" w:tplc="94808118">
      <w:start w:val="1"/>
      <w:numFmt w:val="lowerLetter"/>
      <w:lvlText w:val="%5."/>
      <w:lvlJc w:val="left"/>
      <w:pPr>
        <w:ind w:left="3600" w:hanging="360"/>
      </w:pPr>
    </w:lvl>
    <w:lvl w:ilvl="5" w:tplc="1BC01742">
      <w:start w:val="1"/>
      <w:numFmt w:val="lowerRoman"/>
      <w:lvlText w:val="%6."/>
      <w:lvlJc w:val="right"/>
      <w:pPr>
        <w:ind w:left="4320" w:hanging="180"/>
      </w:pPr>
    </w:lvl>
    <w:lvl w:ilvl="6" w:tplc="966293FC">
      <w:start w:val="1"/>
      <w:numFmt w:val="decimal"/>
      <w:lvlText w:val="%7."/>
      <w:lvlJc w:val="left"/>
      <w:pPr>
        <w:ind w:left="5040" w:hanging="360"/>
      </w:pPr>
    </w:lvl>
    <w:lvl w:ilvl="7" w:tplc="BF48DCB0">
      <w:start w:val="1"/>
      <w:numFmt w:val="lowerLetter"/>
      <w:lvlText w:val="%8."/>
      <w:lvlJc w:val="left"/>
      <w:pPr>
        <w:ind w:left="5760" w:hanging="360"/>
      </w:pPr>
    </w:lvl>
    <w:lvl w:ilvl="8" w:tplc="E3D64672">
      <w:start w:val="1"/>
      <w:numFmt w:val="lowerRoman"/>
      <w:lvlText w:val="%9."/>
      <w:lvlJc w:val="right"/>
      <w:pPr>
        <w:ind w:left="6480" w:hanging="180"/>
      </w:pPr>
    </w:lvl>
  </w:abstractNum>
  <w:abstractNum w:abstractNumId="23" w15:restartNumberingAfterBreak="0">
    <w:nsid w:val="3BC5EC93"/>
    <w:multiLevelType w:val="hybridMultilevel"/>
    <w:tmpl w:val="FFFFFFFF"/>
    <w:lvl w:ilvl="0" w:tplc="F4AE59DE">
      <w:start w:val="1"/>
      <w:numFmt w:val="decimal"/>
      <w:lvlText w:val="•"/>
      <w:lvlJc w:val="left"/>
      <w:pPr>
        <w:ind w:left="720" w:hanging="360"/>
      </w:pPr>
    </w:lvl>
    <w:lvl w:ilvl="1" w:tplc="F812570E">
      <w:start w:val="1"/>
      <w:numFmt w:val="lowerLetter"/>
      <w:lvlText w:val="%2."/>
      <w:lvlJc w:val="left"/>
      <w:pPr>
        <w:ind w:left="1440" w:hanging="360"/>
      </w:pPr>
    </w:lvl>
    <w:lvl w:ilvl="2" w:tplc="281AD272">
      <w:start w:val="1"/>
      <w:numFmt w:val="lowerRoman"/>
      <w:lvlText w:val="%3."/>
      <w:lvlJc w:val="right"/>
      <w:pPr>
        <w:ind w:left="2160" w:hanging="180"/>
      </w:pPr>
    </w:lvl>
    <w:lvl w:ilvl="3" w:tplc="0C080BBA">
      <w:start w:val="1"/>
      <w:numFmt w:val="decimal"/>
      <w:lvlText w:val="%4."/>
      <w:lvlJc w:val="left"/>
      <w:pPr>
        <w:ind w:left="2880" w:hanging="360"/>
      </w:pPr>
    </w:lvl>
    <w:lvl w:ilvl="4" w:tplc="5B7AE85A">
      <w:start w:val="1"/>
      <w:numFmt w:val="lowerLetter"/>
      <w:lvlText w:val="%5."/>
      <w:lvlJc w:val="left"/>
      <w:pPr>
        <w:ind w:left="3600" w:hanging="360"/>
      </w:pPr>
    </w:lvl>
    <w:lvl w:ilvl="5" w:tplc="8A625FCA">
      <w:start w:val="1"/>
      <w:numFmt w:val="lowerRoman"/>
      <w:lvlText w:val="%6."/>
      <w:lvlJc w:val="right"/>
      <w:pPr>
        <w:ind w:left="4320" w:hanging="180"/>
      </w:pPr>
    </w:lvl>
    <w:lvl w:ilvl="6" w:tplc="63425DB0">
      <w:start w:val="1"/>
      <w:numFmt w:val="decimal"/>
      <w:lvlText w:val="%7."/>
      <w:lvlJc w:val="left"/>
      <w:pPr>
        <w:ind w:left="5040" w:hanging="360"/>
      </w:pPr>
    </w:lvl>
    <w:lvl w:ilvl="7" w:tplc="B7526F40">
      <w:start w:val="1"/>
      <w:numFmt w:val="lowerLetter"/>
      <w:lvlText w:val="%8."/>
      <w:lvlJc w:val="left"/>
      <w:pPr>
        <w:ind w:left="5760" w:hanging="360"/>
      </w:pPr>
    </w:lvl>
    <w:lvl w:ilvl="8" w:tplc="635653FC">
      <w:start w:val="1"/>
      <w:numFmt w:val="lowerRoman"/>
      <w:lvlText w:val="%9."/>
      <w:lvlJc w:val="right"/>
      <w:pPr>
        <w:ind w:left="6480" w:hanging="180"/>
      </w:pPr>
    </w:lvl>
  </w:abstractNum>
  <w:abstractNum w:abstractNumId="24" w15:restartNumberingAfterBreak="0">
    <w:nsid w:val="3D0D54A9"/>
    <w:multiLevelType w:val="multilevel"/>
    <w:tmpl w:val="301ACB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44884F16"/>
    <w:multiLevelType w:val="multilevel"/>
    <w:tmpl w:val="AE58D26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44EA04E5"/>
    <w:multiLevelType w:val="hybridMultilevel"/>
    <w:tmpl w:val="D5D2524A"/>
    <w:lvl w:ilvl="0" w:tplc="3C090001">
      <w:start w:val="1"/>
      <w:numFmt w:val="bullet"/>
      <w:lvlText w:val=""/>
      <w:lvlJc w:val="left"/>
      <w:pPr>
        <w:ind w:left="720" w:hanging="360"/>
      </w:pPr>
      <w:rPr>
        <w:rFonts w:ascii="Symbol" w:hAnsi="Symbol" w:hint="default"/>
      </w:rPr>
    </w:lvl>
    <w:lvl w:ilvl="1" w:tplc="3C090003" w:tentative="1">
      <w:start w:val="1"/>
      <w:numFmt w:val="bullet"/>
      <w:lvlText w:val="o"/>
      <w:lvlJc w:val="left"/>
      <w:pPr>
        <w:ind w:left="1440" w:hanging="360"/>
      </w:pPr>
      <w:rPr>
        <w:rFonts w:ascii="Courier New" w:hAnsi="Courier New" w:cs="Courier New" w:hint="default"/>
      </w:rPr>
    </w:lvl>
    <w:lvl w:ilvl="2" w:tplc="3C090005" w:tentative="1">
      <w:start w:val="1"/>
      <w:numFmt w:val="bullet"/>
      <w:lvlText w:val=""/>
      <w:lvlJc w:val="left"/>
      <w:pPr>
        <w:ind w:left="2160" w:hanging="360"/>
      </w:pPr>
      <w:rPr>
        <w:rFonts w:ascii="Wingdings" w:hAnsi="Wingdings" w:hint="default"/>
      </w:rPr>
    </w:lvl>
    <w:lvl w:ilvl="3" w:tplc="3C090001" w:tentative="1">
      <w:start w:val="1"/>
      <w:numFmt w:val="bullet"/>
      <w:lvlText w:val=""/>
      <w:lvlJc w:val="left"/>
      <w:pPr>
        <w:ind w:left="2880" w:hanging="360"/>
      </w:pPr>
      <w:rPr>
        <w:rFonts w:ascii="Symbol" w:hAnsi="Symbol" w:hint="default"/>
      </w:rPr>
    </w:lvl>
    <w:lvl w:ilvl="4" w:tplc="3C090003" w:tentative="1">
      <w:start w:val="1"/>
      <w:numFmt w:val="bullet"/>
      <w:lvlText w:val="o"/>
      <w:lvlJc w:val="left"/>
      <w:pPr>
        <w:ind w:left="3600" w:hanging="360"/>
      </w:pPr>
      <w:rPr>
        <w:rFonts w:ascii="Courier New" w:hAnsi="Courier New" w:cs="Courier New" w:hint="default"/>
      </w:rPr>
    </w:lvl>
    <w:lvl w:ilvl="5" w:tplc="3C090005" w:tentative="1">
      <w:start w:val="1"/>
      <w:numFmt w:val="bullet"/>
      <w:lvlText w:val=""/>
      <w:lvlJc w:val="left"/>
      <w:pPr>
        <w:ind w:left="4320" w:hanging="360"/>
      </w:pPr>
      <w:rPr>
        <w:rFonts w:ascii="Wingdings" w:hAnsi="Wingdings" w:hint="default"/>
      </w:rPr>
    </w:lvl>
    <w:lvl w:ilvl="6" w:tplc="3C090001" w:tentative="1">
      <w:start w:val="1"/>
      <w:numFmt w:val="bullet"/>
      <w:lvlText w:val=""/>
      <w:lvlJc w:val="left"/>
      <w:pPr>
        <w:ind w:left="5040" w:hanging="360"/>
      </w:pPr>
      <w:rPr>
        <w:rFonts w:ascii="Symbol" w:hAnsi="Symbol" w:hint="default"/>
      </w:rPr>
    </w:lvl>
    <w:lvl w:ilvl="7" w:tplc="3C090003" w:tentative="1">
      <w:start w:val="1"/>
      <w:numFmt w:val="bullet"/>
      <w:lvlText w:val="o"/>
      <w:lvlJc w:val="left"/>
      <w:pPr>
        <w:ind w:left="5760" w:hanging="360"/>
      </w:pPr>
      <w:rPr>
        <w:rFonts w:ascii="Courier New" w:hAnsi="Courier New" w:cs="Courier New" w:hint="default"/>
      </w:rPr>
    </w:lvl>
    <w:lvl w:ilvl="8" w:tplc="3C090005" w:tentative="1">
      <w:start w:val="1"/>
      <w:numFmt w:val="bullet"/>
      <w:lvlText w:val=""/>
      <w:lvlJc w:val="left"/>
      <w:pPr>
        <w:ind w:left="6480" w:hanging="360"/>
      </w:pPr>
      <w:rPr>
        <w:rFonts w:ascii="Wingdings" w:hAnsi="Wingdings" w:hint="default"/>
      </w:rPr>
    </w:lvl>
  </w:abstractNum>
  <w:abstractNum w:abstractNumId="27" w15:restartNumberingAfterBreak="0">
    <w:nsid w:val="474A56D3"/>
    <w:multiLevelType w:val="hybridMultilevel"/>
    <w:tmpl w:val="FFFFFFFF"/>
    <w:lvl w:ilvl="0" w:tplc="39561892">
      <w:start w:val="1"/>
      <w:numFmt w:val="decimal"/>
      <w:lvlText w:val="•"/>
      <w:lvlJc w:val="left"/>
      <w:pPr>
        <w:ind w:left="720" w:hanging="360"/>
      </w:pPr>
    </w:lvl>
    <w:lvl w:ilvl="1" w:tplc="FBEC566E">
      <w:start w:val="1"/>
      <w:numFmt w:val="lowerLetter"/>
      <w:lvlText w:val="%2."/>
      <w:lvlJc w:val="left"/>
      <w:pPr>
        <w:ind w:left="1440" w:hanging="360"/>
      </w:pPr>
    </w:lvl>
    <w:lvl w:ilvl="2" w:tplc="17603ECA">
      <w:start w:val="1"/>
      <w:numFmt w:val="lowerRoman"/>
      <w:lvlText w:val="%3."/>
      <w:lvlJc w:val="right"/>
      <w:pPr>
        <w:ind w:left="2160" w:hanging="180"/>
      </w:pPr>
    </w:lvl>
    <w:lvl w:ilvl="3" w:tplc="4C025302">
      <w:start w:val="1"/>
      <w:numFmt w:val="decimal"/>
      <w:lvlText w:val="%4."/>
      <w:lvlJc w:val="left"/>
      <w:pPr>
        <w:ind w:left="2880" w:hanging="360"/>
      </w:pPr>
    </w:lvl>
    <w:lvl w:ilvl="4" w:tplc="0390F828">
      <w:start w:val="1"/>
      <w:numFmt w:val="lowerLetter"/>
      <w:lvlText w:val="%5."/>
      <w:lvlJc w:val="left"/>
      <w:pPr>
        <w:ind w:left="3600" w:hanging="360"/>
      </w:pPr>
    </w:lvl>
    <w:lvl w:ilvl="5" w:tplc="9EA46ACC">
      <w:start w:val="1"/>
      <w:numFmt w:val="lowerRoman"/>
      <w:lvlText w:val="%6."/>
      <w:lvlJc w:val="right"/>
      <w:pPr>
        <w:ind w:left="4320" w:hanging="180"/>
      </w:pPr>
    </w:lvl>
    <w:lvl w:ilvl="6" w:tplc="9E98A524">
      <w:start w:val="1"/>
      <w:numFmt w:val="decimal"/>
      <w:lvlText w:val="%7."/>
      <w:lvlJc w:val="left"/>
      <w:pPr>
        <w:ind w:left="5040" w:hanging="360"/>
      </w:pPr>
    </w:lvl>
    <w:lvl w:ilvl="7" w:tplc="DB529AA8">
      <w:start w:val="1"/>
      <w:numFmt w:val="lowerLetter"/>
      <w:lvlText w:val="%8."/>
      <w:lvlJc w:val="left"/>
      <w:pPr>
        <w:ind w:left="5760" w:hanging="360"/>
      </w:pPr>
    </w:lvl>
    <w:lvl w:ilvl="8" w:tplc="B5E00592">
      <w:start w:val="1"/>
      <w:numFmt w:val="lowerRoman"/>
      <w:lvlText w:val="%9."/>
      <w:lvlJc w:val="right"/>
      <w:pPr>
        <w:ind w:left="6480" w:hanging="180"/>
      </w:pPr>
    </w:lvl>
  </w:abstractNum>
  <w:abstractNum w:abstractNumId="28" w15:restartNumberingAfterBreak="0">
    <w:nsid w:val="4AA67A89"/>
    <w:multiLevelType w:val="hybridMultilevel"/>
    <w:tmpl w:val="FFFFFFFF"/>
    <w:lvl w:ilvl="0" w:tplc="A88A2FF0">
      <w:start w:val="1"/>
      <w:numFmt w:val="decimal"/>
      <w:lvlText w:val="•"/>
      <w:lvlJc w:val="left"/>
      <w:pPr>
        <w:ind w:left="720" w:hanging="360"/>
      </w:pPr>
    </w:lvl>
    <w:lvl w:ilvl="1" w:tplc="6E682972">
      <w:start w:val="1"/>
      <w:numFmt w:val="lowerLetter"/>
      <w:lvlText w:val="%2."/>
      <w:lvlJc w:val="left"/>
      <w:pPr>
        <w:ind w:left="1440" w:hanging="360"/>
      </w:pPr>
    </w:lvl>
    <w:lvl w:ilvl="2" w:tplc="5F245940">
      <w:start w:val="1"/>
      <w:numFmt w:val="lowerRoman"/>
      <w:lvlText w:val="%3."/>
      <w:lvlJc w:val="right"/>
      <w:pPr>
        <w:ind w:left="2160" w:hanging="180"/>
      </w:pPr>
    </w:lvl>
    <w:lvl w:ilvl="3" w:tplc="7C067C48">
      <w:start w:val="1"/>
      <w:numFmt w:val="decimal"/>
      <w:lvlText w:val="%4."/>
      <w:lvlJc w:val="left"/>
      <w:pPr>
        <w:ind w:left="2880" w:hanging="360"/>
      </w:pPr>
    </w:lvl>
    <w:lvl w:ilvl="4" w:tplc="627A79F8">
      <w:start w:val="1"/>
      <w:numFmt w:val="lowerLetter"/>
      <w:lvlText w:val="%5."/>
      <w:lvlJc w:val="left"/>
      <w:pPr>
        <w:ind w:left="3600" w:hanging="360"/>
      </w:pPr>
    </w:lvl>
    <w:lvl w:ilvl="5" w:tplc="C5200AF8">
      <w:start w:val="1"/>
      <w:numFmt w:val="lowerRoman"/>
      <w:lvlText w:val="%6."/>
      <w:lvlJc w:val="right"/>
      <w:pPr>
        <w:ind w:left="4320" w:hanging="180"/>
      </w:pPr>
    </w:lvl>
    <w:lvl w:ilvl="6" w:tplc="24902EA4">
      <w:start w:val="1"/>
      <w:numFmt w:val="decimal"/>
      <w:lvlText w:val="%7."/>
      <w:lvlJc w:val="left"/>
      <w:pPr>
        <w:ind w:left="5040" w:hanging="360"/>
      </w:pPr>
    </w:lvl>
    <w:lvl w:ilvl="7" w:tplc="BB7E420E">
      <w:start w:val="1"/>
      <w:numFmt w:val="lowerLetter"/>
      <w:lvlText w:val="%8."/>
      <w:lvlJc w:val="left"/>
      <w:pPr>
        <w:ind w:left="5760" w:hanging="360"/>
      </w:pPr>
    </w:lvl>
    <w:lvl w:ilvl="8" w:tplc="6AAA7A5E">
      <w:start w:val="1"/>
      <w:numFmt w:val="lowerRoman"/>
      <w:lvlText w:val="%9."/>
      <w:lvlJc w:val="right"/>
      <w:pPr>
        <w:ind w:left="6480" w:hanging="180"/>
      </w:pPr>
    </w:lvl>
  </w:abstractNum>
  <w:abstractNum w:abstractNumId="29" w15:restartNumberingAfterBreak="0">
    <w:nsid w:val="4DE6FC32"/>
    <w:multiLevelType w:val="hybridMultilevel"/>
    <w:tmpl w:val="FFFFFFFF"/>
    <w:lvl w:ilvl="0" w:tplc="DB5E337A">
      <w:start w:val="1"/>
      <w:numFmt w:val="decimal"/>
      <w:lvlText w:val="•"/>
      <w:lvlJc w:val="left"/>
      <w:pPr>
        <w:ind w:left="720" w:hanging="360"/>
      </w:pPr>
    </w:lvl>
    <w:lvl w:ilvl="1" w:tplc="60D08FB6">
      <w:start w:val="1"/>
      <w:numFmt w:val="lowerLetter"/>
      <w:lvlText w:val="%2."/>
      <w:lvlJc w:val="left"/>
      <w:pPr>
        <w:ind w:left="1440" w:hanging="360"/>
      </w:pPr>
    </w:lvl>
    <w:lvl w:ilvl="2" w:tplc="C8808272">
      <w:start w:val="1"/>
      <w:numFmt w:val="lowerRoman"/>
      <w:lvlText w:val="%3."/>
      <w:lvlJc w:val="right"/>
      <w:pPr>
        <w:ind w:left="2160" w:hanging="180"/>
      </w:pPr>
    </w:lvl>
    <w:lvl w:ilvl="3" w:tplc="D5189258">
      <w:start w:val="1"/>
      <w:numFmt w:val="decimal"/>
      <w:lvlText w:val="%4."/>
      <w:lvlJc w:val="left"/>
      <w:pPr>
        <w:ind w:left="2880" w:hanging="360"/>
      </w:pPr>
    </w:lvl>
    <w:lvl w:ilvl="4" w:tplc="B5BCA17E">
      <w:start w:val="1"/>
      <w:numFmt w:val="lowerLetter"/>
      <w:lvlText w:val="%5."/>
      <w:lvlJc w:val="left"/>
      <w:pPr>
        <w:ind w:left="3600" w:hanging="360"/>
      </w:pPr>
    </w:lvl>
    <w:lvl w:ilvl="5" w:tplc="FA984CC4">
      <w:start w:val="1"/>
      <w:numFmt w:val="lowerRoman"/>
      <w:lvlText w:val="%6."/>
      <w:lvlJc w:val="right"/>
      <w:pPr>
        <w:ind w:left="4320" w:hanging="180"/>
      </w:pPr>
    </w:lvl>
    <w:lvl w:ilvl="6" w:tplc="4AC492D4">
      <w:start w:val="1"/>
      <w:numFmt w:val="decimal"/>
      <w:lvlText w:val="%7."/>
      <w:lvlJc w:val="left"/>
      <w:pPr>
        <w:ind w:left="5040" w:hanging="360"/>
      </w:pPr>
    </w:lvl>
    <w:lvl w:ilvl="7" w:tplc="76446C00">
      <w:start w:val="1"/>
      <w:numFmt w:val="lowerLetter"/>
      <w:lvlText w:val="%8."/>
      <w:lvlJc w:val="left"/>
      <w:pPr>
        <w:ind w:left="5760" w:hanging="360"/>
      </w:pPr>
    </w:lvl>
    <w:lvl w:ilvl="8" w:tplc="DCCC3BEE">
      <w:start w:val="1"/>
      <w:numFmt w:val="lowerRoman"/>
      <w:lvlText w:val="%9."/>
      <w:lvlJc w:val="right"/>
      <w:pPr>
        <w:ind w:left="6480" w:hanging="180"/>
      </w:pPr>
    </w:lvl>
  </w:abstractNum>
  <w:abstractNum w:abstractNumId="30" w15:restartNumberingAfterBreak="0">
    <w:nsid w:val="4E43238F"/>
    <w:multiLevelType w:val="multilevel"/>
    <w:tmpl w:val="AAC8299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50D2801"/>
    <w:multiLevelType w:val="multilevel"/>
    <w:tmpl w:val="E6FCFD9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58FA3FCD"/>
    <w:multiLevelType w:val="hybridMultilevel"/>
    <w:tmpl w:val="FFFFFFFF"/>
    <w:lvl w:ilvl="0" w:tplc="31247838">
      <w:start w:val="1"/>
      <w:numFmt w:val="decimal"/>
      <w:lvlText w:val="•"/>
      <w:lvlJc w:val="left"/>
      <w:pPr>
        <w:ind w:left="720" w:hanging="360"/>
      </w:pPr>
    </w:lvl>
    <w:lvl w:ilvl="1" w:tplc="8E92FA94">
      <w:start w:val="1"/>
      <w:numFmt w:val="lowerLetter"/>
      <w:lvlText w:val="%2."/>
      <w:lvlJc w:val="left"/>
      <w:pPr>
        <w:ind w:left="1440" w:hanging="360"/>
      </w:pPr>
    </w:lvl>
    <w:lvl w:ilvl="2" w:tplc="BBDC75DC">
      <w:start w:val="1"/>
      <w:numFmt w:val="lowerRoman"/>
      <w:lvlText w:val="%3."/>
      <w:lvlJc w:val="right"/>
      <w:pPr>
        <w:ind w:left="2160" w:hanging="180"/>
      </w:pPr>
    </w:lvl>
    <w:lvl w:ilvl="3" w:tplc="EDDA5308">
      <w:start w:val="1"/>
      <w:numFmt w:val="decimal"/>
      <w:lvlText w:val="%4."/>
      <w:lvlJc w:val="left"/>
      <w:pPr>
        <w:ind w:left="2880" w:hanging="360"/>
      </w:pPr>
    </w:lvl>
    <w:lvl w:ilvl="4" w:tplc="DF96FDDC">
      <w:start w:val="1"/>
      <w:numFmt w:val="lowerLetter"/>
      <w:lvlText w:val="%5."/>
      <w:lvlJc w:val="left"/>
      <w:pPr>
        <w:ind w:left="3600" w:hanging="360"/>
      </w:pPr>
    </w:lvl>
    <w:lvl w:ilvl="5" w:tplc="868E721C">
      <w:start w:val="1"/>
      <w:numFmt w:val="lowerRoman"/>
      <w:lvlText w:val="%6."/>
      <w:lvlJc w:val="right"/>
      <w:pPr>
        <w:ind w:left="4320" w:hanging="180"/>
      </w:pPr>
    </w:lvl>
    <w:lvl w:ilvl="6" w:tplc="097E9652">
      <w:start w:val="1"/>
      <w:numFmt w:val="decimal"/>
      <w:lvlText w:val="%7."/>
      <w:lvlJc w:val="left"/>
      <w:pPr>
        <w:ind w:left="5040" w:hanging="360"/>
      </w:pPr>
    </w:lvl>
    <w:lvl w:ilvl="7" w:tplc="53182BB8">
      <w:start w:val="1"/>
      <w:numFmt w:val="lowerLetter"/>
      <w:lvlText w:val="%8."/>
      <w:lvlJc w:val="left"/>
      <w:pPr>
        <w:ind w:left="5760" w:hanging="360"/>
      </w:pPr>
    </w:lvl>
    <w:lvl w:ilvl="8" w:tplc="93B4E230">
      <w:start w:val="1"/>
      <w:numFmt w:val="lowerRoman"/>
      <w:lvlText w:val="%9."/>
      <w:lvlJc w:val="right"/>
      <w:pPr>
        <w:ind w:left="6480" w:hanging="180"/>
      </w:pPr>
    </w:lvl>
  </w:abstractNum>
  <w:abstractNum w:abstractNumId="33" w15:restartNumberingAfterBreak="0">
    <w:nsid w:val="5951AF5B"/>
    <w:multiLevelType w:val="hybridMultilevel"/>
    <w:tmpl w:val="FFFFFFFF"/>
    <w:lvl w:ilvl="0" w:tplc="E698F892">
      <w:start w:val="1"/>
      <w:numFmt w:val="decimal"/>
      <w:lvlText w:val="•"/>
      <w:lvlJc w:val="left"/>
      <w:pPr>
        <w:ind w:left="720" w:hanging="360"/>
      </w:pPr>
    </w:lvl>
    <w:lvl w:ilvl="1" w:tplc="B336A714">
      <w:start w:val="1"/>
      <w:numFmt w:val="lowerLetter"/>
      <w:lvlText w:val="%2."/>
      <w:lvlJc w:val="left"/>
      <w:pPr>
        <w:ind w:left="1440" w:hanging="360"/>
      </w:pPr>
    </w:lvl>
    <w:lvl w:ilvl="2" w:tplc="31A63728">
      <w:start w:val="1"/>
      <w:numFmt w:val="lowerRoman"/>
      <w:lvlText w:val="%3."/>
      <w:lvlJc w:val="right"/>
      <w:pPr>
        <w:ind w:left="2160" w:hanging="180"/>
      </w:pPr>
    </w:lvl>
    <w:lvl w:ilvl="3" w:tplc="70BA10C0">
      <w:start w:val="1"/>
      <w:numFmt w:val="decimal"/>
      <w:lvlText w:val="%4."/>
      <w:lvlJc w:val="left"/>
      <w:pPr>
        <w:ind w:left="2880" w:hanging="360"/>
      </w:pPr>
    </w:lvl>
    <w:lvl w:ilvl="4" w:tplc="1CDC6B52">
      <w:start w:val="1"/>
      <w:numFmt w:val="lowerLetter"/>
      <w:lvlText w:val="%5."/>
      <w:lvlJc w:val="left"/>
      <w:pPr>
        <w:ind w:left="3600" w:hanging="360"/>
      </w:pPr>
    </w:lvl>
    <w:lvl w:ilvl="5" w:tplc="BF082020">
      <w:start w:val="1"/>
      <w:numFmt w:val="lowerRoman"/>
      <w:lvlText w:val="%6."/>
      <w:lvlJc w:val="right"/>
      <w:pPr>
        <w:ind w:left="4320" w:hanging="180"/>
      </w:pPr>
    </w:lvl>
    <w:lvl w:ilvl="6" w:tplc="B4B051DA">
      <w:start w:val="1"/>
      <w:numFmt w:val="decimal"/>
      <w:lvlText w:val="%7."/>
      <w:lvlJc w:val="left"/>
      <w:pPr>
        <w:ind w:left="5040" w:hanging="360"/>
      </w:pPr>
    </w:lvl>
    <w:lvl w:ilvl="7" w:tplc="9CAE4E78">
      <w:start w:val="1"/>
      <w:numFmt w:val="lowerLetter"/>
      <w:lvlText w:val="%8."/>
      <w:lvlJc w:val="left"/>
      <w:pPr>
        <w:ind w:left="5760" w:hanging="360"/>
      </w:pPr>
    </w:lvl>
    <w:lvl w:ilvl="8" w:tplc="C6B0EE74">
      <w:start w:val="1"/>
      <w:numFmt w:val="lowerRoman"/>
      <w:lvlText w:val="%9."/>
      <w:lvlJc w:val="right"/>
      <w:pPr>
        <w:ind w:left="6480" w:hanging="180"/>
      </w:pPr>
    </w:lvl>
  </w:abstractNum>
  <w:abstractNum w:abstractNumId="34" w15:restartNumberingAfterBreak="0">
    <w:nsid w:val="611952F9"/>
    <w:multiLevelType w:val="multilevel"/>
    <w:tmpl w:val="D06C469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63197D28"/>
    <w:multiLevelType w:val="hybridMultilevel"/>
    <w:tmpl w:val="FFFFFFFF"/>
    <w:lvl w:ilvl="0" w:tplc="647C5FC0">
      <w:start w:val="1"/>
      <w:numFmt w:val="decimal"/>
      <w:lvlText w:val="•"/>
      <w:lvlJc w:val="left"/>
      <w:pPr>
        <w:ind w:left="720" w:hanging="360"/>
      </w:pPr>
    </w:lvl>
    <w:lvl w:ilvl="1" w:tplc="BFE8D1EA">
      <w:start w:val="1"/>
      <w:numFmt w:val="lowerLetter"/>
      <w:lvlText w:val="%2."/>
      <w:lvlJc w:val="left"/>
      <w:pPr>
        <w:ind w:left="1440" w:hanging="360"/>
      </w:pPr>
    </w:lvl>
    <w:lvl w:ilvl="2" w:tplc="9DDA1D28">
      <w:start w:val="1"/>
      <w:numFmt w:val="lowerRoman"/>
      <w:lvlText w:val="%3."/>
      <w:lvlJc w:val="right"/>
      <w:pPr>
        <w:ind w:left="2160" w:hanging="180"/>
      </w:pPr>
    </w:lvl>
    <w:lvl w:ilvl="3" w:tplc="ED5A39DE">
      <w:start w:val="1"/>
      <w:numFmt w:val="decimal"/>
      <w:lvlText w:val="%4."/>
      <w:lvlJc w:val="left"/>
      <w:pPr>
        <w:ind w:left="2880" w:hanging="360"/>
      </w:pPr>
    </w:lvl>
    <w:lvl w:ilvl="4" w:tplc="7D06E172">
      <w:start w:val="1"/>
      <w:numFmt w:val="lowerLetter"/>
      <w:lvlText w:val="%5."/>
      <w:lvlJc w:val="left"/>
      <w:pPr>
        <w:ind w:left="3600" w:hanging="360"/>
      </w:pPr>
    </w:lvl>
    <w:lvl w:ilvl="5" w:tplc="8C74AA2C">
      <w:start w:val="1"/>
      <w:numFmt w:val="lowerRoman"/>
      <w:lvlText w:val="%6."/>
      <w:lvlJc w:val="right"/>
      <w:pPr>
        <w:ind w:left="4320" w:hanging="180"/>
      </w:pPr>
    </w:lvl>
    <w:lvl w:ilvl="6" w:tplc="064E46E6">
      <w:start w:val="1"/>
      <w:numFmt w:val="decimal"/>
      <w:lvlText w:val="%7."/>
      <w:lvlJc w:val="left"/>
      <w:pPr>
        <w:ind w:left="5040" w:hanging="360"/>
      </w:pPr>
    </w:lvl>
    <w:lvl w:ilvl="7" w:tplc="490A5884">
      <w:start w:val="1"/>
      <w:numFmt w:val="lowerLetter"/>
      <w:lvlText w:val="%8."/>
      <w:lvlJc w:val="left"/>
      <w:pPr>
        <w:ind w:left="5760" w:hanging="360"/>
      </w:pPr>
    </w:lvl>
    <w:lvl w:ilvl="8" w:tplc="10FAC10C">
      <w:start w:val="1"/>
      <w:numFmt w:val="lowerRoman"/>
      <w:lvlText w:val="%9."/>
      <w:lvlJc w:val="right"/>
      <w:pPr>
        <w:ind w:left="6480" w:hanging="180"/>
      </w:pPr>
    </w:lvl>
  </w:abstractNum>
  <w:abstractNum w:abstractNumId="36" w15:restartNumberingAfterBreak="0">
    <w:nsid w:val="65466D7F"/>
    <w:multiLevelType w:val="multilevel"/>
    <w:tmpl w:val="02C827D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67BA0CA6"/>
    <w:multiLevelType w:val="multilevel"/>
    <w:tmpl w:val="D71E15C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67E33EB3"/>
    <w:multiLevelType w:val="multilevel"/>
    <w:tmpl w:val="3FE222C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6B642E02"/>
    <w:multiLevelType w:val="multilevel"/>
    <w:tmpl w:val="6D6E787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6DB30A08"/>
    <w:multiLevelType w:val="hybridMultilevel"/>
    <w:tmpl w:val="FFFFFFFF"/>
    <w:lvl w:ilvl="0" w:tplc="A6E4E96E">
      <w:start w:val="1"/>
      <w:numFmt w:val="decimal"/>
      <w:lvlText w:val="•"/>
      <w:lvlJc w:val="left"/>
      <w:pPr>
        <w:ind w:left="720" w:hanging="360"/>
      </w:pPr>
    </w:lvl>
    <w:lvl w:ilvl="1" w:tplc="CF963BB6">
      <w:start w:val="1"/>
      <w:numFmt w:val="lowerLetter"/>
      <w:lvlText w:val="%2."/>
      <w:lvlJc w:val="left"/>
      <w:pPr>
        <w:ind w:left="1440" w:hanging="360"/>
      </w:pPr>
    </w:lvl>
    <w:lvl w:ilvl="2" w:tplc="2A9E5A16">
      <w:start w:val="1"/>
      <w:numFmt w:val="lowerRoman"/>
      <w:lvlText w:val="%3."/>
      <w:lvlJc w:val="right"/>
      <w:pPr>
        <w:ind w:left="2160" w:hanging="180"/>
      </w:pPr>
    </w:lvl>
    <w:lvl w:ilvl="3" w:tplc="625831C6">
      <w:start w:val="1"/>
      <w:numFmt w:val="decimal"/>
      <w:lvlText w:val="%4."/>
      <w:lvlJc w:val="left"/>
      <w:pPr>
        <w:ind w:left="2880" w:hanging="360"/>
      </w:pPr>
    </w:lvl>
    <w:lvl w:ilvl="4" w:tplc="FA02D2F0">
      <w:start w:val="1"/>
      <w:numFmt w:val="lowerLetter"/>
      <w:lvlText w:val="%5."/>
      <w:lvlJc w:val="left"/>
      <w:pPr>
        <w:ind w:left="3600" w:hanging="360"/>
      </w:pPr>
    </w:lvl>
    <w:lvl w:ilvl="5" w:tplc="EC3080E6">
      <w:start w:val="1"/>
      <w:numFmt w:val="lowerRoman"/>
      <w:lvlText w:val="%6."/>
      <w:lvlJc w:val="right"/>
      <w:pPr>
        <w:ind w:left="4320" w:hanging="180"/>
      </w:pPr>
    </w:lvl>
    <w:lvl w:ilvl="6" w:tplc="894E0DCC">
      <w:start w:val="1"/>
      <w:numFmt w:val="decimal"/>
      <w:lvlText w:val="%7."/>
      <w:lvlJc w:val="left"/>
      <w:pPr>
        <w:ind w:left="5040" w:hanging="360"/>
      </w:pPr>
    </w:lvl>
    <w:lvl w:ilvl="7" w:tplc="945292AA">
      <w:start w:val="1"/>
      <w:numFmt w:val="lowerLetter"/>
      <w:lvlText w:val="%8."/>
      <w:lvlJc w:val="left"/>
      <w:pPr>
        <w:ind w:left="5760" w:hanging="360"/>
      </w:pPr>
    </w:lvl>
    <w:lvl w:ilvl="8" w:tplc="1E10D062">
      <w:start w:val="1"/>
      <w:numFmt w:val="lowerRoman"/>
      <w:lvlText w:val="%9."/>
      <w:lvlJc w:val="right"/>
      <w:pPr>
        <w:ind w:left="6480" w:hanging="180"/>
      </w:pPr>
    </w:lvl>
  </w:abstractNum>
  <w:abstractNum w:abstractNumId="41" w15:restartNumberingAfterBreak="0">
    <w:nsid w:val="712ADB45"/>
    <w:multiLevelType w:val="hybridMultilevel"/>
    <w:tmpl w:val="FFFFFFFF"/>
    <w:lvl w:ilvl="0" w:tplc="618E08E6">
      <w:start w:val="1"/>
      <w:numFmt w:val="decimal"/>
      <w:lvlText w:val="•"/>
      <w:lvlJc w:val="left"/>
      <w:pPr>
        <w:ind w:left="720" w:hanging="360"/>
      </w:pPr>
    </w:lvl>
    <w:lvl w:ilvl="1" w:tplc="AA086B7A">
      <w:start w:val="1"/>
      <w:numFmt w:val="lowerLetter"/>
      <w:lvlText w:val="%2."/>
      <w:lvlJc w:val="left"/>
      <w:pPr>
        <w:ind w:left="1440" w:hanging="360"/>
      </w:pPr>
    </w:lvl>
    <w:lvl w:ilvl="2" w:tplc="851047A6">
      <w:start w:val="1"/>
      <w:numFmt w:val="lowerRoman"/>
      <w:lvlText w:val="%3."/>
      <w:lvlJc w:val="right"/>
      <w:pPr>
        <w:ind w:left="2160" w:hanging="180"/>
      </w:pPr>
    </w:lvl>
    <w:lvl w:ilvl="3" w:tplc="FDE60114">
      <w:start w:val="1"/>
      <w:numFmt w:val="decimal"/>
      <w:lvlText w:val="%4."/>
      <w:lvlJc w:val="left"/>
      <w:pPr>
        <w:ind w:left="2880" w:hanging="360"/>
      </w:pPr>
    </w:lvl>
    <w:lvl w:ilvl="4" w:tplc="CCF6AEEE">
      <w:start w:val="1"/>
      <w:numFmt w:val="lowerLetter"/>
      <w:lvlText w:val="%5."/>
      <w:lvlJc w:val="left"/>
      <w:pPr>
        <w:ind w:left="3600" w:hanging="360"/>
      </w:pPr>
    </w:lvl>
    <w:lvl w:ilvl="5" w:tplc="52727AEC">
      <w:start w:val="1"/>
      <w:numFmt w:val="lowerRoman"/>
      <w:lvlText w:val="%6."/>
      <w:lvlJc w:val="right"/>
      <w:pPr>
        <w:ind w:left="4320" w:hanging="180"/>
      </w:pPr>
    </w:lvl>
    <w:lvl w:ilvl="6" w:tplc="4216BEB6">
      <w:start w:val="1"/>
      <w:numFmt w:val="decimal"/>
      <w:lvlText w:val="%7."/>
      <w:lvlJc w:val="left"/>
      <w:pPr>
        <w:ind w:left="5040" w:hanging="360"/>
      </w:pPr>
    </w:lvl>
    <w:lvl w:ilvl="7" w:tplc="CA10459C">
      <w:start w:val="1"/>
      <w:numFmt w:val="lowerLetter"/>
      <w:lvlText w:val="%8."/>
      <w:lvlJc w:val="left"/>
      <w:pPr>
        <w:ind w:left="5760" w:hanging="360"/>
      </w:pPr>
    </w:lvl>
    <w:lvl w:ilvl="8" w:tplc="EAAA438A">
      <w:start w:val="1"/>
      <w:numFmt w:val="lowerRoman"/>
      <w:lvlText w:val="%9."/>
      <w:lvlJc w:val="right"/>
      <w:pPr>
        <w:ind w:left="6480" w:hanging="180"/>
      </w:pPr>
    </w:lvl>
  </w:abstractNum>
  <w:abstractNum w:abstractNumId="42" w15:restartNumberingAfterBreak="0">
    <w:nsid w:val="71C860CE"/>
    <w:multiLevelType w:val="multilevel"/>
    <w:tmpl w:val="107CC4F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3C05778"/>
    <w:multiLevelType w:val="hybridMultilevel"/>
    <w:tmpl w:val="FFFFFFFF"/>
    <w:lvl w:ilvl="0" w:tplc="CF44FB50">
      <w:start w:val="1"/>
      <w:numFmt w:val="decimal"/>
      <w:lvlText w:val="•"/>
      <w:lvlJc w:val="left"/>
      <w:pPr>
        <w:ind w:left="720" w:hanging="360"/>
      </w:pPr>
    </w:lvl>
    <w:lvl w:ilvl="1" w:tplc="DC7E7424">
      <w:start w:val="1"/>
      <w:numFmt w:val="lowerLetter"/>
      <w:lvlText w:val="%2."/>
      <w:lvlJc w:val="left"/>
      <w:pPr>
        <w:ind w:left="1440" w:hanging="360"/>
      </w:pPr>
    </w:lvl>
    <w:lvl w:ilvl="2" w:tplc="FEAC996E">
      <w:start w:val="1"/>
      <w:numFmt w:val="lowerRoman"/>
      <w:lvlText w:val="%3."/>
      <w:lvlJc w:val="right"/>
      <w:pPr>
        <w:ind w:left="2160" w:hanging="180"/>
      </w:pPr>
    </w:lvl>
    <w:lvl w:ilvl="3" w:tplc="B9C43CEE">
      <w:start w:val="1"/>
      <w:numFmt w:val="decimal"/>
      <w:lvlText w:val="%4."/>
      <w:lvlJc w:val="left"/>
      <w:pPr>
        <w:ind w:left="2880" w:hanging="360"/>
      </w:pPr>
    </w:lvl>
    <w:lvl w:ilvl="4" w:tplc="D0B2C8D0">
      <w:start w:val="1"/>
      <w:numFmt w:val="lowerLetter"/>
      <w:lvlText w:val="%5."/>
      <w:lvlJc w:val="left"/>
      <w:pPr>
        <w:ind w:left="3600" w:hanging="360"/>
      </w:pPr>
    </w:lvl>
    <w:lvl w:ilvl="5" w:tplc="65A04578">
      <w:start w:val="1"/>
      <w:numFmt w:val="lowerRoman"/>
      <w:lvlText w:val="%6."/>
      <w:lvlJc w:val="right"/>
      <w:pPr>
        <w:ind w:left="4320" w:hanging="180"/>
      </w:pPr>
    </w:lvl>
    <w:lvl w:ilvl="6" w:tplc="75DCEF88">
      <w:start w:val="1"/>
      <w:numFmt w:val="decimal"/>
      <w:lvlText w:val="%7."/>
      <w:lvlJc w:val="left"/>
      <w:pPr>
        <w:ind w:left="5040" w:hanging="360"/>
      </w:pPr>
    </w:lvl>
    <w:lvl w:ilvl="7" w:tplc="D37A7884">
      <w:start w:val="1"/>
      <w:numFmt w:val="lowerLetter"/>
      <w:lvlText w:val="%8."/>
      <w:lvlJc w:val="left"/>
      <w:pPr>
        <w:ind w:left="5760" w:hanging="360"/>
      </w:pPr>
    </w:lvl>
    <w:lvl w:ilvl="8" w:tplc="D12E824A">
      <w:start w:val="1"/>
      <w:numFmt w:val="lowerRoman"/>
      <w:lvlText w:val="%9."/>
      <w:lvlJc w:val="right"/>
      <w:pPr>
        <w:ind w:left="6480" w:hanging="180"/>
      </w:pPr>
    </w:lvl>
  </w:abstractNum>
  <w:abstractNum w:abstractNumId="44" w15:restartNumberingAfterBreak="0">
    <w:nsid w:val="788AD294"/>
    <w:multiLevelType w:val="hybridMultilevel"/>
    <w:tmpl w:val="FFFFFFFF"/>
    <w:lvl w:ilvl="0" w:tplc="45705BAC">
      <w:start w:val="1"/>
      <w:numFmt w:val="decimal"/>
      <w:lvlText w:val="•"/>
      <w:lvlJc w:val="left"/>
      <w:pPr>
        <w:ind w:left="720" w:hanging="360"/>
      </w:pPr>
    </w:lvl>
    <w:lvl w:ilvl="1" w:tplc="71A2DE50">
      <w:start w:val="1"/>
      <w:numFmt w:val="lowerLetter"/>
      <w:lvlText w:val="%2."/>
      <w:lvlJc w:val="left"/>
      <w:pPr>
        <w:ind w:left="1440" w:hanging="360"/>
      </w:pPr>
    </w:lvl>
    <w:lvl w:ilvl="2" w:tplc="3A285A76">
      <w:start w:val="1"/>
      <w:numFmt w:val="lowerRoman"/>
      <w:lvlText w:val="%3."/>
      <w:lvlJc w:val="right"/>
      <w:pPr>
        <w:ind w:left="2160" w:hanging="180"/>
      </w:pPr>
    </w:lvl>
    <w:lvl w:ilvl="3" w:tplc="F1E226CE">
      <w:start w:val="1"/>
      <w:numFmt w:val="decimal"/>
      <w:lvlText w:val="%4."/>
      <w:lvlJc w:val="left"/>
      <w:pPr>
        <w:ind w:left="2880" w:hanging="360"/>
      </w:pPr>
    </w:lvl>
    <w:lvl w:ilvl="4" w:tplc="0F0A6BDE">
      <w:start w:val="1"/>
      <w:numFmt w:val="lowerLetter"/>
      <w:lvlText w:val="%5."/>
      <w:lvlJc w:val="left"/>
      <w:pPr>
        <w:ind w:left="3600" w:hanging="360"/>
      </w:pPr>
    </w:lvl>
    <w:lvl w:ilvl="5" w:tplc="9BA6C76A">
      <w:start w:val="1"/>
      <w:numFmt w:val="lowerRoman"/>
      <w:lvlText w:val="%6."/>
      <w:lvlJc w:val="right"/>
      <w:pPr>
        <w:ind w:left="4320" w:hanging="180"/>
      </w:pPr>
    </w:lvl>
    <w:lvl w:ilvl="6" w:tplc="CE0E7086">
      <w:start w:val="1"/>
      <w:numFmt w:val="decimal"/>
      <w:lvlText w:val="%7."/>
      <w:lvlJc w:val="left"/>
      <w:pPr>
        <w:ind w:left="5040" w:hanging="360"/>
      </w:pPr>
    </w:lvl>
    <w:lvl w:ilvl="7" w:tplc="32EE4068">
      <w:start w:val="1"/>
      <w:numFmt w:val="lowerLetter"/>
      <w:lvlText w:val="%8."/>
      <w:lvlJc w:val="left"/>
      <w:pPr>
        <w:ind w:left="5760" w:hanging="360"/>
      </w:pPr>
    </w:lvl>
    <w:lvl w:ilvl="8" w:tplc="52B65FE6">
      <w:start w:val="1"/>
      <w:numFmt w:val="lowerRoman"/>
      <w:lvlText w:val="%9."/>
      <w:lvlJc w:val="right"/>
      <w:pPr>
        <w:ind w:left="6480" w:hanging="180"/>
      </w:pPr>
    </w:lvl>
  </w:abstractNum>
  <w:abstractNum w:abstractNumId="45" w15:restartNumberingAfterBreak="0">
    <w:nsid w:val="790870CC"/>
    <w:multiLevelType w:val="multilevel"/>
    <w:tmpl w:val="17D6F5A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73751204">
    <w:abstractNumId w:val="27"/>
  </w:num>
  <w:num w:numId="2" w16cid:durableId="702681179">
    <w:abstractNumId w:val="32"/>
  </w:num>
  <w:num w:numId="3" w16cid:durableId="106702684">
    <w:abstractNumId w:val="22"/>
  </w:num>
  <w:num w:numId="4" w16cid:durableId="300381371">
    <w:abstractNumId w:val="23"/>
  </w:num>
  <w:num w:numId="5" w16cid:durableId="1385981883">
    <w:abstractNumId w:val="41"/>
  </w:num>
  <w:num w:numId="6" w16cid:durableId="1837303703">
    <w:abstractNumId w:val="29"/>
  </w:num>
  <w:num w:numId="7" w16cid:durableId="1661735732">
    <w:abstractNumId w:val="28"/>
  </w:num>
  <w:num w:numId="8" w16cid:durableId="797798129">
    <w:abstractNumId w:val="1"/>
  </w:num>
  <w:num w:numId="9" w16cid:durableId="1132867575">
    <w:abstractNumId w:val="17"/>
  </w:num>
  <w:num w:numId="10" w16cid:durableId="1791820381">
    <w:abstractNumId w:val="40"/>
  </w:num>
  <w:num w:numId="11" w16cid:durableId="505286573">
    <w:abstractNumId w:val="13"/>
  </w:num>
  <w:num w:numId="12" w16cid:durableId="707492757">
    <w:abstractNumId w:val="10"/>
  </w:num>
  <w:num w:numId="13" w16cid:durableId="1357661645">
    <w:abstractNumId w:val="4"/>
  </w:num>
  <w:num w:numId="14" w16cid:durableId="61607203">
    <w:abstractNumId w:val="44"/>
  </w:num>
  <w:num w:numId="15" w16cid:durableId="367611866">
    <w:abstractNumId w:val="8"/>
  </w:num>
  <w:num w:numId="16" w16cid:durableId="1592347509">
    <w:abstractNumId w:val="34"/>
  </w:num>
  <w:num w:numId="17" w16cid:durableId="1302686621">
    <w:abstractNumId w:val="5"/>
  </w:num>
  <w:num w:numId="18" w16cid:durableId="751396833">
    <w:abstractNumId w:val="21"/>
  </w:num>
  <w:num w:numId="19" w16cid:durableId="1051686607">
    <w:abstractNumId w:val="38"/>
  </w:num>
  <w:num w:numId="20" w16cid:durableId="1637446587">
    <w:abstractNumId w:val="12"/>
  </w:num>
  <w:num w:numId="21" w16cid:durableId="577327063">
    <w:abstractNumId w:val="45"/>
  </w:num>
  <w:num w:numId="22" w16cid:durableId="1335255474">
    <w:abstractNumId w:val="20"/>
  </w:num>
  <w:num w:numId="23" w16cid:durableId="1142505542">
    <w:abstractNumId w:val="11"/>
  </w:num>
  <w:num w:numId="24" w16cid:durableId="1364400404">
    <w:abstractNumId w:val="16"/>
  </w:num>
  <w:num w:numId="25" w16cid:durableId="1950165857">
    <w:abstractNumId w:val="18"/>
  </w:num>
  <w:num w:numId="26" w16cid:durableId="26415483">
    <w:abstractNumId w:val="25"/>
  </w:num>
  <w:num w:numId="27" w16cid:durableId="1656837726">
    <w:abstractNumId w:val="9"/>
  </w:num>
  <w:num w:numId="28" w16cid:durableId="1380276046">
    <w:abstractNumId w:val="37"/>
  </w:num>
  <w:num w:numId="29" w16cid:durableId="813912618">
    <w:abstractNumId w:val="0"/>
  </w:num>
  <w:num w:numId="30" w16cid:durableId="1377270152">
    <w:abstractNumId w:val="6"/>
  </w:num>
  <w:num w:numId="31" w16cid:durableId="571936610">
    <w:abstractNumId w:val="36"/>
  </w:num>
  <w:num w:numId="32" w16cid:durableId="2051611177">
    <w:abstractNumId w:val="24"/>
  </w:num>
  <w:num w:numId="33" w16cid:durableId="578364131">
    <w:abstractNumId w:val="15"/>
  </w:num>
  <w:num w:numId="34" w16cid:durableId="169682340">
    <w:abstractNumId w:val="30"/>
  </w:num>
  <w:num w:numId="35" w16cid:durableId="630864389">
    <w:abstractNumId w:val="31"/>
  </w:num>
  <w:num w:numId="36" w16cid:durableId="2004043386">
    <w:abstractNumId w:val="42"/>
  </w:num>
  <w:num w:numId="37" w16cid:durableId="1149516429">
    <w:abstractNumId w:val="39"/>
  </w:num>
  <w:num w:numId="38" w16cid:durableId="1444035404">
    <w:abstractNumId w:val="3"/>
  </w:num>
  <w:num w:numId="39" w16cid:durableId="1815177761">
    <w:abstractNumId w:val="26"/>
  </w:num>
  <w:num w:numId="40" w16cid:durableId="2073774328">
    <w:abstractNumId w:val="14"/>
  </w:num>
  <w:num w:numId="41" w16cid:durableId="1365400701">
    <w:abstractNumId w:val="2"/>
  </w:num>
  <w:num w:numId="42" w16cid:durableId="153920323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6485561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54274061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9774101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87133554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89928628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89546241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288316566">
    <w:abstractNumId w:val="11"/>
  </w:num>
  <w:num w:numId="50" w16cid:durableId="340788956">
    <w:abstractNumId w:val="16"/>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DF1"/>
    <w:rsid w:val="000010AD"/>
    <w:rsid w:val="000042CB"/>
    <w:rsid w:val="0001181C"/>
    <w:rsid w:val="00036851"/>
    <w:rsid w:val="000503B5"/>
    <w:rsid w:val="00065DBE"/>
    <w:rsid w:val="000830D9"/>
    <w:rsid w:val="000A18E4"/>
    <w:rsid w:val="000A3996"/>
    <w:rsid w:val="000B3571"/>
    <w:rsid w:val="000C6271"/>
    <w:rsid w:val="000E258D"/>
    <w:rsid w:val="000F30D8"/>
    <w:rsid w:val="000F4CA4"/>
    <w:rsid w:val="00102B87"/>
    <w:rsid w:val="0012321D"/>
    <w:rsid w:val="00123500"/>
    <w:rsid w:val="00141455"/>
    <w:rsid w:val="00142367"/>
    <w:rsid w:val="00167E2C"/>
    <w:rsid w:val="0017131A"/>
    <w:rsid w:val="001B52EE"/>
    <w:rsid w:val="001B6120"/>
    <w:rsid w:val="001D379B"/>
    <w:rsid w:val="001F07BB"/>
    <w:rsid w:val="00210DE2"/>
    <w:rsid w:val="00241C1A"/>
    <w:rsid w:val="00242AA8"/>
    <w:rsid w:val="00264F7C"/>
    <w:rsid w:val="00284E3A"/>
    <w:rsid w:val="00286363"/>
    <w:rsid w:val="0028719B"/>
    <w:rsid w:val="00293B25"/>
    <w:rsid w:val="002A74F7"/>
    <w:rsid w:val="002D2377"/>
    <w:rsid w:val="00304949"/>
    <w:rsid w:val="00314105"/>
    <w:rsid w:val="00334A89"/>
    <w:rsid w:val="003436B8"/>
    <w:rsid w:val="00346DDA"/>
    <w:rsid w:val="00365213"/>
    <w:rsid w:val="00367CEC"/>
    <w:rsid w:val="00391457"/>
    <w:rsid w:val="00392822"/>
    <w:rsid w:val="003A5419"/>
    <w:rsid w:val="003B1103"/>
    <w:rsid w:val="003D229C"/>
    <w:rsid w:val="003D7322"/>
    <w:rsid w:val="003E014E"/>
    <w:rsid w:val="003F3DEA"/>
    <w:rsid w:val="0040B6D0"/>
    <w:rsid w:val="00436EE5"/>
    <w:rsid w:val="00444076"/>
    <w:rsid w:val="004615D8"/>
    <w:rsid w:val="004809EC"/>
    <w:rsid w:val="00496A29"/>
    <w:rsid w:val="004B0751"/>
    <w:rsid w:val="004D08BB"/>
    <w:rsid w:val="004D7BEE"/>
    <w:rsid w:val="004F7A0C"/>
    <w:rsid w:val="00507B4B"/>
    <w:rsid w:val="005D5040"/>
    <w:rsid w:val="005F6935"/>
    <w:rsid w:val="006236E7"/>
    <w:rsid w:val="006264B3"/>
    <w:rsid w:val="00633109"/>
    <w:rsid w:val="00634A97"/>
    <w:rsid w:val="006440F3"/>
    <w:rsid w:val="00657E3E"/>
    <w:rsid w:val="00666CB0"/>
    <w:rsid w:val="00690581"/>
    <w:rsid w:val="006A1383"/>
    <w:rsid w:val="006A5209"/>
    <w:rsid w:val="006A5EFB"/>
    <w:rsid w:val="006B3E63"/>
    <w:rsid w:val="006E3A48"/>
    <w:rsid w:val="006F272C"/>
    <w:rsid w:val="00716859"/>
    <w:rsid w:val="007342B3"/>
    <w:rsid w:val="00774247"/>
    <w:rsid w:val="007A0D31"/>
    <w:rsid w:val="007A2A29"/>
    <w:rsid w:val="007B6ABF"/>
    <w:rsid w:val="007C6333"/>
    <w:rsid w:val="007E4FBF"/>
    <w:rsid w:val="008019D6"/>
    <w:rsid w:val="008155B8"/>
    <w:rsid w:val="0081642F"/>
    <w:rsid w:val="00821F0E"/>
    <w:rsid w:val="00891C4A"/>
    <w:rsid w:val="008953A9"/>
    <w:rsid w:val="008A7C9C"/>
    <w:rsid w:val="00942434"/>
    <w:rsid w:val="009558D0"/>
    <w:rsid w:val="00990397"/>
    <w:rsid w:val="009A7EE3"/>
    <w:rsid w:val="009F7048"/>
    <w:rsid w:val="00A16B42"/>
    <w:rsid w:val="00A47D74"/>
    <w:rsid w:val="00A539EE"/>
    <w:rsid w:val="00A542AC"/>
    <w:rsid w:val="00A71ABB"/>
    <w:rsid w:val="00A86531"/>
    <w:rsid w:val="00A904F7"/>
    <w:rsid w:val="00AC31EE"/>
    <w:rsid w:val="00AD0E83"/>
    <w:rsid w:val="00AE1E6A"/>
    <w:rsid w:val="00AE2359"/>
    <w:rsid w:val="00B13C88"/>
    <w:rsid w:val="00B51CC5"/>
    <w:rsid w:val="00B904A9"/>
    <w:rsid w:val="00B947E6"/>
    <w:rsid w:val="00BB7970"/>
    <w:rsid w:val="00BE70F7"/>
    <w:rsid w:val="00BE7433"/>
    <w:rsid w:val="00C01964"/>
    <w:rsid w:val="00C10BBA"/>
    <w:rsid w:val="00C770F3"/>
    <w:rsid w:val="00C841E3"/>
    <w:rsid w:val="00CA64B3"/>
    <w:rsid w:val="00CD5C61"/>
    <w:rsid w:val="00CE1B24"/>
    <w:rsid w:val="00CE3E76"/>
    <w:rsid w:val="00D01AAF"/>
    <w:rsid w:val="00D260E5"/>
    <w:rsid w:val="00D40B9C"/>
    <w:rsid w:val="00DD1964"/>
    <w:rsid w:val="00DF401B"/>
    <w:rsid w:val="00E14D8B"/>
    <w:rsid w:val="00E22DF1"/>
    <w:rsid w:val="00E30735"/>
    <w:rsid w:val="00E443BC"/>
    <w:rsid w:val="00E933A5"/>
    <w:rsid w:val="00EA6851"/>
    <w:rsid w:val="00EE783F"/>
    <w:rsid w:val="00F0231B"/>
    <w:rsid w:val="00F11D6F"/>
    <w:rsid w:val="00F310D8"/>
    <w:rsid w:val="00F34C3D"/>
    <w:rsid w:val="00F36BB2"/>
    <w:rsid w:val="00F6556B"/>
    <w:rsid w:val="00F660C9"/>
    <w:rsid w:val="00F70742"/>
    <w:rsid w:val="00F80257"/>
    <w:rsid w:val="00FB501B"/>
    <w:rsid w:val="00FC479B"/>
    <w:rsid w:val="00FF6C35"/>
    <w:rsid w:val="00FF755E"/>
    <w:rsid w:val="0E7FADA2"/>
    <w:rsid w:val="10471DF8"/>
    <w:rsid w:val="144CC986"/>
    <w:rsid w:val="19D4D7E1"/>
    <w:rsid w:val="1AACB809"/>
    <w:rsid w:val="23487913"/>
    <w:rsid w:val="26BDF036"/>
    <w:rsid w:val="2ADEBE9E"/>
    <w:rsid w:val="2B1F0841"/>
    <w:rsid w:val="2B72D62B"/>
    <w:rsid w:val="34ACC22A"/>
    <w:rsid w:val="3543B44B"/>
    <w:rsid w:val="3D3D9E63"/>
    <w:rsid w:val="3D54A8E1"/>
    <w:rsid w:val="3E372008"/>
    <w:rsid w:val="4360BD0F"/>
    <w:rsid w:val="4683BAEB"/>
    <w:rsid w:val="4715224D"/>
    <w:rsid w:val="558DAB7D"/>
    <w:rsid w:val="586DA15A"/>
    <w:rsid w:val="5B0E68B8"/>
    <w:rsid w:val="606A33CF"/>
    <w:rsid w:val="62F3C970"/>
    <w:rsid w:val="675B0408"/>
    <w:rsid w:val="69628721"/>
    <w:rsid w:val="6D0AA48C"/>
    <w:rsid w:val="741CEB84"/>
    <w:rsid w:val="76ECDDB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89C614"/>
  <w15:docId w15:val="{CB21E811-C980-4AF1-B7D5-C52D2787C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2B3"/>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120"/>
    <w:pPr>
      <w:ind w:left="720"/>
      <w:contextualSpacing/>
    </w:p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susu.org/groups/admin/howto/protectionaccident" TargetMode="External"/><Relationship Id="rId13" Type="http://schemas.openxmlformats.org/officeDocument/2006/relationships/hyperlink" Target="https://www.susu.org/groups/admin/howto/protectionaccident" TargetMode="External"/><Relationship Id="rId18" Type="http://schemas.openxmlformats.org/officeDocument/2006/relationships/hyperlink" Target="https://www.susu.org/downloads/SUSU-Expect-Respect-Policy.pdf" TargetMode="External"/><Relationship Id="rId3" Type="http://schemas.openxmlformats.org/officeDocument/2006/relationships/customXml" Target="../customXml/item3.xml"/><Relationship Id="rId21" Type="http://schemas.openxmlformats.org/officeDocument/2006/relationships/hyperlink" Target="https://www.susu.org/groups/admin/howto/protectionaccident" TargetMode="External"/><Relationship Id="rId7" Type="http://schemas.openxmlformats.org/officeDocument/2006/relationships/webSettings" Target="webSettings.xml"/><Relationship Id="rId12" Type="http://schemas.openxmlformats.org/officeDocument/2006/relationships/hyperlink" Target="https://www.susu.org/groups/admin/howto/protectionaccident" TargetMode="External"/><Relationship Id="rId17" Type="http://schemas.openxmlformats.org/officeDocument/2006/relationships/hyperlink" Target="https://www.susu.org/downloads/SUSU-Expect-Respect-Policy.pdf"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groups/admin/howto/protectionacciden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usu.org/groups/admin/howto/protectionaccident" TargetMode="External"/><Relationship Id="rId24"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hyperlink" Target="https://www.susu.org/groups/admin/howto/protectionaccident" TargetMode="External"/><Relationship Id="rId23" Type="http://schemas.openxmlformats.org/officeDocument/2006/relationships/image" Target="media/image1.png"/><Relationship Id="rId10" Type="http://schemas.openxmlformats.org/officeDocument/2006/relationships/hyperlink" Target="https://www.susu.org/groups/admin/howto/protectionaccident" TargetMode="External"/><Relationship Id="rId19" Type="http://schemas.openxmlformats.org/officeDocument/2006/relationships/hyperlink" Target="https://www.susu.org/downloads/SUSU-Expect-Respect-Policy.pdf" TargetMode="External"/><Relationship Id="rId4" Type="http://schemas.openxmlformats.org/officeDocument/2006/relationships/numbering" Target="numbering.xml"/><Relationship Id="rId9" Type="http://schemas.openxmlformats.org/officeDocument/2006/relationships/hyperlink" Target="https://www.susu.org/groups/admin/howto/protectionaccident" TargetMode="External"/><Relationship Id="rId14" Type="http://schemas.openxmlformats.org/officeDocument/2006/relationships/hyperlink" Target="https://www.susu.org/groups/admin/howto/protectionaccident" TargetMode="External"/><Relationship Id="rId22" Type="http://schemas.openxmlformats.org/officeDocument/2006/relationships/hyperlink" Target="https://www.susu.org/groups/admin/howto/protectionaccid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4BFC4D046BDC4B8AAF11877DE036BE" ma:contentTypeVersion="6" ma:contentTypeDescription="Create a new document." ma:contentTypeScope="" ma:versionID="b808933ec43698bd804a33bcf3b4c0b7">
  <xsd:schema xmlns:xsd="http://www.w3.org/2001/XMLSchema" xmlns:xs="http://www.w3.org/2001/XMLSchema" xmlns:p="http://schemas.microsoft.com/office/2006/metadata/properties" xmlns:ns2="45ff7f0e-c443-4f48-90d4-e396e0a5694f" xmlns:ns3="90d7ed86-33dc-4b92-9f12-911f9fc040f1" targetNamespace="http://schemas.microsoft.com/office/2006/metadata/properties" ma:root="true" ma:fieldsID="61a6ad06f56bf5cab3ebcbd830c10a50" ns2:_="" ns3:_="">
    <xsd:import namespace="45ff7f0e-c443-4f48-90d4-e396e0a5694f"/>
    <xsd:import namespace="90d7ed86-33dc-4b92-9f12-911f9fc040f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ff7f0e-c443-4f48-90d4-e396e0a569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d7ed86-33dc-4b92-9f12-911f9fc040f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714DA7A-4C1D-40FF-A89B-EA68F3E76E2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ff7f0e-c443-4f48-90d4-e396e0a5694f"/>
    <ds:schemaRef ds:uri="90d7ed86-33dc-4b92-9f12-911f9fc040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CBF8B3-F92D-456A-B67F-CCA8313C589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DE4AB2D-66DC-477B-8F19-32E2FB135AC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29</Pages>
  <Words>3657</Words>
  <Characters>20956</Characters>
  <Application>Microsoft Office Word</Application>
  <DocSecurity>0</DocSecurity>
  <Lines>1612</Lines>
  <Paragraphs>600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An-Sofie Van Rafelghem</dc:creator>
  <cp:keywords/>
  <cp:lastModifiedBy>Julian Andres Espinosa Ospina (jaeo1g25)</cp:lastModifiedBy>
  <cp:revision>6</cp:revision>
  <dcterms:created xsi:type="dcterms:W3CDTF">2026-10-12T15:02:00Z</dcterms:created>
  <dcterms:modified xsi:type="dcterms:W3CDTF">2026-10-12T15:07:00Z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0x0101000E4BFC4D046BDC4B8AAF11877DE036BE</vt:lpwstr>
  </property>
  <property fmtid="{D5CDD505-2E9C-101B-9397-08002B2CF9AE}" pid="3" name="MediaServiceImageTags">
    <vt:lpwstr/>
  </property>
</Properties>
</file>