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307DFEB6" w:rsidR="00777628" w:rsidRDefault="00777628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A11DC4" w14:textId="3C705FE0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1B5699">
              <w:rPr>
                <w:rFonts w:ascii="Calibri" w:eastAsia="Calibri" w:hAnsi="Calibri" w:cs="Calibri"/>
                <w:b/>
                <w:bCs/>
              </w:rPr>
              <w:t xml:space="preserve"> Abha Desai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ADF81CD" w14:textId="5330CFB4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1B56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ad6g23@soton.ac.uk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313FDE8" w14:textId="415AC31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1B5699">
              <w:rPr>
                <w:rFonts w:ascii="Calibri" w:eastAsia="Calibri" w:hAnsi="Calibri" w:cs="Calibri"/>
                <w:b/>
                <w:bCs/>
              </w:rPr>
              <w:t>Women in Electronics and Computer Science (WECS)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633050" w14:textId="0B23A11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1B5699">
              <w:rPr>
                <w:rFonts w:ascii="Calibri" w:eastAsia="Calibri" w:hAnsi="Calibri" w:cs="Calibri"/>
                <w:b/>
                <w:bCs/>
              </w:rPr>
              <w:t xml:space="preserve"> 07833432421</w:t>
            </w:r>
          </w:p>
        </w:tc>
      </w:tr>
      <w:tr w:rsidR="22B33E1E" w14:paraId="7A5FE8B9" w14:textId="77777777" w:rsidTr="07EDB5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6EBB13E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1B569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WECS Panel Event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7525BD5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1B569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Tuesday 5</w:t>
            </w:r>
            <w:r w:rsidR="001B5699" w:rsidRPr="001B5699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1B569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May</w:t>
            </w:r>
          </w:p>
          <w:p w14:paraId="694C181B" w14:textId="18657F01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21ABEDC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1B029E9" w14:textId="00D47918" w:rsidR="22B33E1E" w:rsidRDefault="003011ED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3011ED">
              <w:rPr>
                <w:rFonts w:ascii="Calibri" w:eastAsia="Calibri" w:hAnsi="Calibri" w:cs="Calibri"/>
                <w:sz w:val="24"/>
                <w:szCs w:val="24"/>
              </w:rPr>
              <w:t>Highfield campus B35/R1001, B29/2075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3E56F078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3DEA4EC3" w14:textId="433A16D6" w:rsidR="22B33E1E" w:rsidRDefault="00E175BA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3011ED">
              <w:rPr>
                <w:rFonts w:ascii="Calibri" w:eastAsia="Calibri" w:hAnsi="Calibri" w:cs="Calibri"/>
                <w:sz w:val="24"/>
                <w:szCs w:val="24"/>
              </w:rPr>
              <w:t>~</w:t>
            </w:r>
            <w:r w:rsidR="00926B4E" w:rsidRPr="003011ED">
              <w:rPr>
                <w:rFonts w:ascii="Calibri" w:eastAsia="Calibri" w:hAnsi="Calibri" w:cs="Calibri"/>
                <w:sz w:val="24"/>
                <w:szCs w:val="24"/>
              </w:rPr>
              <w:t>50-80</w:t>
            </w:r>
          </w:p>
        </w:tc>
      </w:tr>
      <w:tr w:rsidR="22B33E1E" w14:paraId="1FE158FC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121EC94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926B4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5pm</w:t>
            </w:r>
          </w:p>
          <w:p w14:paraId="6D38A4FD" w14:textId="26A4B4F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926B4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6pm</w:t>
            </w:r>
          </w:p>
          <w:p w14:paraId="747FC6A3" w14:textId="51926748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926B4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8pm</w:t>
            </w:r>
          </w:p>
          <w:p w14:paraId="71A6D0D2" w14:textId="1B09143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926B4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8-8:45pm</w:t>
            </w:r>
          </w:p>
        </w:tc>
      </w:tr>
      <w:tr w:rsidR="22B33E1E" w14:paraId="3D07D675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5E2E0" w14:textId="77777777" w:rsidR="007D4A13" w:rsidRPr="007D4A13" w:rsidRDefault="007D4A13" w:rsidP="007D4A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D4A13">
              <w:rPr>
                <w:rFonts w:ascii="Calibri" w:eastAsia="Calibri" w:hAnsi="Calibri" w:cs="Calibri"/>
                <w:sz w:val="24"/>
                <w:szCs w:val="24"/>
              </w:rPr>
              <w:t>Set Up: 5pm</w:t>
            </w:r>
          </w:p>
          <w:p w14:paraId="59AD9253" w14:textId="77777777" w:rsidR="007D4A13" w:rsidRDefault="007D4A13" w:rsidP="007D4A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D4A13">
              <w:rPr>
                <w:rFonts w:ascii="Calibri" w:eastAsia="Calibri" w:hAnsi="Calibri" w:cs="Calibri"/>
                <w:sz w:val="24"/>
                <w:szCs w:val="24"/>
              </w:rPr>
              <w:t>Event Start: 6pm</w:t>
            </w:r>
          </w:p>
          <w:p w14:paraId="19EA6B2D" w14:textId="178537C8" w:rsidR="007D4A13" w:rsidRDefault="007D4A13" w:rsidP="007D4A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Panel discussion takes place (35/1001), WECS members listen to discussion and will be given an opportunity to ask some questions to the panellist’s</w:t>
            </w:r>
          </w:p>
          <w:p w14:paraId="12872354" w14:textId="3DB6BEEB" w:rsidR="007D4A13" w:rsidRPr="007D4A13" w:rsidRDefault="007D4A13" w:rsidP="007D4A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From 7 onwards: soft drinks and pizza is provided in the second room (29/2075) and the members and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panellist’s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are given the opportunity to network.</w:t>
            </w:r>
          </w:p>
          <w:p w14:paraId="72D36A04" w14:textId="77777777" w:rsidR="007D4A13" w:rsidRPr="007D4A13" w:rsidRDefault="007D4A13" w:rsidP="007D4A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D4A13">
              <w:rPr>
                <w:rFonts w:ascii="Calibri" w:eastAsia="Calibri" w:hAnsi="Calibri" w:cs="Calibri"/>
                <w:sz w:val="24"/>
                <w:szCs w:val="24"/>
              </w:rPr>
              <w:t>Event End: 8pm</w:t>
            </w:r>
          </w:p>
          <w:p w14:paraId="520B3A29" w14:textId="339722ED" w:rsidR="22B33E1E" w:rsidRPr="007D4A13" w:rsidRDefault="007D4A13" w:rsidP="007D4A1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7D4A13">
              <w:rPr>
                <w:rFonts w:ascii="Calibri" w:eastAsia="Calibri" w:hAnsi="Calibri" w:cs="Calibri"/>
                <w:sz w:val="24"/>
                <w:szCs w:val="24"/>
              </w:rPr>
              <w:t>Pack Down: 8-8:45pm</w:t>
            </w:r>
          </w:p>
          <w:p w14:paraId="44ED548C" w14:textId="1A57E2D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2B33E1E" w14:paraId="6276D581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4BA16ACA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</w:t>
            </w:r>
            <w:r w:rsidR="008B1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Eventbrite</w:t>
            </w: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="00926B4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WECS Panel Event</w:t>
            </w:r>
          </w:p>
          <w:p w14:paraId="313CA54A" w14:textId="55173A9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You can set up Box-office tickets through your group's hub page for guidance on this click </w:t>
            </w:r>
            <w:hyperlink r:id="rId11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32EC1F75" w:rsidR="22B33E1E" w:rsidRDefault="00926B4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926B4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Yes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48968D" w14:textId="77777777" w:rsidR="22B33E1E" w:rsidRPr="00926B4E" w:rsidRDefault="00926B4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26B4E">
              <w:rPr>
                <w:rFonts w:ascii="Calibri" w:eastAsia="Calibri" w:hAnsi="Calibri" w:cs="Calibri"/>
                <w:sz w:val="24"/>
                <w:szCs w:val="24"/>
              </w:rPr>
              <w:t>Free</w:t>
            </w:r>
          </w:p>
          <w:p w14:paraId="780F1382" w14:textId="5D605768" w:rsidR="00926B4E" w:rsidRDefault="00926B4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926B4E">
              <w:rPr>
                <w:rFonts w:ascii="Calibri" w:eastAsia="Calibri" w:hAnsi="Calibri" w:cs="Calibri"/>
                <w:sz w:val="24"/>
                <w:szCs w:val="24"/>
              </w:rPr>
              <w:t>Up to 80 tickets</w:t>
            </w:r>
          </w:p>
        </w:tc>
      </w:tr>
      <w:tr w:rsidR="22B33E1E" w14:paraId="2860CBEE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CBE861" w14:textId="0DAAE732" w:rsidR="22B33E1E" w:rsidRDefault="22B33E1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61DFE537" w14:textId="10091A2E" w:rsidR="22B33E1E" w:rsidRDefault="001B5699" w:rsidP="07EDB5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26B4E">
              <w:rPr>
                <w:rFonts w:ascii="Calibri" w:eastAsia="Calibri" w:hAnsi="Calibri" w:cs="Calibri"/>
                <w:sz w:val="24"/>
                <w:szCs w:val="24"/>
              </w:rPr>
              <w:t>A panel of academics/people from industry who will give a talk to</w:t>
            </w:r>
            <w:r w:rsidR="000148D9">
              <w:rPr>
                <w:rFonts w:ascii="Calibri" w:eastAsia="Calibri" w:hAnsi="Calibri" w:cs="Calibri"/>
                <w:sz w:val="24"/>
                <w:szCs w:val="24"/>
              </w:rPr>
              <w:t>/network with</w:t>
            </w:r>
            <w:r w:rsidRPr="00926B4E">
              <w:rPr>
                <w:rFonts w:ascii="Calibri" w:eastAsia="Calibri" w:hAnsi="Calibri" w:cs="Calibri"/>
                <w:sz w:val="24"/>
                <w:szCs w:val="24"/>
              </w:rPr>
              <w:t xml:space="preserve"> WECS society members.</w:t>
            </w:r>
          </w:p>
          <w:p w14:paraId="57D3336D" w14:textId="0A896EC3" w:rsidR="000148D9" w:rsidRPr="000148D9" w:rsidRDefault="00926B4E" w:rsidP="07EDB56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Food will be provided as soft drinks and pizza ordered during the event.</w:t>
            </w:r>
          </w:p>
        </w:tc>
      </w:tr>
      <w:tr w:rsidR="22B33E1E" w14:paraId="67C1945B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34619E4C" w:rsidR="22B33E1E" w:rsidRDefault="1598D0BD" w:rsidP="07EDB56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Organisers </w:t>
            </w:r>
            <w:r w:rsidR="523E5F44" w:rsidRPr="07EDB5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0E64B4" w14:textId="77777777" w:rsidR="001B5699" w:rsidRPr="003B38E2" w:rsidRDefault="001B569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>WECS committee members</w:t>
            </w:r>
          </w:p>
          <w:p w14:paraId="4641AB8D" w14:textId="77777777" w:rsidR="001B5699" w:rsidRPr="003B38E2" w:rsidRDefault="001B569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>President: Abha Desai</w:t>
            </w:r>
          </w:p>
          <w:p w14:paraId="4EF82F58" w14:textId="77B287DE" w:rsidR="001844E9" w:rsidRPr="003B38E2" w:rsidRDefault="001844E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>VP: Ruhi Agarwal</w:t>
            </w:r>
          </w:p>
          <w:p w14:paraId="33732B9B" w14:textId="6F0F095F" w:rsidR="001844E9" w:rsidRPr="003B38E2" w:rsidRDefault="001844E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 xml:space="preserve">Marketing Officers: </w:t>
            </w:r>
            <w:proofErr w:type="spellStart"/>
            <w:r w:rsidRPr="003B38E2">
              <w:rPr>
                <w:rFonts w:ascii="Calibri" w:eastAsia="Calibri" w:hAnsi="Calibri" w:cs="Calibri"/>
                <w:sz w:val="24"/>
                <w:szCs w:val="24"/>
              </w:rPr>
              <w:t>Semeli</w:t>
            </w:r>
            <w:proofErr w:type="spellEnd"/>
            <w:r w:rsidRPr="003B38E2">
              <w:rPr>
                <w:rFonts w:ascii="Calibri" w:eastAsia="Calibri" w:hAnsi="Calibri" w:cs="Calibri"/>
                <w:sz w:val="24"/>
                <w:szCs w:val="24"/>
              </w:rPr>
              <w:t xml:space="preserve"> Kyriacou, Rawna Madani</w:t>
            </w:r>
          </w:p>
          <w:p w14:paraId="7FAD9A93" w14:textId="604CE7CF" w:rsidR="001844E9" w:rsidRPr="003B38E2" w:rsidRDefault="001844E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>Treasurer: Emilie Sales</w:t>
            </w:r>
          </w:p>
          <w:p w14:paraId="3D06E523" w14:textId="4A574F5F" w:rsidR="001844E9" w:rsidRPr="003B38E2" w:rsidRDefault="001844E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>Secretary: Michelle Clark</w:t>
            </w:r>
          </w:p>
          <w:p w14:paraId="3C6346E5" w14:textId="7816BCAC" w:rsidR="001844E9" w:rsidRPr="003B38E2" w:rsidRDefault="001844E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>Industry Officer: Xiaohan Sun</w:t>
            </w:r>
          </w:p>
          <w:p w14:paraId="1171AE3D" w14:textId="1FA48647" w:rsidR="001844E9" w:rsidRPr="003B38E2" w:rsidRDefault="001844E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>Tech/Academic Officer: Arun Muthu</w:t>
            </w:r>
          </w:p>
          <w:p w14:paraId="36FDC70B" w14:textId="7DFC24E1" w:rsidR="001844E9" w:rsidRPr="003B38E2" w:rsidRDefault="001844E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>We</w:t>
            </w:r>
            <w:r w:rsidR="009D3797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3B38E2">
              <w:rPr>
                <w:rFonts w:ascii="Calibri" w:eastAsia="Calibri" w:hAnsi="Calibri" w:cs="Calibri"/>
                <w:sz w:val="24"/>
                <w:szCs w:val="24"/>
              </w:rPr>
              <w:t>fare Officer: Tatiana Nicolopoulos</w:t>
            </w:r>
          </w:p>
          <w:p w14:paraId="55567C7E" w14:textId="2A9F38D0" w:rsidR="001844E9" w:rsidRPr="003B38E2" w:rsidRDefault="001844E9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B38E2">
              <w:rPr>
                <w:rFonts w:ascii="Calibri" w:eastAsia="Calibri" w:hAnsi="Calibri" w:cs="Calibri"/>
                <w:sz w:val="24"/>
                <w:szCs w:val="24"/>
              </w:rPr>
              <w:t>Outreach Officer: Indigo Wolf-Garraway</w:t>
            </w:r>
          </w:p>
          <w:p w14:paraId="53266B8E" w14:textId="6E3A1B99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22B33E1E" w14:paraId="1636EA92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6FEF16C1" w:rsidR="22B33E1E" w:rsidRDefault="00926B4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Food will be provided as prepackaged soft drinks and pizza ordered during the event</w:t>
            </w:r>
            <w:r w:rsidR="00A821B0">
              <w:rPr>
                <w:rFonts w:ascii="Calibri" w:eastAsia="Calibri" w:hAnsi="Calibri" w:cs="Calibri"/>
                <w:sz w:val="24"/>
                <w:szCs w:val="24"/>
              </w:rPr>
              <w:t xml:space="preserve"> from a reputable establishment with a high food hygiene rating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22B33E1E" w14:paraId="5B5228F0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2DA37DE7" w:rsidR="22B33E1E" w:rsidRDefault="001844E9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1844E9">
              <w:rPr>
                <w:rFonts w:ascii="Calibri" w:eastAsia="Calibri" w:hAnsi="Calibri" w:cs="Calibri"/>
                <w:sz w:val="24"/>
                <w:szCs w:val="24"/>
              </w:rPr>
              <w:t>Outreach officer: Indigo Wolf-Garraway is a qualified first aider</w:t>
            </w:r>
          </w:p>
        </w:tc>
      </w:tr>
    </w:tbl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177BEA2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926B4E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6F0683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6F0683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37" w14:textId="77777777" w:rsidTr="006F0683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2C" w14:textId="32C390CE" w:rsidR="002F620C" w:rsidRDefault="002F620C" w:rsidP="002F620C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830" w:type="pct"/>
            <w:shd w:val="clear" w:color="auto" w:fill="FFFFFF" w:themeFill="background1"/>
          </w:tcPr>
          <w:p w14:paraId="1396FCD7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226E7AF5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1667786B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2D" w14:textId="23F335D1" w:rsidR="001274C2" w:rsidRDefault="001274C2" w:rsidP="00421100">
            <w:pPr>
              <w:pStyle w:val="ListParagraph"/>
              <w:numPr>
                <w:ilvl w:val="0"/>
                <w:numId w:val="5"/>
              </w:numPr>
            </w:pPr>
            <w:r w:rsidRPr="001274C2">
              <w:rPr>
                <w:color w:val="000000" w:themeColor="text1"/>
              </w:rPr>
              <w:t xml:space="preserve">Burns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2E" w14:textId="70650EF0" w:rsidR="002F620C" w:rsidRDefault="002F620C" w:rsidP="002F620C">
            <w:r w:rsidRPr="00145FB8">
              <w:rPr>
                <w:color w:val="000000" w:themeColor="text1"/>
              </w:rPr>
              <w:t>All who attend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2F" w14:textId="6FFB12A2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0" w14:textId="6F7B85B5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1" w14:textId="6C61BEA8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925" w:type="pct"/>
            <w:shd w:val="clear" w:color="auto" w:fill="FFFFFF" w:themeFill="background1"/>
          </w:tcPr>
          <w:p w14:paraId="1EB1EC6A" w14:textId="77777777" w:rsidR="001274C2" w:rsidRDefault="001274C2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activities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3BEE9EBA" w14:textId="28199D25" w:rsidR="001274C2" w:rsidRDefault="001274C2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SUSU/</w:t>
            </w:r>
            <w:proofErr w:type="spellStart"/>
            <w:r>
              <w:rPr>
                <w:color w:val="000000" w:themeColor="text1"/>
              </w:rPr>
              <w:t>UoS</w:t>
            </w:r>
            <w:proofErr w:type="spellEnd"/>
            <w:r>
              <w:rPr>
                <w:color w:val="000000" w:themeColor="text1"/>
              </w:rPr>
              <w:t xml:space="preserve"> Facilities team checks of buildings and spaces prior to the event</w:t>
            </w:r>
          </w:p>
          <w:p w14:paraId="0EBB1744" w14:textId="2AC75402" w:rsidR="002F620C" w:rsidRDefault="002F620C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 w:rsidR="001274C2">
              <w:rPr>
                <w:color w:val="000000" w:themeColor="text1"/>
              </w:rPr>
              <w:t xml:space="preserve"> and footwear e.g. via social media posts, email invites</w:t>
            </w:r>
          </w:p>
          <w:p w14:paraId="11414BED" w14:textId="0FDF2D17" w:rsidR="001274C2" w:rsidRPr="00145FB8" w:rsidRDefault="001274C2" w:rsidP="0042110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3C1F20FD" w14:textId="77777777" w:rsidR="001274C2" w:rsidRPr="00145FB8" w:rsidRDefault="001274C2" w:rsidP="002F620C">
            <w:pPr>
              <w:pStyle w:val="NoSpacing"/>
              <w:rPr>
                <w:color w:val="000000" w:themeColor="text1"/>
              </w:rPr>
            </w:pPr>
          </w:p>
          <w:p w14:paraId="3C5F0432" w14:textId="220D771C" w:rsidR="002F620C" w:rsidRPr="00957A37" w:rsidRDefault="002F620C" w:rsidP="00827824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33" w14:textId="2505895F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4" w14:textId="574B6206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5" w14:textId="6189D33D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69A9CE32" w14:textId="77777777" w:rsidR="002F620C" w:rsidRPr="00B73B7F" w:rsidRDefault="002F620C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If adverse weather is too extreme to be controlled, the event </w:t>
            </w:r>
            <w:r w:rsidR="001274C2" w:rsidRPr="001274C2">
              <w:rPr>
                <w:color w:val="000000" w:themeColor="text1"/>
              </w:rPr>
              <w:t>should</w:t>
            </w:r>
            <w:r w:rsidRPr="001274C2">
              <w:rPr>
                <w:color w:val="000000" w:themeColor="text1"/>
              </w:rPr>
              <w:t xml:space="preserve"> ultimately be </w:t>
            </w:r>
            <w:r w:rsidR="001274C2" w:rsidRPr="001274C2">
              <w:rPr>
                <w:color w:val="000000" w:themeColor="text1"/>
              </w:rPr>
              <w:t>cancelled or postponed</w:t>
            </w:r>
            <w:r w:rsidRPr="001274C2">
              <w:rPr>
                <w:color w:val="000000" w:themeColor="text1"/>
              </w:rPr>
              <w:t xml:space="preserve"> to a different date</w:t>
            </w:r>
          </w:p>
          <w:p w14:paraId="325830A0" w14:textId="77777777" w:rsidR="00B73B7F" w:rsidRDefault="00B73B7F" w:rsidP="00B73B7F">
            <w:pPr>
              <w:pStyle w:val="NoSpacing"/>
              <w:numPr>
                <w:ilvl w:val="0"/>
                <w:numId w:val="6"/>
              </w:numPr>
            </w:pPr>
            <w:r>
              <w:t xml:space="preserve">Contact emergency services if needed </w:t>
            </w:r>
          </w:p>
          <w:p w14:paraId="3C5F0436" w14:textId="7C4E4981" w:rsidR="00B73B7F" w:rsidRDefault="00B73B7F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2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2F620C" w14:paraId="3C5F044F" w14:textId="77777777" w:rsidTr="006F0683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lastRenderedPageBreak/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0E455B0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5B5CD51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5EA2C8D3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25FF28CF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3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790AF040" w14:textId="77777777" w:rsidTr="006F0683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D72189" w:rsidRDefault="00C02DD3" w:rsidP="00D72189">
            <w:r>
              <w:lastRenderedPageBreak/>
              <w:t xml:space="preserve">Setting up of Equipment. E.g. </w:t>
            </w:r>
            <w:r w:rsidR="00D72189"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D72189" w:rsidRDefault="00D72189" w:rsidP="00D72189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D72189" w:rsidRDefault="00D72189" w:rsidP="00D72189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D72189" w:rsidRDefault="00D72189" w:rsidP="00D7218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D72189" w:rsidRDefault="00D72189" w:rsidP="00421100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 w:rsidR="00C02DD3">
              <w:t>s, follow manual handling guidelines</w:t>
            </w:r>
          </w:p>
          <w:p w14:paraId="00C1729A" w14:textId="77777777" w:rsidR="00D72189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D72189" w:rsidRPr="0025574E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5552C739" w14:textId="3EDAE096" w:rsidR="00D72189" w:rsidRPr="00C02DD3" w:rsidRDefault="00D72189" w:rsidP="00421100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D72189" w:rsidRDefault="00D72189" w:rsidP="00D72189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D72189" w:rsidRDefault="00D72189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C02DD3" w:rsidRPr="001274C2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C02DD3" w:rsidRDefault="00C02DD3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C02DD3" w:rsidRPr="00C02DD3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4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3C5F045B" w14:textId="77777777" w:rsidTr="006F0683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D72189" w:rsidRDefault="00D72189" w:rsidP="00D72189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D72189" w:rsidRPr="00B73B7F" w:rsidRDefault="00B73B7F" w:rsidP="00D72189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D72189" w:rsidRPr="00B73B7F" w:rsidRDefault="00B73B7F" w:rsidP="00D72189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C02DD3" w:rsidRPr="00C02DD3" w:rsidRDefault="00C02DD3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Redbrick/in the area of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D72189" w:rsidRPr="00B73B7F" w:rsidRDefault="00B73B7F" w:rsidP="00D72189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15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73B7F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6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D72189" w14:paraId="3C5F047F" w14:textId="77777777" w:rsidTr="006F0683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D72189" w:rsidRDefault="00D72189" w:rsidP="00D72189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6392676D" w:rsidR="00D72189" w:rsidRDefault="00D72189" w:rsidP="00D72189">
            <w:r>
              <w:t xml:space="preserve">Conflict, noise,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D72189" w:rsidRDefault="00C02DD3" w:rsidP="00D72189">
            <w:r>
              <w:t xml:space="preserve">Event organisers and attendees, general public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1234503B" w14:textId="6A971C26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3E6B10C6" w14:textId="521F2AFF" w:rsidR="00D72189" w:rsidRPr="00C335BD" w:rsidRDefault="00D72189" w:rsidP="00C02DD3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1532FFB3" w14:textId="28871613" w:rsidR="00C02DD3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lastRenderedPageBreak/>
              <w:t xml:space="preserve">shouting, chants, whistles etc. will be kept to a minimum around busy university buildings and residential areas </w:t>
            </w:r>
          </w:p>
          <w:p w14:paraId="3C5F047A" w14:textId="26D3DC50" w:rsidR="00C02DD3" w:rsidRPr="00C02DD3" w:rsidRDefault="00C02DD3" w:rsidP="00421100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D72189" w:rsidRPr="00C335BD" w:rsidRDefault="00C02DD3" w:rsidP="00421100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="00D72189"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17" w:history="1">
              <w:r w:rsidR="00D72189"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D72189" w:rsidRDefault="00D72189" w:rsidP="00C02DD3"/>
          <w:p w14:paraId="3C5F047E" w14:textId="00FDF264" w:rsidR="00C02DD3" w:rsidRDefault="00C02DD3" w:rsidP="00421100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3EF42A65" w14:paraId="7A16ED69" w14:textId="77777777" w:rsidTr="006F0683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042F7E80" w14:textId="58D04C03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79534155" w14:textId="11DA74AB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7002C41E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  <w:p w14:paraId="72FAAC1C" w14:textId="10635488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926B4E" w14:paraId="0A462352" w14:textId="77777777" w:rsidTr="006F0683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1D810EC8" w14:textId="23E2F843" w:rsidR="00926B4E" w:rsidRDefault="00926B4E" w:rsidP="00926B4E"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830" w:type="pct"/>
            <w:shd w:val="clear" w:color="auto" w:fill="FFFFFF" w:themeFill="background1"/>
          </w:tcPr>
          <w:p w14:paraId="1A5352E2" w14:textId="77777777" w:rsidR="00926B4E" w:rsidRDefault="00926B4E" w:rsidP="00926B4E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099F65FF" w14:textId="77777777" w:rsidR="00926B4E" w:rsidRDefault="00926B4E" w:rsidP="00926B4E">
            <w:pPr>
              <w:rPr>
                <w:color w:val="000000" w:themeColor="text1"/>
              </w:rPr>
            </w:pPr>
          </w:p>
          <w:p w14:paraId="43189C76" w14:textId="77777777" w:rsidR="00926B4E" w:rsidRDefault="00926B4E" w:rsidP="00926B4E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223736E2" w14:textId="77777777" w:rsidR="00926B4E" w:rsidRDefault="00926B4E" w:rsidP="00926B4E">
            <w:pPr>
              <w:rPr>
                <w:color w:val="000000" w:themeColor="text1"/>
              </w:rPr>
            </w:pPr>
          </w:p>
          <w:p w14:paraId="7B20BEE8" w14:textId="3B4131AD" w:rsidR="00926B4E" w:rsidRPr="00C335BD" w:rsidRDefault="00926B4E" w:rsidP="00926B4E"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637" w:type="pct"/>
            <w:shd w:val="clear" w:color="auto" w:fill="FFFFFF" w:themeFill="background1"/>
          </w:tcPr>
          <w:p w14:paraId="3248C996" w14:textId="6F42C103" w:rsidR="00926B4E" w:rsidRDefault="00926B4E" w:rsidP="00926B4E"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64" w:type="pct"/>
            <w:shd w:val="clear" w:color="auto" w:fill="FFFFFF" w:themeFill="background1"/>
          </w:tcPr>
          <w:p w14:paraId="2D6A4A59" w14:textId="6EF38F2A" w:rsidR="00926B4E" w:rsidRPr="00C335BD" w:rsidRDefault="00926B4E" w:rsidP="00926B4E">
            <w:pPr>
              <w:rPr>
                <w:b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61B2FD6A" w14:textId="10C840DC" w:rsidR="00926B4E" w:rsidRDefault="00926B4E" w:rsidP="00926B4E">
            <w:pPr>
              <w:rPr>
                <w:b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2AB0B77B" w14:textId="6D6D0279" w:rsidR="00926B4E" w:rsidRDefault="00926B4E" w:rsidP="00926B4E">
            <w:pPr>
              <w:rPr>
                <w:b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925" w:type="pct"/>
            <w:shd w:val="clear" w:color="auto" w:fill="FFFFFF" w:themeFill="background1"/>
          </w:tcPr>
          <w:p w14:paraId="75F5146E" w14:textId="77777777" w:rsidR="00926B4E" w:rsidRDefault="00926B4E" w:rsidP="00926B4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>An additional event risk assessment needs to be carried out for gatherings involving members making and/or serving food.</w:t>
            </w:r>
          </w:p>
          <w:p w14:paraId="561DC2C9" w14:textId="77777777" w:rsidR="00926B4E" w:rsidRDefault="00926B4E" w:rsidP="00926B4E">
            <w:pPr>
              <w:rPr>
                <w:b/>
                <w:bCs/>
                <w:color w:val="FF0000"/>
              </w:rPr>
            </w:pPr>
          </w:p>
          <w:p w14:paraId="4EC6788D" w14:textId="77777777" w:rsidR="00926B4E" w:rsidRDefault="00926B4E" w:rsidP="00926B4E">
            <w:pPr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 xml:space="preserve">An additional event risk assessment needs to be carried out for events with hired catering services. Further guidance on food provision can be found </w:t>
            </w:r>
            <w:hyperlink r:id="rId18">
              <w:r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2F0BA9C4" w14:textId="77777777" w:rsidR="00926B4E" w:rsidRDefault="00926B4E" w:rsidP="00926B4E">
            <w:pPr>
              <w:rPr>
                <w:color w:val="000000" w:themeColor="text1"/>
              </w:rPr>
            </w:pPr>
          </w:p>
          <w:p w14:paraId="6D7C974C" w14:textId="77777777" w:rsidR="00926B4E" w:rsidRDefault="00926B4E" w:rsidP="00926B4E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5FC5294E" w14:textId="77777777" w:rsidR="00926B4E" w:rsidRDefault="00926B4E" w:rsidP="00926B4E">
            <w:pPr>
              <w:rPr>
                <w:color w:val="000000" w:themeColor="text1"/>
              </w:rPr>
            </w:pPr>
          </w:p>
          <w:p w14:paraId="29CE885A" w14:textId="77777777" w:rsidR="00926B4E" w:rsidRDefault="00926B4E" w:rsidP="00926B4E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7351B790" w14:textId="77777777" w:rsidR="00926B4E" w:rsidRDefault="00926B4E" w:rsidP="00926B4E">
            <w:pPr>
              <w:rPr>
                <w:color w:val="000000" w:themeColor="text1"/>
              </w:rPr>
            </w:pPr>
          </w:p>
          <w:p w14:paraId="20FC0B79" w14:textId="77777777" w:rsidR="00926B4E" w:rsidRDefault="00926B4E" w:rsidP="00926B4E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0050D3B0" w14:textId="77777777" w:rsidR="00926B4E" w:rsidRDefault="00926B4E" w:rsidP="00926B4E"/>
          <w:p w14:paraId="587BB9B5" w14:textId="37D5B94A" w:rsidR="00926B4E" w:rsidRDefault="00926B4E" w:rsidP="00926B4E">
            <w:pPr>
              <w:pStyle w:val="NoSpacing"/>
              <w:numPr>
                <w:ilvl w:val="0"/>
                <w:numId w:val="16"/>
              </w:numPr>
              <w:ind w:left="360"/>
              <w:rPr>
                <w:rFonts w:cstheme="minorHAnsi"/>
              </w:rPr>
            </w:pPr>
            <w:r>
              <w:t xml:space="preserve">For store-bought items/snacks, keep packaging to hand for </w:t>
            </w:r>
            <w:r>
              <w:lastRenderedPageBreak/>
              <w:t>ingredient and allergen information.</w:t>
            </w:r>
            <w:r>
              <w:br/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1D902E4C" w14:textId="1D322820" w:rsidR="00926B4E" w:rsidRPr="00C335BD" w:rsidRDefault="00926B4E" w:rsidP="00926B4E">
            <w:pPr>
              <w:rPr>
                <w:b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F4CCF69" w14:textId="283A0621" w:rsidR="00926B4E" w:rsidRPr="00C335BD" w:rsidRDefault="00926B4E" w:rsidP="00926B4E">
            <w:pPr>
              <w:rPr>
                <w:b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00BDB2A9" w14:textId="5509E3CC" w:rsidR="00926B4E" w:rsidRPr="00C335BD" w:rsidRDefault="00926B4E" w:rsidP="00926B4E">
            <w:pPr>
              <w:rPr>
                <w:b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5C699C78" w14:textId="77777777" w:rsidR="00926B4E" w:rsidRDefault="00926B4E" w:rsidP="00926B4E">
            <w:pPr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5AA4A133" w14:textId="77777777" w:rsidR="00926B4E" w:rsidRDefault="00926B4E" w:rsidP="00926B4E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78C91A29" w14:textId="77777777" w:rsidR="00926B4E" w:rsidRDefault="00926B4E" w:rsidP="00926B4E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 .</w:t>
            </w:r>
          </w:p>
          <w:p w14:paraId="55FD81AB" w14:textId="77777777" w:rsidR="00926B4E" w:rsidRDefault="00926B4E" w:rsidP="00926B4E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087BA3C3" w14:textId="796450D0" w:rsidR="00926B4E" w:rsidRDefault="00926B4E" w:rsidP="00926B4E">
            <w:pPr>
              <w:pStyle w:val="NoSpacing"/>
              <w:numPr>
                <w:ilvl w:val="0"/>
                <w:numId w:val="17"/>
              </w:numPr>
              <w:ind w:left="36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7C0B2E" w14:paraId="297362FE" w14:textId="77777777" w:rsidTr="006F0683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6ED9114A" w14:textId="1578D24C" w:rsidR="007C0B2E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Reputational Risk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from external speakers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590DD284" w14:textId="187926CA" w:rsidR="007C0B2E" w:rsidRPr="0930CD8F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7AD1E43A" w14:textId="77777777" w:rsidR="007C0B2E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612D84E5" w14:textId="77777777" w:rsidR="007C0B2E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51EEF1" w14:textId="2A5040E6" w:rsidR="007C0B2E" w:rsidRPr="689B0C5E" w:rsidRDefault="007C0B2E" w:rsidP="007C0B2E">
            <w:pPr>
              <w:rPr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7" w:type="pct"/>
            <w:shd w:val="clear" w:color="auto" w:fill="FFFFFF" w:themeFill="background1"/>
          </w:tcPr>
          <w:p w14:paraId="1C4856FD" w14:textId="63D68D1F" w:rsidR="007C0B2E" w:rsidRPr="23487913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64" w:type="pct"/>
            <w:shd w:val="clear" w:color="auto" w:fill="FFFFFF" w:themeFill="background1"/>
          </w:tcPr>
          <w:p w14:paraId="1E3DEDAC" w14:textId="38F0C8BC" w:rsidR="007C0B2E" w:rsidRPr="689B0C5E" w:rsidRDefault="007C0B2E" w:rsidP="007C0B2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48D3AE15" w14:textId="0851B269" w:rsidR="007C0B2E" w:rsidRPr="689B0C5E" w:rsidRDefault="007C0B2E" w:rsidP="007C0B2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7BCA4A38" w14:textId="41361F04" w:rsidR="007C0B2E" w:rsidRPr="689B0C5E" w:rsidRDefault="007C0B2E" w:rsidP="007C0B2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5450B11F" w14:textId="77777777" w:rsidR="007C0B2E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36A7D5D8" w14:textId="77777777" w:rsidR="007C0B2E" w:rsidRDefault="007C0B2E" w:rsidP="007C0B2E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FC3824E" w14:textId="77777777" w:rsidR="007C0B2E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6A6AC512" w14:textId="77777777" w:rsidR="007C0B2E" w:rsidRDefault="007C0B2E" w:rsidP="007C0B2E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D174278" w14:textId="77777777" w:rsidR="007C0B2E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1A8E4A72" w14:textId="205DC3E5" w:rsidR="007C0B2E" w:rsidRPr="689B0C5E" w:rsidRDefault="007C0B2E" w:rsidP="007C0B2E">
            <w:pPr>
              <w:rPr>
                <w:b/>
                <w:bCs/>
                <w:color w:val="FF0000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64" w:type="pct"/>
            <w:shd w:val="clear" w:color="auto" w:fill="FFFFFF" w:themeFill="background1"/>
          </w:tcPr>
          <w:p w14:paraId="5FCAB3E1" w14:textId="4830FAE9" w:rsidR="007C0B2E" w:rsidRPr="689B0C5E" w:rsidRDefault="007C0B2E" w:rsidP="007C0B2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7E63AEFA" w14:textId="1A16AADE" w:rsidR="007C0B2E" w:rsidRPr="689B0C5E" w:rsidRDefault="007C0B2E" w:rsidP="007C0B2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513CB0C5" w14:textId="72A5C18A" w:rsidR="007C0B2E" w:rsidRPr="689B0C5E" w:rsidRDefault="007C0B2E" w:rsidP="007C0B2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5BFEC27E" w14:textId="77777777" w:rsidR="007C0B2E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57784340" w14:textId="77777777" w:rsidR="007C0B2E" w:rsidRDefault="007C0B2E" w:rsidP="007C0B2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B8C22C" w14:textId="77777777" w:rsidR="007C0B2E" w:rsidRDefault="007C0B2E" w:rsidP="007C0B2E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4D0FF4E" w14:textId="77777777" w:rsidR="007C0B2E" w:rsidRDefault="007C0B2E" w:rsidP="007C0B2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E7B150" w14:textId="77777777" w:rsidR="007C0B2E" w:rsidRDefault="007C0B2E" w:rsidP="007C0B2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Follow SUSU external speaker guidance</w:t>
            </w:r>
          </w:p>
          <w:p w14:paraId="12D8DCE9" w14:textId="77777777" w:rsidR="007C0B2E" w:rsidRDefault="007C0B2E" w:rsidP="007C0B2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20564A76" w14:textId="0E906658" w:rsidR="007C0B2E" w:rsidRPr="3ADB5756" w:rsidRDefault="007C0B2E" w:rsidP="007C0B2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External speakers vetted by SUSU staff beforehand</w:t>
            </w: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188"/>
        <w:gridCol w:w="1376"/>
        <w:gridCol w:w="502"/>
        <w:gridCol w:w="1527"/>
        <w:gridCol w:w="22"/>
        <w:gridCol w:w="1730"/>
        <w:gridCol w:w="3826"/>
        <w:gridCol w:w="1548"/>
      </w:tblGrid>
      <w:tr w:rsidR="00C642F4" w:rsidRPr="00957A37" w14:paraId="3C5F0483" w14:textId="77777777" w:rsidTr="177BEA29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77BEA2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6F0683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361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47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65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69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4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B165D" w:rsidRPr="00957A37" w14:paraId="3C5F0493" w14:textId="77777777" w:rsidTr="006F0683">
        <w:trPr>
          <w:trHeight w:val="574"/>
        </w:trPr>
        <w:tc>
          <w:tcPr>
            <w:tcW w:w="218" w:type="pct"/>
          </w:tcPr>
          <w:p w14:paraId="3C5F048D" w14:textId="093D2C7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</w:rPr>
              <w:t>1</w:t>
            </w:r>
          </w:p>
        </w:tc>
        <w:tc>
          <w:tcPr>
            <w:tcW w:w="1361" w:type="pct"/>
          </w:tcPr>
          <w:p w14:paraId="3C5F048E" w14:textId="4389DC24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  <w:color w:val="000000" w:themeColor="text1"/>
              </w:rPr>
              <w:t xml:space="preserve">Weather check, committee will be keeping an eye on the weather forecast and will confirm if the event can go ahead </w:t>
            </w:r>
          </w:p>
        </w:tc>
        <w:tc>
          <w:tcPr>
            <w:tcW w:w="447" w:type="pct"/>
          </w:tcPr>
          <w:p w14:paraId="3C5F048F" w14:textId="445EA9A4" w:rsidR="002B165D" w:rsidRPr="00957A37" w:rsidRDefault="006F0683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6F0683">
              <w:rPr>
                <w:rFonts w:ascii="Calibri" w:eastAsia="Calibri" w:hAnsi="Calibri" w:cs="Calibri"/>
              </w:rPr>
              <w:t>Michelle Clark</w:t>
            </w:r>
          </w:p>
        </w:tc>
        <w:tc>
          <w:tcPr>
            <w:tcW w:w="659" w:type="pct"/>
            <w:gridSpan w:val="2"/>
          </w:tcPr>
          <w:p w14:paraId="3C5F0490" w14:textId="03215A8F" w:rsidR="002B165D" w:rsidRPr="006F0683" w:rsidRDefault="006F0683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6F0683">
              <w:rPr>
                <w:rFonts w:ascii="Calibri" w:eastAsia="Calibri" w:hAnsi="Calibri" w:cs="Calibri"/>
              </w:rPr>
              <w:t>04/05/26</w:t>
            </w:r>
          </w:p>
        </w:tc>
        <w:tc>
          <w:tcPr>
            <w:tcW w:w="569" w:type="pct"/>
            <w:gridSpan w:val="2"/>
            <w:tcBorders>
              <w:right w:val="single" w:sz="18" w:space="0" w:color="auto"/>
            </w:tcBorders>
          </w:tcPr>
          <w:p w14:paraId="3C5F0491" w14:textId="3B1CDAD5" w:rsidR="002B165D" w:rsidRPr="00957A37" w:rsidRDefault="006F0683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08/05/26</w:t>
            </w:r>
          </w:p>
        </w:tc>
        <w:tc>
          <w:tcPr>
            <w:tcW w:w="1746" w:type="pct"/>
            <w:gridSpan w:val="2"/>
            <w:tcBorders>
              <w:left w:val="single" w:sz="18" w:space="0" w:color="auto"/>
            </w:tcBorders>
          </w:tcPr>
          <w:p w14:paraId="3C5F0492" w14:textId="07888901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F0683" w:rsidRPr="00957A37" w14:paraId="3C5F049A" w14:textId="77777777" w:rsidTr="006F0683">
        <w:trPr>
          <w:trHeight w:val="574"/>
        </w:trPr>
        <w:tc>
          <w:tcPr>
            <w:tcW w:w="218" w:type="pct"/>
          </w:tcPr>
          <w:p w14:paraId="3C5F0494" w14:textId="6519E1D0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1361" w:type="pct"/>
          </w:tcPr>
          <w:p w14:paraId="3C5F0495" w14:textId="5A68C74C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 xml:space="preserve">SUSU Activities team informed of panel discussion date and times </w:t>
            </w:r>
          </w:p>
        </w:tc>
        <w:tc>
          <w:tcPr>
            <w:tcW w:w="447" w:type="pct"/>
          </w:tcPr>
          <w:p w14:paraId="3C5F0496" w14:textId="66AE594C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Michelle Clark</w:t>
            </w:r>
          </w:p>
        </w:tc>
        <w:tc>
          <w:tcPr>
            <w:tcW w:w="659" w:type="pct"/>
            <w:gridSpan w:val="2"/>
          </w:tcPr>
          <w:p w14:paraId="3C5F0497" w14:textId="5FE18549" w:rsidR="006F0683" w:rsidRPr="006F0683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6F0683">
              <w:rPr>
                <w:rFonts w:ascii="Calibri" w:eastAsia="Calibri" w:hAnsi="Calibri" w:cs="Calibri"/>
              </w:rPr>
              <w:t>04/05/26</w:t>
            </w:r>
          </w:p>
        </w:tc>
        <w:tc>
          <w:tcPr>
            <w:tcW w:w="569" w:type="pct"/>
            <w:gridSpan w:val="2"/>
            <w:tcBorders>
              <w:right w:val="single" w:sz="18" w:space="0" w:color="auto"/>
            </w:tcBorders>
          </w:tcPr>
          <w:p w14:paraId="3C5F0498" w14:textId="454D68FC" w:rsidR="006F0683" w:rsidRPr="002B165D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08/05/26</w:t>
            </w:r>
          </w:p>
        </w:tc>
        <w:tc>
          <w:tcPr>
            <w:tcW w:w="1746" w:type="pct"/>
            <w:gridSpan w:val="2"/>
            <w:tcBorders>
              <w:left w:val="single" w:sz="18" w:space="0" w:color="auto"/>
            </w:tcBorders>
          </w:tcPr>
          <w:p w14:paraId="3C5F0499" w14:textId="2E6F9552" w:rsidR="006F0683" w:rsidRPr="002B165D" w:rsidRDefault="006F0683" w:rsidP="006F0683">
            <w:pPr>
              <w:pStyle w:val="NoSpacing"/>
            </w:pPr>
          </w:p>
        </w:tc>
      </w:tr>
      <w:tr w:rsidR="006F0683" w:rsidRPr="00957A37" w14:paraId="3C5F04A8" w14:textId="77777777" w:rsidTr="006F0683">
        <w:trPr>
          <w:trHeight w:val="574"/>
        </w:trPr>
        <w:tc>
          <w:tcPr>
            <w:tcW w:w="218" w:type="pct"/>
          </w:tcPr>
          <w:p w14:paraId="3C5F04A2" w14:textId="3D99A68E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361" w:type="pct"/>
          </w:tcPr>
          <w:p w14:paraId="3C5F04A3" w14:textId="5E2C134B" w:rsidR="006F0683" w:rsidRPr="00957A37" w:rsidRDefault="00C46691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Panel</w:t>
            </w:r>
            <w:r w:rsidR="006F0683">
              <w:rPr>
                <w:rFonts w:eastAsia="Times New Roman" w:cs="Arial"/>
                <w:color w:val="000000"/>
              </w:rPr>
              <w:t xml:space="preserve"> shared with participants via social media channels </w:t>
            </w:r>
          </w:p>
        </w:tc>
        <w:tc>
          <w:tcPr>
            <w:tcW w:w="447" w:type="pct"/>
          </w:tcPr>
          <w:p w14:paraId="3C5F04A4" w14:textId="6C6935DE" w:rsidR="006F0683" w:rsidRPr="00957A37" w:rsidRDefault="00C46691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WECS marketing officers</w:t>
            </w:r>
          </w:p>
        </w:tc>
        <w:tc>
          <w:tcPr>
            <w:tcW w:w="659" w:type="pct"/>
            <w:gridSpan w:val="2"/>
          </w:tcPr>
          <w:p w14:paraId="3C5F04A5" w14:textId="48D37877" w:rsidR="006F0683" w:rsidRPr="006F0683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6F0683">
              <w:rPr>
                <w:rFonts w:ascii="Calibri" w:eastAsia="Calibri" w:hAnsi="Calibri" w:cs="Calibri"/>
              </w:rPr>
              <w:t>04/05/26</w:t>
            </w:r>
          </w:p>
        </w:tc>
        <w:tc>
          <w:tcPr>
            <w:tcW w:w="569" w:type="pct"/>
            <w:gridSpan w:val="2"/>
            <w:tcBorders>
              <w:right w:val="single" w:sz="18" w:space="0" w:color="auto"/>
            </w:tcBorders>
          </w:tcPr>
          <w:p w14:paraId="3C5F04A6" w14:textId="7156DCBF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08/05/26</w:t>
            </w:r>
          </w:p>
        </w:tc>
        <w:tc>
          <w:tcPr>
            <w:tcW w:w="1746" w:type="pct"/>
            <w:gridSpan w:val="2"/>
            <w:tcBorders>
              <w:left w:val="single" w:sz="18" w:space="0" w:color="auto"/>
            </w:tcBorders>
          </w:tcPr>
          <w:p w14:paraId="3C5F04A7" w14:textId="77777777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7E2680" w:rsidRPr="00957A37" w14:paraId="3C5F04AF" w14:textId="77777777" w:rsidTr="006F0683">
        <w:trPr>
          <w:trHeight w:val="574"/>
        </w:trPr>
        <w:tc>
          <w:tcPr>
            <w:tcW w:w="218" w:type="pct"/>
          </w:tcPr>
          <w:p w14:paraId="3C5F04A9" w14:textId="6E0AB25B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361" w:type="pct"/>
          </w:tcPr>
          <w:p w14:paraId="3C5F04AA" w14:textId="26DC7DB7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Committee to read and share the guidelines on food provisions: </w:t>
            </w:r>
            <w:hyperlink r:id="rId20" w:history="1">
              <w:r w:rsidRPr="00695767">
                <w:rPr>
                  <w:rStyle w:val="Hyperlink"/>
                  <w:rFonts w:ascii="Calibri" w:eastAsia="Calibri" w:hAnsi="Calibri" w:cs="Calibri"/>
                </w:rPr>
                <w:t>SUSU guidelines on Food Provisions</w:t>
              </w:r>
            </w:hyperlink>
          </w:p>
        </w:tc>
        <w:tc>
          <w:tcPr>
            <w:tcW w:w="447" w:type="pct"/>
          </w:tcPr>
          <w:p w14:paraId="3C5F04AB" w14:textId="0123F2DD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659" w:type="pct"/>
            <w:gridSpan w:val="2"/>
          </w:tcPr>
          <w:p w14:paraId="3C5F04AC" w14:textId="0D42FF8D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6F0683">
              <w:rPr>
                <w:rFonts w:ascii="Calibri" w:eastAsia="Calibri" w:hAnsi="Calibri" w:cs="Calibri"/>
              </w:rPr>
              <w:t>04/05/26</w:t>
            </w:r>
          </w:p>
        </w:tc>
        <w:tc>
          <w:tcPr>
            <w:tcW w:w="569" w:type="pct"/>
            <w:gridSpan w:val="2"/>
            <w:tcBorders>
              <w:right w:val="single" w:sz="18" w:space="0" w:color="auto"/>
            </w:tcBorders>
          </w:tcPr>
          <w:p w14:paraId="3C5F04AD" w14:textId="5E52894E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08/05/26</w:t>
            </w:r>
          </w:p>
        </w:tc>
        <w:tc>
          <w:tcPr>
            <w:tcW w:w="1746" w:type="pct"/>
            <w:gridSpan w:val="2"/>
            <w:tcBorders>
              <w:left w:val="single" w:sz="18" w:space="0" w:color="auto"/>
            </w:tcBorders>
          </w:tcPr>
          <w:p w14:paraId="3C5F04AE" w14:textId="77777777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7E2680" w:rsidRPr="00957A37" w14:paraId="3C5F04B6" w14:textId="77777777" w:rsidTr="006F0683">
        <w:trPr>
          <w:trHeight w:val="574"/>
        </w:trPr>
        <w:tc>
          <w:tcPr>
            <w:tcW w:w="218" w:type="pct"/>
          </w:tcPr>
          <w:p w14:paraId="3C5F04B0" w14:textId="67BBF77A" w:rsidR="007E2680" w:rsidRPr="00957A37" w:rsidRDefault="00584ADB" w:rsidP="007E26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361" w:type="pct"/>
          </w:tcPr>
          <w:p w14:paraId="3C5F04B1" w14:textId="3385DF7D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447" w:type="pct"/>
          </w:tcPr>
          <w:p w14:paraId="3C5F04B2" w14:textId="31DB8FDC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659" w:type="pct"/>
            <w:gridSpan w:val="2"/>
          </w:tcPr>
          <w:p w14:paraId="3C5F04B3" w14:textId="67771313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6F0683">
              <w:rPr>
                <w:rFonts w:ascii="Calibri" w:eastAsia="Calibri" w:hAnsi="Calibri" w:cs="Calibri"/>
              </w:rPr>
              <w:t>04/05/26</w:t>
            </w:r>
          </w:p>
        </w:tc>
        <w:tc>
          <w:tcPr>
            <w:tcW w:w="569" w:type="pct"/>
            <w:gridSpan w:val="2"/>
            <w:tcBorders>
              <w:right w:val="single" w:sz="18" w:space="0" w:color="auto"/>
            </w:tcBorders>
          </w:tcPr>
          <w:p w14:paraId="3C5F04B4" w14:textId="5E23B7F0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08/05/26</w:t>
            </w:r>
          </w:p>
        </w:tc>
        <w:tc>
          <w:tcPr>
            <w:tcW w:w="1746" w:type="pct"/>
            <w:gridSpan w:val="2"/>
            <w:tcBorders>
              <w:left w:val="single" w:sz="18" w:space="0" w:color="auto"/>
            </w:tcBorders>
          </w:tcPr>
          <w:p w14:paraId="3C5F04B5" w14:textId="77777777" w:rsidR="007E2680" w:rsidRPr="00957A37" w:rsidRDefault="007E2680" w:rsidP="007E26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F0683" w:rsidRPr="00957A37" w14:paraId="3C5F04C2" w14:textId="77777777" w:rsidTr="006F0683">
        <w:trPr>
          <w:cantSplit/>
        </w:trPr>
        <w:tc>
          <w:tcPr>
            <w:tcW w:w="2685" w:type="pct"/>
            <w:gridSpan w:val="5"/>
            <w:tcBorders>
              <w:bottom w:val="nil"/>
            </w:tcBorders>
          </w:tcPr>
          <w:p w14:paraId="3C5F04C0" w14:textId="0243599E" w:rsidR="006F0683" w:rsidRPr="00957A37" w:rsidRDefault="006F0683" w:rsidP="006F0683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Pr="006F0683">
              <w:rPr>
                <w:rFonts w:ascii="Lucida Sans" w:eastAsia="Lucida Sans" w:hAnsi="Lucida Sans" w:cs="Lucida Sans"/>
              </w:rPr>
              <w:t>Michelle Clark (WECS Secretary)</w:t>
            </w:r>
          </w:p>
        </w:tc>
        <w:tc>
          <w:tcPr>
            <w:tcW w:w="2315" w:type="pct"/>
            <w:gridSpan w:val="4"/>
            <w:tcBorders>
              <w:bottom w:val="nil"/>
            </w:tcBorders>
          </w:tcPr>
          <w:p w14:paraId="3C5F04C1" w14:textId="1BF4498A" w:rsidR="006F0683" w:rsidRPr="00957A37" w:rsidRDefault="006F0683" w:rsidP="006F0683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Pr="006F0683">
              <w:rPr>
                <w:rFonts w:ascii="Lucida Sans" w:eastAsia="Lucida Sans" w:hAnsi="Lucida Sans" w:cs="Lucida Sans"/>
              </w:rPr>
              <w:t>Abha Desai (WECS President)</w:t>
            </w:r>
          </w:p>
        </w:tc>
      </w:tr>
      <w:tr w:rsidR="006F0683" w:rsidRPr="00957A37" w14:paraId="3C5F04C7" w14:textId="77777777" w:rsidTr="006F0683">
        <w:trPr>
          <w:cantSplit/>
          <w:trHeight w:val="606"/>
        </w:trPr>
        <w:tc>
          <w:tcPr>
            <w:tcW w:w="2189" w:type="pct"/>
            <w:gridSpan w:val="4"/>
            <w:tcBorders>
              <w:top w:val="nil"/>
              <w:right w:val="nil"/>
            </w:tcBorders>
          </w:tcPr>
          <w:p w14:paraId="3C5F04C3" w14:textId="660218B9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Pr="006F0683">
              <w:rPr>
                <w:rFonts w:ascii="Lucida Sans" w:eastAsia="Lucida Sans" w:hAnsi="Lucida Sans" w:cs="Lucida Sans"/>
              </w:rPr>
              <w:t>MICHELLE CLARK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</w:tcBorders>
          </w:tcPr>
          <w:p w14:paraId="3C5F04C4" w14:textId="4AE398E6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401AA3">
              <w:rPr>
                <w:rFonts w:ascii="Lucida Sans" w:eastAsia="Times New Roman" w:hAnsi="Lucida Sans" w:cs="Arial"/>
                <w:color w:val="000000"/>
                <w:szCs w:val="20"/>
              </w:rPr>
              <w:t>04</w:t>
            </w:r>
            <w:r w:rsidRPr="006F0683">
              <w:rPr>
                <w:rFonts w:ascii="Lucida Sans" w:eastAsia="Lucida Sans" w:hAnsi="Lucida Sans" w:cs="Lucida Sans"/>
              </w:rPr>
              <w:t>/0</w:t>
            </w:r>
            <w:r w:rsidR="00401AA3">
              <w:rPr>
                <w:rFonts w:ascii="Lucida Sans" w:eastAsia="Lucida Sans" w:hAnsi="Lucida Sans" w:cs="Lucida Sans"/>
              </w:rPr>
              <w:t>4</w:t>
            </w:r>
            <w:r w:rsidRPr="006F0683">
              <w:rPr>
                <w:rFonts w:ascii="Lucida Sans" w:eastAsia="Lucida Sans" w:hAnsi="Lucida Sans" w:cs="Lucida Sans"/>
              </w:rPr>
              <w:t>/2026</w:t>
            </w:r>
          </w:p>
        </w:tc>
        <w:tc>
          <w:tcPr>
            <w:tcW w:w="1805" w:type="pct"/>
            <w:gridSpan w:val="2"/>
            <w:tcBorders>
              <w:top w:val="nil"/>
              <w:right w:val="nil"/>
            </w:tcBorders>
          </w:tcPr>
          <w:p w14:paraId="3C5F04C5" w14:textId="4BA0839F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Pr="006F0683">
              <w:rPr>
                <w:rFonts w:ascii="Lucida Sans" w:eastAsia="Lucida Sans" w:hAnsi="Lucida Sans" w:cs="Lucida Sans"/>
              </w:rPr>
              <w:t>ABHA DESAI</w:t>
            </w:r>
          </w:p>
        </w:tc>
        <w:tc>
          <w:tcPr>
            <w:tcW w:w="503" w:type="pct"/>
            <w:tcBorders>
              <w:top w:val="nil"/>
              <w:left w:val="nil"/>
            </w:tcBorders>
          </w:tcPr>
          <w:p w14:paraId="3C5F04C6" w14:textId="55BB70C3" w:rsidR="006F0683" w:rsidRPr="00957A37" w:rsidRDefault="006F0683" w:rsidP="006F06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  <w:r w:rsidR="00401AA3">
              <w:rPr>
                <w:rFonts w:ascii="Lucida Sans" w:eastAsia="Times New Roman" w:hAnsi="Lucida Sans" w:cs="Arial"/>
                <w:color w:val="000000"/>
                <w:szCs w:val="20"/>
              </w:rPr>
              <w:t>04</w:t>
            </w:r>
            <w:r w:rsidRPr="006F0683">
              <w:rPr>
                <w:rFonts w:ascii="Lucida Sans" w:eastAsia="Lucida Sans" w:hAnsi="Lucida Sans" w:cs="Lucida Sans"/>
              </w:rPr>
              <w:t>/0</w:t>
            </w:r>
            <w:r w:rsidR="00401AA3">
              <w:rPr>
                <w:rFonts w:ascii="Lucida Sans" w:eastAsia="Lucida Sans" w:hAnsi="Lucida Sans" w:cs="Lucida Sans"/>
              </w:rPr>
              <w:t>4</w:t>
            </w:r>
            <w:r w:rsidRPr="006F0683">
              <w:rPr>
                <w:rFonts w:ascii="Lucida Sans" w:eastAsia="Lucida Sans" w:hAnsi="Lucida Sans" w:cs="Lucida Sans"/>
              </w:rPr>
              <w:t>/2026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770F" w14:textId="77777777" w:rsidR="00B41BC0" w:rsidRDefault="00B41BC0" w:rsidP="00AC47B4">
      <w:pPr>
        <w:spacing w:after="0" w:line="240" w:lineRule="auto"/>
      </w:pPr>
      <w:r>
        <w:separator/>
      </w:r>
    </w:p>
  </w:endnote>
  <w:endnote w:type="continuationSeparator" w:id="0">
    <w:p w14:paraId="2FB9940A" w14:textId="77777777" w:rsidR="00B41BC0" w:rsidRDefault="00B41BC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DD3E" w14:textId="77777777" w:rsidR="00B41BC0" w:rsidRDefault="00B41BC0" w:rsidP="00AC47B4">
      <w:pPr>
        <w:spacing w:after="0" w:line="240" w:lineRule="auto"/>
      </w:pPr>
      <w:r>
        <w:separator/>
      </w:r>
    </w:p>
  </w:footnote>
  <w:footnote w:type="continuationSeparator" w:id="0">
    <w:p w14:paraId="4CC125A3" w14:textId="77777777" w:rsidR="00B41BC0" w:rsidRDefault="00B41BC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9154F"/>
    <w:multiLevelType w:val="hybridMultilevel"/>
    <w:tmpl w:val="C608A3A6"/>
    <w:lvl w:ilvl="0" w:tplc="C3CCF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04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EC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0F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0E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49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00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80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2C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A4A6"/>
    <w:multiLevelType w:val="hybridMultilevel"/>
    <w:tmpl w:val="13EC902E"/>
    <w:lvl w:ilvl="0" w:tplc="CAC69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2B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CC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44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1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22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1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67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A3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03971">
    <w:abstractNumId w:val="6"/>
  </w:num>
  <w:num w:numId="2" w16cid:durableId="1260866058">
    <w:abstractNumId w:val="4"/>
  </w:num>
  <w:num w:numId="3" w16cid:durableId="1721129384">
    <w:abstractNumId w:val="16"/>
  </w:num>
  <w:num w:numId="4" w16cid:durableId="1743680088">
    <w:abstractNumId w:val="13"/>
  </w:num>
  <w:num w:numId="5" w16cid:durableId="194194388">
    <w:abstractNumId w:val="9"/>
  </w:num>
  <w:num w:numId="6" w16cid:durableId="1017191166">
    <w:abstractNumId w:val="3"/>
  </w:num>
  <w:num w:numId="7" w16cid:durableId="793140381">
    <w:abstractNumId w:val="11"/>
  </w:num>
  <w:num w:numId="8" w16cid:durableId="1365867527">
    <w:abstractNumId w:val="15"/>
  </w:num>
  <w:num w:numId="9" w16cid:durableId="1779062574">
    <w:abstractNumId w:val="1"/>
  </w:num>
  <w:num w:numId="10" w16cid:durableId="1903323223">
    <w:abstractNumId w:val="10"/>
  </w:num>
  <w:num w:numId="11" w16cid:durableId="1539663582">
    <w:abstractNumId w:val="12"/>
  </w:num>
  <w:num w:numId="12" w16cid:durableId="1489831402">
    <w:abstractNumId w:val="0"/>
  </w:num>
  <w:num w:numId="13" w16cid:durableId="1401446936">
    <w:abstractNumId w:val="2"/>
  </w:num>
  <w:num w:numId="14" w16cid:durableId="1082802199">
    <w:abstractNumId w:val="5"/>
  </w:num>
  <w:num w:numId="15" w16cid:durableId="1068111834">
    <w:abstractNumId w:val="14"/>
  </w:num>
  <w:num w:numId="16" w16cid:durableId="1811245879">
    <w:abstractNumId w:val="8"/>
  </w:num>
  <w:num w:numId="17" w16cid:durableId="48740459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48D9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4E9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569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18C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11ED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38E2"/>
    <w:rsid w:val="003B4F4C"/>
    <w:rsid w:val="003B62E8"/>
    <w:rsid w:val="003C6B63"/>
    <w:rsid w:val="003C7C7E"/>
    <w:rsid w:val="003D26AA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AA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790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4ADB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B74B7"/>
    <w:rsid w:val="006C224F"/>
    <w:rsid w:val="006C41D5"/>
    <w:rsid w:val="006C5027"/>
    <w:rsid w:val="006C66BF"/>
    <w:rsid w:val="006D3C18"/>
    <w:rsid w:val="006D6844"/>
    <w:rsid w:val="006D7D78"/>
    <w:rsid w:val="006E4961"/>
    <w:rsid w:val="006F0683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0B2E"/>
    <w:rsid w:val="007C2470"/>
    <w:rsid w:val="007C29E3"/>
    <w:rsid w:val="007C3CC0"/>
    <w:rsid w:val="007C46C7"/>
    <w:rsid w:val="007C50AE"/>
    <w:rsid w:val="007D3D09"/>
    <w:rsid w:val="007D4A13"/>
    <w:rsid w:val="007D4F69"/>
    <w:rsid w:val="007D5007"/>
    <w:rsid w:val="007D5D55"/>
    <w:rsid w:val="007E2445"/>
    <w:rsid w:val="007E2680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1B5B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26B4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D3797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21B0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1BC0"/>
    <w:rsid w:val="00B468E7"/>
    <w:rsid w:val="00B5426F"/>
    <w:rsid w:val="00B55DCE"/>
    <w:rsid w:val="00B56E78"/>
    <w:rsid w:val="00B62F5C"/>
    <w:rsid w:val="00B637BD"/>
    <w:rsid w:val="00B64A95"/>
    <w:rsid w:val="00B6727D"/>
    <w:rsid w:val="00B73B7F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691"/>
    <w:rsid w:val="00C469E6"/>
    <w:rsid w:val="00C474A8"/>
    <w:rsid w:val="00C52E9B"/>
    <w:rsid w:val="00C600F2"/>
    <w:rsid w:val="00C6072F"/>
    <w:rsid w:val="00C6378F"/>
    <w:rsid w:val="00C642F4"/>
    <w:rsid w:val="00C6430D"/>
    <w:rsid w:val="00C71003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2AB4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175BA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2861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7EDB561"/>
    <w:rsid w:val="1501E5F2"/>
    <w:rsid w:val="1598D0BD"/>
    <w:rsid w:val="165D7F0D"/>
    <w:rsid w:val="177BEA29"/>
    <w:rsid w:val="22B33E1E"/>
    <w:rsid w:val="253E2970"/>
    <w:rsid w:val="2AD6F8AC"/>
    <w:rsid w:val="3598FE29"/>
    <w:rsid w:val="38629545"/>
    <w:rsid w:val="3EF42A65"/>
    <w:rsid w:val="47F21A9E"/>
    <w:rsid w:val="523E5F44"/>
    <w:rsid w:val="55E6FA82"/>
    <w:rsid w:val="5EB4BEA8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2B165D"/>
  </w:style>
  <w:style w:type="character" w:styleId="FollowedHyperlink">
    <w:name w:val="FollowedHyperlink"/>
    <w:basedOn w:val="DefaultParagraphFont"/>
    <w:uiPriority w:val="99"/>
    <w:semiHidden/>
    <w:unhideWhenUsed/>
    <w:rsid w:val="001B5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sotonac.sharepoint.com/teams/SUSU-groups/SitePages/Food-Provision.aspx?web=1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mailto:unisecurity@soton.ac.uk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sotonac.sharepoint.com/teams/SUSU-groups/SitePages/Food-Provision.aspx?web=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mailto:unisecurity@soton.ac.uk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25F90D-B72A-4920-80B1-55FF5463A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Michelle Clark</cp:lastModifiedBy>
  <cp:revision>24</cp:revision>
  <cp:lastPrinted>2016-04-18T12:10:00Z</cp:lastPrinted>
  <dcterms:created xsi:type="dcterms:W3CDTF">2026-03-25T13:29:00Z</dcterms:created>
  <dcterms:modified xsi:type="dcterms:W3CDTF">2026-04-04T13:53:00Z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