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76166DAA">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02EA367"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76166DAA">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4B18EA57" w:rsidR="6D0AA48C" w:rsidRDefault="00AC08E7"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University of Southampton </w:t>
            </w:r>
            <w:r w:rsidRPr="00AC08E7">
              <w:rPr>
                <w:rFonts w:ascii="Verdana" w:eastAsia="Verdana" w:hAnsi="Verdana" w:cs="Verdana"/>
                <w:color w:val="000000" w:themeColor="text1"/>
              </w:rPr>
              <w:t>Slacklining Society’s</w:t>
            </w:r>
            <w:r w:rsidR="6D0AA48C" w:rsidRPr="00AC08E7">
              <w:rPr>
                <w:rFonts w:ascii="Verdana" w:eastAsia="Verdana" w:hAnsi="Verdana" w:cs="Verdana"/>
                <w:color w:val="000000" w:themeColor="text1"/>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395AF5" w:rsidRDefault="25E5200B" w:rsidP="009A4A45">
            <w:pPr>
              <w:pStyle w:val="ListParagraph"/>
              <w:numPr>
                <w:ilvl w:val="1"/>
                <w:numId w:val="1"/>
              </w:numPr>
              <w:spacing w:after="0" w:line="240" w:lineRule="auto"/>
              <w:rPr>
                <w:rFonts w:ascii="Verdana" w:eastAsia="Verdana" w:hAnsi="Verdana" w:cs="Verdana"/>
                <w:color w:val="000000" w:themeColor="text1"/>
              </w:rPr>
            </w:pPr>
            <w:r w:rsidRPr="00395AF5">
              <w:rPr>
                <w:rFonts w:ascii="Verdana" w:eastAsia="Verdana" w:hAnsi="Verdana" w:cs="Verdana"/>
                <w:color w:val="000000" w:themeColor="text1"/>
              </w:rPr>
              <w:t>M</w:t>
            </w:r>
            <w:r w:rsidR="41F8226E" w:rsidRPr="00395AF5">
              <w:rPr>
                <w:rFonts w:ascii="Verdana" w:eastAsia="Verdana" w:hAnsi="Verdana" w:cs="Verdana"/>
                <w:color w:val="000000" w:themeColor="text1"/>
              </w:rPr>
              <w:t>eetings</w:t>
            </w:r>
          </w:p>
          <w:p w14:paraId="2DCDCBC3" w14:textId="791E63CF" w:rsidR="00444076" w:rsidRPr="00395AF5" w:rsidRDefault="45BDB36A" w:rsidP="009A4A45">
            <w:pPr>
              <w:pStyle w:val="ListParagraph"/>
              <w:numPr>
                <w:ilvl w:val="1"/>
                <w:numId w:val="1"/>
              </w:numPr>
              <w:spacing w:after="0" w:line="240" w:lineRule="auto"/>
              <w:rPr>
                <w:rFonts w:ascii="Verdana" w:eastAsia="Verdana" w:hAnsi="Verdana" w:cs="Verdana"/>
                <w:color w:val="000000" w:themeColor="text1"/>
              </w:rPr>
            </w:pPr>
            <w:r w:rsidRPr="00395AF5">
              <w:rPr>
                <w:rFonts w:ascii="Verdana" w:eastAsia="Verdana" w:hAnsi="Verdana" w:cs="Verdana"/>
                <w:color w:val="000000" w:themeColor="text1"/>
              </w:rPr>
              <w:t>S</w:t>
            </w:r>
            <w:r w:rsidR="41F8226E" w:rsidRPr="00395AF5">
              <w:rPr>
                <w:rFonts w:ascii="Verdana" w:eastAsia="Verdana" w:hAnsi="Verdana" w:cs="Verdana"/>
                <w:color w:val="000000" w:themeColor="text1"/>
              </w:rPr>
              <w:t>ocial</w:t>
            </w:r>
            <w:r w:rsidR="55B441A6" w:rsidRPr="00395AF5">
              <w:rPr>
                <w:rFonts w:ascii="Verdana" w:eastAsia="Verdana" w:hAnsi="Verdana" w:cs="Verdana"/>
                <w:color w:val="000000" w:themeColor="text1"/>
              </w:rPr>
              <w:t>s</w:t>
            </w:r>
          </w:p>
          <w:p w14:paraId="32E83B2D" w14:textId="4EE9D356" w:rsidR="00444076" w:rsidRPr="00395AF5" w:rsidRDefault="7C20AC5E" w:rsidP="009A4A45">
            <w:pPr>
              <w:pStyle w:val="ListParagraph"/>
              <w:numPr>
                <w:ilvl w:val="1"/>
                <w:numId w:val="1"/>
              </w:numPr>
              <w:spacing w:after="0" w:line="240" w:lineRule="auto"/>
              <w:rPr>
                <w:rFonts w:ascii="Verdana" w:eastAsia="Verdana" w:hAnsi="Verdana" w:cs="Verdana"/>
                <w:color w:val="000000" w:themeColor="text1"/>
              </w:rPr>
            </w:pPr>
            <w:r w:rsidRPr="00395AF5">
              <w:rPr>
                <w:rFonts w:ascii="Verdana" w:eastAsia="Verdana" w:hAnsi="Verdana" w:cs="Verdana"/>
                <w:color w:val="000000" w:themeColor="text1"/>
              </w:rPr>
              <w:t>P</w:t>
            </w:r>
            <w:r w:rsidR="41F8226E" w:rsidRPr="00395AF5">
              <w:rPr>
                <w:rFonts w:ascii="Verdana" w:eastAsia="Verdana" w:hAnsi="Verdana" w:cs="Verdana"/>
                <w:color w:val="000000" w:themeColor="text1"/>
              </w:rPr>
              <w:t>ub crawls</w:t>
            </w:r>
          </w:p>
          <w:p w14:paraId="34C8ECFC" w14:textId="4C1E796E" w:rsidR="00444076" w:rsidRPr="00395AF5" w:rsidRDefault="7D31BD60" w:rsidP="009A4A45">
            <w:pPr>
              <w:pStyle w:val="ListParagraph"/>
              <w:numPr>
                <w:ilvl w:val="1"/>
                <w:numId w:val="1"/>
              </w:numPr>
              <w:spacing w:after="0" w:line="240" w:lineRule="auto"/>
              <w:rPr>
                <w:rFonts w:ascii="Verdana" w:eastAsia="Verdana" w:hAnsi="Verdana" w:cs="Verdana"/>
                <w:color w:val="000000" w:themeColor="text1"/>
              </w:rPr>
            </w:pPr>
            <w:r w:rsidRPr="00395AF5">
              <w:rPr>
                <w:rFonts w:ascii="Verdana" w:eastAsia="Verdana" w:hAnsi="Verdana" w:cs="Verdana"/>
                <w:color w:val="000000" w:themeColor="text1"/>
              </w:rPr>
              <w:t>I</w:t>
            </w:r>
            <w:r w:rsidR="41F8226E" w:rsidRPr="00395AF5">
              <w:rPr>
                <w:rFonts w:ascii="Verdana" w:eastAsia="Verdana" w:hAnsi="Verdana" w:cs="Verdana"/>
                <w:color w:val="000000" w:themeColor="text1"/>
              </w:rPr>
              <w:t>nformation stands</w:t>
            </w:r>
          </w:p>
          <w:p w14:paraId="30D3FB8F" w14:textId="11B21A62" w:rsidR="00444076" w:rsidRPr="00395AF5" w:rsidRDefault="7271CC56" w:rsidP="009A4A45">
            <w:pPr>
              <w:pStyle w:val="ListParagraph"/>
              <w:numPr>
                <w:ilvl w:val="1"/>
                <w:numId w:val="1"/>
              </w:numPr>
              <w:spacing w:after="0" w:line="240" w:lineRule="auto"/>
              <w:rPr>
                <w:rFonts w:ascii="Verdana" w:eastAsia="Verdana" w:hAnsi="Verdana" w:cs="Verdana"/>
                <w:color w:val="000000" w:themeColor="text1"/>
              </w:rPr>
            </w:pPr>
            <w:r w:rsidRPr="00395AF5">
              <w:rPr>
                <w:rFonts w:ascii="Verdana" w:eastAsia="Verdana" w:hAnsi="Verdana" w:cs="Verdana"/>
                <w:color w:val="000000" w:themeColor="text1"/>
              </w:rPr>
              <w:t>W</w:t>
            </w:r>
            <w:r w:rsidR="41F8226E" w:rsidRPr="00395AF5">
              <w:rPr>
                <w:rFonts w:ascii="Verdana" w:eastAsia="Verdana" w:hAnsi="Verdana" w:cs="Verdana"/>
                <w:color w:val="000000" w:themeColor="text1"/>
              </w:rPr>
              <w:t>orkshops</w:t>
            </w:r>
          </w:p>
          <w:p w14:paraId="5645366E" w14:textId="14EB405C" w:rsidR="00444076" w:rsidRPr="00395AF5" w:rsidRDefault="64B9FB38" w:rsidP="009A4A45">
            <w:pPr>
              <w:pStyle w:val="ListParagraph"/>
              <w:numPr>
                <w:ilvl w:val="1"/>
                <w:numId w:val="1"/>
              </w:numPr>
              <w:spacing w:after="0" w:line="240" w:lineRule="auto"/>
              <w:rPr>
                <w:rFonts w:ascii="Verdana" w:eastAsia="Verdana" w:hAnsi="Verdana" w:cs="Verdana"/>
                <w:color w:val="000000" w:themeColor="text1"/>
              </w:rPr>
            </w:pPr>
            <w:r w:rsidRPr="00395AF5">
              <w:rPr>
                <w:rFonts w:ascii="Verdana" w:eastAsia="Verdana" w:hAnsi="Verdana" w:cs="Verdana"/>
                <w:color w:val="000000" w:themeColor="text1"/>
              </w:rPr>
              <w:t>Sporting activity (additional info needed, see bottom of Part A)</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08B22B4" w:rsidR="00E22DF1" w:rsidRDefault="3D9F0255" w:rsidP="76166DAA">
            <w:pPr>
              <w:spacing w:after="0" w:line="240" w:lineRule="auto"/>
              <w:ind w:left="170"/>
              <w:rPr>
                <w:rFonts w:ascii="Verdana" w:eastAsia="Verdana" w:hAnsi="Verdana" w:cs="Verdana"/>
              </w:rPr>
            </w:pPr>
            <w:r w:rsidRPr="76166DAA">
              <w:rPr>
                <w:rFonts w:ascii="Verdana" w:eastAsia="Verdana" w:hAnsi="Verdana" w:cs="Verdana"/>
              </w:rPr>
              <w:t>15/</w:t>
            </w:r>
            <w:r w:rsidR="65CB43E2" w:rsidRPr="76166DAA">
              <w:rPr>
                <w:rFonts w:ascii="Verdana" w:eastAsia="Verdana" w:hAnsi="Verdana" w:cs="Verdana"/>
              </w:rPr>
              <w:t>09/25</w:t>
            </w:r>
          </w:p>
        </w:tc>
      </w:tr>
      <w:tr w:rsidR="00E22DF1" w14:paraId="7F93B16F" w14:textId="77777777" w:rsidTr="76166DAA">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99DA4A6" w:rsidR="00E22DF1" w:rsidRPr="00AC08E7" w:rsidRDefault="00AC08E7"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University of Southampton Slacklining Society (‘</w:t>
            </w:r>
            <w:proofErr w:type="spellStart"/>
            <w:r>
              <w:rPr>
                <w:rFonts w:ascii="Verdana" w:eastAsia="Verdana" w:hAnsi="Verdana" w:cs="Verdana"/>
                <w:color w:val="000000" w:themeColor="text1"/>
              </w:rPr>
              <w:t>SotonSlack</w:t>
            </w:r>
            <w:proofErr w:type="spellEnd"/>
            <w:r>
              <w:rPr>
                <w:rFonts w:ascii="Verdana" w:eastAsia="Verdana" w:hAnsi="Verdana" w:cs="Verdana"/>
                <w:color w:val="000000" w:themeColor="text1"/>
              </w:rPr>
              <w:t>’)</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74E4C3F2" w:rsidR="00E22DF1" w:rsidRPr="00795279" w:rsidRDefault="00795279" w:rsidP="0930CD8F">
            <w:pPr>
              <w:spacing w:after="0" w:line="240" w:lineRule="auto"/>
              <w:rPr>
                <w:rFonts w:ascii="Verdana" w:eastAsia="Verdana" w:hAnsi="Verdana" w:cs="Verdana"/>
                <w:color w:val="FF0000"/>
                <w:lang w:val="en-US"/>
              </w:rPr>
            </w:pPr>
            <w:r w:rsidRPr="00795279">
              <w:rPr>
                <w:rFonts w:ascii="Verdana" w:eastAsia="Verdana" w:hAnsi="Verdana" w:cs="Verdana"/>
                <w:color w:val="000000" w:themeColor="text1"/>
              </w:rPr>
              <w:t>Joe Hall</w:t>
            </w:r>
          </w:p>
        </w:tc>
      </w:tr>
      <w:tr w:rsidR="00E22DF1" w14:paraId="0AF21045" w14:textId="77777777" w:rsidTr="76166DAA">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CF182E8" w:rsidR="00E22DF1" w:rsidRPr="00444076" w:rsidRDefault="0995349A" w:rsidP="76166DAA">
            <w:pPr>
              <w:spacing w:after="0" w:line="240" w:lineRule="auto"/>
              <w:rPr>
                <w:rFonts w:ascii="Verdana" w:eastAsia="Verdana" w:hAnsi="Verdana" w:cs="Verdana"/>
              </w:rPr>
            </w:pPr>
            <w:r w:rsidRPr="76166DAA">
              <w:rPr>
                <w:rFonts w:ascii="Verdana" w:eastAsia="Verdana" w:hAnsi="Verdana" w:cs="Verdana"/>
              </w:rPr>
              <w:t>Catherine Solway</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76166DAA">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34E5CAB3" w:rsidR="00795279" w:rsidRPr="00ED55B8" w:rsidRDefault="00A218F4" w:rsidP="00795279">
            <w:pPr>
              <w:spacing w:line="240" w:lineRule="auto"/>
              <w:rPr>
                <w:rFonts w:ascii="Verdana" w:eastAsia="Verdana" w:hAnsi="Verdana" w:cs="Verdana"/>
                <w:color w:val="FF0000"/>
              </w:rPr>
            </w:pPr>
            <w:r w:rsidRPr="00A218F4">
              <w:rPr>
                <w:rFonts w:ascii="Verdana" w:hAnsi="Verdana"/>
                <w:color w:val="000000" w:themeColor="text1"/>
              </w:rPr>
              <w:t>Slacklining is the act of walking or balancing along a suspended length of flat webbing that is tensioned between two anchors</w:t>
            </w:r>
            <w:r>
              <w:rPr>
                <w:color w:val="000000" w:themeColor="text1"/>
              </w:rPr>
              <w:t>.</w:t>
            </w:r>
            <w:r w:rsidR="00ED55B8">
              <w:rPr>
                <w:color w:val="000000" w:themeColor="text1"/>
              </w:rPr>
              <w:t xml:space="preserve"> </w:t>
            </w:r>
            <w:r w:rsidR="004431C7">
              <w:rPr>
                <w:rFonts w:ascii="Verdana" w:hAnsi="Verdana"/>
                <w:color w:val="000000" w:themeColor="text1"/>
              </w:rPr>
              <w:t>Slacklining primarily uses</w:t>
            </w:r>
            <w:r w:rsidR="00E20EAA">
              <w:rPr>
                <w:rFonts w:ascii="Verdana" w:hAnsi="Verdana"/>
                <w:color w:val="000000" w:themeColor="text1"/>
              </w:rPr>
              <w:t xml:space="preserve"> </w:t>
            </w:r>
            <w:r w:rsidR="001F34B9">
              <w:rPr>
                <w:rFonts w:ascii="Verdana" w:hAnsi="Verdana"/>
                <w:color w:val="000000" w:themeColor="text1"/>
              </w:rPr>
              <w:t>equipment such as</w:t>
            </w:r>
            <w:r w:rsidR="00477753">
              <w:rPr>
                <w:rFonts w:ascii="Verdana" w:hAnsi="Verdana"/>
                <w:color w:val="000000" w:themeColor="text1"/>
              </w:rPr>
              <w:t xml:space="preserve"> webbing,</w:t>
            </w:r>
            <w:r w:rsidR="00711A31">
              <w:rPr>
                <w:rFonts w:ascii="Verdana" w:hAnsi="Verdana"/>
                <w:color w:val="000000" w:themeColor="text1"/>
              </w:rPr>
              <w:t xml:space="preserve"> </w:t>
            </w:r>
            <w:r w:rsidR="00ED55B8">
              <w:rPr>
                <w:rFonts w:ascii="Verdana" w:hAnsi="Verdana"/>
                <w:color w:val="000000" w:themeColor="text1"/>
              </w:rPr>
              <w:t xml:space="preserve">ratchets, </w:t>
            </w:r>
            <w:r w:rsidR="001F34B9">
              <w:rPr>
                <w:rFonts w:ascii="Verdana" w:hAnsi="Verdana"/>
                <w:color w:val="000000" w:themeColor="text1"/>
              </w:rPr>
              <w:t xml:space="preserve">carabiners, </w:t>
            </w:r>
            <w:r w:rsidR="00711A31">
              <w:rPr>
                <w:rFonts w:ascii="Verdana" w:hAnsi="Verdana"/>
                <w:color w:val="000000" w:themeColor="text1"/>
              </w:rPr>
              <w:t>line locks</w:t>
            </w:r>
            <w:r w:rsidR="001F34B9">
              <w:rPr>
                <w:rFonts w:ascii="Verdana" w:hAnsi="Verdana"/>
                <w:color w:val="000000" w:themeColor="text1"/>
              </w:rPr>
              <w:t xml:space="preserve">, </w:t>
            </w:r>
            <w:r w:rsidR="00F031C7">
              <w:rPr>
                <w:rFonts w:ascii="Verdana" w:hAnsi="Verdana"/>
                <w:color w:val="000000" w:themeColor="text1"/>
              </w:rPr>
              <w:t>web locks</w:t>
            </w:r>
            <w:r w:rsidR="001F34B9">
              <w:rPr>
                <w:rFonts w:ascii="Verdana" w:hAnsi="Verdana"/>
                <w:color w:val="000000" w:themeColor="text1"/>
              </w:rPr>
              <w:t xml:space="preserve">, and </w:t>
            </w:r>
            <w:r w:rsidR="00F031C7">
              <w:rPr>
                <w:rFonts w:ascii="Verdana" w:hAnsi="Verdana"/>
                <w:color w:val="000000" w:themeColor="text1"/>
              </w:rPr>
              <w:t>soft</w:t>
            </w:r>
            <w:r w:rsidR="004431C7">
              <w:rPr>
                <w:rFonts w:ascii="Verdana" w:hAnsi="Verdana"/>
                <w:color w:val="000000" w:themeColor="text1"/>
              </w:rPr>
              <w:t>-</w:t>
            </w:r>
            <w:r w:rsidR="00F031C7">
              <w:rPr>
                <w:rFonts w:ascii="Verdana" w:hAnsi="Verdana"/>
                <w:color w:val="000000" w:themeColor="text1"/>
              </w:rPr>
              <w:t>release system</w:t>
            </w:r>
            <w:r w:rsidR="001F34B9">
              <w:rPr>
                <w:rFonts w:ascii="Verdana" w:hAnsi="Verdana"/>
                <w:color w:val="000000" w:themeColor="text1"/>
              </w:rPr>
              <w:t>s</w:t>
            </w:r>
            <w:r w:rsidR="00F031C7">
              <w:rPr>
                <w:rFonts w:ascii="Verdana" w:hAnsi="Verdana"/>
                <w:color w:val="000000" w:themeColor="text1"/>
              </w:rPr>
              <w:t>.</w:t>
            </w:r>
            <w:r w:rsidR="00A64DE5">
              <w:rPr>
                <w:rFonts w:ascii="Verdana" w:hAnsi="Verdana"/>
                <w:color w:val="000000" w:themeColor="text1"/>
              </w:rPr>
              <w:t xml:space="preserve"> We generally </w:t>
            </w:r>
            <w:r w:rsidR="002C7AAD">
              <w:rPr>
                <w:rFonts w:ascii="Verdana" w:hAnsi="Verdana"/>
                <w:color w:val="000000" w:themeColor="text1"/>
              </w:rPr>
              <w:t>hold sessions</w:t>
            </w:r>
            <w:r w:rsidR="00A64DE5">
              <w:rPr>
                <w:rFonts w:ascii="Verdana" w:hAnsi="Verdana"/>
                <w:color w:val="000000" w:themeColor="text1"/>
              </w:rPr>
              <w:t xml:space="preserve"> during the day on campus or around Southampton, such as on the Common.</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p w14:paraId="7B7DBB0B" w14:textId="77777777" w:rsidR="00EB6DE5" w:rsidRDefault="00EB6DE5">
      <w:pPr>
        <w:spacing w:after="200" w:line="276" w:lineRule="auto"/>
        <w:rPr>
          <w:rFonts w:ascii="Calibri" w:eastAsia="Calibri" w:hAnsi="Calibri" w:cs="Calibri"/>
        </w:rPr>
      </w:pPr>
    </w:p>
    <w:p w14:paraId="6692DCB9" w14:textId="77777777" w:rsidR="00EB6DE5" w:rsidRDefault="00EB6DE5">
      <w:pPr>
        <w:spacing w:after="200" w:line="276" w:lineRule="auto"/>
        <w:rPr>
          <w:rFonts w:ascii="Calibri" w:eastAsia="Calibri" w:hAnsi="Calibri" w:cs="Calibri"/>
        </w:rPr>
      </w:pPr>
    </w:p>
    <w:p w14:paraId="1AA046C8" w14:textId="77777777" w:rsidR="00EB6DE5" w:rsidRDefault="00EB6DE5">
      <w:pPr>
        <w:spacing w:after="200" w:line="276" w:lineRule="auto"/>
        <w:rPr>
          <w:rFonts w:ascii="Calibri" w:eastAsia="Calibri" w:hAnsi="Calibri" w:cs="Calibri"/>
        </w:rPr>
      </w:pPr>
    </w:p>
    <w:p w14:paraId="45AAAFFF" w14:textId="77777777" w:rsidR="00EB6DE5" w:rsidRDefault="00EB6DE5">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152"/>
        <w:gridCol w:w="6"/>
        <w:gridCol w:w="1186"/>
        <w:gridCol w:w="11"/>
        <w:gridCol w:w="1019"/>
        <w:gridCol w:w="1665"/>
        <w:gridCol w:w="1665"/>
        <w:gridCol w:w="16"/>
        <w:gridCol w:w="286"/>
        <w:gridCol w:w="17"/>
        <w:gridCol w:w="285"/>
        <w:gridCol w:w="18"/>
        <w:gridCol w:w="2407"/>
        <w:gridCol w:w="28"/>
        <w:gridCol w:w="277"/>
        <w:gridCol w:w="29"/>
        <w:gridCol w:w="277"/>
        <w:gridCol w:w="30"/>
        <w:gridCol w:w="276"/>
        <w:gridCol w:w="31"/>
        <w:gridCol w:w="3099"/>
        <w:gridCol w:w="172"/>
      </w:tblGrid>
      <w:tr w:rsidR="00E22DF1" w14:paraId="25270C2B" w14:textId="77777777" w:rsidTr="76166DAA">
        <w:trPr>
          <w:trHeight w:val="1"/>
        </w:trPr>
        <w:tc>
          <w:tcPr>
            <w:tcW w:w="13952"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76166DAA">
        <w:trPr>
          <w:trHeight w:val="1"/>
        </w:trPr>
        <w:tc>
          <w:tcPr>
            <w:tcW w:w="3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635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421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76166DAA">
        <w:trPr>
          <w:trHeight w:val="1"/>
        </w:trPr>
        <w:tc>
          <w:tcPr>
            <w:tcW w:w="11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1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03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3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91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33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76166DAA">
        <w:trPr>
          <w:gridAfter w:val="1"/>
          <w:wAfter w:w="172" w:type="dxa"/>
          <w:cantSplit/>
        </w:trPr>
        <w:tc>
          <w:tcPr>
            <w:tcW w:w="1152"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192" w:type="dxa"/>
            <w:gridSpan w:val="2"/>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030" w:type="dxa"/>
            <w:gridSpan w:val="2"/>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7E26D8" w14:paraId="11F43F87" w14:textId="77777777" w:rsidTr="76166DAA">
        <w:trPr>
          <w:cantSplit/>
        </w:trPr>
        <w:tc>
          <w:tcPr>
            <w:tcW w:w="13952"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0DBFCBA5" w14:textId="600E9988" w:rsidR="007E26D8" w:rsidRPr="007E26D8" w:rsidRDefault="007E26D8" w:rsidP="0930CD8F">
            <w:pPr>
              <w:spacing w:after="0" w:line="240" w:lineRule="auto"/>
              <w:rPr>
                <w:rFonts w:ascii="Calibri" w:eastAsia="Calibri" w:hAnsi="Calibri" w:cs="Calibri"/>
                <w:b/>
                <w:bCs/>
                <w:sz w:val="28"/>
                <w:szCs w:val="28"/>
              </w:rPr>
            </w:pPr>
            <w:proofErr w:type="spellStart"/>
            <w:r>
              <w:rPr>
                <w:rFonts w:ascii="Calibri" w:eastAsia="Calibri" w:hAnsi="Calibri" w:cs="Calibri"/>
                <w:b/>
                <w:bCs/>
                <w:sz w:val="28"/>
                <w:szCs w:val="28"/>
              </w:rPr>
              <w:t>Parkline</w:t>
            </w:r>
            <w:proofErr w:type="spellEnd"/>
            <w:r>
              <w:rPr>
                <w:rFonts w:ascii="Calibri" w:eastAsia="Calibri" w:hAnsi="Calibri" w:cs="Calibri"/>
                <w:b/>
                <w:bCs/>
                <w:sz w:val="28"/>
                <w:szCs w:val="28"/>
              </w:rPr>
              <w:t xml:space="preserve"> Considerations</w:t>
            </w:r>
          </w:p>
        </w:tc>
      </w:tr>
      <w:tr w:rsidR="007E26D8" w14:paraId="18693588"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ACB01" w14:textId="41289441" w:rsidR="007E26D8" w:rsidRDefault="007E26D8" w:rsidP="00632370">
            <w:pPr>
              <w:spacing w:after="0" w:line="240" w:lineRule="auto"/>
              <w:rPr>
                <w:rFonts w:ascii="Calibri" w:eastAsia="Calibri" w:hAnsi="Calibri" w:cs="Calibri"/>
              </w:rPr>
            </w:pPr>
            <w:r>
              <w:rPr>
                <w:rFonts w:ascii="Calibri" w:eastAsia="Calibri" w:hAnsi="Calibri" w:cs="Calibri"/>
              </w:rPr>
              <w:t>Overexertion</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AA97CA" w14:textId="0437305B" w:rsidR="007E26D8" w:rsidRDefault="004B4151" w:rsidP="00632370">
            <w:pPr>
              <w:spacing w:after="0" w:line="240" w:lineRule="auto"/>
              <w:rPr>
                <w:rFonts w:ascii="Calibri" w:eastAsia="Calibri" w:hAnsi="Calibri" w:cs="Calibri"/>
              </w:rPr>
            </w:pPr>
            <w:r>
              <w:rPr>
                <w:rFonts w:ascii="Calibri" w:eastAsia="Calibri" w:hAnsi="Calibri" w:cs="Calibri"/>
              </w:rPr>
              <w:t>Fatigue, collapse</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8E0396" w14:textId="6DF7C363" w:rsidR="007E26D8"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C7E37" w14:textId="053110BF" w:rsidR="007E26D8" w:rsidRDefault="000E7565" w:rsidP="00632370">
            <w:pPr>
              <w:spacing w:after="0" w:line="240" w:lineRule="auto"/>
              <w:rPr>
                <w:b/>
                <w:bCs/>
              </w:rPr>
            </w:pPr>
            <w:r>
              <w:rPr>
                <w:b/>
                <w:bCs/>
              </w:rPr>
              <w:t>3</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F2CD0A" w14:textId="465C2CC1" w:rsidR="007E26D8" w:rsidRDefault="000E7565" w:rsidP="00632370">
            <w:pPr>
              <w:spacing w:after="0" w:line="240" w:lineRule="auto"/>
              <w:rPr>
                <w:b/>
                <w:bCs/>
              </w:rPr>
            </w:pPr>
            <w:r>
              <w:rPr>
                <w:b/>
                <w:bCs/>
              </w:rPr>
              <w:t>2</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B0AFEE" w14:textId="7CB6ECAE" w:rsidR="007E26D8" w:rsidRDefault="000E7565" w:rsidP="00632370">
            <w:pPr>
              <w:spacing w:after="0" w:line="240" w:lineRule="auto"/>
              <w:rPr>
                <w:b/>
                <w:bCs/>
              </w:rPr>
            </w:pPr>
            <w:r>
              <w:rPr>
                <w:b/>
                <w:bCs/>
              </w:rPr>
              <w:t>6</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5331A2" w14:textId="4B9ABCEC" w:rsidR="00757E31" w:rsidRPr="00314105" w:rsidRDefault="00A47E4A" w:rsidP="007E26D8">
            <w:pPr>
              <w:spacing w:after="0" w:line="240" w:lineRule="auto"/>
              <w:rPr>
                <w:rFonts w:ascii="Calibri" w:eastAsia="Calibri" w:hAnsi="Calibri" w:cs="Calibri"/>
                <w:color w:val="000000"/>
              </w:rPr>
            </w:pPr>
            <w:r>
              <w:rPr>
                <w:rFonts w:ascii="Calibri" w:eastAsia="Calibri" w:hAnsi="Calibri" w:cs="Calibri"/>
                <w:color w:val="000000"/>
              </w:rPr>
              <w:t xml:space="preserve">Encourage participants to rest </w:t>
            </w:r>
            <w:r w:rsidR="004B4151">
              <w:rPr>
                <w:rFonts w:ascii="Calibri" w:eastAsia="Calibri" w:hAnsi="Calibri" w:cs="Calibri"/>
                <w:color w:val="000000"/>
              </w:rPr>
              <w:t>sufficiently between attempts</w:t>
            </w:r>
            <w:r w:rsidR="00757E31">
              <w:rPr>
                <w:rFonts w:ascii="Calibri" w:eastAsia="Calibri" w:hAnsi="Calibri" w:cs="Calibri"/>
                <w:color w:val="000000"/>
              </w:rPr>
              <w:t>.</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A3FA95" w14:textId="606EF6ED" w:rsidR="007E26D8" w:rsidRPr="000E7565" w:rsidRDefault="000E7565" w:rsidP="00632370">
            <w:pPr>
              <w:spacing w:after="0" w:line="240" w:lineRule="auto"/>
              <w:rPr>
                <w:rFonts w:ascii="Calibri" w:eastAsia="Calibri" w:hAnsi="Calibri" w:cs="Calibri"/>
                <w:b/>
                <w:bCs/>
              </w:rPr>
            </w:pPr>
            <w:r w:rsidRPr="000E7565">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D0DABB" w14:textId="1C03D8B6" w:rsidR="007E26D8" w:rsidRDefault="000E7565" w:rsidP="00632370">
            <w:pPr>
              <w:spacing w:after="0" w:line="240" w:lineRule="auto"/>
              <w:rPr>
                <w:rFonts w:ascii="Calibri" w:eastAsia="Calibri" w:hAnsi="Calibri" w:cs="Calibri"/>
                <w:b/>
                <w:bCs/>
              </w:rPr>
            </w:pPr>
            <w:r>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63FF0A" w14:textId="5A9D8632" w:rsidR="007E26D8" w:rsidRDefault="000E7565" w:rsidP="00632370">
            <w:pPr>
              <w:spacing w:after="0" w:line="240" w:lineRule="auto"/>
              <w:rPr>
                <w:rFonts w:ascii="Calibri" w:eastAsia="Calibri" w:hAnsi="Calibri" w:cs="Calibri"/>
                <w:b/>
                <w:bCs/>
              </w:rPr>
            </w:pPr>
            <w:r>
              <w:rPr>
                <w:rFonts w:ascii="Calibri" w:eastAsia="Calibri" w:hAnsi="Calibri" w:cs="Calibri"/>
                <w:b/>
                <w:bCs/>
              </w:rPr>
              <w:t>4</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1DBF2F" w14:textId="71D4D40D" w:rsidR="007E26D8" w:rsidRDefault="436D06DB"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3C9E345B" w14:textId="18990DC4" w:rsidR="007E26D8" w:rsidRDefault="007E26D8" w:rsidP="76166DAA">
            <w:pPr>
              <w:spacing w:after="0" w:line="240" w:lineRule="auto"/>
              <w:rPr>
                <w:rFonts w:ascii="Calibri" w:eastAsia="Calibri" w:hAnsi="Calibri" w:cs="Calibri"/>
                <w:color w:val="000000" w:themeColor="text1"/>
              </w:rPr>
            </w:pPr>
          </w:p>
          <w:p w14:paraId="355852B2" w14:textId="6781C14F" w:rsidR="007E26D8" w:rsidRDefault="436D06DB" w:rsidP="007E26D8">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tc>
      </w:tr>
      <w:tr w:rsidR="007E26D8" w14:paraId="1F221CF1"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7FA3C5" w14:textId="37988D00" w:rsidR="007E26D8" w:rsidRDefault="007E26D8" w:rsidP="00632370">
            <w:pPr>
              <w:spacing w:after="0" w:line="240" w:lineRule="auto"/>
              <w:rPr>
                <w:rFonts w:ascii="Calibri" w:eastAsia="Calibri" w:hAnsi="Calibri" w:cs="Calibri"/>
              </w:rPr>
            </w:pPr>
            <w:r>
              <w:rPr>
                <w:rFonts w:ascii="Calibri" w:eastAsia="Calibri" w:hAnsi="Calibri" w:cs="Calibri"/>
              </w:rPr>
              <w:lastRenderedPageBreak/>
              <w:t>Dehydration</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BA9A14" w14:textId="30FF202F" w:rsidR="007E26D8" w:rsidRDefault="004B4151" w:rsidP="00632370">
            <w:pPr>
              <w:spacing w:after="0" w:line="240" w:lineRule="auto"/>
              <w:rPr>
                <w:rFonts w:ascii="Calibri" w:eastAsia="Calibri" w:hAnsi="Calibri" w:cs="Calibri"/>
              </w:rPr>
            </w:pPr>
            <w:r>
              <w:rPr>
                <w:rFonts w:ascii="Calibri" w:eastAsia="Calibri" w:hAnsi="Calibri" w:cs="Calibri"/>
              </w:rPr>
              <w:t>F</w:t>
            </w:r>
            <w:r w:rsidR="00A47E4A">
              <w:rPr>
                <w:rFonts w:ascii="Calibri" w:eastAsia="Calibri" w:hAnsi="Calibri" w:cs="Calibri"/>
              </w:rPr>
              <w:t>atigue</w:t>
            </w:r>
            <w:r>
              <w:rPr>
                <w:rFonts w:ascii="Calibri" w:eastAsia="Calibri" w:hAnsi="Calibri" w:cs="Calibri"/>
              </w:rPr>
              <w:t>, collapse</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B5BF1E" w14:textId="2F3967EA" w:rsidR="007E26D8"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71B12D" w14:textId="10A2BCD6" w:rsidR="007E26D8" w:rsidRDefault="000E7565" w:rsidP="00632370">
            <w:pPr>
              <w:spacing w:after="0" w:line="240" w:lineRule="auto"/>
              <w:rPr>
                <w:b/>
                <w:bCs/>
              </w:rPr>
            </w:pPr>
            <w:r>
              <w:rPr>
                <w:b/>
                <w:bCs/>
              </w:rPr>
              <w:t>3</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6C592" w14:textId="4E330754" w:rsidR="007E26D8" w:rsidRDefault="000E7565" w:rsidP="00632370">
            <w:pPr>
              <w:spacing w:after="0" w:line="240" w:lineRule="auto"/>
              <w:rPr>
                <w:b/>
                <w:bCs/>
              </w:rPr>
            </w:pPr>
            <w:r>
              <w:rPr>
                <w:b/>
                <w:bCs/>
              </w:rPr>
              <w:t>2</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62AAF" w14:textId="16ACF417" w:rsidR="007E26D8" w:rsidRDefault="000E7565" w:rsidP="00632370">
            <w:pPr>
              <w:spacing w:after="0" w:line="240" w:lineRule="auto"/>
              <w:rPr>
                <w:b/>
                <w:bCs/>
              </w:rPr>
            </w:pPr>
            <w:r>
              <w:rPr>
                <w:b/>
                <w:bCs/>
              </w:rPr>
              <w:t>6</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D061B3" w14:textId="5E59EC2C" w:rsidR="007E26D8" w:rsidRPr="00314105" w:rsidRDefault="00A47E4A" w:rsidP="007E26D8">
            <w:pPr>
              <w:spacing w:after="0" w:line="240" w:lineRule="auto"/>
              <w:rPr>
                <w:rFonts w:ascii="Calibri" w:eastAsia="Calibri" w:hAnsi="Calibri" w:cs="Calibri"/>
                <w:color w:val="000000"/>
              </w:rPr>
            </w:pPr>
            <w:r>
              <w:rPr>
                <w:rFonts w:ascii="Calibri" w:eastAsia="Calibri" w:hAnsi="Calibri" w:cs="Calibri"/>
                <w:color w:val="000000"/>
              </w:rPr>
              <w:t>Encourage hydration</w:t>
            </w:r>
            <w:r w:rsidR="00757E31">
              <w:rPr>
                <w:rFonts w:ascii="Calibri" w:eastAsia="Calibri" w:hAnsi="Calibri" w:cs="Calibri"/>
                <w:color w:val="000000"/>
              </w:rPr>
              <w:t>, recommend that participants have a water bottle with them.</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40FFF8" w14:textId="5915B2A2" w:rsidR="007E26D8" w:rsidRPr="000E7565" w:rsidRDefault="000E7565" w:rsidP="00632370">
            <w:pPr>
              <w:spacing w:after="0" w:line="240" w:lineRule="auto"/>
              <w:rPr>
                <w:rFonts w:ascii="Calibri" w:eastAsia="Calibri" w:hAnsi="Calibri" w:cs="Calibri"/>
                <w:b/>
                <w:bCs/>
              </w:rPr>
            </w:pPr>
            <w:r>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A8B551" w14:textId="3072C6DF" w:rsidR="007E26D8" w:rsidRDefault="000E7565" w:rsidP="00632370">
            <w:pPr>
              <w:spacing w:after="0" w:line="240" w:lineRule="auto"/>
              <w:rPr>
                <w:rFonts w:ascii="Calibri" w:eastAsia="Calibri" w:hAnsi="Calibri" w:cs="Calibri"/>
                <w:b/>
                <w:bCs/>
              </w:rPr>
            </w:pPr>
            <w:r>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40D7AB" w14:textId="2A747EB8" w:rsidR="007E26D8" w:rsidRDefault="000E7565" w:rsidP="00632370">
            <w:pPr>
              <w:spacing w:after="0" w:line="240" w:lineRule="auto"/>
              <w:rPr>
                <w:rFonts w:ascii="Calibri" w:eastAsia="Calibri" w:hAnsi="Calibri" w:cs="Calibri"/>
                <w:b/>
                <w:bCs/>
              </w:rPr>
            </w:pPr>
            <w:r>
              <w:rPr>
                <w:rFonts w:ascii="Calibri" w:eastAsia="Calibri" w:hAnsi="Calibri" w:cs="Calibri"/>
                <w:b/>
                <w:bCs/>
              </w:rPr>
              <w:t>4</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7D5E9" w14:textId="53F168F9" w:rsidR="007E26D8" w:rsidRDefault="47C435E9"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Ensure dehydrated individual has access to water and is resting.</w:t>
            </w:r>
          </w:p>
          <w:p w14:paraId="3D7253A5" w14:textId="6B68573D" w:rsidR="007E26D8" w:rsidRDefault="007E26D8" w:rsidP="76166DAA">
            <w:pPr>
              <w:spacing w:after="0" w:line="240" w:lineRule="auto"/>
              <w:rPr>
                <w:rFonts w:ascii="Calibri" w:eastAsia="Calibri" w:hAnsi="Calibri" w:cs="Calibri"/>
                <w:color w:val="000000" w:themeColor="text1"/>
              </w:rPr>
            </w:pPr>
          </w:p>
          <w:p w14:paraId="0805957F" w14:textId="2FAC0EF0" w:rsidR="007E26D8" w:rsidRDefault="47C435E9"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091C7A69" w14:textId="18990DC4" w:rsidR="007E26D8" w:rsidRDefault="007E26D8" w:rsidP="76166DAA">
            <w:pPr>
              <w:spacing w:after="0" w:line="240" w:lineRule="auto"/>
              <w:rPr>
                <w:rFonts w:ascii="Calibri" w:eastAsia="Calibri" w:hAnsi="Calibri" w:cs="Calibri"/>
                <w:color w:val="000000" w:themeColor="text1"/>
              </w:rPr>
            </w:pPr>
          </w:p>
          <w:p w14:paraId="04F3ED0C" w14:textId="6781C14F" w:rsidR="007E26D8" w:rsidRDefault="47C435E9"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149E7CB0" w14:textId="78DD26AF" w:rsidR="007E26D8" w:rsidRDefault="007E26D8" w:rsidP="007E26D8">
            <w:pPr>
              <w:spacing w:after="0" w:line="240" w:lineRule="auto"/>
              <w:rPr>
                <w:rFonts w:ascii="Calibri" w:eastAsia="Calibri" w:hAnsi="Calibri" w:cs="Calibri"/>
                <w:color w:val="000000" w:themeColor="text1"/>
              </w:rPr>
            </w:pPr>
          </w:p>
        </w:tc>
      </w:tr>
      <w:tr w:rsidR="007E26D8" w14:paraId="66554F76"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6429C" w14:textId="33526AFB" w:rsidR="007E26D8" w:rsidRDefault="007E26D8" w:rsidP="00632370">
            <w:pPr>
              <w:spacing w:after="0" w:line="240" w:lineRule="auto"/>
              <w:rPr>
                <w:rFonts w:ascii="Calibri" w:eastAsia="Calibri" w:hAnsi="Calibri" w:cs="Calibri"/>
              </w:rPr>
            </w:pPr>
            <w:r>
              <w:rPr>
                <w:rFonts w:ascii="Calibri" w:eastAsia="Calibri" w:hAnsi="Calibri" w:cs="Calibri"/>
              </w:rPr>
              <w:t>Falling Off</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66235A" w14:textId="78565CE1" w:rsidR="007E26D8" w:rsidRDefault="00A47E4A" w:rsidP="00632370">
            <w:pPr>
              <w:spacing w:after="0" w:line="240" w:lineRule="auto"/>
              <w:rPr>
                <w:rFonts w:ascii="Calibri" w:eastAsia="Calibri" w:hAnsi="Calibri" w:cs="Calibri"/>
              </w:rPr>
            </w:pPr>
            <w:r>
              <w:rPr>
                <w:rFonts w:ascii="Calibri" w:eastAsia="Calibri" w:hAnsi="Calibri" w:cs="Calibri"/>
              </w:rPr>
              <w:t>Muscle injuries, broken bones, cuts and scrapes</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6714E1" w14:textId="3939AEEC" w:rsidR="007E26D8" w:rsidRDefault="00A47E4A" w:rsidP="00632370">
            <w:pPr>
              <w:spacing w:after="0" w:line="240" w:lineRule="auto"/>
              <w:rPr>
                <w:rFonts w:ascii="Calibri" w:eastAsia="Calibri" w:hAnsi="Calibri" w:cs="Calibri"/>
              </w:rPr>
            </w:pPr>
            <w:r>
              <w:rPr>
                <w:rFonts w:ascii="Calibri" w:eastAsia="Calibri" w:hAnsi="Calibri" w:cs="Calibri"/>
              </w:rPr>
              <w:t>User and those nearby</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8C5C4" w14:textId="041CD047" w:rsidR="007E26D8" w:rsidRDefault="000E7565" w:rsidP="00632370">
            <w:pPr>
              <w:spacing w:after="0" w:line="240" w:lineRule="auto"/>
              <w:rPr>
                <w:b/>
                <w:bCs/>
              </w:rPr>
            </w:pPr>
            <w:r>
              <w:rPr>
                <w:b/>
                <w:bCs/>
              </w:rPr>
              <w:t>5</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7DBBB" w14:textId="68322253" w:rsidR="007E26D8" w:rsidRDefault="000E7565" w:rsidP="00632370">
            <w:pPr>
              <w:spacing w:after="0" w:line="240" w:lineRule="auto"/>
              <w:rPr>
                <w:b/>
                <w:bCs/>
              </w:rPr>
            </w:pPr>
            <w:r>
              <w:rPr>
                <w:b/>
                <w:bCs/>
              </w:rPr>
              <w:t>2</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E53B39" w14:textId="67415B54" w:rsidR="007E26D8" w:rsidRDefault="000E7565" w:rsidP="00632370">
            <w:pPr>
              <w:spacing w:after="0" w:line="240" w:lineRule="auto"/>
              <w:rPr>
                <w:b/>
                <w:bCs/>
              </w:rPr>
            </w:pPr>
            <w:r>
              <w:rPr>
                <w:b/>
                <w:bCs/>
              </w:rPr>
              <w:t>10</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D14B56" w14:textId="7C22AFF6" w:rsidR="007E26D8" w:rsidRDefault="00A47E4A" w:rsidP="007E26D8">
            <w:pPr>
              <w:spacing w:after="0" w:line="240" w:lineRule="auto"/>
              <w:rPr>
                <w:rFonts w:ascii="Calibri" w:eastAsia="Calibri" w:hAnsi="Calibri" w:cs="Calibri"/>
                <w:color w:val="000000"/>
              </w:rPr>
            </w:pPr>
            <w:r>
              <w:rPr>
                <w:rFonts w:ascii="Calibri" w:eastAsia="Calibri" w:hAnsi="Calibri" w:cs="Calibri"/>
                <w:color w:val="000000"/>
              </w:rPr>
              <w:t xml:space="preserve">Ensure </w:t>
            </w:r>
            <w:r w:rsidR="00757E31">
              <w:rPr>
                <w:rFonts w:ascii="Calibri" w:eastAsia="Calibri" w:hAnsi="Calibri" w:cs="Calibri"/>
                <w:color w:val="000000"/>
              </w:rPr>
              <w:t>the fall zone is clear when participants are on the line</w:t>
            </w:r>
            <w:r>
              <w:rPr>
                <w:rFonts w:ascii="Calibri" w:eastAsia="Calibri" w:hAnsi="Calibri" w:cs="Calibri"/>
                <w:color w:val="000000"/>
              </w:rPr>
              <w:t>.</w:t>
            </w:r>
          </w:p>
          <w:p w14:paraId="361DCC94" w14:textId="08F2CD0F" w:rsidR="00A47E4A" w:rsidRPr="00314105" w:rsidRDefault="00A47E4A" w:rsidP="007E26D8">
            <w:pPr>
              <w:spacing w:after="0" w:line="240" w:lineRule="auto"/>
              <w:rPr>
                <w:rFonts w:ascii="Calibri" w:eastAsia="Calibri" w:hAnsi="Calibri" w:cs="Calibri"/>
                <w:color w:val="000000"/>
              </w:rPr>
            </w:pPr>
            <w:r>
              <w:rPr>
                <w:rFonts w:ascii="Calibri" w:eastAsia="Calibri" w:hAnsi="Calibri" w:cs="Calibri"/>
                <w:color w:val="000000"/>
              </w:rPr>
              <w:t>Teach safe falling and ensure that users are not pushing themselves beyond capability</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3E1F8F" w14:textId="30E780E0" w:rsidR="007E26D8" w:rsidRPr="000E7565" w:rsidRDefault="000E7565" w:rsidP="00632370">
            <w:pPr>
              <w:spacing w:after="0" w:line="240" w:lineRule="auto"/>
              <w:rPr>
                <w:rFonts w:ascii="Calibri" w:eastAsia="Calibri" w:hAnsi="Calibri" w:cs="Calibri"/>
                <w:b/>
                <w:bCs/>
              </w:rPr>
            </w:pPr>
            <w:r>
              <w:rPr>
                <w:rFonts w:ascii="Calibri" w:eastAsia="Calibri" w:hAnsi="Calibri" w:cs="Calibri"/>
                <w:b/>
                <w:bCs/>
              </w:rPr>
              <w:t>4</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89F6" w14:textId="73B39DFE" w:rsidR="007E26D8" w:rsidRDefault="000E7565" w:rsidP="00632370">
            <w:pPr>
              <w:spacing w:after="0" w:line="240" w:lineRule="auto"/>
              <w:rPr>
                <w:rFonts w:ascii="Calibri" w:eastAsia="Calibri" w:hAnsi="Calibri" w:cs="Calibri"/>
                <w:b/>
                <w:bCs/>
              </w:rPr>
            </w:pPr>
            <w:r>
              <w:rPr>
                <w:rFonts w:ascii="Calibri" w:eastAsia="Calibri" w:hAnsi="Calibri" w:cs="Calibri"/>
                <w:b/>
                <w:bCs/>
              </w:rPr>
              <w:t>1</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B29A7A" w14:textId="2A7703ED" w:rsidR="007E26D8" w:rsidRDefault="000E7565" w:rsidP="00632370">
            <w:pPr>
              <w:spacing w:after="0" w:line="240" w:lineRule="auto"/>
              <w:rPr>
                <w:rFonts w:ascii="Calibri" w:eastAsia="Calibri" w:hAnsi="Calibri" w:cs="Calibri"/>
                <w:b/>
                <w:bCs/>
              </w:rPr>
            </w:pPr>
            <w:r>
              <w:rPr>
                <w:rFonts w:ascii="Calibri" w:eastAsia="Calibri" w:hAnsi="Calibri" w:cs="Calibri"/>
                <w:b/>
                <w:bCs/>
              </w:rPr>
              <w:t>4</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A95F49" w14:textId="71D4D40D" w:rsidR="007E26D8" w:rsidRDefault="7FCF06A3"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209A0ABD" w14:textId="18990DC4" w:rsidR="007E26D8" w:rsidRDefault="007E26D8" w:rsidP="76166DAA">
            <w:pPr>
              <w:spacing w:after="0" w:line="240" w:lineRule="auto"/>
              <w:rPr>
                <w:rFonts w:ascii="Calibri" w:eastAsia="Calibri" w:hAnsi="Calibri" w:cs="Calibri"/>
                <w:color w:val="000000" w:themeColor="text1"/>
              </w:rPr>
            </w:pPr>
          </w:p>
          <w:p w14:paraId="0EA2C2E5" w14:textId="6781C14F" w:rsidR="007E26D8" w:rsidRDefault="7FCF06A3"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3DDD1AAE" w14:textId="1879B747" w:rsidR="007E26D8" w:rsidRDefault="007E26D8" w:rsidP="007E26D8">
            <w:pPr>
              <w:spacing w:after="0" w:line="240" w:lineRule="auto"/>
              <w:rPr>
                <w:rFonts w:ascii="Calibri" w:eastAsia="Calibri" w:hAnsi="Calibri" w:cs="Calibri"/>
                <w:color w:val="000000" w:themeColor="text1"/>
              </w:rPr>
            </w:pPr>
          </w:p>
        </w:tc>
      </w:tr>
      <w:tr w:rsidR="007E26D8" w14:paraId="2F8840F4"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ECEEA1" w14:textId="7BBCA019" w:rsidR="007E26D8" w:rsidRDefault="007E26D8" w:rsidP="00632370">
            <w:pPr>
              <w:spacing w:after="0" w:line="240" w:lineRule="auto"/>
              <w:rPr>
                <w:rFonts w:ascii="Calibri" w:eastAsia="Calibri" w:hAnsi="Calibri" w:cs="Calibri"/>
              </w:rPr>
            </w:pPr>
            <w:r>
              <w:rPr>
                <w:rFonts w:ascii="Calibri" w:eastAsia="Calibri" w:hAnsi="Calibri" w:cs="Calibri"/>
              </w:rPr>
              <w:t>Line Rebound</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8B592D" w14:textId="6A128B3E" w:rsidR="007E26D8" w:rsidRDefault="00757E31" w:rsidP="00632370">
            <w:pPr>
              <w:spacing w:after="0" w:line="240" w:lineRule="auto"/>
              <w:rPr>
                <w:rFonts w:ascii="Calibri" w:eastAsia="Calibri" w:hAnsi="Calibri" w:cs="Calibri"/>
              </w:rPr>
            </w:pPr>
            <w:r>
              <w:rPr>
                <w:rFonts w:ascii="Calibri" w:eastAsia="Calibri" w:hAnsi="Calibri" w:cs="Calibri"/>
              </w:rPr>
              <w:t>Collision with line</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E8E026" w14:textId="612762AA" w:rsidR="007E26D8" w:rsidRDefault="00A47E4A" w:rsidP="00632370">
            <w:pPr>
              <w:spacing w:after="0" w:line="240" w:lineRule="auto"/>
              <w:rPr>
                <w:rFonts w:ascii="Calibri" w:eastAsia="Calibri" w:hAnsi="Calibri" w:cs="Calibri"/>
              </w:rPr>
            </w:pPr>
            <w:r>
              <w:rPr>
                <w:rFonts w:ascii="Calibri" w:eastAsia="Calibri" w:hAnsi="Calibri" w:cs="Calibri"/>
              </w:rPr>
              <w:t>User and those nearby</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BF29E" w14:textId="522E1862" w:rsidR="007E26D8" w:rsidRDefault="000E7565" w:rsidP="00632370">
            <w:pPr>
              <w:spacing w:after="0" w:line="240" w:lineRule="auto"/>
              <w:rPr>
                <w:b/>
                <w:bCs/>
              </w:rPr>
            </w:pPr>
            <w:r>
              <w:rPr>
                <w:b/>
                <w:bCs/>
              </w:rPr>
              <w:t>5</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C73E97" w14:textId="4D6A42A4" w:rsidR="007E26D8" w:rsidRDefault="000E7565" w:rsidP="00632370">
            <w:pPr>
              <w:spacing w:after="0" w:line="240" w:lineRule="auto"/>
              <w:rPr>
                <w:b/>
                <w:bCs/>
              </w:rPr>
            </w:pPr>
            <w:r>
              <w:rPr>
                <w:b/>
                <w:bCs/>
              </w:rPr>
              <w:t>1</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8DA41" w14:textId="008B5BA8" w:rsidR="007E26D8" w:rsidRDefault="000E7565" w:rsidP="00632370">
            <w:pPr>
              <w:spacing w:after="0" w:line="240" w:lineRule="auto"/>
              <w:rPr>
                <w:b/>
                <w:bCs/>
              </w:rPr>
            </w:pPr>
            <w:r>
              <w:rPr>
                <w:b/>
                <w:bCs/>
              </w:rPr>
              <w:t>5</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93DBB7" w14:textId="77777777" w:rsidR="007E26D8" w:rsidRDefault="00A47E4A" w:rsidP="007E26D8">
            <w:pPr>
              <w:spacing w:after="0" w:line="240" w:lineRule="auto"/>
              <w:rPr>
                <w:rFonts w:ascii="Calibri" w:eastAsia="Calibri" w:hAnsi="Calibri" w:cs="Calibri"/>
                <w:color w:val="000000"/>
              </w:rPr>
            </w:pPr>
            <w:r>
              <w:rPr>
                <w:rFonts w:ascii="Calibri" w:eastAsia="Calibri" w:hAnsi="Calibri" w:cs="Calibri"/>
                <w:color w:val="000000"/>
              </w:rPr>
              <w:t>Ensure a clear slacklining area so that the line cannot rebound into viewers.</w:t>
            </w:r>
          </w:p>
          <w:p w14:paraId="7599E0AE" w14:textId="70593960" w:rsidR="00A47E4A" w:rsidRPr="00314105" w:rsidRDefault="00A47E4A" w:rsidP="007E26D8">
            <w:pPr>
              <w:spacing w:after="0" w:line="240" w:lineRule="auto"/>
              <w:rPr>
                <w:rFonts w:ascii="Calibri" w:eastAsia="Calibri" w:hAnsi="Calibri" w:cs="Calibri"/>
                <w:color w:val="000000"/>
              </w:rPr>
            </w:pPr>
            <w:r>
              <w:rPr>
                <w:rFonts w:ascii="Calibri" w:eastAsia="Calibri" w:hAnsi="Calibri" w:cs="Calibri"/>
                <w:color w:val="000000"/>
              </w:rPr>
              <w:t>Fall away from the slackline with both legs on one side. Teach safe falling</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4D67BA" w14:textId="4B907E68" w:rsidR="007E26D8" w:rsidRPr="000E7565" w:rsidRDefault="000E7565" w:rsidP="00632370">
            <w:pPr>
              <w:spacing w:after="0" w:line="240" w:lineRule="auto"/>
              <w:rPr>
                <w:rFonts w:ascii="Calibri" w:eastAsia="Calibri" w:hAnsi="Calibri" w:cs="Calibri"/>
                <w:b/>
                <w:bCs/>
              </w:rPr>
            </w:pPr>
            <w:r w:rsidRPr="000E7565">
              <w:rPr>
                <w:rFonts w:ascii="Calibri" w:eastAsia="Calibri" w:hAnsi="Calibri" w:cs="Calibri"/>
                <w:b/>
                <w:bCs/>
              </w:rPr>
              <w:t>4</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0F6E" w14:textId="2B88E281" w:rsidR="007E26D8" w:rsidRDefault="000E7565" w:rsidP="00632370">
            <w:pPr>
              <w:spacing w:after="0" w:line="240" w:lineRule="auto"/>
              <w:rPr>
                <w:rFonts w:ascii="Calibri" w:eastAsia="Calibri" w:hAnsi="Calibri" w:cs="Calibri"/>
                <w:b/>
                <w:bCs/>
              </w:rPr>
            </w:pPr>
            <w:r>
              <w:rPr>
                <w:rFonts w:ascii="Calibri" w:eastAsia="Calibri" w:hAnsi="Calibri" w:cs="Calibri"/>
                <w:b/>
                <w:bCs/>
              </w:rPr>
              <w:t>1</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09C606" w14:textId="3D663C7D" w:rsidR="007E26D8" w:rsidRDefault="000E7565" w:rsidP="00632370">
            <w:pPr>
              <w:spacing w:after="0" w:line="240" w:lineRule="auto"/>
              <w:rPr>
                <w:rFonts w:ascii="Calibri" w:eastAsia="Calibri" w:hAnsi="Calibri" w:cs="Calibri"/>
                <w:b/>
                <w:bCs/>
              </w:rPr>
            </w:pPr>
            <w:r>
              <w:rPr>
                <w:rFonts w:ascii="Calibri" w:eastAsia="Calibri" w:hAnsi="Calibri" w:cs="Calibri"/>
                <w:b/>
                <w:bCs/>
              </w:rPr>
              <w:t>4</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615786" w14:textId="71D4D40D" w:rsidR="007E26D8" w:rsidRDefault="3E8B94DD"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377A40FF" w14:textId="18990DC4" w:rsidR="007E26D8" w:rsidRDefault="007E26D8" w:rsidP="76166DAA">
            <w:pPr>
              <w:spacing w:after="0" w:line="240" w:lineRule="auto"/>
              <w:rPr>
                <w:rFonts w:ascii="Calibri" w:eastAsia="Calibri" w:hAnsi="Calibri" w:cs="Calibri"/>
                <w:color w:val="000000" w:themeColor="text1"/>
              </w:rPr>
            </w:pPr>
          </w:p>
          <w:p w14:paraId="59656025" w14:textId="6781C14F" w:rsidR="007E26D8" w:rsidRDefault="3E8B94DD"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34FED6EE" w14:textId="38526D03" w:rsidR="007E26D8" w:rsidRDefault="007E26D8" w:rsidP="007E26D8">
            <w:pPr>
              <w:spacing w:after="0" w:line="240" w:lineRule="auto"/>
              <w:rPr>
                <w:rFonts w:ascii="Calibri" w:eastAsia="Calibri" w:hAnsi="Calibri" w:cs="Calibri"/>
                <w:color w:val="000000" w:themeColor="text1"/>
              </w:rPr>
            </w:pPr>
          </w:p>
        </w:tc>
      </w:tr>
      <w:tr w:rsidR="007E26D8" w14:paraId="417F6204"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4E6005" w14:textId="1848145B" w:rsidR="007E26D8" w:rsidRDefault="007E26D8" w:rsidP="00632370">
            <w:pPr>
              <w:spacing w:after="0" w:line="240" w:lineRule="auto"/>
              <w:rPr>
                <w:rFonts w:ascii="Calibri" w:eastAsia="Calibri" w:hAnsi="Calibri" w:cs="Calibri"/>
              </w:rPr>
            </w:pPr>
            <w:r>
              <w:rPr>
                <w:rFonts w:ascii="Calibri" w:eastAsia="Calibri" w:hAnsi="Calibri" w:cs="Calibri"/>
              </w:rPr>
              <w:lastRenderedPageBreak/>
              <w:t>Equipment Failure</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C66EDD" w14:textId="39F49AC1" w:rsidR="007E26D8" w:rsidRDefault="00A47E4A" w:rsidP="00632370">
            <w:pPr>
              <w:spacing w:after="0" w:line="240" w:lineRule="auto"/>
              <w:rPr>
                <w:rFonts w:ascii="Calibri" w:eastAsia="Calibri" w:hAnsi="Calibri" w:cs="Calibri"/>
              </w:rPr>
            </w:pPr>
            <w:r>
              <w:rPr>
                <w:rFonts w:ascii="Calibri" w:eastAsia="Calibri" w:hAnsi="Calibri" w:cs="Calibri"/>
              </w:rPr>
              <w:t>Slackline</w:t>
            </w:r>
            <w:r w:rsidR="00757E31">
              <w:rPr>
                <w:rFonts w:ascii="Calibri" w:eastAsia="Calibri" w:hAnsi="Calibri" w:cs="Calibri"/>
              </w:rPr>
              <w:t xml:space="preserve"> may</w:t>
            </w:r>
            <w:r>
              <w:rPr>
                <w:rFonts w:ascii="Calibri" w:eastAsia="Calibri" w:hAnsi="Calibri" w:cs="Calibri"/>
              </w:rPr>
              <w:t xml:space="preserve"> give way</w:t>
            </w:r>
            <w:r w:rsidR="004B4151">
              <w:rPr>
                <w:rFonts w:ascii="Calibri" w:eastAsia="Calibri" w:hAnsi="Calibri" w:cs="Calibri"/>
              </w:rPr>
              <w:t xml:space="preserve"> </w:t>
            </w:r>
            <w:r w:rsidR="00757E31">
              <w:rPr>
                <w:rFonts w:ascii="Calibri" w:eastAsia="Calibri" w:hAnsi="Calibri" w:cs="Calibri"/>
              </w:rPr>
              <w:t xml:space="preserve">or </w:t>
            </w:r>
            <w:r w:rsidR="004B4151">
              <w:rPr>
                <w:rFonts w:ascii="Calibri" w:eastAsia="Calibri" w:hAnsi="Calibri" w:cs="Calibri"/>
              </w:rPr>
              <w:t>move suddenly</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980653" w14:textId="36ED51BA" w:rsidR="007E26D8" w:rsidRDefault="004B4151" w:rsidP="00632370">
            <w:pPr>
              <w:spacing w:after="0" w:line="240" w:lineRule="auto"/>
              <w:rPr>
                <w:rFonts w:ascii="Calibri" w:eastAsia="Calibri" w:hAnsi="Calibri" w:cs="Calibri"/>
              </w:rPr>
            </w:pPr>
            <w:r>
              <w:rPr>
                <w:rFonts w:ascii="Calibri" w:eastAsia="Calibri" w:hAnsi="Calibri" w:cs="Calibri"/>
              </w:rPr>
              <w:t>U</w:t>
            </w:r>
            <w:r w:rsidR="00A47E4A">
              <w:rPr>
                <w:rFonts w:ascii="Calibri" w:eastAsia="Calibri" w:hAnsi="Calibri" w:cs="Calibri"/>
              </w:rPr>
              <w:t>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3789AC" w14:textId="162B6825" w:rsidR="007E26D8" w:rsidRDefault="000E7565" w:rsidP="00632370">
            <w:pPr>
              <w:spacing w:after="0" w:line="240" w:lineRule="auto"/>
              <w:rPr>
                <w:b/>
                <w:bCs/>
              </w:rPr>
            </w:pPr>
            <w:r>
              <w:rPr>
                <w:b/>
                <w:bCs/>
              </w:rPr>
              <w:t>2</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A97E6D" w14:textId="002CF482" w:rsidR="007E26D8" w:rsidRDefault="000E7565" w:rsidP="00632370">
            <w:pPr>
              <w:spacing w:after="0" w:line="240" w:lineRule="auto"/>
              <w:rPr>
                <w:b/>
                <w:bCs/>
              </w:rPr>
            </w:pPr>
            <w:r>
              <w:rPr>
                <w:b/>
                <w:bCs/>
              </w:rPr>
              <w:t>3</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63E7A6" w14:textId="57ACD9E5" w:rsidR="007E26D8" w:rsidRDefault="000E7565" w:rsidP="00632370">
            <w:pPr>
              <w:spacing w:after="0" w:line="240" w:lineRule="auto"/>
              <w:rPr>
                <w:b/>
                <w:bCs/>
              </w:rPr>
            </w:pPr>
            <w:r>
              <w:rPr>
                <w:b/>
                <w:bCs/>
              </w:rPr>
              <w:t>6</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04432" w14:textId="77777777" w:rsidR="007E26D8" w:rsidRDefault="004B4151" w:rsidP="007E26D8">
            <w:pPr>
              <w:spacing w:after="0" w:line="240" w:lineRule="auto"/>
              <w:rPr>
                <w:rFonts w:ascii="Calibri" w:eastAsia="Calibri" w:hAnsi="Calibri" w:cs="Calibri"/>
                <w:color w:val="000000"/>
              </w:rPr>
            </w:pPr>
            <w:r>
              <w:rPr>
                <w:rFonts w:ascii="Calibri" w:eastAsia="Calibri" w:hAnsi="Calibri" w:cs="Calibri"/>
                <w:color w:val="000000"/>
              </w:rPr>
              <w:t>Back up slackline to add redundancy.</w:t>
            </w:r>
          </w:p>
          <w:p w14:paraId="10FA820A" w14:textId="77777777" w:rsidR="004B4151" w:rsidRDefault="004B4151" w:rsidP="007E26D8">
            <w:pPr>
              <w:spacing w:after="0" w:line="240" w:lineRule="auto"/>
              <w:rPr>
                <w:rFonts w:ascii="Calibri" w:eastAsia="Calibri" w:hAnsi="Calibri" w:cs="Calibri"/>
                <w:color w:val="000000"/>
              </w:rPr>
            </w:pPr>
            <w:r>
              <w:rPr>
                <w:rFonts w:ascii="Calibri" w:eastAsia="Calibri" w:hAnsi="Calibri" w:cs="Calibri"/>
                <w:color w:val="000000"/>
              </w:rPr>
              <w:t>Ensure that the individual rigging the slackline is experienced with the rigging system.</w:t>
            </w:r>
          </w:p>
          <w:p w14:paraId="00BAB329" w14:textId="64B26696" w:rsidR="004B4151" w:rsidRPr="00314105" w:rsidRDefault="004B4151" w:rsidP="007E26D8">
            <w:pPr>
              <w:spacing w:after="0" w:line="240" w:lineRule="auto"/>
              <w:rPr>
                <w:rFonts w:ascii="Calibri" w:eastAsia="Calibri" w:hAnsi="Calibri" w:cs="Calibri"/>
                <w:color w:val="000000"/>
              </w:rPr>
            </w:pPr>
            <w:r>
              <w:rPr>
                <w:rFonts w:ascii="Calibri" w:eastAsia="Calibri" w:hAnsi="Calibri" w:cs="Calibri"/>
                <w:color w:val="000000"/>
              </w:rPr>
              <w:t>Only use gear that is rated and in date.</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7D5EF" w14:textId="1D3008A7" w:rsidR="007E26D8" w:rsidRPr="000E7565" w:rsidRDefault="000E7565" w:rsidP="00632370">
            <w:pPr>
              <w:spacing w:after="0" w:line="240" w:lineRule="auto"/>
              <w:rPr>
                <w:rFonts w:ascii="Calibri" w:eastAsia="Calibri" w:hAnsi="Calibri" w:cs="Calibri"/>
                <w:b/>
                <w:bCs/>
              </w:rPr>
            </w:pPr>
            <w:r w:rsidRPr="000E7565">
              <w:rPr>
                <w:rFonts w:ascii="Calibri" w:eastAsia="Calibri" w:hAnsi="Calibri" w:cs="Calibri"/>
                <w:b/>
                <w:bCs/>
              </w:rPr>
              <w:t>1</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56E17B" w14:textId="56C8A417" w:rsidR="007E26D8" w:rsidRDefault="000E7565" w:rsidP="00632370">
            <w:pPr>
              <w:spacing w:after="0" w:line="240" w:lineRule="auto"/>
              <w:rPr>
                <w:rFonts w:ascii="Calibri" w:eastAsia="Calibri" w:hAnsi="Calibri" w:cs="Calibri"/>
                <w:b/>
                <w:bCs/>
              </w:rPr>
            </w:pPr>
            <w:r>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4FEBD" w14:textId="6A4BF3C0" w:rsidR="007E26D8" w:rsidRDefault="000E7565" w:rsidP="00632370">
            <w:pPr>
              <w:spacing w:after="0" w:line="240" w:lineRule="auto"/>
              <w:rPr>
                <w:rFonts w:ascii="Calibri" w:eastAsia="Calibri" w:hAnsi="Calibri" w:cs="Calibri"/>
                <w:b/>
                <w:bCs/>
              </w:rPr>
            </w:pPr>
            <w:r>
              <w:rPr>
                <w:rFonts w:ascii="Calibri" w:eastAsia="Calibri" w:hAnsi="Calibri" w:cs="Calibri"/>
                <w:b/>
                <w:bCs/>
              </w:rPr>
              <w:t>2</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23B04" w14:textId="71D4D40D" w:rsidR="007E26D8" w:rsidRDefault="72E35BCE"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67200965" w14:textId="18990DC4" w:rsidR="007E26D8" w:rsidRDefault="007E26D8" w:rsidP="76166DAA">
            <w:pPr>
              <w:spacing w:after="0" w:line="240" w:lineRule="auto"/>
              <w:rPr>
                <w:rFonts w:ascii="Calibri" w:eastAsia="Calibri" w:hAnsi="Calibri" w:cs="Calibri"/>
                <w:color w:val="000000" w:themeColor="text1"/>
              </w:rPr>
            </w:pPr>
          </w:p>
          <w:p w14:paraId="15B305FF" w14:textId="6781C14F" w:rsidR="007E26D8" w:rsidRDefault="72E35BCE"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597D930E" w14:textId="1758700D" w:rsidR="007E26D8" w:rsidRDefault="007E26D8" w:rsidP="007E26D8">
            <w:pPr>
              <w:spacing w:after="0" w:line="240" w:lineRule="auto"/>
              <w:rPr>
                <w:rFonts w:ascii="Calibri" w:eastAsia="Calibri" w:hAnsi="Calibri" w:cs="Calibri"/>
                <w:color w:val="000000" w:themeColor="text1"/>
              </w:rPr>
            </w:pPr>
          </w:p>
        </w:tc>
      </w:tr>
      <w:tr w:rsidR="00646F42" w14:paraId="57817EC8"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E92076" w14:textId="77777777" w:rsidR="00646F42" w:rsidRDefault="00646F42" w:rsidP="00632370">
            <w:pPr>
              <w:spacing w:after="0" w:line="240" w:lineRule="auto"/>
              <w:rPr>
                <w:rFonts w:ascii="Calibri" w:eastAsia="Calibri" w:hAnsi="Calibri" w:cs="Calibri"/>
              </w:rPr>
            </w:pPr>
            <w:r>
              <w:rPr>
                <w:rFonts w:ascii="Calibri" w:eastAsia="Calibri" w:hAnsi="Calibri" w:cs="Calibri"/>
              </w:rPr>
              <w:t>Intoxication</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8F39B8" w14:textId="29272626" w:rsidR="00646F42" w:rsidRDefault="00646F42" w:rsidP="00632370">
            <w:pPr>
              <w:spacing w:after="0" w:line="240" w:lineRule="auto"/>
              <w:rPr>
                <w:rFonts w:ascii="Calibri" w:eastAsia="Calibri" w:hAnsi="Calibri" w:cs="Calibri"/>
              </w:rPr>
            </w:pPr>
            <w:r>
              <w:rPr>
                <w:rFonts w:ascii="Calibri" w:eastAsia="Calibri" w:hAnsi="Calibri" w:cs="Calibri"/>
              </w:rPr>
              <w:t>Participants will lack the spatial awareness to protect themselves and others</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A5FC11" w14:textId="2808C5F0" w:rsidR="00646F42" w:rsidRDefault="00646F42" w:rsidP="00632370">
            <w:pPr>
              <w:spacing w:after="0" w:line="240" w:lineRule="auto"/>
              <w:rPr>
                <w:rFonts w:ascii="Calibri" w:eastAsia="Calibri" w:hAnsi="Calibri" w:cs="Calibri"/>
              </w:rPr>
            </w:pPr>
            <w:r>
              <w:rPr>
                <w:rFonts w:ascii="Calibri" w:eastAsia="Calibri" w:hAnsi="Calibri" w:cs="Calibri"/>
              </w:rPr>
              <w:t>User and those nearby</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C4092B" w14:textId="2ED371A6" w:rsidR="00646F42" w:rsidRDefault="000E7565" w:rsidP="00632370">
            <w:pPr>
              <w:spacing w:after="0" w:line="240" w:lineRule="auto"/>
              <w:rPr>
                <w:b/>
                <w:bCs/>
              </w:rPr>
            </w:pPr>
            <w:r>
              <w:rPr>
                <w:b/>
                <w:bCs/>
              </w:rPr>
              <w:t>2</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A098B4" w14:textId="00BBC8A5" w:rsidR="00646F42" w:rsidRDefault="000E7565" w:rsidP="00632370">
            <w:pPr>
              <w:spacing w:after="0" w:line="240" w:lineRule="auto"/>
              <w:rPr>
                <w:b/>
                <w:bCs/>
              </w:rPr>
            </w:pPr>
            <w:r>
              <w:rPr>
                <w:b/>
                <w:bCs/>
              </w:rPr>
              <w:t>1</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0F0263" w14:textId="2EE256D8" w:rsidR="00646F42" w:rsidRDefault="000E7565" w:rsidP="00632370">
            <w:pPr>
              <w:spacing w:after="0" w:line="240" w:lineRule="auto"/>
              <w:rPr>
                <w:b/>
                <w:bCs/>
              </w:rPr>
            </w:pPr>
            <w:r>
              <w:rPr>
                <w:b/>
                <w:bCs/>
              </w:rPr>
              <w:t>2</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DB775E" w14:textId="77777777" w:rsidR="00646F42" w:rsidRPr="00314105" w:rsidRDefault="00646F42" w:rsidP="00632370">
            <w:pPr>
              <w:spacing w:after="0" w:line="240" w:lineRule="auto"/>
              <w:rPr>
                <w:rFonts w:ascii="Calibri" w:eastAsia="Calibri" w:hAnsi="Calibri" w:cs="Calibri"/>
                <w:color w:val="000000"/>
              </w:rPr>
            </w:pPr>
            <w:r>
              <w:rPr>
                <w:rFonts w:ascii="Calibri" w:eastAsia="Calibri" w:hAnsi="Calibri" w:cs="Calibri"/>
                <w:color w:val="000000"/>
              </w:rPr>
              <w:t xml:space="preserve">Do not allow members to come to </w:t>
            </w:r>
            <w:proofErr w:type="spellStart"/>
            <w:r>
              <w:rPr>
                <w:rFonts w:ascii="Calibri" w:eastAsia="Calibri" w:hAnsi="Calibri" w:cs="Calibri"/>
                <w:color w:val="000000"/>
              </w:rPr>
              <w:t>waterlining</w:t>
            </w:r>
            <w:proofErr w:type="spellEnd"/>
            <w:r>
              <w:rPr>
                <w:rFonts w:ascii="Calibri" w:eastAsia="Calibri" w:hAnsi="Calibri" w:cs="Calibri"/>
                <w:color w:val="000000"/>
              </w:rPr>
              <w:t xml:space="preserve"> events whilst intoxicated.</w:t>
            </w:r>
            <w:r>
              <w:rPr>
                <w:rFonts w:ascii="Calibri" w:eastAsia="Calibri" w:hAnsi="Calibri" w:cs="Calibri"/>
                <w:color w:val="000000"/>
              </w:rPr>
              <w:br/>
              <w:t xml:space="preserve">Do not allow intoxicants at </w:t>
            </w:r>
            <w:proofErr w:type="spellStart"/>
            <w:r>
              <w:rPr>
                <w:rFonts w:ascii="Calibri" w:eastAsia="Calibri" w:hAnsi="Calibri" w:cs="Calibri"/>
                <w:color w:val="000000"/>
              </w:rPr>
              <w:t>waterlining</w:t>
            </w:r>
            <w:proofErr w:type="spellEnd"/>
            <w:r>
              <w:rPr>
                <w:rFonts w:ascii="Calibri" w:eastAsia="Calibri" w:hAnsi="Calibri" w:cs="Calibri"/>
                <w:color w:val="000000"/>
              </w:rPr>
              <w:t xml:space="preserve"> events.</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7F1E1A" w14:textId="46B1E6DD" w:rsidR="00646F42" w:rsidRPr="000E7565" w:rsidRDefault="000E7565" w:rsidP="00632370">
            <w:pPr>
              <w:spacing w:after="0" w:line="240" w:lineRule="auto"/>
              <w:rPr>
                <w:rFonts w:ascii="Calibri" w:eastAsia="Calibri" w:hAnsi="Calibri" w:cs="Calibri"/>
                <w:b/>
                <w:bCs/>
              </w:rPr>
            </w:pPr>
            <w:r>
              <w:rPr>
                <w:rFonts w:ascii="Calibri" w:eastAsia="Calibri" w:hAnsi="Calibri" w:cs="Calibri"/>
                <w:b/>
                <w:bCs/>
              </w:rPr>
              <w:t>1</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B293D4" w14:textId="31F27890" w:rsidR="00646F42" w:rsidRDefault="000E7565" w:rsidP="00632370">
            <w:pPr>
              <w:spacing w:after="0" w:line="240" w:lineRule="auto"/>
              <w:rPr>
                <w:rFonts w:ascii="Calibri" w:eastAsia="Calibri" w:hAnsi="Calibri" w:cs="Calibri"/>
                <w:b/>
                <w:bCs/>
              </w:rPr>
            </w:pPr>
            <w:r>
              <w:rPr>
                <w:rFonts w:ascii="Calibri" w:eastAsia="Calibri" w:hAnsi="Calibri" w:cs="Calibri"/>
                <w:b/>
                <w:bCs/>
              </w:rPr>
              <w:t>1</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DDF152" w14:textId="3E0802B5" w:rsidR="00646F42" w:rsidRDefault="000E7565" w:rsidP="00632370">
            <w:pPr>
              <w:spacing w:after="0" w:line="240" w:lineRule="auto"/>
              <w:rPr>
                <w:rFonts w:ascii="Calibri" w:eastAsia="Calibri" w:hAnsi="Calibri" w:cs="Calibri"/>
                <w:b/>
                <w:bCs/>
              </w:rPr>
            </w:pPr>
            <w:r>
              <w:rPr>
                <w:rFonts w:ascii="Calibri" w:eastAsia="Calibri" w:hAnsi="Calibri" w:cs="Calibri"/>
                <w:b/>
                <w:bCs/>
              </w:rPr>
              <w:t>1</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B0397C" w14:textId="71D4D40D" w:rsidR="00646F42" w:rsidRDefault="2DF1CFFF"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0C22DB99" w14:textId="18990DC4" w:rsidR="00646F42" w:rsidRDefault="00646F42" w:rsidP="76166DAA">
            <w:pPr>
              <w:spacing w:after="0" w:line="240" w:lineRule="auto"/>
              <w:rPr>
                <w:rFonts w:ascii="Calibri" w:eastAsia="Calibri" w:hAnsi="Calibri" w:cs="Calibri"/>
                <w:color w:val="000000" w:themeColor="text1"/>
              </w:rPr>
            </w:pPr>
          </w:p>
          <w:p w14:paraId="17FD95E5" w14:textId="6781C14F" w:rsidR="00646F42" w:rsidRDefault="2DF1CFFF"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247FD7AB" w14:textId="2E022575" w:rsidR="00646F42" w:rsidRDefault="00646F42" w:rsidP="00632370">
            <w:pPr>
              <w:spacing w:after="0" w:line="240" w:lineRule="auto"/>
              <w:rPr>
                <w:rFonts w:ascii="Calibri" w:eastAsia="Calibri" w:hAnsi="Calibri" w:cs="Calibri"/>
                <w:color w:val="000000" w:themeColor="text1"/>
              </w:rPr>
            </w:pPr>
          </w:p>
        </w:tc>
      </w:tr>
      <w:tr w:rsidR="00646F42" w14:paraId="299212D4"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ADA7DA" w14:textId="77777777" w:rsidR="00646F42" w:rsidRDefault="00646F42" w:rsidP="00632370">
            <w:pPr>
              <w:spacing w:after="0" w:line="240" w:lineRule="auto"/>
              <w:rPr>
                <w:rFonts w:ascii="Calibri" w:eastAsia="Calibri" w:hAnsi="Calibri" w:cs="Calibri"/>
              </w:rPr>
            </w:pP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0D3C52" w14:textId="77777777" w:rsidR="00646F42" w:rsidRDefault="00646F42" w:rsidP="00632370">
            <w:pPr>
              <w:spacing w:after="0" w:line="240" w:lineRule="auto"/>
              <w:rPr>
                <w:rFonts w:ascii="Calibri" w:eastAsia="Calibri" w:hAnsi="Calibri" w:cs="Calibri"/>
              </w:rPr>
            </w:pP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D005BB" w14:textId="77777777" w:rsidR="00646F42" w:rsidRDefault="00646F42" w:rsidP="00632370">
            <w:pPr>
              <w:spacing w:after="0" w:line="240" w:lineRule="auto"/>
              <w:rPr>
                <w:rFonts w:ascii="Calibri" w:eastAsia="Calibri" w:hAnsi="Calibri" w:cs="Calibri"/>
              </w:rPr>
            </w:pP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78BF03" w14:textId="77777777" w:rsidR="00646F42" w:rsidRDefault="00646F42" w:rsidP="00632370">
            <w:pPr>
              <w:spacing w:after="0" w:line="240" w:lineRule="auto"/>
              <w:rPr>
                <w:b/>
                <w:bCs/>
              </w:rPr>
            </w:pP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4951B" w14:textId="77777777" w:rsidR="00646F42" w:rsidRDefault="00646F42" w:rsidP="00632370">
            <w:pPr>
              <w:spacing w:after="0" w:line="240" w:lineRule="auto"/>
              <w:rPr>
                <w:b/>
                <w:bCs/>
              </w:rPr>
            </w:pP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18FD6E" w14:textId="77777777" w:rsidR="00646F42" w:rsidRDefault="00646F42" w:rsidP="00632370">
            <w:pPr>
              <w:spacing w:after="0" w:line="240" w:lineRule="auto"/>
              <w:rPr>
                <w:b/>
                <w:bCs/>
              </w:rPr>
            </w:pP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BF4FE2" w14:textId="77777777" w:rsidR="00646F42" w:rsidRDefault="00646F42" w:rsidP="007E26D8">
            <w:pPr>
              <w:spacing w:after="0" w:line="240" w:lineRule="auto"/>
              <w:rPr>
                <w:rFonts w:ascii="Calibri" w:eastAsia="Calibri" w:hAnsi="Calibri" w:cs="Calibri"/>
                <w:color w:val="000000"/>
              </w:rPr>
            </w:pP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6872BC" w14:textId="77777777" w:rsidR="00646F42" w:rsidRDefault="00646F42" w:rsidP="00632370">
            <w:pPr>
              <w:spacing w:after="0" w:line="240" w:lineRule="auto"/>
              <w:rPr>
                <w:rFonts w:ascii="Calibri" w:eastAsia="Calibri" w:hAnsi="Calibri" w:cs="Calibri"/>
              </w:rPr>
            </w:pP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0663C5" w14:textId="77777777" w:rsidR="00646F42" w:rsidRDefault="00646F42" w:rsidP="00632370">
            <w:pPr>
              <w:spacing w:after="0" w:line="240" w:lineRule="auto"/>
              <w:rPr>
                <w:rFonts w:ascii="Calibri" w:eastAsia="Calibri" w:hAnsi="Calibri" w:cs="Calibri"/>
                <w:b/>
                <w:bCs/>
              </w:rPr>
            </w:pP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2E75BA" w14:textId="77777777" w:rsidR="00646F42" w:rsidRDefault="00646F42" w:rsidP="00632370">
            <w:pPr>
              <w:spacing w:after="0" w:line="240" w:lineRule="auto"/>
              <w:rPr>
                <w:rFonts w:ascii="Calibri" w:eastAsia="Calibri" w:hAnsi="Calibri" w:cs="Calibri"/>
                <w:b/>
                <w:bCs/>
              </w:rPr>
            </w:pP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672F64" w14:textId="77777777" w:rsidR="00646F42" w:rsidRDefault="00646F42" w:rsidP="007E26D8">
            <w:pPr>
              <w:spacing w:after="0" w:line="240" w:lineRule="auto"/>
              <w:rPr>
                <w:rFonts w:ascii="Calibri" w:eastAsia="Calibri" w:hAnsi="Calibri" w:cs="Calibri"/>
                <w:color w:val="000000" w:themeColor="text1"/>
              </w:rPr>
            </w:pPr>
          </w:p>
        </w:tc>
      </w:tr>
      <w:tr w:rsidR="007E26D8" w14:paraId="7703C4C7" w14:textId="77777777" w:rsidTr="76166DAA">
        <w:trPr>
          <w:cantSplit/>
        </w:trPr>
        <w:tc>
          <w:tcPr>
            <w:tcW w:w="13952"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44727BCA" w14:textId="0AB5D614" w:rsidR="007E26D8" w:rsidRPr="007E26D8" w:rsidRDefault="007E26D8" w:rsidP="00632370">
            <w:pPr>
              <w:spacing w:after="0" w:line="240" w:lineRule="auto"/>
              <w:rPr>
                <w:rFonts w:ascii="Calibri" w:eastAsia="Calibri" w:hAnsi="Calibri" w:cs="Calibri"/>
                <w:b/>
                <w:bCs/>
                <w:sz w:val="28"/>
                <w:szCs w:val="28"/>
              </w:rPr>
            </w:pPr>
            <w:r>
              <w:rPr>
                <w:rFonts w:ascii="Calibri" w:eastAsia="Calibri" w:hAnsi="Calibri" w:cs="Calibri"/>
                <w:b/>
                <w:bCs/>
                <w:sz w:val="28"/>
                <w:szCs w:val="28"/>
              </w:rPr>
              <w:t>Waterline Considerations</w:t>
            </w:r>
          </w:p>
        </w:tc>
      </w:tr>
      <w:tr w:rsidR="007E26D8" w14:paraId="24DCC4B1"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A4470" w14:textId="6C815C66" w:rsidR="007E26D8" w:rsidRDefault="007E26D8" w:rsidP="00632370">
            <w:pPr>
              <w:spacing w:after="0" w:line="240" w:lineRule="auto"/>
              <w:rPr>
                <w:rFonts w:ascii="Calibri" w:eastAsia="Calibri" w:hAnsi="Calibri" w:cs="Calibri"/>
              </w:rPr>
            </w:pPr>
            <w:r>
              <w:rPr>
                <w:rFonts w:ascii="Calibri" w:eastAsia="Calibri" w:hAnsi="Calibri" w:cs="Calibri"/>
              </w:rPr>
              <w:t>Overexertion</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06A88" w14:textId="4B54E97A" w:rsidR="007E26D8" w:rsidRDefault="00757E31" w:rsidP="00632370">
            <w:pPr>
              <w:spacing w:after="0" w:line="240" w:lineRule="auto"/>
              <w:rPr>
                <w:rFonts w:ascii="Calibri" w:eastAsia="Calibri" w:hAnsi="Calibri" w:cs="Calibri"/>
              </w:rPr>
            </w:pPr>
            <w:r>
              <w:rPr>
                <w:rFonts w:ascii="Calibri" w:eastAsia="Calibri" w:hAnsi="Calibri" w:cs="Calibri"/>
              </w:rPr>
              <w:t>Fatigue, collapse</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43C857" w14:textId="6694A303" w:rsidR="007E26D8"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69586C" w14:textId="545C9DCA" w:rsidR="007E26D8" w:rsidRDefault="000E7565" w:rsidP="00632370">
            <w:pPr>
              <w:spacing w:after="0" w:line="240" w:lineRule="auto"/>
              <w:rPr>
                <w:b/>
                <w:bCs/>
              </w:rPr>
            </w:pPr>
            <w:r>
              <w:rPr>
                <w:b/>
                <w:bCs/>
              </w:rPr>
              <w:t>3</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71DE29" w14:textId="001E2587" w:rsidR="007E26D8" w:rsidRDefault="000E7565" w:rsidP="00632370">
            <w:pPr>
              <w:spacing w:after="0" w:line="240" w:lineRule="auto"/>
              <w:rPr>
                <w:b/>
                <w:bCs/>
              </w:rPr>
            </w:pPr>
            <w:r>
              <w:rPr>
                <w:b/>
                <w:bCs/>
              </w:rPr>
              <w:t>3</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6483D7" w14:textId="1F926909" w:rsidR="007E26D8" w:rsidRDefault="000E7565" w:rsidP="00632370">
            <w:pPr>
              <w:spacing w:after="0" w:line="240" w:lineRule="auto"/>
              <w:rPr>
                <w:b/>
                <w:bCs/>
              </w:rPr>
            </w:pPr>
            <w:r>
              <w:rPr>
                <w:b/>
                <w:bCs/>
              </w:rPr>
              <w:t>9</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2AABE" w14:textId="4791C7C4" w:rsidR="007E26D8" w:rsidRPr="00314105" w:rsidRDefault="00757E31" w:rsidP="007E26D8">
            <w:pPr>
              <w:spacing w:after="0" w:line="240" w:lineRule="auto"/>
              <w:rPr>
                <w:rFonts w:ascii="Calibri" w:eastAsia="Calibri" w:hAnsi="Calibri" w:cs="Calibri"/>
                <w:color w:val="000000"/>
              </w:rPr>
            </w:pPr>
            <w:r>
              <w:rPr>
                <w:rFonts w:ascii="Calibri" w:eastAsia="Calibri" w:hAnsi="Calibri" w:cs="Calibri"/>
                <w:color w:val="000000"/>
              </w:rPr>
              <w:t>Encourage participants to rest sufficiently between attempts</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FD1A7B" w14:textId="6A4BB21E" w:rsidR="007E26D8" w:rsidRPr="000E7565" w:rsidRDefault="000E7565" w:rsidP="00632370">
            <w:pPr>
              <w:spacing w:after="0" w:line="240" w:lineRule="auto"/>
              <w:rPr>
                <w:rFonts w:ascii="Calibri" w:eastAsia="Calibri" w:hAnsi="Calibri" w:cs="Calibri"/>
                <w:b/>
                <w:bCs/>
              </w:rPr>
            </w:pPr>
            <w:r>
              <w:rPr>
                <w:rFonts w:ascii="Calibri" w:eastAsia="Calibri" w:hAnsi="Calibri" w:cs="Calibri"/>
                <w:b/>
                <w:bCs/>
              </w:rPr>
              <w:t>3</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EDCA43" w14:textId="74FD1026" w:rsidR="007E26D8" w:rsidRDefault="000E7565" w:rsidP="00632370">
            <w:pPr>
              <w:spacing w:after="0" w:line="240" w:lineRule="auto"/>
              <w:rPr>
                <w:rFonts w:ascii="Calibri" w:eastAsia="Calibri" w:hAnsi="Calibri" w:cs="Calibri"/>
                <w:b/>
                <w:bCs/>
              </w:rPr>
            </w:pPr>
            <w:r>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51D44" w14:textId="2B61672F" w:rsidR="007E26D8" w:rsidRDefault="000E7565" w:rsidP="00632370">
            <w:pPr>
              <w:spacing w:after="0" w:line="240" w:lineRule="auto"/>
              <w:rPr>
                <w:rFonts w:ascii="Calibri" w:eastAsia="Calibri" w:hAnsi="Calibri" w:cs="Calibri"/>
                <w:b/>
                <w:bCs/>
              </w:rPr>
            </w:pPr>
            <w:r>
              <w:rPr>
                <w:rFonts w:ascii="Calibri" w:eastAsia="Calibri" w:hAnsi="Calibri" w:cs="Calibri"/>
                <w:b/>
                <w:bCs/>
              </w:rPr>
              <w:t>6</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51640" w14:textId="71D4D40D" w:rsidR="007E26D8" w:rsidRDefault="7391E09A"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176505A1" w14:textId="18990DC4" w:rsidR="007E26D8" w:rsidRDefault="007E26D8" w:rsidP="76166DAA">
            <w:pPr>
              <w:spacing w:after="0" w:line="240" w:lineRule="auto"/>
              <w:rPr>
                <w:rFonts w:ascii="Calibri" w:eastAsia="Calibri" w:hAnsi="Calibri" w:cs="Calibri"/>
                <w:color w:val="000000" w:themeColor="text1"/>
              </w:rPr>
            </w:pPr>
          </w:p>
          <w:p w14:paraId="51E55A40" w14:textId="6781C14F" w:rsidR="007E26D8" w:rsidRDefault="7391E09A"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4DF0AAFF" w14:textId="484325C4" w:rsidR="007E26D8" w:rsidRDefault="007E26D8" w:rsidP="007E26D8">
            <w:pPr>
              <w:spacing w:after="0" w:line="240" w:lineRule="auto"/>
              <w:rPr>
                <w:rFonts w:ascii="Calibri" w:eastAsia="Calibri" w:hAnsi="Calibri" w:cs="Calibri"/>
                <w:color w:val="000000" w:themeColor="text1"/>
              </w:rPr>
            </w:pPr>
          </w:p>
        </w:tc>
      </w:tr>
      <w:tr w:rsidR="007E26D8" w14:paraId="64EFEF82"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DCF4AF" w14:textId="5E549488" w:rsidR="007E26D8" w:rsidRDefault="007E26D8" w:rsidP="00632370">
            <w:pPr>
              <w:spacing w:after="0" w:line="240" w:lineRule="auto"/>
              <w:rPr>
                <w:rFonts w:ascii="Calibri" w:eastAsia="Calibri" w:hAnsi="Calibri" w:cs="Calibri"/>
              </w:rPr>
            </w:pPr>
            <w:r>
              <w:rPr>
                <w:rFonts w:ascii="Calibri" w:eastAsia="Calibri" w:hAnsi="Calibri" w:cs="Calibri"/>
              </w:rPr>
              <w:lastRenderedPageBreak/>
              <w:t>Dehydration</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A3C607" w14:textId="3FF8346F" w:rsidR="007E26D8" w:rsidRDefault="00757E31" w:rsidP="00632370">
            <w:pPr>
              <w:spacing w:after="0" w:line="240" w:lineRule="auto"/>
              <w:rPr>
                <w:rFonts w:ascii="Calibri" w:eastAsia="Calibri" w:hAnsi="Calibri" w:cs="Calibri"/>
              </w:rPr>
            </w:pPr>
            <w:r>
              <w:rPr>
                <w:rFonts w:ascii="Calibri" w:eastAsia="Calibri" w:hAnsi="Calibri" w:cs="Calibri"/>
              </w:rPr>
              <w:t>Fatigue, collapse</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F0B5F6" w14:textId="1B027A08" w:rsidR="007E26D8"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8179C7" w14:textId="52C046C5" w:rsidR="007E26D8" w:rsidRDefault="000E7565" w:rsidP="00632370">
            <w:pPr>
              <w:spacing w:after="0" w:line="240" w:lineRule="auto"/>
              <w:rPr>
                <w:b/>
                <w:bCs/>
              </w:rPr>
            </w:pPr>
            <w:r>
              <w:rPr>
                <w:b/>
                <w:bCs/>
              </w:rPr>
              <w:t>3</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29B836" w14:textId="3567E575" w:rsidR="007E26D8" w:rsidRDefault="000E7565" w:rsidP="00632370">
            <w:pPr>
              <w:spacing w:after="0" w:line="240" w:lineRule="auto"/>
              <w:rPr>
                <w:b/>
                <w:bCs/>
              </w:rPr>
            </w:pPr>
            <w:r>
              <w:rPr>
                <w:b/>
                <w:bCs/>
              </w:rPr>
              <w:t>3</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8CBF31" w14:textId="6DDA96F0" w:rsidR="007E26D8" w:rsidRDefault="000E7565" w:rsidP="00632370">
            <w:pPr>
              <w:spacing w:after="0" w:line="240" w:lineRule="auto"/>
              <w:rPr>
                <w:b/>
                <w:bCs/>
              </w:rPr>
            </w:pPr>
            <w:r>
              <w:rPr>
                <w:b/>
                <w:bCs/>
              </w:rPr>
              <w:t>9</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8F90E4" w14:textId="3BE4F680" w:rsidR="007E26D8" w:rsidRPr="00314105" w:rsidRDefault="00757E31" w:rsidP="007E26D8">
            <w:pPr>
              <w:spacing w:after="0" w:line="240" w:lineRule="auto"/>
              <w:rPr>
                <w:rFonts w:ascii="Calibri" w:eastAsia="Calibri" w:hAnsi="Calibri" w:cs="Calibri"/>
                <w:color w:val="000000"/>
              </w:rPr>
            </w:pPr>
            <w:r>
              <w:rPr>
                <w:rFonts w:ascii="Calibri" w:eastAsia="Calibri" w:hAnsi="Calibri" w:cs="Calibri"/>
                <w:color w:val="000000"/>
              </w:rPr>
              <w:t>Encourage hydration, recommend that participants have a water bottle with them.</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66FB8" w14:textId="75DD626E" w:rsidR="007E26D8" w:rsidRPr="000E7565" w:rsidRDefault="000E7565" w:rsidP="00632370">
            <w:pPr>
              <w:spacing w:after="0" w:line="240" w:lineRule="auto"/>
              <w:rPr>
                <w:rFonts w:ascii="Calibri" w:eastAsia="Calibri" w:hAnsi="Calibri" w:cs="Calibri"/>
                <w:b/>
                <w:bCs/>
              </w:rPr>
            </w:pPr>
            <w:r w:rsidRPr="000E7565">
              <w:rPr>
                <w:rFonts w:ascii="Calibri" w:eastAsia="Calibri" w:hAnsi="Calibri" w:cs="Calibri"/>
                <w:b/>
                <w:bCs/>
              </w:rPr>
              <w:t>3</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E8A71B" w14:textId="49160FDE" w:rsidR="007E26D8" w:rsidRDefault="000E7565" w:rsidP="00632370">
            <w:pPr>
              <w:spacing w:after="0" w:line="240" w:lineRule="auto"/>
              <w:rPr>
                <w:rFonts w:ascii="Calibri" w:eastAsia="Calibri" w:hAnsi="Calibri" w:cs="Calibri"/>
                <w:b/>
                <w:bCs/>
              </w:rPr>
            </w:pPr>
            <w:r>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5F98AA" w14:textId="6E6BA5DE" w:rsidR="007E26D8" w:rsidRDefault="000E7565" w:rsidP="00632370">
            <w:pPr>
              <w:spacing w:after="0" w:line="240" w:lineRule="auto"/>
              <w:rPr>
                <w:rFonts w:ascii="Calibri" w:eastAsia="Calibri" w:hAnsi="Calibri" w:cs="Calibri"/>
                <w:b/>
                <w:bCs/>
              </w:rPr>
            </w:pPr>
            <w:r>
              <w:rPr>
                <w:rFonts w:ascii="Calibri" w:eastAsia="Calibri" w:hAnsi="Calibri" w:cs="Calibri"/>
                <w:b/>
                <w:bCs/>
              </w:rPr>
              <w:t>6</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6BB46" w14:textId="0054ED99" w:rsidR="007E26D8" w:rsidRDefault="08C77CF6"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 xml:space="preserve">Ensure </w:t>
            </w:r>
            <w:proofErr w:type="spellStart"/>
            <w:r w:rsidRPr="76166DAA">
              <w:rPr>
                <w:rFonts w:ascii="Calibri" w:eastAsia="Calibri" w:hAnsi="Calibri" w:cs="Calibri"/>
                <w:color w:val="000000" w:themeColor="text1"/>
              </w:rPr>
              <w:t>dehyrdrated</w:t>
            </w:r>
            <w:proofErr w:type="spellEnd"/>
            <w:r w:rsidRPr="76166DAA">
              <w:rPr>
                <w:rFonts w:ascii="Calibri" w:eastAsia="Calibri" w:hAnsi="Calibri" w:cs="Calibri"/>
                <w:color w:val="000000" w:themeColor="text1"/>
              </w:rPr>
              <w:t xml:space="preserve"> individual has access to water and is resting.</w:t>
            </w:r>
          </w:p>
          <w:p w14:paraId="3C8AD181" w14:textId="1FB4ED88" w:rsidR="007E26D8" w:rsidRDefault="007E26D8" w:rsidP="76166DAA">
            <w:pPr>
              <w:spacing w:after="0" w:line="240" w:lineRule="auto"/>
              <w:rPr>
                <w:rFonts w:ascii="Calibri" w:eastAsia="Calibri" w:hAnsi="Calibri" w:cs="Calibri"/>
                <w:color w:val="000000" w:themeColor="text1"/>
              </w:rPr>
            </w:pPr>
          </w:p>
          <w:p w14:paraId="01023F04" w14:textId="3967FAF7" w:rsidR="007E26D8" w:rsidRDefault="6B8FFD7A"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7ACB9FFB" w14:textId="18990DC4" w:rsidR="007E26D8" w:rsidRDefault="007E26D8" w:rsidP="76166DAA">
            <w:pPr>
              <w:spacing w:after="0" w:line="240" w:lineRule="auto"/>
              <w:rPr>
                <w:rFonts w:ascii="Calibri" w:eastAsia="Calibri" w:hAnsi="Calibri" w:cs="Calibri"/>
                <w:color w:val="000000" w:themeColor="text1"/>
              </w:rPr>
            </w:pPr>
          </w:p>
          <w:p w14:paraId="01DE3283" w14:textId="6781C14F" w:rsidR="007E26D8" w:rsidRDefault="6B8FFD7A"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67709423" w14:textId="33970475" w:rsidR="007E26D8" w:rsidRDefault="007E26D8" w:rsidP="007E26D8">
            <w:pPr>
              <w:spacing w:after="0" w:line="240" w:lineRule="auto"/>
              <w:rPr>
                <w:rFonts w:ascii="Calibri" w:eastAsia="Calibri" w:hAnsi="Calibri" w:cs="Calibri"/>
                <w:color w:val="000000" w:themeColor="text1"/>
              </w:rPr>
            </w:pPr>
          </w:p>
        </w:tc>
      </w:tr>
      <w:tr w:rsidR="007E26D8" w14:paraId="71698B03"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D22C5" w14:textId="7149B95F" w:rsidR="007E26D8" w:rsidRDefault="007E26D8" w:rsidP="00632370">
            <w:pPr>
              <w:spacing w:after="0" w:line="240" w:lineRule="auto"/>
              <w:rPr>
                <w:rFonts w:ascii="Calibri" w:eastAsia="Calibri" w:hAnsi="Calibri" w:cs="Calibri"/>
              </w:rPr>
            </w:pPr>
            <w:r>
              <w:rPr>
                <w:rFonts w:ascii="Calibri" w:eastAsia="Calibri" w:hAnsi="Calibri" w:cs="Calibri"/>
              </w:rPr>
              <w:t>Falling Off</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5B8ED9" w14:textId="69919211" w:rsidR="007E26D8" w:rsidRDefault="00757E31" w:rsidP="00632370">
            <w:pPr>
              <w:spacing w:after="0" w:line="240" w:lineRule="auto"/>
              <w:rPr>
                <w:rFonts w:ascii="Calibri" w:eastAsia="Calibri" w:hAnsi="Calibri" w:cs="Calibri"/>
              </w:rPr>
            </w:pPr>
            <w:r>
              <w:rPr>
                <w:rFonts w:ascii="Calibri" w:eastAsia="Calibri" w:hAnsi="Calibri" w:cs="Calibri"/>
              </w:rPr>
              <w:t>Painful collision with water</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83E5E9" w14:textId="3BEC7C03" w:rsidR="007E26D8" w:rsidRDefault="004B4151" w:rsidP="00632370">
            <w:pPr>
              <w:spacing w:after="0" w:line="240" w:lineRule="auto"/>
              <w:rPr>
                <w:rFonts w:ascii="Calibri" w:eastAsia="Calibri" w:hAnsi="Calibri" w:cs="Calibri"/>
              </w:rPr>
            </w:pPr>
            <w:r>
              <w:rPr>
                <w:rFonts w:ascii="Calibri" w:eastAsia="Calibri" w:hAnsi="Calibri" w:cs="Calibri"/>
              </w:rPr>
              <w:t>User and those nearby</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17F5A2" w14:textId="6CB45F97" w:rsidR="007E26D8" w:rsidRDefault="00025739" w:rsidP="00632370">
            <w:pPr>
              <w:spacing w:after="0" w:line="240" w:lineRule="auto"/>
              <w:rPr>
                <w:b/>
                <w:bCs/>
              </w:rPr>
            </w:pPr>
            <w:r>
              <w:rPr>
                <w:b/>
                <w:bCs/>
              </w:rPr>
              <w:t>5</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72776" w14:textId="5EC42568" w:rsidR="007E26D8" w:rsidRDefault="00025739" w:rsidP="00632370">
            <w:pPr>
              <w:spacing w:after="0" w:line="240" w:lineRule="auto"/>
              <w:rPr>
                <w:b/>
                <w:bCs/>
              </w:rPr>
            </w:pPr>
            <w:r>
              <w:rPr>
                <w:b/>
                <w:bCs/>
              </w:rPr>
              <w:t>2</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F1AB03" w14:textId="7F9B418D" w:rsidR="007E26D8" w:rsidRDefault="00025739" w:rsidP="00632370">
            <w:pPr>
              <w:spacing w:after="0" w:line="240" w:lineRule="auto"/>
              <w:rPr>
                <w:b/>
                <w:bCs/>
              </w:rPr>
            </w:pPr>
            <w:r>
              <w:rPr>
                <w:b/>
                <w:bCs/>
              </w:rPr>
              <w:t>10</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3A876F" w14:textId="0C5621DF" w:rsidR="007E26D8" w:rsidRPr="00314105" w:rsidRDefault="00BF4578" w:rsidP="007E26D8">
            <w:pPr>
              <w:spacing w:after="0" w:line="240" w:lineRule="auto"/>
              <w:rPr>
                <w:rFonts w:ascii="Calibri" w:eastAsia="Calibri" w:hAnsi="Calibri" w:cs="Calibri"/>
                <w:color w:val="000000"/>
              </w:rPr>
            </w:pPr>
            <w:r>
              <w:rPr>
                <w:rFonts w:ascii="Calibri" w:eastAsia="Calibri" w:hAnsi="Calibri" w:cs="Calibri"/>
                <w:color w:val="000000"/>
              </w:rPr>
              <w:t>Teach participants how to fall into the water from a slackline.</w:t>
            </w:r>
            <w:r>
              <w:rPr>
                <w:rFonts w:ascii="Calibri" w:eastAsia="Calibri" w:hAnsi="Calibri" w:cs="Calibri"/>
                <w:color w:val="000000"/>
              </w:rPr>
              <w:br/>
              <w:t>Do not rig waterlines at a height from which falling into the water is likely to cause injury.</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6A4BD2" w14:textId="022EB570" w:rsidR="007E26D8" w:rsidRPr="00025739" w:rsidRDefault="00025739" w:rsidP="00632370">
            <w:pPr>
              <w:spacing w:after="0" w:line="240" w:lineRule="auto"/>
              <w:rPr>
                <w:rFonts w:ascii="Calibri" w:eastAsia="Calibri" w:hAnsi="Calibri" w:cs="Calibri"/>
                <w:b/>
                <w:bCs/>
              </w:rPr>
            </w:pPr>
            <w:r w:rsidRPr="00025739">
              <w:rPr>
                <w:rFonts w:ascii="Calibri" w:eastAsia="Calibri" w:hAnsi="Calibri" w:cs="Calibri"/>
                <w:b/>
                <w:bCs/>
              </w:rPr>
              <w:t>4</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EB8E5C" w14:textId="5834044A" w:rsidR="007E26D8" w:rsidRDefault="00025739" w:rsidP="00632370">
            <w:pPr>
              <w:spacing w:after="0" w:line="240" w:lineRule="auto"/>
              <w:rPr>
                <w:rFonts w:ascii="Calibri" w:eastAsia="Calibri" w:hAnsi="Calibri" w:cs="Calibri"/>
                <w:b/>
                <w:bCs/>
              </w:rPr>
            </w:pPr>
            <w:r>
              <w:rPr>
                <w:rFonts w:ascii="Calibri" w:eastAsia="Calibri" w:hAnsi="Calibri" w:cs="Calibri"/>
                <w:b/>
                <w:bCs/>
              </w:rPr>
              <w:t>1</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C120E9" w14:textId="5E9574E8" w:rsidR="007E26D8" w:rsidRDefault="00025739" w:rsidP="00632370">
            <w:pPr>
              <w:spacing w:after="0" w:line="240" w:lineRule="auto"/>
              <w:rPr>
                <w:rFonts w:ascii="Calibri" w:eastAsia="Calibri" w:hAnsi="Calibri" w:cs="Calibri"/>
                <w:b/>
                <w:bCs/>
              </w:rPr>
            </w:pPr>
            <w:r>
              <w:rPr>
                <w:rFonts w:ascii="Calibri" w:eastAsia="Calibri" w:hAnsi="Calibri" w:cs="Calibri"/>
                <w:b/>
                <w:bCs/>
              </w:rPr>
              <w:t>4</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3B6677" w14:textId="71D4D40D" w:rsidR="007E26D8" w:rsidRDefault="13E6C7BF"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73FC8FD7" w14:textId="18990DC4" w:rsidR="007E26D8" w:rsidRDefault="007E26D8" w:rsidP="76166DAA">
            <w:pPr>
              <w:spacing w:after="0" w:line="240" w:lineRule="auto"/>
              <w:rPr>
                <w:rFonts w:ascii="Calibri" w:eastAsia="Calibri" w:hAnsi="Calibri" w:cs="Calibri"/>
                <w:color w:val="000000" w:themeColor="text1"/>
              </w:rPr>
            </w:pPr>
          </w:p>
          <w:p w14:paraId="5DAA3CE2" w14:textId="6781C14F" w:rsidR="007E26D8" w:rsidRDefault="13E6C7BF"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70185B0A" w14:textId="7E100C84" w:rsidR="007E26D8" w:rsidRDefault="007E26D8" w:rsidP="007E26D8">
            <w:pPr>
              <w:spacing w:after="0" w:line="240" w:lineRule="auto"/>
              <w:rPr>
                <w:rFonts w:ascii="Calibri" w:eastAsia="Calibri" w:hAnsi="Calibri" w:cs="Calibri"/>
                <w:color w:val="000000" w:themeColor="text1"/>
              </w:rPr>
            </w:pPr>
          </w:p>
        </w:tc>
      </w:tr>
      <w:tr w:rsidR="0037433F" w14:paraId="797E1257"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509D6" w14:textId="4A18BA0B" w:rsidR="0037433F" w:rsidRDefault="0037433F" w:rsidP="00632370">
            <w:pPr>
              <w:spacing w:after="0" w:line="240" w:lineRule="auto"/>
              <w:rPr>
                <w:rFonts w:ascii="Calibri" w:eastAsia="Calibri" w:hAnsi="Calibri" w:cs="Calibri"/>
              </w:rPr>
            </w:pPr>
            <w:r>
              <w:rPr>
                <w:rFonts w:ascii="Calibri" w:eastAsia="Calibri" w:hAnsi="Calibri" w:cs="Calibri"/>
              </w:rPr>
              <w:t>Shallow Water</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8726B0" w14:textId="20872449" w:rsidR="0037433F" w:rsidRDefault="00757E31" w:rsidP="00632370">
            <w:pPr>
              <w:spacing w:after="0" w:line="240" w:lineRule="auto"/>
              <w:rPr>
                <w:rFonts w:ascii="Calibri" w:eastAsia="Calibri" w:hAnsi="Calibri" w:cs="Calibri"/>
              </w:rPr>
            </w:pPr>
            <w:r>
              <w:rPr>
                <w:rFonts w:ascii="Calibri" w:eastAsia="Calibri" w:hAnsi="Calibri" w:cs="Calibri"/>
              </w:rPr>
              <w:t>Hitting the bottom</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426E0" w14:textId="624B23D3" w:rsidR="0037433F"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B4194C" w14:textId="26B2C2F2" w:rsidR="0037433F" w:rsidRDefault="00025739" w:rsidP="00632370">
            <w:pPr>
              <w:spacing w:after="0" w:line="240" w:lineRule="auto"/>
              <w:rPr>
                <w:b/>
                <w:bCs/>
              </w:rPr>
            </w:pPr>
            <w:r>
              <w:rPr>
                <w:b/>
                <w:bCs/>
              </w:rPr>
              <w:t>4</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B3BC0" w14:textId="32ED8F83" w:rsidR="0037433F" w:rsidRDefault="00025739" w:rsidP="00632370">
            <w:pPr>
              <w:spacing w:after="0" w:line="240" w:lineRule="auto"/>
              <w:rPr>
                <w:b/>
                <w:bCs/>
              </w:rPr>
            </w:pPr>
            <w:r>
              <w:rPr>
                <w:b/>
                <w:bCs/>
              </w:rPr>
              <w:t>3</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FDEA2" w14:textId="5727B06F" w:rsidR="0037433F" w:rsidRDefault="00025739" w:rsidP="00632370">
            <w:pPr>
              <w:spacing w:after="0" w:line="240" w:lineRule="auto"/>
              <w:rPr>
                <w:b/>
                <w:bCs/>
              </w:rPr>
            </w:pPr>
            <w:r>
              <w:rPr>
                <w:b/>
                <w:bCs/>
              </w:rPr>
              <w:t>12</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BCDB4B" w14:textId="7043A1A5" w:rsidR="0037433F" w:rsidRPr="00314105" w:rsidRDefault="00BF4578" w:rsidP="007E26D8">
            <w:pPr>
              <w:spacing w:after="0" w:line="240" w:lineRule="auto"/>
              <w:rPr>
                <w:rFonts w:ascii="Calibri" w:eastAsia="Calibri" w:hAnsi="Calibri" w:cs="Calibri"/>
                <w:color w:val="000000"/>
              </w:rPr>
            </w:pPr>
            <w:r>
              <w:rPr>
                <w:rFonts w:ascii="Calibri" w:eastAsia="Calibri" w:hAnsi="Calibri" w:cs="Calibri"/>
                <w:color w:val="000000"/>
              </w:rPr>
              <w:t>Do not rig waterlines over bodies of water where the distance between the line and the surface is greater than the depth of the water.</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35C268" w14:textId="28A88411" w:rsidR="0037433F" w:rsidRPr="00025739" w:rsidRDefault="00025739" w:rsidP="00632370">
            <w:pPr>
              <w:spacing w:after="0" w:line="240" w:lineRule="auto"/>
              <w:rPr>
                <w:rFonts w:ascii="Calibri" w:eastAsia="Calibri" w:hAnsi="Calibri" w:cs="Calibri"/>
                <w:b/>
                <w:bCs/>
              </w:rPr>
            </w:pPr>
            <w:r w:rsidRPr="00025739">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6FFADA" w14:textId="63DF4FAC" w:rsidR="0037433F" w:rsidRDefault="00025739" w:rsidP="00632370">
            <w:pPr>
              <w:spacing w:after="0" w:line="240" w:lineRule="auto"/>
              <w:rPr>
                <w:rFonts w:ascii="Calibri" w:eastAsia="Calibri" w:hAnsi="Calibri" w:cs="Calibri"/>
                <w:b/>
                <w:bCs/>
              </w:rPr>
            </w:pPr>
            <w:r>
              <w:rPr>
                <w:rFonts w:ascii="Calibri" w:eastAsia="Calibri" w:hAnsi="Calibri" w:cs="Calibri"/>
                <w:b/>
                <w:bCs/>
              </w:rPr>
              <w:t>3</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F76CB0" w14:textId="09006EFA" w:rsidR="0037433F" w:rsidRDefault="00025739" w:rsidP="00632370">
            <w:pPr>
              <w:spacing w:after="0" w:line="240" w:lineRule="auto"/>
              <w:rPr>
                <w:rFonts w:ascii="Calibri" w:eastAsia="Calibri" w:hAnsi="Calibri" w:cs="Calibri"/>
                <w:b/>
                <w:bCs/>
              </w:rPr>
            </w:pPr>
            <w:r>
              <w:rPr>
                <w:rFonts w:ascii="Calibri" w:eastAsia="Calibri" w:hAnsi="Calibri" w:cs="Calibri"/>
                <w:b/>
                <w:bCs/>
              </w:rPr>
              <w:t>6</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23EE7" w14:textId="71D4D40D" w:rsidR="0037433F" w:rsidRDefault="38709E6C"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70053C0D" w14:textId="18990DC4" w:rsidR="0037433F" w:rsidRDefault="0037433F" w:rsidP="76166DAA">
            <w:pPr>
              <w:spacing w:after="0" w:line="240" w:lineRule="auto"/>
              <w:rPr>
                <w:rFonts w:ascii="Calibri" w:eastAsia="Calibri" w:hAnsi="Calibri" w:cs="Calibri"/>
                <w:color w:val="000000" w:themeColor="text1"/>
              </w:rPr>
            </w:pPr>
          </w:p>
          <w:p w14:paraId="4AB4F1F1" w14:textId="6781C14F" w:rsidR="0037433F" w:rsidRDefault="38709E6C"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4B118091" w14:textId="21434B6F" w:rsidR="0037433F" w:rsidRDefault="0037433F" w:rsidP="007E26D8">
            <w:pPr>
              <w:spacing w:after="0" w:line="240" w:lineRule="auto"/>
              <w:rPr>
                <w:rFonts w:ascii="Calibri" w:eastAsia="Calibri" w:hAnsi="Calibri" w:cs="Calibri"/>
                <w:color w:val="000000" w:themeColor="text1"/>
              </w:rPr>
            </w:pPr>
          </w:p>
        </w:tc>
      </w:tr>
      <w:tr w:rsidR="0037433F" w14:paraId="212D388A"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EC5F4F" w14:textId="6B999187" w:rsidR="0037433F" w:rsidRDefault="0037433F" w:rsidP="00632370">
            <w:pPr>
              <w:spacing w:after="0" w:line="240" w:lineRule="auto"/>
              <w:rPr>
                <w:rFonts w:ascii="Calibri" w:eastAsia="Calibri" w:hAnsi="Calibri" w:cs="Calibri"/>
              </w:rPr>
            </w:pPr>
            <w:r>
              <w:rPr>
                <w:rFonts w:ascii="Calibri" w:eastAsia="Calibri" w:hAnsi="Calibri" w:cs="Calibri"/>
              </w:rPr>
              <w:lastRenderedPageBreak/>
              <w:t>Water-Borne Illness</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113E2D" w14:textId="1E85A75A" w:rsidR="0037433F" w:rsidRDefault="00BF4578" w:rsidP="00632370">
            <w:pPr>
              <w:spacing w:after="0" w:line="240" w:lineRule="auto"/>
              <w:rPr>
                <w:rFonts w:ascii="Calibri" w:eastAsia="Calibri" w:hAnsi="Calibri" w:cs="Calibri"/>
              </w:rPr>
            </w:pPr>
            <w:r>
              <w:rPr>
                <w:rFonts w:ascii="Calibri" w:eastAsia="Calibri" w:hAnsi="Calibri" w:cs="Calibri"/>
              </w:rPr>
              <w:t>Becoming ill</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B3470" w14:textId="58FACEC7" w:rsidR="0037433F"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67A2B2" w14:textId="70AE191A" w:rsidR="0037433F" w:rsidRDefault="00025739" w:rsidP="00632370">
            <w:pPr>
              <w:spacing w:after="0" w:line="240" w:lineRule="auto"/>
              <w:rPr>
                <w:b/>
                <w:bCs/>
              </w:rPr>
            </w:pPr>
            <w:r>
              <w:rPr>
                <w:b/>
                <w:bCs/>
              </w:rPr>
              <w:t>3</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D98A29" w14:textId="6205E1B2" w:rsidR="0037433F" w:rsidRDefault="00025739" w:rsidP="00632370">
            <w:pPr>
              <w:spacing w:after="0" w:line="240" w:lineRule="auto"/>
              <w:rPr>
                <w:b/>
                <w:bCs/>
              </w:rPr>
            </w:pPr>
            <w:r>
              <w:rPr>
                <w:b/>
                <w:bCs/>
              </w:rPr>
              <w:t>4</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63EB4" w14:textId="7EAA47C2" w:rsidR="0037433F" w:rsidRDefault="00F47924" w:rsidP="00632370">
            <w:pPr>
              <w:spacing w:after="0" w:line="240" w:lineRule="auto"/>
              <w:rPr>
                <w:b/>
                <w:bCs/>
              </w:rPr>
            </w:pPr>
            <w:r>
              <w:rPr>
                <w:b/>
                <w:bCs/>
              </w:rPr>
              <w:t>12</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F06A3D" w14:textId="335D0E43" w:rsidR="0037433F" w:rsidRPr="00314105" w:rsidRDefault="00BF4578" w:rsidP="00632370">
            <w:pPr>
              <w:spacing w:after="0" w:line="240" w:lineRule="auto"/>
              <w:rPr>
                <w:rFonts w:ascii="Calibri" w:eastAsia="Calibri" w:hAnsi="Calibri" w:cs="Calibri"/>
                <w:color w:val="000000"/>
              </w:rPr>
            </w:pPr>
            <w:r>
              <w:rPr>
                <w:rFonts w:ascii="Calibri" w:eastAsia="Calibri" w:hAnsi="Calibri" w:cs="Calibri"/>
                <w:color w:val="000000"/>
              </w:rPr>
              <w:t>Check water quality before rigging.</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2880C0" w14:textId="59BAC033" w:rsidR="0037433F" w:rsidRPr="00F47924" w:rsidRDefault="00F47924" w:rsidP="00632370">
            <w:pPr>
              <w:spacing w:after="0" w:line="240" w:lineRule="auto"/>
              <w:rPr>
                <w:rFonts w:ascii="Calibri" w:eastAsia="Calibri" w:hAnsi="Calibri" w:cs="Calibri"/>
                <w:b/>
                <w:bCs/>
              </w:rPr>
            </w:pPr>
            <w:r w:rsidRPr="00F47924">
              <w:rPr>
                <w:rFonts w:ascii="Calibri" w:eastAsia="Calibri" w:hAnsi="Calibri" w:cs="Calibri"/>
                <w:b/>
                <w:bCs/>
              </w:rPr>
              <w:t>3</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01061" w14:textId="6C6C4BDA" w:rsidR="0037433F" w:rsidRDefault="00F47924" w:rsidP="00632370">
            <w:pPr>
              <w:spacing w:after="0" w:line="240" w:lineRule="auto"/>
              <w:rPr>
                <w:rFonts w:ascii="Calibri" w:eastAsia="Calibri" w:hAnsi="Calibri" w:cs="Calibri"/>
                <w:b/>
                <w:bCs/>
              </w:rPr>
            </w:pPr>
            <w:r>
              <w:rPr>
                <w:rFonts w:ascii="Calibri" w:eastAsia="Calibri" w:hAnsi="Calibri" w:cs="Calibri"/>
                <w:b/>
                <w:bCs/>
              </w:rPr>
              <w:t>4</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E12FC7" w14:textId="48815F26" w:rsidR="0037433F" w:rsidRDefault="00F47924" w:rsidP="00632370">
            <w:pPr>
              <w:spacing w:after="0" w:line="240" w:lineRule="auto"/>
              <w:rPr>
                <w:rFonts w:ascii="Calibri" w:eastAsia="Calibri" w:hAnsi="Calibri" w:cs="Calibri"/>
                <w:b/>
                <w:bCs/>
              </w:rPr>
            </w:pPr>
            <w:r>
              <w:rPr>
                <w:rFonts w:ascii="Calibri" w:eastAsia="Calibri" w:hAnsi="Calibri" w:cs="Calibri"/>
                <w:b/>
                <w:bCs/>
              </w:rPr>
              <w:t>12</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BDF981" w14:textId="71D4D40D" w:rsidR="0037433F" w:rsidRDefault="71DF6BFB"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1999E057" w14:textId="18990DC4" w:rsidR="0037433F" w:rsidRDefault="0037433F" w:rsidP="76166DAA">
            <w:pPr>
              <w:spacing w:after="0" w:line="240" w:lineRule="auto"/>
              <w:rPr>
                <w:rFonts w:ascii="Calibri" w:eastAsia="Calibri" w:hAnsi="Calibri" w:cs="Calibri"/>
                <w:color w:val="000000" w:themeColor="text1"/>
              </w:rPr>
            </w:pPr>
          </w:p>
          <w:p w14:paraId="5591DD8A" w14:textId="6781C14F" w:rsidR="0037433F" w:rsidRDefault="71DF6BFB"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15F2DDA1" w14:textId="421D9AE5" w:rsidR="0037433F" w:rsidRDefault="0037433F" w:rsidP="00632370">
            <w:pPr>
              <w:spacing w:after="0" w:line="240" w:lineRule="auto"/>
              <w:rPr>
                <w:rFonts w:ascii="Calibri" w:eastAsia="Calibri" w:hAnsi="Calibri" w:cs="Calibri"/>
                <w:color w:val="000000" w:themeColor="text1"/>
              </w:rPr>
            </w:pPr>
          </w:p>
        </w:tc>
      </w:tr>
      <w:tr w:rsidR="0037433F" w14:paraId="53E646B7"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FBF81E" w14:textId="4BBA8E28" w:rsidR="0037433F" w:rsidRDefault="0037433F" w:rsidP="00632370">
            <w:pPr>
              <w:spacing w:after="0" w:line="240" w:lineRule="auto"/>
              <w:rPr>
                <w:rFonts w:ascii="Calibri" w:eastAsia="Calibri" w:hAnsi="Calibri" w:cs="Calibri"/>
              </w:rPr>
            </w:pPr>
            <w:r>
              <w:rPr>
                <w:rFonts w:ascii="Calibri" w:eastAsia="Calibri" w:hAnsi="Calibri" w:cs="Calibri"/>
              </w:rPr>
              <w:t>Intoxication</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6A437B" w14:textId="47E79F3C" w:rsidR="0037433F" w:rsidRDefault="00BF4578" w:rsidP="00632370">
            <w:pPr>
              <w:spacing w:after="0" w:line="240" w:lineRule="auto"/>
              <w:rPr>
                <w:rFonts w:ascii="Calibri" w:eastAsia="Calibri" w:hAnsi="Calibri" w:cs="Calibri"/>
              </w:rPr>
            </w:pPr>
            <w:r>
              <w:rPr>
                <w:rFonts w:ascii="Calibri" w:eastAsia="Calibri" w:hAnsi="Calibri" w:cs="Calibri"/>
              </w:rPr>
              <w:t>Lacking</w:t>
            </w:r>
            <w:r w:rsidR="00646F42">
              <w:rPr>
                <w:rFonts w:ascii="Calibri" w:eastAsia="Calibri" w:hAnsi="Calibri" w:cs="Calibri"/>
              </w:rPr>
              <w:t xml:space="preserve"> the spatial awareness to protect themselves and others</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ABA272" w14:textId="47B26CE2" w:rsidR="0037433F"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83CFC5" w14:textId="262C07AD" w:rsidR="0037433F" w:rsidRDefault="00F47924" w:rsidP="00632370">
            <w:pPr>
              <w:spacing w:after="0" w:line="240" w:lineRule="auto"/>
              <w:rPr>
                <w:b/>
                <w:bCs/>
              </w:rPr>
            </w:pPr>
            <w:r>
              <w:rPr>
                <w:b/>
                <w:bCs/>
              </w:rPr>
              <w:t>2</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6A908" w14:textId="022F4DA5" w:rsidR="0037433F" w:rsidRDefault="00F47924" w:rsidP="00632370">
            <w:pPr>
              <w:spacing w:after="0" w:line="240" w:lineRule="auto"/>
              <w:rPr>
                <w:b/>
                <w:bCs/>
              </w:rPr>
            </w:pPr>
            <w:r>
              <w:rPr>
                <w:b/>
                <w:bCs/>
              </w:rPr>
              <w:t>4</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4F8A66" w14:textId="6BC26597" w:rsidR="0037433F" w:rsidRDefault="00F47924" w:rsidP="00632370">
            <w:pPr>
              <w:spacing w:after="0" w:line="240" w:lineRule="auto"/>
              <w:rPr>
                <w:b/>
                <w:bCs/>
              </w:rPr>
            </w:pPr>
            <w:r>
              <w:rPr>
                <w:b/>
                <w:bCs/>
              </w:rPr>
              <w:t>8</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7D3383" w14:textId="39C6C219" w:rsidR="0037433F" w:rsidRPr="00314105" w:rsidRDefault="00757E31" w:rsidP="00632370">
            <w:pPr>
              <w:spacing w:after="0" w:line="240" w:lineRule="auto"/>
              <w:rPr>
                <w:rFonts w:ascii="Calibri" w:eastAsia="Calibri" w:hAnsi="Calibri" w:cs="Calibri"/>
                <w:color w:val="000000"/>
              </w:rPr>
            </w:pPr>
            <w:r>
              <w:rPr>
                <w:rFonts w:ascii="Calibri" w:eastAsia="Calibri" w:hAnsi="Calibri" w:cs="Calibri"/>
                <w:color w:val="000000"/>
              </w:rPr>
              <w:t xml:space="preserve">Do not allow members to come to </w:t>
            </w:r>
            <w:proofErr w:type="spellStart"/>
            <w:r>
              <w:rPr>
                <w:rFonts w:ascii="Calibri" w:eastAsia="Calibri" w:hAnsi="Calibri" w:cs="Calibri"/>
                <w:color w:val="000000"/>
              </w:rPr>
              <w:t>waterlining</w:t>
            </w:r>
            <w:proofErr w:type="spellEnd"/>
            <w:r>
              <w:rPr>
                <w:rFonts w:ascii="Calibri" w:eastAsia="Calibri" w:hAnsi="Calibri" w:cs="Calibri"/>
                <w:color w:val="000000"/>
              </w:rPr>
              <w:t xml:space="preserve"> events whilst intoxicated.</w:t>
            </w:r>
            <w:r>
              <w:rPr>
                <w:rFonts w:ascii="Calibri" w:eastAsia="Calibri" w:hAnsi="Calibri" w:cs="Calibri"/>
                <w:color w:val="000000"/>
              </w:rPr>
              <w:br/>
              <w:t xml:space="preserve">Do not allow intoxicants at </w:t>
            </w:r>
            <w:proofErr w:type="spellStart"/>
            <w:r>
              <w:rPr>
                <w:rFonts w:ascii="Calibri" w:eastAsia="Calibri" w:hAnsi="Calibri" w:cs="Calibri"/>
                <w:color w:val="000000"/>
              </w:rPr>
              <w:t>waterlining</w:t>
            </w:r>
            <w:proofErr w:type="spellEnd"/>
            <w:r>
              <w:rPr>
                <w:rFonts w:ascii="Calibri" w:eastAsia="Calibri" w:hAnsi="Calibri" w:cs="Calibri"/>
                <w:color w:val="000000"/>
              </w:rPr>
              <w:t xml:space="preserve"> events.</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2DF4DF" w14:textId="1BC049F8" w:rsidR="0037433F" w:rsidRPr="00F47924" w:rsidRDefault="00F47924" w:rsidP="00632370">
            <w:pPr>
              <w:spacing w:after="0" w:line="240" w:lineRule="auto"/>
              <w:rPr>
                <w:rFonts w:ascii="Calibri" w:eastAsia="Calibri" w:hAnsi="Calibri" w:cs="Calibri"/>
                <w:b/>
                <w:bCs/>
              </w:rPr>
            </w:pPr>
            <w:r w:rsidRPr="00F47924">
              <w:rPr>
                <w:rFonts w:ascii="Calibri" w:eastAsia="Calibri" w:hAnsi="Calibri" w:cs="Calibri"/>
                <w:b/>
                <w:bCs/>
              </w:rPr>
              <w:t>1</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7BF0B" w14:textId="3AE28018" w:rsidR="0037433F" w:rsidRDefault="00F47924" w:rsidP="00632370">
            <w:pPr>
              <w:spacing w:after="0" w:line="240" w:lineRule="auto"/>
              <w:rPr>
                <w:rFonts w:ascii="Calibri" w:eastAsia="Calibri" w:hAnsi="Calibri" w:cs="Calibri"/>
                <w:b/>
                <w:bCs/>
              </w:rPr>
            </w:pPr>
            <w:r>
              <w:rPr>
                <w:rFonts w:ascii="Calibri" w:eastAsia="Calibri" w:hAnsi="Calibri" w:cs="Calibri"/>
                <w:b/>
                <w:bCs/>
              </w:rPr>
              <w:t>1</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8CD08" w14:textId="1E58D9C2" w:rsidR="0037433F" w:rsidRDefault="00F47924" w:rsidP="00632370">
            <w:pPr>
              <w:spacing w:after="0" w:line="240" w:lineRule="auto"/>
              <w:rPr>
                <w:rFonts w:ascii="Calibri" w:eastAsia="Calibri" w:hAnsi="Calibri" w:cs="Calibri"/>
                <w:b/>
                <w:bCs/>
              </w:rPr>
            </w:pPr>
            <w:r>
              <w:rPr>
                <w:rFonts w:ascii="Calibri" w:eastAsia="Calibri" w:hAnsi="Calibri" w:cs="Calibri"/>
                <w:b/>
                <w:bCs/>
              </w:rPr>
              <w:t>1</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28BA2" w14:textId="71D4D40D" w:rsidR="0037433F" w:rsidRDefault="33319304"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73B62F92" w14:textId="18990DC4" w:rsidR="0037433F" w:rsidRDefault="0037433F" w:rsidP="76166DAA">
            <w:pPr>
              <w:spacing w:after="0" w:line="240" w:lineRule="auto"/>
              <w:rPr>
                <w:rFonts w:ascii="Calibri" w:eastAsia="Calibri" w:hAnsi="Calibri" w:cs="Calibri"/>
                <w:color w:val="000000" w:themeColor="text1"/>
              </w:rPr>
            </w:pPr>
          </w:p>
          <w:p w14:paraId="16FCD885" w14:textId="6781C14F" w:rsidR="0037433F" w:rsidRDefault="33319304"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3AAE830C" w14:textId="21B5AAFF" w:rsidR="0037433F" w:rsidRDefault="0037433F" w:rsidP="00632370">
            <w:pPr>
              <w:spacing w:after="0" w:line="240" w:lineRule="auto"/>
              <w:rPr>
                <w:rFonts w:ascii="Calibri" w:eastAsia="Calibri" w:hAnsi="Calibri" w:cs="Calibri"/>
                <w:color w:val="000000" w:themeColor="text1"/>
              </w:rPr>
            </w:pPr>
          </w:p>
        </w:tc>
      </w:tr>
      <w:tr w:rsidR="0037433F" w14:paraId="4EC9398A"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CDB25" w14:textId="1E4966DD" w:rsidR="0037433F" w:rsidRDefault="0037433F" w:rsidP="00632370">
            <w:pPr>
              <w:spacing w:after="0" w:line="240" w:lineRule="auto"/>
              <w:rPr>
                <w:rFonts w:ascii="Calibri" w:eastAsia="Calibri" w:hAnsi="Calibri" w:cs="Calibri"/>
              </w:rPr>
            </w:pPr>
            <w:r>
              <w:rPr>
                <w:rFonts w:ascii="Calibri" w:eastAsia="Calibri" w:hAnsi="Calibri" w:cs="Calibri"/>
              </w:rPr>
              <w:t>Difficulty Swimming</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FC59A" w14:textId="6F99C3DB" w:rsidR="0037433F" w:rsidRDefault="00BF4578" w:rsidP="00632370">
            <w:pPr>
              <w:spacing w:after="0" w:line="240" w:lineRule="auto"/>
              <w:rPr>
                <w:rFonts w:ascii="Calibri" w:eastAsia="Calibri" w:hAnsi="Calibri" w:cs="Calibri"/>
              </w:rPr>
            </w:pPr>
            <w:r>
              <w:rPr>
                <w:rFonts w:ascii="Calibri" w:eastAsia="Calibri" w:hAnsi="Calibri" w:cs="Calibri"/>
              </w:rPr>
              <w:t>Struggling to exit the water or stay afloat</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CC7066" w14:textId="2BD2287B" w:rsidR="0037433F"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00CF86" w14:textId="479AFD47" w:rsidR="0037433F" w:rsidRDefault="00F47924" w:rsidP="00632370">
            <w:pPr>
              <w:spacing w:after="0" w:line="240" w:lineRule="auto"/>
              <w:rPr>
                <w:b/>
                <w:bCs/>
              </w:rPr>
            </w:pPr>
            <w:r>
              <w:rPr>
                <w:b/>
                <w:bCs/>
              </w:rPr>
              <w:t>5</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2612AE" w14:textId="3C0D7516" w:rsidR="0037433F" w:rsidRDefault="00F47924" w:rsidP="00632370">
            <w:pPr>
              <w:spacing w:after="0" w:line="240" w:lineRule="auto"/>
              <w:rPr>
                <w:b/>
                <w:bCs/>
              </w:rPr>
            </w:pPr>
            <w:r>
              <w:rPr>
                <w:b/>
                <w:bCs/>
              </w:rPr>
              <w:t>4</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A79698" w14:textId="353DD947" w:rsidR="0037433F" w:rsidRDefault="00F47924" w:rsidP="00632370">
            <w:pPr>
              <w:spacing w:after="0" w:line="240" w:lineRule="auto"/>
              <w:rPr>
                <w:b/>
                <w:bCs/>
              </w:rPr>
            </w:pPr>
            <w:r>
              <w:rPr>
                <w:b/>
                <w:bCs/>
              </w:rPr>
              <w:t>20</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4928F3" w14:textId="1B63A0E7" w:rsidR="0037433F" w:rsidRPr="00314105" w:rsidRDefault="00646F42" w:rsidP="00632370">
            <w:pPr>
              <w:spacing w:after="0" w:line="240" w:lineRule="auto"/>
              <w:rPr>
                <w:rFonts w:ascii="Calibri" w:eastAsia="Calibri" w:hAnsi="Calibri" w:cs="Calibri"/>
                <w:color w:val="000000"/>
              </w:rPr>
            </w:pPr>
            <w:r>
              <w:rPr>
                <w:rFonts w:ascii="Calibri" w:eastAsia="Calibri" w:hAnsi="Calibri" w:cs="Calibri"/>
                <w:color w:val="000000"/>
              </w:rPr>
              <w:t>Do not allow participants who cannot swim at least 50 metres to waterline.</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B4C30C" w14:textId="20C54B24" w:rsidR="0037433F" w:rsidRPr="00F47924" w:rsidRDefault="00F47924" w:rsidP="00632370">
            <w:pPr>
              <w:spacing w:after="0" w:line="240" w:lineRule="auto"/>
              <w:rPr>
                <w:rFonts w:ascii="Calibri" w:eastAsia="Calibri" w:hAnsi="Calibri" w:cs="Calibri"/>
                <w:b/>
                <w:bCs/>
              </w:rPr>
            </w:pPr>
            <w:r w:rsidRPr="00F47924">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AB9C39" w14:textId="4BE06F75" w:rsidR="0037433F" w:rsidRDefault="00F47924" w:rsidP="00632370">
            <w:pPr>
              <w:spacing w:after="0" w:line="240" w:lineRule="auto"/>
              <w:rPr>
                <w:rFonts w:ascii="Calibri" w:eastAsia="Calibri" w:hAnsi="Calibri" w:cs="Calibri"/>
                <w:b/>
                <w:bCs/>
              </w:rPr>
            </w:pPr>
            <w:r>
              <w:rPr>
                <w:rFonts w:ascii="Calibri" w:eastAsia="Calibri" w:hAnsi="Calibri" w:cs="Calibri"/>
                <w:b/>
                <w:bCs/>
              </w:rPr>
              <w:t>4</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94E9A8" w14:textId="7C20AB00" w:rsidR="0037433F" w:rsidRDefault="00F47924" w:rsidP="00632370">
            <w:pPr>
              <w:spacing w:after="0" w:line="240" w:lineRule="auto"/>
              <w:rPr>
                <w:rFonts w:ascii="Calibri" w:eastAsia="Calibri" w:hAnsi="Calibri" w:cs="Calibri"/>
                <w:b/>
                <w:bCs/>
              </w:rPr>
            </w:pPr>
            <w:r>
              <w:rPr>
                <w:rFonts w:ascii="Calibri" w:eastAsia="Calibri" w:hAnsi="Calibri" w:cs="Calibri"/>
                <w:b/>
                <w:bCs/>
              </w:rPr>
              <w:t>8</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626D3A" w14:textId="71D4D40D" w:rsidR="0037433F" w:rsidRDefault="28F2B988"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436566A9" w14:textId="18990DC4" w:rsidR="0037433F" w:rsidRDefault="0037433F" w:rsidP="76166DAA">
            <w:pPr>
              <w:spacing w:after="0" w:line="240" w:lineRule="auto"/>
              <w:rPr>
                <w:rFonts w:ascii="Calibri" w:eastAsia="Calibri" w:hAnsi="Calibri" w:cs="Calibri"/>
                <w:color w:val="000000" w:themeColor="text1"/>
              </w:rPr>
            </w:pPr>
          </w:p>
          <w:p w14:paraId="1B6E3E6F" w14:textId="6781C14F" w:rsidR="0037433F" w:rsidRDefault="28F2B988"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7AD4BFA6" w14:textId="5CDACFB9" w:rsidR="0037433F" w:rsidRDefault="0037433F" w:rsidP="00632370">
            <w:pPr>
              <w:spacing w:after="0" w:line="240" w:lineRule="auto"/>
              <w:rPr>
                <w:rFonts w:ascii="Calibri" w:eastAsia="Calibri" w:hAnsi="Calibri" w:cs="Calibri"/>
                <w:color w:val="000000" w:themeColor="text1"/>
              </w:rPr>
            </w:pPr>
          </w:p>
        </w:tc>
      </w:tr>
      <w:tr w:rsidR="0037433F" w14:paraId="7F393742"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6A939" w14:textId="41B9D5D3" w:rsidR="0037433F" w:rsidRPr="0037433F" w:rsidRDefault="0037433F" w:rsidP="00632370">
            <w:pPr>
              <w:spacing w:after="0" w:line="240" w:lineRule="auto"/>
              <w:rPr>
                <w:rFonts w:ascii="Calibri" w:eastAsia="Calibri" w:hAnsi="Calibri" w:cs="Calibri"/>
                <w:lang w:val="en-US"/>
              </w:rPr>
            </w:pPr>
            <w:r>
              <w:rPr>
                <w:rFonts w:ascii="Calibri" w:eastAsia="Calibri" w:hAnsi="Calibri" w:cs="Calibri"/>
              </w:rPr>
              <w:lastRenderedPageBreak/>
              <w:t>Cold Water</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66F48E" w14:textId="26CCE193" w:rsidR="0037433F" w:rsidRDefault="00BF4578" w:rsidP="00632370">
            <w:pPr>
              <w:spacing w:after="0" w:line="240" w:lineRule="auto"/>
              <w:rPr>
                <w:rFonts w:ascii="Calibri" w:eastAsia="Calibri" w:hAnsi="Calibri" w:cs="Calibri"/>
              </w:rPr>
            </w:pPr>
            <w:r>
              <w:rPr>
                <w:rFonts w:ascii="Calibri" w:eastAsia="Calibri" w:hAnsi="Calibri" w:cs="Calibri"/>
              </w:rPr>
              <w:t xml:space="preserve">Experiencing </w:t>
            </w:r>
            <w:r w:rsidR="00646F42">
              <w:rPr>
                <w:rFonts w:ascii="Calibri" w:eastAsia="Calibri" w:hAnsi="Calibri" w:cs="Calibri"/>
              </w:rPr>
              <w:t>cold water shock upon falling into the water</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C0C75F" w14:textId="3F80626B" w:rsidR="0037433F"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AD74E9" w14:textId="70089D81" w:rsidR="0037433F" w:rsidRDefault="00F47924" w:rsidP="00632370">
            <w:pPr>
              <w:spacing w:after="0" w:line="240" w:lineRule="auto"/>
              <w:rPr>
                <w:b/>
                <w:bCs/>
              </w:rPr>
            </w:pPr>
            <w:r>
              <w:rPr>
                <w:b/>
                <w:bCs/>
              </w:rPr>
              <w:t>4</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AC99E" w14:textId="0417D20F" w:rsidR="0037433F" w:rsidRDefault="00F47924" w:rsidP="00632370">
            <w:pPr>
              <w:spacing w:after="0" w:line="240" w:lineRule="auto"/>
              <w:rPr>
                <w:b/>
                <w:bCs/>
              </w:rPr>
            </w:pPr>
            <w:r>
              <w:rPr>
                <w:b/>
                <w:bCs/>
              </w:rPr>
              <w:t>4</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C56400" w14:textId="0FD64028" w:rsidR="0037433F" w:rsidRDefault="00F47924" w:rsidP="00632370">
            <w:pPr>
              <w:spacing w:after="0" w:line="240" w:lineRule="auto"/>
              <w:rPr>
                <w:b/>
                <w:bCs/>
              </w:rPr>
            </w:pPr>
            <w:r>
              <w:rPr>
                <w:b/>
                <w:bCs/>
              </w:rPr>
              <w:t>16</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9A3747" w14:textId="29A21A32" w:rsidR="0037433F" w:rsidRPr="00314105" w:rsidRDefault="00632370" w:rsidP="00632370">
            <w:pPr>
              <w:spacing w:after="0" w:line="240" w:lineRule="auto"/>
              <w:rPr>
                <w:rFonts w:ascii="Calibri" w:eastAsia="Calibri" w:hAnsi="Calibri" w:cs="Calibri"/>
                <w:color w:val="000000"/>
              </w:rPr>
            </w:pPr>
            <w:r>
              <w:rPr>
                <w:rFonts w:ascii="Calibri" w:eastAsia="Calibri" w:hAnsi="Calibri" w:cs="Calibri"/>
                <w:color w:val="000000"/>
              </w:rPr>
              <w:t>Encourage participants to acclimatise before getting on the line.</w:t>
            </w:r>
            <w:r>
              <w:rPr>
                <w:rFonts w:ascii="Calibri" w:eastAsia="Calibri" w:hAnsi="Calibri" w:cs="Calibri"/>
                <w:color w:val="000000"/>
              </w:rPr>
              <w:br/>
              <w:t>Do not rig waterlines in weather/water conditions that are exceedingly cold.</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47927C" w14:textId="5F806662" w:rsidR="0037433F" w:rsidRPr="00F47924" w:rsidRDefault="00F47924" w:rsidP="00632370">
            <w:pPr>
              <w:spacing w:after="0" w:line="240" w:lineRule="auto"/>
              <w:rPr>
                <w:rFonts w:ascii="Calibri" w:eastAsia="Calibri" w:hAnsi="Calibri" w:cs="Calibri"/>
                <w:b/>
                <w:bCs/>
              </w:rPr>
            </w:pPr>
            <w:r w:rsidRPr="00F47924">
              <w:rPr>
                <w:rFonts w:ascii="Calibri" w:eastAsia="Calibri" w:hAnsi="Calibri" w:cs="Calibri"/>
                <w:b/>
                <w:bCs/>
              </w:rPr>
              <w:t>3</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CB63E7" w14:textId="5BE4A886" w:rsidR="0037433F" w:rsidRDefault="00F47924" w:rsidP="00632370">
            <w:pPr>
              <w:spacing w:after="0" w:line="240" w:lineRule="auto"/>
              <w:rPr>
                <w:rFonts w:ascii="Calibri" w:eastAsia="Calibri" w:hAnsi="Calibri" w:cs="Calibri"/>
                <w:b/>
                <w:bCs/>
              </w:rPr>
            </w:pPr>
            <w:r>
              <w:rPr>
                <w:rFonts w:ascii="Calibri" w:eastAsia="Calibri" w:hAnsi="Calibri" w:cs="Calibri"/>
                <w:b/>
                <w:bCs/>
              </w:rPr>
              <w:t>4</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4925A" w14:textId="292330AB" w:rsidR="0037433F" w:rsidRDefault="00F47924" w:rsidP="00632370">
            <w:pPr>
              <w:spacing w:after="0" w:line="240" w:lineRule="auto"/>
              <w:rPr>
                <w:rFonts w:ascii="Calibri" w:eastAsia="Calibri" w:hAnsi="Calibri" w:cs="Calibri"/>
                <w:b/>
                <w:bCs/>
              </w:rPr>
            </w:pPr>
            <w:r>
              <w:rPr>
                <w:rFonts w:ascii="Calibri" w:eastAsia="Calibri" w:hAnsi="Calibri" w:cs="Calibri"/>
                <w:b/>
                <w:bCs/>
              </w:rPr>
              <w:t>12</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8E216D" w14:textId="71D4D40D" w:rsidR="0037433F" w:rsidRDefault="2FCB11F2"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1C504512" w14:textId="18990DC4" w:rsidR="0037433F" w:rsidRDefault="0037433F" w:rsidP="76166DAA">
            <w:pPr>
              <w:spacing w:after="0" w:line="240" w:lineRule="auto"/>
              <w:rPr>
                <w:rFonts w:ascii="Calibri" w:eastAsia="Calibri" w:hAnsi="Calibri" w:cs="Calibri"/>
                <w:color w:val="000000" w:themeColor="text1"/>
              </w:rPr>
            </w:pPr>
          </w:p>
          <w:p w14:paraId="1891C406" w14:textId="6781C14F" w:rsidR="0037433F" w:rsidRDefault="2FCB11F2"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102F3CB9" w14:textId="0BF6FA5E" w:rsidR="0037433F" w:rsidRDefault="0037433F" w:rsidP="00632370">
            <w:pPr>
              <w:spacing w:after="0" w:line="240" w:lineRule="auto"/>
              <w:rPr>
                <w:rFonts w:ascii="Calibri" w:eastAsia="Calibri" w:hAnsi="Calibri" w:cs="Calibri"/>
                <w:color w:val="000000" w:themeColor="text1"/>
              </w:rPr>
            </w:pPr>
          </w:p>
        </w:tc>
      </w:tr>
      <w:tr w:rsidR="00F1739E" w14:paraId="7A921B7B"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B07C2" w14:textId="02F3BA5B" w:rsidR="00F1739E" w:rsidRDefault="00F1739E" w:rsidP="00632370">
            <w:pPr>
              <w:spacing w:after="0" w:line="240" w:lineRule="auto"/>
              <w:rPr>
                <w:rFonts w:ascii="Calibri" w:eastAsia="Calibri" w:hAnsi="Calibri" w:cs="Calibri"/>
              </w:rPr>
            </w:pPr>
            <w:r>
              <w:rPr>
                <w:rFonts w:ascii="Calibri" w:eastAsia="Calibri" w:hAnsi="Calibri" w:cs="Calibri"/>
              </w:rPr>
              <w:t>Strong Currents</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57C7C" w14:textId="021C820C" w:rsidR="00F1739E" w:rsidRDefault="00BF4578" w:rsidP="00632370">
            <w:pPr>
              <w:spacing w:after="0" w:line="240" w:lineRule="auto"/>
              <w:rPr>
                <w:rFonts w:ascii="Calibri" w:eastAsia="Calibri" w:hAnsi="Calibri" w:cs="Calibri"/>
              </w:rPr>
            </w:pPr>
            <w:r>
              <w:rPr>
                <w:rFonts w:ascii="Calibri" w:eastAsia="Calibri" w:hAnsi="Calibri" w:cs="Calibri"/>
              </w:rPr>
              <w:t xml:space="preserve">Struggling </w:t>
            </w:r>
            <w:r w:rsidR="00646F42">
              <w:rPr>
                <w:rFonts w:ascii="Calibri" w:eastAsia="Calibri" w:hAnsi="Calibri" w:cs="Calibri"/>
              </w:rPr>
              <w:t>to exit the water</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05872C" w14:textId="10FF45DC" w:rsidR="00F1739E"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F92EE" w14:textId="585B252D" w:rsidR="00F1739E" w:rsidRDefault="00F47924" w:rsidP="00632370">
            <w:pPr>
              <w:spacing w:after="0" w:line="240" w:lineRule="auto"/>
              <w:rPr>
                <w:b/>
                <w:bCs/>
              </w:rPr>
            </w:pPr>
            <w:r>
              <w:rPr>
                <w:b/>
                <w:bCs/>
              </w:rPr>
              <w:t>4</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54762D" w14:textId="3BAE15B3" w:rsidR="00F1739E" w:rsidRDefault="00F47924" w:rsidP="00632370">
            <w:pPr>
              <w:spacing w:after="0" w:line="240" w:lineRule="auto"/>
              <w:rPr>
                <w:b/>
                <w:bCs/>
              </w:rPr>
            </w:pPr>
            <w:r>
              <w:rPr>
                <w:b/>
                <w:bCs/>
              </w:rPr>
              <w:t>3</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465B4A" w14:textId="6901474D" w:rsidR="00F1739E" w:rsidRDefault="00F47924" w:rsidP="00632370">
            <w:pPr>
              <w:spacing w:after="0" w:line="240" w:lineRule="auto"/>
              <w:rPr>
                <w:b/>
                <w:bCs/>
              </w:rPr>
            </w:pPr>
            <w:r>
              <w:rPr>
                <w:b/>
                <w:bCs/>
              </w:rPr>
              <w:t>12</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28EF8A" w14:textId="200AF954" w:rsidR="00F1739E" w:rsidRPr="00314105" w:rsidRDefault="00BF4578" w:rsidP="00632370">
            <w:pPr>
              <w:spacing w:after="0" w:line="240" w:lineRule="auto"/>
              <w:rPr>
                <w:rFonts w:ascii="Calibri" w:eastAsia="Calibri" w:hAnsi="Calibri" w:cs="Calibri"/>
                <w:color w:val="000000"/>
              </w:rPr>
            </w:pPr>
            <w:r>
              <w:rPr>
                <w:rFonts w:ascii="Calibri" w:eastAsia="Calibri" w:hAnsi="Calibri" w:cs="Calibri"/>
                <w:color w:val="000000"/>
              </w:rPr>
              <w:t>Do not rig waterlines in places known to have strong and/or hidden currents</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7A49D1" w14:textId="2967FE26" w:rsidR="00F1739E" w:rsidRPr="00F47924" w:rsidRDefault="00F47924" w:rsidP="00632370">
            <w:pPr>
              <w:spacing w:after="0" w:line="240" w:lineRule="auto"/>
              <w:rPr>
                <w:rFonts w:ascii="Calibri" w:eastAsia="Calibri" w:hAnsi="Calibri" w:cs="Calibri"/>
                <w:b/>
                <w:bCs/>
              </w:rPr>
            </w:pPr>
            <w:r w:rsidRPr="00F47924">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6E91BE" w14:textId="158DB373" w:rsidR="00F1739E" w:rsidRDefault="00F47924" w:rsidP="00632370">
            <w:pPr>
              <w:spacing w:after="0" w:line="240" w:lineRule="auto"/>
              <w:rPr>
                <w:rFonts w:ascii="Calibri" w:eastAsia="Calibri" w:hAnsi="Calibri" w:cs="Calibri"/>
                <w:b/>
                <w:bCs/>
              </w:rPr>
            </w:pPr>
            <w:r>
              <w:rPr>
                <w:rFonts w:ascii="Calibri" w:eastAsia="Calibri" w:hAnsi="Calibri" w:cs="Calibri"/>
                <w:b/>
                <w:bCs/>
              </w:rPr>
              <w:t>3</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DA166A" w14:textId="782A0CBA" w:rsidR="00F1739E" w:rsidRDefault="00F47924" w:rsidP="00632370">
            <w:pPr>
              <w:spacing w:after="0" w:line="240" w:lineRule="auto"/>
              <w:rPr>
                <w:rFonts w:ascii="Calibri" w:eastAsia="Calibri" w:hAnsi="Calibri" w:cs="Calibri"/>
                <w:b/>
                <w:bCs/>
              </w:rPr>
            </w:pPr>
            <w:r>
              <w:rPr>
                <w:rFonts w:ascii="Calibri" w:eastAsia="Calibri" w:hAnsi="Calibri" w:cs="Calibri"/>
                <w:b/>
                <w:bCs/>
              </w:rPr>
              <w:t>6</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6CCC35" w14:textId="71D4D40D" w:rsidR="00F1739E" w:rsidRDefault="00AC7D6D"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6BDAFBE2" w14:textId="18990DC4" w:rsidR="00F1739E" w:rsidRDefault="00F1739E" w:rsidP="76166DAA">
            <w:pPr>
              <w:spacing w:after="0" w:line="240" w:lineRule="auto"/>
              <w:rPr>
                <w:rFonts w:ascii="Calibri" w:eastAsia="Calibri" w:hAnsi="Calibri" w:cs="Calibri"/>
                <w:color w:val="000000" w:themeColor="text1"/>
              </w:rPr>
            </w:pPr>
          </w:p>
          <w:p w14:paraId="1B901EE1" w14:textId="6781C14F" w:rsidR="00F1739E" w:rsidRDefault="00AC7D6D"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119ACC08" w14:textId="4E12F978" w:rsidR="00F1739E" w:rsidRDefault="00F1739E" w:rsidP="00632370">
            <w:pPr>
              <w:spacing w:after="0" w:line="240" w:lineRule="auto"/>
              <w:rPr>
                <w:rFonts w:ascii="Calibri" w:eastAsia="Calibri" w:hAnsi="Calibri" w:cs="Calibri"/>
                <w:color w:val="000000" w:themeColor="text1"/>
              </w:rPr>
            </w:pPr>
          </w:p>
        </w:tc>
      </w:tr>
      <w:tr w:rsidR="00F1739E" w14:paraId="0585FEB3"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B36F25" w14:textId="1F6A5712" w:rsidR="00F1739E" w:rsidRDefault="00F1739E" w:rsidP="00632370">
            <w:pPr>
              <w:spacing w:after="0" w:line="240" w:lineRule="auto"/>
              <w:rPr>
                <w:rFonts w:ascii="Calibri" w:eastAsia="Calibri" w:hAnsi="Calibri" w:cs="Calibri"/>
              </w:rPr>
            </w:pPr>
            <w:r>
              <w:rPr>
                <w:rFonts w:ascii="Calibri" w:eastAsia="Calibri" w:hAnsi="Calibri" w:cs="Calibri"/>
              </w:rPr>
              <w:lastRenderedPageBreak/>
              <w:t>Unstable Banks</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BBBFA0" w14:textId="5480E920" w:rsidR="00F1739E" w:rsidRDefault="00646F42" w:rsidP="00632370">
            <w:pPr>
              <w:spacing w:after="0" w:line="240" w:lineRule="auto"/>
              <w:rPr>
                <w:rFonts w:ascii="Calibri" w:eastAsia="Calibri" w:hAnsi="Calibri" w:cs="Calibri"/>
              </w:rPr>
            </w:pPr>
            <w:r>
              <w:rPr>
                <w:rFonts w:ascii="Calibri" w:eastAsia="Calibri" w:hAnsi="Calibri" w:cs="Calibri"/>
              </w:rPr>
              <w:t>Banks</w:t>
            </w:r>
            <w:r w:rsidR="00BF4578">
              <w:rPr>
                <w:rFonts w:ascii="Calibri" w:eastAsia="Calibri" w:hAnsi="Calibri" w:cs="Calibri"/>
              </w:rPr>
              <w:t xml:space="preserve"> collapsing</w:t>
            </w:r>
            <w:r>
              <w:rPr>
                <w:rFonts w:ascii="Calibri" w:eastAsia="Calibri" w:hAnsi="Calibri" w:cs="Calibri"/>
              </w:rPr>
              <w:t xml:space="preserve"> during rigging or mounting</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B32727" w14:textId="65EB2C90" w:rsidR="00F1739E"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F1EEB1" w14:textId="0037467E" w:rsidR="00F1739E" w:rsidRDefault="00F47924" w:rsidP="00632370">
            <w:pPr>
              <w:spacing w:after="0" w:line="240" w:lineRule="auto"/>
              <w:rPr>
                <w:b/>
                <w:bCs/>
              </w:rPr>
            </w:pPr>
            <w:r>
              <w:rPr>
                <w:b/>
                <w:bCs/>
              </w:rPr>
              <w:t>5</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5EC8E2" w14:textId="6397FA42" w:rsidR="00F1739E" w:rsidRDefault="00F47924" w:rsidP="00632370">
            <w:pPr>
              <w:spacing w:after="0" w:line="240" w:lineRule="auto"/>
              <w:rPr>
                <w:b/>
                <w:bCs/>
              </w:rPr>
            </w:pPr>
            <w:r>
              <w:rPr>
                <w:b/>
                <w:bCs/>
              </w:rPr>
              <w:t>2</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2BA4" w14:textId="3E53C5A2" w:rsidR="00F1739E" w:rsidRDefault="00F47924" w:rsidP="00632370">
            <w:pPr>
              <w:spacing w:after="0" w:line="240" w:lineRule="auto"/>
              <w:rPr>
                <w:b/>
                <w:bCs/>
              </w:rPr>
            </w:pPr>
            <w:r>
              <w:rPr>
                <w:b/>
                <w:bCs/>
              </w:rPr>
              <w:t>10</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00C7E" w14:textId="52313435" w:rsidR="00F1739E" w:rsidRPr="00314105" w:rsidRDefault="00632370" w:rsidP="00632370">
            <w:pPr>
              <w:spacing w:after="0" w:line="240" w:lineRule="auto"/>
              <w:rPr>
                <w:rFonts w:ascii="Calibri" w:eastAsia="Calibri" w:hAnsi="Calibri" w:cs="Calibri"/>
                <w:color w:val="000000"/>
              </w:rPr>
            </w:pPr>
            <w:r>
              <w:rPr>
                <w:rFonts w:ascii="Calibri" w:eastAsia="Calibri" w:hAnsi="Calibri" w:cs="Calibri"/>
                <w:color w:val="000000"/>
              </w:rPr>
              <w:t>Ensure banks are secure before rigging/mounting.</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3C1669" w14:textId="6BC250EB" w:rsidR="00F1739E" w:rsidRPr="00F47924" w:rsidRDefault="00F47924" w:rsidP="00632370">
            <w:pPr>
              <w:spacing w:after="0" w:line="240" w:lineRule="auto"/>
              <w:rPr>
                <w:rFonts w:ascii="Calibri" w:eastAsia="Calibri" w:hAnsi="Calibri" w:cs="Calibri"/>
                <w:b/>
                <w:bCs/>
              </w:rPr>
            </w:pPr>
            <w:r>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34B5C6" w14:textId="18A73598" w:rsidR="00F1739E" w:rsidRDefault="00F47924" w:rsidP="00632370">
            <w:pPr>
              <w:spacing w:after="0" w:line="240" w:lineRule="auto"/>
              <w:rPr>
                <w:rFonts w:ascii="Calibri" w:eastAsia="Calibri" w:hAnsi="Calibri" w:cs="Calibri"/>
                <w:b/>
                <w:bCs/>
              </w:rPr>
            </w:pPr>
            <w:r>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2E620A" w14:textId="61BFC330" w:rsidR="00F1739E" w:rsidRDefault="00F47924" w:rsidP="00632370">
            <w:pPr>
              <w:spacing w:after="0" w:line="240" w:lineRule="auto"/>
              <w:rPr>
                <w:rFonts w:ascii="Calibri" w:eastAsia="Calibri" w:hAnsi="Calibri" w:cs="Calibri"/>
                <w:b/>
                <w:bCs/>
              </w:rPr>
            </w:pPr>
            <w:r>
              <w:rPr>
                <w:rFonts w:ascii="Calibri" w:eastAsia="Calibri" w:hAnsi="Calibri" w:cs="Calibri"/>
                <w:b/>
                <w:bCs/>
              </w:rPr>
              <w:t>4</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A19BE7" w14:textId="33E4E76D" w:rsidR="00F1739E" w:rsidRDefault="1FBCFC26"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 xml:space="preserve">Do not use that </w:t>
            </w:r>
            <w:proofErr w:type="spellStart"/>
            <w:r w:rsidRPr="76166DAA">
              <w:rPr>
                <w:rFonts w:ascii="Calibri" w:eastAsia="Calibri" w:hAnsi="Calibri" w:cs="Calibri"/>
                <w:color w:val="000000" w:themeColor="text1"/>
              </w:rPr>
              <w:t>waterlining</w:t>
            </w:r>
            <w:proofErr w:type="spellEnd"/>
            <w:r w:rsidRPr="76166DAA">
              <w:rPr>
                <w:rFonts w:ascii="Calibri" w:eastAsia="Calibri" w:hAnsi="Calibri" w:cs="Calibri"/>
                <w:color w:val="000000" w:themeColor="text1"/>
              </w:rPr>
              <w:t xml:space="preserve"> spot if banks have been proven unstable.</w:t>
            </w:r>
          </w:p>
          <w:p w14:paraId="74DBC715" w14:textId="2A8713A8" w:rsidR="00F1739E" w:rsidRDefault="00F1739E" w:rsidP="76166DAA">
            <w:pPr>
              <w:spacing w:after="0" w:line="240" w:lineRule="auto"/>
              <w:rPr>
                <w:rFonts w:ascii="Calibri" w:eastAsia="Calibri" w:hAnsi="Calibri" w:cs="Calibri"/>
                <w:color w:val="000000" w:themeColor="text1"/>
              </w:rPr>
            </w:pPr>
          </w:p>
          <w:p w14:paraId="6CC05296" w14:textId="5188404F" w:rsidR="00F1739E" w:rsidRDefault="1FBCFC26"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063E0C86" w14:textId="18990DC4" w:rsidR="00F1739E" w:rsidRDefault="00F1739E" w:rsidP="76166DAA">
            <w:pPr>
              <w:spacing w:after="0" w:line="240" w:lineRule="auto"/>
              <w:rPr>
                <w:rFonts w:ascii="Calibri" w:eastAsia="Calibri" w:hAnsi="Calibri" w:cs="Calibri"/>
                <w:color w:val="000000" w:themeColor="text1"/>
              </w:rPr>
            </w:pPr>
          </w:p>
          <w:p w14:paraId="2125EF87" w14:textId="6781C14F" w:rsidR="00F1739E" w:rsidRDefault="1FBCFC26"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4974163D" w14:textId="208FB187" w:rsidR="00F1739E" w:rsidRDefault="00F1739E" w:rsidP="00632370">
            <w:pPr>
              <w:spacing w:after="0" w:line="240" w:lineRule="auto"/>
              <w:rPr>
                <w:rFonts w:ascii="Calibri" w:eastAsia="Calibri" w:hAnsi="Calibri" w:cs="Calibri"/>
                <w:color w:val="000000" w:themeColor="text1"/>
              </w:rPr>
            </w:pPr>
          </w:p>
        </w:tc>
      </w:tr>
      <w:tr w:rsidR="0037433F" w14:paraId="7C9263E4"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E751D" w14:textId="035BA724" w:rsidR="0037433F" w:rsidRDefault="0037433F" w:rsidP="00632370">
            <w:pPr>
              <w:spacing w:after="0" w:line="240" w:lineRule="auto"/>
              <w:rPr>
                <w:rFonts w:ascii="Calibri" w:eastAsia="Calibri" w:hAnsi="Calibri" w:cs="Calibri"/>
              </w:rPr>
            </w:pPr>
            <w:r>
              <w:rPr>
                <w:rFonts w:ascii="Calibri" w:eastAsia="Calibri" w:hAnsi="Calibri" w:cs="Calibri"/>
              </w:rPr>
              <w:t>Entanglement</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FF9840" w14:textId="37F36980" w:rsidR="0037433F" w:rsidRDefault="00646F42" w:rsidP="00632370">
            <w:pPr>
              <w:spacing w:after="0" w:line="240" w:lineRule="auto"/>
              <w:rPr>
                <w:rFonts w:ascii="Calibri" w:eastAsia="Calibri" w:hAnsi="Calibri" w:cs="Calibri"/>
              </w:rPr>
            </w:pPr>
            <w:r>
              <w:rPr>
                <w:rFonts w:ascii="Calibri" w:eastAsia="Calibri" w:hAnsi="Calibri" w:cs="Calibri"/>
              </w:rPr>
              <w:t>Participants may be snagged by the line when rigging, making them unable to exit the water</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80AA5E" w14:textId="41DC67E2" w:rsidR="0037433F"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486D5" w14:textId="14AFE068" w:rsidR="0037433F" w:rsidRDefault="00F47924" w:rsidP="00632370">
            <w:pPr>
              <w:spacing w:after="0" w:line="240" w:lineRule="auto"/>
              <w:rPr>
                <w:b/>
                <w:bCs/>
              </w:rPr>
            </w:pPr>
            <w:r>
              <w:rPr>
                <w:b/>
                <w:bCs/>
              </w:rPr>
              <w:t>4</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855312" w14:textId="287549EB" w:rsidR="0037433F" w:rsidRDefault="00F47924" w:rsidP="00632370">
            <w:pPr>
              <w:spacing w:after="0" w:line="240" w:lineRule="auto"/>
              <w:rPr>
                <w:b/>
                <w:bCs/>
              </w:rPr>
            </w:pPr>
            <w:r>
              <w:rPr>
                <w:b/>
                <w:bCs/>
              </w:rPr>
              <w:t>5</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D0D47F" w14:textId="0129C328" w:rsidR="0037433F" w:rsidRDefault="00F47924" w:rsidP="00632370">
            <w:pPr>
              <w:spacing w:after="0" w:line="240" w:lineRule="auto"/>
              <w:rPr>
                <w:b/>
                <w:bCs/>
              </w:rPr>
            </w:pPr>
            <w:r>
              <w:rPr>
                <w:b/>
                <w:bCs/>
              </w:rPr>
              <w:t>20</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E8D2" w14:textId="1AEE0EFF" w:rsidR="0037433F" w:rsidRPr="00632370" w:rsidRDefault="00632370" w:rsidP="00632370">
            <w:pPr>
              <w:spacing w:after="0" w:line="240" w:lineRule="auto"/>
              <w:rPr>
                <w:rFonts w:ascii="Calibri" w:eastAsia="Calibri" w:hAnsi="Calibri" w:cs="Calibri"/>
                <w:color w:val="000000"/>
                <w:lang w:val="en-US"/>
              </w:rPr>
            </w:pPr>
            <w:r>
              <w:rPr>
                <w:rFonts w:ascii="Calibri" w:eastAsia="Calibri" w:hAnsi="Calibri" w:cs="Calibri"/>
                <w:color w:val="000000"/>
                <w:lang w:val="en-US"/>
              </w:rPr>
              <w:t xml:space="preserve">When swimming with a slackline, ensure it can be </w:t>
            </w:r>
            <w:proofErr w:type="gramStart"/>
            <w:r>
              <w:rPr>
                <w:rFonts w:ascii="Calibri" w:eastAsia="Calibri" w:hAnsi="Calibri" w:cs="Calibri"/>
                <w:color w:val="000000"/>
                <w:lang w:val="en-US"/>
              </w:rPr>
              <w:t>released at all times</w:t>
            </w:r>
            <w:proofErr w:type="gramEnd"/>
            <w:r>
              <w:rPr>
                <w:rFonts w:ascii="Calibri" w:eastAsia="Calibri" w:hAnsi="Calibri" w:cs="Calibri"/>
                <w:color w:val="000000"/>
                <w:lang w:val="en-US"/>
              </w:rPr>
              <w:t xml:space="preserve"> and is not secured to the body. </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14B494" w14:textId="3A308A22" w:rsidR="0037433F" w:rsidRPr="00F47924" w:rsidRDefault="00F47924" w:rsidP="00632370">
            <w:pPr>
              <w:spacing w:after="0" w:line="240" w:lineRule="auto"/>
              <w:rPr>
                <w:rFonts w:ascii="Calibri" w:eastAsia="Calibri" w:hAnsi="Calibri" w:cs="Calibri"/>
                <w:b/>
                <w:bCs/>
              </w:rPr>
            </w:pPr>
            <w:r w:rsidRPr="00F47924">
              <w:rPr>
                <w:rFonts w:ascii="Calibri" w:eastAsia="Calibri" w:hAnsi="Calibri" w:cs="Calibri"/>
                <w:b/>
                <w:bCs/>
              </w:rPr>
              <w:t>4</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606802" w14:textId="73300175" w:rsidR="0037433F" w:rsidRDefault="00F47924" w:rsidP="00632370">
            <w:pPr>
              <w:spacing w:after="0" w:line="240" w:lineRule="auto"/>
              <w:rPr>
                <w:rFonts w:ascii="Calibri" w:eastAsia="Calibri" w:hAnsi="Calibri" w:cs="Calibri"/>
                <w:b/>
                <w:bCs/>
              </w:rPr>
            </w:pPr>
            <w:r>
              <w:rPr>
                <w:rFonts w:ascii="Calibri" w:eastAsia="Calibri" w:hAnsi="Calibri" w:cs="Calibri"/>
                <w:b/>
                <w:bCs/>
              </w:rPr>
              <w:t>2</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2F130" w14:textId="13B4D945" w:rsidR="0037433F" w:rsidRDefault="00F47924" w:rsidP="00632370">
            <w:pPr>
              <w:spacing w:after="0" w:line="240" w:lineRule="auto"/>
              <w:rPr>
                <w:rFonts w:ascii="Calibri" w:eastAsia="Calibri" w:hAnsi="Calibri" w:cs="Calibri"/>
                <w:b/>
                <w:bCs/>
              </w:rPr>
            </w:pPr>
            <w:r>
              <w:rPr>
                <w:rFonts w:ascii="Calibri" w:eastAsia="Calibri" w:hAnsi="Calibri" w:cs="Calibri"/>
                <w:b/>
                <w:bCs/>
              </w:rPr>
              <w:t>8</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939C5C" w14:textId="71D4D40D" w:rsidR="0037433F" w:rsidRDefault="67065619"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4AD079ED" w14:textId="18990DC4" w:rsidR="0037433F" w:rsidRDefault="0037433F" w:rsidP="76166DAA">
            <w:pPr>
              <w:spacing w:after="0" w:line="240" w:lineRule="auto"/>
              <w:rPr>
                <w:rFonts w:ascii="Calibri" w:eastAsia="Calibri" w:hAnsi="Calibri" w:cs="Calibri"/>
                <w:color w:val="000000" w:themeColor="text1"/>
              </w:rPr>
            </w:pPr>
          </w:p>
          <w:p w14:paraId="60808B1F" w14:textId="6781C14F" w:rsidR="0037433F" w:rsidRDefault="67065619"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356B9DD2" w14:textId="570CD89F" w:rsidR="0037433F" w:rsidRDefault="0037433F" w:rsidP="00632370">
            <w:pPr>
              <w:spacing w:after="0" w:line="240" w:lineRule="auto"/>
              <w:rPr>
                <w:rFonts w:ascii="Calibri" w:eastAsia="Calibri" w:hAnsi="Calibri" w:cs="Calibri"/>
                <w:color w:val="000000" w:themeColor="text1"/>
              </w:rPr>
            </w:pPr>
          </w:p>
        </w:tc>
      </w:tr>
      <w:tr w:rsidR="0037433F" w14:paraId="31D26416" w14:textId="77777777" w:rsidTr="76166DAA">
        <w:trPr>
          <w:cantSplit/>
        </w:trPr>
        <w:tc>
          <w:tcPr>
            <w:tcW w:w="11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FFE3BB" w14:textId="1577EBD1" w:rsidR="0037433F" w:rsidRDefault="0037433F" w:rsidP="00632370">
            <w:pPr>
              <w:spacing w:after="0" w:line="240" w:lineRule="auto"/>
              <w:rPr>
                <w:rFonts w:ascii="Calibri" w:eastAsia="Calibri" w:hAnsi="Calibri" w:cs="Calibri"/>
              </w:rPr>
            </w:pPr>
            <w:r>
              <w:rPr>
                <w:rFonts w:ascii="Calibri" w:eastAsia="Calibri" w:hAnsi="Calibri" w:cs="Calibri"/>
              </w:rPr>
              <w:lastRenderedPageBreak/>
              <w:t>Hidden Objects</w:t>
            </w:r>
          </w:p>
        </w:tc>
        <w:tc>
          <w:tcPr>
            <w:tcW w:w="1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D04D7B" w14:textId="0093091A" w:rsidR="0037433F" w:rsidRDefault="00646F42" w:rsidP="00632370">
            <w:pPr>
              <w:spacing w:after="0" w:line="240" w:lineRule="auto"/>
              <w:rPr>
                <w:rFonts w:ascii="Calibri" w:eastAsia="Calibri" w:hAnsi="Calibri" w:cs="Calibri"/>
              </w:rPr>
            </w:pPr>
            <w:r>
              <w:rPr>
                <w:rFonts w:ascii="Calibri" w:eastAsia="Calibri" w:hAnsi="Calibri" w:cs="Calibri"/>
              </w:rPr>
              <w:t>Participants may get injured from landing on solid objects</w:t>
            </w:r>
          </w:p>
        </w:tc>
        <w:tc>
          <w:tcPr>
            <w:tcW w:w="26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394BA3" w14:textId="2724F9F0" w:rsidR="0037433F" w:rsidRDefault="004B4151" w:rsidP="00632370">
            <w:pPr>
              <w:spacing w:after="0" w:line="240" w:lineRule="auto"/>
              <w:rPr>
                <w:rFonts w:ascii="Calibri" w:eastAsia="Calibri" w:hAnsi="Calibri" w:cs="Calibri"/>
              </w:rPr>
            </w:pPr>
            <w:r>
              <w:rPr>
                <w:rFonts w:ascii="Calibri" w:eastAsia="Calibri" w:hAnsi="Calibri" w:cs="Calibri"/>
              </w:rPr>
              <w:t>User</w:t>
            </w:r>
          </w:p>
        </w:tc>
        <w:tc>
          <w:tcPr>
            <w:tcW w:w="1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1791E4" w14:textId="375A66BE" w:rsidR="0037433F" w:rsidRDefault="00193C62" w:rsidP="00632370">
            <w:pPr>
              <w:spacing w:after="0" w:line="240" w:lineRule="auto"/>
              <w:rPr>
                <w:b/>
                <w:bCs/>
              </w:rPr>
            </w:pPr>
            <w:r>
              <w:rPr>
                <w:b/>
                <w:bCs/>
              </w:rPr>
              <w:t>5</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44C452" w14:textId="22245D0B" w:rsidR="0037433F" w:rsidRDefault="00193C62" w:rsidP="00632370">
            <w:pPr>
              <w:spacing w:after="0" w:line="240" w:lineRule="auto"/>
              <w:rPr>
                <w:b/>
                <w:bCs/>
              </w:rPr>
            </w:pPr>
            <w:r>
              <w:rPr>
                <w:b/>
                <w:bCs/>
              </w:rPr>
              <w:t>5</w:t>
            </w:r>
          </w:p>
        </w:tc>
        <w:tc>
          <w:tcPr>
            <w:tcW w:w="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C7E97" w14:textId="1DC3AAF9" w:rsidR="0037433F" w:rsidRDefault="00193C62" w:rsidP="00632370">
            <w:pPr>
              <w:spacing w:after="0" w:line="240" w:lineRule="auto"/>
              <w:rPr>
                <w:b/>
                <w:bCs/>
              </w:rPr>
            </w:pPr>
            <w:r>
              <w:rPr>
                <w:b/>
                <w:bCs/>
              </w:rPr>
              <w:t>25</w:t>
            </w:r>
          </w:p>
        </w:tc>
        <w:tc>
          <w:tcPr>
            <w:tcW w:w="24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0149FD" w14:textId="54A8A70E" w:rsidR="0037433F" w:rsidRPr="00314105" w:rsidRDefault="00632370" w:rsidP="007E26D8">
            <w:pPr>
              <w:spacing w:after="0" w:line="240" w:lineRule="auto"/>
              <w:rPr>
                <w:rFonts w:ascii="Calibri" w:eastAsia="Calibri" w:hAnsi="Calibri" w:cs="Calibri"/>
                <w:color w:val="000000"/>
              </w:rPr>
            </w:pPr>
            <w:r>
              <w:rPr>
                <w:rFonts w:ascii="Calibri" w:eastAsia="Calibri" w:hAnsi="Calibri" w:cs="Calibri"/>
                <w:color w:val="000000"/>
              </w:rPr>
              <w:t>Check the fall zone</w:t>
            </w:r>
            <w:r w:rsidR="00193C62">
              <w:rPr>
                <w:rFonts w:ascii="Calibri" w:eastAsia="Calibri" w:hAnsi="Calibri" w:cs="Calibri"/>
                <w:color w:val="000000"/>
              </w:rPr>
              <w:t>, remove objects if necessary/possible</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2E4C" w14:textId="706E0719" w:rsidR="0037433F" w:rsidRPr="00193C62" w:rsidRDefault="00193C62" w:rsidP="00632370">
            <w:pPr>
              <w:spacing w:after="0" w:line="240" w:lineRule="auto"/>
              <w:rPr>
                <w:rFonts w:ascii="Calibri" w:eastAsia="Calibri" w:hAnsi="Calibri" w:cs="Calibri"/>
                <w:b/>
                <w:bCs/>
              </w:rPr>
            </w:pPr>
            <w:r>
              <w:rPr>
                <w:rFonts w:ascii="Calibri" w:eastAsia="Calibri" w:hAnsi="Calibri" w:cs="Calibri"/>
                <w:b/>
                <w:bCs/>
              </w:rPr>
              <w:t>3</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7D0D13" w14:textId="48132EC9" w:rsidR="0037433F" w:rsidRDefault="00193C62" w:rsidP="00632370">
            <w:pPr>
              <w:spacing w:after="0" w:line="240" w:lineRule="auto"/>
              <w:rPr>
                <w:rFonts w:ascii="Calibri" w:eastAsia="Calibri" w:hAnsi="Calibri" w:cs="Calibri"/>
                <w:b/>
                <w:bCs/>
              </w:rPr>
            </w:pPr>
            <w:r>
              <w:rPr>
                <w:rFonts w:ascii="Calibri" w:eastAsia="Calibri" w:hAnsi="Calibri" w:cs="Calibri"/>
                <w:b/>
                <w:bCs/>
              </w:rPr>
              <w:t>5</w:t>
            </w:r>
          </w:p>
        </w:tc>
        <w:tc>
          <w:tcPr>
            <w:tcW w:w="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6B684B" w14:textId="6D56F750" w:rsidR="0037433F" w:rsidRDefault="00193C62" w:rsidP="00632370">
            <w:pPr>
              <w:spacing w:after="0" w:line="240" w:lineRule="auto"/>
              <w:rPr>
                <w:rFonts w:ascii="Calibri" w:eastAsia="Calibri" w:hAnsi="Calibri" w:cs="Calibri"/>
                <w:b/>
                <w:bCs/>
              </w:rPr>
            </w:pPr>
            <w:r>
              <w:rPr>
                <w:rFonts w:ascii="Calibri" w:eastAsia="Calibri" w:hAnsi="Calibri" w:cs="Calibri"/>
                <w:b/>
                <w:bCs/>
              </w:rPr>
              <w:t>15</w:t>
            </w:r>
          </w:p>
        </w:tc>
        <w:tc>
          <w:tcPr>
            <w:tcW w:w="3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1473C" w14:textId="71D4D40D" w:rsidR="0037433F" w:rsidRDefault="479BE59B"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Seek medical attention / call 999 if an emergency.</w:t>
            </w:r>
          </w:p>
          <w:p w14:paraId="364EBE5E" w14:textId="18990DC4" w:rsidR="0037433F" w:rsidRDefault="0037433F" w:rsidP="76166DAA">
            <w:pPr>
              <w:spacing w:after="0" w:line="240" w:lineRule="auto"/>
              <w:rPr>
                <w:rFonts w:ascii="Calibri" w:eastAsia="Calibri" w:hAnsi="Calibri" w:cs="Calibri"/>
                <w:color w:val="000000" w:themeColor="text1"/>
              </w:rPr>
            </w:pPr>
          </w:p>
          <w:p w14:paraId="597B062E" w14:textId="6781C14F" w:rsidR="0037433F" w:rsidRDefault="479BE59B" w:rsidP="76166DAA">
            <w:pPr>
              <w:spacing w:after="0" w:line="240" w:lineRule="auto"/>
              <w:rPr>
                <w:rFonts w:ascii="Calibri" w:eastAsia="Calibri" w:hAnsi="Calibri" w:cs="Calibri"/>
                <w:color w:val="000000" w:themeColor="text1"/>
              </w:rPr>
            </w:pPr>
            <w:r w:rsidRPr="76166DAA">
              <w:rPr>
                <w:rFonts w:ascii="Calibri" w:eastAsia="Calibri" w:hAnsi="Calibri" w:cs="Calibri"/>
                <w:color w:val="000000" w:themeColor="text1"/>
              </w:rPr>
              <w:t>All incidents need reporting as soon as possible to ensure health and safety officers have been informed. Follow SUSU incident report policy.</w:t>
            </w:r>
          </w:p>
          <w:p w14:paraId="588CEFA5" w14:textId="6BF74C3D" w:rsidR="0037433F" w:rsidRDefault="0037433F" w:rsidP="76166DAA">
            <w:pPr>
              <w:spacing w:after="0" w:line="240" w:lineRule="auto"/>
              <w:rPr>
                <w:rFonts w:ascii="Calibri" w:eastAsia="Calibri" w:hAnsi="Calibri" w:cs="Calibri"/>
                <w:color w:val="000000" w:themeColor="text1"/>
                <w:highlight w:val="yellow"/>
              </w:rPr>
            </w:pPr>
          </w:p>
        </w:tc>
      </w:tr>
      <w:tr w:rsidR="00E22DF1" w14:paraId="210949DE" w14:textId="77777777" w:rsidTr="76166DAA">
        <w:trPr>
          <w:cantSplit/>
        </w:trPr>
        <w:tc>
          <w:tcPr>
            <w:tcW w:w="13952"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20EA6EE" w:rsidR="00E22DF1" w:rsidRDefault="1E208F03" w:rsidP="0930CD8F">
            <w:pPr>
              <w:spacing w:after="0" w:line="240" w:lineRule="auto"/>
              <w:rPr>
                <w:rFonts w:ascii="Calibri" w:eastAsia="Calibri" w:hAnsi="Calibri" w:cs="Calibri"/>
                <w:b/>
                <w:bCs/>
                <w:sz w:val="28"/>
                <w:szCs w:val="28"/>
              </w:rPr>
            </w:pPr>
            <w:r w:rsidRPr="76166DAA">
              <w:rPr>
                <w:rFonts w:ascii="Calibri" w:eastAsia="Calibri" w:hAnsi="Calibri" w:cs="Calibri"/>
                <w:b/>
                <w:bCs/>
                <w:sz w:val="28"/>
                <w:szCs w:val="28"/>
              </w:rPr>
              <w:t>General Considerations (including group meetings)</w:t>
            </w:r>
          </w:p>
        </w:tc>
      </w:tr>
      <w:tr w:rsidR="001B6120" w14:paraId="1490A71E" w14:textId="77777777" w:rsidTr="76166DAA">
        <w:trPr>
          <w:gridAfter w:val="1"/>
          <w:wAfter w:w="172" w:type="dxa"/>
          <w:cantSplit/>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248C1FF1" w:rsidR="00E22DF1" w:rsidRDefault="00F0231B" w:rsidP="76166DAA">
            <w:pPr>
              <w:spacing w:after="0" w:line="240" w:lineRule="auto"/>
              <w:rPr>
                <w:rFonts w:ascii="Calibri" w:eastAsia="Calibri" w:hAnsi="Calibri" w:cs="Calibri"/>
                <w:b/>
                <w:bCs/>
                <w:sz w:val="28"/>
                <w:szCs w:val="28"/>
              </w:rPr>
            </w:pPr>
            <w:r w:rsidRPr="76166DAA">
              <w:rPr>
                <w:b/>
                <w:bCs/>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t xml:space="preserve">Fire </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76166DAA">
        <w:trPr>
          <w:gridAfter w:val="1"/>
          <w:wAfter w:w="172" w:type="dxa"/>
          <w:cantSplit/>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76166DAA">
        <w:trPr>
          <w:gridAfter w:val="1"/>
          <w:wAfter w:w="172" w:type="dxa"/>
          <w:cantSplit/>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 xml:space="preserve">If an open activity, committee will consider </w:t>
            </w:r>
            <w:r w:rsidRPr="689B0C5E">
              <w:rPr>
                <w:rFonts w:ascii="Calibri" w:eastAsia="Calibri" w:hAnsi="Calibri" w:cs="Calibri"/>
                <w:color w:val="000000" w:themeColor="text1"/>
              </w:rPr>
              <w:lastRenderedPageBreak/>
              <w:t>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Electronics</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w:t>
            </w:r>
            <w:r w:rsidRPr="689B0C5E">
              <w:rPr>
                <w:rFonts w:ascii="Calibri" w:eastAsia="Calibri" w:hAnsi="Calibri" w:cs="Calibri"/>
                <w:color w:val="000000" w:themeColor="text1"/>
              </w:rPr>
              <w:lastRenderedPageBreak/>
              <w:t xml:space="preserve">brings the clubs/societies, SUSU or the University’s name into disrepute. </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lastRenderedPageBreak/>
              <w:t>The club, SUSU or the University’s reputation</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to and alcohol will not be served to customers </w:t>
            </w:r>
            <w:r w:rsidRPr="689B0C5E">
              <w:rPr>
                <w:color w:val="000000" w:themeColor="text1"/>
              </w:rPr>
              <w:lastRenderedPageBreak/>
              <w:t>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All incidents are to be reported on the as soon as possible </w:t>
            </w:r>
            <w:r w:rsidRPr="689B0C5E">
              <w:rPr>
                <w:rFonts w:ascii="Calibri" w:eastAsia="Calibri" w:hAnsi="Calibri" w:cs="Calibri"/>
                <w:color w:val="000000" w:themeColor="text1"/>
              </w:rPr>
              <w:lastRenderedPageBreak/>
              <w:t>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w:t>
            </w:r>
            <w:r w:rsidRPr="689B0C5E">
              <w:rPr>
                <w:color w:val="000000" w:themeColor="text1"/>
              </w:rPr>
              <w:lastRenderedPageBreak/>
              <w:t xml:space="preserve">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76166DAA">
        <w:trPr>
          <w:gridAfter w:val="1"/>
          <w:wAfter w:w="172" w:type="dxa"/>
          <w:cantSplit/>
          <w:trHeight w:val="237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76166DAA">
        <w:trPr>
          <w:gridAfter w:val="1"/>
          <w:wAfter w:w="172" w:type="dxa"/>
          <w:cantSplit/>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Committee to select ‘student friendly’ bars/clubs and contact </w:t>
            </w:r>
            <w:r w:rsidRPr="3ADB5756">
              <w:rPr>
                <w:rFonts w:ascii="Calibri" w:eastAsia="Calibri" w:hAnsi="Calibri" w:cs="Calibri"/>
                <w:color w:val="000000" w:themeColor="text1"/>
              </w:rPr>
              <w:lastRenderedPageBreak/>
              <w:t>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lastRenderedPageBreak/>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76166DAA">
        <w:trPr>
          <w:gridAfter w:val="1"/>
          <w:wAfter w:w="172" w:type="dxa"/>
          <w:cantSplit/>
          <w:trHeight w:val="495"/>
        </w:trPr>
        <w:tc>
          <w:tcPr>
            <w:tcW w:w="13780"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lastRenderedPageBreak/>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w:t>
            </w:r>
            <w:r w:rsidR="61BCD8B0" w:rsidRPr="0930CD8F">
              <w:rPr>
                <w:rFonts w:ascii="Calibri" w:eastAsia="Calibri" w:hAnsi="Calibri" w:cs="Calibri"/>
                <w:color w:val="000000" w:themeColor="text1"/>
              </w:rPr>
              <w:t>undraising for own society</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purpose of fundraising activity in event promotion and </w:t>
            </w:r>
            <w:r w:rsidRPr="0930CD8F">
              <w:rPr>
                <w:rFonts w:ascii="Calibri" w:eastAsia="Calibri" w:hAnsi="Calibri" w:cs="Calibri"/>
                <w:color w:val="000000" w:themeColor="text1"/>
              </w:rPr>
              <w:lastRenderedPageBreak/>
              <w:t>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764E6F23" w:rsidR="23487913" w:rsidRDefault="68EFBE57" w:rsidP="76166DAA">
            <w:pPr>
              <w:spacing w:after="0"/>
              <w:rPr>
                <w:color w:val="000000" w:themeColor="text1"/>
              </w:rPr>
            </w:pPr>
            <w:r w:rsidRPr="76166DAA">
              <w:rPr>
                <w:color w:val="000000" w:themeColor="text1"/>
              </w:rPr>
              <w:t xml:space="preserve">Only order/buy food at establishments with appropriate food hygiene </w:t>
            </w:r>
            <w:r w:rsidR="02FD05F6" w:rsidRPr="76166DAA">
              <w:rPr>
                <w:color w:val="000000" w:themeColor="text1"/>
              </w:rPr>
              <w:t xml:space="preserve">(EHO) </w:t>
            </w:r>
            <w:r w:rsidRPr="76166DAA">
              <w:rPr>
                <w:color w:val="000000" w:themeColor="text1"/>
              </w:rPr>
              <w:t>rating</w:t>
            </w:r>
            <w:r w:rsidR="6ECFD05D" w:rsidRPr="76166DAA">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76166DAA">
        <w:trPr>
          <w:cantSplit/>
        </w:trPr>
        <w:tc>
          <w:tcPr>
            <w:tcW w:w="13952"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76166DAA">
        <w:trPr>
          <w:gridAfter w:val="1"/>
          <w:wAfter w:w="172" w:type="dxa"/>
          <w:cantSplit/>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w:t>
            </w:r>
            <w:r w:rsidR="430057E1" w:rsidRPr="0930CD8F">
              <w:rPr>
                <w:rFonts w:ascii="Calibri" w:eastAsia="Calibri" w:hAnsi="Calibri" w:cs="Calibri"/>
              </w:rPr>
              <w:lastRenderedPageBreak/>
              <w:t xml:space="preserve">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lastRenderedPageBreak/>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76166DAA">
        <w:trPr>
          <w:gridAfter w:val="1"/>
          <w:wAfter w:w="172" w:type="dxa"/>
          <w:cantSplit/>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76166DAA">
        <w:trPr>
          <w:gridAfter w:val="1"/>
          <w:wAfter w:w="172" w:type="dxa"/>
          <w:cantSplit/>
          <w:trHeight w:val="300"/>
        </w:trPr>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2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lastRenderedPageBreak/>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6CCDA05D" w:rsidR="00B748D4" w:rsidRDefault="00B748D4"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76166DAA">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76166DAA">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76166DAA">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76166DAA">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 xml:space="preserve">Individual risk assessments for individual events with higher risk levels </w:t>
            </w:r>
            <w:r w:rsidRPr="23487913">
              <w:rPr>
                <w:rFonts w:ascii="Calibri" w:eastAsia="Calibri" w:hAnsi="Calibri" w:cs="Calibri"/>
                <w:color w:val="000000" w:themeColor="text1"/>
              </w:rPr>
              <w:lastRenderedPageBreak/>
              <w:t>and anything not covered by generic assessment. This includes:</w:t>
            </w:r>
          </w:p>
          <w:p w14:paraId="655991FF" w14:textId="03B887B8" w:rsidR="23487913" w:rsidRDefault="23487913" w:rsidP="009A4A45">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rsidP="009A4A45">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9A4A45">
            <w:pPr>
              <w:pStyle w:val="ListParagraph"/>
              <w:numPr>
                <w:ilvl w:val="0"/>
                <w:numId w:val="2"/>
              </w:numPr>
              <w:spacing w:after="0"/>
              <w:rPr>
                <w:color w:val="000000" w:themeColor="text1"/>
              </w:rPr>
            </w:pPr>
            <w:r w:rsidRPr="23487913">
              <w:rPr>
                <w:color w:val="000000" w:themeColor="text1"/>
              </w:rPr>
              <w:t>External Speaker Events</w:t>
            </w:r>
          </w:p>
          <w:p w14:paraId="4B69C51B" w14:textId="76B5953A" w:rsidR="23487913" w:rsidRDefault="23487913" w:rsidP="009A4A45">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9A4A45">
            <w:pPr>
              <w:pStyle w:val="ListParagraph"/>
              <w:numPr>
                <w:ilvl w:val="0"/>
                <w:numId w:val="2"/>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 xml:space="preserve">Relevant committee </w:t>
            </w:r>
            <w:r w:rsidRPr="23487913">
              <w:rPr>
                <w:rFonts w:ascii="Calibri" w:eastAsia="Calibri" w:hAnsi="Calibri" w:cs="Calibri"/>
                <w:color w:val="000000" w:themeColor="text1"/>
              </w:rPr>
              <w:lastRenderedPageBreak/>
              <w:t>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674BEE1" w:rsidR="23487913" w:rsidRDefault="23487913" w:rsidP="76166DAA">
            <w:pPr>
              <w:spacing w:after="0"/>
              <w:ind w:left="-20" w:right="-20"/>
              <w:rPr>
                <w:rFonts w:ascii="Calibri" w:eastAsia="Calibri" w:hAnsi="Calibri" w:cs="Calibri"/>
                <w:color w:val="FF0000"/>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76166D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F464A5B" w:rsidR="23487913" w:rsidRDefault="23487913" w:rsidP="76166DAA">
            <w:pPr>
              <w:spacing w:after="0"/>
              <w:ind w:left="-20" w:right="-20"/>
              <w:rPr>
                <w:rFonts w:ascii="Calibri" w:eastAsia="Calibri" w:hAnsi="Calibri" w:cs="Calibri"/>
                <w:color w:val="FF0000"/>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76166D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1725032" w:rsidP="76166DAA">
            <w:pPr>
              <w:spacing w:after="0"/>
              <w:ind w:left="-20" w:right="-20"/>
              <w:jc w:val="center"/>
              <w:rPr>
                <w:rFonts w:ascii="Calibri" w:eastAsia="Calibri" w:hAnsi="Calibri" w:cs="Calibri"/>
              </w:rPr>
            </w:pPr>
            <w:r w:rsidRPr="76166DAA">
              <w:rPr>
                <w:rFonts w:ascii="Calibri" w:eastAsia="Calibri" w:hAnsi="Calibri" w:cs="Calibri"/>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7CAE759" w:rsidR="23487913" w:rsidRDefault="3B07AF45" w:rsidP="76166DAA">
            <w:pPr>
              <w:spacing w:after="0"/>
              <w:ind w:left="-20" w:right="-20"/>
              <w:rPr>
                <w:rFonts w:ascii="Calibri" w:eastAsia="Calibri" w:hAnsi="Calibri" w:cs="Calibri"/>
              </w:rPr>
            </w:pPr>
            <w:r w:rsidRPr="76166DAA">
              <w:rPr>
                <w:rFonts w:ascii="Calibri" w:eastAsia="Calibri" w:hAnsi="Calibri" w:cs="Calibri"/>
              </w:rPr>
              <w:t>Add a highlining RA if this becomes an activity we decide to engage with through other groups, such as Slack South</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79D34CF" w:rsidR="23487913" w:rsidRDefault="3B07AF45" w:rsidP="76166DAA">
            <w:pPr>
              <w:spacing w:after="0"/>
              <w:ind w:left="-20" w:right="-20"/>
              <w:rPr>
                <w:rFonts w:ascii="Calibri" w:eastAsia="Calibri" w:hAnsi="Calibri" w:cs="Calibri"/>
              </w:rPr>
            </w:pPr>
            <w:r w:rsidRPr="76166DAA">
              <w:rPr>
                <w:rFonts w:ascii="Calibri" w:eastAsia="Calibri" w:hAnsi="Calibri" w:cs="Calibri"/>
              </w:rPr>
              <w:t>Catherine Solway</w:t>
            </w:r>
            <w:r w:rsidR="508F1A4B" w:rsidRPr="76166DAA">
              <w:rPr>
                <w:rFonts w:ascii="Calibri" w:eastAsia="Calibri" w:hAnsi="Calibri" w:cs="Calibri"/>
              </w:rPr>
              <w:t xml:space="preserve"> (Pres)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5BBFB93" w:rsidR="23487913" w:rsidRDefault="23487913" w:rsidP="76166DAA">
            <w:pPr>
              <w:spacing w:after="0"/>
              <w:ind w:left="-20" w:right="-20"/>
              <w:rPr>
                <w:rFonts w:ascii="Calibri" w:eastAsia="Calibri" w:hAnsi="Calibri" w:cs="Calibri"/>
                <w:color w:val="FF0000"/>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76166D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3EDAF7A0" w:rsidP="76166DAA">
            <w:pPr>
              <w:spacing w:after="0" w:line="240" w:lineRule="auto"/>
              <w:jc w:val="center"/>
              <w:rPr>
                <w:rFonts w:ascii="Calibri" w:eastAsia="Calibri" w:hAnsi="Calibri" w:cs="Calibri"/>
              </w:rPr>
            </w:pPr>
            <w:r w:rsidRPr="76166DAA">
              <w:rPr>
                <w:rFonts w:ascii="Calibri" w:eastAsia="Calibri" w:hAnsi="Calibri"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AC37C6" w14:textId="2F50AD70" w:rsidR="26E5AA58" w:rsidRDefault="26E5AA58" w:rsidP="76166DAA">
            <w:pPr>
              <w:spacing w:after="0" w:line="240" w:lineRule="auto"/>
              <w:rPr>
                <w:rFonts w:ascii="Calibri" w:eastAsia="Calibri" w:hAnsi="Calibri" w:cs="Calibri"/>
              </w:rPr>
            </w:pPr>
            <w:r w:rsidRPr="76166DAA">
              <w:rPr>
                <w:rFonts w:ascii="Calibri" w:eastAsia="Calibri" w:hAnsi="Calibri" w:cs="Calibri"/>
              </w:rPr>
              <w:t xml:space="preserve">Consider a privacy statement or waiver to ensure that participants are </w:t>
            </w:r>
            <w:r w:rsidRPr="76166DAA">
              <w:rPr>
                <w:rFonts w:ascii="Calibri" w:eastAsia="Calibri" w:hAnsi="Calibri" w:cs="Calibri"/>
              </w:rPr>
              <w:lastRenderedPageBreak/>
              <w:t>aware of safety measures that they are responsible for</w:t>
            </w:r>
          </w:p>
          <w:p w14:paraId="6E9F2BB4" w14:textId="00EC33EF" w:rsidR="00E22DF1" w:rsidRDefault="00E22DF1" w:rsidP="76166DAA">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274343D1" w:rsidR="00E22DF1" w:rsidRDefault="26E5AA58" w:rsidP="76166DAA">
            <w:pPr>
              <w:spacing w:after="0" w:line="240" w:lineRule="auto"/>
              <w:rPr>
                <w:rFonts w:ascii="Calibri" w:eastAsia="Calibri" w:hAnsi="Calibri" w:cs="Calibri"/>
              </w:rPr>
            </w:pPr>
            <w:r w:rsidRPr="76166DAA">
              <w:rPr>
                <w:rFonts w:ascii="Calibri" w:eastAsia="Calibri" w:hAnsi="Calibri" w:cs="Calibri"/>
              </w:rPr>
              <w:lastRenderedPageBreak/>
              <w:t>Catherine Solway</w:t>
            </w:r>
            <w:r w:rsidR="1E308C51" w:rsidRPr="76166DAA">
              <w:rPr>
                <w:rFonts w:ascii="Calibri" w:eastAsia="Calibri" w:hAnsi="Calibri" w:cs="Calibri"/>
              </w:rPr>
              <w:t xml:space="preserve"> (Pres)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76166D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68BC05DA"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76166DA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4704E15"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76166DAA">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50401" w14:textId="57AF69CD" w:rsidR="00E22DF1" w:rsidRDefault="00F0231B" w:rsidP="76166DAA">
            <w:pPr>
              <w:spacing w:after="0" w:line="240" w:lineRule="auto"/>
              <w:rPr>
                <w:rFonts w:ascii="Verdana" w:eastAsia="Verdana" w:hAnsi="Verdana" w:cs="Verdana"/>
                <w:color w:val="000000" w:themeColor="text1"/>
              </w:rPr>
            </w:pPr>
            <w:r w:rsidRPr="76166DAA">
              <w:rPr>
                <w:rFonts w:ascii="Verdana" w:eastAsia="Verdana" w:hAnsi="Verdana" w:cs="Verdana"/>
                <w:color w:val="000000" w:themeColor="text1"/>
              </w:rPr>
              <w:t xml:space="preserve">Responsible </w:t>
            </w:r>
            <w:r w:rsidR="546F165A" w:rsidRPr="76166DAA">
              <w:rPr>
                <w:rFonts w:ascii="Verdana" w:eastAsia="Verdana" w:hAnsi="Verdana" w:cs="Verdana"/>
                <w:color w:val="000000" w:themeColor="text1"/>
              </w:rPr>
              <w:t>committee member</w:t>
            </w:r>
            <w:r w:rsidRPr="76166DAA">
              <w:rPr>
                <w:rFonts w:ascii="Verdana" w:eastAsia="Verdana" w:hAnsi="Verdana" w:cs="Verdana"/>
                <w:color w:val="000000" w:themeColor="text1"/>
              </w:rPr>
              <w:t xml:space="preserve"> signature</w:t>
            </w:r>
            <w:r w:rsidR="6144C38D" w:rsidRPr="76166DAA">
              <w:rPr>
                <w:rFonts w:ascii="Verdana" w:eastAsia="Verdana" w:hAnsi="Verdana" w:cs="Verdana"/>
                <w:color w:val="000000" w:themeColor="text1"/>
              </w:rPr>
              <w:t xml:space="preserve"> 1</w:t>
            </w:r>
            <w:r w:rsidR="69B2B52B" w:rsidRPr="76166DAA">
              <w:rPr>
                <w:rFonts w:ascii="Verdana" w:eastAsia="Verdana" w:hAnsi="Verdana" w:cs="Verdana"/>
                <w:color w:val="000000" w:themeColor="text1"/>
              </w:rPr>
              <w:t>:</w:t>
            </w:r>
          </w:p>
          <w:p w14:paraId="630E7666" w14:textId="1C6AAA6A" w:rsidR="00E22DF1" w:rsidRDefault="00E22DF1" w:rsidP="76166DAA">
            <w:pPr>
              <w:spacing w:after="0" w:line="240" w:lineRule="auto"/>
              <w:rPr>
                <w:rFonts w:ascii="Verdana" w:eastAsia="Verdana" w:hAnsi="Verdana" w:cs="Verdana"/>
                <w:color w:val="000000" w:themeColor="text1"/>
              </w:rPr>
            </w:pPr>
          </w:p>
          <w:p w14:paraId="6D51EA1D" w14:textId="0FD04369" w:rsidR="00E22DF1" w:rsidRDefault="7A644790" w:rsidP="76166DAA">
            <w:pPr>
              <w:spacing w:after="0" w:line="240" w:lineRule="auto"/>
              <w:rPr>
                <w:rFonts w:ascii="Verdana" w:eastAsia="Verdana" w:hAnsi="Verdana" w:cs="Verdana"/>
                <w:color w:val="000000" w:themeColor="text1"/>
              </w:rPr>
            </w:pPr>
            <w:r>
              <w:rPr>
                <w:noProof/>
              </w:rPr>
              <mc:AlternateContent>
                <mc:Choice Requires="wpi">
                  <w:drawing>
                    <wp:inline distT="0" distB="0" distL="0" distR="0" wp14:anchorId="65C798AC" wp14:editId="3356AD8E">
                      <wp:extent cx="1106805" cy="840740"/>
                      <wp:effectExtent l="57150" t="57150" r="17145" b="73660"/>
                      <wp:docPr id="180558331"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43">
                                <w14:nvContentPartPr>
                                  <w14:cNvContentPartPr/>
                                </w14:nvContentPartPr>
                                <w14:xfrm>
                                  <a:off x="0" y="0"/>
                                  <a:ext cx="1106805" cy="84074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xmlns:pic="http://schemas.openxmlformats.org/drawingml/2006/picture"/>
                          </mc:AlternateContent>
                        </a:graphicData>
                      </a:graphic>
                    </wp:inline>
                  </w:drawing>
                </mc:Choice>
                <mc:Fallback xmlns:a="http://schemas.openxmlformats.org/drawingml/2006/main" xmlns:a14="http://schemas.microsoft.com/office/drawing/2010/main" xmlns:pic="http://schemas.openxmlformats.org/drawingml/2006/picture"/>
              </mc:AlternateConten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0C1F5" w14:textId="6D931A30" w:rsidR="004D7BEE" w:rsidRPr="004D7BEE" w:rsidRDefault="00F0231B" w:rsidP="76166DAA">
            <w:pPr>
              <w:spacing w:after="0" w:line="240" w:lineRule="auto"/>
              <w:rPr>
                <w:rFonts w:ascii="Verdana" w:eastAsia="Verdana" w:hAnsi="Verdana" w:cs="Verdana"/>
                <w:color w:val="FF0000"/>
              </w:rPr>
            </w:pPr>
            <w:r w:rsidRPr="76166DAA">
              <w:rPr>
                <w:rFonts w:ascii="Verdana" w:eastAsia="Verdana" w:hAnsi="Verdana" w:cs="Verdana"/>
                <w:color w:val="000000" w:themeColor="text1"/>
              </w:rPr>
              <w:t xml:space="preserve">Responsible </w:t>
            </w:r>
            <w:r w:rsidR="546F165A" w:rsidRPr="76166DAA">
              <w:rPr>
                <w:rFonts w:ascii="Verdana" w:eastAsia="Verdana" w:hAnsi="Verdana" w:cs="Verdana"/>
                <w:color w:val="000000" w:themeColor="text1"/>
              </w:rPr>
              <w:t xml:space="preserve">committee member </w:t>
            </w:r>
            <w:r w:rsidRPr="76166DAA">
              <w:rPr>
                <w:rFonts w:ascii="Verdana" w:eastAsia="Verdana" w:hAnsi="Verdana" w:cs="Verdana"/>
                <w:color w:val="000000" w:themeColor="text1"/>
              </w:rPr>
              <w:t>signature</w:t>
            </w:r>
            <w:r w:rsidR="5D1FFF0B" w:rsidRPr="76166DAA">
              <w:rPr>
                <w:rFonts w:ascii="Verdana" w:eastAsia="Verdana" w:hAnsi="Verdana" w:cs="Verdana"/>
                <w:color w:val="000000" w:themeColor="text1"/>
              </w:rPr>
              <w:t xml:space="preserve"> 2</w:t>
            </w:r>
            <w:r w:rsidRPr="76166DAA">
              <w:rPr>
                <w:rFonts w:ascii="Verdana" w:eastAsia="Verdana" w:hAnsi="Verdana" w:cs="Verdana"/>
                <w:color w:val="000000" w:themeColor="text1"/>
              </w:rPr>
              <w:t>:</w:t>
            </w:r>
            <w:r w:rsidR="5BBA581F" w:rsidRPr="76166DAA">
              <w:rPr>
                <w:rFonts w:ascii="Verdana" w:eastAsia="Verdana" w:hAnsi="Verdana" w:cs="Verdana"/>
                <w:color w:val="000000" w:themeColor="text1"/>
              </w:rPr>
              <w:t xml:space="preserve"> </w:t>
            </w:r>
          </w:p>
          <w:p w14:paraId="0A78BD5F" w14:textId="76AE5004" w:rsidR="004D7BEE" w:rsidRPr="004D7BEE" w:rsidRDefault="004D7BEE" w:rsidP="76166DAA">
            <w:pPr>
              <w:spacing w:after="0" w:line="240" w:lineRule="auto"/>
              <w:rPr>
                <w:rFonts w:ascii="Verdana" w:eastAsia="Verdana" w:hAnsi="Verdana" w:cs="Verdana"/>
                <w:color w:val="000000" w:themeColor="text1"/>
              </w:rPr>
            </w:pPr>
          </w:p>
          <w:p w14:paraId="39B64C0C" w14:textId="57FECF2F" w:rsidR="004D7BEE" w:rsidRPr="004D7BEE" w:rsidRDefault="004D7BEE" w:rsidP="76166DAA">
            <w:pPr>
              <w:spacing w:after="0" w:line="240" w:lineRule="auto"/>
              <w:rPr>
                <w:rFonts w:ascii="Verdana" w:eastAsia="Verdana" w:hAnsi="Verdana" w:cs="Verdana"/>
                <w:color w:val="000000" w:themeColor="text1"/>
              </w:rPr>
            </w:pPr>
          </w:p>
          <w:p w14:paraId="0CE503AD" w14:textId="5813DCE3" w:rsidR="004D7BEE" w:rsidRPr="004D7BEE" w:rsidRDefault="00335111" w:rsidP="76166DAA">
            <w:pPr>
              <w:spacing w:after="0" w:line="240" w:lineRule="auto"/>
              <w:rPr>
                <w:rFonts w:ascii="Verdana" w:eastAsia="Verdana" w:hAnsi="Verdana" w:cs="Verdana"/>
                <w:color w:val="000000" w:themeColor="text1"/>
              </w:rPr>
            </w:pPr>
            <w:r>
              <w:rPr>
                <w:rFonts w:ascii="Verdana" w:eastAsia="Verdana" w:hAnsi="Verdana" w:cs="Verdana"/>
                <w:noProof/>
                <w:color w:val="000000" w:themeColor="text1"/>
              </w:rPr>
              <mc:AlternateContent>
                <mc:Choice Requires="wpi">
                  <w:drawing>
                    <wp:anchor distT="0" distB="0" distL="114300" distR="114300" simplePos="0" relativeHeight="251664384" behindDoc="0" locked="0" layoutInCell="1" allowOverlap="1" wp14:anchorId="1D06E0CC" wp14:editId="3738B94F">
                      <wp:simplePos x="0" y="0"/>
                      <wp:positionH relativeFrom="column">
                        <wp:posOffset>426085</wp:posOffset>
                      </wp:positionH>
                      <wp:positionV relativeFrom="paragraph">
                        <wp:posOffset>-297180</wp:posOffset>
                      </wp:positionV>
                      <wp:extent cx="1870435" cy="766805"/>
                      <wp:effectExtent l="57150" t="57150" r="53975" b="52705"/>
                      <wp:wrapNone/>
                      <wp:docPr id="1697747656" name="Ink 19"/>
                      <wp:cNvGraphicFramePr/>
                      <a:graphic xmlns:a="http://schemas.openxmlformats.org/drawingml/2006/main">
                        <a:graphicData uri="http://schemas.microsoft.com/office/word/2010/wordprocessingInk">
                          <w14:contentPart bwMode="auto" r:id="rId44">
                            <w14:nvContentPartPr>
                              <w14:cNvContentPartPr/>
                            </w14:nvContentPartPr>
                            <w14:xfrm>
                              <a:off x="0" y="0"/>
                              <a:ext cx="1870435" cy="766805"/>
                            </w14:xfrm>
                          </w14:contentPart>
                        </a:graphicData>
                      </a:graphic>
                    </wp:anchor>
                  </w:drawing>
                </mc:Choice>
                <mc:Fallback>
                  <w:pict>
                    <v:shapetype w14:anchorId="3CBE77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2.85pt;margin-top:-24.1pt;width:148.7pt;height:61.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">
                      <v:imagedata r:id="rId45" o:title=""/>
                    </v:shape>
                  </w:pict>
                </mc:Fallback>
              </mc:AlternateContent>
            </w:r>
          </w:p>
          <w:p w14:paraId="36BB0A24" w14:textId="65C7E72D" w:rsidR="004D7BEE" w:rsidRPr="004D7BEE" w:rsidRDefault="004D7BEE" w:rsidP="76166DAA">
            <w:pPr>
              <w:spacing w:after="0" w:line="240" w:lineRule="auto"/>
              <w:rPr>
                <w:rFonts w:ascii="Verdana" w:eastAsia="Verdana" w:hAnsi="Verdana" w:cs="Verdana"/>
                <w:color w:val="000000" w:themeColor="text1"/>
              </w:rPr>
            </w:pPr>
          </w:p>
          <w:p w14:paraId="5E3BAF8A" w14:textId="29C4040B" w:rsidR="004D7BEE" w:rsidRPr="004D7BEE" w:rsidRDefault="004D7BEE" w:rsidP="76166DAA">
            <w:pPr>
              <w:spacing w:after="0" w:line="240" w:lineRule="auto"/>
              <w:rPr>
                <w:rFonts w:ascii="Verdana" w:eastAsia="Verdana" w:hAnsi="Verdana" w:cs="Verdana"/>
                <w:color w:val="000000" w:themeColor="text1"/>
              </w:rPr>
            </w:pPr>
          </w:p>
          <w:p w14:paraId="7A8F3D4A" w14:textId="043DB04A" w:rsidR="004D7BEE" w:rsidRPr="004D7BEE" w:rsidRDefault="004D7BEE" w:rsidP="76166DAA">
            <w:pPr>
              <w:spacing w:after="0" w:line="240" w:lineRule="auto"/>
              <w:rPr>
                <w:rFonts w:ascii="Verdana" w:eastAsia="Verdana" w:hAnsi="Verdana" w:cs="Verdana"/>
                <w:color w:val="000000" w:themeColor="text1"/>
              </w:rPr>
            </w:pPr>
          </w:p>
        </w:tc>
      </w:tr>
      <w:tr w:rsidR="004D7BEE" w14:paraId="0477BC5B" w14:textId="77777777" w:rsidTr="76166DAA">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154C9202" w:rsidR="00E22DF1" w:rsidRDefault="2C499DF7" w:rsidP="76166DAA">
            <w:pPr>
              <w:spacing w:after="0" w:line="240" w:lineRule="auto"/>
            </w:pPr>
            <w:r w:rsidRPr="76166DAA">
              <w:rPr>
                <w:rFonts w:ascii="Verdana" w:eastAsia="Verdana" w:hAnsi="Verdana" w:cs="Verdana"/>
                <w:color w:val="000000" w:themeColor="text1"/>
              </w:rPr>
              <w:t>Catherine Solway</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095388E" w:rsidR="00E22DF1" w:rsidRPr="007E4FBF" w:rsidRDefault="711540FC" w:rsidP="76166DAA">
            <w:pPr>
              <w:spacing w:after="0" w:line="240" w:lineRule="auto"/>
            </w:pPr>
            <w:r w:rsidRPr="76166DAA">
              <w:rPr>
                <w:rFonts w:ascii="Verdana" w:eastAsia="Verdana" w:hAnsi="Verdana" w:cs="Verdana"/>
                <w:color w:val="000000" w:themeColor="text1"/>
              </w:rPr>
              <w:t>15/09/25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952459B" w:rsidR="00E22DF1" w:rsidRDefault="711540FC" w:rsidP="76166DAA">
            <w:pPr>
              <w:spacing w:after="0" w:line="240" w:lineRule="auto"/>
            </w:pPr>
            <w:r w:rsidRPr="76166DAA">
              <w:rPr>
                <w:rFonts w:ascii="Verdana" w:eastAsia="Verdana" w:hAnsi="Verdana" w:cs="Verdana"/>
                <w:color w:val="000000" w:themeColor="text1"/>
              </w:rPr>
              <w:t>Joe Hall</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0CF49AB" w:rsidR="00E22DF1" w:rsidRDefault="711540FC" w:rsidP="76166DAA">
            <w:pPr>
              <w:spacing w:after="0" w:line="240" w:lineRule="auto"/>
            </w:pPr>
            <w:r w:rsidRPr="76166DAA">
              <w:rPr>
                <w:rFonts w:ascii="Verdana" w:eastAsia="Verdana" w:hAnsi="Verdana" w:cs="Verdana"/>
                <w:color w:val="000000" w:themeColor="text1"/>
              </w:rPr>
              <w:t>15/09/25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9A4A45">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9A4A45">
            <w:pPr>
              <w:numPr>
                <w:ilvl w:val="0"/>
                <w:numId w:val="4"/>
              </w:numPr>
              <w:spacing w:after="0" w:line="240" w:lineRule="auto"/>
              <w:ind w:left="313" w:hanging="284"/>
            </w:pPr>
            <w:r>
              <w:rPr>
                <w:rFonts w:ascii="Lucida Sans" w:eastAsia="Lucida Sans" w:hAnsi="Lucida Sans" w:cs="Lucida Sans"/>
                <w:sz w:val="16"/>
              </w:rPr>
              <w:lastRenderedPageBreak/>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9A4A45">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9A4A45">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9A4A45">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717CC0" w14:paraId="3E2B4AD9" w14:textId="77777777" w:rsidTr="586DA15A">
        <w:trPr>
          <w:gridAfter w:val="3"/>
          <w:wAfter w:w="11389" w:type="dxa"/>
          <w:cantSplit/>
        </w:trPr>
        <w:tc>
          <w:tcPr>
            <w:tcW w:w="508" w:type="dxa"/>
            <w:vMerge w:val="restart"/>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717CC0" w14:paraId="2EEA9E0D"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717CC0" w14:paraId="0D90138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717CC0" w14:paraId="301D708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717CC0" w14:paraId="6AEAB4FD"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717CC0" w14:paraId="0D52A47F" w14:textId="77777777" w:rsidTr="586DA15A">
        <w:trPr>
          <w:gridAfter w:val="3"/>
          <w:wAfter w:w="11389" w:type="dxa"/>
          <w:cantSplit/>
        </w:trPr>
        <w:tc>
          <w:tcPr>
            <w:tcW w:w="974" w:type="dxa"/>
            <w:gridSpan w:val="2"/>
            <w:vMerge w:val="restart"/>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717CC0" w14:paraId="01D11B49"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Pr="00AD49B2" w:rsidRDefault="00E22DF1">
      <w:pPr>
        <w:spacing w:after="200" w:line="276" w:lineRule="auto"/>
        <w:rPr>
          <w:rFonts w:ascii="Calibri" w:eastAsia="Calibri" w:hAnsi="Calibri" w:cs="Calibri"/>
          <w:lang w:val="en-US"/>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3D60A7">
      <w:headerReference w:type="default" r:id="rId47"/>
      <w:footerReference w:type="default" r:id="rId4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161F" w14:textId="77777777" w:rsidR="00E2363B" w:rsidRDefault="00E2363B">
      <w:pPr>
        <w:spacing w:after="0" w:line="240" w:lineRule="auto"/>
      </w:pPr>
      <w:r>
        <w:separator/>
      </w:r>
    </w:p>
  </w:endnote>
  <w:endnote w:type="continuationSeparator" w:id="0">
    <w:p w14:paraId="2C44CE37" w14:textId="77777777" w:rsidR="00E2363B" w:rsidRDefault="00E2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B4D7" w14:textId="77777777" w:rsidR="00E2363B" w:rsidRDefault="00E2363B">
      <w:pPr>
        <w:spacing w:after="0" w:line="240" w:lineRule="auto"/>
      </w:pPr>
      <w:r>
        <w:separator/>
      </w:r>
    </w:p>
  </w:footnote>
  <w:footnote w:type="continuationSeparator" w:id="0">
    <w:p w14:paraId="77D26D16" w14:textId="77777777" w:rsidR="00E2363B" w:rsidRDefault="00E23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5739"/>
    <w:rsid w:val="000A18E4"/>
    <w:rsid w:val="000E7565"/>
    <w:rsid w:val="000F30D8"/>
    <w:rsid w:val="000F4CA4"/>
    <w:rsid w:val="00167E2C"/>
    <w:rsid w:val="00193C62"/>
    <w:rsid w:val="001B6120"/>
    <w:rsid w:val="001F34B9"/>
    <w:rsid w:val="00264F7C"/>
    <w:rsid w:val="002C7AAD"/>
    <w:rsid w:val="002D5054"/>
    <w:rsid w:val="00314105"/>
    <w:rsid w:val="00327CC6"/>
    <w:rsid w:val="00335111"/>
    <w:rsid w:val="00363CCB"/>
    <w:rsid w:val="0037433F"/>
    <w:rsid w:val="00380899"/>
    <w:rsid w:val="00393171"/>
    <w:rsid w:val="00395AF5"/>
    <w:rsid w:val="003A5419"/>
    <w:rsid w:val="003D60A7"/>
    <w:rsid w:val="003E014E"/>
    <w:rsid w:val="0040B6D0"/>
    <w:rsid w:val="00433021"/>
    <w:rsid w:val="00435240"/>
    <w:rsid w:val="004431C7"/>
    <w:rsid w:val="00444076"/>
    <w:rsid w:val="00477753"/>
    <w:rsid w:val="004B4151"/>
    <w:rsid w:val="004D7BEE"/>
    <w:rsid w:val="004FA25D"/>
    <w:rsid w:val="00524A75"/>
    <w:rsid w:val="006236E7"/>
    <w:rsid w:val="00632370"/>
    <w:rsid w:val="00646F42"/>
    <w:rsid w:val="00666CB0"/>
    <w:rsid w:val="00670762"/>
    <w:rsid w:val="006707BE"/>
    <w:rsid w:val="00700C0F"/>
    <w:rsid w:val="00711A31"/>
    <w:rsid w:val="00717CC0"/>
    <w:rsid w:val="00742B16"/>
    <w:rsid w:val="00757E31"/>
    <w:rsid w:val="00795279"/>
    <w:rsid w:val="007B62B0"/>
    <w:rsid w:val="007E26D8"/>
    <w:rsid w:val="007E4FBF"/>
    <w:rsid w:val="00803654"/>
    <w:rsid w:val="00942434"/>
    <w:rsid w:val="00945710"/>
    <w:rsid w:val="0096312C"/>
    <w:rsid w:val="009A4A45"/>
    <w:rsid w:val="009E17C9"/>
    <w:rsid w:val="00A218F4"/>
    <w:rsid w:val="00A306F5"/>
    <w:rsid w:val="00A47E4A"/>
    <w:rsid w:val="00A542AC"/>
    <w:rsid w:val="00A64DE5"/>
    <w:rsid w:val="00A73AF8"/>
    <w:rsid w:val="00AC08E7"/>
    <w:rsid w:val="00AC7D6D"/>
    <w:rsid w:val="00AD49B2"/>
    <w:rsid w:val="00AE2B1C"/>
    <w:rsid w:val="00B23EA5"/>
    <w:rsid w:val="00B748D4"/>
    <w:rsid w:val="00BF4578"/>
    <w:rsid w:val="00C4AFA0"/>
    <w:rsid w:val="00C56251"/>
    <w:rsid w:val="00C74B74"/>
    <w:rsid w:val="00D01AAF"/>
    <w:rsid w:val="00E20EAA"/>
    <w:rsid w:val="00E22DF1"/>
    <w:rsid w:val="00E2363B"/>
    <w:rsid w:val="00E30735"/>
    <w:rsid w:val="00EB6DE5"/>
    <w:rsid w:val="00ED55B8"/>
    <w:rsid w:val="00EE783F"/>
    <w:rsid w:val="00F0231B"/>
    <w:rsid w:val="00F031C7"/>
    <w:rsid w:val="00F1739E"/>
    <w:rsid w:val="00F34C3D"/>
    <w:rsid w:val="00F36BB2"/>
    <w:rsid w:val="00F47924"/>
    <w:rsid w:val="00F50CC9"/>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B99534"/>
    <w:rsid w:val="02C9FE76"/>
    <w:rsid w:val="02E10B5A"/>
    <w:rsid w:val="02FD05F6"/>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BD2D86"/>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C77CF6"/>
    <w:rsid w:val="08D41EB7"/>
    <w:rsid w:val="09155D3C"/>
    <w:rsid w:val="0930CD8F"/>
    <w:rsid w:val="09368378"/>
    <w:rsid w:val="096640BE"/>
    <w:rsid w:val="096C22E4"/>
    <w:rsid w:val="0978771F"/>
    <w:rsid w:val="0995349A"/>
    <w:rsid w:val="09D636C6"/>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01B25C"/>
    <w:rsid w:val="0D1365D5"/>
    <w:rsid w:val="0D89C848"/>
    <w:rsid w:val="0DC0F557"/>
    <w:rsid w:val="0E15F6CC"/>
    <w:rsid w:val="0E38C707"/>
    <w:rsid w:val="0E50CAC0"/>
    <w:rsid w:val="0E6D37B4"/>
    <w:rsid w:val="0E7B3841"/>
    <w:rsid w:val="0E7FADA2"/>
    <w:rsid w:val="0EAABA3D"/>
    <w:rsid w:val="0EBB2015"/>
    <w:rsid w:val="0ECA05BB"/>
    <w:rsid w:val="0F46222E"/>
    <w:rsid w:val="0F72DEEA"/>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1FD82"/>
    <w:rsid w:val="1372F151"/>
    <w:rsid w:val="139BB1F3"/>
    <w:rsid w:val="13A583FC"/>
    <w:rsid w:val="13C405DB"/>
    <w:rsid w:val="13E63239"/>
    <w:rsid w:val="13E6C7BF"/>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4A76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5CF7AE"/>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08F03"/>
    <w:rsid w:val="1E28358B"/>
    <w:rsid w:val="1E308C51"/>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BCFC26"/>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2503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5AA58"/>
    <w:rsid w:val="26EC7179"/>
    <w:rsid w:val="26F92FAA"/>
    <w:rsid w:val="270614F9"/>
    <w:rsid w:val="270876A2"/>
    <w:rsid w:val="270C0BF5"/>
    <w:rsid w:val="27352868"/>
    <w:rsid w:val="274FFD55"/>
    <w:rsid w:val="27CF998B"/>
    <w:rsid w:val="28131512"/>
    <w:rsid w:val="284BFA59"/>
    <w:rsid w:val="2879B869"/>
    <w:rsid w:val="28E00C70"/>
    <w:rsid w:val="28F2B988"/>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499DF7"/>
    <w:rsid w:val="2C7CC11E"/>
    <w:rsid w:val="2CF898A1"/>
    <w:rsid w:val="2D218104"/>
    <w:rsid w:val="2D70E8C3"/>
    <w:rsid w:val="2D823282"/>
    <w:rsid w:val="2DE8A920"/>
    <w:rsid w:val="2DF1CFFF"/>
    <w:rsid w:val="2E3000A2"/>
    <w:rsid w:val="2E83A0F4"/>
    <w:rsid w:val="2E98070C"/>
    <w:rsid w:val="2EC37B64"/>
    <w:rsid w:val="2EFDAC30"/>
    <w:rsid w:val="2F26DFEF"/>
    <w:rsid w:val="2F75D6F4"/>
    <w:rsid w:val="2F85D917"/>
    <w:rsid w:val="2FAE1BB4"/>
    <w:rsid w:val="2FCB11F2"/>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2331BA"/>
    <w:rsid w:val="33319304"/>
    <w:rsid w:val="3349F881"/>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09E6C"/>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7AF45"/>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0255"/>
    <w:rsid w:val="3D9F28BC"/>
    <w:rsid w:val="3DA4A3A9"/>
    <w:rsid w:val="3DFA8B96"/>
    <w:rsid w:val="3E114DE3"/>
    <w:rsid w:val="3E22D02C"/>
    <w:rsid w:val="3E372008"/>
    <w:rsid w:val="3E50DBD5"/>
    <w:rsid w:val="3E5E9E09"/>
    <w:rsid w:val="3E6F66E1"/>
    <w:rsid w:val="3E8B94DD"/>
    <w:rsid w:val="3EB7D47F"/>
    <w:rsid w:val="3ED1A140"/>
    <w:rsid w:val="3EDAF7A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9D060A"/>
    <w:rsid w:val="42E7E0F4"/>
    <w:rsid w:val="42F44DF7"/>
    <w:rsid w:val="430057E1"/>
    <w:rsid w:val="43104C46"/>
    <w:rsid w:val="433FC2B3"/>
    <w:rsid w:val="43477EC2"/>
    <w:rsid w:val="435D1A2B"/>
    <w:rsid w:val="4360BD0F"/>
    <w:rsid w:val="436D06DB"/>
    <w:rsid w:val="437B46A7"/>
    <w:rsid w:val="43ABB149"/>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9BE59B"/>
    <w:rsid w:val="47A90755"/>
    <w:rsid w:val="47BBEEC0"/>
    <w:rsid w:val="47C435E9"/>
    <w:rsid w:val="47F7288A"/>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8F1A4B"/>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6F165A"/>
    <w:rsid w:val="54BA402A"/>
    <w:rsid w:val="54EF5CD9"/>
    <w:rsid w:val="54FD645E"/>
    <w:rsid w:val="553088FF"/>
    <w:rsid w:val="5531AE7D"/>
    <w:rsid w:val="554F97D2"/>
    <w:rsid w:val="5560F919"/>
    <w:rsid w:val="55665E10"/>
    <w:rsid w:val="558DAB7D"/>
    <w:rsid w:val="55953A9E"/>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BA581F"/>
    <w:rsid w:val="5BCA5208"/>
    <w:rsid w:val="5BDE50B2"/>
    <w:rsid w:val="5C12EEE5"/>
    <w:rsid w:val="5C35BF41"/>
    <w:rsid w:val="5C3E3992"/>
    <w:rsid w:val="5C536B4B"/>
    <w:rsid w:val="5CB42FBB"/>
    <w:rsid w:val="5D1FFF0B"/>
    <w:rsid w:val="5D20B616"/>
    <w:rsid w:val="5D4A7809"/>
    <w:rsid w:val="5D718227"/>
    <w:rsid w:val="5D970FEB"/>
    <w:rsid w:val="5DDD2526"/>
    <w:rsid w:val="5E09DD12"/>
    <w:rsid w:val="5E1039E9"/>
    <w:rsid w:val="5E2EFCBD"/>
    <w:rsid w:val="5E31E62E"/>
    <w:rsid w:val="5E4607D5"/>
    <w:rsid w:val="5E687741"/>
    <w:rsid w:val="5E82E6DC"/>
    <w:rsid w:val="5EB13207"/>
    <w:rsid w:val="5EC27322"/>
    <w:rsid w:val="5ED5DE2E"/>
    <w:rsid w:val="5FA20BE3"/>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4C38D"/>
    <w:rsid w:val="614B1E84"/>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CB43E2"/>
    <w:rsid w:val="65E2C999"/>
    <w:rsid w:val="65E85E33"/>
    <w:rsid w:val="6633059D"/>
    <w:rsid w:val="666C5B6C"/>
    <w:rsid w:val="668512D5"/>
    <w:rsid w:val="668948F0"/>
    <w:rsid w:val="66A5CEDD"/>
    <w:rsid w:val="66CAA988"/>
    <w:rsid w:val="67065619"/>
    <w:rsid w:val="67320C0E"/>
    <w:rsid w:val="675B0408"/>
    <w:rsid w:val="6791A7A2"/>
    <w:rsid w:val="679E5ABD"/>
    <w:rsid w:val="67AD1ED2"/>
    <w:rsid w:val="67F84EDC"/>
    <w:rsid w:val="681D3F8A"/>
    <w:rsid w:val="686075B2"/>
    <w:rsid w:val="689B0C5E"/>
    <w:rsid w:val="68C2AF96"/>
    <w:rsid w:val="68D06295"/>
    <w:rsid w:val="68EFBE57"/>
    <w:rsid w:val="68F3D48D"/>
    <w:rsid w:val="69193413"/>
    <w:rsid w:val="6938B745"/>
    <w:rsid w:val="69484D8F"/>
    <w:rsid w:val="694EE317"/>
    <w:rsid w:val="69628721"/>
    <w:rsid w:val="698F512D"/>
    <w:rsid w:val="69934568"/>
    <w:rsid w:val="69A009D7"/>
    <w:rsid w:val="69B20363"/>
    <w:rsid w:val="69B2B52B"/>
    <w:rsid w:val="69F40CB6"/>
    <w:rsid w:val="69F531B7"/>
    <w:rsid w:val="69F5AF4D"/>
    <w:rsid w:val="6A0412B4"/>
    <w:rsid w:val="6A0AB121"/>
    <w:rsid w:val="6A1A39A0"/>
    <w:rsid w:val="6A2FF4EB"/>
    <w:rsid w:val="6A8AA499"/>
    <w:rsid w:val="6AEE2AC8"/>
    <w:rsid w:val="6B00FBA9"/>
    <w:rsid w:val="6B5A8BD4"/>
    <w:rsid w:val="6B7326A6"/>
    <w:rsid w:val="6B867668"/>
    <w:rsid w:val="6B897DC2"/>
    <w:rsid w:val="6B8FFD7A"/>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ECFD05D"/>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1540FC"/>
    <w:rsid w:val="713E69FA"/>
    <w:rsid w:val="71654FFE"/>
    <w:rsid w:val="71765A70"/>
    <w:rsid w:val="71998C49"/>
    <w:rsid w:val="71A8504F"/>
    <w:rsid w:val="71AC0D00"/>
    <w:rsid w:val="71DF6BFB"/>
    <w:rsid w:val="723EB35D"/>
    <w:rsid w:val="7271CC56"/>
    <w:rsid w:val="72E1E3C9"/>
    <w:rsid w:val="72E35BCE"/>
    <w:rsid w:val="7351A400"/>
    <w:rsid w:val="736AB104"/>
    <w:rsid w:val="7391E09A"/>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166DAA"/>
    <w:rsid w:val="765A12F6"/>
    <w:rsid w:val="7676F999"/>
    <w:rsid w:val="76784255"/>
    <w:rsid w:val="76CB1D1F"/>
    <w:rsid w:val="76ECDDB6"/>
    <w:rsid w:val="774E9612"/>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4037C"/>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DEE6E0A"/>
    <w:rsid w:val="7E330166"/>
    <w:rsid w:val="7E509AC9"/>
    <w:rsid w:val="7E51B226"/>
    <w:rsid w:val="7EB9058A"/>
    <w:rsid w:val="7EEAE3AB"/>
    <w:rsid w:val="7F1AA7CB"/>
    <w:rsid w:val="7F36C6A4"/>
    <w:rsid w:val="7F6691C8"/>
    <w:rsid w:val="7F6C0F7B"/>
    <w:rsid w:val="7F6F7EB2"/>
    <w:rsid w:val="7FA59F39"/>
    <w:rsid w:val="7FC057EE"/>
    <w:rsid w:val="7FCF06A3"/>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5EF3372C-0916-4B64-8B5D-AFA27E1C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customXml" Target="ink/ink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customXml" Target="ink/ink1.xm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image" Target="media/image2.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8T16:32:23.326"/>
    </inkml:context>
    <inkml:brush xml:id="br0">
      <inkml:brushProperty name="width" value="0.1" units="cm"/>
      <inkml:brushProperty name="height" value="0.1" units="cm"/>
    </inkml:brush>
  </inkml:definitions>
  <inkml:trace contextRef="#ctx0" brushRef="#br0">2065 592 16383 0 0,'0'-2'0'0'0,"-2"-2"0"0"0,-6-1 0 0 0,-15 0 0 0 0,-31 10 0 0 0,-47 21 0 0 0,-47 29 0 0 0,-34 35 0 0 0,-15 24 0 0 0,3 15 0 0 0,25-4 0 0 0,39-15 0 0 0,41-23 0 0 0,46-22 0 0 0,54-24 0 0 0,65-33 0 0 0,62-36 0 0 0,49-34 0 0 0,26-23 0 0 0,-1-5 0 0 0,-22 9 0 0 0,-36 18 0 0 0,-40 19 0 0 0,-48 36 0 0 0,-57 51 0 0 0,-55 58 0 0 0,-38 39 0 0 0,-15 12 0 0 0,5-10 0 0 0,23-21 0 0 0,35-30 0 0 0,52-32 0 0 0,58-32 0 0 0,38-26 0 0 0,11-15 0 0 0,-11-5 0 0 0,-26 2 0 0 0,-45 20 0 0 0,-58 31 0 0 0,-46 25 0 0 0,-25 8 0 0 0,2-5 0 0 0,16-19 0 0 0,50-41 0 0 0,16-18 0 0 0,58-92 0 0 0,85-105 0 0 0,69-83 0 0 0,31-35 0 0 0,-14 16 0 0 0,-42 44 0 0 0,-64 51 0 0 0,-93 129 0 0 0,-28 14 0 0 0,-36 14 0 0 0,-35 19 0 0 0,-39 22 0 0 0,-34 25 0 0 0,-32 30 0 0 0,-26 27 0 0 0,-18 28 0 0 0,-12 26 0 0 0,-247 181 0 0 0,28 59 0 0 0,73 10 0 0 0,94-32 0 0 0,102-60 0 0 0,130-160 0 0 0,27-16 0 0 0,28-17 0 0 0,27-16 0 0 0,31-20 0 0 0,27-17 0 0 0,154-25 0 0 0,56-51 0 0 0,5-26 0 0 0,-34-5 0 0 0,-59 12 0 0 0,-63 22 0 0 0,-67 33 0 0 0,-56 36 0 0 0,-45 28 0 0 0,-21 11 0 0 0,-6-4 0 0 0,6-10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22:16:15.400"/>
    </inkml:context>
    <inkml:brush xml:id="br0">
      <inkml:brushProperty name="width" value="0.05" units="cm"/>
      <inkml:brushProperty name="height" value="0.05" units="cm"/>
    </inkml:brush>
  </inkml:definitions>
  <inkml:trace contextRef="#ctx0" brushRef="#br0">1094 901 24575,'0'0'0,"0"0"0,1 4 0,11 20 0,0 0 0,2-1 0,18 23 0,3 6 0,288 419 0,-317-462 0,6 7 0,-1 0 0,0 1 0,8 19 0,-17-31 0,0 0 0,0 0 0,0 0 0,-1 1 0,0-1 0,0 1 0,0-1 0,-1 1 0,0-1 0,0 1 0,0-1 0,-1 1 0,0-1 0,0 1 0,-2 8 0,-1-6 0,1 0 0,-1-1 0,-1 1 0,1-1 0,-1 0 0,0 0 0,-1 0 0,-11 11 0,1-4 0,-1-1 0,-32 20 0,5-9 0,-2-2 0,0-1 0,-1-3 0,-1-1 0,-1-3 0,-99 15 0,63-18 0,-1-4 0,1-4 0,-119-11 0,126 0 0,-93-22 0,131 21 0,0-3 0,1-1 0,-73-35 0,104 44-136,1 0-1,0 0 1,0-1-1,0 0 1,0 0-1,1-1 1,0 1-1,0-1 0,-7-10 1,2-6-6690</inkml:trace>
  <inkml:trace contextRef="#ctx0" brushRef="#br0" timeOffset="386.46">165 1329 24575,'0'0'0,"3"-3"0,18-11 0,37-15 0,53-21 0,52-16 0,41-10 0,22-1 0,1 7 0,-10 13 0,-18 13 0,-18 14 0,-31 11 0,-41 9-8191</inkml:trace>
  <inkml:trace contextRef="#ctx0" brushRef="#br0" timeOffset="1317.49">2363 424 24575,'-8'100'0,"2"-37"0,-34 456 0,33 7 0,10-474 0,-3-51 0,0 0 0,0 0 0,0-1 0,0 1 0,0 0 0,0 0 0,0-1 0,0 1 0,0 0 0,0 0 0,1 0 0,-1-1 0,0 1 0,1 0 0,-1-1 0,0 1 0,1 0 0,-1-1 0,1 1 0,-1 0 0,1-1 0,-1 1 0,1-1 0,0 1 0,-1-1 0,1 1 0,-1-1 0,2 1 0,0-2 0,-1 0 0,1 0 0,-1 0 0,1 0 0,-1 0 0,0 0 0,1-1 0,-1 1 0,0 0 0,0-1 0,0 1 0,0-1 0,0 0 0,1-1 0,34-64 0,48-119 0,-46 96 0,45-104 0,82-182 0,-146 341 0,-18 35 0,-1 0 0,0-1 0,0 1 0,0 0 0,1-1 0,-1 1 0,0 0 0,0-1 0,1 1 0,-1 0 0,0 0 0,1-1 0,-1 1 0,0 0 0,1 0 0,-1 0 0,0-1 0,1 1 0,-1 0 0,1 0 0,-1 0 0,0 0 0,1 0 0,-1 0 0,1 0 0,-1 0 0,0 0 0,1 0 0,-1 0 0,1 0 0,-1 0 0,0 0 0,1 0 0,-1 0 0,1 0 0,-1 1 0,0-1 0,1 0 0,-1 0 0,0 0 0,1 1 0,-1-1 0,0 0 0,1 1 0,4 6 0,-1 0 0,0 0 0,-1 0 0,1 1 0,-1-1 0,-1 1 0,1 0 0,-1 0 0,1 15 0,4 9 0,-2-13 0,193 744 0,-172-677 0,-5-20 0,20 110 0,-40-171 0,-1 1 0,1 0 0,-1-1 0,1 1 0,-1-1 0,-1 1 0,1 0 0,-1-1 0,0 1 0,-1-1 0,1 0 0,-4 9 0,2-10 0,1-1 0,-1 1 0,0-1 0,0 0 0,0 0 0,0 0 0,0 0 0,0-1 0,-1 1 0,0-1 0,1 0 0,-1 0 0,0 0 0,0-1 0,0 1 0,0-1 0,-5 1 0,-20 4 0,0-2 0,-1-1 0,1-1 0,0-2 0,-46-5 0,-43-7 0,-189-44 0,-106-65 0,222 48 0,144 48 0,46 24 0,-1 0 0,1 0 0,0 0 0,0 0 0,0 0 0,0 0 0,0 0 0,0 0 0,0 0 0,1 0 0,-2-2 0,2 2 0,0 1 0,0-1 0,-1 1 0,1-1 0,0 1 0,0-1 0,0 1 0,0-1 0,0 1 0,0-1 0,0 1 0,1-1 0,-1 1 0,0-1 0,0 1 0,0-1 0,0 1 0,1-1 0,-1 1 0,0-1 0,1 1 0,-1-1 0,4-2 0,-1 0 0,1 0 0,0 1 0,-1-1 0,1 1 0,0 0 0,7-2 0,100-36 0,85-17 0,85-19 0,72-12-300,1777-329-1514,-1955 393 749,-54 9-3947</inkml:trace>
  <inkml:trace contextRef="#ctx0" brushRef="#br0" timeOffset="2341.12">3212 282 24575,'-1'0'0,"0"1"0,0-1 0,0 1 0,0 0 0,0 0 0,0-1 0,0 1 0,0 0 0,0 0 0,1 0 0,-1 0 0,0 0 0,1 0 0,-1 0 0,1 0 0,-1 2 0,-3 4 0,-29 51 0,-33 82 0,-16 71 0,72-186 0,-13 34 0,-41 128 0,58-165 0,1 0 0,1-1 0,2 2 0,0-1 0,1 0 0,3 37 0,-1-47 0,1 0 0,1 0 0,0 0 0,8 20 0,-10-29 0,1 1 0,-1-1 0,1 0 0,-1 0 0,1 0 0,0-1 0,0 1 0,1 0 0,-1-1 0,1 1 0,-1-1 0,1 0 0,0 0 0,-1 0 0,1 0 0,0-1 0,0 1 0,1-1 0,-1 1 0,6 0 0,-4-1 0,0-1 0,0 0 0,0-1 0,1 1 0,-1-1 0,0 0 0,0 0 0,0 0 0,0-1 0,0 0 0,-1 0 0,1 0 0,8-6 0,9-6 0,-1-1 0,-1-1 0,26-25 0,26-32 0,76-101 0,49-96 0,7-39 0,-107 160 0,-88 137 0,-9 18 0,-13 30 0,11-31 0,-186 543-443,25 7-13,160-544 455,-14 49 1,-43 157 0,57-206 0,1-1 0,0 1 0,0 12 0,5-15 0,7-12 0,1-8 0,0 1 0,10-18 0,60-85 0,38-65 0,583-1041 75,-692 1199-75,-7 15 0,-13 31 0,-92 269 413,-78 365-1,120-346-412,58-298 0,0 0 0,2 0 0,1 24 0,-1-37 0,1 0 0,-1 0 0,0-1 0,1 1 0,-1 0 0,1 0 0,0 0 0,-1-1 0,1 1 0,0 0 0,0-1 0,0 1 0,3 2 0,-4-4 0,1 1 0,0-1 0,0 1 0,-1-1 0,1 1 0,0-1 0,0 0 0,0 1 0,-1-1 0,1 0 0,0 0 0,0 0 0,0 0 0,0 0 0,0 0 0,0 0 0,-1 0 0,1 0 0,0 0 0,0 0 0,1-1 0,5-2 0,-1 0 0,0-1 0,-1 1 0,1-1 0,-1 0 0,1-1 0,6-7 0,93-109 0,39-75 0,570-930-914,-708 1117 914,12-21 0,-18 30 0,0 0 0,0 0 0,0 0 0,0-1 0,0 1 0,0 0 0,0 0 0,0 0 0,0 0 0,0 0 0,0 0 0,0 0 0,0 0 0,1-1 0,-1 1 0,0 0 0,0 0 0,0 0 0,0 0 0,0 0 0,0 0 0,0 0 0,0 0 0,0 0 0,0 0 0,0 0 0,1-1 0,-1 1 0,0 0 0,0 0 0,0 0 0,0 0 0,0 0 0,0 0 0,0 0 0,0 0 0,1 0 0,-1 0 0,0 0 0,0 0 0,0 0 0,0 0 0,0 0 0,0 0 0,0 0 0,1 0 0,-1 0 0,0 0 0,0 0 0,0 0 0,0 1 0,0-1 0,0 0 0,0 0 0,0 0 0,1 0 0,-4 16 0,-13 37 0,-59 225 0,4 38-1213,-1 22-4851</inkml:trace>
  <inkml:trace contextRef="#ctx0" brushRef="#br0" timeOffset="2478.72">5195 2130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5431</Words>
  <Characters>30963</Characters>
  <Application>Microsoft Office Word</Application>
  <DocSecurity>0</DocSecurity>
  <Lines>258</Lines>
  <Paragraphs>72</Paragraphs>
  <ScaleCrop>false</ScaleCrop>
  <Company/>
  <LinksUpToDate>false</LinksUpToDate>
  <CharactersWithSpaces>36322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dc:description/>
  <cp:lastModifiedBy>Catherine Solway</cp:lastModifiedBy>
  <cp:revision>7</cp:revision>
  <dcterms:created xsi:type="dcterms:W3CDTF">2025-09-16T14:52:00Z</dcterms:created>
  <dcterms:modified xsi:type="dcterms:W3CDTF">2025-09-28T22:16:00Z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