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5312" w:type="dxa"/>
        <w:jc w:val="left"/>
        <w:tblInd w:w="0" w:type="dxa"/>
        <w:tblCellMar>
          <w:top w:w="0" w:type="dxa"/>
          <w:left w:w="108" w:type="dxa"/>
          <w:bottom w:w="0" w:type="dxa"/>
          <w:right w:w="108" w:type="dxa"/>
        </w:tblCellMar>
      </w:tblPr>
      <w:tblGrid>
        <w:gridCol w:w="3538"/>
        <w:gridCol w:w="5626"/>
        <w:gridCol w:w="2929"/>
        <w:gridCol w:w="977"/>
        <w:gridCol w:w="2241"/>
      </w:tblGrid>
      <w:tr>
        <w:trPr>
          <w:trHeight w:val="338" w:hRule="atLeast"/>
        </w:trPr>
        <w:tc>
          <w:tcPr>
            <w:tcW w:w="15311" w:type="dxa"/>
            <w:gridSpan w:val="5"/>
            <w:tcBorders>
              <w:top w:val="single" w:sz="4" w:space="0" w:color="000000"/>
              <w:left w:val="single" w:sz="4" w:space="0" w:color="000000"/>
              <w:bottom w:val="single" w:sz="4" w:space="0" w:color="000000"/>
              <w:right w:val="single" w:sz="4" w:space="0" w:color="000000"/>
            </w:tcBorders>
            <w:shd w:color="auto" w:fill="808080" w:val="clear"/>
          </w:tcPr>
          <w:p>
            <w:pPr>
              <w:pStyle w:val="Normal"/>
              <w:bidi w:val="0"/>
              <w:spacing w:lineRule="exact" w:line="240" w:before="0" w:after="0"/>
              <w:ind w:left="170" w:right="0" w:hanging="0"/>
              <w:jc w:val="center"/>
              <w:rPr>
                <w:spacing w:val="0"/>
              </w:rPr>
            </w:pPr>
            <w:r>
              <w:rPr>
                <w:rFonts w:eastAsia="Lucida Sans" w:cs="Lucida Sans" w:ascii="Lucida Sans" w:hAnsi="Lucida Sans"/>
                <w:b/>
                <w:color w:val="FFFFFF"/>
                <w:spacing w:val="0"/>
                <w:sz w:val="40"/>
                <w:shd w:fill="auto" w:val="clear"/>
              </w:rPr>
              <w:t>Risk Assessment</w:t>
            </w:r>
          </w:p>
        </w:tc>
      </w:tr>
      <w:tr>
        <w:trPr>
          <w:trHeight w:val="338" w:hRule="atLeast"/>
        </w:trPr>
        <w:tc>
          <w:tcPr>
            <w:tcW w:w="3538" w:type="dxa"/>
            <w:tcBorders>
              <w:top w:val="single" w:sz="4" w:space="0" w:color="000000"/>
              <w:left w:val="single" w:sz="4" w:space="0" w:color="000000"/>
              <w:bottom w:val="single" w:sz="4" w:space="0" w:color="000000"/>
              <w:right w:val="single" w:sz="4" w:space="0" w:color="000000"/>
            </w:tcBorders>
            <w:shd w:color="auto" w:fill="auto" w:val="clear"/>
          </w:tcPr>
          <w:p>
            <w:pPr>
              <w:pStyle w:val="Normal"/>
              <w:bidi w:val="0"/>
              <w:spacing w:lineRule="exact" w:line="240" w:before="0" w:after="0"/>
              <w:ind w:left="170" w:right="0" w:hanging="0"/>
              <w:jc w:val="left"/>
              <w:rPr>
                <w:color w:val="auto"/>
                <w:spacing w:val="0"/>
                <w:sz w:val="22"/>
              </w:rPr>
            </w:pPr>
            <w:r>
              <w:rPr>
                <w:rFonts w:eastAsia="Verdana" w:cs="Verdana" w:ascii="Verdana" w:hAnsi="Verdana"/>
                <w:b/>
                <w:color w:val="000000"/>
                <w:spacing w:val="0"/>
                <w:sz w:val="22"/>
                <w:shd w:fill="auto" w:val="clear"/>
              </w:rPr>
              <w:t>Risk Assessment for the activity of</w:t>
            </w:r>
          </w:p>
        </w:tc>
        <w:tc>
          <w:tcPr>
            <w:tcW w:w="855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bidi w:val="0"/>
              <w:spacing w:lineRule="exact" w:line="240" w:before="0" w:after="0"/>
              <w:ind w:left="170" w:right="0" w:hanging="0"/>
              <w:jc w:val="left"/>
              <w:rPr>
                <w:rFonts w:ascii="Verdana" w:hAnsi="Verdana" w:eastAsia="Verdana" w:cs="Verdana"/>
                <w:b/>
                <w:b/>
                <w:color w:val="auto"/>
                <w:spacing w:val="0"/>
                <w:sz w:val="22"/>
              </w:rPr>
            </w:pPr>
            <w:r>
              <w:rPr>
                <w:rFonts w:eastAsia="Verdana" w:cs="Verdana" w:ascii="Verdana" w:hAnsi="Verdana"/>
                <w:b/>
                <w:color w:val="000000"/>
                <w:spacing w:val="0"/>
                <w:sz w:val="22"/>
                <w:shd w:fill="auto" w:val="clear"/>
              </w:rPr>
              <w:t>Polish Society</w:t>
            </w:r>
            <w:r>
              <w:rPr>
                <w:rFonts w:eastAsia="Verdana" w:cs="Verdana" w:ascii="Verdana" w:hAnsi="Verdana"/>
                <w:b/>
                <w:color w:val="000000"/>
                <w:spacing w:val="0"/>
                <w:sz w:val="22"/>
                <w:shd w:fill="auto" w:val="clear"/>
              </w:rPr>
              <w:t xml:space="preserve"> Generic Risk Assessmnet</w:t>
            </w:r>
          </w:p>
          <w:p>
            <w:pPr>
              <w:pStyle w:val="Normal"/>
              <w:bidi w:val="0"/>
              <w:spacing w:lineRule="exact" w:line="240" w:before="0" w:after="0"/>
              <w:ind w:left="170" w:right="0" w:hanging="0"/>
              <w:jc w:val="left"/>
              <w:rPr>
                <w:color w:val="auto"/>
                <w:spacing w:val="0"/>
                <w:sz w:val="22"/>
              </w:rPr>
            </w:pPr>
            <w:r>
              <w:rPr>
                <w:rFonts w:eastAsia="Verdana" w:cs="Verdana" w:ascii="Verdana" w:hAnsi="Verdana"/>
                <w:i/>
                <w:color w:val="000000"/>
                <w:spacing w:val="0"/>
                <w:sz w:val="22"/>
                <w:shd w:fill="auto" w:val="clear"/>
              </w:rPr>
              <w:t>Planning meetings, Social, Fundraising, Demonstrations, Awareness Stall/stand</w:t>
            </w:r>
          </w:p>
        </w:tc>
        <w:tc>
          <w:tcPr>
            <w:tcW w:w="977" w:type="dxa"/>
            <w:tcBorders>
              <w:top w:val="single" w:sz="4" w:space="0" w:color="000000"/>
              <w:left w:val="single" w:sz="4" w:space="0" w:color="000000"/>
              <w:bottom w:val="single" w:sz="4" w:space="0" w:color="000000"/>
              <w:right w:val="single" w:sz="4" w:space="0" w:color="000000"/>
            </w:tcBorders>
            <w:shd w:color="auto" w:fill="auto" w:val="clear"/>
          </w:tcPr>
          <w:p>
            <w:pPr>
              <w:pStyle w:val="Normal"/>
              <w:bidi w:val="0"/>
              <w:spacing w:lineRule="exact" w:line="240" w:before="0" w:after="0"/>
              <w:ind w:left="170" w:right="0" w:hanging="0"/>
              <w:jc w:val="left"/>
              <w:rPr>
                <w:color w:val="auto"/>
                <w:spacing w:val="0"/>
                <w:sz w:val="22"/>
              </w:rPr>
            </w:pPr>
            <w:r>
              <w:rPr>
                <w:rFonts w:eastAsia="Verdana" w:cs="Verdana" w:ascii="Verdana" w:hAnsi="Verdana"/>
                <w:b/>
                <w:color w:val="000000"/>
                <w:spacing w:val="0"/>
                <w:sz w:val="22"/>
                <w:shd w:fill="auto" w:val="clear"/>
              </w:rPr>
              <w:t>Date</w:t>
            </w:r>
          </w:p>
        </w:tc>
        <w:tc>
          <w:tcPr>
            <w:tcW w:w="2241" w:type="dxa"/>
            <w:tcBorders>
              <w:top w:val="single" w:sz="4" w:space="0" w:color="000000"/>
              <w:left w:val="single" w:sz="4" w:space="0" w:color="000000"/>
              <w:bottom w:val="single" w:sz="4" w:space="0" w:color="000000"/>
              <w:right w:val="single" w:sz="4" w:space="0" w:color="000000"/>
            </w:tcBorders>
            <w:shd w:color="auto" w:fill="auto" w:val="clear"/>
          </w:tcPr>
          <w:p>
            <w:pPr>
              <w:pStyle w:val="Normal"/>
              <w:bidi w:val="0"/>
              <w:spacing w:lineRule="exact" w:line="240" w:before="0" w:after="0"/>
              <w:ind w:left="0" w:right="0" w:hanging="0"/>
              <w:jc w:val="left"/>
              <w:rPr>
                <w:spacing w:val="0"/>
                <w:sz w:val="22"/>
              </w:rPr>
            </w:pPr>
            <w:r>
              <w:rPr>
                <w:rFonts w:eastAsia="Lucida Sans" w:cs="Lucida Sans" w:ascii="Lucida Sans" w:hAnsi="Lucida Sans"/>
                <w:b/>
                <w:color w:val="000000"/>
                <w:spacing w:val="0"/>
                <w:sz w:val="22"/>
                <w:shd w:fill="auto" w:val="clear"/>
              </w:rPr>
              <w:t>18.05.2020</w:t>
            </w:r>
          </w:p>
        </w:tc>
      </w:tr>
      <w:tr>
        <w:trPr>
          <w:trHeight w:val="338" w:hRule="atLeast"/>
        </w:trPr>
        <w:tc>
          <w:tcPr>
            <w:tcW w:w="3538" w:type="dxa"/>
            <w:tcBorders>
              <w:top w:val="single" w:sz="4" w:space="0" w:color="000000"/>
              <w:left w:val="single" w:sz="4" w:space="0" w:color="000000"/>
              <w:bottom w:val="single" w:sz="4" w:space="0" w:color="000000"/>
              <w:right w:val="single" w:sz="4" w:space="0" w:color="000000"/>
            </w:tcBorders>
            <w:shd w:color="auto" w:fill="auto" w:val="clear"/>
          </w:tcPr>
          <w:p>
            <w:pPr>
              <w:pStyle w:val="Normal"/>
              <w:bidi w:val="0"/>
              <w:spacing w:lineRule="exact" w:line="240" w:before="0" w:after="0"/>
              <w:ind w:left="170" w:right="0" w:hanging="0"/>
              <w:jc w:val="left"/>
              <w:rPr>
                <w:color w:val="auto"/>
                <w:spacing w:val="0"/>
                <w:sz w:val="22"/>
              </w:rPr>
            </w:pPr>
            <w:r>
              <w:rPr>
                <w:rFonts w:eastAsia="Verdana" w:cs="Verdana" w:ascii="Verdana" w:hAnsi="Verdana"/>
                <w:b/>
                <w:color w:val="000000"/>
                <w:spacing w:val="0"/>
                <w:sz w:val="22"/>
                <w:shd w:fill="auto" w:val="clear"/>
              </w:rPr>
              <w:t>Unit/Faculty/Directorate</w:t>
            </w:r>
          </w:p>
        </w:tc>
        <w:tc>
          <w:tcPr>
            <w:tcW w:w="5626" w:type="dxa"/>
            <w:tcBorders>
              <w:top w:val="single" w:sz="4" w:space="0" w:color="000000"/>
              <w:left w:val="single" w:sz="4" w:space="0" w:color="000000"/>
              <w:bottom w:val="single" w:sz="4" w:space="0" w:color="000000"/>
              <w:right w:val="single" w:sz="4" w:space="0" w:color="000000"/>
            </w:tcBorders>
            <w:shd w:color="auto" w:fill="auto" w:val="clear"/>
          </w:tcPr>
          <w:p>
            <w:pPr>
              <w:pStyle w:val="Normal"/>
              <w:bidi w:val="0"/>
              <w:spacing w:lineRule="exact" w:line="240" w:before="0" w:after="0"/>
              <w:ind w:left="170" w:right="0" w:hanging="0"/>
              <w:jc w:val="left"/>
              <w:rPr>
                <w:color w:val="auto"/>
                <w:spacing w:val="0"/>
                <w:sz w:val="22"/>
              </w:rPr>
            </w:pPr>
            <w:r>
              <w:rPr>
                <w:rFonts w:eastAsia="Verdana" w:cs="Verdana" w:ascii="Verdana" w:hAnsi="Verdana"/>
                <w:b/>
                <w:color w:val="000000"/>
                <w:spacing w:val="0"/>
                <w:sz w:val="22"/>
                <w:shd w:fill="auto" w:val="clear"/>
              </w:rPr>
              <w:t xml:space="preserve">SUSU </w:t>
            </w:r>
            <w:r>
              <w:rPr>
                <w:rFonts w:eastAsia="Verdana" w:cs="Verdana" w:ascii="Verdana" w:hAnsi="Verdana"/>
                <w:b/>
                <w:color w:val="000000"/>
                <w:spacing w:val="0"/>
                <w:sz w:val="22"/>
                <w:shd w:fill="auto" w:val="clear"/>
              </w:rPr>
              <w:t>Polish Society</w:t>
            </w:r>
          </w:p>
        </w:tc>
        <w:tc>
          <w:tcPr>
            <w:tcW w:w="2929" w:type="dxa"/>
            <w:tcBorders>
              <w:top w:val="single" w:sz="4" w:space="0" w:color="000000"/>
              <w:left w:val="single" w:sz="4" w:space="0" w:color="000000"/>
              <w:bottom w:val="single" w:sz="4" w:space="0" w:color="000000"/>
              <w:right w:val="single" w:sz="4" w:space="0" w:color="000000"/>
            </w:tcBorders>
            <w:shd w:color="auto" w:fill="auto" w:val="clear"/>
          </w:tcPr>
          <w:p>
            <w:pPr>
              <w:pStyle w:val="Normal"/>
              <w:bidi w:val="0"/>
              <w:spacing w:lineRule="exact" w:line="240" w:before="0" w:after="0"/>
              <w:ind w:left="170" w:right="0" w:hanging="0"/>
              <w:jc w:val="left"/>
              <w:rPr>
                <w:color w:val="auto"/>
                <w:spacing w:val="0"/>
                <w:sz w:val="22"/>
              </w:rPr>
            </w:pPr>
            <w:r>
              <w:rPr>
                <w:rFonts w:eastAsia="Verdana" w:cs="Verdana" w:ascii="Verdana" w:hAnsi="Verdana"/>
                <w:b/>
                <w:color w:val="000000"/>
                <w:spacing w:val="0"/>
                <w:sz w:val="22"/>
                <w:shd w:fill="auto" w:val="clear"/>
              </w:rPr>
              <w:t>Assessor</w:t>
            </w:r>
          </w:p>
        </w:tc>
        <w:tc>
          <w:tcPr>
            <w:tcW w:w="321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bidi w:val="0"/>
              <w:spacing w:lineRule="exact" w:line="240" w:before="0" w:after="0"/>
              <w:ind w:left="170" w:right="0" w:hanging="0"/>
              <w:jc w:val="left"/>
              <w:rPr>
                <w:color w:val="auto"/>
                <w:spacing w:val="0"/>
                <w:sz w:val="22"/>
              </w:rPr>
            </w:pPr>
            <w:r>
              <w:rPr>
                <w:b/>
                <w:bCs/>
              </w:rPr>
              <w:t>Patryk Kozak (Vice-President)</w:t>
            </w:r>
          </w:p>
        </w:tc>
      </w:tr>
      <w:tr>
        <w:trPr>
          <w:trHeight w:val="338" w:hRule="atLeast"/>
        </w:trPr>
        <w:tc>
          <w:tcPr>
            <w:tcW w:w="3538" w:type="dxa"/>
            <w:tcBorders>
              <w:top w:val="single" w:sz="4" w:space="0" w:color="000000"/>
              <w:left w:val="single" w:sz="4" w:space="0" w:color="000000"/>
              <w:bottom w:val="single" w:sz="4" w:space="0" w:color="000000"/>
              <w:right w:val="single" w:sz="4" w:space="0" w:color="000000"/>
            </w:tcBorders>
            <w:shd w:color="auto" w:fill="auto" w:val="clear"/>
          </w:tcPr>
          <w:p>
            <w:pPr>
              <w:pStyle w:val="Normal"/>
              <w:bidi w:val="0"/>
              <w:spacing w:lineRule="exact" w:line="240" w:before="0" w:after="0"/>
              <w:ind w:left="170" w:right="0" w:hanging="0"/>
              <w:jc w:val="left"/>
              <w:rPr>
                <w:color w:val="auto"/>
                <w:spacing w:val="0"/>
                <w:sz w:val="22"/>
              </w:rPr>
            </w:pPr>
            <w:r>
              <w:rPr>
                <w:rFonts w:eastAsia="Verdana" w:cs="Verdana" w:ascii="Verdana" w:hAnsi="Verdana"/>
                <w:b/>
                <w:color w:val="000000"/>
                <w:spacing w:val="0"/>
                <w:sz w:val="22"/>
                <w:shd w:fill="auto" w:val="clear"/>
              </w:rPr>
              <w:t>Line Manager/Supervisor</w:t>
            </w:r>
          </w:p>
        </w:tc>
        <w:tc>
          <w:tcPr>
            <w:tcW w:w="5626" w:type="dxa"/>
            <w:tcBorders>
              <w:top w:val="single" w:sz="4" w:space="0" w:color="000000"/>
              <w:left w:val="single" w:sz="4" w:space="0" w:color="000000"/>
              <w:bottom w:val="single" w:sz="4" w:space="0" w:color="000000"/>
              <w:right w:val="single" w:sz="4" w:space="0" w:color="000000"/>
            </w:tcBorders>
            <w:shd w:color="auto" w:fill="auto" w:val="clear"/>
          </w:tcPr>
          <w:p>
            <w:pPr>
              <w:pStyle w:val="Normal"/>
              <w:bidi w:val="0"/>
              <w:spacing w:lineRule="exact" w:line="240" w:before="0" w:after="0"/>
              <w:ind w:left="170" w:right="0" w:hanging="0"/>
              <w:jc w:val="left"/>
              <w:rPr>
                <w:color w:val="auto"/>
                <w:spacing w:val="0"/>
                <w:sz w:val="22"/>
              </w:rPr>
            </w:pPr>
            <w:r>
              <w:rPr>
                <w:rFonts w:eastAsia="Verdana" w:cs="Verdana" w:ascii="Verdana" w:hAnsi="Verdana"/>
                <w:b/>
                <w:i/>
                <w:color w:val="000000"/>
                <w:spacing w:val="0"/>
                <w:sz w:val="22"/>
                <w:shd w:fill="auto" w:val="clear"/>
              </w:rPr>
              <w:t>Wojciech Rozowski (President)</w:t>
            </w:r>
          </w:p>
        </w:tc>
        <w:tc>
          <w:tcPr>
            <w:tcW w:w="2929" w:type="dxa"/>
            <w:tcBorders>
              <w:top w:val="single" w:sz="4" w:space="0" w:color="000000"/>
              <w:left w:val="single" w:sz="4" w:space="0" w:color="000000"/>
              <w:bottom w:val="single" w:sz="4" w:space="0" w:color="000000"/>
              <w:right w:val="single" w:sz="4" w:space="0" w:color="000000"/>
            </w:tcBorders>
            <w:shd w:color="auto" w:fill="auto" w:val="clear"/>
          </w:tcPr>
          <w:p>
            <w:pPr>
              <w:pStyle w:val="Normal"/>
              <w:bidi w:val="0"/>
              <w:spacing w:lineRule="exact" w:line="240" w:before="0" w:after="0"/>
              <w:ind w:left="170" w:right="0" w:hanging="0"/>
              <w:jc w:val="left"/>
              <w:rPr>
                <w:color w:val="auto"/>
                <w:spacing w:val="0"/>
                <w:sz w:val="22"/>
              </w:rPr>
            </w:pPr>
            <w:r>
              <w:rPr>
                <w:rFonts w:eastAsia="Verdana" w:cs="Verdana" w:ascii="Verdana" w:hAnsi="Verdana"/>
                <w:b/>
                <w:color w:val="000000"/>
                <w:spacing w:val="0"/>
                <w:sz w:val="22"/>
                <w:shd w:fill="auto" w:val="clear"/>
              </w:rPr>
              <w:t>Signed off</w:t>
            </w:r>
          </w:p>
        </w:tc>
        <w:tc>
          <w:tcPr>
            <w:tcW w:w="321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bidi w:val="0"/>
              <w:spacing w:lineRule="exact" w:line="240" w:before="0" w:after="0"/>
              <w:ind w:left="170" w:right="0" w:hanging="0"/>
              <w:jc w:val="left"/>
              <w:rPr>
                <w:rFonts w:ascii="Verdana" w:hAnsi="Verdana" w:eastAsia="Verdana" w:cs="Verdana"/>
                <w:b/>
                <w:b/>
                <w:i/>
                <w:i/>
                <w:color w:val="auto"/>
                <w:spacing w:val="0"/>
                <w:sz w:val="22"/>
              </w:rPr>
            </w:pPr>
            <w:r>
              <w:rPr>
                <w:rFonts w:eastAsia="Verdana" w:cs="Verdana" w:ascii="Verdana" w:hAnsi="Verdana"/>
                <w:b/>
                <w:i/>
                <w:color w:val="000000"/>
                <w:spacing w:val="0"/>
                <w:sz w:val="22"/>
              </w:rPr>
              <w:t>Maciej Dudziak (Secretary)</w:t>
            </w:r>
          </w:p>
        </w:tc>
      </w:tr>
    </w:tbl>
    <w:p>
      <w:pPr>
        <w:pStyle w:val="Normal"/>
        <w:bidi w:val="0"/>
        <w:spacing w:lineRule="exact" w:line="276" w:before="0" w:after="0"/>
        <w:ind w:left="0" w:right="0" w:hanging="0"/>
        <w:jc w:val="left"/>
        <w:rPr>
          <w:rFonts w:ascii="Georgia" w:hAnsi="Georgia" w:eastAsia="Georgia" w:cs="Georgia"/>
          <w:color w:val="auto"/>
          <w:spacing w:val="0"/>
          <w:sz w:val="2"/>
          <w:highlight w:val="lightGray"/>
        </w:rPr>
      </w:pPr>
      <w:r>
        <w:rPr>
          <w:rFonts w:eastAsia="Georgia" w:cs="Georgia" w:ascii="Georgia" w:hAnsi="Georgia"/>
          <w:color w:val="000000"/>
          <w:spacing w:val="0"/>
          <w:sz w:val="2"/>
          <w:shd w:fill="BFBFBF" w:val="clear"/>
        </w:rPr>
      </w:r>
    </w:p>
    <w:p>
      <w:pPr>
        <w:pStyle w:val="Normal"/>
        <w:bidi w:val="0"/>
        <w:spacing w:lineRule="exact" w:line="276" w:before="0" w:after="20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bl>
      <w:tblPr>
        <w:tblW w:w="15389" w:type="dxa"/>
        <w:jc w:val="left"/>
        <w:tblInd w:w="0" w:type="dxa"/>
        <w:tblCellMar>
          <w:top w:w="0" w:type="dxa"/>
          <w:left w:w="108" w:type="dxa"/>
          <w:bottom w:w="0" w:type="dxa"/>
          <w:right w:w="108" w:type="dxa"/>
        </w:tblCellMar>
      </w:tblPr>
      <w:tblGrid>
        <w:gridCol w:w="2520"/>
        <w:gridCol w:w="2663"/>
        <w:gridCol w:w="1331"/>
        <w:gridCol w:w="487"/>
        <w:gridCol w:w="498"/>
        <w:gridCol w:w="498"/>
        <w:gridCol w:w="2762"/>
        <w:gridCol w:w="490"/>
        <w:gridCol w:w="489"/>
        <w:gridCol w:w="499"/>
        <w:gridCol w:w="3150"/>
      </w:tblGrid>
      <w:tr>
        <w:trPr>
          <w:trHeight w:val="1" w:hRule="atLeast"/>
        </w:trPr>
        <w:tc>
          <w:tcPr>
            <w:tcW w:w="15387" w:type="dxa"/>
            <w:gridSpan w:val="11"/>
            <w:tcBorders>
              <w:top w:val="single" w:sz="4" w:space="0" w:color="000000"/>
              <w:left w:val="single" w:sz="4" w:space="0" w:color="000000"/>
              <w:bottom w:val="single" w:sz="4" w:space="0" w:color="000000"/>
              <w:right w:val="single" w:sz="4" w:space="0" w:color="000000"/>
            </w:tcBorders>
            <w:shd w:color="auto" w:fill="F2F2F2" w:val="clear"/>
          </w:tcPr>
          <w:p>
            <w:pPr>
              <w:pStyle w:val="Normal"/>
              <w:bidi w:val="0"/>
              <w:spacing w:lineRule="exact" w:line="240" w:before="0" w:after="0"/>
              <w:ind w:left="0" w:right="0" w:hanging="0"/>
              <w:jc w:val="left"/>
              <w:rPr>
                <w:color w:val="auto"/>
                <w:spacing w:val="0"/>
              </w:rPr>
            </w:pPr>
            <w:r>
              <w:rPr>
                <w:rFonts w:eastAsia="Lucida Sans" w:cs="Lucida Sans" w:ascii="Lucida Sans" w:hAnsi="Lucida Sans"/>
                <w:b/>
                <w:i/>
                <w:color w:val="000000"/>
                <w:spacing w:val="0"/>
                <w:sz w:val="24"/>
                <w:shd w:fill="auto" w:val="clear"/>
              </w:rPr>
              <w:t xml:space="preserve">PART A </w:t>
            </w:r>
          </w:p>
        </w:tc>
      </w:tr>
      <w:tr>
        <w:trPr>
          <w:trHeight w:val="1" w:hRule="atLeast"/>
        </w:trPr>
        <w:tc>
          <w:tcPr>
            <w:tcW w:w="6514" w:type="dxa"/>
            <w:gridSpan w:val="3"/>
            <w:tcBorders>
              <w:top w:val="single" w:sz="4" w:space="0" w:color="000000"/>
              <w:left w:val="single" w:sz="4" w:space="0" w:color="000000"/>
              <w:bottom w:val="single" w:sz="4" w:space="0" w:color="000000"/>
              <w:right w:val="single" w:sz="4" w:space="0" w:color="000000"/>
            </w:tcBorders>
            <w:shd w:color="auto" w:fill="F2F2F2"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(1) Risk identification</w:t>
            </w:r>
          </w:p>
        </w:tc>
        <w:tc>
          <w:tcPr>
            <w:tcW w:w="4245" w:type="dxa"/>
            <w:gridSpan w:val="4"/>
            <w:tcBorders>
              <w:top w:val="single" w:sz="4" w:space="0" w:color="000000"/>
              <w:left w:val="single" w:sz="4" w:space="0" w:color="000000"/>
              <w:bottom w:val="single" w:sz="4" w:space="0" w:color="000000"/>
              <w:right w:val="single" w:sz="4" w:space="0" w:color="000000"/>
            </w:tcBorders>
            <w:shd w:color="auto" w:fill="F2F2F2"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(2) Risk assessment</w:t>
            </w:r>
          </w:p>
        </w:tc>
        <w:tc>
          <w:tcPr>
            <w:tcW w:w="4628" w:type="dxa"/>
            <w:gridSpan w:val="4"/>
            <w:tcBorders>
              <w:top w:val="single" w:sz="4" w:space="0" w:color="000000"/>
              <w:left w:val="single" w:sz="4" w:space="0" w:color="000000"/>
              <w:bottom w:val="single" w:sz="4" w:space="0" w:color="000000"/>
              <w:right w:val="single" w:sz="4" w:space="0" w:color="000000"/>
            </w:tcBorders>
            <w:shd w:color="auto" w:fill="F2F2F2"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(3) Risk management</w:t>
            </w:r>
          </w:p>
        </w:tc>
      </w:tr>
      <w:tr>
        <w:trPr>
          <w:trHeight w:val="1" w:hRule="atLeast"/>
        </w:trPr>
        <w:tc>
          <w:tcPr>
            <w:tcW w:w="2520" w:type="dxa"/>
            <w:vMerge w:val="restart"/>
            <w:tcBorders>
              <w:top w:val="single" w:sz="4" w:space="0" w:color="000000"/>
              <w:left w:val="single" w:sz="4" w:space="0" w:color="000000"/>
              <w:bottom w:val="single" w:sz="4" w:space="0" w:color="000000"/>
              <w:right w:val="single" w:sz="4" w:space="0" w:color="000000"/>
            </w:tcBorders>
            <w:shd w:color="auto" w:fill="F2F2F2"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Hazard</w:t>
            </w:r>
          </w:p>
        </w:tc>
        <w:tc>
          <w:tcPr>
            <w:tcW w:w="2663" w:type="dxa"/>
            <w:vMerge w:val="restart"/>
            <w:tcBorders>
              <w:top w:val="single" w:sz="4" w:space="0" w:color="000000"/>
              <w:left w:val="single" w:sz="4" w:space="0" w:color="000000"/>
              <w:bottom w:val="single" w:sz="4" w:space="0" w:color="000000"/>
              <w:right w:val="single" w:sz="4" w:space="0" w:color="000000"/>
            </w:tcBorders>
            <w:shd w:color="auto" w:fill="F2F2F2" w:val="clear"/>
          </w:tcPr>
          <w:p>
            <w:pPr>
              <w:pStyle w:val="Normal"/>
              <w:bidi w:val="0"/>
              <w:spacing w:lineRule="exact" w:line="240" w:before="0" w:after="0"/>
              <w:ind w:left="0" w:right="0" w:hanging="0"/>
              <w:jc w:val="center"/>
              <w:rPr>
                <w:rFonts w:ascii="Lucida Sans" w:hAnsi="Lucida Sans" w:eastAsia="Lucida Sans" w:cs="Lucida Sans"/>
                <w:b/>
                <w:b/>
                <w:color w:val="auto"/>
                <w:spacing w:val="0"/>
                <w:sz w:val="22"/>
              </w:rPr>
            </w:pPr>
            <w:r>
              <w:rPr>
                <w:rFonts w:eastAsia="Lucida Sans" w:cs="Lucida Sans" w:ascii="Lucida Sans" w:hAnsi="Lucida Sans"/>
                <w:b/>
                <w:color w:val="000000"/>
                <w:spacing w:val="0"/>
                <w:sz w:val="22"/>
                <w:shd w:fill="auto" w:val="clear"/>
              </w:rPr>
              <w:t>Potential Consequences</w:t>
            </w:r>
          </w:p>
          <w:p>
            <w:pPr>
              <w:pStyle w:val="Normal"/>
              <w:bidi w:val="0"/>
              <w:spacing w:lineRule="exact" w:line="240" w:before="0" w:after="0"/>
              <w:ind w:left="0" w:right="0" w:hanging="0"/>
              <w:jc w:val="left"/>
              <w:rPr>
                <w:color w:val="auto"/>
                <w:spacing w:val="0"/>
                <w:sz w:val="22"/>
              </w:rPr>
            </w:pPr>
            <w:r>
              <w:rPr>
                <w:color w:val="000000"/>
                <w:spacing w:val="0"/>
                <w:sz w:val="22"/>
                <w:shd w:fill="auto" w:val="clear"/>
              </w:rPr>
            </w:r>
          </w:p>
        </w:tc>
        <w:tc>
          <w:tcPr>
            <w:tcW w:w="1331" w:type="dxa"/>
            <w:vMerge w:val="restart"/>
            <w:tcBorders>
              <w:top w:val="single" w:sz="4" w:space="0" w:color="000000"/>
              <w:left w:val="single" w:sz="4" w:space="0" w:color="000000"/>
              <w:bottom w:val="single" w:sz="4" w:space="0" w:color="000000"/>
              <w:right w:val="single" w:sz="4" w:space="0" w:color="000000"/>
            </w:tcBorders>
            <w:shd w:color="auto" w:fill="F2F2F2" w:val="clear"/>
          </w:tcPr>
          <w:p>
            <w:pPr>
              <w:pStyle w:val="Normal"/>
              <w:bidi w:val="0"/>
              <w:spacing w:lineRule="exact" w:line="240" w:before="0" w:after="0"/>
              <w:ind w:left="0" w:right="0" w:hanging="0"/>
              <w:jc w:val="center"/>
              <w:rPr>
                <w:rFonts w:ascii="Lucida Sans" w:hAnsi="Lucida Sans" w:eastAsia="Lucida Sans" w:cs="Lucida Sans"/>
                <w:b/>
                <w:b/>
                <w:color w:val="auto"/>
                <w:spacing w:val="0"/>
                <w:sz w:val="22"/>
              </w:rPr>
            </w:pPr>
            <w:r>
              <w:rPr>
                <w:rFonts w:eastAsia="Lucida Sans" w:cs="Lucida Sans" w:ascii="Lucida Sans" w:hAnsi="Lucida Sans"/>
                <w:b/>
                <w:color w:val="000000"/>
                <w:spacing w:val="0"/>
                <w:sz w:val="22"/>
                <w:shd w:fill="auto" w:val="clear"/>
              </w:rPr>
              <w:t>Who might be harmed</w:t>
            </w:r>
          </w:p>
          <w:p>
            <w:pPr>
              <w:pStyle w:val="Normal"/>
              <w:bidi w:val="0"/>
              <w:spacing w:lineRule="exact" w:line="240" w:before="0" w:after="0"/>
              <w:ind w:left="0" w:right="0" w:hanging="0"/>
              <w:jc w:val="center"/>
              <w:rPr>
                <w:rFonts w:ascii="Lucida Sans" w:hAnsi="Lucida Sans" w:eastAsia="Lucida Sans" w:cs="Lucida Sans"/>
                <w:b/>
                <w:b/>
                <w:color w:val="auto"/>
                <w:spacing w:val="0"/>
                <w:sz w:val="22"/>
              </w:rPr>
            </w:pPr>
            <w:r>
              <w:rPr>
                <w:rFonts w:eastAsia="Lucida Sans" w:cs="Lucida Sans" w:ascii="Lucida Sans" w:hAnsi="Lucida Sans"/>
                <w:b/>
                <w:color w:val="000000"/>
                <w:spacing w:val="0"/>
                <w:sz w:val="22"/>
                <w:shd w:fill="auto" w:val="clear"/>
              </w:rPr>
            </w:r>
          </w:p>
          <w:p>
            <w:pPr>
              <w:pStyle w:val="Normal"/>
              <w:bidi w:val="0"/>
              <w:spacing w:lineRule="exact" w:line="240" w:before="0" w:after="0"/>
              <w:ind w:left="0" w:right="0" w:hanging="0"/>
              <w:jc w:val="center"/>
              <w:rPr>
                <w:rFonts w:ascii="Lucida Sans" w:hAnsi="Lucida Sans" w:eastAsia="Lucida Sans" w:cs="Lucida Sans"/>
                <w:b/>
                <w:b/>
                <w:color w:val="auto"/>
                <w:spacing w:val="0"/>
                <w:sz w:val="22"/>
              </w:rPr>
            </w:pPr>
            <w:r>
              <w:rPr>
                <w:rFonts w:eastAsia="Lucida Sans" w:cs="Lucida Sans" w:ascii="Lucida Sans" w:hAnsi="Lucida Sans"/>
                <w:b/>
                <w:color w:val="000000"/>
                <w:spacing w:val="0"/>
                <w:sz w:val="22"/>
                <w:shd w:fill="auto" w:val="clear"/>
              </w:rPr>
              <w:t>(user; those nearby; those in the vicinity; members of the public)</w:t>
            </w:r>
          </w:p>
          <w:p>
            <w:pPr>
              <w:pStyle w:val="Normal"/>
              <w:bidi w:val="0"/>
              <w:spacing w:lineRule="exact" w:line="240" w:before="0" w:after="0"/>
              <w:ind w:left="0" w:right="0" w:hanging="0"/>
              <w:jc w:val="left"/>
              <w:rPr>
                <w:color w:val="auto"/>
                <w:spacing w:val="0"/>
                <w:sz w:val="22"/>
              </w:rPr>
            </w:pPr>
            <w:r>
              <w:rPr>
                <w:color w:val="000000"/>
                <w:spacing w:val="0"/>
                <w:sz w:val="22"/>
                <w:shd w:fill="auto" w:val="clear"/>
              </w:rPr>
            </w:r>
          </w:p>
        </w:tc>
        <w:tc>
          <w:tcPr>
            <w:tcW w:w="1483" w:type="dxa"/>
            <w:gridSpan w:val="3"/>
            <w:tcBorders>
              <w:top w:val="single" w:sz="4" w:space="0" w:color="000000"/>
              <w:left w:val="single" w:sz="4" w:space="0" w:color="000000"/>
              <w:bottom w:val="single" w:sz="4" w:space="0" w:color="000000"/>
              <w:right w:val="single" w:sz="4" w:space="0" w:color="000000"/>
            </w:tcBorders>
            <w:shd w:color="auto" w:fill="F2F2F2"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Inherent</w:t>
            </w:r>
          </w:p>
        </w:tc>
        <w:tc>
          <w:tcPr>
            <w:tcW w:w="2762" w:type="dxa"/>
            <w:tcBorders>
              <w:top w:val="single" w:sz="4" w:space="0" w:color="000000"/>
              <w:left w:val="single" w:sz="4" w:space="0" w:color="000000"/>
              <w:bottom w:val="single" w:sz="4" w:space="0" w:color="000000"/>
              <w:right w:val="single" w:sz="4" w:space="0" w:color="000000"/>
            </w:tcBorders>
            <w:shd w:color="auto" w:fill="F2F2F2"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c>
        <w:tc>
          <w:tcPr>
            <w:tcW w:w="1478" w:type="dxa"/>
            <w:gridSpan w:val="3"/>
            <w:tcBorders>
              <w:top w:val="single" w:sz="4" w:space="0" w:color="000000"/>
              <w:left w:val="single" w:sz="4" w:space="0" w:color="000000"/>
              <w:bottom w:val="single" w:sz="4" w:space="0" w:color="000000"/>
              <w:right w:val="single" w:sz="4" w:space="0" w:color="000000"/>
            </w:tcBorders>
            <w:shd w:color="auto" w:fill="F2F2F2"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Residual</w:t>
            </w:r>
          </w:p>
        </w:tc>
        <w:tc>
          <w:tcPr>
            <w:tcW w:w="3150" w:type="dxa"/>
            <w:vMerge w:val="restart"/>
            <w:tcBorders>
              <w:top w:val="single" w:sz="4" w:space="0" w:color="000000"/>
              <w:left w:val="single" w:sz="4" w:space="0" w:color="000000"/>
              <w:bottom w:val="single" w:sz="4" w:space="0" w:color="000000"/>
              <w:right w:val="single" w:sz="4" w:space="0" w:color="000000"/>
            </w:tcBorders>
            <w:shd w:color="auto" w:fill="F2F2F2"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Further controls (use the risk hierarchy)</w:t>
            </w:r>
          </w:p>
        </w:tc>
      </w:tr>
      <w:tr>
        <w:trPr>
          <w:trHeight w:val="1510" w:hRule="atLeast"/>
          <w:cantSplit w:val="true"/>
        </w:trPr>
        <w:tc>
          <w:tcPr>
            <w:tcW w:w="2520" w:type="dxa"/>
            <w:vMerge w:val="continue"/>
            <w:tcBorders>
              <w:top w:val="single" w:sz="4" w:space="0" w:color="000000"/>
              <w:left w:val="single" w:sz="4" w:space="0" w:color="000000"/>
              <w:bottom w:val="single" w:sz="4" w:space="0" w:color="000000"/>
              <w:right w:val="single" w:sz="4" w:space="0" w:color="000000"/>
            </w:tcBorders>
            <w:shd w:color="auto" w:fill="F2F2F2" w:val="clear"/>
          </w:tcPr>
          <w:p>
            <w:pPr>
              <w:pStyle w:val="Normal"/>
              <w:bidi w:val="0"/>
              <w:spacing w:lineRule="exact" w:line="276" w:before="0" w:after="20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c>
        <w:tc>
          <w:tcPr>
            <w:tcW w:w="2663" w:type="dxa"/>
            <w:vMerge w:val="continue"/>
            <w:tcBorders>
              <w:top w:val="single" w:sz="4" w:space="0" w:color="000000"/>
              <w:left w:val="single" w:sz="4" w:space="0" w:color="000000"/>
              <w:bottom w:val="single" w:sz="4" w:space="0" w:color="000000"/>
              <w:right w:val="single" w:sz="4" w:space="0" w:color="000000"/>
            </w:tcBorders>
            <w:shd w:color="auto" w:fill="F2F2F2" w:val="clear"/>
          </w:tcPr>
          <w:p>
            <w:pPr>
              <w:pStyle w:val="Normal"/>
              <w:bidi w:val="0"/>
              <w:spacing w:lineRule="exact" w:line="276" w:before="0" w:after="20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c>
        <w:tc>
          <w:tcPr>
            <w:tcW w:w="1331" w:type="dxa"/>
            <w:vMerge w:val="continue"/>
            <w:tcBorders>
              <w:top w:val="single" w:sz="4" w:space="0" w:color="000000"/>
              <w:left w:val="single" w:sz="4" w:space="0" w:color="000000"/>
              <w:bottom w:val="single" w:sz="4" w:space="0" w:color="000000"/>
              <w:right w:val="single" w:sz="4" w:space="0" w:color="000000"/>
            </w:tcBorders>
            <w:shd w:color="auto" w:fill="F2F2F2" w:val="clear"/>
          </w:tcPr>
          <w:p>
            <w:pPr>
              <w:pStyle w:val="Normal"/>
              <w:bidi w:val="0"/>
              <w:spacing w:lineRule="exact" w:line="276" w:before="0" w:after="20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c>
        <w:tc>
          <w:tcPr>
            <w:tcW w:w="487" w:type="dxa"/>
            <w:tcBorders>
              <w:top w:val="single" w:sz="4" w:space="0" w:color="000000"/>
              <w:left w:val="single" w:sz="4" w:space="0" w:color="000000"/>
              <w:bottom w:val="single" w:sz="4" w:space="0" w:color="000000"/>
              <w:right w:val="single" w:sz="4" w:space="0" w:color="000000"/>
            </w:tcBorders>
            <w:shd w:color="auto" w:fill="F2F2F2" w:val="clear"/>
          </w:tcPr>
          <w:p>
            <w:pPr>
              <w:pStyle w:val="Normal"/>
              <w:bidi w:val="0"/>
              <w:spacing w:lineRule="exact" w:line="240" w:before="0" w:after="0"/>
              <w:ind w:left="113" w:right="113" w:hanging="0"/>
              <w:jc w:val="left"/>
              <w:rPr>
                <w:color w:val="auto"/>
                <w:spacing w:val="0"/>
                <w:sz w:val="22"/>
              </w:rPr>
            </w:pPr>
            <w:r>
              <w:rPr>
                <w:rFonts w:eastAsia="Lucida Sans" w:cs="Lucida Sans" w:ascii="Lucida Sans" w:hAnsi="Lucida Sans"/>
                <w:b/>
                <w:color w:val="000000"/>
                <w:spacing w:val="0"/>
                <w:sz w:val="22"/>
                <w:shd w:fill="auto" w:val="clear"/>
              </w:rPr>
              <w:t>Likelihood</w:t>
            </w:r>
          </w:p>
        </w:tc>
        <w:tc>
          <w:tcPr>
            <w:tcW w:w="498" w:type="dxa"/>
            <w:tcBorders>
              <w:top w:val="single" w:sz="4" w:space="0" w:color="000000"/>
              <w:left w:val="single" w:sz="4" w:space="0" w:color="000000"/>
              <w:bottom w:val="single" w:sz="4" w:space="0" w:color="000000"/>
              <w:right w:val="single" w:sz="4" w:space="0" w:color="000000"/>
            </w:tcBorders>
            <w:shd w:color="auto" w:fill="F2F2F2" w:val="clear"/>
          </w:tcPr>
          <w:p>
            <w:pPr>
              <w:pStyle w:val="Normal"/>
              <w:bidi w:val="0"/>
              <w:spacing w:lineRule="exact" w:line="240" w:before="0" w:after="0"/>
              <w:ind w:left="113" w:right="113" w:hanging="0"/>
              <w:jc w:val="left"/>
              <w:rPr>
                <w:color w:val="auto"/>
                <w:spacing w:val="0"/>
                <w:sz w:val="22"/>
              </w:rPr>
            </w:pPr>
            <w:r>
              <w:rPr>
                <w:rFonts w:eastAsia="Lucida Sans" w:cs="Lucida Sans" w:ascii="Lucida Sans" w:hAnsi="Lucida Sans"/>
                <w:b/>
                <w:color w:val="000000"/>
                <w:spacing w:val="0"/>
                <w:sz w:val="22"/>
                <w:shd w:fill="auto" w:val="clear"/>
              </w:rPr>
              <w:t>Impact</w:t>
            </w:r>
          </w:p>
        </w:tc>
        <w:tc>
          <w:tcPr>
            <w:tcW w:w="498" w:type="dxa"/>
            <w:tcBorders>
              <w:top w:val="single" w:sz="4" w:space="0" w:color="000000"/>
              <w:left w:val="single" w:sz="4" w:space="0" w:color="000000"/>
              <w:bottom w:val="single" w:sz="4" w:space="0" w:color="000000"/>
              <w:right w:val="single" w:sz="4" w:space="0" w:color="000000"/>
            </w:tcBorders>
            <w:shd w:color="auto" w:fill="F2F2F2" w:val="clear"/>
          </w:tcPr>
          <w:p>
            <w:pPr>
              <w:pStyle w:val="Normal"/>
              <w:bidi w:val="0"/>
              <w:spacing w:lineRule="exact" w:line="240" w:before="0" w:after="0"/>
              <w:ind w:left="113" w:right="113" w:hanging="0"/>
              <w:jc w:val="left"/>
              <w:rPr>
                <w:color w:val="auto"/>
                <w:spacing w:val="0"/>
                <w:sz w:val="22"/>
              </w:rPr>
            </w:pPr>
            <w:r>
              <w:rPr>
                <w:rFonts w:eastAsia="Lucida Sans" w:cs="Lucida Sans" w:ascii="Lucida Sans" w:hAnsi="Lucida Sans"/>
                <w:b/>
                <w:color w:val="000000"/>
                <w:spacing w:val="0"/>
                <w:sz w:val="22"/>
                <w:shd w:fill="auto" w:val="clear"/>
              </w:rPr>
              <w:t>Score</w:t>
            </w:r>
          </w:p>
        </w:tc>
        <w:tc>
          <w:tcPr>
            <w:tcW w:w="2762" w:type="dxa"/>
            <w:tcBorders>
              <w:top w:val="single" w:sz="4" w:space="0" w:color="000000"/>
              <w:left w:val="single" w:sz="4" w:space="0" w:color="000000"/>
              <w:bottom w:val="single" w:sz="4" w:space="0" w:color="000000"/>
              <w:right w:val="single" w:sz="4" w:space="0" w:color="000000"/>
            </w:tcBorders>
            <w:shd w:color="auto" w:fill="F2F2F2"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Control measures (use the risk hierarchy)</w:t>
            </w:r>
          </w:p>
        </w:tc>
        <w:tc>
          <w:tcPr>
            <w:tcW w:w="490" w:type="dxa"/>
            <w:tcBorders>
              <w:top w:val="single" w:sz="4" w:space="0" w:color="000000"/>
              <w:left w:val="single" w:sz="4" w:space="0" w:color="000000"/>
              <w:bottom w:val="single" w:sz="4" w:space="0" w:color="000000"/>
              <w:right w:val="single" w:sz="4" w:space="0" w:color="000000"/>
            </w:tcBorders>
            <w:shd w:color="auto" w:fill="F2F2F2" w:val="clear"/>
          </w:tcPr>
          <w:p>
            <w:pPr>
              <w:pStyle w:val="Normal"/>
              <w:bidi w:val="0"/>
              <w:spacing w:lineRule="exact" w:line="240" w:before="0" w:after="0"/>
              <w:ind w:left="113" w:right="113" w:hanging="0"/>
              <w:jc w:val="left"/>
              <w:rPr>
                <w:color w:val="auto"/>
                <w:spacing w:val="0"/>
                <w:sz w:val="22"/>
              </w:rPr>
            </w:pPr>
            <w:r>
              <w:rPr>
                <w:rFonts w:eastAsia="Lucida Sans" w:cs="Lucida Sans" w:ascii="Lucida Sans" w:hAnsi="Lucida Sans"/>
                <w:b/>
                <w:color w:val="000000"/>
                <w:spacing w:val="0"/>
                <w:sz w:val="22"/>
                <w:shd w:fill="auto" w:val="clear"/>
              </w:rPr>
              <w:t>Likelihood</w:t>
            </w:r>
          </w:p>
        </w:tc>
        <w:tc>
          <w:tcPr>
            <w:tcW w:w="489" w:type="dxa"/>
            <w:tcBorders>
              <w:top w:val="single" w:sz="4" w:space="0" w:color="000000"/>
              <w:left w:val="single" w:sz="4" w:space="0" w:color="000000"/>
              <w:bottom w:val="single" w:sz="4" w:space="0" w:color="000000"/>
              <w:right w:val="single" w:sz="4" w:space="0" w:color="000000"/>
            </w:tcBorders>
            <w:shd w:color="auto" w:fill="F2F2F2" w:val="clear"/>
          </w:tcPr>
          <w:p>
            <w:pPr>
              <w:pStyle w:val="Normal"/>
              <w:bidi w:val="0"/>
              <w:spacing w:lineRule="exact" w:line="240" w:before="0" w:after="0"/>
              <w:ind w:left="113" w:right="113" w:hanging="0"/>
              <w:jc w:val="left"/>
              <w:rPr>
                <w:color w:val="auto"/>
                <w:spacing w:val="0"/>
                <w:sz w:val="22"/>
              </w:rPr>
            </w:pPr>
            <w:r>
              <w:rPr>
                <w:rFonts w:eastAsia="Lucida Sans" w:cs="Lucida Sans" w:ascii="Lucida Sans" w:hAnsi="Lucida Sans"/>
                <w:b/>
                <w:color w:val="000000"/>
                <w:spacing w:val="0"/>
                <w:sz w:val="22"/>
                <w:shd w:fill="auto" w:val="clear"/>
              </w:rPr>
              <w:t>Impact</w:t>
            </w:r>
          </w:p>
        </w:tc>
        <w:tc>
          <w:tcPr>
            <w:tcW w:w="499" w:type="dxa"/>
            <w:tcBorders>
              <w:top w:val="single" w:sz="4" w:space="0" w:color="000000"/>
              <w:left w:val="single" w:sz="4" w:space="0" w:color="000000"/>
              <w:bottom w:val="single" w:sz="4" w:space="0" w:color="000000"/>
              <w:right w:val="single" w:sz="4" w:space="0" w:color="000000"/>
            </w:tcBorders>
            <w:shd w:color="auto" w:fill="F2F2F2" w:val="clear"/>
          </w:tcPr>
          <w:p>
            <w:pPr>
              <w:pStyle w:val="Normal"/>
              <w:bidi w:val="0"/>
              <w:spacing w:lineRule="exact" w:line="240" w:before="0" w:after="0"/>
              <w:ind w:left="113" w:right="113" w:hanging="0"/>
              <w:jc w:val="left"/>
              <w:rPr>
                <w:color w:val="auto"/>
                <w:spacing w:val="0"/>
                <w:sz w:val="22"/>
              </w:rPr>
            </w:pPr>
            <w:r>
              <w:rPr>
                <w:rFonts w:eastAsia="Lucida Sans" w:cs="Lucida Sans" w:ascii="Lucida Sans" w:hAnsi="Lucida Sans"/>
                <w:b/>
                <w:color w:val="000000"/>
                <w:spacing w:val="0"/>
                <w:sz w:val="22"/>
                <w:shd w:fill="auto" w:val="clear"/>
              </w:rPr>
              <w:t>Score</w:t>
            </w:r>
          </w:p>
        </w:tc>
        <w:tc>
          <w:tcPr>
            <w:tcW w:w="3150" w:type="dxa"/>
            <w:vMerge w:val="continue"/>
            <w:tcBorders>
              <w:top w:val="single" w:sz="4" w:space="0" w:color="000000"/>
              <w:left w:val="single" w:sz="4" w:space="0" w:color="000000"/>
              <w:bottom w:val="single" w:sz="4" w:space="0" w:color="000000"/>
              <w:right w:val="single" w:sz="4" w:space="0" w:color="000000"/>
            </w:tcBorders>
            <w:shd w:color="auto" w:fill="F2F2F2" w:val="clear"/>
          </w:tcPr>
          <w:p>
            <w:pPr>
              <w:pStyle w:val="Normal"/>
              <w:bidi w:val="0"/>
              <w:spacing w:lineRule="exact" w:line="276" w:before="0" w:after="200"/>
              <w:ind w:left="0" w:right="0" w:hanging="0"/>
              <w:jc w:val="left"/>
              <w:rPr>
                <w:color w:val="auto"/>
                <w:spacing w:val="0"/>
                <w:sz w:val="22"/>
              </w:rPr>
            </w:pPr>
            <w:r>
              <w:rPr>
                <w:color w:val="000000"/>
                <w:spacing w:val="0"/>
                <w:sz w:val="22"/>
                <w:shd w:fill="auto" w:val="clear"/>
              </w:rPr>
            </w:r>
          </w:p>
        </w:tc>
      </w:tr>
      <w:tr>
        <w:trPr>
          <w:trHeight w:val="1296" w:hRule="atLeast"/>
          <w:cantSplit w:val="true"/>
        </w:trPr>
        <w:tc>
          <w:tcPr>
            <w:tcW w:w="15387" w:type="dxa"/>
            <w:gridSpan w:val="11"/>
            <w:tcBorders>
              <w:top w:val="single" w:sz="4" w:space="0" w:color="000000"/>
              <w:left w:val="single" w:sz="4" w:space="0" w:color="000000"/>
              <w:bottom w:val="single" w:sz="4" w:space="0" w:color="000000"/>
              <w:right w:val="single" w:sz="4" w:space="0" w:color="000000"/>
            </w:tcBorders>
            <w:shd w:color="auto" w:fill="C6D9F1"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b/>
                <w:color w:val="000000"/>
                <w:spacing w:val="0"/>
                <w:sz w:val="22"/>
                <w:shd w:fill="auto" w:val="clear"/>
              </w:rPr>
              <w:t>Meetings &amp; Socials</w:t>
            </w:r>
          </w:p>
        </w:tc>
      </w:tr>
      <w:tr>
        <w:trPr>
          <w:trHeight w:val="1296" w:hRule="atLeast"/>
          <w:cantSplit w:val="true"/>
        </w:trPr>
        <w:tc>
          <w:tcPr>
            <w:tcW w:w="25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 xml:space="preserve">Slips, trips and falls </w:t>
            </w:r>
          </w:p>
        </w:tc>
        <w:tc>
          <w:tcPr>
            <w:tcW w:w="2663"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Physical injury</w:t>
            </w:r>
          </w:p>
        </w:tc>
        <w:tc>
          <w:tcPr>
            <w:tcW w:w="13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 xml:space="preserve">Event organisers and attendees </w:t>
            </w:r>
          </w:p>
        </w:tc>
        <w:tc>
          <w:tcPr>
            <w:tcW w:w="4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2</w:t>
            </w:r>
          </w:p>
        </w:tc>
        <w:tc>
          <w:tcPr>
            <w:tcW w:w="4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b/>
                <w:color w:val="000000"/>
                <w:spacing w:val="0"/>
                <w:sz w:val="22"/>
                <w:shd w:fill="auto" w:val="clear"/>
              </w:rPr>
              <w:t>4</w:t>
            </w:r>
          </w:p>
        </w:tc>
        <w:tc>
          <w:tcPr>
            <w:tcW w:w="4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8</w:t>
            </w:r>
          </w:p>
        </w:tc>
        <w:tc>
          <w:tcPr>
            <w:tcW w:w="2762" w:type="dxa"/>
            <w:tcBorders>
              <w:top w:val="single" w:sz="4" w:space="0" w:color="000000"/>
              <w:left w:val="single" w:sz="4" w:space="0" w:color="000000"/>
              <w:bottom w:val="single" w:sz="4" w:space="0" w:color="000000"/>
              <w:right w:val="single" w:sz="4" w:space="0" w:color="000000"/>
            </w:tcBorders>
            <w:shd w:color="auto" w:fill="FFFFFF" w:val="clear"/>
          </w:tcPr>
          <w:p>
            <w:pPr>
              <w:pStyle w:val="Normal"/>
              <w:numPr>
                <w:ilvl w:val="0"/>
                <w:numId w:val="1"/>
              </w:numPr>
              <w:bidi w:val="0"/>
              <w:spacing w:lineRule="exact" w:line="240" w:before="0" w:after="0"/>
              <w:ind w:left="360" w:right="0" w:hanging="360"/>
              <w:jc w:val="left"/>
              <w:rPr>
                <w:rFonts w:ascii="Calibri" w:hAnsi="Calibri" w:eastAsia="Calibri" w:cs="Calibri"/>
                <w:color w:val="000000"/>
                <w:spacing w:val="0"/>
                <w:sz w:val="22"/>
              </w:rPr>
            </w:pPr>
            <w:r>
              <w:rPr>
                <w:rFonts w:eastAsia="Calibri" w:cs="Calibri"/>
                <w:color w:val="000000"/>
                <w:spacing w:val="0"/>
                <w:sz w:val="22"/>
                <w:shd w:fill="auto" w:val="clear"/>
              </w:rPr>
              <w:t xml:space="preserve">All boxes and equipment to be stored away from main meeting area, e.g. stored under tables </w:t>
            </w:r>
          </w:p>
          <w:p>
            <w:pPr>
              <w:pStyle w:val="Normal"/>
              <w:numPr>
                <w:ilvl w:val="0"/>
                <w:numId w:val="1"/>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Any cables to be organised as best as possible</w:t>
            </w:r>
          </w:p>
          <w:p>
            <w:pPr>
              <w:pStyle w:val="Normal"/>
              <w:numPr>
                <w:ilvl w:val="0"/>
                <w:numId w:val="1"/>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Cable ties/to be used if necessary</w:t>
            </w:r>
          </w:p>
          <w:p>
            <w:pPr>
              <w:pStyle w:val="Normal"/>
              <w:bidi w:val="0"/>
              <w:spacing w:lineRule="exact" w:line="240" w:before="0" w:after="0"/>
              <w:ind w:left="0" w:right="0" w:hanging="0"/>
              <w:jc w:val="left"/>
              <w:rPr>
                <w:rFonts w:ascii="Calibri" w:hAnsi="Calibri" w:eastAsia="Calibri" w:cs="Calibri"/>
                <w:color w:val="000000"/>
                <w:spacing w:val="0"/>
                <w:sz w:val="22"/>
              </w:rPr>
            </w:pPr>
            <w:r>
              <w:rPr>
                <w:rFonts w:eastAsia="Calibri" w:cs="Calibri"/>
                <w:color w:val="000000"/>
                <w:spacing w:val="0"/>
                <w:sz w:val="22"/>
                <w:shd w:fill="auto" w:val="clear"/>
              </w:rPr>
            </w:r>
          </w:p>
          <w:p>
            <w:pPr>
              <w:pStyle w:val="Normal"/>
              <w:numPr>
                <w:ilvl w:val="0"/>
                <w:numId w:val="2"/>
              </w:numPr>
              <w:bidi w:val="0"/>
              <w:spacing w:lineRule="exact" w:line="240" w:before="0" w:after="0"/>
              <w:ind w:left="360" w:right="0" w:hanging="360"/>
              <w:jc w:val="left"/>
              <w:rPr>
                <w:rFonts w:ascii="Calibri" w:hAnsi="Calibri" w:eastAsia="Calibri" w:cs="Calibri"/>
                <w:color w:val="000000"/>
                <w:spacing w:val="0"/>
                <w:sz w:val="22"/>
              </w:rPr>
            </w:pPr>
            <w:r>
              <w:rPr>
                <w:rFonts w:eastAsia="Calibri" w:cs="Calibri"/>
                <w:color w:val="000000"/>
                <w:spacing w:val="0"/>
                <w:sz w:val="22"/>
                <w:shd w:fill="auto" w:val="clear"/>
              </w:rPr>
              <w:t xml:space="preserve">Floors to be kept clear and dry, and visual checks to be maintained throughout the meeting by organizers. </w:t>
            </w:r>
          </w:p>
          <w:p>
            <w:pPr>
              <w:pStyle w:val="Normal"/>
              <w:numPr>
                <w:ilvl w:val="0"/>
                <w:numId w:val="2"/>
              </w:numPr>
              <w:bidi w:val="0"/>
              <w:spacing w:lineRule="exact" w:line="240" w:before="0" w:after="0"/>
              <w:ind w:left="360" w:right="0" w:hanging="360"/>
              <w:jc w:val="left"/>
              <w:rPr>
                <w:rFonts w:ascii="Calibri" w:hAnsi="Calibri" w:eastAsia="Calibri" w:cs="Calibri"/>
                <w:color w:val="000000"/>
                <w:spacing w:val="0"/>
                <w:sz w:val="22"/>
              </w:rPr>
            </w:pPr>
            <w:r>
              <w:rPr>
                <w:rFonts w:eastAsia="Calibri" w:cs="Calibri"/>
                <w:color w:val="000000"/>
                <w:spacing w:val="0"/>
                <w:sz w:val="22"/>
                <w:shd w:fill="auto" w:val="clear"/>
              </w:rPr>
              <w:t>Extra vigilance will be paid to make sure that any spilled food products/objects are cleaned up quickly and efficiently in the area.</w:t>
            </w:r>
          </w:p>
          <w:p>
            <w:pPr>
              <w:pStyle w:val="Normal"/>
              <w:bidi w:val="0"/>
              <w:spacing w:lineRule="exact" w:line="240" w:before="0" w:after="0"/>
              <w:ind w:left="0" w:right="0" w:hanging="0"/>
              <w:jc w:val="left"/>
              <w:rPr>
                <w:rFonts w:ascii="Calibri" w:hAnsi="Calibri" w:eastAsia="Calibri" w:cs="Calibri"/>
                <w:color w:val="000000"/>
                <w:spacing w:val="0"/>
                <w:sz w:val="22"/>
              </w:rPr>
            </w:pPr>
            <w:r>
              <w:rPr>
                <w:rFonts w:eastAsia="Calibri" w:cs="Calibri"/>
                <w:color w:val="000000"/>
                <w:spacing w:val="0"/>
                <w:sz w:val="22"/>
                <w:shd w:fill="auto" w:val="clear"/>
              </w:rPr>
            </w:r>
          </w:p>
          <w:p>
            <w:pPr>
              <w:pStyle w:val="Normal"/>
              <w:numPr>
                <w:ilvl w:val="0"/>
                <w:numId w:val="3"/>
              </w:numPr>
              <w:bidi w:val="0"/>
              <w:spacing w:lineRule="exact" w:line="240" w:before="0" w:after="0"/>
              <w:ind w:left="360" w:right="0" w:hanging="360"/>
              <w:jc w:val="left"/>
              <w:rPr>
                <w:rFonts w:ascii="Calibri" w:hAnsi="Calibri" w:eastAsia="Calibri" w:cs="Calibri"/>
                <w:color w:val="000000"/>
                <w:spacing w:val="0"/>
                <w:sz w:val="22"/>
              </w:rPr>
            </w:pPr>
            <w:r>
              <w:rPr>
                <w:rFonts w:eastAsia="Calibri" w:cs="Calibri"/>
                <w:color w:val="000000"/>
                <w:spacing w:val="0"/>
                <w:sz w:val="22"/>
                <w:shd w:fill="auto" w:val="clear"/>
              </w:rPr>
              <w:t xml:space="preserve">Report any trip hazards to facilities teams/venue staff asap. If cannot be removed mark off with hazard signs </w:t>
            </w:r>
          </w:p>
          <w:p>
            <w:pPr>
              <w:pStyle w:val="Normal"/>
              <w:bidi w:val="0"/>
              <w:spacing w:lineRule="exact" w:line="240" w:before="0" w:after="0"/>
              <w:ind w:left="0" w:right="0" w:hanging="0"/>
              <w:jc w:val="left"/>
              <w:rPr>
                <w:rFonts w:ascii="Calibri" w:hAnsi="Calibri" w:eastAsia="Calibri" w:cs="Calibri"/>
                <w:spacing w:val="0"/>
                <w:sz w:val="22"/>
              </w:rPr>
            </w:pPr>
            <w:r>
              <w:rPr>
                <w:rFonts w:eastAsia="Calibri" w:cs="Calibri"/>
                <w:spacing w:val="0"/>
                <w:sz w:val="22"/>
                <w:shd w:fill="auto" w:val="clear"/>
              </w:rPr>
            </w:r>
          </w:p>
        </w:tc>
        <w:tc>
          <w:tcPr>
            <w:tcW w:w="4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b/>
                <w:color w:val="000000"/>
                <w:spacing w:val="0"/>
                <w:sz w:val="22"/>
                <w:shd w:fill="auto" w:val="clear"/>
              </w:rPr>
              <w:t>1</w:t>
            </w:r>
          </w:p>
        </w:tc>
        <w:tc>
          <w:tcPr>
            <w:tcW w:w="489"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b/>
                <w:color w:val="000000"/>
                <w:spacing w:val="0"/>
                <w:sz w:val="22"/>
                <w:shd w:fill="auto" w:val="clear"/>
              </w:rPr>
              <w:t>4</w:t>
            </w:r>
          </w:p>
        </w:tc>
        <w:tc>
          <w:tcPr>
            <w:tcW w:w="4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b/>
                <w:color w:val="000000"/>
                <w:spacing w:val="0"/>
                <w:sz w:val="22"/>
                <w:shd w:fill="auto" w:val="clear"/>
              </w:rPr>
              <w:t>4</w:t>
            </w:r>
          </w:p>
        </w:tc>
        <w:tc>
          <w:tcPr>
            <w:tcW w:w="3150" w:type="dxa"/>
            <w:tcBorders>
              <w:top w:val="single" w:sz="4" w:space="0" w:color="000000"/>
              <w:left w:val="single" w:sz="4" w:space="0" w:color="000000"/>
              <w:bottom w:val="single" w:sz="4" w:space="0" w:color="000000"/>
              <w:right w:val="single" w:sz="4" w:space="0" w:color="000000"/>
            </w:tcBorders>
            <w:shd w:color="auto" w:fill="FFFFFF" w:val="clear"/>
          </w:tcPr>
          <w:p>
            <w:pPr>
              <w:pStyle w:val="Normal"/>
              <w:numPr>
                <w:ilvl w:val="0"/>
                <w:numId w:val="4"/>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Seek medical attention from SUSU Reception/venue staff if in need</w:t>
            </w:r>
          </w:p>
          <w:p>
            <w:pPr>
              <w:pStyle w:val="Normal"/>
              <w:numPr>
                <w:ilvl w:val="0"/>
                <w:numId w:val="4"/>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Contact facilities team via SUSU reception/venue staff</w:t>
            </w:r>
          </w:p>
          <w:p>
            <w:pPr>
              <w:pStyle w:val="Normal"/>
              <w:numPr>
                <w:ilvl w:val="0"/>
                <w:numId w:val="4"/>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 xml:space="preserve">Contact emergency services if needed </w:t>
            </w:r>
          </w:p>
          <w:p>
            <w:pPr>
              <w:pStyle w:val="Normal"/>
              <w:numPr>
                <w:ilvl w:val="0"/>
                <w:numId w:val="4"/>
              </w:numPr>
              <w:bidi w:val="0"/>
              <w:spacing w:lineRule="exact" w:line="240" w:before="0" w:after="0"/>
              <w:ind w:left="360" w:right="0" w:hanging="360"/>
              <w:jc w:val="left"/>
              <w:rPr>
                <w:rFonts w:ascii="Calibri" w:hAnsi="Calibri" w:eastAsia="Calibri" w:cs="Calibri"/>
                <w:spacing w:val="0"/>
                <w:sz w:val="22"/>
              </w:rPr>
            </w:pPr>
            <w:r>
              <w:rPr>
                <w:rFonts w:eastAsia="Calibri" w:cs="Calibri"/>
                <w:color w:val="000000"/>
                <w:spacing w:val="0"/>
                <w:sz w:val="22"/>
                <w:shd w:fill="auto" w:val="clear"/>
              </w:rPr>
              <w:t xml:space="preserve">All incidents are to be reported on the as soon as possible ensuring the duty manager/health and safety officer have been informed. Follow </w:t>
            </w:r>
            <w:hyperlink r:id="rId2">
              <w:r>
                <w:rPr>
                  <w:rFonts w:eastAsia="Calibri" w:cs="Calibri"/>
                  <w:color w:val="0000FF"/>
                  <w:spacing w:val="0"/>
                  <w:sz w:val="22"/>
                  <w:u w:val="single"/>
                  <w:shd w:fill="auto" w:val="clear"/>
                </w:rPr>
                <w:t>SUSU incident report policy</w:t>
              </w:r>
            </w:hyperlink>
          </w:p>
        </w:tc>
      </w:tr>
      <w:tr>
        <w:trPr>
          <w:trHeight w:val="1296" w:hRule="atLeast"/>
          <w:cantSplit w:val="true"/>
        </w:trPr>
        <w:tc>
          <w:tcPr>
            <w:tcW w:w="25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Setting up of Equipment. E.g. Table and chairs</w:t>
            </w:r>
          </w:p>
        </w:tc>
        <w:tc>
          <w:tcPr>
            <w:tcW w:w="2663"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Bruising or broken bones from tripping over table and chairs.</w:t>
            </w:r>
          </w:p>
        </w:tc>
        <w:tc>
          <w:tcPr>
            <w:tcW w:w="13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Meeting organisers and attendees</w:t>
            </w:r>
          </w:p>
        </w:tc>
        <w:tc>
          <w:tcPr>
            <w:tcW w:w="4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2</w:t>
            </w:r>
          </w:p>
        </w:tc>
        <w:tc>
          <w:tcPr>
            <w:tcW w:w="4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3</w:t>
            </w:r>
          </w:p>
        </w:tc>
        <w:tc>
          <w:tcPr>
            <w:tcW w:w="4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6</w:t>
            </w:r>
          </w:p>
        </w:tc>
        <w:tc>
          <w:tcPr>
            <w:tcW w:w="2762" w:type="dxa"/>
            <w:tcBorders>
              <w:top w:val="single" w:sz="4" w:space="0" w:color="000000"/>
              <w:left w:val="single" w:sz="4" w:space="0" w:color="000000"/>
              <w:bottom w:val="single" w:sz="4" w:space="0" w:color="000000"/>
              <w:right w:val="single" w:sz="4" w:space="0" w:color="000000"/>
            </w:tcBorders>
            <w:shd w:color="auto" w:fill="FFFFFF" w:val="clear"/>
          </w:tcPr>
          <w:p>
            <w:pPr>
              <w:pStyle w:val="Normal"/>
              <w:numPr>
                <w:ilvl w:val="0"/>
                <w:numId w:val="5"/>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Make stall operators aware of the potential risks, follow manual handling guidelines</w:t>
            </w:r>
          </w:p>
          <w:p>
            <w:pPr>
              <w:pStyle w:val="Normal"/>
              <w:numPr>
                <w:ilvl w:val="0"/>
                <w:numId w:val="5"/>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Ensure that at least 2 people carry tables.</w:t>
            </w:r>
          </w:p>
          <w:p>
            <w:pPr>
              <w:pStyle w:val="Normal"/>
              <w:numPr>
                <w:ilvl w:val="0"/>
                <w:numId w:val="5"/>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Setting up tables will be done by organisers.</w:t>
            </w:r>
          </w:p>
          <w:p>
            <w:pPr>
              <w:pStyle w:val="Normal"/>
              <w:numPr>
                <w:ilvl w:val="0"/>
                <w:numId w:val="5"/>
              </w:numPr>
              <w:bidi w:val="0"/>
              <w:spacing w:lineRule="exact" w:line="240" w:before="0" w:after="0"/>
              <w:ind w:left="360" w:right="0" w:hanging="360"/>
              <w:jc w:val="left"/>
              <w:rPr>
                <w:rFonts w:ascii="Calibri" w:hAnsi="Calibri" w:eastAsia="Calibri" w:cs="Calibri"/>
                <w:color w:val="000000"/>
                <w:spacing w:val="0"/>
                <w:sz w:val="22"/>
              </w:rPr>
            </w:pPr>
            <w:r>
              <w:rPr>
                <w:rFonts w:eastAsia="Calibri" w:cs="Calibri"/>
                <w:color w:val="000000"/>
                <w:spacing w:val="0"/>
                <w:sz w:val="22"/>
                <w:shd w:fill="auto" w:val="clear"/>
              </w:rPr>
              <w:t>Work in teams when handling other large and bulky items.</w:t>
            </w:r>
          </w:p>
          <w:p>
            <w:pPr>
              <w:pStyle w:val="Normal"/>
              <w:numPr>
                <w:ilvl w:val="0"/>
                <w:numId w:val="5"/>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Request tools to support with move of heavy objects- SUSU Facilities/venue. E.g. hand truck, dolly, skates</w:t>
            </w:r>
          </w:p>
          <w:p>
            <w:pPr>
              <w:pStyle w:val="Normal"/>
              <w:numPr>
                <w:ilvl w:val="0"/>
                <w:numId w:val="5"/>
              </w:numPr>
              <w:bidi w:val="0"/>
              <w:spacing w:lineRule="exact" w:line="240" w:before="0" w:after="0"/>
              <w:ind w:left="360" w:right="0" w:hanging="360"/>
              <w:jc w:val="left"/>
              <w:rPr>
                <w:rFonts w:ascii="Calibri" w:hAnsi="Calibri" w:eastAsia="Calibri" w:cs="Calibri"/>
                <w:spacing w:val="0"/>
                <w:sz w:val="22"/>
              </w:rPr>
            </w:pPr>
            <w:r>
              <w:rPr>
                <w:rFonts w:eastAsia="Calibri" w:cs="Calibri"/>
                <w:color w:val="000000"/>
                <w:spacing w:val="0"/>
                <w:sz w:val="22"/>
                <w:shd w:fill="auto" w:val="clear"/>
              </w:rPr>
              <w:t>Make sure anyone with any pre-existing conditions isn’t doing any unnecessary lifting and they are comfortable</w:t>
            </w:r>
          </w:p>
        </w:tc>
        <w:tc>
          <w:tcPr>
            <w:tcW w:w="4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1</w:t>
            </w:r>
          </w:p>
        </w:tc>
        <w:tc>
          <w:tcPr>
            <w:tcW w:w="489"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3</w:t>
            </w:r>
          </w:p>
        </w:tc>
        <w:tc>
          <w:tcPr>
            <w:tcW w:w="4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3</w:t>
            </w:r>
          </w:p>
        </w:tc>
        <w:tc>
          <w:tcPr>
            <w:tcW w:w="3150" w:type="dxa"/>
            <w:tcBorders>
              <w:top w:val="single" w:sz="4" w:space="0" w:color="000000"/>
              <w:left w:val="single" w:sz="4" w:space="0" w:color="000000"/>
              <w:bottom w:val="single" w:sz="4" w:space="0" w:color="000000"/>
              <w:right w:val="single" w:sz="4" w:space="0" w:color="000000"/>
            </w:tcBorders>
            <w:shd w:color="auto" w:fill="FFFFFF" w:val="clear"/>
          </w:tcPr>
          <w:p>
            <w:pPr>
              <w:pStyle w:val="Normal"/>
              <w:numPr>
                <w:ilvl w:val="0"/>
                <w:numId w:val="6"/>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Seek assistance if in need of extra help from facilities staff/venue staff if needed</w:t>
            </w:r>
          </w:p>
          <w:p>
            <w:pPr>
              <w:pStyle w:val="Normal"/>
              <w:numPr>
                <w:ilvl w:val="0"/>
                <w:numId w:val="6"/>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Seek medical attention from SUSU Reception if in need</w:t>
            </w:r>
          </w:p>
          <w:p>
            <w:pPr>
              <w:pStyle w:val="Normal"/>
              <w:numPr>
                <w:ilvl w:val="0"/>
                <w:numId w:val="6"/>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 xml:space="preserve">Contact emergency services if needed </w:t>
            </w:r>
          </w:p>
          <w:p>
            <w:pPr>
              <w:pStyle w:val="Normal"/>
              <w:numPr>
                <w:ilvl w:val="0"/>
                <w:numId w:val="6"/>
              </w:numPr>
              <w:bidi w:val="0"/>
              <w:spacing w:lineRule="exact" w:line="240" w:before="0" w:after="0"/>
              <w:ind w:left="720" w:right="0" w:hanging="360"/>
              <w:jc w:val="left"/>
              <w:rPr>
                <w:rFonts w:ascii="Calibri" w:hAnsi="Calibri" w:eastAsia="Calibri" w:cs="Calibri"/>
                <w:spacing w:val="0"/>
                <w:sz w:val="22"/>
              </w:rPr>
            </w:pPr>
            <w:r>
              <w:rPr>
                <w:rFonts w:eastAsia="Calibri" w:cs="Calibri"/>
                <w:color w:val="000000"/>
                <w:spacing w:val="0"/>
                <w:sz w:val="22"/>
                <w:shd w:fill="auto" w:val="clear"/>
              </w:rPr>
              <w:t xml:space="preserve">All incidents are to be reported on the as soon as possible ensuring the duty manager/health and safety officer have been informed. Follow </w:t>
            </w:r>
            <w:hyperlink r:id="rId3">
              <w:r>
                <w:rPr>
                  <w:rFonts w:eastAsia="Calibri" w:cs="Calibri"/>
                  <w:color w:val="0000FF"/>
                  <w:spacing w:val="0"/>
                  <w:sz w:val="22"/>
                  <w:u w:val="single"/>
                  <w:shd w:fill="auto" w:val="clear"/>
                </w:rPr>
                <w:t>SUSU incident report policy</w:t>
              </w:r>
            </w:hyperlink>
          </w:p>
        </w:tc>
      </w:tr>
      <w:tr>
        <w:trPr>
          <w:trHeight w:val="1296" w:hRule="atLeast"/>
          <w:cantSplit w:val="true"/>
        </w:trPr>
        <w:tc>
          <w:tcPr>
            <w:tcW w:w="25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Inadequate meeting space- overcrowding, not inclusive to all members</w:t>
            </w:r>
          </w:p>
        </w:tc>
        <w:tc>
          <w:tcPr>
            <w:tcW w:w="2663"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 xml:space="preserve">Physical injury, distress, exclusion </w:t>
            </w:r>
          </w:p>
        </w:tc>
        <w:tc>
          <w:tcPr>
            <w:tcW w:w="13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Event organisers and attendees</w:t>
            </w:r>
          </w:p>
        </w:tc>
        <w:tc>
          <w:tcPr>
            <w:tcW w:w="4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1</w:t>
            </w:r>
          </w:p>
        </w:tc>
        <w:tc>
          <w:tcPr>
            <w:tcW w:w="4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3</w:t>
            </w:r>
          </w:p>
        </w:tc>
        <w:tc>
          <w:tcPr>
            <w:tcW w:w="4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3</w:t>
            </w:r>
          </w:p>
        </w:tc>
        <w:tc>
          <w:tcPr>
            <w:tcW w:w="2762" w:type="dxa"/>
            <w:tcBorders>
              <w:top w:val="single" w:sz="4" w:space="0" w:color="000000"/>
              <w:left w:val="single" w:sz="4" w:space="0" w:color="000000"/>
              <w:bottom w:val="single" w:sz="4" w:space="0" w:color="000000"/>
              <w:right w:val="single" w:sz="4" w:space="0" w:color="000000"/>
            </w:tcBorders>
            <w:shd w:color="auto" w:fill="FFFFFF" w:val="clear"/>
          </w:tcPr>
          <w:p>
            <w:pPr>
              <w:pStyle w:val="Normal"/>
              <w:numPr>
                <w:ilvl w:val="0"/>
                <w:numId w:val="7"/>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 xml:space="preserve">Committee check on room pre-booking, checks on space, lighting, access, tech available </w:t>
            </w:r>
          </w:p>
          <w:p>
            <w:pPr>
              <w:pStyle w:val="Normal"/>
              <w:numPr>
                <w:ilvl w:val="0"/>
                <w:numId w:val="7"/>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Ensure space meets needs of members e.g. considering location &amp; accessibility of space</w:t>
            </w:r>
          </w:p>
          <w:p>
            <w:pPr>
              <w:pStyle w:val="Normal"/>
              <w:numPr>
                <w:ilvl w:val="0"/>
                <w:numId w:val="7"/>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 xml:space="preserve">Committee to consult members on needs and make reasonable adjustments where possible   </w:t>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c>
        <w:tc>
          <w:tcPr>
            <w:tcW w:w="4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1</w:t>
            </w:r>
          </w:p>
        </w:tc>
        <w:tc>
          <w:tcPr>
            <w:tcW w:w="489"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3</w:t>
            </w:r>
          </w:p>
        </w:tc>
        <w:tc>
          <w:tcPr>
            <w:tcW w:w="4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3</w:t>
            </w:r>
          </w:p>
        </w:tc>
        <w:tc>
          <w:tcPr>
            <w:tcW w:w="3150" w:type="dxa"/>
            <w:tcBorders>
              <w:top w:val="single" w:sz="4" w:space="0" w:color="000000"/>
              <w:left w:val="single" w:sz="4" w:space="0" w:color="000000"/>
              <w:bottom w:val="single" w:sz="4" w:space="0" w:color="000000"/>
              <w:right w:val="single" w:sz="4" w:space="0" w:color="000000"/>
            </w:tcBorders>
            <w:shd w:color="auto" w:fill="FFFFFF" w:val="clear"/>
          </w:tcPr>
          <w:p>
            <w:pPr>
              <w:pStyle w:val="Normal"/>
              <w:numPr>
                <w:ilvl w:val="0"/>
                <w:numId w:val="8"/>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Seek medical attention if problem arises</w:t>
            </w:r>
          </w:p>
          <w:p>
            <w:pPr>
              <w:pStyle w:val="Normal"/>
              <w:numPr>
                <w:ilvl w:val="0"/>
                <w:numId w:val="8"/>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 xml:space="preserve">Liaise with SUSU reception/activities team on available spaces for meetings </w:t>
            </w:r>
          </w:p>
          <w:p>
            <w:pPr>
              <w:pStyle w:val="Normal"/>
              <w:numPr>
                <w:ilvl w:val="0"/>
                <w:numId w:val="8"/>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Postpone meetings where space cannot be found</w:t>
            </w:r>
          </w:p>
          <w:p>
            <w:pPr>
              <w:pStyle w:val="Normal"/>
              <w:numPr>
                <w:ilvl w:val="0"/>
                <w:numId w:val="8"/>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Look at remote meeting options for members</w:t>
            </w:r>
          </w:p>
          <w:p>
            <w:pPr>
              <w:pStyle w:val="Normal"/>
              <w:numPr>
                <w:ilvl w:val="0"/>
                <w:numId w:val="8"/>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 xml:space="preserve">Committee WIDE training </w:t>
            </w:r>
          </w:p>
        </w:tc>
      </w:tr>
      <w:tr>
        <w:trPr>
          <w:trHeight w:val="1296" w:hRule="atLeast"/>
          <w:cantSplit w:val="true"/>
        </w:trPr>
        <w:tc>
          <w:tcPr>
            <w:tcW w:w="25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Activities involving electrical equipment e.g. laptops/ computers</w:t>
            </w:r>
          </w:p>
        </w:tc>
        <w:tc>
          <w:tcPr>
            <w:tcW w:w="2663"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Risk of eye strain, injury, electric shock</w:t>
            </w:r>
          </w:p>
        </w:tc>
        <w:tc>
          <w:tcPr>
            <w:tcW w:w="13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Event organisers and attendees</w:t>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c>
        <w:tc>
          <w:tcPr>
            <w:tcW w:w="4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2</w:t>
            </w:r>
          </w:p>
        </w:tc>
        <w:tc>
          <w:tcPr>
            <w:tcW w:w="4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4</w:t>
            </w:r>
          </w:p>
        </w:tc>
        <w:tc>
          <w:tcPr>
            <w:tcW w:w="4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8</w:t>
            </w:r>
          </w:p>
        </w:tc>
        <w:tc>
          <w:tcPr>
            <w:tcW w:w="2762" w:type="dxa"/>
            <w:tcBorders>
              <w:top w:val="single" w:sz="4" w:space="0" w:color="000000"/>
              <w:left w:val="single" w:sz="4" w:space="0" w:color="000000"/>
              <w:bottom w:val="single" w:sz="4" w:space="0" w:color="000000"/>
              <w:right w:val="single" w:sz="4" w:space="0" w:color="000000"/>
            </w:tcBorders>
            <w:shd w:color="auto" w:fill="FFFFFF" w:val="clear"/>
          </w:tcPr>
          <w:p>
            <w:pPr>
              <w:pStyle w:val="Normal"/>
              <w:numPr>
                <w:ilvl w:val="0"/>
                <w:numId w:val="9"/>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 xml:space="preserve">Ensure regular breaks (ideally every 20mins) when using screens </w:t>
            </w:r>
          </w:p>
          <w:p>
            <w:pPr>
              <w:pStyle w:val="Normal"/>
              <w:numPr>
                <w:ilvl w:val="0"/>
                <w:numId w:val="9"/>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Ensure screen is set up to avoid glare, is at eye height where possible</w:t>
            </w:r>
          </w:p>
          <w:p>
            <w:pPr>
              <w:pStyle w:val="Normal"/>
              <w:numPr>
                <w:ilvl w:val="0"/>
                <w:numId w:val="9"/>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Ensure no liquids are placed near electrical equipment</w:t>
            </w:r>
          </w:p>
          <w:p>
            <w:pPr>
              <w:pStyle w:val="Normal"/>
              <w:numPr>
                <w:ilvl w:val="0"/>
                <w:numId w:val="9"/>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Ensure all leads are secured with cable ties/mats etc</w:t>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c>
        <w:tc>
          <w:tcPr>
            <w:tcW w:w="4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1</w:t>
            </w:r>
          </w:p>
        </w:tc>
        <w:tc>
          <w:tcPr>
            <w:tcW w:w="489"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4</w:t>
            </w:r>
          </w:p>
        </w:tc>
        <w:tc>
          <w:tcPr>
            <w:tcW w:w="4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4</w:t>
            </w:r>
          </w:p>
        </w:tc>
        <w:tc>
          <w:tcPr>
            <w:tcW w:w="3150" w:type="dxa"/>
            <w:tcBorders>
              <w:top w:val="single" w:sz="4" w:space="0" w:color="000000"/>
              <w:left w:val="single" w:sz="4" w:space="0" w:color="000000"/>
              <w:bottom w:val="single" w:sz="4" w:space="0" w:color="000000"/>
              <w:right w:val="single" w:sz="4" w:space="0" w:color="000000"/>
            </w:tcBorders>
            <w:shd w:color="auto" w:fill="FFFFFF" w:val="clear"/>
          </w:tcPr>
          <w:p>
            <w:pPr>
              <w:pStyle w:val="Normal"/>
              <w:numPr>
                <w:ilvl w:val="0"/>
                <w:numId w:val="10"/>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Request support and advice from SUSU IT/Tech teams e.g. via activities team</w:t>
            </w:r>
          </w:p>
          <w:p>
            <w:pPr>
              <w:pStyle w:val="Normal"/>
              <w:numPr>
                <w:ilvl w:val="0"/>
                <w:numId w:val="10"/>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 xml:space="preserve">For external venues pre-check equipment and last PAT testing dates </w:t>
            </w:r>
          </w:p>
          <w:p>
            <w:pPr>
              <w:pStyle w:val="Normal"/>
              <w:numPr>
                <w:ilvl w:val="0"/>
                <w:numId w:val="10"/>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Seek medical attention as required</w:t>
            </w:r>
          </w:p>
        </w:tc>
      </w:tr>
      <w:tr>
        <w:trPr>
          <w:trHeight w:val="1296" w:hRule="atLeast"/>
          <w:cantSplit w:val="true"/>
        </w:trPr>
        <w:tc>
          <w:tcPr>
            <w:tcW w:w="25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Socials: Costumes/Fancy Dress</w:t>
            </w:r>
          </w:p>
        </w:tc>
        <w:tc>
          <w:tcPr>
            <w:tcW w:w="2663"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Props/costumes causing injury or offence</w:t>
            </w:r>
          </w:p>
        </w:tc>
        <w:tc>
          <w:tcPr>
            <w:tcW w:w="13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Participants</w:t>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Members of the public</w:t>
            </w:r>
          </w:p>
        </w:tc>
        <w:tc>
          <w:tcPr>
            <w:tcW w:w="4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2</w:t>
            </w:r>
          </w:p>
        </w:tc>
        <w:tc>
          <w:tcPr>
            <w:tcW w:w="4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2</w:t>
            </w:r>
          </w:p>
        </w:tc>
        <w:tc>
          <w:tcPr>
            <w:tcW w:w="4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4</w:t>
            </w:r>
          </w:p>
        </w:tc>
        <w:tc>
          <w:tcPr>
            <w:tcW w:w="2762" w:type="dxa"/>
            <w:tcBorders>
              <w:top w:val="single" w:sz="4" w:space="0" w:color="000000"/>
              <w:left w:val="single" w:sz="4" w:space="0" w:color="000000"/>
              <w:bottom w:val="single" w:sz="4" w:space="0" w:color="000000"/>
              <w:right w:val="single" w:sz="4" w:space="0" w:color="000000"/>
            </w:tcBorders>
            <w:shd w:color="auto" w:fill="FFFFFF" w:val="clear"/>
          </w:tcPr>
          <w:p>
            <w:pPr>
              <w:pStyle w:val="Normal"/>
              <w:numPr>
                <w:ilvl w:val="0"/>
                <w:numId w:val="11"/>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Ask members to only bring small items and use sensibly. Members of the society are responsible for their own possessions and the use of them.</w:t>
            </w:r>
          </w:p>
          <w:p>
            <w:pPr>
              <w:pStyle w:val="Normal"/>
              <w:numPr>
                <w:ilvl w:val="0"/>
                <w:numId w:val="11"/>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 xml:space="preserve">Choose a theme unlikely to cause offence. Any participant wearing items deemed offensive asked to remove these. </w:t>
            </w:r>
          </w:p>
          <w:p>
            <w:pPr>
              <w:pStyle w:val="Normal"/>
              <w:numPr>
                <w:ilvl w:val="0"/>
                <w:numId w:val="11"/>
              </w:numPr>
              <w:bidi w:val="0"/>
              <w:spacing w:lineRule="exact" w:line="240" w:before="0" w:after="0"/>
              <w:ind w:left="360" w:right="0" w:hanging="360"/>
              <w:jc w:val="left"/>
              <w:rPr>
                <w:rFonts w:ascii="Calibri" w:hAnsi="Calibri" w:eastAsia="Calibri" w:cs="Calibri"/>
                <w:spacing w:val="0"/>
                <w:sz w:val="22"/>
              </w:rPr>
            </w:pPr>
            <w:r>
              <w:rPr>
                <w:rFonts w:eastAsia="Calibri" w:cs="Calibri"/>
                <w:color w:val="000000"/>
                <w:spacing w:val="0"/>
                <w:sz w:val="22"/>
                <w:shd w:fill="auto" w:val="clear"/>
              </w:rPr>
              <w:t xml:space="preserve">Society to follow and share with members Code of conduct/SUSU </w:t>
            </w:r>
            <w:hyperlink r:id="rId4">
              <w:r>
                <w:rPr>
                  <w:rFonts w:eastAsia="Calibri" w:cs="Calibri"/>
                  <w:color w:val="0000FF"/>
                  <w:spacing w:val="0"/>
                  <w:sz w:val="22"/>
                  <w:u w:val="single"/>
                  <w:shd w:fill="auto" w:val="clear"/>
                </w:rPr>
                <w:t>Expect Respect policy</w:t>
              </w:r>
            </w:hyperlink>
          </w:p>
        </w:tc>
        <w:tc>
          <w:tcPr>
            <w:tcW w:w="4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1</w:t>
            </w:r>
          </w:p>
        </w:tc>
        <w:tc>
          <w:tcPr>
            <w:tcW w:w="489"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2</w:t>
            </w:r>
          </w:p>
        </w:tc>
        <w:tc>
          <w:tcPr>
            <w:tcW w:w="4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2</w:t>
            </w:r>
          </w:p>
        </w:tc>
        <w:tc>
          <w:tcPr>
            <w:tcW w:w="3150" w:type="dxa"/>
            <w:tcBorders>
              <w:top w:val="single" w:sz="4" w:space="0" w:color="000000"/>
              <w:left w:val="single" w:sz="4" w:space="0" w:color="000000"/>
              <w:bottom w:val="single" w:sz="4" w:space="0" w:color="000000"/>
              <w:right w:val="single" w:sz="4" w:space="0" w:color="000000"/>
            </w:tcBorders>
            <w:shd w:color="auto" w:fill="FFFFFF" w:val="clear"/>
          </w:tcPr>
          <w:p>
            <w:pPr>
              <w:pStyle w:val="Normal"/>
              <w:numPr>
                <w:ilvl w:val="0"/>
                <w:numId w:val="12"/>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 xml:space="preserve">SUSU </w:t>
            </w:r>
            <w:hyperlink r:id="rId5">
              <w:r>
                <w:rPr>
                  <w:rFonts w:eastAsia="Calibri" w:cs="Calibri"/>
                  <w:color w:val="0000FF"/>
                  <w:spacing w:val="0"/>
                  <w:sz w:val="22"/>
                  <w:u w:val="single"/>
                  <w:shd w:fill="auto" w:val="clear"/>
                </w:rPr>
                <w:t>Expect Respect policy</w:t>
              </w:r>
            </w:hyperlink>
            <w:r>
              <w:rPr>
                <w:rFonts w:eastAsia="Calibri" w:cs="Calibri"/>
                <w:color w:val="000000"/>
                <w:spacing w:val="0"/>
                <w:sz w:val="22"/>
                <w:shd w:fill="auto" w:val="clear"/>
              </w:rPr>
              <w:t xml:space="preserve"> to be followed</w:t>
            </w:r>
          </w:p>
          <w:p>
            <w:pPr>
              <w:pStyle w:val="Normal"/>
              <w:numPr>
                <w:ilvl w:val="0"/>
                <w:numId w:val="12"/>
              </w:numPr>
              <w:bidi w:val="0"/>
              <w:spacing w:lineRule="exact" w:line="240" w:before="0" w:after="0"/>
              <w:ind w:left="360" w:right="0" w:hanging="360"/>
              <w:jc w:val="left"/>
              <w:rPr>
                <w:rFonts w:ascii="Calibri" w:hAnsi="Calibri" w:eastAsia="Calibri" w:cs="Calibri"/>
                <w:spacing w:val="0"/>
                <w:sz w:val="22"/>
              </w:rPr>
            </w:pPr>
            <w:r>
              <w:rPr>
                <w:rFonts w:eastAsia="Calibri" w:cs="Calibri"/>
                <w:color w:val="000000"/>
                <w:spacing w:val="0"/>
                <w:sz w:val="22"/>
                <w:shd w:fill="auto" w:val="clear"/>
              </w:rPr>
              <w:t xml:space="preserve">Committee WIDE training </w:t>
            </w:r>
          </w:p>
        </w:tc>
      </w:tr>
      <w:tr>
        <w:trPr>
          <w:trHeight w:val="1296" w:hRule="atLeast"/>
          <w:cantSplit w:val="true"/>
        </w:trPr>
        <w:tc>
          <w:tcPr>
            <w:tcW w:w="25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 xml:space="preserve">Socials- alcohol consumption </w:t>
            </w:r>
          </w:p>
        </w:tc>
        <w:tc>
          <w:tcPr>
            <w:tcW w:w="2663"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Participants may become at risk as a result of alcohol consumption</w:t>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 xml:space="preserve">Members of the public may act violently towards participants. </w:t>
            </w:r>
          </w:p>
        </w:tc>
        <w:tc>
          <w:tcPr>
            <w:tcW w:w="13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 xml:space="preserve">Event organisers, event attendees,  </w:t>
            </w:r>
          </w:p>
        </w:tc>
        <w:tc>
          <w:tcPr>
            <w:tcW w:w="4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2</w:t>
            </w:r>
          </w:p>
        </w:tc>
        <w:tc>
          <w:tcPr>
            <w:tcW w:w="4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5</w:t>
            </w:r>
          </w:p>
        </w:tc>
        <w:tc>
          <w:tcPr>
            <w:tcW w:w="4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10</w:t>
            </w:r>
          </w:p>
        </w:tc>
        <w:tc>
          <w:tcPr>
            <w:tcW w:w="2762" w:type="dxa"/>
            <w:tcBorders>
              <w:top w:val="single" w:sz="4" w:space="0" w:color="000000"/>
              <w:left w:val="single" w:sz="4" w:space="0" w:color="000000"/>
              <w:bottom w:val="single" w:sz="4" w:space="0" w:color="000000"/>
              <w:right w:val="single" w:sz="4" w:space="0" w:color="000000"/>
            </w:tcBorders>
            <w:shd w:color="auto" w:fill="FFFFFF" w:val="clear"/>
          </w:tcPr>
          <w:p>
            <w:pPr>
              <w:pStyle w:val="Normal"/>
              <w:numPr>
                <w:ilvl w:val="0"/>
                <w:numId w:val="13"/>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 xml:space="preserve">Members are responsible for their individual safety though and are expected to act sensibly </w:t>
            </w:r>
          </w:p>
          <w:p>
            <w:pPr>
              <w:pStyle w:val="Normal"/>
              <w:numPr>
                <w:ilvl w:val="0"/>
                <w:numId w:val="13"/>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Initiation behaviour not to be tolerated and drinking games to be discouraged</w:t>
            </w:r>
          </w:p>
          <w:p>
            <w:pPr>
              <w:pStyle w:val="Normal"/>
              <w:numPr>
                <w:ilvl w:val="0"/>
                <w:numId w:val="13"/>
              </w:numPr>
              <w:bidi w:val="0"/>
              <w:spacing w:lineRule="exact" w:line="240" w:before="0" w:after="0"/>
              <w:ind w:left="360" w:right="0" w:hanging="360"/>
              <w:jc w:val="left"/>
              <w:rPr>
                <w:rFonts w:ascii="Calibri" w:hAnsi="Calibri" w:eastAsia="Calibri" w:cs="Calibri"/>
                <w:color w:val="000000"/>
                <w:spacing w:val="0"/>
                <w:sz w:val="22"/>
              </w:rPr>
            </w:pPr>
            <w:r>
              <w:rPr>
                <w:rFonts w:eastAsia="Calibri" w:cs="Calibri"/>
                <w:color w:val="000000"/>
                <w:spacing w:val="0"/>
                <w:sz w:val="22"/>
                <w:shd w:fill="auto" w:val="clear"/>
              </w:rPr>
              <w:t xml:space="preserve">For socials at bars/pubs etc bouncers will be present at most venues. </w:t>
            </w:r>
          </w:p>
          <w:p>
            <w:pPr>
              <w:pStyle w:val="Normal"/>
              <w:numPr>
                <w:ilvl w:val="0"/>
                <w:numId w:val="13"/>
              </w:numPr>
              <w:bidi w:val="0"/>
              <w:spacing w:lineRule="exact" w:line="240" w:before="0" w:after="0"/>
              <w:ind w:left="360" w:right="0" w:hanging="360"/>
              <w:jc w:val="left"/>
              <w:rPr>
                <w:rFonts w:ascii="Calibri" w:hAnsi="Calibri" w:eastAsia="Calibri" w:cs="Calibri"/>
                <w:color w:val="000000"/>
                <w:spacing w:val="0"/>
                <w:sz w:val="22"/>
              </w:rPr>
            </w:pPr>
            <w:r>
              <w:rPr>
                <w:rFonts w:eastAsia="Calibri" w:cs="Calibri"/>
                <w:color w:val="000000"/>
                <w:spacing w:val="0"/>
                <w:sz w:val="22"/>
                <w:shd w:fill="auto" w:val="clear"/>
              </w:rPr>
              <w:t xml:space="preserve">Bar Security staff will need to be alerted and emergency services called as required. </w:t>
            </w:r>
          </w:p>
          <w:p>
            <w:pPr>
              <w:pStyle w:val="Normal"/>
              <w:numPr>
                <w:ilvl w:val="0"/>
                <w:numId w:val="13"/>
              </w:numPr>
              <w:bidi w:val="0"/>
              <w:spacing w:lineRule="exact" w:line="240" w:before="0" w:after="0"/>
              <w:ind w:left="360" w:right="0" w:hanging="360"/>
              <w:jc w:val="left"/>
              <w:rPr>
                <w:rFonts w:ascii="Calibri" w:hAnsi="Calibri" w:eastAsia="Calibri" w:cs="Calibri"/>
                <w:color w:val="000000"/>
                <w:spacing w:val="0"/>
                <w:sz w:val="22"/>
              </w:rPr>
            </w:pPr>
            <w:r>
              <w:rPr>
                <w:rFonts w:eastAsia="Calibri" w:cs="Calibri"/>
                <w:color w:val="000000"/>
                <w:spacing w:val="0"/>
                <w:sz w:val="22"/>
                <w:shd w:fill="auto" w:val="clear"/>
              </w:rPr>
              <w:t>Where possible the consumption of alcohol will take place at licensed premises. The conditions on the license will be adhered to and alcohol will not be served to customers who have drunk to excess</w:t>
            </w:r>
          </w:p>
          <w:p>
            <w:pPr>
              <w:pStyle w:val="Normal"/>
              <w:numPr>
                <w:ilvl w:val="0"/>
                <w:numId w:val="13"/>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Committee to select ‘student friendly’ bars/clubs and contact them in advance to inform them of the event</w:t>
            </w:r>
          </w:p>
          <w:p>
            <w:pPr>
              <w:pStyle w:val="Normal"/>
              <w:numPr>
                <w:ilvl w:val="0"/>
                <w:numId w:val="13"/>
              </w:numPr>
              <w:bidi w:val="0"/>
              <w:spacing w:lineRule="exact" w:line="240" w:before="0" w:after="0"/>
              <w:ind w:left="360" w:right="0" w:hanging="360"/>
              <w:jc w:val="left"/>
              <w:rPr>
                <w:rFonts w:ascii="Calibri" w:hAnsi="Calibri" w:eastAsia="Calibri" w:cs="Calibri"/>
                <w:spacing w:val="0"/>
                <w:sz w:val="22"/>
              </w:rPr>
            </w:pPr>
            <w:r>
              <w:rPr>
                <w:rFonts w:eastAsia="Calibri" w:cs="Calibri"/>
                <w:color w:val="000000"/>
                <w:spacing w:val="0"/>
                <w:sz w:val="22"/>
                <w:shd w:fill="auto" w:val="clear"/>
              </w:rPr>
              <w:t xml:space="preserve">Society to follow and share with members Code of conduct/SUSU </w:t>
            </w:r>
            <w:hyperlink r:id="rId6">
              <w:r>
                <w:rPr>
                  <w:rFonts w:eastAsia="Calibri" w:cs="Calibri"/>
                  <w:color w:val="0000FF"/>
                  <w:spacing w:val="0"/>
                  <w:sz w:val="22"/>
                  <w:u w:val="single"/>
                  <w:shd w:fill="auto" w:val="clear"/>
                </w:rPr>
                <w:t>Expect Respect policy</w:t>
              </w:r>
            </w:hyperlink>
          </w:p>
        </w:tc>
        <w:tc>
          <w:tcPr>
            <w:tcW w:w="4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1</w:t>
            </w:r>
          </w:p>
        </w:tc>
        <w:tc>
          <w:tcPr>
            <w:tcW w:w="489"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3</w:t>
            </w:r>
          </w:p>
        </w:tc>
        <w:tc>
          <w:tcPr>
            <w:tcW w:w="4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5</w:t>
            </w:r>
          </w:p>
        </w:tc>
        <w:tc>
          <w:tcPr>
            <w:tcW w:w="3150" w:type="dxa"/>
            <w:tcBorders>
              <w:top w:val="single" w:sz="4" w:space="0" w:color="000000"/>
              <w:left w:val="single" w:sz="4" w:space="0" w:color="000000"/>
              <w:bottom w:val="single" w:sz="4" w:space="0" w:color="000000"/>
              <w:right w:val="single" w:sz="4" w:space="0" w:color="000000"/>
            </w:tcBorders>
            <w:shd w:color="auto" w:fill="FFFFFF" w:val="clear"/>
          </w:tcPr>
          <w:p>
            <w:pPr>
              <w:pStyle w:val="Normal"/>
              <w:numPr>
                <w:ilvl w:val="0"/>
                <w:numId w:val="14"/>
              </w:numPr>
              <w:bidi w:val="0"/>
              <w:spacing w:lineRule="exact" w:line="240" w:before="0" w:after="0"/>
              <w:ind w:left="360" w:right="0" w:hanging="360"/>
              <w:jc w:val="left"/>
              <w:rPr>
                <w:rFonts w:ascii="Calibri" w:hAnsi="Calibri" w:eastAsia="Calibri" w:cs="Calibri"/>
                <w:color w:val="0000FF"/>
                <w:spacing w:val="0"/>
                <w:sz w:val="22"/>
                <w:u w:val="single"/>
              </w:rPr>
            </w:pPr>
            <w:r>
              <w:rPr>
                <w:rFonts w:eastAsia="Calibri" w:cs="Calibri"/>
                <w:color w:val="000000"/>
                <w:spacing w:val="0"/>
                <w:sz w:val="22"/>
                <w:shd w:fill="auto" w:val="clear"/>
              </w:rPr>
              <w:t xml:space="preserve">Follow </w:t>
            </w:r>
            <w:hyperlink r:id="rId7">
              <w:r>
                <w:rPr>
                  <w:rFonts w:eastAsia="Calibri" w:cs="Calibri"/>
                  <w:color w:val="0000FF"/>
                  <w:spacing w:val="0"/>
                  <w:sz w:val="22"/>
                  <w:u w:val="single"/>
                  <w:shd w:fill="auto" w:val="clear"/>
                </w:rPr>
                <w:t>SUSU incident report policy</w:t>
              </w:r>
            </w:hyperlink>
          </w:p>
          <w:p>
            <w:pPr>
              <w:pStyle w:val="Normal"/>
              <w:numPr>
                <w:ilvl w:val="0"/>
                <w:numId w:val="14"/>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Call emergency services as required 111/999</w:t>
            </w:r>
          </w:p>
          <w:p>
            <w:pPr>
              <w:pStyle w:val="Normal"/>
              <w:numPr>
                <w:ilvl w:val="0"/>
                <w:numId w:val="14"/>
              </w:numPr>
              <w:bidi w:val="0"/>
              <w:spacing w:lineRule="exact" w:line="240" w:before="0" w:after="0"/>
              <w:ind w:left="360" w:right="0" w:hanging="360"/>
              <w:jc w:val="left"/>
              <w:rPr>
                <w:rFonts w:ascii="Calibri" w:hAnsi="Calibri" w:eastAsia="Calibri" w:cs="Calibri"/>
                <w:spacing w:val="0"/>
                <w:sz w:val="22"/>
              </w:rPr>
            </w:pPr>
            <w:r>
              <w:rPr>
                <w:rFonts w:eastAsia="Calibri" w:cs="Calibri"/>
                <w:color w:val="000000"/>
                <w:spacing w:val="0"/>
                <w:sz w:val="22"/>
                <w:shd w:fill="auto" w:val="clear"/>
              </w:rPr>
              <w:t>Committee WIDE training</w:t>
            </w:r>
          </w:p>
        </w:tc>
      </w:tr>
      <w:tr>
        <w:trPr>
          <w:trHeight w:val="1296" w:hRule="atLeast"/>
          <w:cantSplit w:val="true"/>
        </w:trPr>
        <w:tc>
          <w:tcPr>
            <w:tcW w:w="25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 xml:space="preserve">Socials-Travel </w:t>
            </w:r>
          </w:p>
        </w:tc>
        <w:tc>
          <w:tcPr>
            <w:tcW w:w="2663"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 xml:space="preserve">Vehicles collision -causing serious injury </w:t>
            </w:r>
          </w:p>
        </w:tc>
        <w:tc>
          <w:tcPr>
            <w:tcW w:w="13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 xml:space="preserve">Event organisers, event attendees, Members of the public </w:t>
            </w:r>
          </w:p>
        </w:tc>
        <w:tc>
          <w:tcPr>
            <w:tcW w:w="4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4</w:t>
            </w:r>
          </w:p>
        </w:tc>
        <w:tc>
          <w:tcPr>
            <w:tcW w:w="4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3</w:t>
            </w:r>
          </w:p>
        </w:tc>
        <w:tc>
          <w:tcPr>
            <w:tcW w:w="4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12</w:t>
            </w:r>
          </w:p>
        </w:tc>
        <w:tc>
          <w:tcPr>
            <w:tcW w:w="2762" w:type="dxa"/>
            <w:tcBorders>
              <w:top w:val="single" w:sz="4" w:space="0" w:color="000000"/>
              <w:left w:val="single" w:sz="4" w:space="0" w:color="000000"/>
              <w:bottom w:val="single" w:sz="4" w:space="0" w:color="000000"/>
              <w:right w:val="single" w:sz="4" w:space="0" w:color="000000"/>
            </w:tcBorders>
            <w:shd w:color="auto" w:fill="FFFFFF" w:val="clear"/>
          </w:tcPr>
          <w:p>
            <w:pPr>
              <w:pStyle w:val="Normal"/>
              <w:numPr>
                <w:ilvl w:val="0"/>
                <w:numId w:val="15"/>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 xml:space="preserve">Members are responsible for their individual safety though and are expected to act sensibly </w:t>
            </w:r>
          </w:p>
          <w:p>
            <w:pPr>
              <w:pStyle w:val="Normal"/>
              <w:numPr>
                <w:ilvl w:val="0"/>
                <w:numId w:val="15"/>
              </w:numPr>
              <w:bidi w:val="0"/>
              <w:spacing w:lineRule="exact" w:line="240" w:before="0" w:after="0"/>
              <w:ind w:left="720" w:right="0" w:hanging="360"/>
              <w:jc w:val="left"/>
              <w:rPr>
                <w:rFonts w:ascii="Calibri" w:hAnsi="Calibri" w:eastAsia="Calibri" w:cs="Calibri"/>
                <w:color w:val="000000"/>
                <w:spacing w:val="0"/>
                <w:sz w:val="22"/>
              </w:rPr>
            </w:pPr>
            <w:r>
              <w:rPr>
                <w:rFonts w:eastAsia="Calibri" w:cs="Calibri"/>
                <w:color w:val="000000"/>
                <w:spacing w:val="0"/>
                <w:sz w:val="22"/>
                <w:shd w:fill="auto" w:val="clear"/>
              </w:rPr>
              <w:t xml:space="preserve">local venues known to UoS students chosen </w:t>
            </w:r>
          </w:p>
          <w:p>
            <w:pPr>
              <w:pStyle w:val="Normal"/>
              <w:numPr>
                <w:ilvl w:val="0"/>
                <w:numId w:val="15"/>
              </w:numPr>
              <w:bidi w:val="0"/>
              <w:spacing w:lineRule="exact" w:line="240" w:before="0" w:after="0"/>
              <w:ind w:left="720" w:right="0" w:hanging="360"/>
              <w:jc w:val="left"/>
              <w:rPr>
                <w:rFonts w:ascii="Calibri" w:hAnsi="Calibri" w:eastAsia="Calibri" w:cs="Calibri"/>
                <w:color w:val="000000"/>
                <w:spacing w:val="0"/>
                <w:sz w:val="22"/>
              </w:rPr>
            </w:pPr>
            <w:r>
              <w:rPr>
                <w:rFonts w:eastAsia="Calibri" w:cs="Calibri"/>
                <w:color w:val="000000"/>
                <w:spacing w:val="0"/>
                <w:sz w:val="22"/>
                <w:shd w:fill="auto" w:val="clear"/>
              </w:rPr>
              <w:t>Event organisers will be available to direct people between venues.</w:t>
            </w:r>
          </w:p>
          <w:p>
            <w:pPr>
              <w:pStyle w:val="Normal"/>
              <w:numPr>
                <w:ilvl w:val="0"/>
                <w:numId w:val="15"/>
              </w:numPr>
              <w:bidi w:val="0"/>
              <w:spacing w:lineRule="exact" w:line="240" w:before="0" w:after="0"/>
              <w:ind w:left="720" w:right="0" w:hanging="360"/>
              <w:jc w:val="left"/>
              <w:rPr>
                <w:rFonts w:ascii="Calibri" w:hAnsi="Calibri" w:eastAsia="Calibri" w:cs="Calibri"/>
                <w:color w:val="000000"/>
                <w:spacing w:val="0"/>
                <w:sz w:val="22"/>
              </w:rPr>
            </w:pPr>
            <w:r>
              <w:rPr>
                <w:rFonts w:eastAsia="Calibri" w:cs="Calibri"/>
                <w:color w:val="000000"/>
                <w:spacing w:val="0"/>
                <w:sz w:val="22"/>
                <w:shd w:fill="auto" w:val="clear"/>
              </w:rPr>
              <w:t xml:space="preserve">Attendees will be encouraged to identify a ‘buddy’, this will make it easier for people to stay together. They will be encouraged (but not expected) to look out for one another and check in throughout the night where possible. </w:t>
            </w:r>
          </w:p>
          <w:p>
            <w:pPr>
              <w:pStyle w:val="Normal"/>
              <w:numPr>
                <w:ilvl w:val="0"/>
                <w:numId w:val="15"/>
              </w:numPr>
              <w:bidi w:val="0"/>
              <w:spacing w:lineRule="exact" w:line="240" w:before="0" w:after="0"/>
              <w:ind w:left="720" w:right="0" w:hanging="360"/>
              <w:jc w:val="left"/>
              <w:rPr>
                <w:rFonts w:ascii="Calibri" w:hAnsi="Calibri" w:eastAsia="Calibri" w:cs="Calibri"/>
                <w:color w:val="000000"/>
                <w:spacing w:val="0"/>
                <w:sz w:val="22"/>
              </w:rPr>
            </w:pPr>
            <w:r>
              <w:rPr>
                <w:rFonts w:eastAsia="Calibri" w:cs="Calibri"/>
                <w:color w:val="000000"/>
                <w:spacing w:val="0"/>
                <w:sz w:val="22"/>
                <w:shd w:fill="auto" w:val="clear"/>
              </w:rPr>
              <w:t xml:space="preserve">Avoid large groups of people totally blocking the pavement or spilling in to the road. </w:t>
            </w:r>
          </w:p>
          <w:p>
            <w:pPr>
              <w:pStyle w:val="Normal"/>
              <w:numPr>
                <w:ilvl w:val="0"/>
                <w:numId w:val="15"/>
              </w:numPr>
              <w:bidi w:val="0"/>
              <w:spacing w:lineRule="exact" w:line="240" w:before="0" w:after="0"/>
              <w:ind w:left="720" w:right="0" w:hanging="360"/>
              <w:jc w:val="left"/>
              <w:rPr>
                <w:rFonts w:ascii="Calibri" w:hAnsi="Calibri" w:eastAsia="Calibri" w:cs="Calibri"/>
                <w:color w:val="000000"/>
                <w:spacing w:val="0"/>
                <w:sz w:val="22"/>
              </w:rPr>
            </w:pPr>
            <w:r>
              <w:rPr>
                <w:rFonts w:eastAsia="Calibri" w:cs="Calibri"/>
                <w:color w:val="000000"/>
                <w:spacing w:val="0"/>
                <w:sz w:val="22"/>
                <w:shd w:fill="auto" w:val="clear"/>
              </w:rPr>
              <w:t xml:space="preserve">Anybody in the group who is very drunk or appears unwell and therefore not safe should be encouraged to go home ideally with someone else. If required a taxi will be called for them (ideally SUSU safety bus will be used, or radio taxis). </w:t>
            </w:r>
          </w:p>
          <w:p>
            <w:pPr>
              <w:pStyle w:val="Normal"/>
              <w:numPr>
                <w:ilvl w:val="0"/>
                <w:numId w:val="15"/>
              </w:numPr>
              <w:bidi w:val="0"/>
              <w:spacing w:lineRule="exact" w:line="240" w:before="0" w:after="0"/>
              <w:ind w:left="720" w:right="0" w:hanging="360"/>
              <w:jc w:val="left"/>
              <w:rPr>
                <w:rFonts w:ascii="Calibri" w:hAnsi="Calibri" w:eastAsia="Calibri" w:cs="Calibri"/>
                <w:color w:val="000000"/>
                <w:spacing w:val="0"/>
                <w:sz w:val="22"/>
              </w:rPr>
            </w:pPr>
            <w:r>
              <w:rPr>
                <w:rFonts w:eastAsia="Calibri" w:cs="Calibri"/>
                <w:color w:val="000000"/>
                <w:spacing w:val="0"/>
                <w:sz w:val="22"/>
                <w:shd w:fill="auto" w:val="clear"/>
              </w:rPr>
              <w:t xml:space="preserve">Be considerate of other pedestrians &amp; road users, keep disturbance &amp; noise down. </w:t>
            </w:r>
          </w:p>
          <w:p>
            <w:pPr>
              <w:pStyle w:val="Normal"/>
              <w:bidi w:val="0"/>
              <w:spacing w:lineRule="exact" w:line="240" w:before="0" w:after="0"/>
              <w:ind w:left="0" w:right="0" w:hanging="0"/>
              <w:jc w:val="left"/>
              <w:rPr>
                <w:rFonts w:ascii="Calibri" w:hAnsi="Calibri" w:eastAsia="Calibri" w:cs="Calibri"/>
                <w:spacing w:val="0"/>
                <w:sz w:val="22"/>
              </w:rPr>
            </w:pPr>
            <w:r>
              <w:rPr>
                <w:rFonts w:eastAsia="Calibri" w:cs="Calibri"/>
                <w:spacing w:val="0"/>
                <w:sz w:val="22"/>
                <w:shd w:fill="auto" w:val="clear"/>
              </w:rPr>
            </w:r>
          </w:p>
        </w:tc>
        <w:tc>
          <w:tcPr>
            <w:tcW w:w="4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2</w:t>
            </w:r>
          </w:p>
        </w:tc>
        <w:tc>
          <w:tcPr>
            <w:tcW w:w="489"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2</w:t>
            </w:r>
          </w:p>
        </w:tc>
        <w:tc>
          <w:tcPr>
            <w:tcW w:w="4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4</w:t>
            </w:r>
          </w:p>
        </w:tc>
        <w:tc>
          <w:tcPr>
            <w:tcW w:w="3150" w:type="dxa"/>
            <w:tcBorders>
              <w:top w:val="single" w:sz="4" w:space="0" w:color="000000"/>
              <w:left w:val="single" w:sz="4" w:space="0" w:color="000000"/>
              <w:bottom w:val="single" w:sz="4" w:space="0" w:color="000000"/>
              <w:right w:val="single" w:sz="4" w:space="0" w:color="000000"/>
            </w:tcBorders>
            <w:shd w:color="auto" w:fill="FFFFFF" w:val="clear"/>
          </w:tcPr>
          <w:p>
            <w:pPr>
              <w:pStyle w:val="Normal"/>
              <w:numPr>
                <w:ilvl w:val="0"/>
                <w:numId w:val="16"/>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 xml:space="preserve">Where possible venues chosen for socials will be local/known to members and within a short distance from each other. </w:t>
            </w:r>
          </w:p>
          <w:p>
            <w:pPr>
              <w:pStyle w:val="Normal"/>
              <w:numPr>
                <w:ilvl w:val="0"/>
                <w:numId w:val="16"/>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Contact emergency services as required 111/999</w:t>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p>
            <w:pPr>
              <w:pStyle w:val="Normal"/>
              <w:numPr>
                <w:ilvl w:val="0"/>
                <w:numId w:val="17"/>
              </w:numPr>
              <w:bidi w:val="0"/>
              <w:spacing w:lineRule="exact" w:line="240" w:before="0" w:after="0"/>
              <w:ind w:left="720" w:right="0" w:hanging="360"/>
              <w:jc w:val="left"/>
              <w:rPr>
                <w:rFonts w:ascii="Calibri" w:hAnsi="Calibri" w:eastAsia="Calibri" w:cs="Calibri"/>
                <w:color w:val="000000"/>
                <w:spacing w:val="0"/>
                <w:sz w:val="22"/>
              </w:rPr>
            </w:pPr>
            <w:r>
              <w:rPr>
                <w:rFonts w:eastAsia="Calibri" w:cs="Calibri"/>
                <w:color w:val="000000"/>
                <w:spacing w:val="0"/>
                <w:sz w:val="22"/>
                <w:shd w:fill="auto" w:val="clear"/>
              </w:rPr>
              <w:t>Incidents are to be reported on the as soon as possible ensuring the duty manager/health and safety officer have been informed.</w:t>
            </w:r>
          </w:p>
          <w:p>
            <w:pPr>
              <w:pStyle w:val="Normal"/>
              <w:numPr>
                <w:ilvl w:val="0"/>
                <w:numId w:val="17"/>
              </w:numPr>
              <w:bidi w:val="0"/>
              <w:spacing w:lineRule="exact" w:line="240" w:before="0" w:after="0"/>
              <w:ind w:left="720" w:right="0" w:hanging="360"/>
              <w:jc w:val="left"/>
              <w:rPr>
                <w:rFonts w:ascii="Calibri" w:hAnsi="Calibri" w:eastAsia="Calibri" w:cs="Calibri"/>
                <w:spacing w:val="0"/>
                <w:sz w:val="22"/>
              </w:rPr>
            </w:pPr>
            <w:r>
              <w:rPr>
                <w:rFonts w:eastAsia="Calibri" w:cs="Calibri"/>
                <w:color w:val="000000"/>
                <w:spacing w:val="0"/>
                <w:sz w:val="22"/>
                <w:shd w:fill="auto" w:val="clear"/>
              </w:rPr>
              <w:t xml:space="preserve">Follow </w:t>
            </w:r>
            <w:hyperlink r:id="rId8">
              <w:r>
                <w:rPr>
                  <w:rFonts w:eastAsia="Calibri" w:cs="Calibri"/>
                  <w:color w:val="0000FF"/>
                  <w:spacing w:val="0"/>
                  <w:sz w:val="22"/>
                  <w:u w:val="single"/>
                  <w:shd w:fill="auto" w:val="clear"/>
                </w:rPr>
                <w:t>SUSU incident report policy</w:t>
              </w:r>
            </w:hyperlink>
          </w:p>
        </w:tc>
      </w:tr>
      <w:tr>
        <w:trPr>
          <w:trHeight w:val="1296" w:hRule="atLeast"/>
          <w:cantSplit w:val="true"/>
        </w:trPr>
        <w:tc>
          <w:tcPr>
            <w:tcW w:w="25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 xml:space="preserve">Socials/Meetings- Medical emergency </w:t>
            </w:r>
          </w:p>
        </w:tc>
        <w:tc>
          <w:tcPr>
            <w:tcW w:w="2663"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000000"/>
                <w:spacing w:val="0"/>
                <w:sz w:val="22"/>
              </w:rPr>
            </w:pPr>
            <w:r>
              <w:rPr>
                <w:rFonts w:eastAsia="Calibri" w:cs="Calibri"/>
                <w:color w:val="000000"/>
                <w:spacing w:val="0"/>
                <w:sz w:val="22"/>
                <w:shd w:fill="auto" w:val="clear"/>
              </w:rPr>
              <w:t xml:space="preserve">Members may sustain injury /become unwell </w:t>
            </w:r>
          </w:p>
          <w:p>
            <w:pPr>
              <w:pStyle w:val="Normal"/>
              <w:bidi w:val="0"/>
              <w:spacing w:lineRule="exact" w:line="240" w:before="0" w:after="0"/>
              <w:ind w:left="0" w:right="0" w:hanging="0"/>
              <w:jc w:val="left"/>
              <w:rPr>
                <w:rFonts w:ascii="Calibri" w:hAnsi="Calibri" w:eastAsia="Calibri" w:cs="Calibri"/>
                <w:color w:val="000000"/>
                <w:spacing w:val="0"/>
                <w:sz w:val="22"/>
              </w:rPr>
            </w:pPr>
            <w:r>
              <w:rPr>
                <w:rFonts w:eastAsia="Calibri" w:cs="Calibri"/>
                <w:color w:val="000000"/>
                <w:spacing w:val="0"/>
                <w:sz w:val="22"/>
                <w:shd w:fill="auto" w:val="clear"/>
              </w:rPr>
            </w:r>
          </w:p>
          <w:p>
            <w:pPr>
              <w:pStyle w:val="Normal"/>
              <w:bidi w:val="0"/>
              <w:spacing w:lineRule="exact" w:line="240" w:before="0" w:after="0"/>
              <w:ind w:left="0" w:right="0" w:hanging="0"/>
              <w:jc w:val="left"/>
              <w:rPr>
                <w:rFonts w:ascii="Calibri" w:hAnsi="Calibri" w:eastAsia="Calibri" w:cs="Calibri"/>
                <w:color w:val="000000"/>
                <w:spacing w:val="0"/>
                <w:sz w:val="22"/>
              </w:rPr>
            </w:pPr>
            <w:r>
              <w:rPr>
                <w:rFonts w:eastAsia="Calibri" w:cs="Calibri"/>
                <w:color w:val="000000"/>
                <w:spacing w:val="0"/>
                <w:sz w:val="22"/>
                <w:shd w:fill="auto" w:val="clear"/>
              </w:rPr>
              <w:t xml:space="preserve">pre-existing medical conditions </w:t>
            </w:r>
          </w:p>
          <w:p>
            <w:pPr>
              <w:pStyle w:val="Normal"/>
              <w:bidi w:val="0"/>
              <w:spacing w:lineRule="exact" w:line="240" w:before="0" w:after="0"/>
              <w:ind w:left="0" w:right="0" w:hanging="0"/>
              <w:jc w:val="left"/>
              <w:rPr>
                <w:rFonts w:ascii="Calibri" w:hAnsi="Calibri" w:eastAsia="Calibri" w:cs="Calibri"/>
                <w:color w:val="000000"/>
                <w:spacing w:val="0"/>
                <w:sz w:val="22"/>
              </w:rPr>
            </w:pPr>
            <w:r>
              <w:rPr>
                <w:rFonts w:eastAsia="Calibri" w:cs="Calibri"/>
                <w:color w:val="000000"/>
                <w:spacing w:val="0"/>
                <w:sz w:val="22"/>
                <w:shd w:fill="auto" w:val="clear"/>
              </w:rPr>
              <w:t xml:space="preserve">Sickness </w:t>
            </w:r>
          </w:p>
          <w:p>
            <w:pPr>
              <w:pStyle w:val="Normal"/>
              <w:bidi w:val="0"/>
              <w:spacing w:lineRule="exact" w:line="240" w:before="0" w:after="0"/>
              <w:ind w:left="0" w:right="0" w:hanging="0"/>
              <w:jc w:val="left"/>
              <w:rPr>
                <w:rFonts w:ascii="Calibri" w:hAnsi="Calibri" w:eastAsia="Calibri" w:cs="Calibri"/>
                <w:color w:val="000000"/>
                <w:spacing w:val="0"/>
                <w:sz w:val="22"/>
              </w:rPr>
            </w:pPr>
            <w:r>
              <w:rPr>
                <w:rFonts w:eastAsia="Calibri" w:cs="Calibri"/>
                <w:color w:val="000000"/>
                <w:spacing w:val="0"/>
                <w:sz w:val="22"/>
                <w:shd w:fill="auto" w:val="clear"/>
              </w:rPr>
              <w:t>Distress</w:t>
            </w:r>
          </w:p>
          <w:p>
            <w:pPr>
              <w:pStyle w:val="Normal"/>
              <w:bidi w:val="0"/>
              <w:spacing w:lineRule="exact" w:line="240" w:before="0" w:after="0"/>
              <w:ind w:left="0" w:right="0" w:hanging="0"/>
              <w:jc w:val="left"/>
              <w:rPr>
                <w:rFonts w:ascii="Calibri" w:hAnsi="Calibri" w:eastAsia="Calibri" w:cs="Calibri"/>
                <w:spacing w:val="0"/>
                <w:sz w:val="22"/>
              </w:rPr>
            </w:pPr>
            <w:r>
              <w:rPr>
                <w:rFonts w:eastAsia="Calibri" w:cs="Calibri"/>
                <w:spacing w:val="0"/>
                <w:sz w:val="22"/>
                <w:shd w:fill="auto" w:val="clear"/>
              </w:rPr>
            </w:r>
          </w:p>
        </w:tc>
        <w:tc>
          <w:tcPr>
            <w:tcW w:w="13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Members</w:t>
            </w:r>
          </w:p>
        </w:tc>
        <w:tc>
          <w:tcPr>
            <w:tcW w:w="4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3</w:t>
            </w:r>
          </w:p>
        </w:tc>
        <w:tc>
          <w:tcPr>
            <w:tcW w:w="4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5</w:t>
            </w:r>
          </w:p>
        </w:tc>
        <w:tc>
          <w:tcPr>
            <w:tcW w:w="4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15</w:t>
            </w:r>
          </w:p>
        </w:tc>
        <w:tc>
          <w:tcPr>
            <w:tcW w:w="2762" w:type="dxa"/>
            <w:tcBorders>
              <w:top w:val="single" w:sz="4" w:space="0" w:color="000000"/>
              <w:left w:val="single" w:sz="4" w:space="0" w:color="000000"/>
              <w:bottom w:val="single" w:sz="4" w:space="0" w:color="000000"/>
              <w:right w:val="single" w:sz="4" w:space="0" w:color="000000"/>
            </w:tcBorders>
            <w:shd w:color="auto" w:fill="FFFFFF" w:val="clear"/>
          </w:tcPr>
          <w:p>
            <w:pPr>
              <w:pStyle w:val="Normal"/>
              <w:numPr>
                <w:ilvl w:val="0"/>
                <w:numId w:val="18"/>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Advise participants; to bring their personal medication</w:t>
            </w:r>
          </w:p>
          <w:p>
            <w:pPr>
              <w:pStyle w:val="Normal"/>
              <w:numPr>
                <w:ilvl w:val="0"/>
                <w:numId w:val="18"/>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 xml:space="preserve">Members/Committee to carry out first aid if necessary and </w:t>
            </w:r>
            <w:r>
              <w:rPr>
                <w:rFonts w:eastAsia="Calibri" w:cs="Calibri"/>
                <w:color w:val="000000"/>
                <w:spacing w:val="0"/>
                <w:sz w:val="22"/>
                <w:u w:val="single"/>
                <w:shd w:fill="auto" w:val="clear"/>
              </w:rPr>
              <w:t>only if</w:t>
            </w:r>
            <w:r>
              <w:rPr>
                <w:rFonts w:eastAsia="Calibri" w:cs="Calibri"/>
                <w:color w:val="000000"/>
                <w:spacing w:val="0"/>
                <w:sz w:val="22"/>
                <w:shd w:fill="auto" w:val="clear"/>
              </w:rPr>
              <w:t xml:space="preserve"> qualified and confident to do so</w:t>
            </w:r>
          </w:p>
          <w:p>
            <w:pPr>
              <w:pStyle w:val="Normal"/>
              <w:numPr>
                <w:ilvl w:val="0"/>
                <w:numId w:val="18"/>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Contact emergency services as required 111/999</w:t>
            </w:r>
          </w:p>
          <w:p>
            <w:pPr>
              <w:pStyle w:val="Normal"/>
              <w:numPr>
                <w:ilvl w:val="0"/>
                <w:numId w:val="18"/>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Contact SUSU Reception/Venue staff for first aid support</w:t>
            </w:r>
          </w:p>
        </w:tc>
        <w:tc>
          <w:tcPr>
            <w:tcW w:w="4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2</w:t>
            </w:r>
          </w:p>
        </w:tc>
        <w:tc>
          <w:tcPr>
            <w:tcW w:w="489"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5</w:t>
            </w:r>
          </w:p>
        </w:tc>
        <w:tc>
          <w:tcPr>
            <w:tcW w:w="4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15</w:t>
            </w:r>
          </w:p>
        </w:tc>
        <w:tc>
          <w:tcPr>
            <w:tcW w:w="3150"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p>
            <w:pPr>
              <w:pStyle w:val="Normal"/>
              <w:numPr>
                <w:ilvl w:val="0"/>
                <w:numId w:val="19"/>
              </w:numPr>
              <w:bidi w:val="0"/>
              <w:spacing w:lineRule="exact" w:line="240" w:before="0" w:after="0"/>
              <w:ind w:left="360" w:right="0" w:hanging="360"/>
              <w:jc w:val="left"/>
              <w:rPr>
                <w:rFonts w:ascii="Calibri" w:hAnsi="Calibri" w:eastAsia="Calibri" w:cs="Calibri"/>
                <w:color w:val="000000"/>
                <w:spacing w:val="0"/>
                <w:sz w:val="22"/>
              </w:rPr>
            </w:pPr>
            <w:r>
              <w:rPr>
                <w:rFonts w:eastAsia="Calibri" w:cs="Calibri"/>
                <w:color w:val="000000"/>
                <w:spacing w:val="0"/>
                <w:sz w:val="22"/>
                <w:shd w:fill="auto" w:val="clear"/>
              </w:rPr>
              <w:t>Incidents are to be reported on the as soon as possible ensuring the duty manager/health and safety officer have been informed.</w:t>
            </w:r>
          </w:p>
          <w:p>
            <w:pPr>
              <w:pStyle w:val="Normal"/>
              <w:numPr>
                <w:ilvl w:val="0"/>
                <w:numId w:val="19"/>
              </w:numPr>
              <w:bidi w:val="0"/>
              <w:spacing w:lineRule="exact" w:line="240" w:before="0" w:after="0"/>
              <w:ind w:left="360" w:right="0" w:hanging="360"/>
              <w:jc w:val="left"/>
              <w:rPr>
                <w:rFonts w:ascii="Calibri" w:hAnsi="Calibri" w:eastAsia="Calibri" w:cs="Calibri"/>
                <w:spacing w:val="0"/>
                <w:sz w:val="22"/>
              </w:rPr>
            </w:pPr>
            <w:r>
              <w:rPr>
                <w:rFonts w:eastAsia="Calibri" w:cs="Calibri"/>
                <w:color w:val="000000"/>
                <w:spacing w:val="0"/>
                <w:sz w:val="22"/>
                <w:shd w:fill="auto" w:val="clear"/>
              </w:rPr>
              <w:t xml:space="preserve">Follow </w:t>
            </w:r>
            <w:hyperlink r:id="rId9">
              <w:r>
                <w:rPr>
                  <w:rFonts w:eastAsia="Calibri" w:cs="Calibri"/>
                  <w:color w:val="0000FF"/>
                  <w:spacing w:val="0"/>
                  <w:sz w:val="22"/>
                  <w:u w:val="single"/>
                  <w:shd w:fill="auto" w:val="clear"/>
                </w:rPr>
                <w:t>SUSU incident report policy</w:t>
              </w:r>
            </w:hyperlink>
          </w:p>
        </w:tc>
      </w:tr>
      <w:tr>
        <w:trPr>
          <w:trHeight w:val="1296" w:hRule="atLeast"/>
          <w:cantSplit w:val="true"/>
        </w:trPr>
        <w:tc>
          <w:tcPr>
            <w:tcW w:w="25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Insufficient Fire Safety awareness</w:t>
            </w:r>
          </w:p>
        </w:tc>
        <w:tc>
          <w:tcPr>
            <w:tcW w:w="2663"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 xml:space="preserve">If a fire alarm is triggered, people may not know where to go- </w:t>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Crushing, falls, burns and smoke inhalation arising from induced panic, reduced space in buildings and external walkways, obstructed fire exits, build-up of flammable materials i.e. waste cardboard/boxes.</w:t>
            </w:r>
          </w:p>
        </w:tc>
        <w:tc>
          <w:tcPr>
            <w:tcW w:w="13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Members</w:t>
            </w:r>
          </w:p>
        </w:tc>
        <w:tc>
          <w:tcPr>
            <w:tcW w:w="4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2</w:t>
            </w:r>
          </w:p>
        </w:tc>
        <w:tc>
          <w:tcPr>
            <w:tcW w:w="4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10</w:t>
            </w:r>
          </w:p>
        </w:tc>
        <w:tc>
          <w:tcPr>
            <w:tcW w:w="4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5</w:t>
            </w:r>
          </w:p>
        </w:tc>
        <w:tc>
          <w:tcPr>
            <w:tcW w:w="2762" w:type="dxa"/>
            <w:tcBorders>
              <w:top w:val="single" w:sz="4" w:space="0" w:color="000000"/>
              <w:left w:val="single" w:sz="4" w:space="0" w:color="000000"/>
              <w:bottom w:val="single" w:sz="4" w:space="0" w:color="000000"/>
              <w:right w:val="single" w:sz="4" w:space="0" w:color="000000"/>
            </w:tcBorders>
            <w:shd w:color="auto" w:fill="FFFFFF" w:val="clear"/>
          </w:tcPr>
          <w:p>
            <w:pPr>
              <w:pStyle w:val="Normal"/>
              <w:numPr>
                <w:ilvl w:val="0"/>
                <w:numId w:val="20"/>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ensure that members know where the nearest fire exist are and the meeting place is outside, should it be needed</w:t>
            </w:r>
          </w:p>
          <w:p>
            <w:pPr>
              <w:pStyle w:val="Normal"/>
              <w:numPr>
                <w:ilvl w:val="0"/>
                <w:numId w:val="20"/>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Build-up of rubbish is to be kept to a minimum. Excess build up is to be removed promptly and deposited in the designated areas.</w:t>
            </w:r>
          </w:p>
        </w:tc>
        <w:tc>
          <w:tcPr>
            <w:tcW w:w="4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1</w:t>
            </w:r>
          </w:p>
        </w:tc>
        <w:tc>
          <w:tcPr>
            <w:tcW w:w="489"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5</w:t>
            </w:r>
          </w:p>
        </w:tc>
        <w:tc>
          <w:tcPr>
            <w:tcW w:w="4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5</w:t>
            </w:r>
          </w:p>
        </w:tc>
        <w:tc>
          <w:tcPr>
            <w:tcW w:w="3150" w:type="dxa"/>
            <w:tcBorders>
              <w:top w:val="single" w:sz="4" w:space="0" w:color="000000"/>
              <w:left w:val="single" w:sz="4" w:space="0" w:color="000000"/>
              <w:bottom w:val="single" w:sz="4" w:space="0" w:color="000000"/>
              <w:right w:val="single" w:sz="4" w:space="0" w:color="000000"/>
            </w:tcBorders>
            <w:shd w:color="auto" w:fill="FFFFFF" w:val="clear"/>
          </w:tcPr>
          <w:p>
            <w:pPr>
              <w:pStyle w:val="Normal"/>
              <w:numPr>
                <w:ilvl w:val="0"/>
                <w:numId w:val="21"/>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All incidents are to be reported as soon as possible ensuring the duty manager/health and safety officer have been informed.</w:t>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p>
            <w:pPr>
              <w:pStyle w:val="Normal"/>
              <w:numPr>
                <w:ilvl w:val="0"/>
                <w:numId w:val="22"/>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 xml:space="preserve">Call emergency services and University Security: </w:t>
            </w:r>
          </w:p>
          <w:p>
            <w:pPr>
              <w:pStyle w:val="Normal"/>
              <w:numPr>
                <w:ilvl w:val="0"/>
                <w:numId w:val="22"/>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 xml:space="preserve">Emergency contact number for Campus Security: </w:t>
            </w:r>
          </w:p>
          <w:p>
            <w:pPr>
              <w:pStyle w:val="Normal"/>
              <w:numPr>
                <w:ilvl w:val="0"/>
                <w:numId w:val="22"/>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Tel: +44 (0)23 8059 3311</w:t>
            </w:r>
          </w:p>
          <w:p>
            <w:pPr>
              <w:pStyle w:val="Normal"/>
              <w:numPr>
                <w:ilvl w:val="0"/>
                <w:numId w:val="22"/>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(Ext:3311).</w:t>
            </w:r>
          </w:p>
        </w:tc>
      </w:tr>
      <w:tr>
        <w:trPr>
          <w:trHeight w:val="1296" w:hRule="atLeast"/>
          <w:cantSplit w:val="true"/>
        </w:trPr>
        <w:tc>
          <w:tcPr>
            <w:tcW w:w="15387" w:type="dxa"/>
            <w:gridSpan w:val="11"/>
            <w:tcBorders>
              <w:top w:val="single" w:sz="4" w:space="0" w:color="000000"/>
              <w:left w:val="single" w:sz="4" w:space="0" w:color="000000"/>
              <w:bottom w:val="single" w:sz="4" w:space="0" w:color="000000"/>
              <w:right w:val="single" w:sz="4" w:space="0" w:color="000000"/>
            </w:tcBorders>
            <w:shd w:color="auto" w:fill="C6D9F1" w:val="clear"/>
          </w:tcPr>
          <w:p>
            <w:pPr>
              <w:pStyle w:val="Normal"/>
              <w:bidi w:val="0"/>
              <w:spacing w:lineRule="exact" w:line="240" w:before="0" w:after="0"/>
              <w:ind w:left="0" w:right="0" w:hanging="0"/>
              <w:jc w:val="left"/>
              <w:rPr>
                <w:rFonts w:ascii="Calibri" w:hAnsi="Calibri" w:eastAsia="Calibri" w:cs="Calibri"/>
                <w:b/>
                <w:b/>
                <w:color w:val="auto"/>
                <w:spacing w:val="0"/>
                <w:sz w:val="22"/>
              </w:rPr>
            </w:pPr>
            <w:r>
              <w:rPr>
                <w:rFonts w:eastAsia="Calibri" w:cs="Calibri"/>
                <w:b/>
                <w:color w:val="000000"/>
                <w:spacing w:val="0"/>
                <w:sz w:val="22"/>
                <w:shd w:fill="auto" w:val="clear"/>
              </w:rPr>
              <w:t xml:space="preserve">Fundraising Events &amp; Cash Handling - </w:t>
            </w:r>
            <w:r>
              <w:rPr>
                <w:rFonts w:eastAsia="Calibri" w:cs="Calibri"/>
                <w:i/>
                <w:color w:val="000000"/>
                <w:spacing w:val="0"/>
                <w:sz w:val="22"/>
                <w:shd w:fill="auto" w:val="clear"/>
              </w:rPr>
              <w:t>For own society or Charity</w:t>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c>
      </w:tr>
      <w:tr>
        <w:trPr>
          <w:trHeight w:val="1296" w:hRule="atLeast"/>
          <w:cantSplit w:val="true"/>
        </w:trPr>
        <w:tc>
          <w:tcPr>
            <w:tcW w:w="25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 xml:space="preserve">Handling &amp; Storing Money- Own Society fundraising </w:t>
            </w:r>
          </w:p>
        </w:tc>
        <w:tc>
          <w:tcPr>
            <w:tcW w:w="2663" w:type="dxa"/>
            <w:tcBorders>
              <w:top w:val="single" w:sz="4" w:space="0" w:color="000000"/>
              <w:left w:val="single" w:sz="4" w:space="0" w:color="000000"/>
              <w:bottom w:val="single" w:sz="4" w:space="0" w:color="000000"/>
              <w:right w:val="single" w:sz="4" w:space="0" w:color="000000"/>
            </w:tcBorders>
            <w:shd w:color="auto" w:fill="FFFFFF" w:val="clear"/>
          </w:tcPr>
          <w:p>
            <w:pPr>
              <w:pStyle w:val="Normal"/>
              <w:numPr>
                <w:ilvl w:val="0"/>
                <w:numId w:val="23"/>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Theft</w:t>
            </w:r>
          </w:p>
          <w:p>
            <w:pPr>
              <w:pStyle w:val="Normal"/>
              <w:numPr>
                <w:ilvl w:val="0"/>
                <w:numId w:val="23"/>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Individuals being mugged/robbed</w:t>
            </w:r>
          </w:p>
          <w:p>
            <w:pPr>
              <w:pStyle w:val="Normal"/>
              <w:numPr>
                <w:ilvl w:val="0"/>
                <w:numId w:val="23"/>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Loss/misplacement leading to financial loss</w:t>
            </w:r>
          </w:p>
        </w:tc>
        <w:tc>
          <w:tcPr>
            <w:tcW w:w="13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 xml:space="preserve">Members, Participants </w:t>
            </w:r>
          </w:p>
        </w:tc>
        <w:tc>
          <w:tcPr>
            <w:tcW w:w="4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3</w:t>
            </w:r>
          </w:p>
        </w:tc>
        <w:tc>
          <w:tcPr>
            <w:tcW w:w="4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4</w:t>
            </w:r>
          </w:p>
        </w:tc>
        <w:tc>
          <w:tcPr>
            <w:tcW w:w="4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12</w:t>
            </w:r>
          </w:p>
        </w:tc>
        <w:tc>
          <w:tcPr>
            <w:tcW w:w="2762" w:type="dxa"/>
            <w:tcBorders>
              <w:top w:val="single" w:sz="4" w:space="0" w:color="000000"/>
              <w:left w:val="single" w:sz="4" w:space="0" w:color="000000"/>
              <w:bottom w:val="single" w:sz="4" w:space="0" w:color="000000"/>
              <w:right w:val="single" w:sz="4" w:space="0" w:color="000000"/>
            </w:tcBorders>
            <w:shd w:color="auto" w:fill="FFFFFF" w:val="clear"/>
          </w:tcPr>
          <w:p>
            <w:pPr>
              <w:pStyle w:val="Normal"/>
              <w:numPr>
                <w:ilvl w:val="0"/>
                <w:numId w:val="24"/>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 xml:space="preserve">Cash to be deposited asap after each event into society bank account or money hub. Nominated person will be tasked with storing cash in nominated location when banks not open. </w:t>
            </w:r>
          </w:p>
          <w:p>
            <w:pPr>
              <w:pStyle w:val="Normal"/>
              <w:numPr>
                <w:ilvl w:val="0"/>
                <w:numId w:val="24"/>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Money to be kept in lockable box</w:t>
            </w:r>
          </w:p>
          <w:p>
            <w:pPr>
              <w:pStyle w:val="Normal"/>
              <w:numPr>
                <w:ilvl w:val="0"/>
                <w:numId w:val="24"/>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Avoid giving cash to committee member if they will be travelling by foot alone (request taxis where possible/travel by car. Ensure cash is not visible/advertised when out in public)</w:t>
            </w:r>
          </w:p>
          <w:p>
            <w:pPr>
              <w:pStyle w:val="Normal"/>
              <w:numPr>
                <w:ilvl w:val="0"/>
                <w:numId w:val="24"/>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Where possible offer option to pre-buy tickets to avoid cash purchases</w:t>
            </w:r>
          </w:p>
          <w:p>
            <w:pPr>
              <w:pStyle w:val="Normal"/>
              <w:bidi w:val="0"/>
              <w:spacing w:lineRule="exact" w:line="240" w:before="0" w:after="0"/>
              <w:ind w:left="720" w:right="0" w:hanging="0"/>
              <w:jc w:val="left"/>
              <w:rPr>
                <w:rFonts w:ascii="Calibri" w:hAnsi="Calibri" w:eastAsia="Calibri" w:cs="Calibri"/>
                <w:color w:val="auto"/>
                <w:spacing w:val="0"/>
                <w:sz w:val="22"/>
              </w:rPr>
            </w:pPr>
            <w:r>
              <w:rPr>
                <w:rFonts w:eastAsia="Calibri" w:cs="Calibri"/>
                <w:color w:val="000000"/>
                <w:spacing w:val="0"/>
                <w:sz w:val="22"/>
                <w:shd w:fill="auto" w:val="clear"/>
              </w:rPr>
              <w:t>E.g. use of SUSU box office, hire/loan of contactless payment machines</w:t>
            </w:r>
          </w:p>
          <w:p>
            <w:pPr>
              <w:pStyle w:val="Normal"/>
              <w:numPr>
                <w:ilvl w:val="0"/>
                <w:numId w:val="25"/>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Money to not be left unattended</w:t>
            </w:r>
          </w:p>
          <w:p>
            <w:pPr>
              <w:pStyle w:val="Normal"/>
              <w:numPr>
                <w:ilvl w:val="0"/>
                <w:numId w:val="25"/>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 xml:space="preserve">Collectors will prioritise own safety, advised to not confront any potential thief. If confronted will give up the funds. </w:t>
            </w:r>
          </w:p>
        </w:tc>
        <w:tc>
          <w:tcPr>
            <w:tcW w:w="4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2</w:t>
            </w:r>
          </w:p>
        </w:tc>
        <w:tc>
          <w:tcPr>
            <w:tcW w:w="489"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3</w:t>
            </w:r>
          </w:p>
        </w:tc>
        <w:tc>
          <w:tcPr>
            <w:tcW w:w="4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6</w:t>
            </w:r>
          </w:p>
        </w:tc>
        <w:tc>
          <w:tcPr>
            <w:tcW w:w="3150"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 xml:space="preserve">In the event of theft committee members will: </w:t>
            </w:r>
          </w:p>
          <w:p>
            <w:pPr>
              <w:pStyle w:val="Normal"/>
              <w:numPr>
                <w:ilvl w:val="0"/>
                <w:numId w:val="26"/>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Highlight the incident to any community police officers in the area/report to 111</w:t>
            </w:r>
          </w:p>
          <w:p>
            <w:pPr>
              <w:pStyle w:val="Normal"/>
              <w:numPr>
                <w:ilvl w:val="0"/>
                <w:numId w:val="26"/>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 xml:space="preserve">Report incident to SUSU duty manager and </w:t>
            </w:r>
            <w:hyperlink r:id="rId10">
              <w:r>
                <w:rPr>
                  <w:rFonts w:eastAsia="Calibri" w:cs="Calibri"/>
                  <w:color w:val="0000FF"/>
                  <w:spacing w:val="0"/>
                  <w:sz w:val="22"/>
                  <w:u w:val="single"/>
                  <w:shd w:fill="auto" w:val="clear"/>
                </w:rPr>
                <w:t>c HYPERLINK "https://www.susu.org/groups/admin/howto/protectionaccident"omplete a SUSU incident report</w:t>
              </w:r>
            </w:hyperlink>
            <w:r>
              <w:rPr>
                <w:rFonts w:eastAsia="Calibri" w:cs="Calibri"/>
                <w:color w:val="000000"/>
                <w:spacing w:val="0"/>
                <w:sz w:val="22"/>
                <w:shd w:fill="auto" w:val="clear"/>
              </w:rPr>
              <w:t xml:space="preserve"> </w:t>
            </w:r>
          </w:p>
          <w:p>
            <w:pPr>
              <w:pStyle w:val="Normal"/>
              <w:bidi w:val="0"/>
              <w:spacing w:lineRule="exact" w:line="240" w:before="0" w:after="0"/>
              <w:ind w:left="0" w:right="0" w:hanging="0"/>
              <w:jc w:val="left"/>
              <w:rPr>
                <w:rFonts w:ascii="Calibri" w:hAnsi="Calibri" w:eastAsia="Calibri" w:cs="Calibri"/>
                <w:spacing w:val="0"/>
                <w:sz w:val="22"/>
              </w:rPr>
            </w:pPr>
            <w:r>
              <w:rPr>
                <w:rFonts w:eastAsia="Calibri" w:cs="Calibri"/>
                <w:spacing w:val="0"/>
                <w:sz w:val="22"/>
                <w:shd w:fill="auto" w:val="clear"/>
              </w:rPr>
            </w:r>
          </w:p>
        </w:tc>
      </w:tr>
      <w:tr>
        <w:trPr>
          <w:trHeight w:val="1296" w:hRule="atLeast"/>
          <w:cantSplit w:val="true"/>
        </w:trPr>
        <w:tc>
          <w:tcPr>
            <w:tcW w:w="25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 xml:space="preserve">Handling &amp; Storing Money- Charity fundraiser </w:t>
            </w:r>
          </w:p>
        </w:tc>
        <w:tc>
          <w:tcPr>
            <w:tcW w:w="2663" w:type="dxa"/>
            <w:tcBorders>
              <w:top w:val="single" w:sz="4" w:space="0" w:color="000000"/>
              <w:left w:val="single" w:sz="4" w:space="0" w:color="000000"/>
              <w:bottom w:val="single" w:sz="4" w:space="0" w:color="000000"/>
              <w:right w:val="single" w:sz="4" w:space="0" w:color="000000"/>
            </w:tcBorders>
            <w:shd w:color="auto" w:fill="FFFFFF" w:val="clear"/>
          </w:tcPr>
          <w:p>
            <w:pPr>
              <w:pStyle w:val="Normal"/>
              <w:numPr>
                <w:ilvl w:val="0"/>
                <w:numId w:val="27"/>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Theft</w:t>
            </w:r>
          </w:p>
          <w:p>
            <w:pPr>
              <w:pStyle w:val="Normal"/>
              <w:numPr>
                <w:ilvl w:val="0"/>
                <w:numId w:val="27"/>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Individuals being mugged/robbed</w:t>
            </w:r>
          </w:p>
          <w:p>
            <w:pPr>
              <w:pStyle w:val="Normal"/>
              <w:numPr>
                <w:ilvl w:val="0"/>
                <w:numId w:val="27"/>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Loss/misplacement leading to financial loss</w:t>
            </w:r>
          </w:p>
        </w:tc>
        <w:tc>
          <w:tcPr>
            <w:tcW w:w="13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Members, Participants, Charity</w:t>
            </w:r>
          </w:p>
        </w:tc>
        <w:tc>
          <w:tcPr>
            <w:tcW w:w="4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3</w:t>
            </w:r>
          </w:p>
        </w:tc>
        <w:tc>
          <w:tcPr>
            <w:tcW w:w="4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4</w:t>
            </w:r>
          </w:p>
        </w:tc>
        <w:tc>
          <w:tcPr>
            <w:tcW w:w="4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12</w:t>
            </w:r>
          </w:p>
        </w:tc>
        <w:tc>
          <w:tcPr>
            <w:tcW w:w="2762"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 xml:space="preserve">Southampton RAG procedures will be followed: </w:t>
            </w:r>
          </w:p>
          <w:p>
            <w:pPr>
              <w:pStyle w:val="Normal"/>
              <w:numPr>
                <w:ilvl w:val="0"/>
                <w:numId w:val="28"/>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Charity Event form completed, and RAG approval will be given</w:t>
            </w:r>
          </w:p>
          <w:p>
            <w:pPr>
              <w:pStyle w:val="Normal"/>
              <w:numPr>
                <w:ilvl w:val="0"/>
                <w:numId w:val="28"/>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All food hygiene certificates and event risk assessment to be approved by activities team</w:t>
            </w:r>
          </w:p>
          <w:p>
            <w:pPr>
              <w:pStyle w:val="Normal"/>
              <w:numPr>
                <w:ilvl w:val="0"/>
                <w:numId w:val="28"/>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Sealed collection buckets with charity banner to be requested and collected from SUSU activities/RAG office at an agreed time (office hours, Mon-Fri 9-5)</w:t>
            </w:r>
          </w:p>
          <w:p>
            <w:pPr>
              <w:pStyle w:val="Normal"/>
              <w:numPr>
                <w:ilvl w:val="0"/>
                <w:numId w:val="28"/>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Agree time for return of funds and buckets to activities team who will deposit funds and make payment to the charity.</w:t>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p>
            <w:pPr>
              <w:pStyle w:val="Normal"/>
              <w:numPr>
                <w:ilvl w:val="0"/>
                <w:numId w:val="29"/>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Collection buckets to remain sealed and to not be left unattended</w:t>
            </w:r>
          </w:p>
          <w:p>
            <w:pPr>
              <w:pStyle w:val="Normal"/>
              <w:numPr>
                <w:ilvl w:val="0"/>
                <w:numId w:val="29"/>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Collectors will prioritise own safety, advised to not confront any potential thief. If confronted will give up the funds.</w:t>
            </w:r>
          </w:p>
          <w:p>
            <w:pPr>
              <w:pStyle w:val="Normal"/>
              <w:numPr>
                <w:ilvl w:val="0"/>
                <w:numId w:val="29"/>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Nominated person will be tasked with storing cash in nominated location when SUSU office not open.</w:t>
            </w:r>
          </w:p>
          <w:p>
            <w:pPr>
              <w:pStyle w:val="Normal"/>
              <w:numPr>
                <w:ilvl w:val="0"/>
                <w:numId w:val="29"/>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Avoid giving cash to committee member if they will be travelling by foot alone (request taxis where possible/travel by car. Ensure cash is not visible/advertised when out in public)</w:t>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c>
        <w:tc>
          <w:tcPr>
            <w:tcW w:w="4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2</w:t>
            </w:r>
          </w:p>
        </w:tc>
        <w:tc>
          <w:tcPr>
            <w:tcW w:w="489"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3</w:t>
            </w:r>
          </w:p>
        </w:tc>
        <w:tc>
          <w:tcPr>
            <w:tcW w:w="4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6</w:t>
            </w:r>
          </w:p>
        </w:tc>
        <w:tc>
          <w:tcPr>
            <w:tcW w:w="3150"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 xml:space="preserve">In the event of theft committee members will: </w:t>
            </w:r>
          </w:p>
          <w:p>
            <w:pPr>
              <w:pStyle w:val="Normal"/>
              <w:numPr>
                <w:ilvl w:val="0"/>
                <w:numId w:val="30"/>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Highlight the incident to any community police officers in the area/report to 111</w:t>
            </w:r>
          </w:p>
          <w:p>
            <w:pPr>
              <w:pStyle w:val="Normal"/>
              <w:numPr>
                <w:ilvl w:val="0"/>
                <w:numId w:val="30"/>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 xml:space="preserve">Report to SUSU Duty manager and </w:t>
            </w:r>
            <w:hyperlink r:id="rId11">
              <w:r>
                <w:rPr>
                  <w:rFonts w:eastAsia="Calibri" w:cs="Calibri"/>
                  <w:color w:val="0000FF"/>
                  <w:spacing w:val="0"/>
                  <w:sz w:val="22"/>
                  <w:u w:val="single"/>
                  <w:shd w:fill="auto" w:val="clear"/>
                </w:rPr>
                <w:t>Complete a SUSU incident report</w:t>
              </w:r>
            </w:hyperlink>
            <w:r>
              <w:rPr>
                <w:rFonts w:eastAsia="Calibri" w:cs="Calibri"/>
                <w:color w:val="000000"/>
                <w:spacing w:val="0"/>
                <w:sz w:val="22"/>
                <w:shd w:fill="auto" w:val="clear"/>
              </w:rPr>
              <w:t xml:space="preserve"> </w:t>
            </w:r>
          </w:p>
          <w:p>
            <w:pPr>
              <w:pStyle w:val="Normal"/>
              <w:bidi w:val="0"/>
              <w:spacing w:lineRule="exact" w:line="240" w:before="0" w:after="0"/>
              <w:ind w:left="0" w:right="0" w:hanging="0"/>
              <w:jc w:val="left"/>
              <w:rPr>
                <w:rFonts w:ascii="Calibri" w:hAnsi="Calibri" w:eastAsia="Calibri" w:cs="Calibri"/>
                <w:spacing w:val="0"/>
                <w:sz w:val="22"/>
              </w:rPr>
            </w:pPr>
            <w:r>
              <w:rPr>
                <w:rFonts w:eastAsia="Calibri" w:cs="Calibri"/>
                <w:spacing w:val="0"/>
                <w:sz w:val="22"/>
                <w:shd w:fill="auto" w:val="clear"/>
              </w:rPr>
            </w:r>
          </w:p>
        </w:tc>
      </w:tr>
      <w:tr>
        <w:trPr>
          <w:trHeight w:val="1296" w:hRule="atLeast"/>
          <w:cantSplit w:val="true"/>
        </w:trPr>
        <w:tc>
          <w:tcPr>
            <w:tcW w:w="25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Events involving Food</w:t>
            </w:r>
          </w:p>
        </w:tc>
        <w:tc>
          <w:tcPr>
            <w:tcW w:w="2663" w:type="dxa"/>
            <w:tcBorders>
              <w:top w:val="single" w:sz="4" w:space="0" w:color="000000"/>
              <w:left w:val="single" w:sz="4" w:space="0" w:color="000000"/>
              <w:bottom w:val="single" w:sz="4" w:space="0" w:color="000000"/>
              <w:right w:val="single" w:sz="4" w:space="0" w:color="000000"/>
            </w:tcBorders>
            <w:shd w:color="auto" w:fill="FFFFFF" w:val="clear"/>
          </w:tcPr>
          <w:p>
            <w:pPr>
              <w:pStyle w:val="Normal"/>
              <w:numPr>
                <w:ilvl w:val="0"/>
                <w:numId w:val="31"/>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 xml:space="preserve">Allergies </w:t>
            </w:r>
          </w:p>
          <w:p>
            <w:pPr>
              <w:pStyle w:val="Normal"/>
              <w:numPr>
                <w:ilvl w:val="0"/>
                <w:numId w:val="31"/>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Food poisoning</w:t>
            </w:r>
          </w:p>
          <w:p>
            <w:pPr>
              <w:pStyle w:val="Normal"/>
              <w:numPr>
                <w:ilvl w:val="0"/>
                <w:numId w:val="31"/>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Choking</w:t>
            </w:r>
          </w:p>
        </w:tc>
        <w:tc>
          <w:tcPr>
            <w:tcW w:w="13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All</w:t>
            </w:r>
          </w:p>
        </w:tc>
        <w:tc>
          <w:tcPr>
            <w:tcW w:w="4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3</w:t>
            </w:r>
          </w:p>
        </w:tc>
        <w:tc>
          <w:tcPr>
            <w:tcW w:w="4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5</w:t>
            </w:r>
          </w:p>
        </w:tc>
        <w:tc>
          <w:tcPr>
            <w:tcW w:w="4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15</w:t>
            </w:r>
          </w:p>
        </w:tc>
        <w:tc>
          <w:tcPr>
            <w:tcW w:w="2762" w:type="dxa"/>
            <w:tcBorders>
              <w:top w:val="single" w:sz="4" w:space="0" w:color="000000"/>
              <w:left w:val="single" w:sz="4" w:space="0" w:color="000000"/>
              <w:bottom w:val="single" w:sz="4" w:space="0" w:color="000000"/>
              <w:right w:val="single" w:sz="4" w:space="0" w:color="000000"/>
            </w:tcBorders>
            <w:shd w:color="auto" w:fill="FFFFFF" w:val="clear"/>
          </w:tcPr>
          <w:p>
            <w:pPr>
              <w:pStyle w:val="Normal"/>
              <w:numPr>
                <w:ilvl w:val="0"/>
                <w:numId w:val="32"/>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Individual event risk assessment to be carried out for events involving members making/serving food.</w:t>
            </w:r>
          </w:p>
          <w:p>
            <w:pPr>
              <w:pStyle w:val="Normal"/>
              <w:numPr>
                <w:ilvl w:val="0"/>
                <w:numId w:val="32"/>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Homemade items to be avoided by those with allergies and should be made by those with appropriate food hygiene training (Level 2 +)</w:t>
            </w:r>
          </w:p>
          <w:p>
            <w:pPr>
              <w:pStyle w:val="Normal"/>
              <w:numPr>
                <w:ilvl w:val="0"/>
                <w:numId w:val="32"/>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Only order/buy food at establishments with appropriate food hygiene rating</w:t>
            </w:r>
          </w:p>
          <w:p>
            <w:pPr>
              <w:pStyle w:val="Normal"/>
              <w:numPr>
                <w:ilvl w:val="0"/>
                <w:numId w:val="32"/>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Food to only be provided/eaten when other activities are stopped</w:t>
            </w:r>
          </w:p>
          <w:p>
            <w:pPr>
              <w:pStyle w:val="Normal"/>
              <w:numPr>
                <w:ilvl w:val="0"/>
                <w:numId w:val="32"/>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 xml:space="preserve">Follow good food hygiene practices- no handling food when ill, tie back hair, wash hands and equipment regularly using warm water and cleaning products, refrigerate necessary products </w:t>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c>
        <w:tc>
          <w:tcPr>
            <w:tcW w:w="4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1</w:t>
            </w:r>
          </w:p>
        </w:tc>
        <w:tc>
          <w:tcPr>
            <w:tcW w:w="489"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5</w:t>
            </w:r>
          </w:p>
        </w:tc>
        <w:tc>
          <w:tcPr>
            <w:tcW w:w="4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5</w:t>
            </w:r>
          </w:p>
        </w:tc>
        <w:tc>
          <w:tcPr>
            <w:tcW w:w="3150"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SUSU food hygiene level 2 course available for completion- requests made to activities team</w:t>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 xml:space="preserve">Call for first aid/emergency services a required </w:t>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 xml:space="preserve">Report incidents via SUSU incident report procedure </w:t>
            </w:r>
          </w:p>
        </w:tc>
      </w:tr>
      <w:tr>
        <w:trPr>
          <w:trHeight w:val="1296" w:hRule="atLeast"/>
          <w:cantSplit w:val="true"/>
        </w:trPr>
        <w:tc>
          <w:tcPr>
            <w:tcW w:w="15387" w:type="dxa"/>
            <w:gridSpan w:val="11"/>
            <w:tcBorders>
              <w:top w:val="single" w:sz="4" w:space="0" w:color="000000"/>
              <w:left w:val="single" w:sz="4" w:space="0" w:color="000000"/>
              <w:bottom w:val="single" w:sz="4" w:space="0" w:color="000000"/>
              <w:right w:val="single" w:sz="4" w:space="0" w:color="000000"/>
            </w:tcBorders>
            <w:shd w:color="auto" w:fill="C6D9F1"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b/>
                <w:color w:val="000000"/>
                <w:spacing w:val="0"/>
                <w:sz w:val="22"/>
                <w:shd w:fill="auto" w:val="clear"/>
              </w:rPr>
              <w:t xml:space="preserve">Demonstration/Strike/ Awareness Raising Activity </w:t>
            </w:r>
          </w:p>
        </w:tc>
      </w:tr>
      <w:tr>
        <w:trPr>
          <w:trHeight w:val="1296" w:hRule="atLeast"/>
          <w:cantSplit w:val="true"/>
        </w:trPr>
        <w:tc>
          <w:tcPr>
            <w:tcW w:w="25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spacing w:val="0"/>
                <w:sz w:val="22"/>
              </w:rPr>
            </w:pPr>
            <w:r>
              <w:rPr>
                <w:rFonts w:eastAsia="Calibri" w:cs="Calibri"/>
                <w:color w:val="000000"/>
                <w:spacing w:val="0"/>
                <w:sz w:val="22"/>
                <w:shd w:fill="auto" w:val="clear"/>
              </w:rPr>
              <w:t xml:space="preserve">Adverse Weather </w:t>
            </w:r>
          </w:p>
        </w:tc>
        <w:tc>
          <w:tcPr>
            <w:tcW w:w="2663" w:type="dxa"/>
            <w:tcBorders>
              <w:top w:val="single" w:sz="4" w:space="0" w:color="000000"/>
              <w:left w:val="single" w:sz="4" w:space="0" w:color="000000"/>
              <w:bottom w:val="single" w:sz="4" w:space="0" w:color="000000"/>
              <w:right w:val="single" w:sz="4" w:space="0" w:color="000000"/>
            </w:tcBorders>
            <w:shd w:color="auto" w:fill="FFFFFF" w:val="clear"/>
          </w:tcPr>
          <w:p>
            <w:pPr>
              <w:pStyle w:val="Normal"/>
              <w:numPr>
                <w:ilvl w:val="0"/>
                <w:numId w:val="33"/>
              </w:numPr>
              <w:bidi w:val="0"/>
              <w:spacing w:lineRule="exact" w:line="240" w:before="0" w:after="0"/>
              <w:ind w:left="720" w:right="0" w:hanging="360"/>
              <w:jc w:val="left"/>
              <w:rPr>
                <w:rFonts w:ascii="Calibri" w:hAnsi="Calibri" w:eastAsia="Calibri" w:cs="Calibri"/>
                <w:color w:val="000000"/>
                <w:spacing w:val="0"/>
                <w:sz w:val="22"/>
              </w:rPr>
            </w:pPr>
            <w:r>
              <w:rPr>
                <w:rFonts w:eastAsia="Calibri" w:cs="Calibri"/>
                <w:color w:val="000000"/>
                <w:spacing w:val="0"/>
                <w:sz w:val="22"/>
                <w:shd w:fill="auto" w:val="clear"/>
              </w:rPr>
              <w:t>Injury</w:t>
            </w:r>
          </w:p>
          <w:p>
            <w:pPr>
              <w:pStyle w:val="Normal"/>
              <w:numPr>
                <w:ilvl w:val="0"/>
                <w:numId w:val="33"/>
              </w:numPr>
              <w:bidi w:val="0"/>
              <w:spacing w:lineRule="exact" w:line="240" w:before="0" w:after="0"/>
              <w:ind w:left="720" w:right="0" w:hanging="360"/>
              <w:jc w:val="left"/>
              <w:rPr>
                <w:rFonts w:ascii="Calibri" w:hAnsi="Calibri" w:eastAsia="Calibri" w:cs="Calibri"/>
                <w:color w:val="000000"/>
                <w:spacing w:val="0"/>
                <w:sz w:val="22"/>
              </w:rPr>
            </w:pPr>
            <w:r>
              <w:rPr>
                <w:rFonts w:eastAsia="Calibri" w:cs="Calibri"/>
                <w:color w:val="000000"/>
                <w:spacing w:val="0"/>
                <w:sz w:val="22"/>
                <w:shd w:fill="auto" w:val="clear"/>
              </w:rPr>
              <w:t>Illness</w:t>
            </w:r>
          </w:p>
          <w:p>
            <w:pPr>
              <w:pStyle w:val="Normal"/>
              <w:numPr>
                <w:ilvl w:val="0"/>
                <w:numId w:val="33"/>
              </w:numPr>
              <w:bidi w:val="0"/>
              <w:spacing w:lineRule="exact" w:line="240" w:before="0" w:after="0"/>
              <w:ind w:left="720" w:right="0" w:hanging="360"/>
              <w:jc w:val="left"/>
              <w:rPr>
                <w:rFonts w:ascii="Calibri" w:hAnsi="Calibri" w:eastAsia="Calibri" w:cs="Calibri"/>
                <w:color w:val="000000"/>
                <w:spacing w:val="0"/>
                <w:sz w:val="22"/>
              </w:rPr>
            </w:pPr>
            <w:r>
              <w:rPr>
                <w:rFonts w:eastAsia="Calibri" w:cs="Calibri"/>
                <w:color w:val="000000"/>
                <w:spacing w:val="0"/>
                <w:sz w:val="22"/>
                <w:shd w:fill="auto" w:val="clear"/>
              </w:rPr>
              <w:t>Slipping</w:t>
            </w:r>
          </w:p>
          <w:p>
            <w:pPr>
              <w:pStyle w:val="Normal"/>
              <w:numPr>
                <w:ilvl w:val="0"/>
                <w:numId w:val="33"/>
              </w:numPr>
              <w:bidi w:val="0"/>
              <w:spacing w:lineRule="exact" w:line="240" w:before="0" w:after="0"/>
              <w:ind w:left="720" w:right="0" w:hanging="360"/>
              <w:jc w:val="left"/>
              <w:rPr>
                <w:rFonts w:ascii="Calibri" w:hAnsi="Calibri" w:eastAsia="Calibri" w:cs="Calibri"/>
                <w:spacing w:val="0"/>
                <w:sz w:val="22"/>
              </w:rPr>
            </w:pPr>
            <w:r>
              <w:rPr>
                <w:rFonts w:eastAsia="Calibri" w:cs="Calibri"/>
                <w:color w:val="000000"/>
                <w:spacing w:val="0"/>
                <w:sz w:val="22"/>
                <w:shd w:fill="auto" w:val="clear"/>
              </w:rPr>
              <w:t xml:space="preserve">Burns </w:t>
            </w:r>
          </w:p>
        </w:tc>
        <w:tc>
          <w:tcPr>
            <w:tcW w:w="13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spacing w:val="0"/>
                <w:sz w:val="22"/>
              </w:rPr>
            </w:pPr>
            <w:r>
              <w:rPr>
                <w:rFonts w:eastAsia="Calibri" w:cs="Calibri"/>
                <w:color w:val="000000"/>
                <w:spacing w:val="0"/>
                <w:sz w:val="22"/>
                <w:shd w:fill="auto" w:val="clear"/>
              </w:rPr>
              <w:t>All who attend</w:t>
            </w:r>
          </w:p>
        </w:tc>
        <w:tc>
          <w:tcPr>
            <w:tcW w:w="4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spacing w:val="0"/>
                <w:sz w:val="22"/>
              </w:rPr>
            </w:pPr>
            <w:r>
              <w:rPr>
                <w:rFonts w:eastAsia="Lucida Sans" w:cs="Lucida Sans" w:ascii="Lucida Sans" w:hAnsi="Lucida Sans"/>
                <w:b/>
                <w:color w:val="000000"/>
                <w:spacing w:val="0"/>
                <w:sz w:val="22"/>
                <w:shd w:fill="auto" w:val="clear"/>
              </w:rPr>
              <w:t>4</w:t>
            </w:r>
          </w:p>
        </w:tc>
        <w:tc>
          <w:tcPr>
            <w:tcW w:w="4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3</w:t>
            </w:r>
          </w:p>
        </w:tc>
        <w:tc>
          <w:tcPr>
            <w:tcW w:w="4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12</w:t>
            </w:r>
          </w:p>
        </w:tc>
        <w:tc>
          <w:tcPr>
            <w:tcW w:w="2762" w:type="dxa"/>
            <w:tcBorders>
              <w:top w:val="single" w:sz="4" w:space="0" w:color="000000"/>
              <w:left w:val="single" w:sz="4" w:space="0" w:color="000000"/>
              <w:bottom w:val="single" w:sz="4" w:space="0" w:color="000000"/>
              <w:right w:val="single" w:sz="4" w:space="0" w:color="000000"/>
            </w:tcBorders>
            <w:shd w:color="auto" w:fill="FFFFFF" w:val="clear"/>
          </w:tcPr>
          <w:p>
            <w:pPr>
              <w:pStyle w:val="Normal"/>
              <w:numPr>
                <w:ilvl w:val="0"/>
                <w:numId w:val="34"/>
              </w:numPr>
              <w:bidi w:val="0"/>
              <w:spacing w:lineRule="exact" w:line="240" w:before="0" w:after="0"/>
              <w:ind w:left="720" w:right="0" w:hanging="360"/>
              <w:jc w:val="left"/>
              <w:rPr>
                <w:rFonts w:ascii="Calibri" w:hAnsi="Calibri" w:eastAsia="Calibri" w:cs="Calibri"/>
                <w:color w:val="000000"/>
                <w:spacing w:val="0"/>
                <w:sz w:val="22"/>
              </w:rPr>
            </w:pPr>
            <w:r>
              <w:rPr>
                <w:rFonts w:eastAsia="Calibri" w:cs="Calibri"/>
                <w:color w:val="000000"/>
                <w:spacing w:val="0"/>
                <w:sz w:val="22"/>
                <w:shd w:fill="auto" w:val="clear"/>
              </w:rPr>
              <w:t xml:space="preserve">Lead organiser to check the weather are suitable for activities on the day </w:t>
            </w:r>
          </w:p>
          <w:p>
            <w:pPr>
              <w:pStyle w:val="Normal"/>
              <w:numPr>
                <w:ilvl w:val="0"/>
                <w:numId w:val="34"/>
              </w:numPr>
              <w:bidi w:val="0"/>
              <w:spacing w:lineRule="exact" w:line="240" w:before="0" w:after="0"/>
              <w:ind w:left="720" w:right="0" w:hanging="360"/>
              <w:jc w:val="left"/>
              <w:rPr>
                <w:rFonts w:ascii="Calibri" w:hAnsi="Calibri" w:eastAsia="Calibri" w:cs="Calibri"/>
                <w:color w:val="000000"/>
                <w:spacing w:val="0"/>
                <w:sz w:val="22"/>
              </w:rPr>
            </w:pPr>
            <w:r>
              <w:rPr>
                <w:rFonts w:eastAsia="Calibri" w:cs="Calibri"/>
                <w:color w:val="000000"/>
                <w:spacing w:val="0"/>
                <w:sz w:val="22"/>
                <w:shd w:fill="auto" w:val="clear"/>
              </w:rPr>
              <w:t>SUSU/UoS Facilities team checks of buildings and spaces prior to the event</w:t>
            </w:r>
          </w:p>
          <w:p>
            <w:pPr>
              <w:pStyle w:val="Normal"/>
              <w:numPr>
                <w:ilvl w:val="0"/>
                <w:numId w:val="34"/>
              </w:numPr>
              <w:bidi w:val="0"/>
              <w:spacing w:lineRule="exact" w:line="240" w:before="0" w:after="0"/>
              <w:ind w:left="720" w:right="0" w:hanging="360"/>
              <w:jc w:val="left"/>
              <w:rPr>
                <w:rFonts w:ascii="Calibri" w:hAnsi="Calibri" w:eastAsia="Calibri" w:cs="Calibri"/>
                <w:color w:val="000000"/>
                <w:spacing w:val="0"/>
                <w:sz w:val="22"/>
              </w:rPr>
            </w:pPr>
            <w:r>
              <w:rPr>
                <w:rFonts w:eastAsia="Calibri" w:cs="Calibri"/>
                <w:color w:val="000000"/>
                <w:spacing w:val="0"/>
                <w:sz w:val="22"/>
                <w:shd w:fill="auto" w:val="clear"/>
              </w:rPr>
              <w:t>Warn those attending to prepare by wearing appropriate clothing and footwear e.g. via social media posts, email invites</w:t>
            </w:r>
          </w:p>
          <w:p>
            <w:pPr>
              <w:pStyle w:val="Normal"/>
              <w:numPr>
                <w:ilvl w:val="0"/>
                <w:numId w:val="34"/>
              </w:numPr>
              <w:bidi w:val="0"/>
              <w:spacing w:lineRule="exact" w:line="240" w:before="0" w:after="0"/>
              <w:ind w:left="720" w:right="0" w:hanging="360"/>
              <w:jc w:val="left"/>
              <w:rPr>
                <w:rFonts w:ascii="Calibri" w:hAnsi="Calibri" w:eastAsia="Calibri" w:cs="Calibri"/>
                <w:color w:val="000000"/>
                <w:spacing w:val="0"/>
                <w:sz w:val="22"/>
              </w:rPr>
            </w:pPr>
            <w:r>
              <w:rPr>
                <w:rFonts w:eastAsia="Calibri" w:cs="Calibri"/>
                <w:color w:val="000000"/>
                <w:spacing w:val="0"/>
                <w:sz w:val="22"/>
                <w:shd w:fill="auto" w:val="clear"/>
              </w:rPr>
              <w:t xml:space="preserve">In the case of hot weather organisers to advice participants to bring/wear appropriate level sunscreen, hydrate </w:t>
            </w:r>
          </w:p>
          <w:p>
            <w:pPr>
              <w:pStyle w:val="Normal"/>
              <w:bidi w:val="0"/>
              <w:spacing w:lineRule="exact" w:line="240" w:before="0" w:after="0"/>
              <w:ind w:left="0" w:right="0" w:hanging="0"/>
              <w:jc w:val="left"/>
              <w:rPr>
                <w:rFonts w:ascii="Calibri" w:hAnsi="Calibri" w:eastAsia="Calibri" w:cs="Calibri"/>
                <w:color w:val="000000"/>
                <w:spacing w:val="0"/>
                <w:sz w:val="22"/>
              </w:rPr>
            </w:pPr>
            <w:r>
              <w:rPr>
                <w:rFonts w:eastAsia="Calibri" w:cs="Calibri"/>
                <w:color w:val="000000"/>
                <w:spacing w:val="0"/>
                <w:sz w:val="22"/>
                <w:shd w:fill="auto" w:val="clear"/>
              </w:rPr>
            </w:r>
          </w:p>
          <w:p>
            <w:pPr>
              <w:pStyle w:val="Normal"/>
              <w:bidi w:val="0"/>
              <w:spacing w:lineRule="exact" w:line="240" w:before="0" w:after="0"/>
              <w:ind w:left="0" w:right="0" w:hanging="0"/>
              <w:jc w:val="left"/>
              <w:rPr>
                <w:rFonts w:ascii="Calibri" w:hAnsi="Calibri" w:eastAsia="Calibri" w:cs="Calibri"/>
                <w:spacing w:val="0"/>
                <w:sz w:val="22"/>
              </w:rPr>
            </w:pPr>
            <w:r>
              <w:rPr>
                <w:rFonts w:eastAsia="Calibri" w:cs="Calibri"/>
                <w:spacing w:val="0"/>
                <w:sz w:val="22"/>
                <w:shd w:fill="auto" w:val="clear"/>
              </w:rPr>
            </w:r>
          </w:p>
        </w:tc>
        <w:tc>
          <w:tcPr>
            <w:tcW w:w="4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4</w:t>
            </w:r>
          </w:p>
        </w:tc>
        <w:tc>
          <w:tcPr>
            <w:tcW w:w="489"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1</w:t>
            </w:r>
          </w:p>
        </w:tc>
        <w:tc>
          <w:tcPr>
            <w:tcW w:w="4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spacing w:val="0"/>
                <w:sz w:val="22"/>
              </w:rPr>
            </w:pPr>
            <w:r>
              <w:rPr>
                <w:rFonts w:eastAsia="Lucida Sans" w:cs="Lucida Sans" w:ascii="Lucida Sans" w:hAnsi="Lucida Sans"/>
                <w:b/>
                <w:color w:val="000000"/>
                <w:spacing w:val="0"/>
                <w:sz w:val="22"/>
                <w:shd w:fill="auto" w:val="clear"/>
              </w:rPr>
              <w:t>4</w:t>
            </w:r>
          </w:p>
        </w:tc>
        <w:tc>
          <w:tcPr>
            <w:tcW w:w="3150"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spacing w:val="0"/>
                <w:sz w:val="22"/>
              </w:rPr>
            </w:pPr>
            <w:r>
              <w:rPr>
                <w:rFonts w:eastAsia="Calibri" w:cs="Calibri"/>
                <w:color w:val="000000"/>
                <w:spacing w:val="0"/>
                <w:sz w:val="22"/>
                <w:shd w:fill="auto" w:val="clear"/>
              </w:rPr>
              <w:t>If adverse weather is too extreme to be controlled, the event should ultimately be cancelled or postponed to a different date</w:t>
            </w:r>
          </w:p>
        </w:tc>
      </w:tr>
      <w:tr>
        <w:trPr>
          <w:trHeight w:val="1296" w:hRule="atLeast"/>
          <w:cantSplit w:val="true"/>
        </w:trPr>
        <w:tc>
          <w:tcPr>
            <w:tcW w:w="25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Overcrowding</w:t>
            </w:r>
          </w:p>
        </w:tc>
        <w:tc>
          <w:tcPr>
            <w:tcW w:w="2663" w:type="dxa"/>
            <w:tcBorders>
              <w:top w:val="single" w:sz="4" w:space="0" w:color="000000"/>
              <w:left w:val="single" w:sz="4" w:space="0" w:color="000000"/>
              <w:bottom w:val="single" w:sz="4" w:space="0" w:color="000000"/>
              <w:right w:val="single" w:sz="4" w:space="0" w:color="000000"/>
            </w:tcBorders>
            <w:shd w:color="auto" w:fill="FFFFFF" w:val="clear"/>
          </w:tcPr>
          <w:p>
            <w:pPr>
              <w:pStyle w:val="Normal"/>
              <w:numPr>
                <w:ilvl w:val="0"/>
                <w:numId w:val="35"/>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 xml:space="preserve">Physical injury </w:t>
            </w:r>
          </w:p>
        </w:tc>
        <w:tc>
          <w:tcPr>
            <w:tcW w:w="13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Event organisers and attendees</w:t>
            </w:r>
          </w:p>
        </w:tc>
        <w:tc>
          <w:tcPr>
            <w:tcW w:w="4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1</w:t>
            </w:r>
          </w:p>
        </w:tc>
        <w:tc>
          <w:tcPr>
            <w:tcW w:w="4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3</w:t>
            </w:r>
          </w:p>
        </w:tc>
        <w:tc>
          <w:tcPr>
            <w:tcW w:w="4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3</w:t>
            </w:r>
          </w:p>
        </w:tc>
        <w:tc>
          <w:tcPr>
            <w:tcW w:w="2762" w:type="dxa"/>
            <w:tcBorders>
              <w:top w:val="single" w:sz="4" w:space="0" w:color="000000"/>
              <w:left w:val="single" w:sz="4" w:space="0" w:color="000000"/>
              <w:bottom w:val="single" w:sz="4" w:space="0" w:color="000000"/>
              <w:right w:val="single" w:sz="4" w:space="0" w:color="000000"/>
            </w:tcBorders>
            <w:shd w:color="auto" w:fill="FFFFFF" w:val="clear"/>
          </w:tcPr>
          <w:p>
            <w:pPr>
              <w:pStyle w:val="Normal"/>
              <w:numPr>
                <w:ilvl w:val="0"/>
                <w:numId w:val="36"/>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Do not push/shove</w:t>
            </w:r>
          </w:p>
          <w:p>
            <w:pPr>
              <w:pStyle w:val="Normal"/>
              <w:numPr>
                <w:ilvl w:val="0"/>
                <w:numId w:val="36"/>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If large crowds form, barriers can be requested by SUSU facilities team (if available on the day) to assist with crowd management.</w:t>
            </w:r>
          </w:p>
          <w:p>
            <w:pPr>
              <w:pStyle w:val="Normal"/>
              <w:numPr>
                <w:ilvl w:val="0"/>
                <w:numId w:val="36"/>
              </w:numPr>
              <w:bidi w:val="0"/>
              <w:spacing w:lineRule="exact" w:line="240" w:before="0" w:after="0"/>
              <w:ind w:left="720" w:right="0" w:hanging="360"/>
              <w:jc w:val="left"/>
              <w:rPr>
                <w:rFonts w:ascii="Lucida Sans" w:hAnsi="Lucida Sans" w:eastAsia="Lucida Sans" w:cs="Lucida Sans"/>
                <w:b/>
                <w:b/>
                <w:color w:val="auto"/>
                <w:spacing w:val="0"/>
                <w:sz w:val="22"/>
              </w:rPr>
            </w:pPr>
            <w:r>
              <w:rPr>
                <w:rFonts w:eastAsia="Calibri" w:cs="Calibri"/>
                <w:color w:val="000000"/>
                <w:spacing w:val="0"/>
                <w:sz w:val="22"/>
                <w:shd w:fill="auto" w:val="clear"/>
              </w:rPr>
              <w:t xml:space="preserve">Book during quieter times when less activities taking place on Redbrick/book all available space </w:t>
            </w:r>
          </w:p>
          <w:p>
            <w:pPr>
              <w:pStyle w:val="Normal"/>
              <w:numPr>
                <w:ilvl w:val="0"/>
                <w:numId w:val="36"/>
              </w:numPr>
              <w:bidi w:val="0"/>
              <w:spacing w:lineRule="exact" w:line="240" w:before="0" w:after="0"/>
              <w:ind w:left="720" w:right="0" w:hanging="360"/>
              <w:jc w:val="left"/>
              <w:rPr>
                <w:color w:val="auto"/>
                <w:spacing w:val="0"/>
                <w:sz w:val="22"/>
              </w:rPr>
            </w:pPr>
            <w:r>
              <w:rPr>
                <w:rFonts w:eastAsia="Calibri" w:cs="Calibri"/>
                <w:color w:val="000000"/>
                <w:spacing w:val="0"/>
                <w:sz w:val="22"/>
                <w:shd w:fill="auto" w:val="clear"/>
              </w:rPr>
              <w:t>Inform other bookings on the Redbrick/in the area of the event</w:t>
            </w:r>
          </w:p>
        </w:tc>
        <w:tc>
          <w:tcPr>
            <w:tcW w:w="4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1</w:t>
            </w:r>
          </w:p>
        </w:tc>
        <w:tc>
          <w:tcPr>
            <w:tcW w:w="489"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3</w:t>
            </w:r>
          </w:p>
        </w:tc>
        <w:tc>
          <w:tcPr>
            <w:tcW w:w="4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3</w:t>
            </w:r>
          </w:p>
        </w:tc>
        <w:tc>
          <w:tcPr>
            <w:tcW w:w="3150" w:type="dxa"/>
            <w:tcBorders>
              <w:top w:val="single" w:sz="4" w:space="0" w:color="000000"/>
              <w:left w:val="single" w:sz="4" w:space="0" w:color="000000"/>
              <w:bottom w:val="single" w:sz="4" w:space="0" w:color="000000"/>
              <w:right w:val="single" w:sz="4" w:space="0" w:color="000000"/>
            </w:tcBorders>
            <w:shd w:color="auto" w:fill="FFFFFF" w:val="clear"/>
          </w:tcPr>
          <w:p>
            <w:pPr>
              <w:pStyle w:val="Normal"/>
              <w:numPr>
                <w:ilvl w:val="0"/>
                <w:numId w:val="37"/>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Seek medical attention if problem arises</w:t>
            </w:r>
          </w:p>
          <w:p>
            <w:pPr>
              <w:pStyle w:val="Normal"/>
              <w:numPr>
                <w:ilvl w:val="0"/>
                <w:numId w:val="37"/>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 xml:space="preserve">With support from a SUSU Activities coordinator Inform UoS security team of the event (– on campus 3311, off campus 02380 593311. </w:t>
            </w:r>
            <w:hyperlink r:id="rId12">
              <w:r>
                <w:rPr>
                  <w:rFonts w:eastAsia="Calibri" w:cs="Calibri"/>
                  <w:color w:val="0000FF"/>
                  <w:spacing w:val="0"/>
                  <w:sz w:val="22"/>
                  <w:u w:val="single"/>
                  <w:shd w:fill="auto" w:val="clear"/>
                </w:rPr>
                <w:t>unisecurity@soton.ac.uk</w:t>
              </w:r>
            </w:hyperlink>
            <w:r>
              <w:rPr>
                <w:rFonts w:eastAsia="Calibri" w:cs="Calibri"/>
                <w:color w:val="000000"/>
                <w:spacing w:val="0"/>
                <w:sz w:val="22"/>
                <w:shd w:fill="auto" w:val="clear"/>
              </w:rPr>
              <w:t>) and liaise with them on need for security teams on the day</w:t>
            </w:r>
          </w:p>
          <w:p>
            <w:pPr>
              <w:pStyle w:val="Normal"/>
              <w:numPr>
                <w:ilvl w:val="0"/>
                <w:numId w:val="37"/>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Security team may inform police of the event if required (e.g. marches)</w:t>
            </w:r>
          </w:p>
          <w:p>
            <w:pPr>
              <w:pStyle w:val="Normal"/>
              <w:bidi w:val="0"/>
              <w:spacing w:lineRule="exact" w:line="240" w:before="0" w:after="0"/>
              <w:ind w:left="0" w:right="0" w:hanging="0"/>
              <w:jc w:val="left"/>
              <w:rPr>
                <w:rFonts w:ascii="Calibri" w:hAnsi="Calibri" w:eastAsia="Calibri" w:cs="Calibri"/>
                <w:spacing w:val="0"/>
                <w:sz w:val="22"/>
              </w:rPr>
            </w:pPr>
            <w:r>
              <w:rPr>
                <w:rFonts w:eastAsia="Calibri" w:cs="Calibri"/>
                <w:spacing w:val="0"/>
                <w:sz w:val="22"/>
                <w:shd w:fill="auto" w:val="clear"/>
              </w:rPr>
            </w:r>
          </w:p>
        </w:tc>
      </w:tr>
      <w:tr>
        <w:trPr>
          <w:trHeight w:val="1296" w:hRule="atLeast"/>
          <w:cantSplit w:val="true"/>
        </w:trPr>
        <w:tc>
          <w:tcPr>
            <w:tcW w:w="25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 xml:space="preserve">Disturbance to public, students and staff </w:t>
            </w:r>
          </w:p>
        </w:tc>
        <w:tc>
          <w:tcPr>
            <w:tcW w:w="2663" w:type="dxa"/>
            <w:tcBorders>
              <w:top w:val="single" w:sz="4" w:space="0" w:color="000000"/>
              <w:left w:val="single" w:sz="4" w:space="0" w:color="000000"/>
              <w:bottom w:val="single" w:sz="4" w:space="0" w:color="000000"/>
              <w:right w:val="single" w:sz="4" w:space="0" w:color="000000"/>
            </w:tcBorders>
            <w:shd w:color="auto" w:fill="FFFFFF" w:val="clear"/>
          </w:tcPr>
          <w:p>
            <w:pPr>
              <w:pStyle w:val="Normal"/>
              <w:numPr>
                <w:ilvl w:val="0"/>
                <w:numId w:val="38"/>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 xml:space="preserve">Conflict, noise, crowds </w:t>
            </w:r>
          </w:p>
        </w:tc>
        <w:tc>
          <w:tcPr>
            <w:tcW w:w="13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 xml:space="preserve">Event organisers and attendees, general public </w:t>
            </w:r>
          </w:p>
        </w:tc>
        <w:tc>
          <w:tcPr>
            <w:tcW w:w="4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2</w:t>
            </w:r>
          </w:p>
        </w:tc>
        <w:tc>
          <w:tcPr>
            <w:tcW w:w="4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2</w:t>
            </w:r>
          </w:p>
        </w:tc>
        <w:tc>
          <w:tcPr>
            <w:tcW w:w="4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4</w:t>
            </w:r>
          </w:p>
        </w:tc>
        <w:tc>
          <w:tcPr>
            <w:tcW w:w="2762" w:type="dxa"/>
            <w:tcBorders>
              <w:top w:val="single" w:sz="4" w:space="0" w:color="000000"/>
              <w:left w:val="single" w:sz="4" w:space="0" w:color="000000"/>
              <w:bottom w:val="single" w:sz="4" w:space="0" w:color="000000"/>
              <w:right w:val="single" w:sz="4" w:space="0" w:color="000000"/>
            </w:tcBorders>
            <w:shd w:color="auto" w:fill="FFFFFF" w:val="clear"/>
          </w:tcPr>
          <w:p>
            <w:pPr>
              <w:pStyle w:val="Normal"/>
              <w:numPr>
                <w:ilvl w:val="0"/>
                <w:numId w:val="39"/>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 xml:space="preserve">Events planned for redbrick avoiding residential areas </w:t>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p>
            <w:pPr>
              <w:pStyle w:val="Normal"/>
              <w:numPr>
                <w:ilvl w:val="0"/>
                <w:numId w:val="40"/>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UoS Security Teams informed of the event</w:t>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p>
            <w:pPr>
              <w:pStyle w:val="Normal"/>
              <w:numPr>
                <w:ilvl w:val="0"/>
                <w:numId w:val="41"/>
              </w:numPr>
              <w:bidi w:val="0"/>
              <w:spacing w:lineRule="exact" w:line="240" w:before="0" w:after="0"/>
              <w:ind w:left="720" w:right="0" w:hanging="360"/>
              <w:jc w:val="left"/>
              <w:rPr>
                <w:rFonts w:ascii="Calibri" w:hAnsi="Calibri" w:eastAsia="Calibri" w:cs="Calibri"/>
                <w:color w:val="000000"/>
                <w:spacing w:val="0"/>
                <w:sz w:val="22"/>
              </w:rPr>
            </w:pPr>
            <w:r>
              <w:rPr>
                <w:rFonts w:eastAsia="Calibri" w:cs="Calibri"/>
                <w:color w:val="000000"/>
                <w:spacing w:val="0"/>
                <w:sz w:val="22"/>
                <w:shd w:fill="auto" w:val="clear"/>
              </w:rPr>
              <w:t>Everybody will be encouraged to stay together as a group</w:t>
            </w:r>
          </w:p>
          <w:p>
            <w:pPr>
              <w:pStyle w:val="Normal"/>
              <w:bidi w:val="0"/>
              <w:spacing w:lineRule="exact" w:line="240" w:before="0" w:after="0"/>
              <w:ind w:left="0" w:right="0" w:hanging="0"/>
              <w:jc w:val="left"/>
              <w:rPr>
                <w:rFonts w:ascii="Calibri" w:hAnsi="Calibri" w:eastAsia="Calibri" w:cs="Calibri"/>
                <w:color w:val="000000"/>
                <w:spacing w:val="0"/>
                <w:sz w:val="22"/>
              </w:rPr>
            </w:pPr>
            <w:r>
              <w:rPr>
                <w:rFonts w:eastAsia="Calibri" w:cs="Calibri"/>
                <w:color w:val="000000"/>
                <w:spacing w:val="0"/>
                <w:sz w:val="22"/>
                <w:shd w:fill="auto" w:val="clear"/>
              </w:rPr>
            </w:r>
          </w:p>
          <w:p>
            <w:pPr>
              <w:pStyle w:val="Normal"/>
              <w:numPr>
                <w:ilvl w:val="0"/>
                <w:numId w:val="42"/>
              </w:numPr>
              <w:bidi w:val="0"/>
              <w:spacing w:lineRule="exact" w:line="240" w:before="0" w:after="0"/>
              <w:ind w:left="720" w:right="0" w:hanging="360"/>
              <w:jc w:val="left"/>
              <w:rPr>
                <w:rFonts w:ascii="Calibri" w:hAnsi="Calibri" w:eastAsia="Calibri" w:cs="Calibri"/>
                <w:color w:val="000000"/>
                <w:spacing w:val="0"/>
                <w:sz w:val="22"/>
              </w:rPr>
            </w:pPr>
            <w:r>
              <w:rPr>
                <w:rFonts w:eastAsia="Calibri" w:cs="Calibri"/>
                <w:color w:val="000000"/>
                <w:spacing w:val="0"/>
                <w:sz w:val="22"/>
                <w:shd w:fill="auto" w:val="clear"/>
              </w:rPr>
              <w:t xml:space="preserve">shouting, chants, whistles etc. will be kept to a minimum around busy university buildings and residential areas </w:t>
            </w:r>
          </w:p>
          <w:p>
            <w:pPr>
              <w:pStyle w:val="Normal"/>
              <w:bidi w:val="0"/>
              <w:spacing w:lineRule="exact" w:line="240" w:before="0" w:after="0"/>
              <w:ind w:left="0" w:right="0" w:hanging="0"/>
              <w:jc w:val="left"/>
              <w:rPr>
                <w:rFonts w:ascii="Lucida Sans" w:hAnsi="Lucida Sans" w:eastAsia="Lucida Sans" w:cs="Lucida Sans"/>
                <w:b/>
                <w:b/>
                <w:color w:val="000000"/>
                <w:spacing w:val="0"/>
                <w:sz w:val="22"/>
              </w:rPr>
            </w:pPr>
            <w:r>
              <w:rPr>
                <w:rFonts w:eastAsia="Lucida Sans" w:cs="Lucida Sans" w:ascii="Lucida Sans" w:hAnsi="Lucida Sans"/>
                <w:b/>
                <w:color w:val="000000"/>
                <w:spacing w:val="0"/>
                <w:sz w:val="22"/>
                <w:shd w:fill="auto" w:val="clear"/>
              </w:rPr>
            </w:r>
          </w:p>
          <w:p>
            <w:pPr>
              <w:pStyle w:val="Normal"/>
              <w:numPr>
                <w:ilvl w:val="0"/>
                <w:numId w:val="43"/>
              </w:numPr>
              <w:bidi w:val="0"/>
              <w:spacing w:lineRule="exact" w:line="240" w:before="0" w:after="0"/>
              <w:ind w:left="720" w:right="0" w:hanging="360"/>
              <w:jc w:val="left"/>
              <w:rPr>
                <w:spacing w:val="0"/>
                <w:sz w:val="22"/>
              </w:rPr>
            </w:pPr>
            <w:r>
              <w:rPr>
                <w:rFonts w:eastAsia="Calibri" w:cs="Calibri"/>
                <w:color w:val="000000"/>
                <w:spacing w:val="0"/>
                <w:sz w:val="22"/>
                <w:shd w:fill="auto" w:val="clear"/>
              </w:rPr>
              <w:t>If applicable book space during quieter times when less activities taking place in local lecture theatres (lunch, Wednesday afternoons)</w:t>
            </w:r>
          </w:p>
        </w:tc>
        <w:tc>
          <w:tcPr>
            <w:tcW w:w="4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1</w:t>
            </w:r>
          </w:p>
        </w:tc>
        <w:tc>
          <w:tcPr>
            <w:tcW w:w="489"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2</w:t>
            </w:r>
          </w:p>
        </w:tc>
        <w:tc>
          <w:tcPr>
            <w:tcW w:w="4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2</w:t>
            </w:r>
          </w:p>
        </w:tc>
        <w:tc>
          <w:tcPr>
            <w:tcW w:w="3150" w:type="dxa"/>
            <w:tcBorders>
              <w:top w:val="single" w:sz="4" w:space="0" w:color="000000"/>
              <w:left w:val="single" w:sz="4" w:space="0" w:color="000000"/>
              <w:bottom w:val="single" w:sz="4" w:space="0" w:color="000000"/>
              <w:right w:val="single" w:sz="4" w:space="0" w:color="000000"/>
            </w:tcBorders>
            <w:shd w:color="auto" w:fill="FFFFFF" w:val="clear"/>
          </w:tcPr>
          <w:p>
            <w:pPr>
              <w:pStyle w:val="Normal"/>
              <w:numPr>
                <w:ilvl w:val="0"/>
                <w:numId w:val="44"/>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 xml:space="preserve">With support from a SUSU Activities coordinator Inform UoS security team of the event -University Security 24 hours – on campus 3311, off campus 02380 593311. </w:t>
            </w:r>
            <w:hyperlink r:id="rId13">
              <w:r>
                <w:rPr>
                  <w:rFonts w:eastAsia="Calibri" w:cs="Calibri"/>
                  <w:color w:val="0000FF"/>
                  <w:spacing w:val="0"/>
                  <w:sz w:val="22"/>
                  <w:u w:val="single"/>
                  <w:shd w:fill="auto" w:val="clear"/>
                </w:rPr>
                <w:t>unisecurity@soton.ac.uk</w:t>
              </w:r>
            </w:hyperlink>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p>
            <w:pPr>
              <w:pStyle w:val="Normal"/>
              <w:numPr>
                <w:ilvl w:val="0"/>
                <w:numId w:val="45"/>
              </w:numPr>
              <w:bidi w:val="0"/>
              <w:spacing w:lineRule="exact" w:line="240" w:before="0" w:after="0"/>
              <w:ind w:left="720" w:right="0" w:hanging="360"/>
              <w:jc w:val="left"/>
              <w:rPr>
                <w:rFonts w:ascii="Calibri" w:hAnsi="Calibri" w:eastAsia="Calibri" w:cs="Calibri"/>
                <w:spacing w:val="0"/>
                <w:sz w:val="22"/>
              </w:rPr>
            </w:pPr>
            <w:r>
              <w:rPr>
                <w:rFonts w:eastAsia="Calibri" w:cs="Calibri"/>
                <w:color w:val="000000"/>
                <w:spacing w:val="0"/>
                <w:sz w:val="22"/>
                <w:shd w:fill="auto" w:val="clear"/>
              </w:rPr>
              <w:t xml:space="preserve">Inform UoS/SUSU communications team of the event- can brief others via SUSSSED </w:t>
            </w:r>
          </w:p>
        </w:tc>
      </w:tr>
      <w:tr>
        <w:trPr>
          <w:trHeight w:val="1296" w:hRule="atLeast"/>
          <w:cantSplit w:val="true"/>
        </w:trPr>
        <w:tc>
          <w:tcPr>
            <w:tcW w:w="25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Counter protest, discrimination against the demonstration/Campaign</w:t>
            </w:r>
          </w:p>
        </w:tc>
        <w:tc>
          <w:tcPr>
            <w:tcW w:w="2663" w:type="dxa"/>
            <w:tcBorders>
              <w:top w:val="single" w:sz="4" w:space="0" w:color="000000"/>
              <w:left w:val="single" w:sz="4" w:space="0" w:color="000000"/>
              <w:bottom w:val="single" w:sz="4" w:space="0" w:color="000000"/>
              <w:right w:val="single" w:sz="4" w:space="0" w:color="000000"/>
            </w:tcBorders>
            <w:shd w:color="auto" w:fill="FFFFFF" w:val="clear"/>
          </w:tcPr>
          <w:p>
            <w:pPr>
              <w:pStyle w:val="Normal"/>
              <w:numPr>
                <w:ilvl w:val="0"/>
                <w:numId w:val="46"/>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Assault, Violence or threatening/ Aggressive Behaviour</w:t>
            </w:r>
          </w:p>
        </w:tc>
        <w:tc>
          <w:tcPr>
            <w:tcW w:w="13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 xml:space="preserve">Event organisers and attendees </w:t>
            </w:r>
          </w:p>
        </w:tc>
        <w:tc>
          <w:tcPr>
            <w:tcW w:w="4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b/>
                <w:color w:val="000000"/>
                <w:spacing w:val="0"/>
                <w:sz w:val="22"/>
                <w:shd w:fill="auto" w:val="clear"/>
              </w:rPr>
              <w:t>2</w:t>
            </w:r>
          </w:p>
        </w:tc>
        <w:tc>
          <w:tcPr>
            <w:tcW w:w="4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b/>
                <w:color w:val="000000"/>
                <w:spacing w:val="0"/>
                <w:sz w:val="22"/>
                <w:shd w:fill="auto" w:val="clear"/>
              </w:rPr>
              <w:t>4</w:t>
            </w:r>
          </w:p>
        </w:tc>
        <w:tc>
          <w:tcPr>
            <w:tcW w:w="4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b/>
                <w:color w:val="000000"/>
                <w:spacing w:val="0"/>
                <w:sz w:val="22"/>
                <w:shd w:fill="auto" w:val="clear"/>
              </w:rPr>
              <w:t>8</w:t>
            </w:r>
          </w:p>
        </w:tc>
        <w:tc>
          <w:tcPr>
            <w:tcW w:w="2762" w:type="dxa"/>
            <w:tcBorders>
              <w:top w:val="single" w:sz="4" w:space="0" w:color="000000"/>
              <w:left w:val="single" w:sz="4" w:space="0" w:color="000000"/>
              <w:bottom w:val="single" w:sz="4" w:space="0" w:color="000000"/>
              <w:right w:val="single" w:sz="4" w:space="0" w:color="000000"/>
            </w:tcBorders>
            <w:shd w:color="auto" w:fill="FFFFFF" w:val="clear"/>
          </w:tcPr>
          <w:p>
            <w:pPr>
              <w:pStyle w:val="Normal"/>
              <w:numPr>
                <w:ilvl w:val="0"/>
                <w:numId w:val="47"/>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 xml:space="preserve">Event planned for Highfield campus- a route well signposted and known for students </w:t>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p>
            <w:pPr>
              <w:pStyle w:val="Normal"/>
              <w:numPr>
                <w:ilvl w:val="0"/>
                <w:numId w:val="48"/>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p>
            <w:pPr>
              <w:pStyle w:val="Normal"/>
              <w:numPr>
                <w:ilvl w:val="0"/>
                <w:numId w:val="49"/>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 xml:space="preserve">Prior information about event and what to expect given out so participants know what to expect via Facebook/social media posts </w:t>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p>
            <w:pPr>
              <w:pStyle w:val="Normal"/>
              <w:numPr>
                <w:ilvl w:val="0"/>
                <w:numId w:val="50"/>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 xml:space="preserve">Participants made aware they could join and leave the event at any time.  </w:t>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p>
            <w:pPr>
              <w:pStyle w:val="Normal"/>
              <w:numPr>
                <w:ilvl w:val="0"/>
                <w:numId w:val="51"/>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 xml:space="preserve">Ensure that people are aware that this is an open space for discussion to discourage protest. </w:t>
            </w:r>
          </w:p>
        </w:tc>
        <w:tc>
          <w:tcPr>
            <w:tcW w:w="4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b/>
                <w:color w:val="000000"/>
                <w:spacing w:val="0"/>
                <w:sz w:val="22"/>
                <w:shd w:fill="auto" w:val="clear"/>
              </w:rPr>
              <w:t>1</w:t>
            </w:r>
          </w:p>
        </w:tc>
        <w:tc>
          <w:tcPr>
            <w:tcW w:w="489"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b/>
                <w:color w:val="000000"/>
                <w:spacing w:val="0"/>
                <w:sz w:val="22"/>
                <w:shd w:fill="auto" w:val="clear"/>
              </w:rPr>
              <w:t>4</w:t>
            </w:r>
          </w:p>
        </w:tc>
        <w:tc>
          <w:tcPr>
            <w:tcW w:w="4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b/>
                <w:color w:val="000000"/>
                <w:spacing w:val="0"/>
                <w:sz w:val="22"/>
                <w:shd w:fill="auto" w:val="clear"/>
              </w:rPr>
              <w:t>4</w:t>
            </w:r>
          </w:p>
        </w:tc>
        <w:tc>
          <w:tcPr>
            <w:tcW w:w="3150" w:type="dxa"/>
            <w:tcBorders>
              <w:top w:val="single" w:sz="4" w:space="0" w:color="000000"/>
              <w:left w:val="single" w:sz="4" w:space="0" w:color="000000"/>
              <w:bottom w:val="single" w:sz="4" w:space="0" w:color="000000"/>
              <w:right w:val="single" w:sz="4" w:space="0" w:color="000000"/>
            </w:tcBorders>
            <w:shd w:color="auto" w:fill="FFFFFF" w:val="clear"/>
          </w:tcPr>
          <w:p>
            <w:pPr>
              <w:pStyle w:val="Normal"/>
              <w:numPr>
                <w:ilvl w:val="0"/>
                <w:numId w:val="52"/>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Event organisers to call University Security if necessary.</w:t>
            </w:r>
          </w:p>
          <w:p>
            <w:pPr>
              <w:pStyle w:val="Normal"/>
              <w:numPr>
                <w:ilvl w:val="0"/>
                <w:numId w:val="52"/>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Emergency contact number for Campus Security:</w:t>
              <w:br/>
              <w:t>Tel: +44 (0)23 8059 3311</w:t>
            </w:r>
          </w:p>
          <w:p>
            <w:pPr>
              <w:pStyle w:val="Normal"/>
              <w:numPr>
                <w:ilvl w:val="0"/>
                <w:numId w:val="52"/>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 xml:space="preserve">(Ext: 3311) </w:t>
            </w:r>
          </w:p>
          <w:p>
            <w:pPr>
              <w:pStyle w:val="Normal"/>
              <w:numPr>
                <w:ilvl w:val="0"/>
                <w:numId w:val="52"/>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 xml:space="preserve">Building 32, University Road Highfield Campus. </w:t>
            </w:r>
          </w:p>
          <w:p>
            <w:pPr>
              <w:pStyle w:val="Normal"/>
              <w:bidi w:val="0"/>
              <w:spacing w:lineRule="exact" w:line="240" w:before="0" w:after="0"/>
              <w:ind w:left="0" w:right="0" w:hanging="0"/>
              <w:jc w:val="left"/>
              <w:rPr>
                <w:rFonts w:ascii="Arial" w:hAnsi="Arial" w:eastAsia="Arial" w:cs="Arial"/>
                <w:color w:val="auto"/>
                <w:spacing w:val="0"/>
                <w:sz w:val="20"/>
              </w:rPr>
            </w:pPr>
            <w:r>
              <w:rPr>
                <w:rFonts w:eastAsia="Arial" w:cs="Arial" w:ascii="Arial" w:hAnsi="Arial"/>
                <w:color w:val="000000"/>
                <w:spacing w:val="0"/>
                <w:sz w:val="20"/>
                <w:shd w:fill="auto" w:val="clear"/>
              </w:rPr>
            </w:r>
          </w:p>
          <w:p>
            <w:pPr>
              <w:pStyle w:val="Normal"/>
              <w:numPr>
                <w:ilvl w:val="0"/>
                <w:numId w:val="53"/>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 xml:space="preserve">Any incidents will be reported via UoS reporting tools </w:t>
            </w:r>
          </w:p>
          <w:p>
            <w:pPr>
              <w:pStyle w:val="Normal"/>
              <w:numPr>
                <w:ilvl w:val="0"/>
                <w:numId w:val="53"/>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 xml:space="preserve">Contact emergency services if needed </w:t>
            </w:r>
          </w:p>
          <w:p>
            <w:pPr>
              <w:pStyle w:val="Normal"/>
              <w:numPr>
                <w:ilvl w:val="0"/>
                <w:numId w:val="53"/>
              </w:numPr>
              <w:bidi w:val="0"/>
              <w:spacing w:lineRule="exact" w:line="240" w:before="0" w:after="0"/>
              <w:ind w:left="720" w:right="0" w:hanging="360"/>
              <w:jc w:val="left"/>
              <w:rPr>
                <w:rFonts w:ascii="Calibri" w:hAnsi="Calibri" w:eastAsia="Calibri" w:cs="Calibri"/>
                <w:color w:val="auto"/>
                <w:spacing w:val="0"/>
                <w:sz w:val="22"/>
              </w:rPr>
            </w:pPr>
            <w:r>
              <w:rPr>
                <w:rFonts w:eastAsia="Calibri" w:cs="Calibri"/>
                <w:color w:val="000000"/>
                <w:spacing w:val="0"/>
                <w:sz w:val="22"/>
                <w:shd w:fill="auto" w:val="clear"/>
              </w:rPr>
              <w:t xml:space="preserve">Organisers will, following the event, share relevant information on support/signpost via social media channels etc. </w:t>
            </w:r>
          </w:p>
          <w:p>
            <w:pPr>
              <w:pStyle w:val="Normal"/>
              <w:bidi w:val="0"/>
              <w:spacing w:lineRule="exact" w:line="240" w:before="0" w:after="0"/>
              <w:ind w:left="0" w:right="0" w:hanging="0"/>
              <w:jc w:val="left"/>
              <w:rPr>
                <w:color w:val="auto"/>
                <w:spacing w:val="0"/>
              </w:rPr>
            </w:pPr>
            <w:r>
              <w:rPr>
                <w:color w:val="000000"/>
                <w:spacing w:val="0"/>
                <w:shd w:fill="auto" w:val="clear"/>
              </w:rPr>
            </w:r>
          </w:p>
        </w:tc>
      </w:tr>
      <w:tr>
        <w:trPr>
          <w:trHeight w:val="1296" w:hRule="atLeast"/>
          <w:cantSplit w:val="true"/>
        </w:trPr>
        <w:tc>
          <w:tcPr>
            <w:tcW w:w="25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Talks/debates</w:t>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 xml:space="preserve">- subjects that could be sensitive or personal to some members </w:t>
            </w:r>
          </w:p>
        </w:tc>
        <w:tc>
          <w:tcPr>
            <w:tcW w:w="2663"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The audience feels negative emotions around the topic or becomes distressed by images or events shown/discussed.</w:t>
            </w:r>
          </w:p>
        </w:tc>
        <w:tc>
          <w:tcPr>
            <w:tcW w:w="13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 xml:space="preserve">Members </w:t>
            </w:r>
          </w:p>
        </w:tc>
        <w:tc>
          <w:tcPr>
            <w:tcW w:w="4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b/>
                <w:color w:val="000000"/>
                <w:spacing w:val="0"/>
                <w:sz w:val="22"/>
                <w:shd w:fill="auto" w:val="clear"/>
              </w:rPr>
              <w:t>2</w:t>
            </w:r>
          </w:p>
        </w:tc>
        <w:tc>
          <w:tcPr>
            <w:tcW w:w="4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b/>
                <w:color w:val="000000"/>
                <w:spacing w:val="0"/>
                <w:sz w:val="22"/>
                <w:shd w:fill="auto" w:val="clear"/>
              </w:rPr>
              <w:t>3</w:t>
            </w:r>
          </w:p>
        </w:tc>
        <w:tc>
          <w:tcPr>
            <w:tcW w:w="4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b/>
                <w:color w:val="000000"/>
                <w:spacing w:val="0"/>
                <w:sz w:val="22"/>
                <w:shd w:fill="auto" w:val="clear"/>
              </w:rPr>
              <w:t>6</w:t>
            </w:r>
          </w:p>
        </w:tc>
        <w:tc>
          <w:tcPr>
            <w:tcW w:w="2762" w:type="dxa"/>
            <w:tcBorders>
              <w:top w:val="single" w:sz="4" w:space="0" w:color="000000"/>
              <w:left w:val="single" w:sz="4" w:space="0" w:color="000000"/>
              <w:bottom w:val="single" w:sz="4" w:space="0" w:color="000000"/>
              <w:right w:val="single" w:sz="4" w:space="0" w:color="000000"/>
            </w:tcBorders>
            <w:shd w:color="auto" w:fill="FFFFFF" w:val="clear"/>
          </w:tcPr>
          <w:p>
            <w:pPr>
              <w:pStyle w:val="Normal"/>
              <w:numPr>
                <w:ilvl w:val="0"/>
                <w:numId w:val="54"/>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Prior information about event and what to expect given out so participants know what to expect.</w:t>
            </w:r>
          </w:p>
          <w:p>
            <w:pPr>
              <w:pStyle w:val="Normal"/>
              <w:numPr>
                <w:ilvl w:val="0"/>
                <w:numId w:val="54"/>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 xml:space="preserve">Members made aware they could leave the event at any time.  </w:t>
            </w:r>
          </w:p>
          <w:p>
            <w:pPr>
              <w:pStyle w:val="Normal"/>
              <w:numPr>
                <w:ilvl w:val="0"/>
                <w:numId w:val="54"/>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Members referred to enabling/signpost to support organisations (e.g. via presentation slide, or by speakers/committee members)</w:t>
            </w:r>
          </w:p>
          <w:p>
            <w:pPr>
              <w:pStyle w:val="Normal"/>
              <w:numPr>
                <w:ilvl w:val="0"/>
                <w:numId w:val="54"/>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 xml:space="preserve">SUSU reporting tool available </w:t>
            </w:r>
          </w:p>
        </w:tc>
        <w:tc>
          <w:tcPr>
            <w:tcW w:w="4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b/>
                <w:color w:val="000000"/>
                <w:spacing w:val="0"/>
                <w:sz w:val="22"/>
                <w:shd w:fill="auto" w:val="clear"/>
              </w:rPr>
              <w:t>1</w:t>
            </w:r>
          </w:p>
        </w:tc>
        <w:tc>
          <w:tcPr>
            <w:tcW w:w="489"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b/>
                <w:color w:val="000000"/>
                <w:spacing w:val="0"/>
                <w:sz w:val="22"/>
                <w:shd w:fill="auto" w:val="clear"/>
              </w:rPr>
              <w:t>3</w:t>
            </w:r>
          </w:p>
        </w:tc>
        <w:tc>
          <w:tcPr>
            <w:tcW w:w="4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b/>
                <w:color w:val="000000"/>
                <w:spacing w:val="0"/>
                <w:sz w:val="22"/>
                <w:shd w:fill="auto" w:val="clear"/>
              </w:rPr>
              <w:t>3</w:t>
            </w:r>
          </w:p>
        </w:tc>
        <w:tc>
          <w:tcPr>
            <w:tcW w:w="3150" w:type="dxa"/>
            <w:tcBorders>
              <w:top w:val="single" w:sz="4" w:space="0" w:color="000000"/>
              <w:left w:val="single" w:sz="4" w:space="0" w:color="000000"/>
              <w:bottom w:val="single" w:sz="4" w:space="0" w:color="000000"/>
              <w:right w:val="single" w:sz="4" w:space="0" w:color="000000"/>
            </w:tcBorders>
            <w:shd w:color="auto" w:fill="FFFFFF" w:val="clear"/>
          </w:tcPr>
          <w:p>
            <w:pPr>
              <w:pStyle w:val="Normal"/>
              <w:numPr>
                <w:ilvl w:val="0"/>
                <w:numId w:val="55"/>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Organisers will, following the event, share relevant information on support/signpost- Facebook/email/newsletter</w:t>
            </w:r>
          </w:p>
          <w:p>
            <w:pPr>
              <w:pStyle w:val="Normal"/>
              <w:numPr>
                <w:ilvl w:val="0"/>
                <w:numId w:val="55"/>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 xml:space="preserve">Committee Wide Training </w:t>
            </w:r>
          </w:p>
          <w:p>
            <w:pPr>
              <w:pStyle w:val="Normal"/>
              <w:numPr>
                <w:ilvl w:val="0"/>
                <w:numId w:val="55"/>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Seek guidance from activities/SUSU advice centre/UoS enabling team as required</w:t>
            </w:r>
          </w:p>
          <w:p>
            <w:pPr>
              <w:pStyle w:val="Normal"/>
              <w:numPr>
                <w:ilvl w:val="0"/>
                <w:numId w:val="55"/>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 xml:space="preserve">committee WIDE training </w:t>
            </w:r>
          </w:p>
        </w:tc>
      </w:tr>
      <w:tr>
        <w:trPr>
          <w:trHeight w:val="1296" w:hRule="atLeast"/>
          <w:cantSplit w:val="true"/>
        </w:trPr>
        <w:tc>
          <w:tcPr>
            <w:tcW w:w="15387" w:type="dxa"/>
            <w:gridSpan w:val="11"/>
            <w:tcBorders>
              <w:top w:val="single" w:sz="4" w:space="0" w:color="000000"/>
              <w:left w:val="single" w:sz="4" w:space="0" w:color="000000"/>
              <w:bottom w:val="single" w:sz="4" w:space="0" w:color="000000"/>
              <w:right w:val="single" w:sz="4" w:space="0" w:color="000000"/>
            </w:tcBorders>
            <w:shd w:color="auto" w:fill="B8CCE4" w:val="clear"/>
          </w:tcPr>
          <w:p>
            <w:pPr>
              <w:pStyle w:val="Normal"/>
              <w:bidi w:val="0"/>
              <w:spacing w:lineRule="exact" w:line="240" w:before="0" w:after="0"/>
              <w:ind w:left="0" w:right="0" w:hanging="0"/>
              <w:jc w:val="left"/>
              <w:rPr>
                <w:rFonts w:ascii="Calibri" w:hAnsi="Calibri" w:eastAsia="Calibri" w:cs="Calibri"/>
                <w:b/>
                <w:b/>
                <w:color w:val="auto"/>
                <w:spacing w:val="0"/>
                <w:sz w:val="22"/>
              </w:rPr>
            </w:pPr>
            <w:r>
              <w:rPr>
                <w:rFonts w:eastAsia="Calibri" w:cs="Calibri"/>
                <w:b/>
                <w:color w:val="000000"/>
                <w:spacing w:val="0"/>
                <w:sz w:val="22"/>
                <w:shd w:fill="auto" w:val="clear"/>
              </w:rPr>
              <w:t xml:space="preserve">Awareness/Promotional Stand e.g. Bunfight </w:t>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 xml:space="preserve">*excluding items covered above </w:t>
            </w:r>
          </w:p>
        </w:tc>
      </w:tr>
      <w:tr>
        <w:trPr>
          <w:trHeight w:val="1296" w:hRule="atLeast"/>
          <w:cantSplit w:val="true"/>
        </w:trPr>
        <w:tc>
          <w:tcPr>
            <w:tcW w:w="25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Overcrowding at Stall</w:t>
            </w:r>
          </w:p>
        </w:tc>
        <w:tc>
          <w:tcPr>
            <w:tcW w:w="2663"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000000"/>
                <w:spacing w:val="0"/>
                <w:sz w:val="22"/>
              </w:rPr>
            </w:pPr>
            <w:r>
              <w:rPr>
                <w:rFonts w:eastAsia="Calibri" w:cs="Calibri"/>
                <w:color w:val="000000"/>
                <w:spacing w:val="0"/>
                <w:sz w:val="22"/>
                <w:shd w:fill="auto" w:val="clear"/>
              </w:rPr>
              <w:t>Reduced space in walkways and entrances.</w:t>
            </w:r>
          </w:p>
          <w:p>
            <w:pPr>
              <w:pStyle w:val="Normal"/>
              <w:bidi w:val="0"/>
              <w:spacing w:lineRule="exact" w:line="240" w:before="0" w:after="0"/>
              <w:ind w:left="0" w:right="0" w:hanging="0"/>
              <w:jc w:val="left"/>
              <w:rPr>
                <w:rFonts w:ascii="Calibri" w:hAnsi="Calibri" w:eastAsia="Calibri" w:cs="Calibri"/>
                <w:spacing w:val="0"/>
                <w:sz w:val="22"/>
              </w:rPr>
            </w:pPr>
            <w:r>
              <w:rPr>
                <w:rFonts w:eastAsia="Calibri" w:cs="Calibri"/>
                <w:color w:val="000000"/>
                <w:spacing w:val="0"/>
                <w:sz w:val="22"/>
                <w:shd w:fill="auto" w:val="clear"/>
              </w:rPr>
              <w:t>Risk of Students panicking because of tight spaces / confinement. Crushing against fixed structures from pushing and shoving. Aggressive behaviour.</w:t>
            </w:r>
          </w:p>
        </w:tc>
        <w:tc>
          <w:tcPr>
            <w:tcW w:w="13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 xml:space="preserve">Members, visitors </w:t>
            </w:r>
          </w:p>
        </w:tc>
        <w:tc>
          <w:tcPr>
            <w:tcW w:w="4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2</w:t>
            </w:r>
          </w:p>
        </w:tc>
        <w:tc>
          <w:tcPr>
            <w:tcW w:w="4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3</w:t>
            </w:r>
          </w:p>
        </w:tc>
        <w:tc>
          <w:tcPr>
            <w:tcW w:w="4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6</w:t>
            </w:r>
          </w:p>
        </w:tc>
        <w:tc>
          <w:tcPr>
            <w:tcW w:w="2762" w:type="dxa"/>
            <w:tcBorders>
              <w:top w:val="single" w:sz="4" w:space="0" w:color="000000"/>
              <w:left w:val="single" w:sz="4" w:space="0" w:color="000000"/>
              <w:bottom w:val="single" w:sz="4" w:space="0" w:color="000000"/>
              <w:right w:val="single" w:sz="4" w:space="0" w:color="000000"/>
            </w:tcBorders>
            <w:shd w:color="auto" w:fill="FFFFFF" w:val="clear"/>
          </w:tcPr>
          <w:p>
            <w:pPr>
              <w:pStyle w:val="Normal"/>
              <w:numPr>
                <w:ilvl w:val="0"/>
                <w:numId w:val="56"/>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A maximum of 3 representatives to be at the stall at any one time</w:t>
            </w:r>
          </w:p>
          <w:p>
            <w:pPr>
              <w:pStyle w:val="Normal"/>
              <w:numPr>
                <w:ilvl w:val="0"/>
                <w:numId w:val="56"/>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 xml:space="preserve">Request that orderly ques are formed </w:t>
            </w:r>
          </w:p>
          <w:p>
            <w:pPr>
              <w:pStyle w:val="Normal"/>
              <w:numPr>
                <w:ilvl w:val="0"/>
                <w:numId w:val="56"/>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 xml:space="preserve">Ensure all items are stored under tables and monitor area in front of stall to ensure this is clear </w:t>
            </w:r>
          </w:p>
          <w:p>
            <w:pPr>
              <w:pStyle w:val="Normal"/>
              <w:numPr>
                <w:ilvl w:val="0"/>
                <w:numId w:val="56"/>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Ensure that organisers /volunteers do not block walkways when engaging with attendees</w:t>
            </w:r>
          </w:p>
          <w:p>
            <w:pPr>
              <w:pStyle w:val="Normal"/>
              <w:numPr>
                <w:ilvl w:val="0"/>
                <w:numId w:val="56"/>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 xml:space="preserve">Follow instructions given by support staff/staff on directions and entry and exit points </w:t>
            </w:r>
          </w:p>
          <w:p>
            <w:pPr>
              <w:pStyle w:val="Normal"/>
              <w:numPr>
                <w:ilvl w:val="0"/>
                <w:numId w:val="56"/>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 xml:space="preserve">Do not move tables if this has been placed for you by staff. </w:t>
            </w:r>
          </w:p>
        </w:tc>
        <w:tc>
          <w:tcPr>
            <w:tcW w:w="4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1</w:t>
            </w:r>
          </w:p>
        </w:tc>
        <w:tc>
          <w:tcPr>
            <w:tcW w:w="489"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3</w:t>
            </w:r>
          </w:p>
        </w:tc>
        <w:tc>
          <w:tcPr>
            <w:tcW w:w="4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3</w:t>
            </w:r>
          </w:p>
        </w:tc>
        <w:tc>
          <w:tcPr>
            <w:tcW w:w="3150" w:type="dxa"/>
            <w:tcBorders>
              <w:top w:val="single" w:sz="4" w:space="0" w:color="000000"/>
              <w:left w:val="single" w:sz="4" w:space="0" w:color="000000"/>
              <w:bottom w:val="single" w:sz="4" w:space="0" w:color="000000"/>
              <w:right w:val="single" w:sz="4" w:space="0" w:color="000000"/>
            </w:tcBorders>
            <w:shd w:color="auto" w:fill="FFFFFF" w:val="clear"/>
          </w:tcPr>
          <w:p>
            <w:pPr>
              <w:pStyle w:val="Normal"/>
              <w:numPr>
                <w:ilvl w:val="0"/>
                <w:numId w:val="57"/>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Seek medical attention if problem arises</w:t>
            </w:r>
          </w:p>
          <w:p>
            <w:pPr>
              <w:pStyle w:val="Normal"/>
              <w:numPr>
                <w:ilvl w:val="0"/>
                <w:numId w:val="57"/>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 xml:space="preserve">Seek support from facilities staff </w:t>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c>
      </w:tr>
      <w:tr>
        <w:trPr>
          <w:trHeight w:val="1296" w:hRule="atLeast"/>
          <w:cantSplit w:val="true"/>
        </w:trPr>
        <w:tc>
          <w:tcPr>
            <w:tcW w:w="25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 xml:space="preserve">Falling Objects e.g. banners </w:t>
            </w:r>
          </w:p>
        </w:tc>
        <w:tc>
          <w:tcPr>
            <w:tcW w:w="2663"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720" w:right="0" w:hanging="0"/>
              <w:jc w:val="left"/>
              <w:rPr>
                <w:rFonts w:ascii="Calibri" w:hAnsi="Calibri" w:eastAsia="Calibri" w:cs="Calibri"/>
                <w:color w:val="auto"/>
                <w:spacing w:val="0"/>
                <w:sz w:val="22"/>
              </w:rPr>
            </w:pPr>
            <w:r>
              <w:rPr>
                <w:rFonts w:eastAsia="Calibri" w:cs="Calibri"/>
                <w:color w:val="000000"/>
                <w:spacing w:val="0"/>
                <w:sz w:val="22"/>
                <w:shd w:fill="auto" w:val="clear"/>
              </w:rPr>
              <w:t>Injury</w:t>
            </w:r>
          </w:p>
          <w:p>
            <w:pPr>
              <w:pStyle w:val="Normal"/>
              <w:bidi w:val="0"/>
              <w:spacing w:lineRule="exact" w:line="240" w:before="0" w:after="0"/>
              <w:ind w:left="720" w:right="0" w:hanging="0"/>
              <w:jc w:val="left"/>
              <w:rPr>
                <w:rFonts w:ascii="Calibri" w:hAnsi="Calibri" w:eastAsia="Calibri" w:cs="Calibri"/>
                <w:color w:val="auto"/>
                <w:spacing w:val="0"/>
                <w:sz w:val="22"/>
              </w:rPr>
            </w:pPr>
            <w:r>
              <w:rPr>
                <w:rFonts w:eastAsia="Calibri" w:cs="Calibri"/>
                <w:color w:val="000000"/>
                <w:spacing w:val="0"/>
                <w:sz w:val="22"/>
                <w:shd w:fill="auto" w:val="clear"/>
              </w:rPr>
              <w:t xml:space="preserve">Bruising </w:t>
            </w:r>
          </w:p>
          <w:p>
            <w:pPr>
              <w:pStyle w:val="Normal"/>
              <w:bidi w:val="0"/>
              <w:spacing w:lineRule="exact" w:line="240" w:before="0" w:after="0"/>
              <w:ind w:left="720" w:right="0" w:hanging="0"/>
              <w:jc w:val="left"/>
              <w:rPr>
                <w:rFonts w:ascii="Calibri" w:hAnsi="Calibri" w:eastAsia="Calibri" w:cs="Calibri"/>
                <w:color w:val="auto"/>
                <w:spacing w:val="0"/>
                <w:sz w:val="22"/>
              </w:rPr>
            </w:pPr>
            <w:r>
              <w:rPr>
                <w:rFonts w:eastAsia="Calibri" w:cs="Calibri"/>
                <w:color w:val="000000"/>
                <w:spacing w:val="0"/>
                <w:sz w:val="22"/>
                <w:shd w:fill="auto" w:val="clear"/>
              </w:rPr>
              <w:t xml:space="preserve">Damage to equipment </w:t>
            </w:r>
          </w:p>
        </w:tc>
        <w:tc>
          <w:tcPr>
            <w:tcW w:w="13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t xml:space="preserve">Members, visitors </w:t>
            </w:r>
          </w:p>
        </w:tc>
        <w:tc>
          <w:tcPr>
            <w:tcW w:w="4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2</w:t>
            </w:r>
          </w:p>
        </w:tc>
        <w:tc>
          <w:tcPr>
            <w:tcW w:w="4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3</w:t>
            </w:r>
          </w:p>
        </w:tc>
        <w:tc>
          <w:tcPr>
            <w:tcW w:w="4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6</w:t>
            </w:r>
          </w:p>
        </w:tc>
        <w:tc>
          <w:tcPr>
            <w:tcW w:w="2762" w:type="dxa"/>
            <w:tcBorders>
              <w:top w:val="single" w:sz="4" w:space="0" w:color="000000"/>
              <w:left w:val="single" w:sz="4" w:space="0" w:color="000000"/>
              <w:bottom w:val="single" w:sz="4" w:space="0" w:color="000000"/>
              <w:right w:val="single" w:sz="4" w:space="0" w:color="000000"/>
            </w:tcBorders>
            <w:shd w:color="auto" w:fill="FFFFFF" w:val="clear"/>
          </w:tcPr>
          <w:p>
            <w:pPr>
              <w:pStyle w:val="Normal"/>
              <w:numPr>
                <w:ilvl w:val="0"/>
                <w:numId w:val="58"/>
              </w:numPr>
              <w:bidi w:val="0"/>
              <w:spacing w:lineRule="exact" w:line="240" w:before="0" w:after="0"/>
              <w:ind w:left="360" w:right="0" w:hanging="360"/>
              <w:jc w:val="left"/>
              <w:rPr>
                <w:rFonts w:ascii="Calibri" w:hAnsi="Calibri" w:eastAsia="Calibri" w:cs="Calibri"/>
                <w:color w:val="000000"/>
                <w:spacing w:val="0"/>
                <w:sz w:val="20"/>
              </w:rPr>
            </w:pPr>
            <w:r>
              <w:rPr>
                <w:rFonts w:eastAsia="Calibri" w:cs="Calibri"/>
                <w:color w:val="000000"/>
                <w:spacing w:val="0"/>
                <w:sz w:val="20"/>
                <w:shd w:fill="auto" w:val="clear"/>
              </w:rPr>
              <w:t>Tables to be safely secured by staff where possible – ask for support from facilities team</w:t>
            </w:r>
          </w:p>
          <w:p>
            <w:pPr>
              <w:pStyle w:val="Normal"/>
              <w:numPr>
                <w:ilvl w:val="0"/>
                <w:numId w:val="58"/>
              </w:numPr>
              <w:bidi w:val="0"/>
              <w:spacing w:lineRule="exact" w:line="240" w:before="0" w:after="0"/>
              <w:ind w:left="360" w:right="0" w:hanging="360"/>
              <w:jc w:val="left"/>
              <w:rPr>
                <w:rFonts w:ascii="Calibri" w:hAnsi="Calibri" w:eastAsia="Calibri" w:cs="Calibri"/>
                <w:color w:val="000000"/>
                <w:spacing w:val="0"/>
                <w:sz w:val="20"/>
              </w:rPr>
            </w:pPr>
            <w:r>
              <w:rPr>
                <w:rFonts w:eastAsia="Calibri" w:cs="Calibri"/>
                <w:color w:val="000000"/>
                <w:spacing w:val="0"/>
                <w:sz w:val="20"/>
                <w:shd w:fill="auto" w:val="clear"/>
              </w:rPr>
              <w:t xml:space="preserve">Ensure banner is secured and on a flat surface </w:t>
            </w:r>
          </w:p>
          <w:p>
            <w:pPr>
              <w:pStyle w:val="Normal"/>
              <w:numPr>
                <w:ilvl w:val="0"/>
                <w:numId w:val="58"/>
              </w:numPr>
              <w:bidi w:val="0"/>
              <w:spacing w:lineRule="exact" w:line="240" w:before="0" w:after="0"/>
              <w:ind w:left="360" w:right="0" w:hanging="360"/>
              <w:jc w:val="left"/>
              <w:rPr>
                <w:rFonts w:ascii="Calibri" w:hAnsi="Calibri" w:eastAsia="Calibri" w:cs="Calibri"/>
                <w:color w:val="000000"/>
                <w:spacing w:val="0"/>
                <w:sz w:val="20"/>
              </w:rPr>
            </w:pPr>
            <w:r>
              <w:rPr>
                <w:rFonts w:eastAsia="Calibri" w:cs="Calibri"/>
                <w:color w:val="000000"/>
                <w:spacing w:val="0"/>
                <w:sz w:val="20"/>
                <w:shd w:fill="auto" w:val="clear"/>
              </w:rPr>
              <w:t xml:space="preserve">Ensure banners or objects are not obscuring walkways or exits-ideally place behind or to the side of stall where space allows- ensuring distance between stalls/stall holders </w:t>
            </w:r>
          </w:p>
          <w:p>
            <w:pPr>
              <w:pStyle w:val="Normal"/>
              <w:bidi w:val="0"/>
              <w:spacing w:lineRule="exact" w:line="240" w:before="0" w:after="0"/>
              <w:ind w:left="0" w:right="0" w:hanging="0"/>
              <w:jc w:val="left"/>
              <w:rPr>
                <w:rFonts w:ascii="Calibri" w:hAnsi="Calibri" w:eastAsia="Calibri" w:cs="Calibri"/>
                <w:spacing w:val="0"/>
              </w:rPr>
            </w:pPr>
            <w:r>
              <w:rPr>
                <w:rFonts w:eastAsia="Calibri" w:cs="Calibri"/>
                <w:spacing w:val="0"/>
                <w:shd w:fill="auto" w:val="clear"/>
              </w:rPr>
            </w:r>
          </w:p>
        </w:tc>
        <w:tc>
          <w:tcPr>
            <w:tcW w:w="4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1</w:t>
            </w:r>
          </w:p>
        </w:tc>
        <w:tc>
          <w:tcPr>
            <w:tcW w:w="489"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2</w:t>
            </w:r>
          </w:p>
        </w:tc>
        <w:tc>
          <w:tcPr>
            <w:tcW w:w="4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b/>
                <w:color w:val="000000"/>
                <w:spacing w:val="0"/>
                <w:sz w:val="22"/>
                <w:shd w:fill="auto" w:val="clear"/>
              </w:rPr>
              <w:t>2</w:t>
            </w:r>
          </w:p>
        </w:tc>
        <w:tc>
          <w:tcPr>
            <w:tcW w:w="3150" w:type="dxa"/>
            <w:tcBorders>
              <w:top w:val="single" w:sz="4" w:space="0" w:color="000000"/>
              <w:left w:val="single" w:sz="4" w:space="0" w:color="000000"/>
              <w:bottom w:val="single" w:sz="4" w:space="0" w:color="000000"/>
              <w:right w:val="single" w:sz="4" w:space="0" w:color="000000"/>
            </w:tcBorders>
            <w:shd w:color="auto" w:fill="FFFFFF" w:val="clear"/>
          </w:tcPr>
          <w:p>
            <w:pPr>
              <w:pStyle w:val="Normal"/>
              <w:numPr>
                <w:ilvl w:val="0"/>
                <w:numId w:val="59"/>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Seek medical attention if problem arises</w:t>
            </w:r>
          </w:p>
          <w:p>
            <w:pPr>
              <w:pStyle w:val="Normal"/>
              <w:numPr>
                <w:ilvl w:val="0"/>
                <w:numId w:val="59"/>
              </w:numPr>
              <w:bidi w:val="0"/>
              <w:spacing w:lineRule="exact" w:line="240" w:before="0" w:after="0"/>
              <w:ind w:left="360" w:right="0" w:hanging="360"/>
              <w:jc w:val="left"/>
              <w:rPr>
                <w:rFonts w:ascii="Calibri" w:hAnsi="Calibri" w:eastAsia="Calibri" w:cs="Calibri"/>
                <w:color w:val="auto"/>
                <w:spacing w:val="0"/>
                <w:sz w:val="22"/>
              </w:rPr>
            </w:pPr>
            <w:r>
              <w:rPr>
                <w:rFonts w:eastAsia="Calibri" w:cs="Calibri"/>
                <w:color w:val="000000"/>
                <w:spacing w:val="0"/>
                <w:sz w:val="22"/>
                <w:shd w:fill="auto" w:val="clear"/>
              </w:rPr>
              <w:t xml:space="preserve">Seek support from facilities staff </w:t>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c>
      </w:tr>
    </w:tbl>
    <w:p>
      <w:pPr>
        <w:pStyle w:val="Normal"/>
        <w:bidi w:val="0"/>
        <w:spacing w:lineRule="exact" w:line="276" w:before="0" w:after="20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p>
      <w:pPr>
        <w:pStyle w:val="Normal"/>
        <w:bidi w:val="0"/>
        <w:spacing w:lineRule="exact" w:line="276" w:before="0" w:after="20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bl>
      <w:tblPr>
        <w:tblW w:w="17116" w:type="dxa"/>
        <w:jc w:val="left"/>
        <w:tblInd w:w="0" w:type="dxa"/>
        <w:tblCellMar>
          <w:top w:w="0" w:type="dxa"/>
          <w:left w:w="108" w:type="dxa"/>
          <w:bottom w:w="0" w:type="dxa"/>
          <w:right w:w="108" w:type="dxa"/>
        </w:tblCellMar>
      </w:tblPr>
      <w:tblGrid>
        <w:gridCol w:w="670"/>
        <w:gridCol w:w="4817"/>
        <w:gridCol w:w="1838"/>
        <w:gridCol w:w="1922"/>
        <w:gridCol w:w="777"/>
        <w:gridCol w:w="1024"/>
        <w:gridCol w:w="4296"/>
        <w:gridCol w:w="1771"/>
      </w:tblGrid>
      <w:tr>
        <w:trPr>
          <w:trHeight w:val="425" w:hRule="atLeast"/>
          <w:cantSplit w:val="true"/>
        </w:trPr>
        <w:tc>
          <w:tcPr>
            <w:tcW w:w="17115" w:type="dxa"/>
            <w:gridSpan w:val="8"/>
            <w:tcBorders>
              <w:top w:val="single" w:sz="4" w:space="0" w:color="000000"/>
              <w:left w:val="single" w:sz="4" w:space="0" w:color="000000"/>
              <w:bottom w:val="single" w:sz="4" w:space="0" w:color="000000"/>
              <w:right w:val="single" w:sz="4" w:space="0" w:color="000000"/>
            </w:tcBorders>
            <w:shd w:color="auto" w:fill="F2F2F2" w:val="clear"/>
          </w:tcPr>
          <w:p>
            <w:pPr>
              <w:pStyle w:val="Normal"/>
              <w:bidi w:val="0"/>
              <w:spacing w:lineRule="exact" w:line="240" w:before="0" w:after="0"/>
              <w:ind w:left="0" w:right="0" w:hanging="0"/>
              <w:jc w:val="left"/>
              <w:rPr>
                <w:color w:val="auto"/>
                <w:spacing w:val="0"/>
              </w:rPr>
            </w:pPr>
            <w:r>
              <w:rPr>
                <w:rFonts w:eastAsia="Lucida Sans" w:cs="Lucida Sans" w:ascii="Lucida Sans" w:hAnsi="Lucida Sans"/>
                <w:b/>
                <w:i/>
                <w:color w:val="000000"/>
                <w:spacing w:val="0"/>
                <w:sz w:val="24"/>
                <w:shd w:fill="auto" w:val="clear"/>
              </w:rPr>
              <w:t>PART B – Action Plan</w:t>
            </w:r>
          </w:p>
        </w:tc>
      </w:tr>
      <w:tr>
        <w:trPr>
          <w:trHeight w:val="1" w:hRule="atLeast"/>
          <w:cantSplit w:val="true"/>
        </w:trPr>
        <w:tc>
          <w:tcPr>
            <w:tcW w:w="17115" w:type="dxa"/>
            <w:gridSpan w:val="8"/>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center"/>
              <w:rPr>
                <w:spacing w:val="0"/>
              </w:rPr>
            </w:pPr>
            <w:r>
              <w:rPr>
                <w:rFonts w:eastAsia="Lucida Sans" w:cs="Lucida Sans" w:ascii="Lucida Sans" w:hAnsi="Lucida Sans"/>
                <w:b/>
                <w:color w:val="000000"/>
                <w:spacing w:val="0"/>
                <w:sz w:val="40"/>
                <w:shd w:fill="auto" w:val="clear"/>
              </w:rPr>
              <w:t>Risk Assessment Action Plan</w:t>
            </w:r>
          </w:p>
        </w:tc>
      </w:tr>
      <w:tr>
        <w:trPr>
          <w:trHeight w:val="1" w:hRule="atLeast"/>
        </w:trPr>
        <w:tc>
          <w:tcPr>
            <w:tcW w:w="670" w:type="dxa"/>
            <w:tcBorders>
              <w:top w:val="single" w:sz="4" w:space="0" w:color="000000"/>
              <w:left w:val="single" w:sz="4" w:space="0" w:color="000000"/>
              <w:bottom w:val="single" w:sz="4" w:space="0" w:color="000000"/>
              <w:right w:val="single" w:sz="4" w:space="0" w:color="000000"/>
            </w:tcBorders>
            <w:shd w:color="auto" w:fill="E0E0E0" w:val="clear"/>
          </w:tcPr>
          <w:p>
            <w:pPr>
              <w:pStyle w:val="Normal"/>
              <w:bidi w:val="0"/>
              <w:spacing w:lineRule="exact" w:line="240" w:before="0" w:after="0"/>
              <w:ind w:left="0" w:right="0" w:hanging="0"/>
              <w:jc w:val="center"/>
              <w:rPr>
                <w:spacing w:val="0"/>
                <w:sz w:val="22"/>
              </w:rPr>
            </w:pPr>
            <w:r>
              <w:rPr>
                <w:rFonts w:eastAsia="Lucida Sans" w:cs="Lucida Sans" w:ascii="Lucida Sans" w:hAnsi="Lucida Sans"/>
                <w:b/>
                <w:color w:val="000000"/>
                <w:spacing w:val="0"/>
                <w:sz w:val="22"/>
                <w:shd w:fill="auto" w:val="clear"/>
              </w:rPr>
              <w:t>Part no.</w:t>
            </w:r>
          </w:p>
        </w:tc>
        <w:tc>
          <w:tcPr>
            <w:tcW w:w="4817" w:type="dxa"/>
            <w:tcBorders>
              <w:top w:val="single" w:sz="4" w:space="0" w:color="000000"/>
              <w:left w:val="single" w:sz="4" w:space="0" w:color="000000"/>
              <w:bottom w:val="single" w:sz="4" w:space="0" w:color="000000"/>
              <w:right w:val="single" w:sz="4" w:space="0" w:color="000000"/>
            </w:tcBorders>
            <w:shd w:color="auto" w:fill="E0E0E0" w:val="clear"/>
          </w:tcPr>
          <w:p>
            <w:pPr>
              <w:pStyle w:val="Normal"/>
              <w:bidi w:val="0"/>
              <w:spacing w:lineRule="exact" w:line="240" w:before="0" w:after="0"/>
              <w:ind w:left="0" w:right="0" w:hanging="0"/>
              <w:jc w:val="center"/>
              <w:rPr>
                <w:spacing w:val="0"/>
                <w:sz w:val="22"/>
              </w:rPr>
            </w:pPr>
            <w:r>
              <w:rPr>
                <w:rFonts w:eastAsia="Lucida Sans" w:cs="Lucida Sans" w:ascii="Lucida Sans" w:hAnsi="Lucida Sans"/>
                <w:b/>
                <w:color w:val="000000"/>
                <w:spacing w:val="0"/>
                <w:sz w:val="22"/>
                <w:shd w:fill="auto" w:val="clear"/>
              </w:rPr>
              <w:t>Action to be taken, incl. Cost</w:t>
            </w:r>
          </w:p>
        </w:tc>
        <w:tc>
          <w:tcPr>
            <w:tcW w:w="1838" w:type="dxa"/>
            <w:tcBorders>
              <w:top w:val="single" w:sz="4" w:space="0" w:color="000000"/>
              <w:left w:val="single" w:sz="4" w:space="0" w:color="000000"/>
              <w:bottom w:val="single" w:sz="4" w:space="0" w:color="000000"/>
              <w:right w:val="single" w:sz="4" w:space="0" w:color="000000"/>
            </w:tcBorders>
            <w:shd w:color="auto" w:fill="E0E0E0" w:val="clear"/>
          </w:tcPr>
          <w:p>
            <w:pPr>
              <w:pStyle w:val="Normal"/>
              <w:bidi w:val="0"/>
              <w:spacing w:lineRule="exact" w:line="240" w:before="0" w:after="0"/>
              <w:ind w:left="0" w:right="0" w:hanging="0"/>
              <w:jc w:val="center"/>
              <w:rPr>
                <w:spacing w:val="0"/>
                <w:sz w:val="22"/>
              </w:rPr>
            </w:pPr>
            <w:r>
              <w:rPr>
                <w:rFonts w:eastAsia="Lucida Sans" w:cs="Lucida Sans" w:ascii="Lucida Sans" w:hAnsi="Lucida Sans"/>
                <w:b/>
                <w:color w:val="000000"/>
                <w:spacing w:val="0"/>
                <w:sz w:val="22"/>
                <w:shd w:fill="auto" w:val="clear"/>
              </w:rPr>
              <w:t>By whom</w:t>
            </w:r>
          </w:p>
        </w:tc>
        <w:tc>
          <w:tcPr>
            <w:tcW w:w="2699" w:type="dxa"/>
            <w:gridSpan w:val="2"/>
            <w:tcBorders>
              <w:top w:val="single" w:sz="4" w:space="0" w:color="000000"/>
              <w:left w:val="single" w:sz="4" w:space="0" w:color="000000"/>
              <w:bottom w:val="single" w:sz="4" w:space="0" w:color="000000"/>
              <w:right w:val="single" w:sz="4" w:space="0" w:color="000000"/>
            </w:tcBorders>
            <w:shd w:color="auto" w:fill="E0E0E0" w:val="clear"/>
          </w:tcPr>
          <w:p>
            <w:pPr>
              <w:pStyle w:val="Normal"/>
              <w:bidi w:val="0"/>
              <w:spacing w:lineRule="exact" w:line="240" w:before="0" w:after="0"/>
              <w:ind w:left="0" w:right="0" w:hanging="0"/>
              <w:jc w:val="center"/>
              <w:rPr>
                <w:spacing w:val="0"/>
                <w:sz w:val="22"/>
              </w:rPr>
            </w:pPr>
            <w:r>
              <w:rPr>
                <w:rFonts w:eastAsia="Lucida Sans" w:cs="Lucida Sans" w:ascii="Lucida Sans" w:hAnsi="Lucida Sans"/>
                <w:b/>
                <w:color w:val="000000"/>
                <w:spacing w:val="0"/>
                <w:sz w:val="22"/>
                <w:shd w:fill="auto" w:val="clear"/>
              </w:rPr>
              <w:t>Target date</w:t>
            </w:r>
          </w:p>
        </w:tc>
        <w:tc>
          <w:tcPr>
            <w:tcW w:w="1024" w:type="dxa"/>
            <w:tcBorders>
              <w:top w:val="single" w:sz="4" w:space="0" w:color="000000"/>
              <w:left w:val="single" w:sz="4" w:space="0" w:color="000000"/>
              <w:bottom w:val="single" w:sz="4" w:space="0" w:color="000000"/>
              <w:right w:val="single" w:sz="18" w:space="0" w:color="000000"/>
            </w:tcBorders>
            <w:shd w:color="auto" w:fill="E0E0E0" w:val="clear"/>
          </w:tcPr>
          <w:p>
            <w:pPr>
              <w:pStyle w:val="Normal"/>
              <w:bidi w:val="0"/>
              <w:spacing w:lineRule="exact" w:line="240" w:before="0" w:after="0"/>
              <w:ind w:left="0" w:right="0" w:hanging="0"/>
              <w:jc w:val="center"/>
              <w:rPr>
                <w:spacing w:val="0"/>
                <w:sz w:val="22"/>
              </w:rPr>
            </w:pPr>
            <w:r>
              <w:rPr>
                <w:rFonts w:eastAsia="Lucida Sans" w:cs="Lucida Sans" w:ascii="Lucida Sans" w:hAnsi="Lucida Sans"/>
                <w:b/>
                <w:color w:val="000000"/>
                <w:spacing w:val="0"/>
                <w:sz w:val="22"/>
                <w:shd w:fill="auto" w:val="clear"/>
              </w:rPr>
              <w:t>Review date</w:t>
            </w:r>
          </w:p>
        </w:tc>
        <w:tc>
          <w:tcPr>
            <w:tcW w:w="6067" w:type="dxa"/>
            <w:gridSpan w:val="2"/>
            <w:tcBorders>
              <w:top w:val="single" w:sz="4" w:space="0" w:color="000000"/>
              <w:left w:val="single" w:sz="18" w:space="0" w:color="000000"/>
              <w:bottom w:val="single" w:sz="4" w:space="0" w:color="000000"/>
              <w:right w:val="single" w:sz="4" w:space="0" w:color="000000"/>
            </w:tcBorders>
            <w:shd w:color="auto" w:fill="E0E0E0" w:val="clear"/>
          </w:tcPr>
          <w:p>
            <w:pPr>
              <w:pStyle w:val="Normal"/>
              <w:bidi w:val="0"/>
              <w:spacing w:lineRule="exact" w:line="240" w:before="0" w:after="0"/>
              <w:ind w:left="0" w:right="0" w:hanging="0"/>
              <w:jc w:val="center"/>
              <w:rPr>
                <w:spacing w:val="0"/>
                <w:sz w:val="22"/>
              </w:rPr>
            </w:pPr>
            <w:r>
              <w:rPr>
                <w:rFonts w:eastAsia="Lucida Sans" w:cs="Lucida Sans" w:ascii="Lucida Sans" w:hAnsi="Lucida Sans"/>
                <w:b/>
                <w:color w:val="000000"/>
                <w:spacing w:val="0"/>
                <w:sz w:val="22"/>
                <w:shd w:fill="auto" w:val="clear"/>
              </w:rPr>
              <w:t>Outcome at review date</w:t>
            </w:r>
          </w:p>
        </w:tc>
      </w:tr>
      <w:tr>
        <w:trPr>
          <w:trHeight w:val="574" w:hRule="atLeast"/>
        </w:trPr>
        <w:tc>
          <w:tcPr>
            <w:tcW w:w="67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center"/>
              <w:rPr>
                <w:spacing w:val="0"/>
                <w:sz w:val="22"/>
              </w:rPr>
            </w:pPr>
            <w:r>
              <w:rPr>
                <w:rFonts w:eastAsia="Lucida Sans" w:cs="Lucida Sans" w:ascii="Lucida Sans" w:hAnsi="Lucida Sans"/>
                <w:color w:val="000000"/>
                <w:spacing w:val="0"/>
                <w:sz w:val="22"/>
                <w:shd w:fill="auto" w:val="clear"/>
              </w:rPr>
              <w:t>1</w:t>
            </w:r>
          </w:p>
        </w:tc>
        <w:tc>
          <w:tcPr>
            <w:tcW w:w="4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rFonts w:ascii="Lucida Sans" w:hAnsi="Lucida Sans" w:eastAsia="Lucida Sans" w:cs="Lucida Sans"/>
                <w:color w:val="000000"/>
                <w:spacing w:val="0"/>
                <w:sz w:val="22"/>
              </w:rPr>
            </w:pPr>
            <w:r>
              <w:rPr>
                <w:rFonts w:eastAsia="Lucida Sans" w:cs="Lucida Sans" w:ascii="Lucida Sans" w:hAnsi="Lucida Sans"/>
                <w:color w:val="000000"/>
                <w:spacing w:val="0"/>
                <w:sz w:val="22"/>
                <w:shd w:fill="auto" w:val="clear"/>
              </w:rPr>
              <w:t>Individual risk assessments for individual events with higher risk levels and anything not covered by generic assessment. This includes:</w:t>
            </w:r>
          </w:p>
          <w:p>
            <w:pPr>
              <w:pStyle w:val="Normal"/>
              <w:numPr>
                <w:ilvl w:val="0"/>
                <w:numId w:val="60"/>
              </w:numPr>
              <w:bidi w:val="0"/>
              <w:spacing w:lineRule="exact" w:line="240" w:before="0" w:after="0"/>
              <w:ind w:left="360" w:right="0" w:hanging="360"/>
              <w:jc w:val="left"/>
              <w:rPr>
                <w:rFonts w:ascii="Lucida Sans" w:hAnsi="Lucida Sans" w:eastAsia="Lucida Sans" w:cs="Lucida Sans"/>
                <w:color w:val="000000"/>
                <w:spacing w:val="0"/>
                <w:sz w:val="22"/>
              </w:rPr>
            </w:pPr>
            <w:r>
              <w:rPr>
                <w:rFonts w:eastAsia="Lucida Sans" w:cs="Lucida Sans" w:ascii="Lucida Sans" w:hAnsi="Lucida Sans"/>
                <w:color w:val="000000"/>
                <w:spacing w:val="0"/>
                <w:sz w:val="22"/>
                <w:shd w:fill="auto" w:val="clear"/>
              </w:rPr>
              <w:t>Trips and Tours</w:t>
            </w:r>
          </w:p>
          <w:p>
            <w:pPr>
              <w:pStyle w:val="Normal"/>
              <w:numPr>
                <w:ilvl w:val="0"/>
                <w:numId w:val="60"/>
              </w:numPr>
              <w:bidi w:val="0"/>
              <w:spacing w:lineRule="exact" w:line="240" w:before="0" w:after="0"/>
              <w:ind w:left="360" w:right="0" w:hanging="360"/>
              <w:jc w:val="left"/>
              <w:rPr>
                <w:rFonts w:ascii="Lucida Sans" w:hAnsi="Lucida Sans" w:eastAsia="Lucida Sans" w:cs="Lucida Sans"/>
                <w:color w:val="000000"/>
                <w:spacing w:val="0"/>
                <w:sz w:val="22"/>
              </w:rPr>
            </w:pPr>
            <w:r>
              <w:rPr>
                <w:rFonts w:eastAsia="Lucida Sans" w:cs="Lucida Sans" w:ascii="Lucida Sans" w:hAnsi="Lucida Sans"/>
                <w:color w:val="000000"/>
                <w:spacing w:val="0"/>
                <w:sz w:val="22"/>
                <w:shd w:fill="auto" w:val="clear"/>
              </w:rPr>
              <w:t>Fundraising events e.g. Bake Sales</w:t>
            </w:r>
          </w:p>
          <w:p>
            <w:pPr>
              <w:pStyle w:val="Normal"/>
              <w:numPr>
                <w:ilvl w:val="0"/>
                <w:numId w:val="60"/>
              </w:numPr>
              <w:bidi w:val="0"/>
              <w:spacing w:lineRule="exact" w:line="240" w:before="0" w:after="0"/>
              <w:ind w:left="360" w:right="0" w:hanging="360"/>
              <w:jc w:val="left"/>
              <w:rPr>
                <w:rFonts w:ascii="Lucida Sans" w:hAnsi="Lucida Sans" w:eastAsia="Lucida Sans" w:cs="Lucida Sans"/>
                <w:color w:val="000000"/>
                <w:spacing w:val="0"/>
                <w:sz w:val="22"/>
              </w:rPr>
            </w:pPr>
            <w:r>
              <w:rPr>
                <w:rFonts w:eastAsia="Lucida Sans" w:cs="Lucida Sans" w:ascii="Lucida Sans" w:hAnsi="Lucida Sans"/>
                <w:color w:val="000000"/>
                <w:spacing w:val="0"/>
                <w:sz w:val="22"/>
                <w:shd w:fill="auto" w:val="clear"/>
              </w:rPr>
              <w:t>External Speaker Events</w:t>
            </w:r>
          </w:p>
          <w:p>
            <w:pPr>
              <w:pStyle w:val="Normal"/>
              <w:bidi w:val="0"/>
              <w:spacing w:lineRule="exact" w:line="240" w:before="0" w:after="0"/>
              <w:ind w:left="0" w:right="0" w:hanging="0"/>
              <w:jc w:val="left"/>
              <w:rPr>
                <w:spacing w:val="0"/>
                <w:sz w:val="22"/>
              </w:rPr>
            </w:pPr>
            <w:r>
              <w:rPr>
                <w:spacing w:val="0"/>
                <w:sz w:val="22"/>
                <w:shd w:fill="auto" w:val="clear"/>
              </w:rPr>
            </w:r>
          </w:p>
        </w:tc>
        <w:tc>
          <w:tcPr>
            <w:tcW w:w="183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spacing w:val="0"/>
                <w:sz w:val="22"/>
              </w:rPr>
            </w:pPr>
            <w:r>
              <w:rPr>
                <w:rFonts w:eastAsia="Lucida Sans" w:cs="Lucida Sans" w:ascii="Lucida Sans" w:hAnsi="Lucida Sans"/>
                <w:color w:val="000000"/>
                <w:spacing w:val="0"/>
                <w:sz w:val="22"/>
                <w:shd w:fill="auto" w:val="clear"/>
              </w:rPr>
              <w:t>Relevant committee members – president to ensure complete.</w:t>
            </w:r>
          </w:p>
        </w:tc>
        <w:tc>
          <w:tcPr>
            <w:tcW w:w="2699" w:type="dxa"/>
            <w:gridSpan w:val="2"/>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c>
        <w:tc>
          <w:tcPr>
            <w:tcW w:w="1024" w:type="dxa"/>
            <w:tcBorders>
              <w:top w:val="single" w:sz="4" w:space="0" w:color="000000"/>
              <w:left w:val="single" w:sz="4" w:space="0" w:color="000000"/>
              <w:bottom w:val="single" w:sz="4" w:space="0" w:color="000000"/>
              <w:right w:val="single" w:sz="18" w:space="0" w:color="000000"/>
            </w:tcBorders>
            <w:shd w:color="000000"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c>
        <w:tc>
          <w:tcPr>
            <w:tcW w:w="6067" w:type="dxa"/>
            <w:gridSpan w:val="2"/>
            <w:tcBorders>
              <w:top w:val="single" w:sz="4" w:space="0" w:color="000000"/>
              <w:left w:val="single" w:sz="18"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c>
      </w:tr>
      <w:tr>
        <w:trPr>
          <w:trHeight w:val="574" w:hRule="atLeast"/>
        </w:trPr>
        <w:tc>
          <w:tcPr>
            <w:tcW w:w="67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center"/>
              <w:rPr>
                <w:color w:val="auto"/>
                <w:spacing w:val="0"/>
                <w:sz w:val="22"/>
              </w:rPr>
            </w:pPr>
            <w:r>
              <w:rPr>
                <w:rFonts w:eastAsia="Lucida Sans" w:cs="Lucida Sans" w:ascii="Lucida Sans" w:hAnsi="Lucida Sans"/>
                <w:color w:val="000000"/>
                <w:spacing w:val="0"/>
                <w:sz w:val="22"/>
                <w:shd w:fill="auto" w:val="clear"/>
              </w:rPr>
              <w:t>2</w:t>
            </w:r>
          </w:p>
        </w:tc>
        <w:tc>
          <w:tcPr>
            <w:tcW w:w="4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color w:val="000000"/>
                <w:spacing w:val="0"/>
                <w:sz w:val="22"/>
                <w:shd w:fill="auto" w:val="clear"/>
              </w:rPr>
              <w:t xml:space="preserve">Committee to read and share SUSU Expect Respect Policy </w:t>
            </w:r>
          </w:p>
        </w:tc>
        <w:tc>
          <w:tcPr>
            <w:tcW w:w="183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color w:val="auto"/>
                <w:spacing w:val="0"/>
                <w:sz w:val="22"/>
              </w:rPr>
            </w:pPr>
            <w:r>
              <w:rPr>
                <w:rFonts w:eastAsia="Lucida Sans" w:cs="Lucida Sans" w:ascii="Lucida Sans" w:hAnsi="Lucida Sans"/>
                <w:color w:val="000000"/>
                <w:spacing w:val="0"/>
                <w:sz w:val="22"/>
                <w:shd w:fill="auto" w:val="clear"/>
              </w:rPr>
              <w:t>Relevant committee members – president to ensure complete.</w:t>
            </w:r>
          </w:p>
        </w:tc>
        <w:tc>
          <w:tcPr>
            <w:tcW w:w="2699" w:type="dxa"/>
            <w:gridSpan w:val="2"/>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c>
        <w:tc>
          <w:tcPr>
            <w:tcW w:w="1024" w:type="dxa"/>
            <w:tcBorders>
              <w:top w:val="single" w:sz="4" w:space="0" w:color="000000"/>
              <w:left w:val="single" w:sz="4" w:space="0" w:color="000000"/>
              <w:bottom w:val="single" w:sz="4" w:space="0" w:color="000000"/>
              <w:right w:val="single" w:sz="18" w:space="0" w:color="000000"/>
            </w:tcBorders>
            <w:shd w:color="000000"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c>
        <w:tc>
          <w:tcPr>
            <w:tcW w:w="6067" w:type="dxa"/>
            <w:gridSpan w:val="2"/>
            <w:tcBorders>
              <w:top w:val="single" w:sz="4" w:space="0" w:color="000000"/>
              <w:left w:val="single" w:sz="18"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c>
      </w:tr>
      <w:tr>
        <w:trPr>
          <w:trHeight w:val="574" w:hRule="atLeast"/>
        </w:trPr>
        <w:tc>
          <w:tcPr>
            <w:tcW w:w="67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center"/>
              <w:rPr>
                <w:rFonts w:ascii="Calibri" w:hAnsi="Calibri" w:eastAsia="Calibri" w:cs="Calibri"/>
                <w:color w:val="auto"/>
                <w:spacing w:val="0"/>
                <w:sz w:val="22"/>
              </w:rPr>
            </w:pPr>
            <w:r>
              <w:rPr>
                <w:rFonts w:eastAsia="Calibri" w:cs="Calibri"/>
                <w:color w:val="000000"/>
                <w:spacing w:val="0"/>
                <w:sz w:val="22"/>
                <w:shd w:fill="auto" w:val="clear"/>
              </w:rPr>
            </w:r>
          </w:p>
        </w:tc>
        <w:tc>
          <w:tcPr>
            <w:tcW w:w="4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c>
        <w:tc>
          <w:tcPr>
            <w:tcW w:w="183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c>
        <w:tc>
          <w:tcPr>
            <w:tcW w:w="2699" w:type="dxa"/>
            <w:gridSpan w:val="2"/>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c>
        <w:tc>
          <w:tcPr>
            <w:tcW w:w="1024" w:type="dxa"/>
            <w:tcBorders>
              <w:top w:val="single" w:sz="4" w:space="0" w:color="000000"/>
              <w:left w:val="single" w:sz="4" w:space="0" w:color="000000"/>
              <w:bottom w:val="single" w:sz="4" w:space="0" w:color="000000"/>
              <w:right w:val="single" w:sz="18" w:space="0" w:color="000000"/>
            </w:tcBorders>
            <w:shd w:color="000000"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c>
        <w:tc>
          <w:tcPr>
            <w:tcW w:w="6067" w:type="dxa"/>
            <w:gridSpan w:val="2"/>
            <w:tcBorders>
              <w:top w:val="single" w:sz="4" w:space="0" w:color="000000"/>
              <w:left w:val="single" w:sz="18"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c>
      </w:tr>
      <w:tr>
        <w:trPr>
          <w:trHeight w:val="574" w:hRule="atLeast"/>
        </w:trPr>
        <w:tc>
          <w:tcPr>
            <w:tcW w:w="67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center"/>
              <w:rPr>
                <w:rFonts w:ascii="Calibri" w:hAnsi="Calibri" w:eastAsia="Calibri" w:cs="Calibri"/>
                <w:color w:val="auto"/>
                <w:spacing w:val="0"/>
                <w:sz w:val="22"/>
              </w:rPr>
            </w:pPr>
            <w:r>
              <w:rPr>
                <w:rFonts w:eastAsia="Calibri" w:cs="Calibri"/>
                <w:color w:val="000000"/>
                <w:spacing w:val="0"/>
                <w:sz w:val="22"/>
                <w:shd w:fill="auto" w:val="clear"/>
              </w:rPr>
            </w:r>
          </w:p>
        </w:tc>
        <w:tc>
          <w:tcPr>
            <w:tcW w:w="4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c>
        <w:tc>
          <w:tcPr>
            <w:tcW w:w="183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c>
        <w:tc>
          <w:tcPr>
            <w:tcW w:w="2699" w:type="dxa"/>
            <w:gridSpan w:val="2"/>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c>
        <w:tc>
          <w:tcPr>
            <w:tcW w:w="1024" w:type="dxa"/>
            <w:tcBorders>
              <w:top w:val="single" w:sz="4" w:space="0" w:color="000000"/>
              <w:left w:val="single" w:sz="4" w:space="0" w:color="000000"/>
              <w:bottom w:val="single" w:sz="4" w:space="0" w:color="000000"/>
              <w:right w:val="single" w:sz="18" w:space="0" w:color="000000"/>
            </w:tcBorders>
            <w:shd w:color="000000"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c>
        <w:tc>
          <w:tcPr>
            <w:tcW w:w="6067" w:type="dxa"/>
            <w:gridSpan w:val="2"/>
            <w:tcBorders>
              <w:top w:val="single" w:sz="4" w:space="0" w:color="000000"/>
              <w:left w:val="single" w:sz="18"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c>
      </w:tr>
      <w:tr>
        <w:trPr>
          <w:trHeight w:val="574" w:hRule="atLeast"/>
        </w:trPr>
        <w:tc>
          <w:tcPr>
            <w:tcW w:w="67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center"/>
              <w:rPr>
                <w:rFonts w:ascii="Calibri" w:hAnsi="Calibri" w:eastAsia="Calibri" w:cs="Calibri"/>
                <w:color w:val="auto"/>
                <w:spacing w:val="0"/>
                <w:sz w:val="22"/>
              </w:rPr>
            </w:pPr>
            <w:r>
              <w:rPr>
                <w:rFonts w:eastAsia="Calibri" w:cs="Calibri"/>
                <w:color w:val="000000"/>
                <w:spacing w:val="0"/>
                <w:sz w:val="22"/>
                <w:shd w:fill="auto" w:val="clear"/>
              </w:rPr>
            </w:r>
          </w:p>
        </w:tc>
        <w:tc>
          <w:tcPr>
            <w:tcW w:w="4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c>
        <w:tc>
          <w:tcPr>
            <w:tcW w:w="183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c>
        <w:tc>
          <w:tcPr>
            <w:tcW w:w="2699" w:type="dxa"/>
            <w:gridSpan w:val="2"/>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c>
        <w:tc>
          <w:tcPr>
            <w:tcW w:w="1024" w:type="dxa"/>
            <w:tcBorders>
              <w:top w:val="single" w:sz="4" w:space="0" w:color="000000"/>
              <w:left w:val="single" w:sz="4" w:space="0" w:color="000000"/>
              <w:bottom w:val="single" w:sz="4" w:space="0" w:color="000000"/>
              <w:right w:val="single" w:sz="18" w:space="0" w:color="000000"/>
            </w:tcBorders>
            <w:shd w:color="000000"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c>
        <w:tc>
          <w:tcPr>
            <w:tcW w:w="6067" w:type="dxa"/>
            <w:gridSpan w:val="2"/>
            <w:tcBorders>
              <w:top w:val="single" w:sz="4" w:space="0" w:color="000000"/>
              <w:left w:val="single" w:sz="18"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c>
      </w:tr>
      <w:tr>
        <w:trPr>
          <w:trHeight w:val="574" w:hRule="atLeast"/>
        </w:trPr>
        <w:tc>
          <w:tcPr>
            <w:tcW w:w="67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center"/>
              <w:rPr>
                <w:rFonts w:ascii="Calibri" w:hAnsi="Calibri" w:eastAsia="Calibri" w:cs="Calibri"/>
                <w:color w:val="auto"/>
                <w:spacing w:val="0"/>
                <w:sz w:val="22"/>
              </w:rPr>
            </w:pPr>
            <w:r>
              <w:rPr>
                <w:rFonts w:eastAsia="Calibri" w:cs="Calibri"/>
                <w:color w:val="000000"/>
                <w:spacing w:val="0"/>
                <w:sz w:val="22"/>
                <w:shd w:fill="auto" w:val="clear"/>
              </w:rPr>
            </w:r>
          </w:p>
        </w:tc>
        <w:tc>
          <w:tcPr>
            <w:tcW w:w="4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c>
        <w:tc>
          <w:tcPr>
            <w:tcW w:w="183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c>
        <w:tc>
          <w:tcPr>
            <w:tcW w:w="2699" w:type="dxa"/>
            <w:gridSpan w:val="2"/>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c>
        <w:tc>
          <w:tcPr>
            <w:tcW w:w="1024" w:type="dxa"/>
            <w:tcBorders>
              <w:top w:val="single" w:sz="4" w:space="0" w:color="000000"/>
              <w:left w:val="single" w:sz="4" w:space="0" w:color="000000"/>
              <w:bottom w:val="single" w:sz="4" w:space="0" w:color="000000"/>
              <w:right w:val="single" w:sz="18" w:space="0" w:color="000000"/>
            </w:tcBorders>
            <w:shd w:color="000000"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c>
        <w:tc>
          <w:tcPr>
            <w:tcW w:w="6067" w:type="dxa"/>
            <w:gridSpan w:val="2"/>
            <w:tcBorders>
              <w:top w:val="single" w:sz="4" w:space="0" w:color="000000"/>
              <w:left w:val="single" w:sz="18"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c>
      </w:tr>
      <w:tr>
        <w:trPr>
          <w:trHeight w:val="574" w:hRule="atLeast"/>
        </w:trPr>
        <w:tc>
          <w:tcPr>
            <w:tcW w:w="67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center"/>
              <w:rPr>
                <w:rFonts w:ascii="Calibri" w:hAnsi="Calibri" w:eastAsia="Calibri" w:cs="Calibri"/>
                <w:color w:val="auto"/>
                <w:spacing w:val="0"/>
                <w:sz w:val="22"/>
              </w:rPr>
            </w:pPr>
            <w:r>
              <w:rPr>
                <w:rFonts w:eastAsia="Calibri" w:cs="Calibri"/>
                <w:color w:val="000000"/>
                <w:spacing w:val="0"/>
                <w:sz w:val="22"/>
                <w:shd w:fill="auto" w:val="clear"/>
              </w:rPr>
            </w:r>
          </w:p>
        </w:tc>
        <w:tc>
          <w:tcPr>
            <w:tcW w:w="4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rFonts w:ascii="Lucida Sans" w:hAnsi="Lucida Sans" w:eastAsia="Lucida Sans" w:cs="Lucida Sans"/>
                <w:color w:val="000000"/>
                <w:spacing w:val="0"/>
                <w:sz w:val="22"/>
              </w:rPr>
            </w:pPr>
            <w:r>
              <w:rPr>
                <w:rFonts w:eastAsia="Lucida Sans" w:cs="Lucida Sans" w:ascii="Lucida Sans" w:hAnsi="Lucida Sans"/>
                <w:color w:val="000000"/>
                <w:spacing w:val="0"/>
                <w:sz w:val="22"/>
                <w:shd w:fill="auto" w:val="clear"/>
              </w:rPr>
            </w:r>
          </w:p>
          <w:p>
            <w:pPr>
              <w:pStyle w:val="Normal"/>
              <w:bidi w:val="0"/>
              <w:spacing w:lineRule="exact" w:line="240" w:before="0" w:after="0"/>
              <w:ind w:left="0" w:right="0" w:hanging="0"/>
              <w:jc w:val="left"/>
              <w:rPr>
                <w:spacing w:val="0"/>
                <w:sz w:val="22"/>
              </w:rPr>
            </w:pPr>
            <w:r>
              <w:rPr>
                <w:spacing w:val="0"/>
                <w:sz w:val="22"/>
                <w:shd w:fill="auto" w:val="clear"/>
              </w:rPr>
            </w:r>
          </w:p>
        </w:tc>
        <w:tc>
          <w:tcPr>
            <w:tcW w:w="183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c>
        <w:tc>
          <w:tcPr>
            <w:tcW w:w="2699" w:type="dxa"/>
            <w:gridSpan w:val="2"/>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c>
        <w:tc>
          <w:tcPr>
            <w:tcW w:w="1024" w:type="dxa"/>
            <w:tcBorders>
              <w:top w:val="single" w:sz="4" w:space="0" w:color="000000"/>
              <w:left w:val="single" w:sz="4" w:space="0" w:color="000000"/>
              <w:bottom w:val="single" w:sz="4" w:space="0" w:color="000000"/>
              <w:right w:val="single" w:sz="18" w:space="0" w:color="000000"/>
            </w:tcBorders>
            <w:shd w:color="000000"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c>
        <w:tc>
          <w:tcPr>
            <w:tcW w:w="6067" w:type="dxa"/>
            <w:gridSpan w:val="2"/>
            <w:tcBorders>
              <w:top w:val="single" w:sz="4" w:space="0" w:color="000000"/>
              <w:left w:val="single" w:sz="18"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c>
      </w:tr>
      <w:tr>
        <w:trPr>
          <w:trHeight w:val="1" w:hRule="atLeast"/>
          <w:cantSplit w:val="true"/>
        </w:trPr>
        <w:tc>
          <w:tcPr>
            <w:tcW w:w="10024" w:type="dxa"/>
            <w:gridSpan w:val="5"/>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rFonts w:ascii="Lucida Sans" w:hAnsi="Lucida Sans" w:eastAsia="Lucida Sans" w:cs="Lucida Sans"/>
                <w:color w:val="000000"/>
                <w:spacing w:val="0"/>
                <w:sz w:val="22"/>
              </w:rPr>
            </w:pPr>
            <w:r>
              <w:rPr>
                <w:rFonts w:eastAsia="Lucida Sans" w:cs="Lucida Sans" w:ascii="Lucida Sans" w:hAnsi="Lucida Sans"/>
                <w:color w:val="000000"/>
                <w:spacing w:val="0"/>
                <w:sz w:val="22"/>
                <w:shd w:fill="auto" w:val="clear"/>
              </w:rPr>
              <w:t>Responsible manager’s signature:</w:t>
            </w:r>
          </w:p>
          <w:p>
            <w:pPr>
              <w:pStyle w:val="Normal"/>
              <w:bidi w:val="0"/>
              <w:spacing w:lineRule="exact" w:line="240" w:before="0" w:after="0"/>
              <w:ind w:left="0" w:right="0" w:hanging="0"/>
              <w:jc w:val="left"/>
              <w:rPr>
                <w:spacing w:val="0"/>
                <w:sz w:val="22"/>
              </w:rPr>
            </w:pPr>
            <w:r>
              <w:rPr>
                <w:spacing w:val="0"/>
                <w:sz w:val="22"/>
                <w:shd w:fill="auto" w:val="clear"/>
              </w:rPr>
              <w:t>Wojciech Rozowski</w:t>
            </w:r>
          </w:p>
        </w:tc>
        <w:tc>
          <w:tcPr>
            <w:tcW w:w="7091" w:type="dxa"/>
            <w:gridSpan w:val="3"/>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spacing w:val="0"/>
                <w:sz w:val="22"/>
              </w:rPr>
            </w:pPr>
            <w:r>
              <w:rPr>
                <w:rFonts w:eastAsia="Lucida Sans" w:cs="Lucida Sans" w:ascii="Lucida Sans" w:hAnsi="Lucida Sans"/>
                <w:color w:val="000000"/>
                <w:spacing w:val="0"/>
                <w:sz w:val="22"/>
                <w:shd w:fill="auto" w:val="clear"/>
              </w:rPr>
              <w:t>Responsible manager’s signature:</w:t>
            </w:r>
            <w:r>
              <w:rPr>
                <w:rFonts w:eastAsia="Lucida Sans" w:cs="Lucida Sans" w:ascii="Lucida Sans" w:hAnsi="Lucida Sans"/>
                <w:color w:val="000000"/>
                <w:spacing w:val="0"/>
                <w:sz w:val="22"/>
                <w:shd w:fill="auto" w:val="clear"/>
              </w:rPr>
              <w:t xml:space="preserve"> </w:t>
            </w:r>
            <w:r>
              <w:rPr>
                <w:rFonts w:eastAsia="Lucida Sans" w:cs="Lucida Sans" w:ascii="Lucida Sans" w:hAnsi="Lucida Sans"/>
                <w:color w:val="000000"/>
                <w:spacing w:val="0"/>
                <w:sz w:val="22"/>
                <w:shd w:fill="auto" w:val="clear"/>
              </w:rPr>
              <w:t>Wojciech Rozowski</w:t>
            </w:r>
          </w:p>
        </w:tc>
      </w:tr>
      <w:tr>
        <w:trPr>
          <w:trHeight w:val="606" w:hRule="atLeast"/>
          <w:cantSplit w:val="true"/>
        </w:trPr>
        <w:tc>
          <w:tcPr>
            <w:tcW w:w="9247" w:type="dxa"/>
            <w:gridSpan w:val="4"/>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spacing w:val="0"/>
                <w:sz w:val="22"/>
              </w:rPr>
            </w:pPr>
            <w:r>
              <w:rPr>
                <w:rFonts w:eastAsia="Lucida Sans" w:cs="Lucida Sans" w:ascii="Lucida Sans" w:hAnsi="Lucida Sans"/>
                <w:color w:val="000000"/>
                <w:spacing w:val="0"/>
                <w:sz w:val="22"/>
                <w:shd w:fill="auto" w:val="clear"/>
              </w:rPr>
              <w:t>Print name:</w:t>
            </w:r>
            <w:r>
              <w:rPr>
                <w:rFonts w:eastAsia="Lucida Sans" w:cs="Lucida Sans" w:ascii="Lucida Sans" w:hAnsi="Lucida Sans"/>
                <w:color w:val="000000"/>
                <w:spacing w:val="0"/>
                <w:sz w:val="22"/>
                <w:shd w:fill="auto" w:val="clear"/>
              </w:rPr>
              <w:t xml:space="preserve"> </w:t>
            </w:r>
            <w:r>
              <w:rPr>
                <w:rFonts w:eastAsia="Lucida Sans" w:cs="Lucida Sans" w:ascii="Lucida Sans" w:hAnsi="Lucida Sans"/>
                <w:color w:val="000000"/>
                <w:spacing w:val="0"/>
                <w:sz w:val="22"/>
                <w:shd w:fill="auto" w:val="clear"/>
              </w:rPr>
              <w:t>WOJCIECH ROZOWSKI</w:t>
            </w:r>
          </w:p>
        </w:tc>
        <w:tc>
          <w:tcPr>
            <w:tcW w:w="77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spacing w:val="0"/>
                <w:sz w:val="22"/>
              </w:rPr>
            </w:pPr>
            <w:r>
              <w:rPr>
                <w:rFonts w:eastAsia="Lucida Sans" w:cs="Lucida Sans" w:ascii="Lucida Sans" w:hAnsi="Lucida Sans"/>
                <w:color w:val="000000"/>
                <w:spacing w:val="0"/>
                <w:sz w:val="22"/>
                <w:shd w:fill="auto" w:val="clear"/>
              </w:rPr>
              <w:t>Date:</w:t>
            </w:r>
            <w:r>
              <w:rPr>
                <w:rFonts w:eastAsia="Lucida Sans" w:cs="Lucida Sans" w:ascii="Lucida Sans" w:hAnsi="Lucida Sans"/>
                <w:color w:val="000000"/>
                <w:spacing w:val="0"/>
                <w:sz w:val="22"/>
                <w:shd w:fill="auto" w:val="clear"/>
              </w:rPr>
              <w:t>18.05.2020</w:t>
            </w:r>
          </w:p>
        </w:tc>
        <w:tc>
          <w:tcPr>
            <w:tcW w:w="5320" w:type="dxa"/>
            <w:gridSpan w:val="2"/>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spacing w:val="0"/>
                <w:sz w:val="22"/>
              </w:rPr>
            </w:pPr>
            <w:r>
              <w:rPr>
                <w:rFonts w:eastAsia="Lucida Sans" w:cs="Lucida Sans" w:ascii="Lucida Sans" w:hAnsi="Lucida Sans"/>
                <w:color w:val="000000"/>
                <w:spacing w:val="0"/>
                <w:sz w:val="22"/>
                <w:shd w:fill="auto" w:val="clear"/>
              </w:rPr>
              <w:t>Print name:</w:t>
            </w:r>
            <w:r>
              <w:rPr>
                <w:rFonts w:eastAsia="Lucida Sans" w:cs="Lucida Sans" w:ascii="Lucida Sans" w:hAnsi="Lucida Sans"/>
                <w:color w:val="000000"/>
                <w:spacing w:val="0"/>
                <w:sz w:val="22"/>
                <w:shd w:fill="auto" w:val="clear"/>
              </w:rPr>
              <w:t>WOJCIECH ROZOWSKI</w:t>
            </w:r>
          </w:p>
        </w:tc>
        <w:tc>
          <w:tcPr>
            <w:tcW w:w="177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spacing w:val="0"/>
                <w:sz w:val="22"/>
              </w:rPr>
            </w:pPr>
            <w:r>
              <w:rPr>
                <w:rFonts w:eastAsia="Lucida Sans" w:cs="Lucida Sans" w:ascii="Lucida Sans" w:hAnsi="Lucida Sans"/>
                <w:color w:val="000000"/>
                <w:spacing w:val="0"/>
                <w:sz w:val="22"/>
                <w:shd w:fill="auto" w:val="clear"/>
              </w:rPr>
              <w:t>Date</w:t>
            </w:r>
          </w:p>
        </w:tc>
      </w:tr>
    </w:tbl>
    <w:p>
      <w:pPr>
        <w:pStyle w:val="Normal"/>
        <w:bidi w:val="0"/>
        <w:spacing w:lineRule="exact" w:line="276" w:before="0" w:after="20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p>
      <w:pPr>
        <w:pStyle w:val="Normal"/>
        <w:bidi w:val="0"/>
        <w:spacing w:lineRule="exact" w:line="276" w:before="0" w:after="20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p>
      <w:pPr>
        <w:pStyle w:val="Normal"/>
        <w:bidi w:val="0"/>
        <w:spacing w:lineRule="exact" w:line="276" w:before="0" w:after="200"/>
        <w:ind w:left="0" w:right="0" w:hanging="0"/>
        <w:jc w:val="left"/>
        <w:rPr>
          <w:rFonts w:ascii="Calibri" w:hAnsi="Calibri" w:eastAsia="Calibri" w:cs="Calibri"/>
          <w:color w:val="auto"/>
          <w:spacing w:val="0"/>
          <w:sz w:val="24"/>
        </w:rPr>
      </w:pPr>
      <w:r>
        <w:rPr>
          <w:rFonts w:eastAsia="Calibri" w:cs="Calibri"/>
          <w:color w:val="000000"/>
          <w:spacing w:val="0"/>
          <w:sz w:val="24"/>
          <w:shd w:fill="auto" w:val="clear"/>
        </w:rPr>
      </w:r>
    </w:p>
    <w:p>
      <w:pPr>
        <w:pStyle w:val="Normal"/>
        <w:bidi w:val="0"/>
        <w:spacing w:lineRule="exact" w:line="276" w:before="0" w:after="200"/>
        <w:ind w:left="0" w:right="0" w:hanging="0"/>
        <w:jc w:val="left"/>
        <w:rPr>
          <w:rFonts w:ascii="Calibri" w:hAnsi="Calibri" w:eastAsia="Calibri" w:cs="Calibri"/>
          <w:color w:val="auto"/>
          <w:spacing w:val="0"/>
          <w:sz w:val="24"/>
        </w:rPr>
      </w:pPr>
      <w:r>
        <w:rPr>
          <w:rFonts w:eastAsia="Calibri" w:cs="Calibri"/>
          <w:color w:val="000000"/>
          <w:spacing w:val="0"/>
          <w:sz w:val="24"/>
          <w:shd w:fill="auto" w:val="clear"/>
        </w:rPr>
      </w:r>
    </w:p>
    <w:p>
      <w:pPr>
        <w:pStyle w:val="Normal"/>
        <w:bidi w:val="0"/>
        <w:spacing w:lineRule="exact" w:line="276" w:before="0" w:after="200"/>
        <w:ind w:left="0" w:right="0" w:hanging="0"/>
        <w:jc w:val="left"/>
        <w:rPr>
          <w:rFonts w:ascii="Calibri" w:hAnsi="Calibri" w:eastAsia="Calibri" w:cs="Calibri"/>
          <w:color w:val="auto"/>
          <w:spacing w:val="0"/>
          <w:sz w:val="24"/>
        </w:rPr>
      </w:pPr>
      <w:r>
        <w:rPr>
          <w:rFonts w:eastAsia="Calibri" w:cs="Calibri"/>
          <w:color w:val="000000"/>
          <w:spacing w:val="0"/>
          <w:sz w:val="24"/>
          <w:shd w:fill="auto" w:val="clear"/>
        </w:rPr>
        <w:t xml:space="preserve"> </w:t>
      </w:r>
    </w:p>
    <w:p>
      <w:pPr>
        <w:pStyle w:val="Normal"/>
        <w:bidi w:val="0"/>
        <w:spacing w:lineRule="exact" w:line="276" w:before="0" w:after="200"/>
        <w:ind w:left="0" w:right="0" w:hanging="0"/>
        <w:jc w:val="left"/>
        <w:rPr>
          <w:rFonts w:ascii="Calibri" w:hAnsi="Calibri" w:eastAsia="Calibri" w:cs="Calibri"/>
          <w:b/>
          <w:b/>
          <w:color w:val="auto"/>
          <w:spacing w:val="0"/>
          <w:sz w:val="24"/>
        </w:rPr>
      </w:pPr>
      <w:r>
        <w:rPr>
          <w:rFonts w:eastAsia="Calibri" w:cs="Calibri"/>
          <w:b/>
          <w:color w:val="000000"/>
          <w:spacing w:val="0"/>
          <w:sz w:val="24"/>
          <w:shd w:fill="auto" w:val="clear"/>
        </w:rPr>
        <w:t xml:space="preserve">Assessment Guidance </w:t>
      </w:r>
    </w:p>
    <w:tbl>
      <w:tblPr>
        <w:tblW w:w="15268" w:type="dxa"/>
        <w:jc w:val="left"/>
        <w:tblInd w:w="0" w:type="dxa"/>
        <w:tblCellMar>
          <w:top w:w="0" w:type="dxa"/>
          <w:left w:w="108" w:type="dxa"/>
          <w:bottom w:w="0" w:type="dxa"/>
          <w:right w:w="108" w:type="dxa"/>
        </w:tblCellMar>
      </w:tblPr>
      <w:tblGrid>
        <w:gridCol w:w="2181"/>
        <w:gridCol w:w="345"/>
        <w:gridCol w:w="1836"/>
        <w:gridCol w:w="2102"/>
        <w:gridCol w:w="79"/>
        <w:gridCol w:w="2181"/>
        <w:gridCol w:w="1397"/>
        <w:gridCol w:w="784"/>
        <w:gridCol w:w="2181"/>
        <w:gridCol w:w="2181"/>
      </w:tblGrid>
      <w:tr>
        <w:trPr>
          <w:trHeight w:val="558" w:hRule="atLeast"/>
        </w:trPr>
        <w:tc>
          <w:tcPr>
            <w:tcW w:w="2526" w:type="dxa"/>
            <w:gridSpan w:val="2"/>
            <w:tcBorders>
              <w:top w:val="single" w:sz="4" w:space="0" w:color="000000"/>
              <w:left w:val="single" w:sz="4" w:space="0" w:color="000000"/>
              <w:bottom w:val="single" w:sz="4" w:space="0" w:color="000000"/>
              <w:right w:val="single" w:sz="4" w:space="0" w:color="000000"/>
            </w:tcBorders>
            <w:shd w:color="000000" w:fill="FFFFFF" w:val="clear"/>
          </w:tcPr>
          <w:p>
            <w:pPr>
              <w:pStyle w:val="Normal"/>
              <w:numPr>
                <w:ilvl w:val="0"/>
                <w:numId w:val="61"/>
              </w:numPr>
              <w:bidi w:val="0"/>
              <w:spacing w:lineRule="exact" w:line="240" w:before="0" w:after="0"/>
              <w:ind w:left="313" w:right="0" w:hanging="313"/>
              <w:jc w:val="left"/>
              <w:rPr>
                <w:color w:val="auto"/>
                <w:spacing w:val="0"/>
              </w:rPr>
            </w:pPr>
            <w:r>
              <w:rPr>
                <w:rFonts w:eastAsia="Lucida Sans" w:cs="Lucida Sans" w:ascii="Lucida Sans" w:hAnsi="Lucida Sans"/>
                <w:color w:val="000000"/>
                <w:spacing w:val="0"/>
                <w:sz w:val="16"/>
                <w:shd w:fill="auto" w:val="clear"/>
              </w:rPr>
              <w:t>Eliminate</w:t>
            </w:r>
          </w:p>
        </w:tc>
        <w:tc>
          <w:tcPr>
            <w:tcW w:w="3938" w:type="dxa"/>
            <w:gridSpan w:val="2"/>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color w:val="auto"/>
                <w:spacing w:val="0"/>
              </w:rPr>
            </w:pPr>
            <w:r>
              <w:rPr>
                <w:rFonts w:eastAsia="Lucida Sans" w:cs="Lucida Sans" w:ascii="Lucida Sans" w:hAnsi="Lucida Sans"/>
                <w:color w:val="000000"/>
                <w:spacing w:val="0"/>
                <w:sz w:val="16"/>
                <w:shd w:fill="auto" w:val="clear"/>
              </w:rPr>
              <w:t>Remove the hazard wherever possible which negates the need for further controls</w:t>
            </w:r>
          </w:p>
        </w:tc>
        <w:tc>
          <w:tcPr>
            <w:tcW w:w="3657" w:type="dxa"/>
            <w:gridSpan w:val="3"/>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color w:val="auto"/>
                <w:spacing w:val="0"/>
              </w:rPr>
            </w:pPr>
            <w:r>
              <w:rPr>
                <w:rFonts w:eastAsia="Lucida Sans" w:cs="Lucida Sans" w:ascii="Lucida Sans" w:hAnsi="Lucida Sans"/>
                <w:color w:val="000000"/>
                <w:spacing w:val="0"/>
                <w:sz w:val="16"/>
                <w:shd w:fill="auto" w:val="clear"/>
              </w:rPr>
              <w:t>If this is not possible then explain why</w:t>
            </w:r>
          </w:p>
        </w:tc>
        <w:tc>
          <w:tcPr>
            <w:tcW w:w="5146" w:type="dxa"/>
            <w:gridSpan w:val="3"/>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c>
      </w:tr>
      <w:tr>
        <w:trPr>
          <w:trHeight w:val="406" w:hRule="atLeast"/>
        </w:trPr>
        <w:tc>
          <w:tcPr>
            <w:tcW w:w="2526" w:type="dxa"/>
            <w:gridSpan w:val="2"/>
            <w:tcBorders>
              <w:top w:val="single" w:sz="4" w:space="0" w:color="000000"/>
              <w:left w:val="single" w:sz="4" w:space="0" w:color="000000"/>
              <w:bottom w:val="single" w:sz="4" w:space="0" w:color="000000"/>
              <w:right w:val="single" w:sz="4" w:space="0" w:color="000000"/>
            </w:tcBorders>
            <w:shd w:color="000000" w:fill="FFFFFF" w:val="clear"/>
          </w:tcPr>
          <w:p>
            <w:pPr>
              <w:pStyle w:val="Normal"/>
              <w:numPr>
                <w:ilvl w:val="0"/>
                <w:numId w:val="62"/>
              </w:numPr>
              <w:bidi w:val="0"/>
              <w:spacing w:lineRule="exact" w:line="240" w:before="0" w:after="0"/>
              <w:ind w:left="313" w:right="0" w:hanging="284"/>
              <w:jc w:val="left"/>
              <w:rPr>
                <w:color w:val="auto"/>
                <w:spacing w:val="0"/>
              </w:rPr>
            </w:pPr>
            <w:r>
              <w:rPr>
                <w:rFonts w:eastAsia="Lucida Sans" w:cs="Lucida Sans" w:ascii="Lucida Sans" w:hAnsi="Lucida Sans"/>
                <w:color w:val="000000"/>
                <w:spacing w:val="0"/>
                <w:sz w:val="16"/>
                <w:shd w:fill="auto" w:val="clear"/>
              </w:rPr>
              <w:t>Substitute</w:t>
            </w:r>
          </w:p>
        </w:tc>
        <w:tc>
          <w:tcPr>
            <w:tcW w:w="3938" w:type="dxa"/>
            <w:gridSpan w:val="2"/>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color w:val="auto"/>
                <w:spacing w:val="0"/>
              </w:rPr>
            </w:pPr>
            <w:r>
              <w:rPr>
                <w:rFonts w:eastAsia="Lucida Sans" w:cs="Lucida Sans" w:ascii="Lucida Sans" w:hAnsi="Lucida Sans"/>
                <w:color w:val="000000"/>
                <w:spacing w:val="0"/>
                <w:sz w:val="16"/>
                <w:shd w:fill="auto" w:val="clear"/>
              </w:rPr>
              <w:t>Replace the hazard with one less hazardous</w:t>
            </w:r>
          </w:p>
        </w:tc>
        <w:tc>
          <w:tcPr>
            <w:tcW w:w="3657" w:type="dxa"/>
            <w:gridSpan w:val="3"/>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color w:val="auto"/>
                <w:spacing w:val="0"/>
              </w:rPr>
            </w:pPr>
            <w:r>
              <w:rPr>
                <w:rFonts w:eastAsia="Lucida Sans" w:cs="Lucida Sans" w:ascii="Lucida Sans" w:hAnsi="Lucida Sans"/>
                <w:color w:val="000000"/>
                <w:spacing w:val="0"/>
                <w:sz w:val="16"/>
                <w:shd w:fill="auto" w:val="clear"/>
              </w:rPr>
              <w:t>If not possible then explain why</w:t>
            </w:r>
          </w:p>
        </w:tc>
        <w:tc>
          <w:tcPr>
            <w:tcW w:w="5146" w:type="dxa"/>
            <w:gridSpan w:val="3"/>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76" w:before="0" w:after="200"/>
              <w:ind w:left="0" w:right="0" w:hanging="0"/>
              <w:jc w:val="left"/>
              <w:rPr>
                <w:color w:val="auto"/>
                <w:spacing w:val="0"/>
              </w:rPr>
            </w:pPr>
            <w:r>
              <w:rPr>
                <w:color w:val="000000"/>
                <w:spacing w:val="0"/>
                <w:shd w:fill="auto" w:val="clear"/>
              </w:rPr>
            </w:r>
          </w:p>
        </w:tc>
      </w:tr>
      <w:tr>
        <w:trPr>
          <w:trHeight w:val="317" w:hRule="atLeast"/>
        </w:trPr>
        <w:tc>
          <w:tcPr>
            <w:tcW w:w="2526" w:type="dxa"/>
            <w:gridSpan w:val="2"/>
            <w:tcBorders>
              <w:top w:val="single" w:sz="4" w:space="0" w:color="000000"/>
              <w:left w:val="single" w:sz="4" w:space="0" w:color="000000"/>
              <w:bottom w:val="single" w:sz="4" w:space="0" w:color="000000"/>
              <w:right w:val="single" w:sz="4" w:space="0" w:color="000000"/>
            </w:tcBorders>
            <w:shd w:color="000000" w:fill="FFFFFF" w:val="clear"/>
          </w:tcPr>
          <w:p>
            <w:pPr>
              <w:pStyle w:val="Normal"/>
              <w:numPr>
                <w:ilvl w:val="0"/>
                <w:numId w:val="63"/>
              </w:numPr>
              <w:bidi w:val="0"/>
              <w:spacing w:lineRule="exact" w:line="240" w:before="0" w:after="0"/>
              <w:ind w:left="313" w:right="0" w:hanging="284"/>
              <w:jc w:val="left"/>
              <w:rPr>
                <w:color w:val="auto"/>
                <w:spacing w:val="0"/>
              </w:rPr>
            </w:pPr>
            <w:r>
              <w:rPr>
                <w:rFonts w:eastAsia="Lucida Sans" w:cs="Lucida Sans" w:ascii="Lucida Sans" w:hAnsi="Lucida Sans"/>
                <w:color w:val="000000"/>
                <w:spacing w:val="0"/>
                <w:sz w:val="16"/>
                <w:shd w:fill="auto" w:val="clear"/>
              </w:rPr>
              <w:t>Physical controls</w:t>
            </w:r>
          </w:p>
        </w:tc>
        <w:tc>
          <w:tcPr>
            <w:tcW w:w="3938" w:type="dxa"/>
            <w:gridSpan w:val="2"/>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color w:val="auto"/>
                <w:spacing w:val="0"/>
              </w:rPr>
            </w:pPr>
            <w:r>
              <w:rPr>
                <w:rFonts w:eastAsia="Lucida Sans" w:cs="Lucida Sans" w:ascii="Lucida Sans" w:hAnsi="Lucida Sans"/>
                <w:color w:val="000000"/>
                <w:spacing w:val="0"/>
                <w:sz w:val="16"/>
                <w:shd w:fill="auto" w:val="clear"/>
              </w:rPr>
              <w:t>Examples: enclosure, fume cupboard, glove box</w:t>
            </w:r>
          </w:p>
        </w:tc>
        <w:tc>
          <w:tcPr>
            <w:tcW w:w="3657" w:type="dxa"/>
            <w:gridSpan w:val="3"/>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color w:val="auto"/>
                <w:spacing w:val="0"/>
              </w:rPr>
            </w:pPr>
            <w:r>
              <w:rPr>
                <w:rFonts w:eastAsia="Lucida Sans" w:cs="Lucida Sans" w:ascii="Lucida Sans" w:hAnsi="Lucida Sans"/>
                <w:color w:val="000000"/>
                <w:spacing w:val="0"/>
                <w:sz w:val="16"/>
                <w:shd w:fill="auto" w:val="clear"/>
              </w:rPr>
              <w:t>Likely to still require admin controls as well</w:t>
            </w:r>
          </w:p>
        </w:tc>
        <w:tc>
          <w:tcPr>
            <w:tcW w:w="5146" w:type="dxa"/>
            <w:gridSpan w:val="3"/>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76" w:before="0" w:after="200"/>
              <w:ind w:left="0" w:right="0" w:hanging="0"/>
              <w:jc w:val="left"/>
              <w:rPr>
                <w:color w:val="auto"/>
                <w:spacing w:val="0"/>
              </w:rPr>
            </w:pPr>
            <w:r>
              <w:rPr>
                <w:color w:val="000000"/>
                <w:spacing w:val="0"/>
                <w:shd w:fill="auto" w:val="clear"/>
              </w:rPr>
            </w:r>
          </w:p>
        </w:tc>
      </w:tr>
      <w:tr>
        <w:trPr>
          <w:trHeight w:val="406" w:hRule="atLeast"/>
        </w:trPr>
        <w:tc>
          <w:tcPr>
            <w:tcW w:w="2526" w:type="dxa"/>
            <w:gridSpan w:val="2"/>
            <w:tcBorders>
              <w:top w:val="single" w:sz="4" w:space="0" w:color="000000"/>
              <w:left w:val="single" w:sz="4" w:space="0" w:color="000000"/>
              <w:bottom w:val="single" w:sz="4" w:space="0" w:color="000000"/>
              <w:right w:val="single" w:sz="4" w:space="0" w:color="000000"/>
            </w:tcBorders>
            <w:shd w:color="000000" w:fill="FFFFFF" w:val="clear"/>
          </w:tcPr>
          <w:p>
            <w:pPr>
              <w:pStyle w:val="Normal"/>
              <w:numPr>
                <w:ilvl w:val="0"/>
                <w:numId w:val="64"/>
              </w:numPr>
              <w:bidi w:val="0"/>
              <w:spacing w:lineRule="exact" w:line="240" w:before="0" w:after="0"/>
              <w:ind w:left="313" w:right="0" w:hanging="284"/>
              <w:jc w:val="left"/>
              <w:rPr>
                <w:color w:val="auto"/>
                <w:spacing w:val="0"/>
              </w:rPr>
            </w:pPr>
            <w:r>
              <w:rPr>
                <w:rFonts w:eastAsia="Lucida Sans" w:cs="Lucida Sans" w:ascii="Lucida Sans" w:hAnsi="Lucida Sans"/>
                <w:color w:val="000000"/>
                <w:spacing w:val="0"/>
                <w:sz w:val="16"/>
                <w:shd w:fill="auto" w:val="clear"/>
              </w:rPr>
              <w:t>Admin controls</w:t>
            </w:r>
          </w:p>
        </w:tc>
        <w:tc>
          <w:tcPr>
            <w:tcW w:w="3938" w:type="dxa"/>
            <w:gridSpan w:val="2"/>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color w:val="auto"/>
                <w:spacing w:val="0"/>
              </w:rPr>
            </w:pPr>
            <w:r>
              <w:rPr>
                <w:rFonts w:eastAsia="Lucida Sans" w:cs="Lucida Sans" w:ascii="Lucida Sans" w:hAnsi="Lucida Sans"/>
                <w:color w:val="000000"/>
                <w:spacing w:val="0"/>
                <w:sz w:val="16"/>
                <w:shd w:fill="auto" w:val="clear"/>
              </w:rPr>
              <w:t>Examples: training, supervision, signage</w:t>
            </w:r>
          </w:p>
        </w:tc>
        <w:tc>
          <w:tcPr>
            <w:tcW w:w="3657" w:type="dxa"/>
            <w:gridSpan w:val="3"/>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c>
        <w:tc>
          <w:tcPr>
            <w:tcW w:w="5146" w:type="dxa"/>
            <w:gridSpan w:val="3"/>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76" w:before="0" w:after="20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c>
      </w:tr>
      <w:tr>
        <w:trPr>
          <w:trHeight w:val="393" w:hRule="atLeast"/>
        </w:trPr>
        <w:tc>
          <w:tcPr>
            <w:tcW w:w="2526" w:type="dxa"/>
            <w:gridSpan w:val="2"/>
            <w:tcBorders>
              <w:top w:val="single" w:sz="4" w:space="0" w:color="000000"/>
              <w:left w:val="single" w:sz="4" w:space="0" w:color="000000"/>
              <w:bottom w:val="single" w:sz="4" w:space="0" w:color="000000"/>
              <w:right w:val="single" w:sz="4" w:space="0" w:color="000000"/>
            </w:tcBorders>
            <w:shd w:color="000000" w:fill="FFFFFF" w:val="clear"/>
          </w:tcPr>
          <w:p>
            <w:pPr>
              <w:pStyle w:val="Normal"/>
              <w:numPr>
                <w:ilvl w:val="0"/>
                <w:numId w:val="65"/>
              </w:numPr>
              <w:bidi w:val="0"/>
              <w:spacing w:lineRule="exact" w:line="240" w:before="0" w:after="0"/>
              <w:ind w:left="313" w:right="0" w:hanging="284"/>
              <w:jc w:val="left"/>
              <w:rPr>
                <w:color w:val="auto"/>
                <w:spacing w:val="0"/>
              </w:rPr>
            </w:pPr>
            <w:r>
              <w:rPr>
                <w:rFonts w:eastAsia="Lucida Sans" w:cs="Lucida Sans" w:ascii="Lucida Sans" w:hAnsi="Lucida Sans"/>
                <w:color w:val="000000"/>
                <w:spacing w:val="0"/>
                <w:sz w:val="16"/>
                <w:shd w:fill="auto" w:val="clear"/>
              </w:rPr>
              <w:t>Personal protection</w:t>
            </w:r>
          </w:p>
        </w:tc>
        <w:tc>
          <w:tcPr>
            <w:tcW w:w="3938" w:type="dxa"/>
            <w:gridSpan w:val="2"/>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color w:val="auto"/>
                <w:spacing w:val="0"/>
              </w:rPr>
            </w:pPr>
            <w:r>
              <w:rPr>
                <w:rFonts w:eastAsia="Lucida Sans" w:cs="Lucida Sans" w:ascii="Lucida Sans" w:hAnsi="Lucida Sans"/>
                <w:color w:val="000000"/>
                <w:spacing w:val="0"/>
                <w:sz w:val="16"/>
                <w:shd w:fill="auto" w:val="clear"/>
              </w:rPr>
              <w:t>Examples: respirators, safety specs, gloves</w:t>
            </w:r>
          </w:p>
        </w:tc>
        <w:tc>
          <w:tcPr>
            <w:tcW w:w="3657" w:type="dxa"/>
            <w:gridSpan w:val="3"/>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color w:val="auto"/>
                <w:spacing w:val="0"/>
              </w:rPr>
            </w:pPr>
            <w:r>
              <w:rPr>
                <w:rFonts w:eastAsia="Lucida Sans" w:cs="Lucida Sans" w:ascii="Lucida Sans" w:hAnsi="Lucida Sans"/>
                <w:color w:val="000000"/>
                <w:spacing w:val="0"/>
                <w:sz w:val="16"/>
                <w:shd w:fill="auto" w:val="clear"/>
              </w:rPr>
              <w:t>Last resort as it only protects the individual</w:t>
            </w:r>
          </w:p>
        </w:tc>
        <w:tc>
          <w:tcPr>
            <w:tcW w:w="5146" w:type="dxa"/>
            <w:gridSpan w:val="3"/>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76" w:before="0" w:after="200"/>
              <w:ind w:left="0" w:right="0" w:hanging="0"/>
              <w:jc w:val="left"/>
              <w:rPr>
                <w:color w:val="auto"/>
                <w:spacing w:val="0"/>
              </w:rPr>
            </w:pPr>
            <w:r>
              <w:rPr>
                <w:color w:val="000000"/>
                <w:spacing w:val="0"/>
                <w:shd w:fill="auto" w:val="clear"/>
              </w:rPr>
            </w:r>
          </w:p>
        </w:tc>
      </w:tr>
      <w:tr>
        <w:trPr>
          <w:trHeight w:val="481" w:hRule="atLeast"/>
          <w:cantSplit w:val="true"/>
        </w:trPr>
        <w:tc>
          <w:tcPr>
            <w:tcW w:w="2181"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bidi w:val="0"/>
              <w:spacing w:lineRule="exact" w:line="240" w:before="0" w:after="0"/>
              <w:ind w:left="113" w:right="113" w:hanging="0"/>
              <w:jc w:val="center"/>
              <w:rPr>
                <w:rFonts w:ascii="Calibri" w:hAnsi="Calibri" w:eastAsia="Calibri" w:cs="Calibri"/>
                <w:spacing w:val="0"/>
              </w:rPr>
            </w:pPr>
            <w:r>
              <w:rPr>
                <w:rFonts w:eastAsia="Calibri" w:cs="Calibri"/>
                <w:b/>
                <w:color w:val="000000"/>
                <w:spacing w:val="0"/>
                <w:sz w:val="16"/>
                <w:shd w:fill="auto" w:val="clear"/>
              </w:rPr>
              <w:t>LIKELIHOOD</w:t>
            </w:r>
          </w:p>
        </w:tc>
        <w:tc>
          <w:tcPr>
            <w:tcW w:w="2181" w:type="dxa"/>
            <w:gridSpan w:val="2"/>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bidi w:val="0"/>
              <w:spacing w:lineRule="exact" w:line="240" w:before="0" w:after="0"/>
              <w:ind w:left="0" w:right="0" w:hanging="0"/>
              <w:jc w:val="center"/>
              <w:rPr>
                <w:rFonts w:ascii="Calibri" w:hAnsi="Calibri" w:eastAsia="Calibri" w:cs="Calibri"/>
                <w:spacing w:val="0"/>
              </w:rPr>
            </w:pPr>
            <w:r>
              <w:rPr>
                <w:rFonts w:eastAsia="Calibri" w:cs="Calibri"/>
                <w:color w:val="000000"/>
                <w:spacing w:val="0"/>
                <w:sz w:val="16"/>
                <w:shd w:fill="auto" w:val="clear"/>
              </w:rPr>
              <w:t>5</w:t>
            </w:r>
          </w:p>
        </w:tc>
        <w:tc>
          <w:tcPr>
            <w:tcW w:w="2181" w:type="dxa"/>
            <w:gridSpan w:val="2"/>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bidi w:val="0"/>
              <w:spacing w:lineRule="exact" w:line="240" w:before="0" w:after="0"/>
              <w:ind w:left="0" w:right="0" w:hanging="0"/>
              <w:jc w:val="center"/>
              <w:rPr>
                <w:rFonts w:ascii="Calibri" w:hAnsi="Calibri" w:eastAsia="Calibri" w:cs="Calibri"/>
                <w:spacing w:val="0"/>
              </w:rPr>
            </w:pPr>
            <w:r>
              <w:rPr>
                <w:rFonts w:eastAsia="Calibri" w:cs="Calibri"/>
                <w:color w:val="000000"/>
                <w:spacing w:val="0"/>
                <w:sz w:val="16"/>
                <w:shd w:fill="auto" w:val="clear"/>
              </w:rPr>
              <w:t>5</w:t>
            </w:r>
          </w:p>
        </w:tc>
        <w:tc>
          <w:tcPr>
            <w:tcW w:w="2181"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bidi w:val="0"/>
              <w:spacing w:lineRule="exact" w:line="240" w:before="0" w:after="0"/>
              <w:ind w:left="0" w:right="0" w:hanging="0"/>
              <w:jc w:val="center"/>
              <w:rPr>
                <w:rFonts w:ascii="Calibri" w:hAnsi="Calibri" w:eastAsia="Calibri" w:cs="Calibri"/>
                <w:spacing w:val="0"/>
              </w:rPr>
            </w:pPr>
            <w:r>
              <w:rPr>
                <w:rFonts w:eastAsia="Calibri" w:cs="Calibri"/>
                <w:color w:val="000000"/>
                <w:spacing w:val="0"/>
                <w:sz w:val="16"/>
                <w:shd w:fill="auto" w:val="clear"/>
              </w:rPr>
              <w:t>10</w:t>
            </w:r>
          </w:p>
        </w:tc>
        <w:tc>
          <w:tcPr>
            <w:tcW w:w="2181" w:type="dxa"/>
            <w:gridSpan w:val="2"/>
            <w:tcBorders>
              <w:top w:val="single" w:sz="4" w:space="0" w:color="000000"/>
              <w:left w:val="single" w:sz="4" w:space="0" w:color="000000"/>
              <w:bottom w:val="single" w:sz="4" w:space="0" w:color="000000"/>
              <w:right w:val="single" w:sz="4" w:space="0" w:color="000000"/>
            </w:tcBorders>
            <w:shd w:color="auto" w:fill="FF0000" w:val="clear"/>
            <w:vAlign w:val="center"/>
          </w:tcPr>
          <w:p>
            <w:pPr>
              <w:pStyle w:val="Normal"/>
              <w:bidi w:val="0"/>
              <w:spacing w:lineRule="exact" w:line="240" w:before="0" w:after="0"/>
              <w:ind w:left="0" w:right="0" w:hanging="0"/>
              <w:jc w:val="center"/>
              <w:rPr>
                <w:rFonts w:ascii="Calibri" w:hAnsi="Calibri" w:eastAsia="Calibri" w:cs="Calibri"/>
                <w:spacing w:val="0"/>
              </w:rPr>
            </w:pPr>
            <w:r>
              <w:rPr>
                <w:rFonts w:eastAsia="Calibri" w:cs="Calibri"/>
                <w:color w:val="000000"/>
                <w:spacing w:val="0"/>
                <w:sz w:val="16"/>
                <w:shd w:fill="auto" w:val="clear"/>
              </w:rPr>
              <w:t>15</w:t>
            </w:r>
          </w:p>
        </w:tc>
        <w:tc>
          <w:tcPr>
            <w:tcW w:w="2181" w:type="dxa"/>
            <w:tcBorders>
              <w:top w:val="single" w:sz="4" w:space="0" w:color="000000"/>
              <w:left w:val="single" w:sz="4" w:space="0" w:color="000000"/>
              <w:bottom w:val="single" w:sz="4" w:space="0" w:color="000000"/>
              <w:right w:val="single" w:sz="4" w:space="0" w:color="000000"/>
            </w:tcBorders>
            <w:shd w:color="auto" w:fill="FF0000" w:val="clear"/>
            <w:vAlign w:val="center"/>
          </w:tcPr>
          <w:p>
            <w:pPr>
              <w:pStyle w:val="Normal"/>
              <w:bidi w:val="0"/>
              <w:spacing w:lineRule="exact" w:line="240" w:before="0" w:after="0"/>
              <w:ind w:left="0" w:right="0" w:hanging="0"/>
              <w:jc w:val="center"/>
              <w:rPr>
                <w:rFonts w:ascii="Calibri" w:hAnsi="Calibri" w:eastAsia="Calibri" w:cs="Calibri"/>
                <w:spacing w:val="0"/>
              </w:rPr>
            </w:pPr>
            <w:r>
              <w:rPr>
                <w:rFonts w:eastAsia="Calibri" w:cs="Calibri"/>
                <w:color w:val="000000"/>
                <w:spacing w:val="0"/>
                <w:sz w:val="16"/>
                <w:shd w:fill="auto" w:val="clear"/>
              </w:rPr>
              <w:t>20</w:t>
            </w:r>
          </w:p>
        </w:tc>
        <w:tc>
          <w:tcPr>
            <w:tcW w:w="2181" w:type="dxa"/>
            <w:tcBorders>
              <w:top w:val="single" w:sz="4" w:space="0" w:color="000000"/>
              <w:left w:val="single" w:sz="4" w:space="0" w:color="000000"/>
              <w:bottom w:val="single" w:sz="4" w:space="0" w:color="000000"/>
              <w:right w:val="single" w:sz="4" w:space="0" w:color="000000"/>
            </w:tcBorders>
            <w:shd w:color="auto" w:fill="FF0000" w:val="clear"/>
            <w:vAlign w:val="center"/>
          </w:tcPr>
          <w:p>
            <w:pPr>
              <w:pStyle w:val="Normal"/>
              <w:bidi w:val="0"/>
              <w:spacing w:lineRule="exact" w:line="240" w:before="0" w:after="0"/>
              <w:ind w:left="0" w:right="0" w:hanging="0"/>
              <w:jc w:val="center"/>
              <w:rPr>
                <w:rFonts w:ascii="Calibri" w:hAnsi="Calibri" w:eastAsia="Calibri" w:cs="Calibri"/>
                <w:spacing w:val="0"/>
              </w:rPr>
            </w:pPr>
            <w:r>
              <w:rPr>
                <w:rFonts w:eastAsia="Calibri" w:cs="Calibri"/>
                <w:color w:val="000000"/>
                <w:spacing w:val="0"/>
                <w:sz w:val="16"/>
                <w:shd w:fill="auto" w:val="clear"/>
              </w:rPr>
              <w:t>25</w:t>
            </w:r>
          </w:p>
        </w:tc>
      </w:tr>
      <w:tr>
        <w:trPr>
          <w:trHeight w:val="481" w:hRule="atLeast"/>
          <w:cantSplit w:val="true"/>
        </w:trPr>
        <w:tc>
          <w:tcPr>
            <w:tcW w:w="2181" w:type="dxa"/>
            <w:vMerge w:val="continue"/>
            <w:tcBorders>
              <w:top w:val="single" w:sz="6" w:space="0" w:color="000000"/>
              <w:left w:val="single" w:sz="6" w:space="0" w:color="000000"/>
              <w:bottom w:val="single" w:sz="6" w:space="0" w:color="000000"/>
              <w:right w:val="single" w:sz="6" w:space="0" w:color="000000"/>
            </w:tcBorders>
            <w:shd w:color="000000" w:fill="FFFFFF" w:val="clear"/>
            <w:vAlign w:val="center"/>
          </w:tcPr>
          <w:p>
            <w:pPr>
              <w:pStyle w:val="Normal"/>
              <w:bidi w:val="0"/>
              <w:spacing w:lineRule="exact" w:line="276" w:before="0" w:after="20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c>
        <w:tc>
          <w:tcPr>
            <w:tcW w:w="2181" w:type="dxa"/>
            <w:gridSpan w:val="2"/>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bidi w:val="0"/>
              <w:spacing w:lineRule="exact" w:line="240" w:before="0" w:after="0"/>
              <w:ind w:left="0" w:right="0" w:hanging="0"/>
              <w:jc w:val="center"/>
              <w:rPr>
                <w:rFonts w:ascii="Calibri" w:hAnsi="Calibri" w:eastAsia="Calibri" w:cs="Calibri"/>
                <w:spacing w:val="0"/>
              </w:rPr>
            </w:pPr>
            <w:r>
              <w:rPr>
                <w:rFonts w:eastAsia="Calibri" w:cs="Calibri"/>
                <w:color w:val="000000"/>
                <w:spacing w:val="0"/>
                <w:sz w:val="16"/>
                <w:shd w:fill="auto" w:val="clear"/>
              </w:rPr>
              <w:t>4</w:t>
            </w:r>
          </w:p>
        </w:tc>
        <w:tc>
          <w:tcPr>
            <w:tcW w:w="2181" w:type="dxa"/>
            <w:gridSpan w:val="2"/>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bidi w:val="0"/>
              <w:spacing w:lineRule="exact" w:line="240" w:before="0" w:after="0"/>
              <w:ind w:left="0" w:right="0" w:hanging="0"/>
              <w:jc w:val="center"/>
              <w:rPr>
                <w:rFonts w:ascii="Calibri" w:hAnsi="Calibri" w:eastAsia="Calibri" w:cs="Calibri"/>
                <w:spacing w:val="0"/>
              </w:rPr>
            </w:pPr>
            <w:r>
              <w:rPr>
                <w:rFonts w:eastAsia="Calibri" w:cs="Calibri"/>
                <w:color w:val="000000"/>
                <w:spacing w:val="0"/>
                <w:sz w:val="16"/>
                <w:shd w:fill="auto" w:val="clear"/>
              </w:rPr>
              <w:t>4</w:t>
            </w:r>
          </w:p>
        </w:tc>
        <w:tc>
          <w:tcPr>
            <w:tcW w:w="2181"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bidi w:val="0"/>
              <w:spacing w:lineRule="exact" w:line="240" w:before="0" w:after="0"/>
              <w:ind w:left="0" w:right="0" w:hanging="0"/>
              <w:jc w:val="center"/>
              <w:rPr>
                <w:rFonts w:ascii="Calibri" w:hAnsi="Calibri" w:eastAsia="Calibri" w:cs="Calibri"/>
                <w:spacing w:val="0"/>
              </w:rPr>
            </w:pPr>
            <w:r>
              <w:rPr>
                <w:rFonts w:eastAsia="Calibri" w:cs="Calibri"/>
                <w:color w:val="000000"/>
                <w:spacing w:val="0"/>
                <w:sz w:val="16"/>
                <w:shd w:fill="auto" w:val="clear"/>
              </w:rPr>
              <w:t>8</w:t>
            </w:r>
          </w:p>
        </w:tc>
        <w:tc>
          <w:tcPr>
            <w:tcW w:w="2181" w:type="dxa"/>
            <w:gridSpan w:val="2"/>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bidi w:val="0"/>
              <w:spacing w:lineRule="exact" w:line="240" w:before="0" w:after="0"/>
              <w:ind w:left="0" w:right="0" w:hanging="0"/>
              <w:jc w:val="center"/>
              <w:rPr>
                <w:rFonts w:ascii="Calibri" w:hAnsi="Calibri" w:eastAsia="Calibri" w:cs="Calibri"/>
                <w:spacing w:val="0"/>
              </w:rPr>
            </w:pPr>
            <w:r>
              <w:rPr>
                <w:rFonts w:eastAsia="Calibri" w:cs="Calibri"/>
                <w:color w:val="000000"/>
                <w:spacing w:val="0"/>
                <w:sz w:val="16"/>
                <w:shd w:fill="auto" w:val="clear"/>
              </w:rPr>
              <w:t>12</w:t>
            </w:r>
          </w:p>
        </w:tc>
        <w:tc>
          <w:tcPr>
            <w:tcW w:w="2181" w:type="dxa"/>
            <w:tcBorders>
              <w:top w:val="single" w:sz="4" w:space="0" w:color="000000"/>
              <w:left w:val="single" w:sz="4" w:space="0" w:color="000000"/>
              <w:bottom w:val="single" w:sz="4" w:space="0" w:color="000000"/>
              <w:right w:val="single" w:sz="4" w:space="0" w:color="000000"/>
            </w:tcBorders>
            <w:shd w:color="auto" w:fill="FF0000" w:val="clear"/>
            <w:vAlign w:val="center"/>
          </w:tcPr>
          <w:p>
            <w:pPr>
              <w:pStyle w:val="Normal"/>
              <w:bidi w:val="0"/>
              <w:spacing w:lineRule="exact" w:line="240" w:before="0" w:after="0"/>
              <w:ind w:left="0" w:right="0" w:hanging="0"/>
              <w:jc w:val="center"/>
              <w:rPr>
                <w:rFonts w:ascii="Calibri" w:hAnsi="Calibri" w:eastAsia="Calibri" w:cs="Calibri"/>
                <w:spacing w:val="0"/>
              </w:rPr>
            </w:pPr>
            <w:r>
              <w:rPr>
                <w:rFonts w:eastAsia="Calibri" w:cs="Calibri"/>
                <w:color w:val="000000"/>
                <w:spacing w:val="0"/>
                <w:sz w:val="16"/>
                <w:shd w:fill="auto" w:val="clear"/>
              </w:rPr>
              <w:t>16</w:t>
            </w:r>
          </w:p>
        </w:tc>
        <w:tc>
          <w:tcPr>
            <w:tcW w:w="2181" w:type="dxa"/>
            <w:tcBorders>
              <w:top w:val="single" w:sz="4" w:space="0" w:color="000000"/>
              <w:left w:val="single" w:sz="4" w:space="0" w:color="000000"/>
              <w:bottom w:val="single" w:sz="4" w:space="0" w:color="000000"/>
              <w:right w:val="single" w:sz="4" w:space="0" w:color="000000"/>
            </w:tcBorders>
            <w:shd w:color="auto" w:fill="FF0000" w:val="clear"/>
            <w:vAlign w:val="center"/>
          </w:tcPr>
          <w:p>
            <w:pPr>
              <w:pStyle w:val="Normal"/>
              <w:bidi w:val="0"/>
              <w:spacing w:lineRule="exact" w:line="240" w:before="0" w:after="0"/>
              <w:ind w:left="0" w:right="0" w:hanging="0"/>
              <w:jc w:val="center"/>
              <w:rPr>
                <w:rFonts w:ascii="Calibri" w:hAnsi="Calibri" w:eastAsia="Calibri" w:cs="Calibri"/>
                <w:spacing w:val="0"/>
              </w:rPr>
            </w:pPr>
            <w:r>
              <w:rPr>
                <w:rFonts w:eastAsia="Calibri" w:cs="Calibri"/>
                <w:color w:val="000000"/>
                <w:spacing w:val="0"/>
                <w:sz w:val="16"/>
                <w:shd w:fill="auto" w:val="clear"/>
              </w:rPr>
              <w:t>20</w:t>
            </w:r>
          </w:p>
        </w:tc>
      </w:tr>
      <w:tr>
        <w:trPr>
          <w:trHeight w:val="481" w:hRule="atLeast"/>
          <w:cantSplit w:val="true"/>
        </w:trPr>
        <w:tc>
          <w:tcPr>
            <w:tcW w:w="2181" w:type="dxa"/>
            <w:vMerge w:val="continue"/>
            <w:tcBorders>
              <w:top w:val="single" w:sz="6" w:space="0" w:color="000000"/>
              <w:left w:val="single" w:sz="6" w:space="0" w:color="000000"/>
              <w:bottom w:val="single" w:sz="6" w:space="0" w:color="000000"/>
              <w:right w:val="single" w:sz="6" w:space="0" w:color="000000"/>
            </w:tcBorders>
            <w:shd w:color="000000" w:fill="FFFFFF" w:val="clear"/>
            <w:vAlign w:val="center"/>
          </w:tcPr>
          <w:p>
            <w:pPr>
              <w:pStyle w:val="Normal"/>
              <w:bidi w:val="0"/>
              <w:spacing w:lineRule="exact" w:line="276" w:before="0" w:after="20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c>
        <w:tc>
          <w:tcPr>
            <w:tcW w:w="2181" w:type="dxa"/>
            <w:gridSpan w:val="2"/>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bidi w:val="0"/>
              <w:spacing w:lineRule="exact" w:line="240" w:before="0" w:after="0"/>
              <w:ind w:left="0" w:right="0" w:hanging="0"/>
              <w:jc w:val="center"/>
              <w:rPr>
                <w:rFonts w:ascii="Calibri" w:hAnsi="Calibri" w:eastAsia="Calibri" w:cs="Calibri"/>
                <w:spacing w:val="0"/>
              </w:rPr>
            </w:pPr>
            <w:r>
              <w:rPr>
                <w:rFonts w:eastAsia="Calibri" w:cs="Calibri"/>
                <w:color w:val="000000"/>
                <w:spacing w:val="0"/>
                <w:sz w:val="16"/>
                <w:shd w:fill="auto" w:val="clear"/>
              </w:rPr>
              <w:t>3</w:t>
            </w:r>
          </w:p>
        </w:tc>
        <w:tc>
          <w:tcPr>
            <w:tcW w:w="2181" w:type="dxa"/>
            <w:gridSpan w:val="2"/>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bidi w:val="0"/>
              <w:spacing w:lineRule="exact" w:line="240" w:before="0" w:after="0"/>
              <w:ind w:left="0" w:right="0" w:hanging="0"/>
              <w:jc w:val="center"/>
              <w:rPr>
                <w:rFonts w:ascii="Calibri" w:hAnsi="Calibri" w:eastAsia="Calibri" w:cs="Calibri"/>
                <w:spacing w:val="0"/>
              </w:rPr>
            </w:pPr>
            <w:r>
              <w:rPr>
                <w:rFonts w:eastAsia="Calibri" w:cs="Calibri"/>
                <w:color w:val="000000"/>
                <w:spacing w:val="0"/>
                <w:sz w:val="16"/>
                <w:shd w:fill="auto" w:val="clear"/>
              </w:rPr>
              <w:t>3</w:t>
            </w:r>
          </w:p>
        </w:tc>
        <w:tc>
          <w:tcPr>
            <w:tcW w:w="2181"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bidi w:val="0"/>
              <w:spacing w:lineRule="exact" w:line="240" w:before="0" w:after="0"/>
              <w:ind w:left="0" w:right="0" w:hanging="0"/>
              <w:jc w:val="center"/>
              <w:rPr>
                <w:rFonts w:ascii="Calibri" w:hAnsi="Calibri" w:eastAsia="Calibri" w:cs="Calibri"/>
                <w:spacing w:val="0"/>
              </w:rPr>
            </w:pPr>
            <w:r>
              <w:rPr>
                <w:rFonts w:eastAsia="Calibri" w:cs="Calibri"/>
                <w:color w:val="000000"/>
                <w:spacing w:val="0"/>
                <w:sz w:val="16"/>
                <w:shd w:fill="auto" w:val="clear"/>
              </w:rPr>
              <w:t>6</w:t>
            </w:r>
          </w:p>
        </w:tc>
        <w:tc>
          <w:tcPr>
            <w:tcW w:w="2181" w:type="dxa"/>
            <w:gridSpan w:val="2"/>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bidi w:val="0"/>
              <w:spacing w:lineRule="exact" w:line="240" w:before="0" w:after="0"/>
              <w:ind w:left="0" w:right="0" w:hanging="0"/>
              <w:jc w:val="center"/>
              <w:rPr>
                <w:rFonts w:ascii="Calibri" w:hAnsi="Calibri" w:eastAsia="Calibri" w:cs="Calibri"/>
                <w:spacing w:val="0"/>
              </w:rPr>
            </w:pPr>
            <w:r>
              <w:rPr>
                <w:rFonts w:eastAsia="Calibri" w:cs="Calibri"/>
                <w:color w:val="000000"/>
                <w:spacing w:val="0"/>
                <w:sz w:val="16"/>
                <w:shd w:fill="auto" w:val="clear"/>
              </w:rPr>
              <w:t>9</w:t>
            </w:r>
          </w:p>
        </w:tc>
        <w:tc>
          <w:tcPr>
            <w:tcW w:w="2181"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bidi w:val="0"/>
              <w:spacing w:lineRule="exact" w:line="240" w:before="0" w:after="0"/>
              <w:ind w:left="0" w:right="0" w:hanging="0"/>
              <w:jc w:val="center"/>
              <w:rPr>
                <w:rFonts w:ascii="Calibri" w:hAnsi="Calibri" w:eastAsia="Calibri" w:cs="Calibri"/>
                <w:spacing w:val="0"/>
              </w:rPr>
            </w:pPr>
            <w:r>
              <w:rPr>
                <w:rFonts w:eastAsia="Calibri" w:cs="Calibri"/>
                <w:color w:val="000000"/>
                <w:spacing w:val="0"/>
                <w:sz w:val="16"/>
                <w:shd w:fill="auto" w:val="clear"/>
              </w:rPr>
              <w:t>12</w:t>
            </w:r>
          </w:p>
        </w:tc>
        <w:tc>
          <w:tcPr>
            <w:tcW w:w="2181" w:type="dxa"/>
            <w:tcBorders>
              <w:top w:val="single" w:sz="4" w:space="0" w:color="000000"/>
              <w:left w:val="single" w:sz="4" w:space="0" w:color="000000"/>
              <w:bottom w:val="single" w:sz="4" w:space="0" w:color="000000"/>
              <w:right w:val="single" w:sz="4" w:space="0" w:color="000000"/>
            </w:tcBorders>
            <w:shd w:color="auto" w:fill="FF0000" w:val="clear"/>
            <w:vAlign w:val="center"/>
          </w:tcPr>
          <w:p>
            <w:pPr>
              <w:pStyle w:val="Normal"/>
              <w:bidi w:val="0"/>
              <w:spacing w:lineRule="exact" w:line="240" w:before="0" w:after="0"/>
              <w:ind w:left="0" w:right="0" w:hanging="0"/>
              <w:jc w:val="center"/>
              <w:rPr>
                <w:rFonts w:ascii="Calibri" w:hAnsi="Calibri" w:eastAsia="Calibri" w:cs="Calibri"/>
                <w:spacing w:val="0"/>
              </w:rPr>
            </w:pPr>
            <w:r>
              <w:rPr>
                <w:rFonts w:eastAsia="Calibri" w:cs="Calibri"/>
                <w:color w:val="000000"/>
                <w:spacing w:val="0"/>
                <w:sz w:val="16"/>
                <w:shd w:fill="auto" w:val="clear"/>
              </w:rPr>
              <w:t>15</w:t>
            </w:r>
          </w:p>
        </w:tc>
      </w:tr>
      <w:tr>
        <w:trPr>
          <w:trHeight w:val="481" w:hRule="atLeast"/>
          <w:cantSplit w:val="true"/>
        </w:trPr>
        <w:tc>
          <w:tcPr>
            <w:tcW w:w="2181" w:type="dxa"/>
            <w:vMerge w:val="continue"/>
            <w:tcBorders>
              <w:top w:val="single" w:sz="6" w:space="0" w:color="000000"/>
              <w:left w:val="single" w:sz="6" w:space="0" w:color="000000"/>
              <w:bottom w:val="single" w:sz="6" w:space="0" w:color="000000"/>
              <w:right w:val="single" w:sz="6" w:space="0" w:color="000000"/>
            </w:tcBorders>
            <w:shd w:color="000000" w:fill="FFFFFF" w:val="clear"/>
            <w:vAlign w:val="center"/>
          </w:tcPr>
          <w:p>
            <w:pPr>
              <w:pStyle w:val="Normal"/>
              <w:bidi w:val="0"/>
              <w:spacing w:lineRule="exact" w:line="276" w:before="0" w:after="20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c>
        <w:tc>
          <w:tcPr>
            <w:tcW w:w="2181" w:type="dxa"/>
            <w:gridSpan w:val="2"/>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bidi w:val="0"/>
              <w:spacing w:lineRule="exact" w:line="240" w:before="0" w:after="0"/>
              <w:ind w:left="0" w:right="0" w:hanging="0"/>
              <w:jc w:val="center"/>
              <w:rPr>
                <w:rFonts w:ascii="Calibri" w:hAnsi="Calibri" w:eastAsia="Calibri" w:cs="Calibri"/>
                <w:spacing w:val="0"/>
              </w:rPr>
            </w:pPr>
            <w:r>
              <w:rPr>
                <w:rFonts w:eastAsia="Calibri" w:cs="Calibri"/>
                <w:color w:val="000000"/>
                <w:spacing w:val="0"/>
                <w:sz w:val="16"/>
                <w:shd w:fill="auto" w:val="clear"/>
              </w:rPr>
              <w:t>2</w:t>
            </w:r>
          </w:p>
        </w:tc>
        <w:tc>
          <w:tcPr>
            <w:tcW w:w="2181" w:type="dxa"/>
            <w:gridSpan w:val="2"/>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bidi w:val="0"/>
              <w:spacing w:lineRule="exact" w:line="240" w:before="0" w:after="0"/>
              <w:ind w:left="0" w:right="0" w:hanging="0"/>
              <w:jc w:val="center"/>
              <w:rPr>
                <w:rFonts w:ascii="Calibri" w:hAnsi="Calibri" w:eastAsia="Calibri" w:cs="Calibri"/>
                <w:spacing w:val="0"/>
              </w:rPr>
            </w:pPr>
            <w:r>
              <w:rPr>
                <w:rFonts w:eastAsia="Calibri" w:cs="Calibri"/>
                <w:color w:val="000000"/>
                <w:spacing w:val="0"/>
                <w:sz w:val="16"/>
                <w:shd w:fill="auto" w:val="clear"/>
              </w:rPr>
              <w:t>2</w:t>
            </w:r>
          </w:p>
        </w:tc>
        <w:tc>
          <w:tcPr>
            <w:tcW w:w="2181"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bidi w:val="0"/>
              <w:spacing w:lineRule="exact" w:line="240" w:before="0" w:after="0"/>
              <w:ind w:left="0" w:right="0" w:hanging="0"/>
              <w:jc w:val="center"/>
              <w:rPr>
                <w:rFonts w:ascii="Calibri" w:hAnsi="Calibri" w:eastAsia="Calibri" w:cs="Calibri"/>
                <w:spacing w:val="0"/>
              </w:rPr>
            </w:pPr>
            <w:r>
              <w:rPr>
                <w:rFonts w:eastAsia="Calibri" w:cs="Calibri"/>
                <w:color w:val="000000"/>
                <w:spacing w:val="0"/>
                <w:sz w:val="16"/>
                <w:shd w:fill="auto" w:val="clear"/>
              </w:rPr>
              <w:t>4</w:t>
            </w:r>
          </w:p>
        </w:tc>
        <w:tc>
          <w:tcPr>
            <w:tcW w:w="2181" w:type="dxa"/>
            <w:gridSpan w:val="2"/>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bidi w:val="0"/>
              <w:spacing w:lineRule="exact" w:line="240" w:before="0" w:after="0"/>
              <w:ind w:left="0" w:right="0" w:hanging="0"/>
              <w:jc w:val="center"/>
              <w:rPr>
                <w:rFonts w:ascii="Calibri" w:hAnsi="Calibri" w:eastAsia="Calibri" w:cs="Calibri"/>
                <w:spacing w:val="0"/>
              </w:rPr>
            </w:pPr>
            <w:r>
              <w:rPr>
                <w:rFonts w:eastAsia="Calibri" w:cs="Calibri"/>
                <w:color w:val="000000"/>
                <w:spacing w:val="0"/>
                <w:sz w:val="16"/>
                <w:shd w:fill="auto" w:val="clear"/>
              </w:rPr>
              <w:t>6</w:t>
            </w:r>
          </w:p>
        </w:tc>
        <w:tc>
          <w:tcPr>
            <w:tcW w:w="2181"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bidi w:val="0"/>
              <w:spacing w:lineRule="exact" w:line="240" w:before="0" w:after="0"/>
              <w:ind w:left="0" w:right="0" w:hanging="0"/>
              <w:jc w:val="center"/>
              <w:rPr>
                <w:rFonts w:ascii="Calibri" w:hAnsi="Calibri" w:eastAsia="Calibri" w:cs="Calibri"/>
                <w:spacing w:val="0"/>
              </w:rPr>
            </w:pPr>
            <w:r>
              <w:rPr>
                <w:rFonts w:eastAsia="Calibri" w:cs="Calibri"/>
                <w:color w:val="000000"/>
                <w:spacing w:val="0"/>
                <w:sz w:val="16"/>
                <w:shd w:fill="auto" w:val="clear"/>
              </w:rPr>
              <w:t>8</w:t>
            </w:r>
          </w:p>
        </w:tc>
        <w:tc>
          <w:tcPr>
            <w:tcW w:w="2181"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bidi w:val="0"/>
              <w:spacing w:lineRule="exact" w:line="240" w:before="0" w:after="0"/>
              <w:ind w:left="0" w:right="0" w:hanging="0"/>
              <w:jc w:val="center"/>
              <w:rPr>
                <w:rFonts w:ascii="Calibri" w:hAnsi="Calibri" w:eastAsia="Calibri" w:cs="Calibri"/>
                <w:spacing w:val="0"/>
              </w:rPr>
            </w:pPr>
            <w:r>
              <w:rPr>
                <w:rFonts w:eastAsia="Calibri" w:cs="Calibri"/>
                <w:color w:val="000000"/>
                <w:spacing w:val="0"/>
                <w:sz w:val="16"/>
                <w:shd w:fill="auto" w:val="clear"/>
              </w:rPr>
              <w:t>10</w:t>
            </w:r>
          </w:p>
        </w:tc>
      </w:tr>
      <w:tr>
        <w:trPr>
          <w:trHeight w:val="481" w:hRule="atLeast"/>
          <w:cantSplit w:val="true"/>
        </w:trPr>
        <w:tc>
          <w:tcPr>
            <w:tcW w:w="2181" w:type="dxa"/>
            <w:vMerge w:val="continue"/>
            <w:tcBorders>
              <w:top w:val="single" w:sz="6" w:space="0" w:color="000000"/>
              <w:left w:val="single" w:sz="6" w:space="0" w:color="000000"/>
              <w:bottom w:val="single" w:sz="6" w:space="0" w:color="000000"/>
              <w:right w:val="single" w:sz="6" w:space="0" w:color="000000"/>
            </w:tcBorders>
            <w:shd w:color="000000" w:fill="FFFFFF" w:val="clear"/>
            <w:vAlign w:val="center"/>
          </w:tcPr>
          <w:p>
            <w:pPr>
              <w:pStyle w:val="Normal"/>
              <w:bidi w:val="0"/>
              <w:spacing w:lineRule="exact" w:line="276" w:before="0" w:after="20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c>
        <w:tc>
          <w:tcPr>
            <w:tcW w:w="2181" w:type="dxa"/>
            <w:gridSpan w:val="2"/>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Normal"/>
              <w:bidi w:val="0"/>
              <w:spacing w:lineRule="exact" w:line="240" w:before="0" w:after="0"/>
              <w:ind w:left="0" w:right="0" w:hanging="0"/>
              <w:jc w:val="center"/>
              <w:rPr>
                <w:rFonts w:ascii="Calibri" w:hAnsi="Calibri" w:eastAsia="Calibri" w:cs="Calibri"/>
                <w:spacing w:val="0"/>
              </w:rPr>
            </w:pPr>
            <w:r>
              <w:rPr>
                <w:rFonts w:eastAsia="Calibri" w:cs="Calibri"/>
                <w:color w:val="000000"/>
                <w:spacing w:val="0"/>
                <w:sz w:val="16"/>
                <w:shd w:fill="auto" w:val="clear"/>
              </w:rPr>
              <w:t>1</w:t>
            </w:r>
          </w:p>
        </w:tc>
        <w:tc>
          <w:tcPr>
            <w:tcW w:w="2181" w:type="dxa"/>
            <w:gridSpan w:val="2"/>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bidi w:val="0"/>
              <w:spacing w:lineRule="exact" w:line="240" w:before="0" w:after="0"/>
              <w:ind w:left="0" w:right="0" w:hanging="0"/>
              <w:jc w:val="center"/>
              <w:rPr>
                <w:rFonts w:ascii="Calibri" w:hAnsi="Calibri" w:eastAsia="Calibri" w:cs="Calibri"/>
                <w:spacing w:val="0"/>
              </w:rPr>
            </w:pPr>
            <w:r>
              <w:rPr>
                <w:rFonts w:eastAsia="Calibri" w:cs="Calibri"/>
                <w:color w:val="000000"/>
                <w:spacing w:val="0"/>
                <w:sz w:val="16"/>
                <w:shd w:fill="auto" w:val="clear"/>
              </w:rPr>
              <w:t>1</w:t>
            </w:r>
          </w:p>
        </w:tc>
        <w:tc>
          <w:tcPr>
            <w:tcW w:w="2181"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bidi w:val="0"/>
              <w:spacing w:lineRule="exact" w:line="240" w:before="0" w:after="0"/>
              <w:ind w:left="0" w:right="0" w:hanging="0"/>
              <w:jc w:val="center"/>
              <w:rPr>
                <w:rFonts w:ascii="Calibri" w:hAnsi="Calibri" w:eastAsia="Calibri" w:cs="Calibri"/>
                <w:spacing w:val="0"/>
              </w:rPr>
            </w:pPr>
            <w:r>
              <w:rPr>
                <w:rFonts w:eastAsia="Calibri" w:cs="Calibri"/>
                <w:color w:val="000000"/>
                <w:spacing w:val="0"/>
                <w:sz w:val="16"/>
                <w:shd w:fill="auto" w:val="clear"/>
              </w:rPr>
              <w:t>2</w:t>
            </w:r>
          </w:p>
        </w:tc>
        <w:tc>
          <w:tcPr>
            <w:tcW w:w="2181" w:type="dxa"/>
            <w:gridSpan w:val="2"/>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bidi w:val="0"/>
              <w:spacing w:lineRule="exact" w:line="240" w:before="0" w:after="0"/>
              <w:ind w:left="0" w:right="0" w:hanging="0"/>
              <w:jc w:val="center"/>
              <w:rPr>
                <w:rFonts w:ascii="Calibri" w:hAnsi="Calibri" w:eastAsia="Calibri" w:cs="Calibri"/>
                <w:spacing w:val="0"/>
              </w:rPr>
            </w:pPr>
            <w:r>
              <w:rPr>
                <w:rFonts w:eastAsia="Calibri" w:cs="Calibri"/>
                <w:color w:val="000000"/>
                <w:spacing w:val="0"/>
                <w:sz w:val="16"/>
                <w:shd w:fill="auto" w:val="clear"/>
              </w:rPr>
              <w:t>3</w:t>
            </w:r>
          </w:p>
        </w:tc>
        <w:tc>
          <w:tcPr>
            <w:tcW w:w="2181" w:type="dxa"/>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bidi w:val="0"/>
              <w:spacing w:lineRule="exact" w:line="240" w:before="0" w:after="0"/>
              <w:ind w:left="0" w:right="0" w:hanging="0"/>
              <w:jc w:val="center"/>
              <w:rPr>
                <w:rFonts w:ascii="Calibri" w:hAnsi="Calibri" w:eastAsia="Calibri" w:cs="Calibri"/>
                <w:spacing w:val="0"/>
              </w:rPr>
            </w:pPr>
            <w:r>
              <w:rPr>
                <w:rFonts w:eastAsia="Calibri" w:cs="Calibri"/>
                <w:color w:val="000000"/>
                <w:spacing w:val="0"/>
                <w:sz w:val="16"/>
                <w:shd w:fill="auto" w:val="clear"/>
              </w:rPr>
              <w:t>4</w:t>
            </w:r>
          </w:p>
        </w:tc>
        <w:tc>
          <w:tcPr>
            <w:tcW w:w="2181" w:type="dxa"/>
            <w:tcBorders>
              <w:top w:val="single" w:sz="4" w:space="0" w:color="000000"/>
              <w:left w:val="single" w:sz="4" w:space="0" w:color="000000"/>
              <w:bottom w:val="single" w:sz="4" w:space="0" w:color="000000"/>
              <w:right w:val="single" w:sz="4" w:space="0" w:color="000000"/>
            </w:tcBorders>
            <w:shd w:color="auto" w:fill="FFC000" w:val="clear"/>
            <w:vAlign w:val="center"/>
          </w:tcPr>
          <w:p>
            <w:pPr>
              <w:pStyle w:val="Normal"/>
              <w:bidi w:val="0"/>
              <w:spacing w:lineRule="exact" w:line="240" w:before="0" w:after="0"/>
              <w:ind w:left="0" w:right="0" w:hanging="0"/>
              <w:jc w:val="center"/>
              <w:rPr>
                <w:rFonts w:ascii="Calibri" w:hAnsi="Calibri" w:eastAsia="Calibri" w:cs="Calibri"/>
                <w:spacing w:val="0"/>
              </w:rPr>
            </w:pPr>
            <w:r>
              <w:rPr>
                <w:rFonts w:eastAsia="Calibri" w:cs="Calibri"/>
                <w:color w:val="000000"/>
                <w:spacing w:val="0"/>
                <w:sz w:val="16"/>
                <w:shd w:fill="auto" w:val="clear"/>
              </w:rPr>
              <w:t>5</w:t>
            </w:r>
          </w:p>
        </w:tc>
      </w:tr>
      <w:tr>
        <w:trPr>
          <w:trHeight w:val="481" w:hRule="atLeast"/>
          <w:cantSplit w:val="true"/>
        </w:trPr>
        <w:tc>
          <w:tcPr>
            <w:tcW w:w="2181" w:type="dxa"/>
            <w:vMerge w:val="restart"/>
            <w:tcBorders>
              <w:top w:val="single" w:sz="6" w:space="0" w:color="000000"/>
              <w:left w:val="single" w:sz="6" w:space="0" w:color="000000"/>
              <w:bottom w:val="single" w:sz="6" w:space="0" w:color="000000"/>
              <w:right w:val="single" w:sz="6" w:space="0" w:color="000000"/>
            </w:tcBorders>
            <w:shd w:color="auto" w:fill="auto" w:val="clear"/>
          </w:tcPr>
          <w:p>
            <w:pPr>
              <w:pStyle w:val="Normal"/>
              <w:bidi w:val="0"/>
              <w:spacing w:lineRule="exact" w:line="276" w:before="0" w:after="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c>
        <w:tc>
          <w:tcPr>
            <w:tcW w:w="2181" w:type="dxa"/>
            <w:gridSpan w:val="2"/>
            <w:tcBorders>
              <w:top w:val="single" w:sz="4" w:space="0" w:color="000000"/>
              <w:left w:val="single" w:sz="6" w:space="0" w:color="000000"/>
              <w:bottom w:val="single" w:sz="6" w:space="0" w:color="000000"/>
              <w:right w:val="single" w:sz="6" w:space="0" w:color="000000"/>
            </w:tcBorders>
            <w:shd w:color="auto" w:fill="FFFFFF" w:val="clear"/>
            <w:vAlign w:val="bottom"/>
          </w:tcPr>
          <w:p>
            <w:pPr>
              <w:pStyle w:val="Normal"/>
              <w:bidi w:val="0"/>
              <w:spacing w:lineRule="exact" w:line="240" w:before="0" w:after="0"/>
              <w:ind w:left="0" w:right="0" w:hanging="0"/>
              <w:jc w:val="center"/>
              <w:rPr>
                <w:rFonts w:ascii="Calibri" w:hAnsi="Calibri" w:eastAsia="Calibri" w:cs="Calibri"/>
                <w:spacing w:val="0"/>
              </w:rPr>
            </w:pPr>
            <w:r>
              <w:rPr>
                <w:rFonts w:eastAsia="Calibri" w:cs="Calibri"/>
                <w:color w:val="000000"/>
                <w:spacing w:val="0"/>
                <w:sz w:val="16"/>
                <w:shd w:fill="auto" w:val="clear"/>
              </w:rPr>
              <w:t>1</w:t>
            </w:r>
          </w:p>
        </w:tc>
        <w:tc>
          <w:tcPr>
            <w:tcW w:w="2181" w:type="dxa"/>
            <w:gridSpan w:val="2"/>
            <w:tcBorders>
              <w:top w:val="single" w:sz="4" w:space="0" w:color="000000"/>
              <w:left w:val="single" w:sz="6" w:space="0" w:color="000000"/>
              <w:bottom w:val="single" w:sz="6" w:space="0" w:color="000000"/>
              <w:right w:val="single" w:sz="6" w:space="0" w:color="000000"/>
            </w:tcBorders>
            <w:shd w:color="auto" w:fill="FFFFFF" w:val="clear"/>
            <w:vAlign w:val="bottom"/>
          </w:tcPr>
          <w:p>
            <w:pPr>
              <w:pStyle w:val="Normal"/>
              <w:bidi w:val="0"/>
              <w:spacing w:lineRule="exact" w:line="240" w:before="0" w:after="0"/>
              <w:ind w:left="0" w:right="0" w:hanging="0"/>
              <w:jc w:val="center"/>
              <w:rPr>
                <w:rFonts w:ascii="Calibri" w:hAnsi="Calibri" w:eastAsia="Calibri" w:cs="Calibri"/>
                <w:spacing w:val="0"/>
              </w:rPr>
            </w:pPr>
            <w:r>
              <w:rPr>
                <w:rFonts w:eastAsia="Calibri" w:cs="Calibri"/>
                <w:color w:val="000000"/>
                <w:spacing w:val="0"/>
                <w:sz w:val="16"/>
                <w:shd w:fill="auto" w:val="clear"/>
              </w:rPr>
              <w:t>2</w:t>
            </w:r>
          </w:p>
        </w:tc>
        <w:tc>
          <w:tcPr>
            <w:tcW w:w="2181" w:type="dxa"/>
            <w:tcBorders>
              <w:top w:val="single" w:sz="4" w:space="0" w:color="000000"/>
              <w:left w:val="single" w:sz="6" w:space="0" w:color="000000"/>
              <w:bottom w:val="single" w:sz="6" w:space="0" w:color="000000"/>
              <w:right w:val="single" w:sz="6" w:space="0" w:color="000000"/>
            </w:tcBorders>
            <w:shd w:color="auto" w:fill="FFFFFF" w:val="clear"/>
            <w:vAlign w:val="bottom"/>
          </w:tcPr>
          <w:p>
            <w:pPr>
              <w:pStyle w:val="Normal"/>
              <w:bidi w:val="0"/>
              <w:spacing w:lineRule="exact" w:line="240" w:before="0" w:after="0"/>
              <w:ind w:left="0" w:right="0" w:hanging="0"/>
              <w:jc w:val="center"/>
              <w:rPr>
                <w:rFonts w:ascii="Calibri" w:hAnsi="Calibri" w:eastAsia="Calibri" w:cs="Calibri"/>
                <w:spacing w:val="0"/>
              </w:rPr>
            </w:pPr>
            <w:r>
              <w:rPr>
                <w:rFonts w:eastAsia="Calibri" w:cs="Calibri"/>
                <w:color w:val="000000"/>
                <w:spacing w:val="0"/>
                <w:sz w:val="16"/>
                <w:shd w:fill="auto" w:val="clear"/>
              </w:rPr>
              <w:t>3</w:t>
            </w:r>
          </w:p>
        </w:tc>
        <w:tc>
          <w:tcPr>
            <w:tcW w:w="2181" w:type="dxa"/>
            <w:gridSpan w:val="2"/>
            <w:tcBorders>
              <w:top w:val="single" w:sz="4" w:space="0" w:color="000000"/>
              <w:left w:val="single" w:sz="6" w:space="0" w:color="000000"/>
              <w:bottom w:val="single" w:sz="6" w:space="0" w:color="000000"/>
              <w:right w:val="single" w:sz="6" w:space="0" w:color="000000"/>
            </w:tcBorders>
            <w:shd w:color="auto" w:fill="FFFFFF" w:val="clear"/>
            <w:vAlign w:val="bottom"/>
          </w:tcPr>
          <w:p>
            <w:pPr>
              <w:pStyle w:val="Normal"/>
              <w:bidi w:val="0"/>
              <w:spacing w:lineRule="exact" w:line="240" w:before="0" w:after="0"/>
              <w:ind w:left="0" w:right="0" w:hanging="0"/>
              <w:jc w:val="center"/>
              <w:rPr>
                <w:rFonts w:ascii="Calibri" w:hAnsi="Calibri" w:eastAsia="Calibri" w:cs="Calibri"/>
                <w:spacing w:val="0"/>
              </w:rPr>
            </w:pPr>
            <w:r>
              <w:rPr>
                <w:rFonts w:eastAsia="Calibri" w:cs="Calibri"/>
                <w:color w:val="000000"/>
                <w:spacing w:val="0"/>
                <w:sz w:val="16"/>
                <w:shd w:fill="auto" w:val="clear"/>
              </w:rPr>
              <w:t>4</w:t>
            </w:r>
          </w:p>
        </w:tc>
        <w:tc>
          <w:tcPr>
            <w:tcW w:w="4362" w:type="dxa"/>
            <w:gridSpan w:val="2"/>
            <w:tcBorders>
              <w:top w:val="single" w:sz="4" w:space="0" w:color="000000"/>
              <w:left w:val="single" w:sz="6" w:space="0" w:color="000000"/>
              <w:bottom w:val="single" w:sz="6" w:space="0" w:color="000000"/>
              <w:right w:val="single" w:sz="6" w:space="0" w:color="000000"/>
            </w:tcBorders>
            <w:shd w:color="auto" w:fill="FFFFFF" w:val="clear"/>
            <w:vAlign w:val="bottom"/>
          </w:tcPr>
          <w:p>
            <w:pPr>
              <w:pStyle w:val="Normal"/>
              <w:bidi w:val="0"/>
              <w:spacing w:lineRule="exact" w:line="240" w:before="0" w:after="0"/>
              <w:ind w:left="0" w:right="0" w:hanging="0"/>
              <w:jc w:val="center"/>
              <w:rPr>
                <w:rFonts w:ascii="Calibri" w:hAnsi="Calibri" w:eastAsia="Calibri" w:cs="Calibri"/>
                <w:spacing w:val="0"/>
              </w:rPr>
            </w:pPr>
            <w:r>
              <w:rPr>
                <w:rFonts w:eastAsia="Calibri" w:cs="Calibri"/>
                <w:color w:val="000000"/>
                <w:spacing w:val="0"/>
                <w:sz w:val="16"/>
                <w:shd w:fill="auto" w:val="clear"/>
              </w:rPr>
              <w:t>5</w:t>
            </w:r>
          </w:p>
        </w:tc>
      </w:tr>
      <w:tr>
        <w:trPr>
          <w:trHeight w:val="336" w:hRule="atLeast"/>
        </w:trPr>
        <w:tc>
          <w:tcPr>
            <w:tcW w:w="2181" w:type="dxa"/>
            <w:vMerge w:val="continue"/>
            <w:tcBorders>
              <w:top w:val="single" w:sz="6" w:space="0" w:color="000000"/>
              <w:left w:val="single" w:sz="6" w:space="0" w:color="000000"/>
              <w:bottom w:val="single" w:sz="6" w:space="0" w:color="000000"/>
              <w:right w:val="single" w:sz="6" w:space="0" w:color="000000"/>
            </w:tcBorders>
            <w:shd w:color="auto" w:fill="auto" w:val="clear"/>
          </w:tcPr>
          <w:p>
            <w:pPr>
              <w:pStyle w:val="Normal"/>
              <w:bidi w:val="0"/>
              <w:spacing w:lineRule="exact" w:line="276" w:before="0" w:after="20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c>
        <w:tc>
          <w:tcPr>
            <w:tcW w:w="13086" w:type="dxa"/>
            <w:gridSpan w:val="9"/>
            <w:tcBorders>
              <w:top w:val="single" w:sz="6" w:space="0" w:color="000000"/>
              <w:left w:val="single" w:sz="6" w:space="0" w:color="000000"/>
              <w:bottom w:val="single" w:sz="6" w:space="0" w:color="000000"/>
              <w:right w:val="single" w:sz="6" w:space="0" w:color="000000"/>
            </w:tcBorders>
            <w:shd w:color="auto" w:fill="FFFFFF" w:val="clear"/>
            <w:vAlign w:val="bottom"/>
          </w:tcPr>
          <w:p>
            <w:pPr>
              <w:pStyle w:val="Normal"/>
              <w:bidi w:val="0"/>
              <w:spacing w:lineRule="exact" w:line="240" w:before="0" w:after="0"/>
              <w:ind w:left="0" w:right="0" w:hanging="0"/>
              <w:jc w:val="center"/>
              <w:rPr>
                <w:rFonts w:ascii="Calibri" w:hAnsi="Calibri" w:eastAsia="Calibri" w:cs="Calibri"/>
                <w:spacing w:val="0"/>
              </w:rPr>
            </w:pPr>
            <w:r>
              <w:rPr>
                <w:rFonts w:eastAsia="Calibri" w:cs="Calibri"/>
                <w:b/>
                <w:color w:val="000000"/>
                <w:spacing w:val="0"/>
                <w:sz w:val="16"/>
                <w:shd w:fill="auto" w:val="clear"/>
              </w:rPr>
              <w:t>IMPACT</w:t>
            </w:r>
          </w:p>
        </w:tc>
      </w:tr>
    </w:tbl>
    <w:p>
      <w:pPr>
        <w:pStyle w:val="Normal"/>
        <w:bidi w:val="0"/>
        <w:spacing w:lineRule="exact" w:line="276" w:before="0" w:after="0"/>
        <w:ind w:left="0" w:right="0" w:hanging="0"/>
        <w:jc w:val="left"/>
        <w:rPr>
          <w:rFonts w:ascii="Lucida Sans" w:hAnsi="Lucida Sans" w:eastAsia="Lucida Sans" w:cs="Lucida Sans"/>
          <w:color w:val="auto"/>
          <w:spacing w:val="0"/>
          <w:sz w:val="16"/>
        </w:rPr>
      </w:pPr>
      <w:r>
        <w:rPr>
          <w:rFonts w:eastAsia="Calibri" w:cs="Calibri"/>
          <w:color w:val="000000"/>
          <w:spacing w:val="0"/>
          <w:sz w:val="24"/>
          <w:shd w:fill="auto" w:val="clear"/>
        </w:rPr>
        <w:t xml:space="preserve"> </w:t>
      </w:r>
    </w:p>
    <w:tbl>
      <w:tblPr>
        <w:tblW w:w="4793" w:type="dxa"/>
        <w:jc w:val="left"/>
        <w:tblInd w:w="0" w:type="dxa"/>
        <w:tblCellMar>
          <w:top w:w="0" w:type="dxa"/>
          <w:left w:w="108" w:type="dxa"/>
          <w:bottom w:w="0" w:type="dxa"/>
          <w:right w:w="108" w:type="dxa"/>
        </w:tblCellMar>
      </w:tblPr>
      <w:tblGrid>
        <w:gridCol w:w="446"/>
        <w:gridCol w:w="1278"/>
        <w:gridCol w:w="3069"/>
      </w:tblGrid>
      <w:tr>
        <w:trPr>
          <w:trHeight w:val="291" w:hRule="atLeast"/>
        </w:trPr>
        <w:tc>
          <w:tcPr>
            <w:tcW w:w="1724"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bidi w:val="0"/>
              <w:spacing w:lineRule="exact" w:line="240" w:before="0" w:after="0"/>
              <w:ind w:left="0" w:right="0" w:hanging="0"/>
              <w:jc w:val="left"/>
              <w:rPr>
                <w:rFonts w:ascii="Lucida Sans" w:hAnsi="Lucida Sans" w:eastAsia="Lucida Sans" w:cs="Lucida Sans"/>
                <w:color w:val="auto"/>
                <w:spacing w:val="0"/>
                <w:sz w:val="16"/>
              </w:rPr>
            </w:pPr>
            <w:r>
              <w:rPr>
                <w:rFonts w:eastAsia="Lucida Sans" w:cs="Lucida Sans" w:ascii="Lucida Sans" w:hAnsi="Lucida Sans"/>
                <w:color w:val="000000"/>
                <w:spacing w:val="0"/>
                <w:sz w:val="16"/>
                <w:shd w:fill="auto" w:val="clear"/>
              </w:rPr>
              <w:t>Impact</w:t>
            </w:r>
          </w:p>
          <w:p>
            <w:pPr>
              <w:pStyle w:val="Normal"/>
              <w:bidi w:val="0"/>
              <w:spacing w:lineRule="exact" w:line="240" w:before="0" w:after="0"/>
              <w:ind w:left="0" w:right="0" w:hanging="0"/>
              <w:jc w:val="left"/>
              <w:rPr>
                <w:color w:val="auto"/>
                <w:spacing w:val="0"/>
              </w:rPr>
            </w:pPr>
            <w:r>
              <w:rPr>
                <w:color w:val="000000"/>
                <w:spacing w:val="0"/>
                <w:shd w:fill="auto" w:val="clear"/>
              </w:rPr>
            </w:r>
          </w:p>
        </w:tc>
        <w:tc>
          <w:tcPr>
            <w:tcW w:w="3069" w:type="dxa"/>
            <w:tcBorders>
              <w:top w:val="single" w:sz="4" w:space="0" w:color="000000"/>
              <w:left w:val="single" w:sz="4" w:space="0" w:color="000000"/>
              <w:bottom w:val="single" w:sz="4" w:space="0" w:color="000000"/>
              <w:right w:val="single" w:sz="4" w:space="0" w:color="000000"/>
            </w:tcBorders>
            <w:shd w:color="auto" w:fill="D9D9D9" w:val="clear"/>
          </w:tcPr>
          <w:p>
            <w:pPr>
              <w:pStyle w:val="Normal"/>
              <w:bidi w:val="0"/>
              <w:spacing w:lineRule="exact" w:line="240" w:before="0" w:after="0"/>
              <w:ind w:left="0" w:right="0" w:hanging="0"/>
              <w:jc w:val="left"/>
              <w:rPr>
                <w:color w:val="auto"/>
                <w:spacing w:val="0"/>
              </w:rPr>
            </w:pPr>
            <w:r>
              <w:rPr>
                <w:rFonts w:eastAsia="Lucida Sans" w:cs="Lucida Sans" w:ascii="Lucida Sans" w:hAnsi="Lucida Sans"/>
                <w:color w:val="000000"/>
                <w:spacing w:val="0"/>
                <w:sz w:val="16"/>
                <w:shd w:fill="auto" w:val="clear"/>
              </w:rPr>
              <w:t>Health &amp; Safety</w:t>
            </w:r>
          </w:p>
        </w:tc>
      </w:tr>
      <w:tr>
        <w:trPr>
          <w:trHeight w:val="291" w:hRule="atLeast"/>
        </w:trPr>
        <w:tc>
          <w:tcPr>
            <w:tcW w:w="44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color w:val="auto"/>
                <w:spacing w:val="0"/>
              </w:rPr>
            </w:pPr>
            <w:r>
              <w:rPr>
                <w:rFonts w:eastAsia="Lucida Sans" w:cs="Lucida Sans" w:ascii="Lucida Sans" w:hAnsi="Lucida Sans"/>
                <w:color w:val="000000"/>
                <w:spacing w:val="0"/>
                <w:sz w:val="16"/>
                <w:shd w:fill="auto" w:val="clear"/>
              </w:rPr>
              <w:t>1</w:t>
            </w:r>
          </w:p>
        </w:tc>
        <w:tc>
          <w:tcPr>
            <w:tcW w:w="127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color w:val="auto"/>
                <w:spacing w:val="0"/>
              </w:rPr>
            </w:pPr>
            <w:r>
              <w:rPr>
                <w:rFonts w:eastAsia="Lucida Sans" w:cs="Lucida Sans" w:ascii="Lucida Sans" w:hAnsi="Lucida Sans"/>
                <w:color w:val="000000"/>
                <w:spacing w:val="0"/>
                <w:sz w:val="16"/>
                <w:shd w:fill="auto" w:val="clear"/>
              </w:rPr>
              <w:t>Trivial - insignificant</w:t>
            </w:r>
          </w:p>
        </w:tc>
        <w:tc>
          <w:tcPr>
            <w:tcW w:w="306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color w:val="auto"/>
                <w:spacing w:val="0"/>
              </w:rPr>
            </w:pPr>
            <w:r>
              <w:rPr>
                <w:rFonts w:eastAsia="Lucida Sans" w:cs="Lucida Sans" w:ascii="Lucida Sans" w:hAnsi="Lucida Sans"/>
                <w:color w:val="000000"/>
                <w:spacing w:val="0"/>
                <w:sz w:val="16"/>
                <w:shd w:fill="auto" w:val="clear"/>
              </w:rPr>
              <w:t>Very minor injuries e.g. slight bruising</w:t>
            </w:r>
          </w:p>
        </w:tc>
      </w:tr>
      <w:tr>
        <w:trPr>
          <w:trHeight w:val="583" w:hRule="atLeast"/>
        </w:trPr>
        <w:tc>
          <w:tcPr>
            <w:tcW w:w="44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color w:val="auto"/>
                <w:spacing w:val="0"/>
              </w:rPr>
            </w:pPr>
            <w:r>
              <w:rPr>
                <w:rFonts w:eastAsia="Lucida Sans" w:cs="Lucida Sans" w:ascii="Lucida Sans" w:hAnsi="Lucida Sans"/>
                <w:color w:val="000000"/>
                <w:spacing w:val="0"/>
                <w:sz w:val="16"/>
                <w:shd w:fill="auto" w:val="clear"/>
              </w:rPr>
              <w:t>2</w:t>
            </w:r>
          </w:p>
        </w:tc>
        <w:tc>
          <w:tcPr>
            <w:tcW w:w="127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color w:val="auto"/>
                <w:spacing w:val="0"/>
              </w:rPr>
            </w:pPr>
            <w:r>
              <w:rPr>
                <w:rFonts w:eastAsia="Lucida Sans" w:cs="Lucida Sans" w:ascii="Lucida Sans" w:hAnsi="Lucida Sans"/>
                <w:color w:val="000000"/>
                <w:spacing w:val="0"/>
                <w:sz w:val="16"/>
                <w:shd w:fill="auto" w:val="clear"/>
              </w:rPr>
              <w:t>Minor</w:t>
            </w:r>
          </w:p>
        </w:tc>
        <w:tc>
          <w:tcPr>
            <w:tcW w:w="306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color w:val="auto"/>
                <w:spacing w:val="0"/>
              </w:rPr>
            </w:pPr>
            <w:r>
              <w:rPr>
                <w:rFonts w:eastAsia="Lucida Sans" w:cs="Lucida Sans" w:ascii="Lucida Sans" w:hAnsi="Lucida Sans"/>
                <w:color w:val="000000"/>
                <w:spacing w:val="0"/>
                <w:sz w:val="16"/>
                <w:shd w:fill="auto" w:val="clear"/>
              </w:rPr>
              <w:t xml:space="preserve">Injuries or illness e.g. small cut or abrasion which require basic first aid treatment even in self-administered.  </w:t>
            </w:r>
          </w:p>
        </w:tc>
      </w:tr>
      <w:tr>
        <w:trPr>
          <w:trHeight w:val="431" w:hRule="atLeast"/>
        </w:trPr>
        <w:tc>
          <w:tcPr>
            <w:tcW w:w="44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color w:val="auto"/>
                <w:spacing w:val="0"/>
              </w:rPr>
            </w:pPr>
            <w:r>
              <w:rPr>
                <w:rFonts w:eastAsia="Lucida Sans" w:cs="Lucida Sans" w:ascii="Lucida Sans" w:hAnsi="Lucida Sans"/>
                <w:color w:val="000000"/>
                <w:spacing w:val="0"/>
                <w:sz w:val="16"/>
                <w:shd w:fill="auto" w:val="clear"/>
              </w:rPr>
              <w:t>3</w:t>
            </w:r>
          </w:p>
        </w:tc>
        <w:tc>
          <w:tcPr>
            <w:tcW w:w="127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color w:val="auto"/>
                <w:spacing w:val="0"/>
              </w:rPr>
            </w:pPr>
            <w:r>
              <w:rPr>
                <w:rFonts w:eastAsia="Lucida Sans" w:cs="Lucida Sans" w:ascii="Lucida Sans" w:hAnsi="Lucida Sans"/>
                <w:color w:val="000000"/>
                <w:spacing w:val="0"/>
                <w:sz w:val="16"/>
                <w:shd w:fill="auto" w:val="clear"/>
              </w:rPr>
              <w:t>Moderate</w:t>
            </w:r>
          </w:p>
        </w:tc>
        <w:tc>
          <w:tcPr>
            <w:tcW w:w="306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color w:val="auto"/>
                <w:spacing w:val="0"/>
              </w:rPr>
            </w:pPr>
            <w:r>
              <w:rPr>
                <w:rFonts w:eastAsia="Lucida Sans" w:cs="Lucida Sans" w:ascii="Lucida Sans" w:hAnsi="Lucida Sans"/>
                <w:color w:val="000000"/>
                <w:spacing w:val="0"/>
                <w:sz w:val="16"/>
                <w:shd w:fill="auto" w:val="clear"/>
              </w:rPr>
              <w:t xml:space="preserve">Injuries or illness e.g. strain or sprain requiring first aid or medical support.  </w:t>
            </w:r>
          </w:p>
        </w:tc>
      </w:tr>
      <w:tr>
        <w:trPr>
          <w:trHeight w:val="431" w:hRule="atLeast"/>
        </w:trPr>
        <w:tc>
          <w:tcPr>
            <w:tcW w:w="44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color w:val="auto"/>
                <w:spacing w:val="0"/>
              </w:rPr>
            </w:pPr>
            <w:r>
              <w:rPr>
                <w:rFonts w:eastAsia="Lucida Sans" w:cs="Lucida Sans" w:ascii="Lucida Sans" w:hAnsi="Lucida Sans"/>
                <w:color w:val="000000"/>
                <w:spacing w:val="0"/>
                <w:sz w:val="16"/>
                <w:shd w:fill="auto" w:val="clear"/>
              </w:rPr>
              <w:t>4</w:t>
            </w:r>
          </w:p>
        </w:tc>
        <w:tc>
          <w:tcPr>
            <w:tcW w:w="127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color w:val="auto"/>
                <w:spacing w:val="0"/>
              </w:rPr>
            </w:pPr>
            <w:r>
              <w:rPr>
                <w:rFonts w:eastAsia="Lucida Sans" w:cs="Lucida Sans" w:ascii="Lucida Sans" w:hAnsi="Lucida Sans"/>
                <w:color w:val="000000"/>
                <w:spacing w:val="0"/>
                <w:sz w:val="16"/>
                <w:shd w:fill="auto" w:val="clear"/>
              </w:rPr>
              <w:t xml:space="preserve">Major </w:t>
            </w:r>
          </w:p>
        </w:tc>
        <w:tc>
          <w:tcPr>
            <w:tcW w:w="306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color w:val="auto"/>
                <w:spacing w:val="0"/>
              </w:rPr>
            </w:pPr>
            <w:r>
              <w:rPr>
                <w:rFonts w:eastAsia="Lucida Sans" w:cs="Lucida Sans" w:ascii="Lucida Sans" w:hAnsi="Lucida Sans"/>
                <w:color w:val="000000"/>
                <w:spacing w:val="0"/>
                <w:sz w:val="16"/>
                <w:shd w:fill="auto" w:val="clear"/>
              </w:rPr>
              <w:t>Injuries or illness e.g. broken bone requiring medical support &gt;24 hours and time off work &gt;4 weeks.</w:t>
            </w:r>
          </w:p>
        </w:tc>
      </w:tr>
      <w:tr>
        <w:trPr>
          <w:trHeight w:val="583" w:hRule="atLeast"/>
        </w:trPr>
        <w:tc>
          <w:tcPr>
            <w:tcW w:w="44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color w:val="auto"/>
                <w:spacing w:val="0"/>
              </w:rPr>
            </w:pPr>
            <w:r>
              <w:rPr>
                <w:rFonts w:eastAsia="Lucida Sans" w:cs="Lucida Sans" w:ascii="Lucida Sans" w:hAnsi="Lucida Sans"/>
                <w:color w:val="000000"/>
                <w:spacing w:val="0"/>
                <w:sz w:val="16"/>
                <w:shd w:fill="auto" w:val="clear"/>
              </w:rPr>
              <w:t>5</w:t>
            </w:r>
          </w:p>
        </w:tc>
        <w:tc>
          <w:tcPr>
            <w:tcW w:w="127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color w:val="auto"/>
                <w:spacing w:val="0"/>
              </w:rPr>
            </w:pPr>
            <w:r>
              <w:rPr>
                <w:rFonts w:eastAsia="Lucida Sans" w:cs="Lucida Sans" w:ascii="Lucida Sans" w:hAnsi="Lucida Sans"/>
                <w:color w:val="000000"/>
                <w:spacing w:val="0"/>
                <w:sz w:val="16"/>
                <w:shd w:fill="auto" w:val="clear"/>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color w:val="auto"/>
                <w:spacing w:val="0"/>
              </w:rPr>
            </w:pPr>
            <w:r>
              <w:rPr>
                <w:rFonts w:eastAsia="Lucida Sans" w:cs="Lucida Sans" w:ascii="Lucida Sans" w:hAnsi="Lucida Sans"/>
                <w:color w:val="000000"/>
                <w:spacing w:val="0"/>
                <w:sz w:val="16"/>
                <w:shd w:fill="auto" w:val="clear"/>
              </w:rPr>
              <w:t xml:space="preserve">Fatality or multiple serious injuries or illness requiring hospital admission or significant time off work.  </w:t>
            </w:r>
          </w:p>
        </w:tc>
      </w:tr>
    </w:tbl>
    <w:p>
      <w:pPr>
        <w:pStyle w:val="Normal"/>
        <w:bidi w:val="0"/>
        <w:spacing w:lineRule="exact" w:line="276" w:before="0" w:after="200"/>
        <w:ind w:left="0" w:right="0" w:hanging="0"/>
        <w:jc w:val="left"/>
        <w:rPr>
          <w:rFonts w:ascii="Lucida Sans" w:hAnsi="Lucida Sans" w:eastAsia="Lucida Sans" w:cs="Lucida Sans"/>
          <w:b/>
          <w:b/>
          <w:color w:val="auto"/>
          <w:spacing w:val="0"/>
          <w:sz w:val="22"/>
        </w:rPr>
      </w:pPr>
      <w:r>
        <w:rPr>
          <w:rFonts w:eastAsia="Lucida Sans" w:cs="Lucida Sans" w:ascii="Lucida Sans" w:hAnsi="Lucida Sans"/>
          <w:b/>
          <w:color w:val="000000"/>
          <w:spacing w:val="0"/>
          <w:sz w:val="22"/>
          <w:shd w:fill="auto" w:val="clear"/>
        </w:rPr>
      </w:r>
    </w:p>
    <w:p>
      <w:pPr>
        <w:pStyle w:val="Normal"/>
        <w:bidi w:val="0"/>
        <w:spacing w:lineRule="exact" w:line="276" w:before="0" w:after="20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tbl>
      <w:tblPr>
        <w:tblW w:w="4817" w:type="dxa"/>
        <w:jc w:val="left"/>
        <w:tblInd w:w="0" w:type="dxa"/>
        <w:tblCellMar>
          <w:top w:w="0" w:type="dxa"/>
          <w:left w:w="108" w:type="dxa"/>
          <w:bottom w:w="0" w:type="dxa"/>
          <w:right w:w="108" w:type="dxa"/>
        </w:tblCellMar>
      </w:tblPr>
      <w:tblGrid>
        <w:gridCol w:w="1005"/>
        <w:gridCol w:w="3811"/>
      </w:tblGrid>
      <w:tr>
        <w:trPr>
          <w:trHeight w:val="481" w:hRule="atLeast"/>
        </w:trPr>
        <w:tc>
          <w:tcPr>
            <w:tcW w:w="4816"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bidi w:val="0"/>
              <w:spacing w:lineRule="exact" w:line="240" w:before="0" w:after="0"/>
              <w:ind w:left="0" w:right="0" w:hanging="0"/>
              <w:jc w:val="left"/>
              <w:rPr>
                <w:rFonts w:ascii="Calibri" w:hAnsi="Calibri" w:eastAsia="Calibri" w:cs="Calibri"/>
                <w:spacing w:val="0"/>
              </w:rPr>
            </w:pPr>
            <w:r>
              <w:rPr>
                <w:rFonts w:eastAsia="Calibri" w:cs="Calibri"/>
                <w:color w:val="000000"/>
                <w:spacing w:val="0"/>
                <w:sz w:val="16"/>
                <w:shd w:fill="auto" w:val="clear"/>
              </w:rPr>
              <w:t>Likelihood</w:t>
            </w:r>
          </w:p>
        </w:tc>
      </w:tr>
      <w:tr>
        <w:trPr>
          <w:trHeight w:val="220" w:hRule="atLeast"/>
        </w:trPr>
        <w:tc>
          <w:tcPr>
            <w:tcW w:w="100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rFonts w:ascii="Calibri" w:hAnsi="Calibri" w:eastAsia="Calibri" w:cs="Calibri"/>
                <w:color w:val="auto"/>
                <w:spacing w:val="0"/>
              </w:rPr>
            </w:pPr>
            <w:r>
              <w:rPr>
                <w:rFonts w:eastAsia="Calibri" w:cs="Calibri"/>
                <w:color w:val="000000"/>
                <w:spacing w:val="0"/>
                <w:sz w:val="16"/>
                <w:shd w:fill="auto" w:val="clear"/>
              </w:rPr>
              <w:t>1</w:t>
            </w:r>
          </w:p>
        </w:tc>
        <w:tc>
          <w:tcPr>
            <w:tcW w:w="381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rFonts w:ascii="Calibri" w:hAnsi="Calibri" w:eastAsia="Calibri" w:cs="Calibri"/>
                <w:color w:val="auto"/>
                <w:spacing w:val="0"/>
              </w:rPr>
            </w:pPr>
            <w:r>
              <w:rPr>
                <w:rFonts w:eastAsia="Calibri" w:cs="Calibri"/>
                <w:color w:val="000000"/>
                <w:spacing w:val="0"/>
                <w:sz w:val="16"/>
                <w:shd w:fill="auto" w:val="clear"/>
              </w:rPr>
              <w:t>Rare e.g. 1 in 100,000 chance or higher</w:t>
            </w:r>
          </w:p>
        </w:tc>
      </w:tr>
      <w:tr>
        <w:trPr>
          <w:trHeight w:val="239" w:hRule="atLeast"/>
        </w:trPr>
        <w:tc>
          <w:tcPr>
            <w:tcW w:w="100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rFonts w:ascii="Calibri" w:hAnsi="Calibri" w:eastAsia="Calibri" w:cs="Calibri"/>
                <w:color w:val="auto"/>
                <w:spacing w:val="0"/>
              </w:rPr>
            </w:pPr>
            <w:r>
              <w:rPr>
                <w:rFonts w:eastAsia="Calibri" w:cs="Calibri"/>
                <w:color w:val="000000"/>
                <w:spacing w:val="0"/>
                <w:sz w:val="16"/>
                <w:shd w:fill="auto" w:val="clear"/>
              </w:rPr>
              <w:t>2</w:t>
            </w:r>
          </w:p>
        </w:tc>
        <w:tc>
          <w:tcPr>
            <w:tcW w:w="381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rFonts w:ascii="Calibri" w:hAnsi="Calibri" w:eastAsia="Calibri" w:cs="Calibri"/>
                <w:color w:val="auto"/>
                <w:spacing w:val="0"/>
              </w:rPr>
            </w:pPr>
            <w:r>
              <w:rPr>
                <w:rFonts w:eastAsia="Calibri" w:cs="Calibri"/>
                <w:color w:val="000000"/>
                <w:spacing w:val="0"/>
                <w:sz w:val="16"/>
                <w:shd w:fill="auto" w:val="clear"/>
              </w:rPr>
              <w:t>Unlikely e.g. 1 in 10,000 chance or higher</w:t>
            </w:r>
          </w:p>
        </w:tc>
      </w:tr>
      <w:tr>
        <w:trPr>
          <w:trHeight w:val="239" w:hRule="atLeast"/>
        </w:trPr>
        <w:tc>
          <w:tcPr>
            <w:tcW w:w="100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rFonts w:ascii="Calibri" w:hAnsi="Calibri" w:eastAsia="Calibri" w:cs="Calibri"/>
                <w:color w:val="auto"/>
                <w:spacing w:val="0"/>
              </w:rPr>
            </w:pPr>
            <w:r>
              <w:rPr>
                <w:rFonts w:eastAsia="Calibri" w:cs="Calibri"/>
                <w:color w:val="000000"/>
                <w:spacing w:val="0"/>
                <w:sz w:val="16"/>
                <w:shd w:fill="auto" w:val="clear"/>
              </w:rPr>
              <w:t>3</w:t>
            </w:r>
          </w:p>
        </w:tc>
        <w:tc>
          <w:tcPr>
            <w:tcW w:w="381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rFonts w:ascii="Calibri" w:hAnsi="Calibri" w:eastAsia="Calibri" w:cs="Calibri"/>
                <w:color w:val="auto"/>
                <w:spacing w:val="0"/>
              </w:rPr>
            </w:pPr>
            <w:r>
              <w:rPr>
                <w:rFonts w:eastAsia="Calibri" w:cs="Calibri"/>
                <w:color w:val="000000"/>
                <w:spacing w:val="0"/>
                <w:sz w:val="16"/>
                <w:shd w:fill="auto" w:val="clear"/>
              </w:rPr>
              <w:t>Possible e.g. 1 in 1,000 chance or higher</w:t>
            </w:r>
          </w:p>
        </w:tc>
      </w:tr>
      <w:tr>
        <w:trPr>
          <w:trHeight w:val="220" w:hRule="atLeast"/>
        </w:trPr>
        <w:tc>
          <w:tcPr>
            <w:tcW w:w="100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rFonts w:ascii="Calibri" w:hAnsi="Calibri" w:eastAsia="Calibri" w:cs="Calibri"/>
                <w:color w:val="auto"/>
                <w:spacing w:val="0"/>
              </w:rPr>
            </w:pPr>
            <w:r>
              <w:rPr>
                <w:rFonts w:eastAsia="Calibri" w:cs="Calibri"/>
                <w:color w:val="000000"/>
                <w:spacing w:val="0"/>
                <w:sz w:val="16"/>
                <w:shd w:fill="auto" w:val="clear"/>
              </w:rPr>
              <w:t>4</w:t>
            </w:r>
          </w:p>
        </w:tc>
        <w:tc>
          <w:tcPr>
            <w:tcW w:w="381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rFonts w:ascii="Calibri" w:hAnsi="Calibri" w:eastAsia="Calibri" w:cs="Calibri"/>
                <w:color w:val="auto"/>
                <w:spacing w:val="0"/>
              </w:rPr>
            </w:pPr>
            <w:r>
              <w:rPr>
                <w:rFonts w:eastAsia="Calibri" w:cs="Calibri"/>
                <w:color w:val="000000"/>
                <w:spacing w:val="0"/>
                <w:sz w:val="16"/>
                <w:shd w:fill="auto" w:val="clear"/>
              </w:rPr>
              <w:t>Likely e.g. 1 in 100 chance or higher</w:t>
            </w:r>
          </w:p>
        </w:tc>
      </w:tr>
      <w:tr>
        <w:trPr>
          <w:trHeight w:val="75" w:hRule="atLeast"/>
        </w:trPr>
        <w:tc>
          <w:tcPr>
            <w:tcW w:w="100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rFonts w:ascii="Calibri" w:hAnsi="Calibri" w:eastAsia="Calibri" w:cs="Calibri"/>
                <w:color w:val="auto"/>
                <w:spacing w:val="0"/>
              </w:rPr>
            </w:pPr>
            <w:r>
              <w:rPr>
                <w:rFonts w:eastAsia="Calibri" w:cs="Calibri"/>
                <w:color w:val="000000"/>
                <w:spacing w:val="0"/>
                <w:sz w:val="16"/>
                <w:shd w:fill="auto" w:val="clear"/>
              </w:rPr>
              <w:t>5</w:t>
            </w:r>
          </w:p>
        </w:tc>
        <w:tc>
          <w:tcPr>
            <w:tcW w:w="381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bidi w:val="0"/>
              <w:spacing w:lineRule="exact" w:line="240" w:before="0" w:after="0"/>
              <w:ind w:left="0" w:right="0" w:hanging="0"/>
              <w:jc w:val="left"/>
              <w:rPr>
                <w:rFonts w:ascii="Calibri" w:hAnsi="Calibri" w:eastAsia="Calibri" w:cs="Calibri"/>
                <w:color w:val="auto"/>
                <w:spacing w:val="0"/>
              </w:rPr>
            </w:pPr>
            <w:r>
              <w:rPr>
                <w:rFonts w:eastAsia="Calibri" w:cs="Calibri"/>
                <w:color w:val="000000"/>
                <w:spacing w:val="0"/>
                <w:sz w:val="16"/>
                <w:shd w:fill="auto" w:val="clear"/>
              </w:rPr>
              <w:t>Very Likely e.g. 1 in 10 chance or higher</w:t>
            </w:r>
          </w:p>
        </w:tc>
      </w:tr>
    </w:tbl>
    <w:p>
      <w:pPr>
        <w:pStyle w:val="Normal"/>
        <w:bidi w:val="0"/>
        <w:spacing w:lineRule="exact" w:line="276" w:before="0" w:after="20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p>
      <w:pPr>
        <w:pStyle w:val="Normal"/>
        <w:bidi w:val="0"/>
        <w:spacing w:lineRule="exact" w:line="276" w:before="0" w:after="20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p>
      <w:pPr>
        <w:pStyle w:val="Normal"/>
        <w:bidi w:val="0"/>
        <w:spacing w:lineRule="exact" w:line="276" w:before="0" w:after="20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p>
      <w:pPr>
        <w:pStyle w:val="Normal"/>
        <w:bidi w:val="0"/>
        <w:spacing w:lineRule="exact" w:line="276" w:before="0" w:after="20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p>
      <w:pPr>
        <w:pStyle w:val="Normal"/>
        <w:bidi w:val="0"/>
        <w:spacing w:lineRule="exact" w:line="276" w:before="0" w:after="20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p>
      <w:pPr>
        <w:pStyle w:val="Normal"/>
        <w:bidi w:val="0"/>
        <w:spacing w:lineRule="exact" w:line="276" w:before="0" w:after="20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p>
      <w:pPr>
        <w:pStyle w:val="Normal"/>
        <w:bidi w:val="0"/>
        <w:spacing w:lineRule="exact" w:line="276" w:before="0" w:after="20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p>
      <w:pPr>
        <w:pStyle w:val="Normal"/>
        <w:bidi w:val="0"/>
        <w:spacing w:lineRule="exact" w:line="276" w:before="0" w:after="20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p>
      <w:pPr>
        <w:pStyle w:val="Normal"/>
        <w:bidi w:val="0"/>
        <w:spacing w:lineRule="exact" w:line="276" w:before="0" w:after="20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p>
      <w:pPr>
        <w:pStyle w:val="Normal"/>
        <w:bidi w:val="0"/>
        <w:spacing w:lineRule="exact" w:line="276" w:before="0" w:after="20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p>
      <w:pPr>
        <w:pStyle w:val="Normal"/>
        <w:bidi w:val="0"/>
        <w:spacing w:lineRule="exact" w:line="276" w:before="0" w:after="20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p>
      <w:pPr>
        <w:pStyle w:val="Normal"/>
        <w:bidi w:val="0"/>
        <w:spacing w:lineRule="exact" w:line="276" w:before="0" w:after="20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p>
      <w:pPr>
        <w:pStyle w:val="Normal"/>
        <w:bidi w:val="0"/>
        <w:spacing w:lineRule="exact" w:line="276" w:before="0" w:after="20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p>
      <w:pPr>
        <w:pStyle w:val="Normal"/>
        <w:bidi w:val="0"/>
        <w:spacing w:lineRule="exact" w:line="276" w:before="0" w:after="20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p>
      <w:pPr>
        <w:pStyle w:val="Normal"/>
        <w:bidi w:val="0"/>
        <w:spacing w:lineRule="exact" w:line="276" w:before="0" w:after="20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p>
      <w:pPr>
        <w:pStyle w:val="Normal"/>
        <w:bidi w:val="0"/>
        <w:spacing w:lineRule="exact" w:line="276" w:before="0" w:after="200"/>
        <w:ind w:left="0" w:right="0" w:hanging="0"/>
        <w:jc w:val="left"/>
        <w:rPr>
          <w:rFonts w:ascii="Calibri" w:hAnsi="Calibri" w:eastAsia="Calibri" w:cs="Calibri"/>
          <w:color w:val="auto"/>
          <w:spacing w:val="0"/>
          <w:sz w:val="22"/>
        </w:rPr>
      </w:pPr>
      <w:r>
        <w:rPr>
          <w:rFonts w:eastAsia="Calibri" w:cs="Calibri"/>
          <w:color w:val="000000"/>
          <w:spacing w:val="0"/>
          <w:sz w:val="22"/>
          <w:shd w:fill="auto" w:val="clear"/>
        </w:rPr>
      </w:r>
    </w:p>
    <w:p>
      <w:pPr>
        <w:pStyle w:val="Normal"/>
        <w:bidi w:val="0"/>
        <w:spacing w:lineRule="exact" w:line="276" w:before="0" w:after="200"/>
        <w:ind w:left="0" w:right="0" w:hanging="0"/>
        <w:jc w:val="left"/>
        <w:rPr>
          <w:rFonts w:ascii="Calibri" w:hAnsi="Calibri" w:eastAsia="Calibri" w:cs="Calibri"/>
          <w:color w:val="auto"/>
          <w:spacing w:val="0"/>
          <w:sz w:val="24"/>
        </w:rPr>
      </w:pPr>
      <w:r>
        <w:rPr/>
      </w:r>
    </w:p>
    <w:sectPr>
      <w:type w:val="nextPage"/>
      <w:pgSz w:orient="landscape" w:w="16838" w:h="11906"/>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Lucida Sans">
    <w:charset w:val="01"/>
    <w:family w:val="roman"/>
    <w:pitch w:val="variable"/>
  </w:font>
  <w:font w:name="Verdana">
    <w:charset w:val="01"/>
    <w:family w:val="roman"/>
    <w:pitch w:val="variable"/>
  </w:font>
  <w:font w:name="Georgia">
    <w:charset w:val="01"/>
    <w:family w:val="roman"/>
    <w:pitch w:val="variable"/>
  </w:font>
  <w:font w:name="Arial">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oto Serif CJK SC" w:cs="FreeSans"/>
        <w:kern w:val="2"/>
        <w:sz w:val="22"/>
        <w:szCs w:val="24"/>
        <w:lang w:val="en-GB" w:eastAsia="zh-CN" w:bidi="hi-IN"/>
      </w:rPr>
    </w:rPrDefault>
    <w:pPrDefault>
      <w:pPr>
        <w:suppressAutoHyphens w:val="true"/>
      </w:pPr>
    </w:pPrDefault>
  </w:docDefaults>
  <w:style w:type="paragraph" w:styleId="Normal">
    <w:name w:val="Normal"/>
    <w:qFormat/>
    <w:pPr>
      <w:widowControl w:val="false"/>
      <w:bidi w:val="0"/>
    </w:pPr>
    <w:rPr>
      <w:rFonts w:ascii="Calibri" w:hAnsi="Calibri" w:eastAsia="Noto Serif CJK SC" w:cs="FreeSans"/>
      <w:color w:val="auto"/>
      <w:kern w:val="2"/>
      <w:sz w:val="22"/>
      <w:szCs w:val="24"/>
      <w:lang w:val="en-GB"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usu.org/groups/admin/howto/protectionaccident" TargetMode="External"/><Relationship Id="rId3" Type="http://schemas.openxmlformats.org/officeDocument/2006/relationships/hyperlink" Target="https://www.susu.org/groups/admin/howto/protectionaccident" TargetMode="External"/><Relationship Id="rId4" Type="http://schemas.openxmlformats.org/officeDocument/2006/relationships/hyperlink" Target="https://www.susu.org/downloads/SUSU-Expect-Respect-Policy.pdf" TargetMode="External"/><Relationship Id="rId5" Type="http://schemas.openxmlformats.org/officeDocument/2006/relationships/hyperlink" Target="https://www.susu.org/downloads/SUSU-Expect-Respect-Policy.pdf" TargetMode="External"/><Relationship Id="rId6" Type="http://schemas.openxmlformats.org/officeDocument/2006/relationships/hyperlink" Target="https://www.susu.org/downloads/SUSU-Expect-Respect-Policy.pdf" TargetMode="External"/><Relationship Id="rId7" Type="http://schemas.openxmlformats.org/officeDocument/2006/relationships/hyperlink" Target="https://www.susu.org/groups/admin/howto/protectionaccident" TargetMode="External"/><Relationship Id="rId8" Type="http://schemas.openxmlformats.org/officeDocument/2006/relationships/hyperlink" Target="https://www.susu.org/groups/admin/howto/protectionaccident" TargetMode="External"/><Relationship Id="rId9" Type="http://schemas.openxmlformats.org/officeDocument/2006/relationships/hyperlink" Target="https://www.susu.org/groups/admin/howto/protectionaccident" TargetMode="External"/><Relationship Id="rId10"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12" Type="http://schemas.openxmlformats.org/officeDocument/2006/relationships/hyperlink" Target="mailto:unisecurity@soton.ac.uk" TargetMode="External"/><Relationship Id="rId13" Type="http://schemas.openxmlformats.org/officeDocument/2006/relationships/hyperlink" Target="mailto:unisecurity@soton.ac.uk"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TotalTime>
  <Application>LibreOffice/6.4.2.2$Linux_X86_64 LibreOffice_project/40$Build-2</Application>
  <Pages>25</Pages>
  <Words>3128</Words>
  <Characters>16074</Characters>
  <CharactersWithSpaces>18664</CharactersWithSpaces>
  <Paragraphs>489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2020-05-18T09:46:55Z</dcterms:modified>
  <cp:revision>1</cp:revision>
  <dc:subject/>
  <dc:title/>
</cp:coreProperties>
</file>