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39"/>
        <w:gridCol w:w="4917"/>
        <w:gridCol w:w="2670"/>
        <w:gridCol w:w="974"/>
        <w:gridCol w:w="2040"/>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28506253" w:rsidR="00E22DF1" w:rsidRDefault="00F9653F">
            <w:pPr>
              <w:spacing w:after="0" w:line="240" w:lineRule="auto"/>
              <w:ind w:left="170"/>
              <w:rPr>
                <w:rFonts w:ascii="Verdana" w:eastAsia="Verdana" w:hAnsi="Verdana" w:cs="Verdana"/>
                <w:b/>
              </w:rPr>
            </w:pPr>
            <w:proofErr w:type="spellStart"/>
            <w:r>
              <w:rPr>
                <w:rFonts w:ascii="Verdana" w:eastAsia="Verdana" w:hAnsi="Verdana" w:cs="Verdana"/>
                <w:b/>
                <w:color w:val="FF0000"/>
              </w:rPr>
              <w:t>Psychosoc</w:t>
            </w:r>
            <w:proofErr w:type="spellEnd"/>
            <w:r>
              <w:rPr>
                <w:rFonts w:ascii="Verdana" w:eastAsia="Verdana" w:hAnsi="Verdana" w:cs="Verdana"/>
                <w:b/>
                <w:color w:val="FF0000"/>
              </w:rPr>
              <w:t xml:space="preserve"> (psychology society)</w:t>
            </w:r>
            <w:r w:rsidR="00F0231B" w:rsidRPr="00444076">
              <w:rPr>
                <w:rFonts w:ascii="Verdana" w:eastAsia="Verdana" w:hAnsi="Verdana" w:cs="Verdana"/>
                <w:b/>
                <w:color w:val="FF0000"/>
              </w:rPr>
              <w:t xml:space="preserve"> </w:t>
            </w:r>
            <w:r w:rsidR="00F0231B" w:rsidRPr="00444076">
              <w:rPr>
                <w:rFonts w:ascii="Verdana" w:eastAsia="Verdana" w:hAnsi="Verdana" w:cs="Verdana"/>
                <w:b/>
              </w:rPr>
              <w:t>Generic Risk Assessme</w:t>
            </w:r>
            <w:r w:rsidR="00444076" w:rsidRPr="00444076">
              <w:rPr>
                <w:rFonts w:ascii="Verdana" w:eastAsia="Verdana" w:hAnsi="Verdana" w:cs="Verdana"/>
                <w:b/>
              </w:rPr>
              <w:t>n</w:t>
            </w:r>
            <w:r w:rsidR="00F0231B" w:rsidRPr="00444076">
              <w:rPr>
                <w:rFonts w:ascii="Verdana" w:eastAsia="Verdana" w:hAnsi="Verdana" w:cs="Verdana"/>
                <w:b/>
              </w:rPr>
              <w:t>t</w:t>
            </w:r>
          </w:p>
          <w:p w14:paraId="3918DC9A" w14:textId="63644E34" w:rsidR="00E22DF1" w:rsidRDefault="000010AD">
            <w:pPr>
              <w:spacing w:after="0" w:line="240" w:lineRule="auto"/>
              <w:ind w:left="170"/>
              <w:rPr>
                <w:rFonts w:ascii="Verdana" w:eastAsia="Verdana" w:hAnsi="Verdana" w:cs="Verdana"/>
                <w:i/>
              </w:rPr>
            </w:pPr>
            <w:r>
              <w:rPr>
                <w:rFonts w:ascii="Verdana" w:eastAsia="Verdana" w:hAnsi="Verdana" w:cs="Verdana"/>
                <w:i/>
              </w:rPr>
              <w:t>Regular m</w:t>
            </w:r>
            <w:r w:rsidR="00F0231B">
              <w:rPr>
                <w:rFonts w:ascii="Verdana" w:eastAsia="Verdana" w:hAnsi="Verdana" w:cs="Verdana"/>
                <w:i/>
              </w:rPr>
              <w:t>eetings,</w:t>
            </w:r>
            <w:r w:rsidR="00444076">
              <w:rPr>
                <w:rFonts w:ascii="Verdana" w:eastAsia="Verdana" w:hAnsi="Verdana" w:cs="Verdana"/>
                <w:i/>
              </w:rPr>
              <w:t xml:space="preserve"> AGM and EGM,</w:t>
            </w:r>
            <w:r w:rsidR="00F0231B">
              <w:rPr>
                <w:rFonts w:ascii="Verdana" w:eastAsia="Verdana" w:hAnsi="Verdana" w:cs="Verdana"/>
                <w:i/>
              </w:rPr>
              <w:t xml:space="preserve"> </w:t>
            </w:r>
            <w:r w:rsidR="00444076">
              <w:rPr>
                <w:rFonts w:ascii="Verdana" w:eastAsia="Verdana" w:hAnsi="Verdana" w:cs="Verdana"/>
                <w:i/>
              </w:rPr>
              <w:t>s</w:t>
            </w:r>
            <w:r w:rsidR="00F0231B">
              <w:rPr>
                <w:rFonts w:ascii="Verdana" w:eastAsia="Verdana" w:hAnsi="Verdana" w:cs="Verdana"/>
                <w:i/>
              </w:rPr>
              <w:t>ocial</w:t>
            </w:r>
            <w:r w:rsidR="00444076">
              <w:rPr>
                <w:rFonts w:ascii="Verdana" w:eastAsia="Verdana" w:hAnsi="Verdana" w:cs="Verdana"/>
                <w:i/>
              </w:rPr>
              <w:t>s</w:t>
            </w:r>
            <w:r w:rsidR="00F0231B">
              <w:rPr>
                <w:rFonts w:ascii="Verdana" w:eastAsia="Verdana" w:hAnsi="Verdana" w:cs="Verdana"/>
                <w:i/>
              </w:rPr>
              <w:t xml:space="preserve">, </w:t>
            </w:r>
            <w:r w:rsidR="00444076">
              <w:rPr>
                <w:rFonts w:ascii="Verdana" w:eastAsia="Verdana" w:hAnsi="Verdana" w:cs="Verdana"/>
                <w:i/>
              </w:rPr>
              <w:t>f</w:t>
            </w:r>
            <w:r w:rsidR="00F0231B">
              <w:rPr>
                <w:rFonts w:ascii="Verdana" w:eastAsia="Verdana" w:hAnsi="Verdana" w:cs="Verdana"/>
                <w:i/>
              </w:rPr>
              <w:t>undraising</w:t>
            </w:r>
            <w:r>
              <w:rPr>
                <w:rFonts w:ascii="Verdana" w:eastAsia="Verdana" w:hAnsi="Verdana" w:cs="Verdana"/>
                <w:i/>
              </w:rPr>
              <w:t xml:space="preserve"> activity</w:t>
            </w:r>
            <w:r w:rsidR="00F0231B">
              <w:rPr>
                <w:rFonts w:ascii="Verdana" w:eastAsia="Verdana" w:hAnsi="Verdana" w:cs="Verdana"/>
                <w:i/>
              </w:rPr>
              <w:t xml:space="preserve">, </w:t>
            </w:r>
            <w:r w:rsidR="00444076">
              <w:rPr>
                <w:rFonts w:ascii="Verdana" w:eastAsia="Verdana" w:hAnsi="Verdana" w:cs="Verdana"/>
                <w:i/>
              </w:rPr>
              <w:t>d</w:t>
            </w:r>
            <w:r w:rsidR="00F0231B">
              <w:rPr>
                <w:rFonts w:ascii="Verdana" w:eastAsia="Verdana" w:hAnsi="Verdana" w:cs="Verdana"/>
                <w:i/>
              </w:rPr>
              <w:t xml:space="preserve">emonstrations, </w:t>
            </w:r>
            <w:proofErr w:type="gramStart"/>
            <w:r w:rsidR="00444076">
              <w:rPr>
                <w:rFonts w:ascii="Verdana" w:eastAsia="Verdana" w:hAnsi="Verdana" w:cs="Verdana"/>
                <w:i/>
              </w:rPr>
              <w:t>a</w:t>
            </w:r>
            <w:r w:rsidR="00F0231B">
              <w:rPr>
                <w:rFonts w:ascii="Verdana" w:eastAsia="Verdana" w:hAnsi="Verdana" w:cs="Verdana"/>
                <w:i/>
              </w:rPr>
              <w:t>wareness</w:t>
            </w:r>
            <w:proofErr w:type="gramEnd"/>
            <w:r w:rsidR="00444076">
              <w:rPr>
                <w:rFonts w:ascii="Verdana" w:eastAsia="Verdana" w:hAnsi="Verdana" w:cs="Verdana"/>
                <w:i/>
              </w:rPr>
              <w:t xml:space="preserve"> or promotional</w:t>
            </w:r>
            <w:r w:rsidR="00F0231B">
              <w:rPr>
                <w:rFonts w:ascii="Verdana" w:eastAsia="Verdana" w:hAnsi="Verdana" w:cs="Verdana"/>
                <w:i/>
              </w:rPr>
              <w:t xml:space="preserve"> </w:t>
            </w:r>
            <w:r w:rsidR="00444076">
              <w:rPr>
                <w:rFonts w:ascii="Verdana" w:eastAsia="Verdana" w:hAnsi="Verdana" w:cs="Verdana"/>
                <w:i/>
              </w:rPr>
              <w:t>s</w:t>
            </w:r>
            <w:r w:rsidR="00F0231B">
              <w:rPr>
                <w:rFonts w:ascii="Verdana" w:eastAsia="Verdana" w:hAnsi="Verdana" w:cs="Verdana"/>
                <w:i/>
              </w:rPr>
              <w:t>tall/stand</w:t>
            </w:r>
          </w:p>
          <w:p w14:paraId="1B31F686" w14:textId="25E764F5" w:rsidR="00444076" w:rsidRDefault="00444076" w:rsidP="00ED5B38">
            <w:pPr>
              <w:spacing w:after="0" w:line="240" w:lineRule="auto"/>
              <w:ind w:left="170"/>
            </w:pP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12437B37" w:rsidR="00E22DF1" w:rsidRDefault="00ED5B38">
            <w:pPr>
              <w:spacing w:after="0" w:line="240" w:lineRule="auto"/>
              <w:ind w:left="170"/>
            </w:pPr>
            <w:r>
              <w:t>27/7/23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02812493" w:rsidR="00E22DF1" w:rsidRDefault="00F0231B">
            <w:pPr>
              <w:spacing w:after="0" w:line="240" w:lineRule="auto"/>
              <w:ind w:left="170"/>
            </w:pPr>
            <w:r>
              <w:rPr>
                <w:rFonts w:ascii="Verdana" w:eastAsia="Verdana" w:hAnsi="Verdana" w:cs="Verdana"/>
                <w:b/>
              </w:rPr>
              <w:t xml:space="preserve">SUSU </w:t>
            </w:r>
            <w:proofErr w:type="spellStart"/>
            <w:r w:rsidR="00F9653F">
              <w:rPr>
                <w:rFonts w:ascii="Verdana" w:eastAsia="Verdana" w:hAnsi="Verdana" w:cs="Verdana"/>
                <w:b/>
              </w:rPr>
              <w:t>Psychosoc</w:t>
            </w:r>
            <w:proofErr w:type="spellEnd"/>
            <w:r w:rsidR="00F9653F">
              <w:rPr>
                <w:rFonts w:ascii="Verdana" w:eastAsia="Verdana" w:hAnsi="Verdana" w:cs="Verdana"/>
                <w:b/>
              </w:rPr>
              <w:t xml:space="preserve"> </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3BB58CC8" w:rsidR="00E22DF1" w:rsidRDefault="00E22DF1">
            <w:pPr>
              <w:spacing w:after="0" w:line="240" w:lineRule="auto"/>
              <w:ind w:left="170"/>
            </w:pP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765DAD86" w:rsidR="00E22DF1" w:rsidRPr="00444076" w:rsidRDefault="00F9653F">
            <w:pPr>
              <w:spacing w:after="0" w:line="240" w:lineRule="auto"/>
              <w:ind w:left="170"/>
              <w:rPr>
                <w:iCs/>
              </w:rPr>
            </w:pPr>
            <w:r>
              <w:rPr>
                <w:iCs/>
              </w:rPr>
              <w:t xml:space="preserve">Amy Clarke </w:t>
            </w:r>
            <w:r w:rsidR="003D539C">
              <w:rPr>
                <w:iCs/>
              </w:rPr>
              <w:t>(president)</w:t>
            </w:r>
            <w:r>
              <w:rPr>
                <w:iCs/>
              </w:rPr>
              <w:t xml:space="preserve"> </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00F34C3D">
        <w:trPr>
          <w:trHeight w:val="1"/>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34C3D">
        <w:trPr>
          <w:trHeight w:val="1"/>
        </w:trPr>
        <w:tc>
          <w:tcPr>
            <w:tcW w:w="4282"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34C3D">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F34C3D">
        <w:trPr>
          <w:gridAfter w:val="1"/>
          <w:wAfter w:w="44" w:type="dxa"/>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1B6120" w14:paraId="1B9B78C8"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106CD19C"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1F9E4B79"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p w14:paraId="36A60F08" w14:textId="16C23328" w:rsidR="00314105" w:rsidRDefault="00314105">
            <w:pPr>
              <w:numPr>
                <w:ilvl w:val="0"/>
                <w:numId w:val="10"/>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1B6120" w14:paraId="2E815F51"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54F4D962"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Choose a theme unlikely to cause offence. Any participant wearing items deemed offensive</w:t>
            </w:r>
            <w:r w:rsidR="001B6120">
              <w:rPr>
                <w:rFonts w:ascii="Calibri" w:eastAsia="Calibri" w:hAnsi="Calibri" w:cs="Calibri"/>
              </w:rPr>
              <w:t xml:space="preserve"> should be</w:t>
            </w:r>
            <w:r>
              <w:rPr>
                <w:rFonts w:ascii="Calibri" w:eastAsia="Calibri" w:hAnsi="Calibri" w:cs="Calibri"/>
              </w:rPr>
              <w:t xml:space="preserve"> asked to remove these. </w:t>
            </w:r>
          </w:p>
          <w:p w14:paraId="6F03DD8E" w14:textId="01177C5B"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r w:rsidR="001B6120">
              <w:t>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3504E731"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SUS</w:t>
            </w:r>
            <w:r w:rsidR="001B6120">
              <w:rPr>
                <w:rFonts w:ascii="Calibri" w:eastAsia="Calibri" w:hAnsi="Calibri" w:cs="Calibri"/>
              </w:rPr>
              <w:t>U Expect Respect Policy</w:t>
            </w:r>
            <w:r>
              <w:rPr>
                <w:rFonts w:ascii="Calibri" w:eastAsia="Calibri" w:hAnsi="Calibri" w:cs="Calibri"/>
              </w:rPr>
              <w:t xml:space="preserve"> to be followed</w:t>
            </w:r>
          </w:p>
          <w:p w14:paraId="03E32234"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18090E96" w14:textId="3BA3CCE7" w:rsidR="00314105" w:rsidRDefault="00314105">
            <w:pPr>
              <w:numPr>
                <w:ilvl w:val="0"/>
                <w:numId w:val="12"/>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1B6120" w14:paraId="41A8CA3A"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378B1" w14:textId="0F9A5684" w:rsidR="001B6120" w:rsidRDefault="001B6120">
            <w:pPr>
              <w:spacing w:after="0" w:line="240" w:lineRule="auto"/>
              <w:rPr>
                <w:rFonts w:ascii="Calibri" w:eastAsia="Calibri" w:hAnsi="Calibri" w:cs="Calibri"/>
              </w:rPr>
            </w:pPr>
            <w:r>
              <w:rPr>
                <w:rFonts w:ascii="Calibri" w:eastAsia="Calibri" w:hAnsi="Calibri" w:cs="Calibri"/>
              </w:rPr>
              <w:t>Ill health</w:t>
            </w:r>
          </w:p>
          <w:p w14:paraId="2C8CBDAE" w14:textId="77777777" w:rsidR="001B6120" w:rsidRDefault="001B6120">
            <w:pPr>
              <w:spacing w:after="0" w:line="240" w:lineRule="auto"/>
              <w:rPr>
                <w:rFonts w:ascii="Calibri" w:eastAsia="Calibri" w:hAnsi="Calibri" w:cs="Calibri"/>
              </w:rPr>
            </w:pPr>
          </w:p>
          <w:p w14:paraId="10EDFCB0" w14:textId="435F6C66"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r w:rsidR="001B6120">
              <w:rPr>
                <w:rFonts w:ascii="Calibri" w:eastAsia="Calibri" w:hAnsi="Calibri" w:cs="Calibri"/>
              </w:rPr>
              <w:t xml:space="preserve">of injury </w:t>
            </w:r>
            <w:r>
              <w:rPr>
                <w:rFonts w:ascii="Calibri" w:eastAsia="Calibri" w:hAnsi="Calibri" w:cs="Calibri"/>
              </w:rPr>
              <w:t xml:space="preserve">as a result of alcohol </w:t>
            </w:r>
            <w:proofErr w:type="gramStart"/>
            <w:r>
              <w:rPr>
                <w:rFonts w:ascii="Calibri" w:eastAsia="Calibri" w:hAnsi="Calibri" w:cs="Calibri"/>
              </w:rPr>
              <w:t>consumption</w:t>
            </w:r>
            <w:proofErr w:type="gramEnd"/>
          </w:p>
          <w:p w14:paraId="1503A975" w14:textId="77777777" w:rsidR="00E22DF1" w:rsidRDefault="00E22DF1">
            <w:pPr>
              <w:spacing w:after="0" w:line="240" w:lineRule="auto"/>
              <w:rPr>
                <w:rFonts w:ascii="Calibri" w:eastAsia="Calibri" w:hAnsi="Calibri" w:cs="Calibri"/>
              </w:rPr>
            </w:pPr>
          </w:p>
          <w:p w14:paraId="75BE785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p w14:paraId="7C4EE23B" w14:textId="77777777" w:rsidR="001B6120" w:rsidRDefault="001B6120">
            <w:pPr>
              <w:spacing w:after="0" w:line="240" w:lineRule="auto"/>
              <w:rPr>
                <w:rFonts w:ascii="Calibri" w:eastAsia="Calibri" w:hAnsi="Calibri" w:cs="Calibri"/>
              </w:rPr>
            </w:pPr>
          </w:p>
          <w:p w14:paraId="4888A5DA" w14:textId="5987B956" w:rsidR="001B6120" w:rsidRDefault="001B6120">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1F784FFC" w:rsidR="00E22DF1" w:rsidRDefault="00F0231B">
            <w:pPr>
              <w:spacing w:after="0" w:line="240" w:lineRule="auto"/>
              <w:rPr>
                <w:rFonts w:ascii="Calibri" w:eastAsia="Calibri" w:hAnsi="Calibri" w:cs="Calibri"/>
              </w:rPr>
            </w:pPr>
            <w:r>
              <w:rPr>
                <w:rFonts w:ascii="Calibri" w:eastAsia="Calibri" w:hAnsi="Calibri" w:cs="Calibri"/>
              </w:rPr>
              <w:t>Event organisers, event</w:t>
            </w:r>
            <w:r w:rsidR="001B6120">
              <w:rPr>
                <w:rFonts w:ascii="Calibri" w:eastAsia="Calibri" w:hAnsi="Calibri" w:cs="Calibri"/>
              </w:rPr>
              <w:t>,</w:t>
            </w:r>
            <w:r>
              <w:rPr>
                <w:rFonts w:ascii="Calibri" w:eastAsia="Calibri" w:hAnsi="Calibri" w:cs="Calibri"/>
              </w:rPr>
              <w:t xml:space="preserve">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3404835E"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Society to follow and share with members Code of conduct/SUSU</w:t>
            </w:r>
            <w:r w:rsidR="001B6120">
              <w:t xml:space="preserve"> 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1B6120" w14:paraId="53A5C1F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588692"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p w14:paraId="0774BDCF" w14:textId="229281BE" w:rsidR="001B6120" w:rsidRDefault="001B6120">
            <w:pPr>
              <w:spacing w:after="0" w:line="240" w:lineRule="auto"/>
              <w:rPr>
                <w:rFonts w:ascii="Calibri" w:eastAsia="Calibri" w:hAnsi="Calibri" w:cs="Calibri"/>
              </w:rPr>
            </w:pPr>
            <w:r>
              <w:rPr>
                <w:rFonts w:ascii="Calibri" w:eastAsia="Calibri" w:hAnsi="Calibri" w:cs="Calibri"/>
              </w:rPr>
              <w:t>Participants travelling alone at night</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F9DFE63"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Members are responsible for their individual safety and are expected to act sensibly</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w:t>
            </w:r>
            <w:r>
              <w:rPr>
                <w:rFonts w:ascii="Calibri" w:eastAsia="Calibri" w:hAnsi="Calibri" w:cs="Calibri"/>
              </w:rPr>
              <w:lastRenderedPageBreak/>
              <w:t xml:space="preserve">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42E34631" w14:textId="76B91EC6" w:rsidR="00E22DF1" w:rsidRPr="001B6120" w:rsidRDefault="00F0231B" w:rsidP="001B6120">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1B6120" w14:paraId="08345F3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1B6120" w14:paraId="59EBEC3C"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2DB244" w14:textId="6556CC80" w:rsidR="001B6120" w:rsidRPr="001B6120" w:rsidRDefault="00F0231B" w:rsidP="001B6120">
            <w:pPr>
              <w:pStyle w:val="ListParagraph"/>
              <w:numPr>
                <w:ilvl w:val="0"/>
                <w:numId w:val="70"/>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B6120">
            <w:pPr>
              <w:pStyle w:val="ListParagraph"/>
              <w:numPr>
                <w:ilvl w:val="0"/>
                <w:numId w:val="69"/>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16C9FE0A" w:rsidR="00E22DF1" w:rsidRPr="001B6120" w:rsidRDefault="00F0231B" w:rsidP="001B6120">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2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E22DF1" w14:paraId="2E61D37C"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1B6120" w14:paraId="49B4268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6E486C5D" w:rsidR="00E22DF1" w:rsidRDefault="00666CB0" w:rsidP="00666CB0">
            <w:pPr>
              <w:spacing w:after="0" w:line="240" w:lineRule="auto"/>
              <w:rPr>
                <w:rFonts w:ascii="Calibri" w:eastAsia="Calibri" w:hAnsi="Calibri" w:cs="Calibri"/>
              </w:rPr>
            </w:pPr>
            <w:r>
              <w:rPr>
                <w:rFonts w:ascii="Calibri" w:eastAsia="Calibri" w:hAnsi="Calibri" w:cs="Calibri"/>
              </w:rPr>
              <w:t xml:space="preserve"> </w:t>
            </w:r>
            <w:r w:rsidR="00F0231B">
              <w:rPr>
                <w:rFonts w:ascii="Calibri" w:eastAsia="Calibri" w:hAnsi="Calibri" w:cs="Calibri"/>
              </w:rPr>
              <w:t>Theft</w:t>
            </w:r>
          </w:p>
          <w:p w14:paraId="06724115" w14:textId="77777777" w:rsidR="00666CB0" w:rsidRDefault="00666CB0" w:rsidP="00666CB0">
            <w:pPr>
              <w:spacing w:after="0" w:line="240" w:lineRule="auto"/>
              <w:ind w:left="88"/>
              <w:rPr>
                <w:rFonts w:ascii="Calibri" w:eastAsia="Calibri" w:hAnsi="Calibri" w:cs="Calibri"/>
              </w:rPr>
            </w:pPr>
          </w:p>
          <w:p w14:paraId="6C0F8540" w14:textId="06C6748F" w:rsidR="00E22DF1" w:rsidRDefault="00F0231B" w:rsidP="00666CB0">
            <w:pPr>
              <w:spacing w:after="0" w:line="240" w:lineRule="auto"/>
              <w:ind w:left="88"/>
              <w:rPr>
                <w:rFonts w:ascii="Calibri" w:eastAsia="Calibri" w:hAnsi="Calibri" w:cs="Calibri"/>
              </w:rPr>
            </w:pPr>
            <w:r>
              <w:rPr>
                <w:rFonts w:ascii="Calibri" w:eastAsia="Calibri" w:hAnsi="Calibri" w:cs="Calibri"/>
              </w:rPr>
              <w:t>Individuals being mugged/robbed</w:t>
            </w:r>
          </w:p>
          <w:p w14:paraId="5157E87A" w14:textId="77777777" w:rsidR="00666CB0" w:rsidRDefault="00666CB0" w:rsidP="00666CB0">
            <w:pPr>
              <w:spacing w:after="0" w:line="240" w:lineRule="auto"/>
              <w:ind w:left="77"/>
              <w:rPr>
                <w:rFonts w:ascii="Calibri" w:eastAsia="Calibri" w:hAnsi="Calibri" w:cs="Calibri"/>
              </w:rPr>
            </w:pPr>
          </w:p>
          <w:p w14:paraId="2A77D319" w14:textId="695A8973" w:rsidR="00E22DF1" w:rsidRDefault="00F0231B" w:rsidP="00666CB0">
            <w:pPr>
              <w:spacing w:after="0" w:line="240" w:lineRule="auto"/>
              <w:ind w:left="77"/>
              <w:rPr>
                <w:rFonts w:ascii="Calibri" w:eastAsia="Calibri" w:hAnsi="Calibri" w:cs="Calibri"/>
              </w:rPr>
            </w:pPr>
            <w:r>
              <w:rPr>
                <w:rFonts w:ascii="Calibri" w:eastAsia="Calibri" w:hAnsi="Calibri" w:cs="Calibri"/>
              </w:rPr>
              <w:t>Loss/misplacement leading to financial loss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4B884A" w14:textId="77777777" w:rsidR="00666CB0" w:rsidRDefault="00666CB0" w:rsidP="00666CB0">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57B85D11" w14:textId="77777777" w:rsidR="00666CB0" w:rsidRDefault="00666CB0" w:rsidP="00666CB0">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23548ACD" w14:textId="5232C753" w:rsidR="00E22DF1" w:rsidRDefault="00666CB0">
            <w:pPr>
              <w:numPr>
                <w:ilvl w:val="0"/>
                <w:numId w:val="24"/>
              </w:numPr>
              <w:spacing w:after="0" w:line="240" w:lineRule="auto"/>
              <w:ind w:left="720" w:hanging="360"/>
              <w:rPr>
                <w:rFonts w:ascii="Calibri" w:eastAsia="Calibri" w:hAnsi="Calibri" w:cs="Calibri"/>
              </w:rPr>
            </w:pPr>
            <w:r>
              <w:rPr>
                <w:rFonts w:ascii="Calibri" w:eastAsia="Calibri" w:hAnsi="Calibri" w:cs="Calibri"/>
              </w:rPr>
              <w:t>If any cash was received, deposit</w:t>
            </w:r>
            <w:r w:rsidR="00F0231B">
              <w:rPr>
                <w:rFonts w:ascii="Calibri" w:eastAsia="Calibri" w:hAnsi="Calibri" w:cs="Calibri"/>
              </w:rPr>
              <w:t xml:space="preserve">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104ADFF0"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w:t>
            </w:r>
            <w:r w:rsidR="00666CB0">
              <w:rPr>
                <w:rFonts w:ascii="Calibri" w:eastAsia="Calibri" w:hAnsi="Calibri" w:cs="Calibri"/>
              </w:rPr>
              <w:t>.</w:t>
            </w:r>
            <w:r>
              <w:rPr>
                <w:rFonts w:ascii="Calibri" w:eastAsia="Calibri" w:hAnsi="Calibri" w:cs="Calibri"/>
              </w:rPr>
              <w:t xml:space="preserve"> Ensure cash is not</w:t>
            </w:r>
            <w:r w:rsidR="00666CB0">
              <w:rPr>
                <w:rFonts w:ascii="Calibri" w:eastAsia="Calibri" w:hAnsi="Calibri" w:cs="Calibri"/>
              </w:rPr>
              <w:t xml:space="preserve"> </w:t>
            </w:r>
            <w:r>
              <w:rPr>
                <w:rFonts w:ascii="Calibri" w:eastAsia="Calibri" w:hAnsi="Calibri" w:cs="Calibri"/>
              </w:rPr>
              <w:t>visible/advertised when out in public)</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2EFDFDDA" w14:textId="77777777" w:rsidR="00E22DF1" w:rsidRDefault="00F0231B" w:rsidP="00666CB0">
            <w:pPr>
              <w:numPr>
                <w:ilvl w:val="0"/>
                <w:numId w:val="26"/>
              </w:numPr>
              <w:spacing w:after="0" w:line="240" w:lineRule="auto"/>
              <w:ind w:left="360" w:hanging="360"/>
              <w:rPr>
                <w:rFonts w:ascii="Calibri" w:eastAsia="Calibri" w:hAnsi="Calibri" w:cs="Calibri"/>
              </w:rPr>
            </w:pPr>
            <w:r>
              <w:rPr>
                <w:rFonts w:ascii="Calibri" w:eastAsia="Calibri" w:hAnsi="Calibri" w:cs="Calibri"/>
              </w:rPr>
              <w:t>Report incident to SUSU duty manager</w:t>
            </w:r>
          </w:p>
          <w:p w14:paraId="18C49C7D" w14:textId="61006B8F" w:rsidR="00666CB0" w:rsidRDefault="00666CB0" w:rsidP="00666CB0">
            <w:pPr>
              <w:numPr>
                <w:ilvl w:val="0"/>
                <w:numId w:val="26"/>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1B6120" w14:paraId="419A5A1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Theft</w:t>
            </w:r>
          </w:p>
          <w:p w14:paraId="4800A976"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Loss/misplacement leading to financial loss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6C1CF776" w:rsidR="00E22DF1" w:rsidRDefault="00F0231B">
            <w:pPr>
              <w:spacing w:after="0" w:line="240" w:lineRule="auto"/>
              <w:rPr>
                <w:rFonts w:ascii="Calibri" w:eastAsia="Calibri" w:hAnsi="Calibri" w:cs="Calibri"/>
              </w:rPr>
            </w:pPr>
            <w:r>
              <w:rPr>
                <w:rFonts w:ascii="Calibri" w:eastAsia="Calibri" w:hAnsi="Calibri" w:cs="Calibri"/>
              </w:rPr>
              <w:t>Southampton RAG</w:t>
            </w:r>
            <w:r w:rsidR="00942434">
              <w:rPr>
                <w:rFonts w:ascii="Calibri" w:eastAsia="Calibri" w:hAnsi="Calibri" w:cs="Calibri"/>
              </w:rPr>
              <w:t xml:space="preserve">’s cashless </w:t>
            </w:r>
            <w:r>
              <w:rPr>
                <w:rFonts w:ascii="Calibri" w:eastAsia="Calibri" w:hAnsi="Calibri" w:cs="Calibri"/>
              </w:rPr>
              <w:t xml:space="preserve">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F5645BE" w14:textId="5B45D496" w:rsidR="00E22DF1" w:rsidRPr="00666CB0" w:rsidRDefault="00F0231B" w:rsidP="00666CB0">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w:t>
            </w:r>
            <w:r w:rsidR="00666CB0">
              <w:rPr>
                <w:rFonts w:ascii="Calibri" w:eastAsia="Calibri" w:hAnsi="Calibri" w:cs="Calibri"/>
              </w:rPr>
              <w:t xml:space="preserve"> collection and</w:t>
            </w:r>
            <w:r>
              <w:rPr>
                <w:rFonts w:ascii="Calibri" w:eastAsia="Calibri" w:hAnsi="Calibri" w:cs="Calibri"/>
              </w:rPr>
              <w:t xml:space="preserve"> return of </w:t>
            </w:r>
            <w:r w:rsidR="00666CB0">
              <w:rPr>
                <w:rFonts w:ascii="Calibri" w:eastAsia="Calibri" w:hAnsi="Calibri" w:cs="Calibri"/>
              </w:rPr>
              <w:t>card payment machines</w:t>
            </w:r>
            <w:r>
              <w:rPr>
                <w:rFonts w:ascii="Calibri" w:eastAsia="Calibri" w:hAnsi="Calibri" w:cs="Calibri"/>
              </w:rPr>
              <w:t xml:space="preserve"> to activities team who </w:t>
            </w:r>
            <w:proofErr w:type="gramStart"/>
            <w:r>
              <w:rPr>
                <w:rFonts w:ascii="Calibri" w:eastAsia="Calibri" w:hAnsi="Calibri" w:cs="Calibri"/>
              </w:rPr>
              <w:t>will  make</w:t>
            </w:r>
            <w:proofErr w:type="gramEnd"/>
            <w:r>
              <w:rPr>
                <w:rFonts w:ascii="Calibri" w:eastAsia="Calibri" w:hAnsi="Calibri" w:cs="Calibri"/>
              </w:rPr>
              <w:t xml:space="preserve"> payment to the charity.</w:t>
            </w:r>
          </w:p>
          <w:p w14:paraId="7BBE3554"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6BAA9FB4" w:rsidR="00E22DF1" w:rsidRDefault="00942434">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052D50AE" w:rsidR="00E22DF1" w:rsidRDefault="00942434">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8">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1B6120" w14:paraId="3578978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2E5E61B8"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Allergi</w:t>
            </w:r>
            <w:r w:rsidR="00942434">
              <w:rPr>
                <w:rFonts w:ascii="Calibri" w:eastAsia="Calibri" w:hAnsi="Calibri" w:cs="Calibri"/>
              </w:rPr>
              <w:t>c reactions, death</w:t>
            </w:r>
          </w:p>
          <w:p w14:paraId="793723BE" w14:textId="77777777"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Food poisoning</w:t>
            </w:r>
          </w:p>
          <w:p w14:paraId="53631A0C" w14:textId="77777777"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Choking</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2326ACAC"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1DBB00FA" w14:textId="243D08EC" w:rsidR="00F34C3D" w:rsidRDefault="00F34C3D">
            <w:pPr>
              <w:numPr>
                <w:ilvl w:val="0"/>
                <w:numId w:val="32"/>
              </w:numPr>
              <w:spacing w:after="0" w:line="240" w:lineRule="auto"/>
              <w:ind w:left="720" w:hanging="360"/>
              <w:rPr>
                <w:rFonts w:ascii="Calibri" w:eastAsia="Calibri" w:hAnsi="Calibri" w:cs="Calibri"/>
              </w:rPr>
            </w:pPr>
            <w:r>
              <w:rPr>
                <w:rFonts w:ascii="Calibri" w:eastAsia="Calibri" w:hAnsi="Calibri" w:cs="Calibri"/>
              </w:rPr>
              <w:t>Allergen information should be made available to participants before or during the event</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62662A38" w14:textId="77777777" w:rsidR="00E22DF1" w:rsidRDefault="00F0231B" w:rsidP="00942434">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w:t>
            </w:r>
            <w:r>
              <w:rPr>
                <w:rFonts w:ascii="Calibri" w:eastAsia="Calibri" w:hAnsi="Calibri" w:cs="Calibri"/>
              </w:rPr>
              <w:lastRenderedPageBreak/>
              <w:t xml:space="preserve">using warm water and cleaning products, refrigerate necessary products </w:t>
            </w:r>
          </w:p>
          <w:p w14:paraId="2006035C" w14:textId="0A4DB6B0" w:rsidR="00942434" w:rsidRPr="00942434" w:rsidRDefault="00942434" w:rsidP="00942434">
            <w:pPr>
              <w:spacing w:after="0" w:line="240" w:lineRule="auto"/>
              <w:ind w:left="720"/>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DFCB7D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19">
              <w:r>
                <w:rPr>
                  <w:rFonts w:ascii="Calibri" w:eastAsia="Calibri" w:hAnsi="Calibri" w:cs="Calibri"/>
                  <w:color w:val="0000FF"/>
                  <w:u w:val="single"/>
                </w:rPr>
                <w:t>Complete a SUSU incident report</w:t>
              </w:r>
            </w:hyperlink>
            <w:r>
              <w:rPr>
                <w:rFonts w:ascii="Calibri" w:eastAsia="Calibri" w:hAnsi="Calibri" w:cs="Calibri"/>
              </w:rPr>
              <w:t xml:space="preserve"> </w:t>
            </w:r>
          </w:p>
          <w:p w14:paraId="33C8B29A" w14:textId="6B051B7F" w:rsidR="00E22DF1" w:rsidRDefault="00E22DF1">
            <w:pPr>
              <w:spacing w:after="0" w:line="240" w:lineRule="auto"/>
              <w:rPr>
                <w:rFonts w:ascii="Calibri" w:eastAsia="Calibri" w:hAnsi="Calibri" w:cs="Calibri"/>
              </w:rPr>
            </w:pPr>
          </w:p>
        </w:tc>
      </w:tr>
      <w:tr w:rsidR="00E22DF1" w14:paraId="3AB6E105"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1CB2D273"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F34C3D">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0">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1">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1B6120" w14:paraId="1F9EB5B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rsidP="003E014E">
            <w:pPr>
              <w:numPr>
                <w:ilvl w:val="0"/>
                <w:numId w:val="38"/>
              </w:numPr>
              <w:spacing w:after="0" w:line="240" w:lineRule="auto"/>
              <w:ind w:left="307" w:hanging="360"/>
              <w:rPr>
                <w:rFonts w:ascii="Calibri" w:eastAsia="Calibri" w:hAnsi="Calibri" w:cs="Calibri"/>
              </w:rPr>
            </w:pPr>
            <w:r>
              <w:rPr>
                <w:rFonts w:ascii="Calibri" w:eastAsia="Calibri" w:hAnsi="Calibri" w:cs="Calibri"/>
              </w:rPr>
              <w:t xml:space="preserve">Conflict, noise, crowds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4C376" w14:textId="664683CD" w:rsidR="00E22DF1" w:rsidRPr="00F34C3D" w:rsidRDefault="00F0231B" w:rsidP="00F34C3D">
            <w:pPr>
              <w:numPr>
                <w:ilvl w:val="0"/>
                <w:numId w:val="39"/>
              </w:numPr>
              <w:spacing w:after="0" w:line="240" w:lineRule="auto"/>
              <w:ind w:left="490" w:hanging="360"/>
              <w:rPr>
                <w:rFonts w:ascii="Calibri" w:eastAsia="Calibri" w:hAnsi="Calibri" w:cs="Calibri"/>
              </w:rPr>
            </w:pPr>
            <w:r>
              <w:rPr>
                <w:rFonts w:ascii="Calibri" w:eastAsia="Calibri" w:hAnsi="Calibri" w:cs="Calibri"/>
              </w:rPr>
              <w:t xml:space="preserve">Events planned for redbrick avoiding residential areas </w:t>
            </w:r>
          </w:p>
          <w:p w14:paraId="20AD4D1D" w14:textId="3FA1028B" w:rsidR="00E22DF1" w:rsidRPr="00F34C3D" w:rsidRDefault="00F0231B" w:rsidP="00F34C3D">
            <w:pPr>
              <w:numPr>
                <w:ilvl w:val="0"/>
                <w:numId w:val="40"/>
              </w:numPr>
              <w:spacing w:after="0" w:line="240" w:lineRule="auto"/>
              <w:ind w:left="490" w:hanging="360"/>
              <w:rPr>
                <w:rFonts w:ascii="Calibri" w:eastAsia="Calibri" w:hAnsi="Calibri" w:cs="Calibri"/>
              </w:rPr>
            </w:pPr>
            <w:r>
              <w:rPr>
                <w:rFonts w:ascii="Calibri" w:eastAsia="Calibri" w:hAnsi="Calibri" w:cs="Calibri"/>
              </w:rPr>
              <w:t>UoS Security Teams informed of the event</w:t>
            </w:r>
          </w:p>
          <w:p w14:paraId="06D9BFC8" w14:textId="48E85263" w:rsidR="00E22DF1" w:rsidRPr="00F34C3D" w:rsidRDefault="00F0231B" w:rsidP="00F34C3D">
            <w:pPr>
              <w:numPr>
                <w:ilvl w:val="0"/>
                <w:numId w:val="41"/>
              </w:numPr>
              <w:spacing w:after="0" w:line="240" w:lineRule="auto"/>
              <w:ind w:left="49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7181EF20" w14:textId="53F62515" w:rsidR="00E22DF1" w:rsidRPr="00F34C3D" w:rsidRDefault="00F0231B" w:rsidP="00F34C3D">
            <w:pPr>
              <w:numPr>
                <w:ilvl w:val="0"/>
                <w:numId w:val="42"/>
              </w:numPr>
              <w:spacing w:after="0" w:line="240" w:lineRule="auto"/>
              <w:ind w:left="49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20BF9FE1" w14:textId="77777777" w:rsidR="00E22DF1" w:rsidRDefault="00F0231B" w:rsidP="00F34C3D">
            <w:pPr>
              <w:numPr>
                <w:ilvl w:val="0"/>
                <w:numId w:val="43"/>
              </w:numPr>
              <w:spacing w:after="0" w:line="240" w:lineRule="auto"/>
              <w:ind w:left="490" w:hanging="360"/>
            </w:pPr>
            <w:r>
              <w:rPr>
                <w:rFonts w:ascii="Calibri" w:eastAsia="Calibri" w:hAnsi="Calibri" w:cs="Calibri"/>
              </w:rPr>
              <w:t>If applicable book space during quieter times when less activities taking place in local lecture theatres (lunch, Wednesday afternoons)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B62F55" w14:textId="49B4B452" w:rsidR="00E22DF1" w:rsidRPr="003E014E" w:rsidRDefault="00F0231B" w:rsidP="003E014E">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2">
              <w:r>
                <w:rPr>
                  <w:rFonts w:ascii="Calibri" w:eastAsia="Calibri" w:hAnsi="Calibri" w:cs="Calibri"/>
                  <w:color w:val="0000FF"/>
                  <w:u w:val="single"/>
                </w:rPr>
                <w:t>unisecurity@soton.ac.uk</w:t>
              </w:r>
            </w:hyperlink>
          </w:p>
          <w:p w14:paraId="07429019" w14:textId="3A8526FE"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SUSSED </w:t>
            </w:r>
          </w:p>
        </w:tc>
      </w:tr>
      <w:tr w:rsidR="001B6120" w14:paraId="3A337D1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B548ED" w14:textId="3E641BFF" w:rsidR="00E22DF1" w:rsidRPr="003E014E" w:rsidRDefault="00F0231B" w:rsidP="003E014E">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3E014E">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61EBDD34" w14:textId="07ED9A76" w:rsidR="00E22DF1" w:rsidRPr="003E014E" w:rsidRDefault="00F0231B" w:rsidP="003E014E">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3E014E">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w:t>
            </w:r>
            <w:r>
              <w:rPr>
                <w:rFonts w:ascii="Calibri" w:eastAsia="Calibri" w:hAnsi="Calibri" w:cs="Calibri"/>
              </w:rPr>
              <w:lastRenderedPageBreak/>
              <w:t xml:space="preserve">an open space for discussion to discourage protest.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1B6120" w14:paraId="410BDDB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1B6120" w14:paraId="7902735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1B6120" w14:paraId="3B64A0D8"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Injury</w:t>
            </w:r>
          </w:p>
          <w:p w14:paraId="64BC9002"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 xml:space="preserve">Bruising </w:t>
            </w:r>
          </w:p>
          <w:p w14:paraId="30ED7AFD"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 xml:space="preserve">Damage to equipment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707"/>
        <w:gridCol w:w="1591"/>
        <w:gridCol w:w="1179"/>
        <w:gridCol w:w="1269"/>
        <w:gridCol w:w="1355"/>
        <w:gridCol w:w="2662"/>
        <w:gridCol w:w="1407"/>
      </w:tblGrid>
      <w:tr w:rsidR="00E22DF1" w14:paraId="3A13C3EE" w14:textId="77777777" w:rsidTr="003A5419">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3A5419">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7C50F0" w14:paraId="2252479C" w14:textId="77777777" w:rsidTr="003A5419">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79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1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79"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7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216"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7C50F0" w14:paraId="1D98054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Pr="00F36BB2" w:rsidRDefault="00F0231B">
            <w:pPr>
              <w:spacing w:after="0" w:line="240" w:lineRule="auto"/>
              <w:rPr>
                <w:rFonts w:ascii="Calibri" w:eastAsia="Calibri" w:hAnsi="Calibri" w:cs="Calibri"/>
              </w:rPr>
            </w:pPr>
            <w:r w:rsidRPr="00F36BB2">
              <w:rPr>
                <w:rFonts w:ascii="Calibri" w:eastAsia="Calibri" w:hAnsi="Calibri" w:cs="Calibri"/>
              </w:rPr>
              <w:t>Individual risk assessments for individual events with higher risk levels and anything not covered by generic assessment. This includes:</w:t>
            </w:r>
          </w:p>
          <w:p w14:paraId="472B0787" w14:textId="77777777" w:rsidR="00E22DF1" w:rsidRPr="00F36BB2" w:rsidRDefault="00F0231B">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Trips and Tours</w:t>
            </w:r>
          </w:p>
          <w:p w14:paraId="58CCA56D" w14:textId="77777777" w:rsidR="00E22DF1" w:rsidRPr="00F36BB2" w:rsidRDefault="00F0231B">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 xml:space="preserve">Fundraising events </w:t>
            </w:r>
            <w:proofErr w:type="gramStart"/>
            <w:r w:rsidRPr="00F36BB2">
              <w:rPr>
                <w:rFonts w:ascii="Calibri" w:eastAsia="Calibri" w:hAnsi="Calibri" w:cs="Calibri"/>
              </w:rPr>
              <w:t>e.g.</w:t>
            </w:r>
            <w:proofErr w:type="gramEnd"/>
            <w:r w:rsidRPr="00F36BB2">
              <w:rPr>
                <w:rFonts w:ascii="Calibri" w:eastAsia="Calibri" w:hAnsi="Calibri" w:cs="Calibri"/>
              </w:rPr>
              <w:t xml:space="preserve"> Bake Sales</w:t>
            </w:r>
          </w:p>
          <w:p w14:paraId="614C1182" w14:textId="77777777" w:rsidR="00F36BB2" w:rsidRPr="00F36BB2" w:rsidRDefault="00F0231B" w:rsidP="00F36BB2">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External Speaker Events</w:t>
            </w:r>
          </w:p>
          <w:p w14:paraId="4D8907F7" w14:textId="77777777" w:rsidR="00F36BB2" w:rsidRPr="00F36BB2" w:rsidRDefault="00F36BB2" w:rsidP="00F36BB2">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 xml:space="preserve">Events involving home-cooked/prepared food or external catering </w:t>
            </w:r>
          </w:p>
          <w:p w14:paraId="123D81C7" w14:textId="0D854A88" w:rsidR="00F36BB2" w:rsidRPr="00F36BB2" w:rsidRDefault="00F36BB2" w:rsidP="00F36BB2">
            <w:pPr>
              <w:numPr>
                <w:ilvl w:val="0"/>
                <w:numId w:val="60"/>
              </w:numPr>
              <w:spacing w:after="0" w:line="240" w:lineRule="auto"/>
              <w:ind w:left="360" w:hanging="360"/>
              <w:rPr>
                <w:rFonts w:ascii="Lucida Sans" w:eastAsia="Lucida Sans" w:hAnsi="Lucida Sans" w:cs="Lucida Sans"/>
                <w:color w:val="000000"/>
              </w:rPr>
            </w:pPr>
            <w:r w:rsidRPr="00F36BB2">
              <w:rPr>
                <w:rFonts w:ascii="Calibri" w:eastAsia="Calibri" w:hAnsi="Calibri" w:cs="Calibri"/>
              </w:rPr>
              <w:lastRenderedPageBreak/>
              <w:t xml:space="preserve">Other large or medium- to </w:t>
            </w:r>
            <w:proofErr w:type="gramStart"/>
            <w:r w:rsidRPr="00F36BB2">
              <w:rPr>
                <w:rFonts w:ascii="Calibri" w:eastAsia="Calibri" w:hAnsi="Calibri" w:cs="Calibri"/>
              </w:rPr>
              <w:t>high risk</w:t>
            </w:r>
            <w:proofErr w:type="gramEnd"/>
            <w:r w:rsidRPr="00F36BB2">
              <w:rPr>
                <w:rFonts w:ascii="Calibri" w:eastAsia="Calibri" w:hAnsi="Calibri" w:cs="Calibri"/>
              </w:rPr>
              <w:t xml:space="preserve"> events e.g. balls, club nights, pub crawls, sporting activities...</w:t>
            </w:r>
          </w:p>
          <w:p w14:paraId="34808B3B" w14:textId="77777777" w:rsidR="00E22DF1" w:rsidRDefault="00E22DF1">
            <w:pPr>
              <w:spacing w:after="0" w:line="240" w:lineRule="auto"/>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sidRPr="00F36BB2">
              <w:rPr>
                <w:rFonts w:ascii="Calibri" w:eastAsia="Calibri" w:hAnsi="Calibri" w:cs="Calibri"/>
              </w:rPr>
              <w:lastRenderedPageBreak/>
              <w:t>Relevant committee members – president to ensure complete.</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593D09E4" w:rsidR="00E22DF1" w:rsidRDefault="003D539C">
            <w:pPr>
              <w:spacing w:after="0" w:line="240" w:lineRule="auto"/>
              <w:rPr>
                <w:rFonts w:ascii="Calibri" w:eastAsia="Calibri" w:hAnsi="Calibri" w:cs="Calibri"/>
              </w:rPr>
            </w:pPr>
            <w:r>
              <w:rPr>
                <w:rFonts w:ascii="Calibri" w:eastAsia="Calibri" w:hAnsi="Calibri" w:cs="Calibri"/>
              </w:rPr>
              <w:t>24/9/23</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1CC478F1"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2F911DFF" w:rsidR="00E22DF1" w:rsidRDefault="003D539C">
            <w:pPr>
              <w:spacing w:after="0" w:line="240" w:lineRule="auto"/>
              <w:rPr>
                <w:rFonts w:ascii="Calibri" w:eastAsia="Calibri" w:hAnsi="Calibri" w:cs="Calibri"/>
              </w:rPr>
            </w:pPr>
            <w:r>
              <w:rPr>
                <w:rFonts w:ascii="Calibri" w:eastAsia="Calibri" w:hAnsi="Calibri" w:cs="Calibri"/>
              </w:rPr>
              <w:t xml:space="preserve"> </w:t>
            </w:r>
            <w:r w:rsidR="007C50F0">
              <w:rPr>
                <w:rFonts w:ascii="Calibri" w:eastAsia="Calibri" w:hAnsi="Calibri" w:cs="Calibri"/>
              </w:rPr>
              <w:t>To be discussed at regular committee meetings the first being around the 24/9/23.</w:t>
            </w:r>
          </w:p>
        </w:tc>
      </w:tr>
      <w:tr w:rsidR="007C50F0" w14:paraId="77185195"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sidRPr="00F36BB2">
              <w:rPr>
                <w:rFonts w:ascii="Calibri" w:eastAsia="Calibri" w:hAnsi="Calibri" w:cs="Calibri"/>
              </w:rPr>
              <w:t>Committee to read and share SUSU Expect Respect Policy</w:t>
            </w:r>
            <w:r>
              <w:rPr>
                <w:rFonts w:ascii="Lucida Sans" w:eastAsia="Lucida Sans" w:hAnsi="Lucida Sans" w:cs="Lucida Sans"/>
              </w:rPr>
              <w:t xml:space="preserve"> </w:t>
            </w: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sidRPr="00F36BB2">
              <w:rPr>
                <w:rFonts w:ascii="Calibri" w:eastAsia="Calibri" w:hAnsi="Calibri" w:cs="Calibri"/>
              </w:rPr>
              <w:t>Relevant committee members – president to ensure complete.</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22001BB7" w:rsidR="00E22DF1" w:rsidRDefault="00ED5B38">
            <w:pPr>
              <w:spacing w:after="0" w:line="240" w:lineRule="auto"/>
              <w:rPr>
                <w:rFonts w:ascii="Calibri" w:eastAsia="Calibri" w:hAnsi="Calibri" w:cs="Calibri"/>
              </w:rPr>
            </w:pPr>
            <w:r>
              <w:rPr>
                <w:rFonts w:ascii="Calibri" w:eastAsia="Calibri" w:hAnsi="Calibri" w:cs="Calibri"/>
              </w:rPr>
              <w:t>24/9/23</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48FF047D"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684F29E9" w:rsidR="00E22DF1" w:rsidRDefault="007C50F0">
            <w:pPr>
              <w:spacing w:after="0" w:line="240" w:lineRule="auto"/>
              <w:rPr>
                <w:rFonts w:ascii="Calibri" w:eastAsia="Calibri" w:hAnsi="Calibri" w:cs="Calibri"/>
              </w:rPr>
            </w:pPr>
            <w:r>
              <w:rPr>
                <w:rFonts w:ascii="Calibri" w:eastAsia="Calibri" w:hAnsi="Calibri" w:cs="Calibri"/>
              </w:rPr>
              <w:t xml:space="preserve">To be revied at the first committee meeting of the year. </w:t>
            </w:r>
          </w:p>
        </w:tc>
      </w:tr>
      <w:tr w:rsidR="007C50F0" w14:paraId="37003CC4"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1D84995A" w:rsidR="00E22DF1" w:rsidRDefault="00F36BB2">
            <w:pPr>
              <w:spacing w:after="0" w:line="240" w:lineRule="auto"/>
              <w:jc w:val="center"/>
              <w:rPr>
                <w:rFonts w:ascii="Calibri" w:eastAsia="Calibri" w:hAnsi="Calibri" w:cs="Calibri"/>
              </w:rPr>
            </w:pPr>
            <w:r>
              <w:rPr>
                <w:rFonts w:ascii="Calibri" w:eastAsia="Calibri" w:hAnsi="Calibri" w:cs="Calibri"/>
              </w:rPr>
              <w:t>3</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45C956D8" w:rsidR="00E22DF1" w:rsidRPr="007C50F0" w:rsidRDefault="003D539C">
            <w:pPr>
              <w:spacing w:after="0" w:line="240" w:lineRule="auto"/>
              <w:rPr>
                <w:rFonts w:ascii="Calibri" w:eastAsia="Calibri" w:hAnsi="Calibri" w:cs="Calibri"/>
                <w:color w:val="FF0000"/>
              </w:rPr>
            </w:pPr>
            <w:r w:rsidRPr="007C50F0">
              <w:rPr>
                <w:rFonts w:ascii="Calibri" w:eastAsia="Calibri" w:hAnsi="Calibri" w:cs="Calibri"/>
              </w:rPr>
              <w:t xml:space="preserve">Committee to look over SUSU </w:t>
            </w:r>
            <w:r w:rsidR="007C50F0" w:rsidRPr="007C50F0">
              <w:rPr>
                <w:rFonts w:ascii="Calibri" w:eastAsia="Calibri" w:hAnsi="Calibri" w:cs="Calibri"/>
              </w:rPr>
              <w:t>policies</w:t>
            </w:r>
            <w:r w:rsidRPr="007C50F0">
              <w:rPr>
                <w:rFonts w:ascii="Calibri" w:eastAsia="Calibri" w:hAnsi="Calibri" w:cs="Calibri"/>
              </w:rPr>
              <w:t xml:space="preserve"> for </w:t>
            </w:r>
            <w:r w:rsidR="007C50F0" w:rsidRPr="007C50F0">
              <w:rPr>
                <w:rFonts w:ascii="Calibri" w:eastAsia="Calibri" w:hAnsi="Calibri" w:cs="Calibri"/>
              </w:rPr>
              <w:t xml:space="preserve">reporting incidents. </w:t>
            </w: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187561" w14:textId="77777777" w:rsidR="00E22DF1" w:rsidRDefault="003D539C">
            <w:pPr>
              <w:spacing w:after="0" w:line="240" w:lineRule="auto"/>
              <w:rPr>
                <w:rFonts w:ascii="Calibri" w:eastAsia="Calibri" w:hAnsi="Calibri" w:cs="Calibri"/>
              </w:rPr>
            </w:pPr>
            <w:r>
              <w:rPr>
                <w:rFonts w:ascii="Calibri" w:eastAsia="Calibri" w:hAnsi="Calibri" w:cs="Calibri"/>
              </w:rPr>
              <w:t xml:space="preserve">All committee </w:t>
            </w:r>
          </w:p>
          <w:p w14:paraId="6BFA0143" w14:textId="47CCD49C" w:rsidR="003D539C" w:rsidRDefault="003D539C">
            <w:pPr>
              <w:spacing w:after="0" w:line="240" w:lineRule="auto"/>
              <w:rPr>
                <w:rFonts w:ascii="Calibri" w:eastAsia="Calibri" w:hAnsi="Calibri" w:cs="Calibri"/>
              </w:rPr>
            </w:pPr>
            <w:r>
              <w:rPr>
                <w:rFonts w:ascii="Calibri" w:eastAsia="Calibri" w:hAnsi="Calibri" w:cs="Calibri"/>
              </w:rPr>
              <w:t xml:space="preserve">Members </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19CF224E" w:rsidR="00E22DF1" w:rsidRDefault="00ED5B38">
            <w:pPr>
              <w:spacing w:after="0" w:line="240" w:lineRule="auto"/>
              <w:rPr>
                <w:rFonts w:ascii="Calibri" w:eastAsia="Calibri" w:hAnsi="Calibri" w:cs="Calibri"/>
              </w:rPr>
            </w:pPr>
            <w:r>
              <w:rPr>
                <w:rFonts w:ascii="Calibri" w:eastAsia="Calibri" w:hAnsi="Calibri" w:cs="Calibri"/>
              </w:rPr>
              <w:t>24/9/23</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21930DC6" w:rsidR="00E22DF1" w:rsidRDefault="007C50F0">
            <w:pPr>
              <w:spacing w:after="0" w:line="240" w:lineRule="auto"/>
              <w:rPr>
                <w:rFonts w:ascii="Calibri" w:eastAsia="Calibri" w:hAnsi="Calibri" w:cs="Calibri"/>
              </w:rPr>
            </w:pPr>
            <w:r>
              <w:rPr>
                <w:rFonts w:ascii="Calibri" w:eastAsia="Calibri" w:hAnsi="Calibri" w:cs="Calibri"/>
              </w:rPr>
              <w:t xml:space="preserve">To be reviewed at the first committee meeting of the year. </w:t>
            </w:r>
          </w:p>
        </w:tc>
      </w:tr>
      <w:tr w:rsidR="007C50F0" w14:paraId="419B1277"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01827401" w:rsidR="00E22DF1" w:rsidRDefault="007C50F0">
            <w:pPr>
              <w:spacing w:after="0" w:line="240" w:lineRule="auto"/>
              <w:jc w:val="center"/>
              <w:rPr>
                <w:rFonts w:ascii="Calibri" w:eastAsia="Calibri" w:hAnsi="Calibri" w:cs="Calibri"/>
              </w:rPr>
            </w:pPr>
            <w:r>
              <w:rPr>
                <w:rFonts w:ascii="Calibri" w:eastAsia="Calibri" w:hAnsi="Calibri" w:cs="Calibri"/>
              </w:rPr>
              <w:t>4</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684F162A" w:rsidR="00E22DF1" w:rsidRPr="007C50F0" w:rsidRDefault="007C50F0">
            <w:pPr>
              <w:spacing w:after="0" w:line="240" w:lineRule="auto"/>
              <w:rPr>
                <w:rFonts w:eastAsia="Calibri" w:cstheme="minorHAnsi"/>
              </w:rPr>
            </w:pPr>
            <w:r w:rsidRPr="007C50F0">
              <w:rPr>
                <w:rFonts w:cstheme="minorHAnsi"/>
                <w:color w:val="000000"/>
              </w:rPr>
              <w:t>All incidents to be reported to SUSU through the SUSU Incident Procedure.</w:t>
            </w: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2255BEEF" w:rsidR="00E22DF1" w:rsidRDefault="007C50F0">
            <w:pPr>
              <w:spacing w:after="0" w:line="240" w:lineRule="auto"/>
              <w:rPr>
                <w:rFonts w:ascii="Calibri" w:eastAsia="Calibri" w:hAnsi="Calibri" w:cs="Calibri"/>
              </w:rPr>
            </w:pPr>
            <w:r>
              <w:rPr>
                <w:rFonts w:ascii="Calibri" w:eastAsia="Calibri" w:hAnsi="Calibri" w:cs="Calibri"/>
              </w:rPr>
              <w:t xml:space="preserve">All committee members </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4411C8CF" w:rsidR="00E22DF1" w:rsidRDefault="00ED5B38">
            <w:pPr>
              <w:spacing w:after="0" w:line="240" w:lineRule="auto"/>
              <w:rPr>
                <w:rFonts w:ascii="Calibri" w:eastAsia="Calibri" w:hAnsi="Calibri" w:cs="Calibri"/>
              </w:rPr>
            </w:pPr>
            <w:r>
              <w:rPr>
                <w:rFonts w:ascii="Calibri" w:eastAsia="Calibri" w:hAnsi="Calibri" w:cs="Calibri"/>
              </w:rPr>
              <w:t>24/9/23</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0006350F" w:rsidR="00E22DF1" w:rsidRDefault="007C50F0">
            <w:pPr>
              <w:spacing w:after="0" w:line="240" w:lineRule="auto"/>
              <w:rPr>
                <w:rFonts w:ascii="Calibri" w:eastAsia="Calibri" w:hAnsi="Calibri" w:cs="Calibri"/>
              </w:rPr>
            </w:pPr>
            <w:r>
              <w:rPr>
                <w:rFonts w:ascii="Calibri" w:eastAsia="Calibri" w:hAnsi="Calibri" w:cs="Calibri"/>
              </w:rPr>
              <w:t xml:space="preserve">To be reviewed at monthly committee meetings. </w:t>
            </w:r>
          </w:p>
        </w:tc>
      </w:tr>
      <w:tr w:rsidR="007C50F0" w14:paraId="004D766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4C378085" w:rsidR="00E22DF1" w:rsidRDefault="007C50F0">
            <w:pPr>
              <w:spacing w:after="0" w:line="240" w:lineRule="auto"/>
              <w:jc w:val="center"/>
              <w:rPr>
                <w:rFonts w:ascii="Calibri" w:eastAsia="Calibri" w:hAnsi="Calibri" w:cs="Calibri"/>
              </w:rPr>
            </w:pPr>
            <w:r>
              <w:rPr>
                <w:rFonts w:ascii="Calibri" w:eastAsia="Calibri" w:hAnsi="Calibri" w:cs="Calibri"/>
              </w:rPr>
              <w:t xml:space="preserve">5 </w:t>
            </w: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17C187ED" w:rsidR="00E22DF1" w:rsidRDefault="007C50F0">
            <w:pPr>
              <w:spacing w:after="0" w:line="240" w:lineRule="auto"/>
              <w:rPr>
                <w:rFonts w:ascii="Calibri" w:eastAsia="Calibri" w:hAnsi="Calibri" w:cs="Calibri"/>
              </w:rPr>
            </w:pPr>
            <w:r>
              <w:rPr>
                <w:rFonts w:ascii="Calibri" w:eastAsia="Calibri" w:hAnsi="Calibri" w:cs="Calibri"/>
              </w:rPr>
              <w:t>Have committee read the SUSU code of conduct.</w:t>
            </w: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617D34F5" w:rsidR="00E22DF1" w:rsidRDefault="007C50F0">
            <w:pPr>
              <w:spacing w:after="0" w:line="240" w:lineRule="auto"/>
              <w:rPr>
                <w:rFonts w:ascii="Calibri" w:eastAsia="Calibri" w:hAnsi="Calibri" w:cs="Calibri"/>
              </w:rPr>
            </w:pPr>
            <w:r>
              <w:rPr>
                <w:rFonts w:ascii="Calibri" w:eastAsia="Calibri" w:hAnsi="Calibri" w:cs="Calibri"/>
              </w:rPr>
              <w:t xml:space="preserve">All committee members </w:t>
            </w: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123FB23C" w:rsidR="00E22DF1" w:rsidRDefault="00ED5B38">
            <w:pPr>
              <w:spacing w:after="0" w:line="240" w:lineRule="auto"/>
              <w:rPr>
                <w:rFonts w:ascii="Calibri" w:eastAsia="Calibri" w:hAnsi="Calibri" w:cs="Calibri"/>
              </w:rPr>
            </w:pPr>
            <w:r>
              <w:rPr>
                <w:rFonts w:ascii="Calibri" w:eastAsia="Calibri" w:hAnsi="Calibri" w:cs="Calibri"/>
              </w:rPr>
              <w:t>20/9/23</w:t>
            </w: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68392F38" w:rsidR="00E22DF1" w:rsidRDefault="007C50F0">
            <w:pPr>
              <w:spacing w:after="0" w:line="240" w:lineRule="auto"/>
              <w:rPr>
                <w:rFonts w:ascii="Calibri" w:eastAsia="Calibri" w:hAnsi="Calibri" w:cs="Calibri"/>
              </w:rPr>
            </w:pPr>
            <w:r>
              <w:rPr>
                <w:rFonts w:ascii="Calibri" w:eastAsia="Calibri" w:hAnsi="Calibri" w:cs="Calibri"/>
              </w:rPr>
              <w:t xml:space="preserve">Reviewed at regular committee meetings </w:t>
            </w:r>
          </w:p>
        </w:tc>
      </w:tr>
      <w:tr w:rsidR="007C50F0" w14:paraId="1E4780B9"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7C50F0" w14:paraId="29F4B662" w14:textId="77777777" w:rsidTr="003A541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7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17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7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21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003A5419">
        <w:trPr>
          <w:cantSplit/>
          <w:trHeight w:val="1"/>
        </w:trPr>
        <w:tc>
          <w:tcPr>
            <w:tcW w:w="8251"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2FF82B70" w:rsidR="00E22DF1" w:rsidRPr="00BF5A47"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7C50F0">
              <w:rPr>
                <w:rFonts w:ascii="Lucida Sans" w:eastAsia="Lucida Sans" w:hAnsi="Lucida Sans" w:cs="Lucida Sans"/>
                <w:color w:val="000000"/>
              </w:rPr>
              <w:t xml:space="preserve">Amy Clarke </w:t>
            </w:r>
          </w:p>
        </w:tc>
        <w:tc>
          <w:tcPr>
            <w:tcW w:w="5589"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DC4CCC" w14:textId="6DB61C80" w:rsidR="00BF5A47" w:rsidRPr="004D7BEE" w:rsidRDefault="00F0231B" w:rsidP="00BF5A47">
            <w:pPr>
              <w:spacing w:after="0" w:line="240" w:lineRule="auto"/>
              <w:rPr>
                <w:sz w:val="24"/>
                <w:szCs w:val="24"/>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BF5A47">
              <w:rPr>
                <w:rFonts w:ascii="Lucida Sans" w:eastAsia="Lucida Sans" w:hAnsi="Lucida Sans" w:cs="Lucida Sans"/>
                <w:color w:val="000000"/>
              </w:rPr>
              <w:t xml:space="preserve"> Isabel Turner</w:t>
            </w:r>
          </w:p>
          <w:p w14:paraId="7A8F3D4A" w14:textId="4156D5A3" w:rsidR="004D7BEE" w:rsidRPr="004D7BEE" w:rsidRDefault="004D7BEE">
            <w:pPr>
              <w:spacing w:after="0" w:line="240" w:lineRule="auto"/>
              <w:rPr>
                <w:sz w:val="24"/>
                <w:szCs w:val="24"/>
              </w:rPr>
            </w:pPr>
          </w:p>
        </w:tc>
      </w:tr>
      <w:tr w:rsidR="004D7BEE" w14:paraId="0477BC5B" w14:textId="77777777" w:rsidTr="003A5419">
        <w:trPr>
          <w:cantSplit/>
        </w:trPr>
        <w:tc>
          <w:tcPr>
            <w:tcW w:w="7313"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233EC029" w:rsidR="00E22DF1" w:rsidRDefault="00F0231B">
            <w:pPr>
              <w:spacing w:after="0" w:line="240" w:lineRule="auto"/>
            </w:pPr>
            <w:r>
              <w:rPr>
                <w:rFonts w:ascii="Lucida Sans" w:eastAsia="Lucida Sans" w:hAnsi="Lucida Sans" w:cs="Lucida Sans"/>
                <w:color w:val="000000"/>
              </w:rPr>
              <w:t>Print name:</w:t>
            </w:r>
            <w:r w:rsidR="003A5419">
              <w:rPr>
                <w:rFonts w:ascii="Lucida Sans" w:eastAsia="Lucida Sans" w:hAnsi="Lucida Sans" w:cs="Lucida Sans"/>
                <w:color w:val="000000"/>
              </w:rPr>
              <w:t xml:space="preserve"> </w:t>
            </w:r>
            <w:r w:rsidR="007C50F0">
              <w:rPr>
                <w:rFonts w:ascii="Lucida Sans" w:eastAsia="Lucida Sans" w:hAnsi="Lucida Sans" w:cs="Lucida Sans"/>
                <w:color w:val="000000"/>
              </w:rPr>
              <w:t xml:space="preserve">Amy Clarke </w:t>
            </w:r>
          </w:p>
        </w:tc>
        <w:tc>
          <w:tcPr>
            <w:tcW w:w="9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896F4D1" w:rsidR="00E22DF1" w:rsidRDefault="00F0231B">
            <w:pPr>
              <w:spacing w:after="0" w:line="240" w:lineRule="auto"/>
            </w:pPr>
            <w:r>
              <w:rPr>
                <w:rFonts w:ascii="Lucida Sans" w:eastAsia="Lucida Sans" w:hAnsi="Lucida Sans" w:cs="Lucida Sans"/>
                <w:color w:val="000000"/>
              </w:rPr>
              <w:t>Date:</w:t>
            </w:r>
            <w:r w:rsidR="003A5419">
              <w:rPr>
                <w:rFonts w:ascii="Lucida Sans" w:eastAsia="Lucida Sans" w:hAnsi="Lucida Sans" w:cs="Lucida Sans"/>
                <w:color w:val="000000"/>
              </w:rPr>
              <w:t xml:space="preserve"> </w:t>
            </w:r>
            <w:r w:rsidR="007C50F0">
              <w:rPr>
                <w:rFonts w:ascii="Lucida Sans" w:eastAsia="Lucida Sans" w:hAnsi="Lucida Sans" w:cs="Lucida Sans"/>
                <w:color w:val="000000"/>
              </w:rPr>
              <w:t>15/</w:t>
            </w:r>
            <w:r w:rsidR="00041239">
              <w:rPr>
                <w:rFonts w:ascii="Lucida Sans" w:eastAsia="Lucida Sans" w:hAnsi="Lucida Sans" w:cs="Lucida Sans"/>
                <w:color w:val="000000"/>
              </w:rPr>
              <w:t>0</w:t>
            </w:r>
            <w:r w:rsidR="007C50F0">
              <w:rPr>
                <w:rFonts w:ascii="Lucida Sans" w:eastAsia="Lucida Sans" w:hAnsi="Lucida Sans" w:cs="Lucida Sans"/>
                <w:color w:val="000000"/>
              </w:rPr>
              <w:t>8/23</w:t>
            </w:r>
          </w:p>
        </w:tc>
        <w:tc>
          <w:tcPr>
            <w:tcW w:w="417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1F0CBF92" w:rsidR="00E22DF1" w:rsidRDefault="00F0231B">
            <w:pPr>
              <w:spacing w:after="0" w:line="240" w:lineRule="auto"/>
            </w:pPr>
            <w:r>
              <w:rPr>
                <w:rFonts w:ascii="Lucida Sans" w:eastAsia="Lucida Sans" w:hAnsi="Lucida Sans" w:cs="Lucida Sans"/>
                <w:color w:val="000000"/>
              </w:rPr>
              <w:t>Print name:</w:t>
            </w:r>
            <w:r w:rsidR="00041239">
              <w:rPr>
                <w:rFonts w:ascii="Lucida Sans" w:eastAsia="Lucida Sans" w:hAnsi="Lucida Sans" w:cs="Lucida Sans"/>
                <w:color w:val="000000"/>
              </w:rPr>
              <w:t xml:space="preserve"> Isabel Turner</w:t>
            </w:r>
          </w:p>
        </w:tc>
        <w:tc>
          <w:tcPr>
            <w:tcW w:w="14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5558BEA7"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w:t>
            </w:r>
            <w:r w:rsidR="00041239">
              <w:rPr>
                <w:rFonts w:ascii="Lucida Sans" w:eastAsia="Lucida Sans" w:hAnsi="Lucida Sans" w:cs="Lucida Sans"/>
                <w:color w:val="000000"/>
              </w:rPr>
              <w:t xml:space="preserve"> 16/08/23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lastRenderedPageBreak/>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lastRenderedPageBreak/>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998732397">
    <w:abstractNumId w:val="5"/>
  </w:num>
  <w:num w:numId="2" w16cid:durableId="664944397">
    <w:abstractNumId w:val="49"/>
  </w:num>
  <w:num w:numId="3" w16cid:durableId="66388932">
    <w:abstractNumId w:val="3"/>
  </w:num>
  <w:num w:numId="4" w16cid:durableId="1300261820">
    <w:abstractNumId w:val="25"/>
  </w:num>
  <w:num w:numId="5" w16cid:durableId="141043853">
    <w:abstractNumId w:val="56"/>
  </w:num>
  <w:num w:numId="6" w16cid:durableId="38869603">
    <w:abstractNumId w:val="12"/>
  </w:num>
  <w:num w:numId="7" w16cid:durableId="1556283800">
    <w:abstractNumId w:val="66"/>
  </w:num>
  <w:num w:numId="8" w16cid:durableId="434903961">
    <w:abstractNumId w:val="22"/>
  </w:num>
  <w:num w:numId="9" w16cid:durableId="1837841355">
    <w:abstractNumId w:val="62"/>
  </w:num>
  <w:num w:numId="10" w16cid:durableId="1095974219">
    <w:abstractNumId w:val="46"/>
  </w:num>
  <w:num w:numId="11" w16cid:durableId="144930273">
    <w:abstractNumId w:val="65"/>
  </w:num>
  <w:num w:numId="12" w16cid:durableId="1833527805">
    <w:abstractNumId w:val="41"/>
  </w:num>
  <w:num w:numId="13" w16cid:durableId="566459236">
    <w:abstractNumId w:val="64"/>
  </w:num>
  <w:num w:numId="14" w16cid:durableId="1255480156">
    <w:abstractNumId w:val="26"/>
  </w:num>
  <w:num w:numId="15" w16cid:durableId="404109659">
    <w:abstractNumId w:val="38"/>
  </w:num>
  <w:num w:numId="16" w16cid:durableId="1715539850">
    <w:abstractNumId w:val="57"/>
  </w:num>
  <w:num w:numId="17" w16cid:durableId="1057776478">
    <w:abstractNumId w:val="36"/>
  </w:num>
  <w:num w:numId="18" w16cid:durableId="1625888793">
    <w:abstractNumId w:val="9"/>
  </w:num>
  <w:num w:numId="19" w16cid:durableId="275454185">
    <w:abstractNumId w:val="17"/>
  </w:num>
  <w:num w:numId="20" w16cid:durableId="884876757">
    <w:abstractNumId w:val="8"/>
  </w:num>
  <w:num w:numId="21" w16cid:durableId="624847598">
    <w:abstractNumId w:val="18"/>
  </w:num>
  <w:num w:numId="22" w16cid:durableId="1187674085">
    <w:abstractNumId w:val="37"/>
  </w:num>
  <w:num w:numId="23" w16cid:durableId="344554163">
    <w:abstractNumId w:val="50"/>
  </w:num>
  <w:num w:numId="24" w16cid:durableId="500899093">
    <w:abstractNumId w:val="20"/>
  </w:num>
  <w:num w:numId="25" w16cid:durableId="206768278">
    <w:abstractNumId w:val="19"/>
  </w:num>
  <w:num w:numId="26" w16cid:durableId="605577416">
    <w:abstractNumId w:val="11"/>
  </w:num>
  <w:num w:numId="27" w16cid:durableId="1241058130">
    <w:abstractNumId w:val="35"/>
  </w:num>
  <w:num w:numId="28" w16cid:durableId="656570313">
    <w:abstractNumId w:val="13"/>
  </w:num>
  <w:num w:numId="29" w16cid:durableId="20403187">
    <w:abstractNumId w:val="10"/>
  </w:num>
  <w:num w:numId="30" w16cid:durableId="1870681781">
    <w:abstractNumId w:val="48"/>
  </w:num>
  <w:num w:numId="31" w16cid:durableId="1966810160">
    <w:abstractNumId w:val="69"/>
  </w:num>
  <w:num w:numId="32" w16cid:durableId="988745971">
    <w:abstractNumId w:val="6"/>
  </w:num>
  <w:num w:numId="33" w16cid:durableId="952324895">
    <w:abstractNumId w:val="7"/>
  </w:num>
  <w:num w:numId="34" w16cid:durableId="1342319198">
    <w:abstractNumId w:val="55"/>
  </w:num>
  <w:num w:numId="35" w16cid:durableId="777218885">
    <w:abstractNumId w:val="39"/>
  </w:num>
  <w:num w:numId="36" w16cid:durableId="1066948934">
    <w:abstractNumId w:val="43"/>
  </w:num>
  <w:num w:numId="37" w16cid:durableId="70276360">
    <w:abstractNumId w:val="51"/>
  </w:num>
  <w:num w:numId="38" w16cid:durableId="694891216">
    <w:abstractNumId w:val="30"/>
  </w:num>
  <w:num w:numId="39" w16cid:durableId="1778406270">
    <w:abstractNumId w:val="54"/>
  </w:num>
  <w:num w:numId="40" w16cid:durableId="2020934330">
    <w:abstractNumId w:val="24"/>
  </w:num>
  <w:num w:numId="41" w16cid:durableId="68621379">
    <w:abstractNumId w:val="33"/>
  </w:num>
  <w:num w:numId="42" w16cid:durableId="1271012134">
    <w:abstractNumId w:val="53"/>
  </w:num>
  <w:num w:numId="43" w16cid:durableId="1389302813">
    <w:abstractNumId w:val="68"/>
  </w:num>
  <w:num w:numId="44" w16cid:durableId="705913853">
    <w:abstractNumId w:val="58"/>
  </w:num>
  <w:num w:numId="45" w16cid:durableId="1480344811">
    <w:abstractNumId w:val="40"/>
  </w:num>
  <w:num w:numId="46" w16cid:durableId="947542366">
    <w:abstractNumId w:val="0"/>
  </w:num>
  <w:num w:numId="47" w16cid:durableId="673070869">
    <w:abstractNumId w:val="4"/>
  </w:num>
  <w:num w:numId="48" w16cid:durableId="318771863">
    <w:abstractNumId w:val="27"/>
  </w:num>
  <w:num w:numId="49" w16cid:durableId="664207896">
    <w:abstractNumId w:val="60"/>
  </w:num>
  <w:num w:numId="50" w16cid:durableId="1614291256">
    <w:abstractNumId w:val="23"/>
  </w:num>
  <w:num w:numId="51" w16cid:durableId="1569338421">
    <w:abstractNumId w:val="52"/>
  </w:num>
  <w:num w:numId="52" w16cid:durableId="1497067957">
    <w:abstractNumId w:val="29"/>
  </w:num>
  <w:num w:numId="53" w16cid:durableId="1764260091">
    <w:abstractNumId w:val="47"/>
  </w:num>
  <w:num w:numId="54" w16cid:durableId="415444881">
    <w:abstractNumId w:val="31"/>
  </w:num>
  <w:num w:numId="55" w16cid:durableId="34231762">
    <w:abstractNumId w:val="45"/>
  </w:num>
  <w:num w:numId="56" w16cid:durableId="663510398">
    <w:abstractNumId w:val="34"/>
  </w:num>
  <w:num w:numId="57" w16cid:durableId="1080373146">
    <w:abstractNumId w:val="21"/>
  </w:num>
  <w:num w:numId="58" w16cid:durableId="1381437719">
    <w:abstractNumId w:val="67"/>
  </w:num>
  <w:num w:numId="59" w16cid:durableId="201065223">
    <w:abstractNumId w:val="32"/>
  </w:num>
  <w:num w:numId="60" w16cid:durableId="135682474">
    <w:abstractNumId w:val="28"/>
  </w:num>
  <w:num w:numId="61" w16cid:durableId="1571967499">
    <w:abstractNumId w:val="14"/>
  </w:num>
  <w:num w:numId="62" w16cid:durableId="1218585886">
    <w:abstractNumId w:val="42"/>
  </w:num>
  <w:num w:numId="63" w16cid:durableId="1983464256">
    <w:abstractNumId w:val="44"/>
  </w:num>
  <w:num w:numId="64" w16cid:durableId="306514888">
    <w:abstractNumId w:val="63"/>
  </w:num>
  <w:num w:numId="65" w16cid:durableId="1617908627">
    <w:abstractNumId w:val="59"/>
  </w:num>
  <w:num w:numId="66" w16cid:durableId="1158770421">
    <w:abstractNumId w:val="16"/>
  </w:num>
  <w:num w:numId="67" w16cid:durableId="391848147">
    <w:abstractNumId w:val="61"/>
  </w:num>
  <w:num w:numId="68" w16cid:durableId="1772701289">
    <w:abstractNumId w:val="15"/>
  </w:num>
  <w:num w:numId="69" w16cid:durableId="1851676994">
    <w:abstractNumId w:val="1"/>
  </w:num>
  <w:num w:numId="70" w16cid:durableId="699745474">
    <w:abstractNumId w:val="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41239"/>
    <w:rsid w:val="00167E2C"/>
    <w:rsid w:val="001822AB"/>
    <w:rsid w:val="001B6120"/>
    <w:rsid w:val="00314105"/>
    <w:rsid w:val="003A5419"/>
    <w:rsid w:val="003D539C"/>
    <w:rsid w:val="003E014E"/>
    <w:rsid w:val="00444076"/>
    <w:rsid w:val="004D7BEE"/>
    <w:rsid w:val="006236E7"/>
    <w:rsid w:val="00666CB0"/>
    <w:rsid w:val="007C50F0"/>
    <w:rsid w:val="00942434"/>
    <w:rsid w:val="00A542AC"/>
    <w:rsid w:val="00AD3FDF"/>
    <w:rsid w:val="00BF5A47"/>
    <w:rsid w:val="00E22DF1"/>
    <w:rsid w:val="00ED5B38"/>
    <w:rsid w:val="00F0231B"/>
    <w:rsid w:val="00F34C3D"/>
    <w:rsid w:val="00F36BB2"/>
    <w:rsid w:val="00F9653F"/>
    <w:rsid w:val="00FC479B"/>
    <w:rsid w:val="3D54A8E1"/>
    <w:rsid w:val="586DA15A"/>
    <w:rsid w:val="76ECDD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image" Target="media/image1.png"/><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mailto:unisecurity@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b174cc59-2b58-4532-8e80-41758ad6562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DBE037E82484A4CA6E8808177306F79" ma:contentTypeVersion="10" ma:contentTypeDescription="Create a new document." ma:contentTypeScope="" ma:versionID="ac48495e161890a674efb9f83153df9e">
  <xsd:schema xmlns:xsd="http://www.w3.org/2001/XMLSchema" xmlns:xs="http://www.w3.org/2001/XMLSchema" xmlns:p="http://schemas.microsoft.com/office/2006/metadata/properties" xmlns:ns3="b174cc59-2b58-4532-8e80-41758ad6562a" xmlns:ns4="1aa8249e-8599-4c2d-a421-b6c94bb76c31" targetNamespace="http://schemas.microsoft.com/office/2006/metadata/properties" ma:root="true" ma:fieldsID="05376727dadd56412dc2c1408b1bcd37" ns3:_="" ns4:_="">
    <xsd:import namespace="b174cc59-2b58-4532-8e80-41758ad6562a"/>
    <xsd:import namespace="1aa8249e-8599-4c2d-a421-b6c94bb76c31"/>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_activity" minOccurs="0"/>
                <xsd:element ref="ns3:MediaServiceDateTaken" minOccurs="0"/>
                <xsd:element ref="ns3:MediaServiceAutoTags" minOccurs="0"/>
                <xsd:element ref="ns3:MediaLengthInSecond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74cc59-2b58-4532-8e80-41758ad656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3" nillable="true" ma:displayName="_activity" ma:hidden="true" ma:internalName="_activity">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aa8249e-8599-4c2d-a421-b6c94bb76c3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55CBF8B3-F92D-456A-B67F-CCA8313C589E}">
  <ds:schemaRefs>
    <ds:schemaRef ds:uri="http://schemas.openxmlformats.org/package/2006/metadata/core-properties"/>
    <ds:schemaRef ds:uri="http://purl.org/dc/elements/1.1/"/>
    <ds:schemaRef ds:uri="http://schemas.microsoft.com/office/2006/documentManagement/types"/>
    <ds:schemaRef ds:uri="http://www.w3.org/XML/1998/namespace"/>
    <ds:schemaRef ds:uri="http://purl.org/dc/dcmitype/"/>
    <ds:schemaRef ds:uri="http://schemas.microsoft.com/office/infopath/2007/PartnerControls"/>
    <ds:schemaRef ds:uri="b174cc59-2b58-4532-8e80-41758ad6562a"/>
    <ds:schemaRef ds:uri="1aa8249e-8599-4c2d-a421-b6c94bb76c31"/>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87EA5D22-D388-4F13-8D21-7B8F301BB8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74cc59-2b58-4532-8e80-41758ad6562a"/>
    <ds:schemaRef ds:uri="1aa8249e-8599-4c2d-a421-b6c94bb76c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3163</Words>
  <Characters>18031</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amy clarke</cp:lastModifiedBy>
  <cp:revision>2</cp:revision>
  <dcterms:created xsi:type="dcterms:W3CDTF">2023-08-26T09:14:00Z</dcterms:created>
  <dcterms:modified xsi:type="dcterms:W3CDTF">2023-08-26T09:14:00Z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0x010100EDBE037E82484A4CA6E8808177306F79</vt:lpwstr>
  </property>
  <property fmtid="{D5CDD505-2E9C-101B-9397-08002B2CF9AE}" pid="3" name="MediaServiceImageTags">
    <vt:lpwstr/>
  </property>
</Properties>
</file>