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64208C">
            <w:pPr>
              <w:rPr>
                <w:sz w:val="32"/>
                <w:szCs w:val="32"/>
              </w:rPr>
            </w:pPr>
            <w:r w:rsidRPr="003A79FE">
              <w:rPr>
                <w:sz w:val="32"/>
                <w:szCs w:val="32"/>
              </w:rPr>
              <w:t>Work/Activity:</w:t>
            </w:r>
            <w:r w:rsidR="00486236">
              <w:rPr>
                <w:sz w:val="32"/>
                <w:szCs w:val="32"/>
              </w:rPr>
              <w:t xml:space="preserve"> </w:t>
            </w:r>
            <w:r w:rsidR="00F46589">
              <w:rPr>
                <w:sz w:val="32"/>
                <w:szCs w:val="32"/>
              </w:rPr>
              <w:t>Politics and Social Sciences Society Summer Boat Ball</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912C05" w:rsidRDefault="00912C05"/>
          <w:p w:rsidR="00912C05" w:rsidRDefault="008F7CA6">
            <w:r>
              <w:t xml:space="preserve">Club/Society participation at </w:t>
            </w:r>
            <w:r w:rsidR="00F46589">
              <w:t>the Politics and Social Sciences Society Summer Boat Ball, Monday 4</w:t>
            </w:r>
            <w:r w:rsidR="00F46589" w:rsidRPr="00F46589">
              <w:rPr>
                <w:vertAlign w:val="superscript"/>
              </w:rPr>
              <w:t>th</w:t>
            </w:r>
            <w:r w:rsidR="00F46589">
              <w:t xml:space="preserve"> June2018. </w:t>
            </w:r>
            <w:r>
              <w:t xml:space="preserve">  </w:t>
            </w:r>
          </w:p>
          <w:p w:rsidR="00912C05" w:rsidRDefault="00912C05"/>
          <w:p w:rsidR="00912C05" w:rsidRDefault="00912C05"/>
          <w:p w:rsidR="00912C05" w:rsidRDefault="00912C05"/>
          <w:p w:rsidR="00912C05" w:rsidRDefault="00912C05"/>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07397F" w:rsidRDefault="0007397F">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Social Sciences Society</w:t>
            </w:r>
          </w:p>
          <w:p w:rsidR="007D5F9D" w:rsidRPr="0064208C"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Niamh Ward – President </w:t>
            </w:r>
          </w:p>
          <w:p w:rsidR="00F46589"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Harvey  </w:t>
            </w:r>
            <w:proofErr w:type="spellStart"/>
            <w:r>
              <w:rPr>
                <w:b/>
                <w:color w:val="FF0000"/>
              </w:rPr>
              <w:t>Husnu</w:t>
            </w:r>
            <w:proofErr w:type="spellEnd"/>
            <w:r>
              <w:rPr>
                <w:b/>
                <w:color w:val="FF0000"/>
              </w:rPr>
              <w:t xml:space="preserve">-Beresford – Social Secretary </w:t>
            </w:r>
          </w:p>
          <w:p w:rsidR="00F46589"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Nikita </w:t>
            </w:r>
            <w:proofErr w:type="spellStart"/>
            <w:r>
              <w:rPr>
                <w:b/>
                <w:color w:val="FF0000"/>
              </w:rPr>
              <w:t>Janagol</w:t>
            </w:r>
            <w:proofErr w:type="spellEnd"/>
            <w:r>
              <w:rPr>
                <w:b/>
                <w:color w:val="FF0000"/>
              </w:rPr>
              <w:t xml:space="preserve"> - Secretary</w:t>
            </w:r>
          </w:p>
          <w:p w:rsidR="00F46589" w:rsidRDefault="00F46589">
            <w:pPr>
              <w:cnfStyle w:val="000000100000" w:firstRow="0" w:lastRow="0" w:firstColumn="0" w:lastColumn="0" w:oddVBand="0" w:evenVBand="0" w:oddHBand="1" w:evenHBand="0" w:firstRowFirstColumn="0" w:firstRowLastColumn="0" w:lastRowFirstColumn="0" w:lastRowLastColumn="0"/>
              <w:rPr>
                <w:b/>
                <w:color w:val="FF0000"/>
              </w:rPr>
            </w:pPr>
          </w:p>
          <w:p w:rsidR="00F46589"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Politics Society</w:t>
            </w:r>
          </w:p>
          <w:p w:rsidR="00F46589"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Beth Greenwood – President </w:t>
            </w:r>
          </w:p>
          <w:p w:rsidR="00F46589" w:rsidRPr="0064208C"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Chris Baron – Vice President and Treasurer</w:t>
            </w: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rsidR="0007397F" w:rsidRPr="0064208C" w:rsidRDefault="00F46589">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First Aid Training (external to university)</w:t>
            </w:r>
            <w:r w:rsidR="00B87833">
              <w:rPr>
                <w:b/>
                <w:color w:val="FF0000"/>
              </w:rPr>
              <w:t xml:space="preserve">. </w:t>
            </w:r>
            <w:r w:rsidR="00682162">
              <w:rPr>
                <w:b/>
                <w:color w:val="FF0000"/>
              </w:rPr>
              <w:t>High c</w:t>
            </w:r>
            <w:r>
              <w:rPr>
                <w:b/>
                <w:color w:val="FF0000"/>
              </w:rPr>
              <w:t xml:space="preserve">ommunication with </w:t>
            </w:r>
            <w:r w:rsidR="00E81C94">
              <w:rPr>
                <w:b/>
                <w:color w:val="FF0000"/>
              </w:rPr>
              <w:t xml:space="preserve">all </w:t>
            </w:r>
            <w:r>
              <w:rPr>
                <w:b/>
                <w:color w:val="FF0000"/>
              </w:rPr>
              <w:t xml:space="preserve">companies involved with the running and management of the event and pre-event. </w:t>
            </w: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06673A" w:rsidRDefault="00E81C94">
            <w:r>
              <w:t>Risk Assessment also held by Red Funnel</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1"/>
        <w:gridCol w:w="2692"/>
        <w:gridCol w:w="1418"/>
        <w:gridCol w:w="2409"/>
        <w:gridCol w:w="1843"/>
        <w:gridCol w:w="1701"/>
        <w:gridCol w:w="1632"/>
        <w:gridCol w:w="1639"/>
        <w:gridCol w:w="840"/>
      </w:tblGrid>
      <w:tr w:rsidR="00C23217" w:rsidRPr="008419EF"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rsidTr="00E81C94">
        <w:trPr>
          <w:trHeight w:val="207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r w:rsidR="00EB344C">
              <w:rPr>
                <w:rFonts w:ascii="Calibri" w:eastAsia="Times New Roman" w:hAnsi="Calibri" w:cs="Times New Roman"/>
                <w:color w:val="000000"/>
                <w:lang w:eastAsia="en-GB"/>
              </w:rPr>
              <w:t xml:space="preserve"> Narrow Stairs and steps upon boat. Metal framework increases force on fall.</w:t>
            </w:r>
          </w:p>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00265354">
              <w:rPr>
                <w:rFonts w:ascii="Calibri" w:eastAsia="Times New Roman" w:hAnsi="Calibri" w:cs="Times New Roman"/>
                <w:color w:val="000000"/>
                <w:lang w:eastAsia="en-GB"/>
              </w:rPr>
              <w:t xml:space="preserve"> committee</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08C" w:rsidRPr="008419EF" w:rsidRDefault="00E81C94"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Stairs and steps upon the boat are clearly sign posted or highlighted with hazard tape. Public pathways with the clearest access from pre-venue to boat are used.</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481C16"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Closing the upper deck in poor weather conditions</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representatives of the committee and </w:t>
            </w:r>
            <w:r w:rsidR="00695B63" w:rsidRPr="00695B63">
              <w:rPr>
                <w:rFonts w:ascii="Calibri" w:eastAsia="Times New Roman" w:hAnsi="Calibri" w:cs="Times New Roman"/>
                <w:color w:val="000000"/>
                <w:lang w:eastAsia="en-GB"/>
              </w:rPr>
              <w:t>society</w:t>
            </w:r>
            <w:r>
              <w:rPr>
                <w:rFonts w:ascii="Calibri" w:eastAsia="Times New Roman" w:hAnsi="Calibri" w:cs="Times New Roman"/>
                <w:color w:val="000000"/>
                <w:lang w:eastAsia="en-GB"/>
              </w:rPr>
              <w:t xml:space="preserve"> and staff</w:t>
            </w:r>
            <w:r w:rsidR="00695B63" w:rsidRPr="00695B63">
              <w:rPr>
                <w:rFonts w:ascii="Calibri" w:eastAsia="Times New Roman" w:hAnsi="Calibri" w:cs="Times New Roman"/>
                <w:color w:val="000000"/>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481C16"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bookmarkStart w:id="0" w:name="_GoBack"/>
            <w:bookmarkEnd w:id="0"/>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265354" w:rsidP="0000764D">
            <w:pPr>
              <w:spacing w:after="0" w:line="240" w:lineRule="auto"/>
              <w:jc w:val="center"/>
              <w:rPr>
                <w:rFonts w:ascii="Calibri" w:eastAsia="Times New Roman" w:hAnsi="Calibri" w:cs="Times New Roman"/>
                <w:color w:val="000000"/>
                <w:lang w:eastAsia="en-GB"/>
              </w:rPr>
            </w:pPr>
            <w:r>
              <w:t>Attendees, committee</w:t>
            </w:r>
            <w:r w:rsidR="00EF6955" w:rsidRPr="00EF6955">
              <w:t>,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EB34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w:t>
            </w:r>
            <w:r w:rsidR="00EB344C">
              <w:rPr>
                <w:rFonts w:ascii="Calibri" w:eastAsia="Times New Roman" w:hAnsi="Calibri" w:cs="Times New Roman"/>
                <w:color w:val="000000"/>
                <w:lang w:eastAsia="en-GB"/>
              </w:rPr>
              <w:t>capacity was instructed by Red Funnel and kept to. This would stop overcrowding on the whole boat. Security are also able to distribute people to other areas of the boat if necessary.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EB344C">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 xml:space="preserve">All representatives of the </w:t>
            </w:r>
            <w:r w:rsidR="00EB344C">
              <w:rPr>
                <w:rFonts w:ascii="Calibri" w:eastAsia="Times New Roman" w:hAnsi="Calibri" w:cs="Times New Roman"/>
                <w:color w:val="000000"/>
                <w:lang w:eastAsia="en-GB"/>
              </w:rPr>
              <w:t xml:space="preserve">committee and staff.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EF6955" w:rsidP="0000764D">
            <w:pPr>
              <w:spacing w:before="120" w:after="120"/>
              <w:jc w:val="center"/>
              <w:rPr>
                <w:rFonts w:cs="Tahoma"/>
              </w:rPr>
            </w:pPr>
            <w:r w:rsidRPr="00EF6955">
              <w:rPr>
                <w:rFonts w:cs="Tahoma"/>
              </w:rPr>
              <w:t>Risk of Musculoskeletal inju</w:t>
            </w:r>
            <w:r w:rsidR="00EB344C">
              <w:rPr>
                <w:rFonts w:cs="Tahoma"/>
              </w:rPr>
              <w:t>res, cuts, bruises and crushing when carrying items such as large boxes of papers to the pre-venue</w:t>
            </w:r>
          </w:p>
          <w:p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265354"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Attendees, committee</w:t>
            </w:r>
            <w:r w:rsidR="00EF6955" w:rsidRPr="00EF6955">
              <w:rPr>
                <w:rFonts w:ascii="Calibri" w:eastAsia="Times New Roman" w:hAnsi="Calibri" w:cs="Times New Roman"/>
                <w:color w:val="000000"/>
                <w:lang w:eastAsia="en-GB"/>
              </w:rPr>
              <w:t>,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EB344C">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 xml:space="preserve">All representatives of the </w:t>
            </w:r>
            <w:r w:rsidR="00EB344C">
              <w:rPr>
                <w:rFonts w:ascii="Calibri" w:eastAsia="Times New Roman" w:hAnsi="Calibri" w:cs="Times New Roman"/>
                <w:color w:val="000000"/>
                <w:lang w:eastAsia="en-GB"/>
              </w:rPr>
              <w:t>committee and staff.</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B344C" w:rsidP="00EB344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Food and drink is only sold by those at the pre-venue and upon the boat.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Ensure staff clearly state food and drink ingredients.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B344C"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representatives of the committee and </w:t>
            </w:r>
            <w:r w:rsidRPr="00695B63">
              <w:rPr>
                <w:rFonts w:ascii="Calibri" w:eastAsia="Times New Roman" w:hAnsi="Calibri" w:cs="Times New Roman"/>
                <w:color w:val="000000"/>
                <w:lang w:eastAsia="en-GB"/>
              </w:rPr>
              <w:t>society</w:t>
            </w:r>
            <w:r>
              <w:rPr>
                <w:rFonts w:ascii="Calibri" w:eastAsia="Times New Roman" w:hAnsi="Calibri" w:cs="Times New Roman"/>
                <w:color w:val="000000"/>
                <w:lang w:eastAsia="en-GB"/>
              </w:rPr>
              <w:t xml:space="preserve"> and staff</w:t>
            </w:r>
            <w:r w:rsidRPr="00695B63">
              <w:rPr>
                <w:rFonts w:ascii="Calibri" w:eastAsia="Times New Roman" w:hAnsi="Calibri" w:cs="Times New Roman"/>
                <w:color w:val="000000"/>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B344C" w:rsidP="002653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Falling in Water</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B344C" w:rsidP="002653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Drowning, hypothermia, </w:t>
            </w:r>
            <w:r w:rsidR="00265354">
              <w:rPr>
                <w:rFonts w:ascii="Calibri" w:eastAsia="Times New Roman" w:hAnsi="Calibri" w:cs="Times New Roman"/>
                <w:color w:val="000000"/>
                <w:lang w:eastAsia="en-GB"/>
              </w:rPr>
              <w:t>exhaustion. Injuries occurring while falling e.g. grazes and cuts from boat.</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265354" w:rsidP="002653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Attendees, committee,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265354" w:rsidP="002653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Although covered by Red Funnel Risk Assessment already – security always on top deck, railings around the side of the boat are high, buoyancy aids available with immediate access. Windows have restricted access.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265354" w:rsidP="002653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5354">
              <w:rPr>
                <w:rFonts w:ascii="Calibri" w:eastAsia="Times New Roman" w:hAnsi="Calibri" w:cs="Times New Roman"/>
                <w:color w:val="000000"/>
                <w:lang w:eastAsia="en-GB"/>
              </w:rPr>
              <w:t xml:space="preserve">All representatives of the committee and </w:t>
            </w:r>
            <w:r w:rsidR="00265354" w:rsidRPr="00695B63">
              <w:rPr>
                <w:rFonts w:ascii="Calibri" w:eastAsia="Times New Roman" w:hAnsi="Calibri" w:cs="Times New Roman"/>
                <w:color w:val="000000"/>
                <w:lang w:eastAsia="en-GB"/>
              </w:rPr>
              <w:t>society</w:t>
            </w:r>
            <w:r w:rsidR="00265354">
              <w:rPr>
                <w:rFonts w:ascii="Calibri" w:eastAsia="Times New Roman" w:hAnsi="Calibri" w:cs="Times New Roman"/>
                <w:color w:val="000000"/>
                <w:lang w:eastAsia="en-GB"/>
              </w:rPr>
              <w:t xml:space="preserve"> and staff</w:t>
            </w:r>
            <w:r w:rsidR="00265354" w:rsidRPr="00695B63">
              <w:rPr>
                <w:rFonts w:ascii="Calibri" w:eastAsia="Times New Roman" w:hAnsi="Calibri" w:cs="Times New Roman"/>
                <w:color w:val="000000"/>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5354">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32F6CB62" wp14:editId="40E55029">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32C800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840FB67" wp14:editId="2FF9755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A82666"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0E" w:rsidRDefault="00671E0E" w:rsidP="00A26B8F">
      <w:pPr>
        <w:spacing w:after="0" w:line="240" w:lineRule="auto"/>
      </w:pPr>
      <w:r>
        <w:separator/>
      </w:r>
    </w:p>
  </w:endnote>
  <w:endnote w:type="continuationSeparator" w:id="0">
    <w:p w:rsidR="00671E0E" w:rsidRDefault="00671E0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1C16">
          <w:rPr>
            <w:noProof/>
          </w:rPr>
          <w:t>5</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0E" w:rsidRDefault="00671E0E" w:rsidP="00A26B8F">
      <w:pPr>
        <w:spacing w:after="0" w:line="240" w:lineRule="auto"/>
      </w:pPr>
      <w:r>
        <w:separator/>
      </w:r>
    </w:p>
  </w:footnote>
  <w:footnote w:type="continuationSeparator" w:id="0">
    <w:p w:rsidR="00671E0E" w:rsidRDefault="00671E0E"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F" w:rsidRDefault="00671E0E"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eastAsia="en-GB"/>
      </w:rPr>
      <w:drawing>
        <wp:inline distT="0" distB="0" distL="0" distR="0" wp14:anchorId="2FB9BFF0">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0764D"/>
    <w:rsid w:val="0006616C"/>
    <w:rsid w:val="0006673A"/>
    <w:rsid w:val="0007397F"/>
    <w:rsid w:val="00184B11"/>
    <w:rsid w:val="00234D6F"/>
    <w:rsid w:val="00265354"/>
    <w:rsid w:val="00266091"/>
    <w:rsid w:val="00327A42"/>
    <w:rsid w:val="003A2F8A"/>
    <w:rsid w:val="003A79FE"/>
    <w:rsid w:val="003B4420"/>
    <w:rsid w:val="0040478E"/>
    <w:rsid w:val="00481C16"/>
    <w:rsid w:val="00486236"/>
    <w:rsid w:val="005769AE"/>
    <w:rsid w:val="005F124E"/>
    <w:rsid w:val="0064208C"/>
    <w:rsid w:val="00671E0E"/>
    <w:rsid w:val="00682162"/>
    <w:rsid w:val="00695B63"/>
    <w:rsid w:val="00766BB2"/>
    <w:rsid w:val="007D5F9D"/>
    <w:rsid w:val="008419EF"/>
    <w:rsid w:val="00884BB0"/>
    <w:rsid w:val="008A475F"/>
    <w:rsid w:val="008B16C6"/>
    <w:rsid w:val="008F7CA6"/>
    <w:rsid w:val="00912C05"/>
    <w:rsid w:val="009D4F36"/>
    <w:rsid w:val="00A018A9"/>
    <w:rsid w:val="00A26B8F"/>
    <w:rsid w:val="00A940E3"/>
    <w:rsid w:val="00B23B9B"/>
    <w:rsid w:val="00B87833"/>
    <w:rsid w:val="00C23217"/>
    <w:rsid w:val="00C96EAA"/>
    <w:rsid w:val="00D10FD5"/>
    <w:rsid w:val="00E15A2F"/>
    <w:rsid w:val="00E33B1F"/>
    <w:rsid w:val="00E81C94"/>
    <w:rsid w:val="00E8370A"/>
    <w:rsid w:val="00EB0C98"/>
    <w:rsid w:val="00EB344C"/>
    <w:rsid w:val="00ED3D87"/>
    <w:rsid w:val="00EF6955"/>
    <w:rsid w:val="00F108D8"/>
    <w:rsid w:val="00F252B6"/>
    <w:rsid w:val="00F46589"/>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760694"/>
    <w:rsid w:val="00B6159E"/>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Niamh .</cp:lastModifiedBy>
  <cp:revision>7</cp:revision>
  <dcterms:created xsi:type="dcterms:W3CDTF">2017-09-25T22:18:00Z</dcterms:created>
  <dcterms:modified xsi:type="dcterms:W3CDTF">2018-08-22T18:56:00Z</dcterms:modified>
</cp:coreProperties>
</file>