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3B82B0C" w:rsidR="00A156C3" w:rsidRPr="00847140" w:rsidRDefault="00847140" w:rsidP="00FF358C">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All activities undertaken by </w:t>
            </w:r>
            <w:r w:rsidR="006C50BD">
              <w:rPr>
                <w:rFonts w:ascii="Verdana" w:eastAsia="Times New Roman" w:hAnsi="Verdana" w:cs="Times New Roman"/>
                <w:b/>
                <w:lang w:eastAsia="en-GB"/>
              </w:rPr>
              <w:t>Archaeology Society</w:t>
            </w:r>
            <w:r>
              <w:rPr>
                <w:rFonts w:ascii="Verdana" w:eastAsia="Times New Roman" w:hAnsi="Verdana" w:cs="Times New Roman"/>
                <w:b/>
                <w:lang w:eastAsia="en-GB"/>
              </w:rPr>
              <w:t xml:space="preserve"> during the 20/21 academic year influenced by COVID-19</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6D9D212" w:rsidR="00A156C3" w:rsidRPr="006762D2" w:rsidRDefault="00847140"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17/08/2020</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47FE42A5" w:rsidR="00A156C3" w:rsidRPr="006762D2" w:rsidRDefault="006C50BD"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Olivia Keegan Carr</w:t>
            </w:r>
            <w:r w:rsidR="00847140">
              <w:rPr>
                <w:rFonts w:ascii="Verdana" w:eastAsia="Times New Roman" w:hAnsi="Verdana" w:cs="Times New Roman"/>
                <w:lang w:eastAsia="en-GB"/>
              </w:rPr>
              <w:t xml:space="preserve"> (president)</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w:t>
            </w:r>
            <w:proofErr w:type="gramStart"/>
            <w:r w:rsidR="00BB3642" w:rsidRPr="00BB3642">
              <w:rPr>
                <w:rFonts w:ascii="Verdana" w:eastAsia="Times New Roman" w:hAnsi="Verdana" w:cs="Times New Roman"/>
                <w:b/>
                <w:i/>
                <w:lang w:eastAsia="en-GB"/>
              </w:rPr>
              <w:t>Name,  Role</w:t>
            </w:r>
            <w:proofErr w:type="gramEnd"/>
            <w:r w:rsidR="00BB3642" w:rsidRPr="00BB3642">
              <w:rPr>
                <w:rFonts w:ascii="Verdana" w:eastAsia="Times New Roman" w:hAnsi="Verdana" w:cs="Times New Roman"/>
                <w:b/>
                <w:i/>
                <w:lang w:eastAsia="en-GB"/>
              </w:rPr>
              <w:t xml:space="preserve"> and position to qualify sign off of document </w:t>
            </w:r>
            <w:proofErr w:type="spellStart"/>
            <w:r w:rsidR="00BB3642" w:rsidRPr="00BB3642">
              <w:rPr>
                <w:rFonts w:ascii="Verdana" w:eastAsia="Times New Roman" w:hAnsi="Verdana" w:cs="Times New Roman"/>
                <w:b/>
                <w:i/>
                <w:lang w:eastAsia="en-GB"/>
              </w:rPr>
              <w:t>i.e</w:t>
            </w:r>
            <w:proofErr w:type="spellEnd"/>
            <w:r w:rsidR="00BB3642" w:rsidRPr="00BB3642">
              <w:rPr>
                <w:rFonts w:ascii="Verdana" w:eastAsia="Times New Roman" w:hAnsi="Verdana" w:cs="Times New Roman"/>
                <w:b/>
                <w:i/>
                <w:lang w:eastAsia="en-GB"/>
              </w:rPr>
              <w:t xml:space="preserve"> Coach)</w:t>
            </w:r>
          </w:p>
        </w:tc>
        <w:tc>
          <w:tcPr>
            <w:tcW w:w="1051" w:type="pct"/>
            <w:gridSpan w:val="2"/>
            <w:shd w:val="clear" w:color="auto" w:fill="auto"/>
          </w:tcPr>
          <w:p w14:paraId="0864C964" w14:textId="77777777" w:rsidR="00A156C3" w:rsidRDefault="00731FEB"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Alistair Pike</w:t>
            </w:r>
          </w:p>
          <w:p w14:paraId="3C5F0404" w14:textId="36C0F364" w:rsidR="00731FEB" w:rsidRPr="006762D2" w:rsidRDefault="00731FEB"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Head of Archaeology</w:t>
            </w: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58C46AA9" w:rsidR="00EB5320" w:rsidRDefault="00731FEB" w:rsidP="00B817BD">
            <w:pPr>
              <w:pStyle w:val="ListParagraph"/>
              <w:ind w:left="170"/>
              <w:rPr>
                <w:rFonts w:ascii="Verdana" w:eastAsia="Times New Roman" w:hAnsi="Verdana" w:cs="Times New Roman"/>
                <w:b/>
                <w:i/>
                <w:lang w:eastAsia="en-GB"/>
              </w:rPr>
            </w:pPr>
            <w:r>
              <w:rPr>
                <w:rFonts w:ascii="Lucida Sans" w:eastAsia="Times New Roman" w:hAnsi="Lucida Sans" w:cs="Arial"/>
                <w:noProof/>
                <w:color w:val="000000"/>
                <w:szCs w:val="20"/>
              </w:rPr>
              <w:drawing>
                <wp:inline distT="0" distB="0" distL="0" distR="0" wp14:anchorId="023CAE1D" wp14:editId="6CF04468">
                  <wp:extent cx="1478280" cy="65326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1491243" cy="658993"/>
                          </a:xfrm>
                          <a:prstGeom prst="rect">
                            <a:avLst/>
                          </a:prstGeom>
                        </pic:spPr>
                      </pic:pic>
                    </a:graphicData>
                  </a:graphic>
                </wp:inline>
              </w:drawing>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virus;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318823A8" w14:textId="77777777" w:rsidR="002E2C00" w:rsidRPr="00847140" w:rsidRDefault="003557D7" w:rsidP="00847140">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235480FC" w:rsidR="00847140" w:rsidRPr="00847140" w:rsidRDefault="00847140" w:rsidP="00847140">
            <w:pPr>
              <w:pStyle w:val="ListParagraph"/>
              <w:numPr>
                <w:ilvl w:val="0"/>
                <w:numId w:val="17"/>
              </w:numPr>
              <w:textAlignment w:val="baseline"/>
              <w:rPr>
                <w:rFonts w:ascii="Calibri" w:hAnsi="Calibri" w:cs="Times New Roman"/>
              </w:rPr>
            </w:pPr>
            <w:r>
              <w:rPr>
                <w:rFonts w:ascii="Calibri" w:hAnsi="Calibri" w:cs="Times New Roman"/>
              </w:rPr>
              <w:t>Ensure all members know where to access sanitiser and hand washing stations.</w:t>
            </w: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731FEB"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731FEB" w:rsidP="00661BEB">
            <w:pPr>
              <w:textAlignment w:val="baseline"/>
              <w:rPr>
                <w:rFonts w:ascii="Arial" w:hAnsi="Arial" w:cs="Arial"/>
                <w:sz w:val="18"/>
                <w:szCs w:val="18"/>
              </w:rPr>
            </w:pPr>
            <w:hyperlink r:id="rId13"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E50267A" w:rsidR="00661BEB" w:rsidRDefault="00661BEB" w:rsidP="00661BEB">
            <w:pPr>
              <w:textAlignment w:val="baseline"/>
              <w:rPr>
                <w:rFonts w:ascii="Arial" w:hAnsi="Arial" w:cs="Arial"/>
                <w:sz w:val="18"/>
                <w:szCs w:val="18"/>
              </w:rPr>
            </w:pPr>
          </w:p>
          <w:p w14:paraId="63E11FA9" w14:textId="51DB59AF" w:rsidR="00847140" w:rsidRPr="006C50BD" w:rsidRDefault="00847140" w:rsidP="00661BEB">
            <w:pPr>
              <w:textAlignment w:val="baseline"/>
              <w:rPr>
                <w:rFonts w:ascii="Lucida Sans" w:hAnsi="Lucida Sans" w:cs="Arial"/>
                <w:sz w:val="18"/>
                <w:szCs w:val="18"/>
              </w:rPr>
            </w:pPr>
            <w:r w:rsidRPr="006C50BD">
              <w:rPr>
                <w:rFonts w:ascii="Lucida Sans" w:hAnsi="Lucida Sans" w:cs="Arial"/>
                <w:sz w:val="18"/>
                <w:szCs w:val="18"/>
              </w:rPr>
              <w:t>Record names of members attending each event (in accordance with GDPR and our data protection statement) to allow a Test and Trace system to work.</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664CBD35"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w:t>
            </w:r>
            <w:r w:rsidR="006C50BD">
              <w:rPr>
                <w:rFonts w:ascii="Calibri" w:eastAsia="Times New Roman" w:hAnsi="Calibri" w:cs="Times New Roman"/>
                <w:color w:val="000000"/>
                <w:sz w:val="20"/>
                <w:szCs w:val="20"/>
                <w:shd w:val="clear" w:color="auto" w:fill="FFFFFF"/>
              </w:rPr>
              <w:t xml:space="preserve">.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670C77B2" w:rsidR="00661BEB"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6458E1CC" w14:textId="7746BDEA" w:rsidR="00847140" w:rsidRPr="005C0FAF" w:rsidRDefault="00847140"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 xml:space="preserve">Consider using a different space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6FF0B1BE" w:rsidR="00137D9F" w:rsidRPr="00847140"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7FBBF233" w:rsidR="00980BA8" w:rsidRPr="00661BEB" w:rsidRDefault="00847140" w:rsidP="00847140">
            <w:pPr>
              <w:pStyle w:val="ListParagraph"/>
              <w:numPr>
                <w:ilvl w:val="0"/>
                <w:numId w:val="21"/>
              </w:numPr>
              <w:textAlignment w:val="baseline"/>
              <w:rPr>
                <w:rFonts w:ascii="Calibri" w:eastAsia="Times New Roman" w:hAnsi="Calibri" w:cs="Times New Roman"/>
                <w:color w:val="000000"/>
                <w:lang w:eastAsia="en-GB"/>
              </w:rPr>
            </w:pPr>
            <w:r>
              <w:rPr>
                <w:rFonts w:ascii="Calibri" w:hAnsi="Calibri" w:cs="Times New Roman"/>
                <w:sz w:val="20"/>
                <w:szCs w:val="20"/>
              </w:rPr>
              <w:t xml:space="preserve">Stick to one way systems and </w:t>
            </w:r>
            <w:proofErr w:type="gramStart"/>
            <w:r>
              <w:rPr>
                <w:rFonts w:ascii="Calibri" w:hAnsi="Calibri" w:cs="Times New Roman"/>
                <w:sz w:val="20"/>
                <w:szCs w:val="20"/>
              </w:rPr>
              <w:t>ensure  they</w:t>
            </w:r>
            <w:proofErr w:type="gramEnd"/>
            <w:r>
              <w:rPr>
                <w:rFonts w:ascii="Calibri" w:hAnsi="Calibri" w:cs="Times New Roman"/>
                <w:sz w:val="20"/>
                <w:szCs w:val="20"/>
              </w:rPr>
              <w:t xml:space="preserve"> are well signed</w:t>
            </w: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3"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1C89EB16"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 xml:space="preserve">Protecting people who are at higher risk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temperature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4"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people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5"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3C5F0468" w14:textId="426EEF23" w:rsidR="005D1D23" w:rsidRDefault="006C50BD">
            <w:r>
              <w:lastRenderedPageBreak/>
              <w:t>Covid-19</w:t>
            </w:r>
          </w:p>
        </w:tc>
        <w:tc>
          <w:tcPr>
            <w:tcW w:w="380" w:type="pct"/>
            <w:shd w:val="clear" w:color="auto" w:fill="FFFFFF" w:themeFill="background1"/>
          </w:tcPr>
          <w:p w14:paraId="3C5F0469" w14:textId="35E6B0FE" w:rsidR="005D1D23" w:rsidRDefault="006C50BD" w:rsidP="00321A91">
            <w:r>
              <w:t>10. Physical Activity</w:t>
            </w:r>
          </w:p>
        </w:tc>
        <w:tc>
          <w:tcPr>
            <w:tcW w:w="851" w:type="pct"/>
            <w:shd w:val="clear" w:color="auto" w:fill="FFFFFF" w:themeFill="background1"/>
          </w:tcPr>
          <w:p w14:paraId="179F73D9" w14:textId="77777777" w:rsidR="006C50BD" w:rsidRPr="00661BEB" w:rsidRDefault="006C50BD" w:rsidP="006C50BD">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5B2C0B72" w14:textId="77777777" w:rsidR="006C50BD" w:rsidRDefault="006C50BD" w:rsidP="006C50BD">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3BFF66C" w14:textId="77777777" w:rsidR="006C50BD" w:rsidRDefault="006C50BD" w:rsidP="006C50BD">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6A" w14:textId="752AE84C" w:rsidR="005D1D23" w:rsidRDefault="005D1D23" w:rsidP="00661BEB">
            <w:pPr>
              <w:pStyle w:val="ListParagraph"/>
            </w:pPr>
          </w:p>
        </w:tc>
        <w:tc>
          <w:tcPr>
            <w:tcW w:w="232" w:type="pct"/>
            <w:shd w:val="clear" w:color="auto" w:fill="FFFFFF" w:themeFill="background1"/>
          </w:tcPr>
          <w:p w14:paraId="3C5F046B" w14:textId="6E20D0F8" w:rsidR="005D1D23" w:rsidRPr="00957A37" w:rsidRDefault="006C50BD" w:rsidP="00CE1AAA">
            <w:pPr>
              <w:rPr>
                <w:rFonts w:ascii="Lucida Sans" w:hAnsi="Lucida Sans"/>
                <w:b/>
              </w:rPr>
            </w:pPr>
            <w:r>
              <w:rPr>
                <w:rFonts w:ascii="Lucida Sans" w:hAnsi="Lucida Sans"/>
                <w:b/>
              </w:rPr>
              <w:t>3</w:t>
            </w:r>
          </w:p>
        </w:tc>
        <w:tc>
          <w:tcPr>
            <w:tcW w:w="150" w:type="pct"/>
            <w:shd w:val="clear" w:color="auto" w:fill="FFFFFF" w:themeFill="background1"/>
          </w:tcPr>
          <w:p w14:paraId="3C5F046C" w14:textId="7BFDABFB" w:rsidR="005D1D23" w:rsidRPr="00957A37" w:rsidRDefault="006C50BD" w:rsidP="00CE1AAA">
            <w:pPr>
              <w:rPr>
                <w:rFonts w:ascii="Lucida Sans" w:hAnsi="Lucida Sans"/>
                <w:b/>
              </w:rPr>
            </w:pPr>
            <w:r>
              <w:rPr>
                <w:rFonts w:ascii="Lucida Sans" w:hAnsi="Lucida Sans"/>
                <w:b/>
              </w:rPr>
              <w:t>5</w:t>
            </w:r>
          </w:p>
        </w:tc>
        <w:tc>
          <w:tcPr>
            <w:tcW w:w="195" w:type="pct"/>
            <w:shd w:val="clear" w:color="auto" w:fill="FFFFFF" w:themeFill="background1"/>
          </w:tcPr>
          <w:p w14:paraId="3C5F046D" w14:textId="36C0ED81" w:rsidR="005D1D23" w:rsidRPr="00957A37" w:rsidRDefault="006C50BD" w:rsidP="00CE1AAA">
            <w:pPr>
              <w:rPr>
                <w:rFonts w:ascii="Lucida Sans" w:hAnsi="Lucida Sans"/>
                <w:b/>
              </w:rPr>
            </w:pPr>
            <w:r>
              <w:rPr>
                <w:rFonts w:ascii="Lucida Sans" w:hAnsi="Lucida Sans"/>
                <w:b/>
              </w:rPr>
              <w:t>15</w:t>
            </w:r>
          </w:p>
        </w:tc>
        <w:tc>
          <w:tcPr>
            <w:tcW w:w="1071" w:type="pct"/>
            <w:shd w:val="clear" w:color="auto" w:fill="FFFFFF" w:themeFill="background1"/>
          </w:tcPr>
          <w:p w14:paraId="0938BFB4" w14:textId="77777777" w:rsidR="00C902DB" w:rsidRPr="00C902DB" w:rsidRDefault="006C50BD" w:rsidP="00C902DB">
            <w:pPr>
              <w:pStyle w:val="ListParagraph"/>
              <w:numPr>
                <w:ilvl w:val="0"/>
                <w:numId w:val="3"/>
              </w:numPr>
              <w:rPr>
                <w:rFonts w:ascii="Lucida Sans" w:hAnsi="Lucida Sans"/>
                <w:b/>
                <w:sz w:val="21"/>
                <w:szCs w:val="21"/>
              </w:rPr>
            </w:pPr>
            <w:r w:rsidRPr="006C50BD">
              <w:rPr>
                <w:rFonts w:ascii="Lucida Sans" w:hAnsi="Lucida Sans"/>
                <w:bCs/>
                <w:sz w:val="21"/>
                <w:szCs w:val="21"/>
              </w:rPr>
              <w:t xml:space="preserve">Ensure regular review of the government guidelines before undertaking physical activities. </w:t>
            </w:r>
          </w:p>
          <w:p w14:paraId="3C22E43E" w14:textId="02E0E834" w:rsidR="006C50BD" w:rsidRPr="00C902DB" w:rsidRDefault="00C902DB" w:rsidP="00C902DB">
            <w:pPr>
              <w:pStyle w:val="ListParagraph"/>
              <w:numPr>
                <w:ilvl w:val="0"/>
                <w:numId w:val="3"/>
              </w:numPr>
              <w:rPr>
                <w:rFonts w:ascii="Lucida Sans" w:hAnsi="Lucida Sans"/>
                <w:b/>
                <w:sz w:val="21"/>
                <w:szCs w:val="21"/>
              </w:rPr>
            </w:pPr>
            <w:r w:rsidRPr="00C902DB">
              <w:rPr>
                <w:rFonts w:ascii="Calibri" w:hAnsi="Calibri" w:cs="Arial"/>
                <w:sz w:val="20"/>
                <w:szCs w:val="20"/>
              </w:rPr>
              <w:t>People can now go outside more than once a day for exercise alone or with their household, or with up to five people from outside their household providing they observe social distancing</w:t>
            </w:r>
          </w:p>
          <w:p w14:paraId="3C5F046E" w14:textId="1327E5F3" w:rsidR="006C50BD" w:rsidRPr="006C50BD" w:rsidRDefault="006C50BD" w:rsidP="006C50BD">
            <w:pPr>
              <w:pStyle w:val="ListParagraph"/>
              <w:numPr>
                <w:ilvl w:val="0"/>
                <w:numId w:val="3"/>
              </w:numPr>
              <w:rPr>
                <w:rFonts w:ascii="Lucida Sans" w:hAnsi="Lucida Sans"/>
                <w:b/>
              </w:rPr>
            </w:pPr>
          </w:p>
        </w:tc>
        <w:tc>
          <w:tcPr>
            <w:tcW w:w="188" w:type="pct"/>
            <w:shd w:val="clear" w:color="auto" w:fill="FFFFFF" w:themeFill="background1"/>
          </w:tcPr>
          <w:p w14:paraId="3C5F046F" w14:textId="7E686224" w:rsidR="005D1D23" w:rsidRPr="00957A37" w:rsidRDefault="006C50BD" w:rsidP="00CE1AAA">
            <w:pPr>
              <w:rPr>
                <w:rFonts w:ascii="Lucida Sans" w:hAnsi="Lucida Sans"/>
                <w:b/>
              </w:rPr>
            </w:pPr>
            <w:r>
              <w:rPr>
                <w:rFonts w:ascii="Lucida Sans" w:hAnsi="Lucida Sans"/>
                <w:b/>
              </w:rPr>
              <w:t>2</w:t>
            </w:r>
          </w:p>
        </w:tc>
        <w:tc>
          <w:tcPr>
            <w:tcW w:w="149" w:type="pct"/>
            <w:shd w:val="clear" w:color="auto" w:fill="FFFFFF" w:themeFill="background1"/>
          </w:tcPr>
          <w:p w14:paraId="3C5F0470" w14:textId="1DE1D763" w:rsidR="005D1D23" w:rsidRPr="00957A37" w:rsidRDefault="006C50BD" w:rsidP="00CE1AAA">
            <w:pPr>
              <w:rPr>
                <w:rFonts w:ascii="Lucida Sans" w:hAnsi="Lucida Sans"/>
                <w:b/>
              </w:rPr>
            </w:pPr>
            <w:r>
              <w:rPr>
                <w:rFonts w:ascii="Lucida Sans" w:hAnsi="Lucida Sans"/>
                <w:b/>
              </w:rPr>
              <w:t>5</w:t>
            </w:r>
          </w:p>
        </w:tc>
        <w:tc>
          <w:tcPr>
            <w:tcW w:w="198" w:type="pct"/>
            <w:shd w:val="clear" w:color="auto" w:fill="FFFFFF" w:themeFill="background1"/>
          </w:tcPr>
          <w:p w14:paraId="3C5F0471" w14:textId="298F060A" w:rsidR="005D1D23" w:rsidRPr="00957A37" w:rsidRDefault="006C50BD" w:rsidP="00CE1AAA">
            <w:pPr>
              <w:rPr>
                <w:rFonts w:ascii="Lucida Sans" w:hAnsi="Lucida Sans"/>
                <w:b/>
              </w:rPr>
            </w:pPr>
            <w:r>
              <w:rPr>
                <w:rFonts w:ascii="Lucida Sans" w:hAnsi="Lucida Sans"/>
                <w:b/>
              </w:rPr>
              <w:t>10</w:t>
            </w:r>
          </w:p>
        </w:tc>
        <w:tc>
          <w:tcPr>
            <w:tcW w:w="1263" w:type="pct"/>
            <w:shd w:val="clear" w:color="auto" w:fill="FFFFFF" w:themeFill="background1"/>
          </w:tcPr>
          <w:p w14:paraId="3EC24704" w14:textId="77777777" w:rsidR="006C50BD" w:rsidRPr="000559E5" w:rsidRDefault="006C50BD" w:rsidP="006C50BD">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w:t>
            </w:r>
            <w:proofErr w:type="gramStart"/>
            <w:r w:rsidRPr="000559E5">
              <w:rPr>
                <w:rFonts w:ascii="Calibri" w:hAnsi="Calibri" w:cs="Arial"/>
                <w:sz w:val="20"/>
                <w:szCs w:val="20"/>
              </w:rPr>
              <w:t>as long as</w:t>
            </w:r>
            <w:proofErr w:type="gramEnd"/>
            <w:r w:rsidRPr="000559E5">
              <w:rPr>
                <w:rFonts w:ascii="Calibri" w:hAnsi="Calibri" w:cs="Arial"/>
                <w:sz w:val="20"/>
                <w:szCs w:val="20"/>
              </w:rPr>
              <w:t> people from different households observe social distancing by keeping two metres apart. </w:t>
            </w:r>
          </w:p>
          <w:p w14:paraId="3E2B494F" w14:textId="77777777" w:rsidR="006C50BD" w:rsidRPr="00B22241" w:rsidRDefault="006C50BD" w:rsidP="006C50BD">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Pr>
                <w:rFonts w:ascii="Calibri" w:hAnsi="Calibri" w:cs="Arial"/>
                <w:sz w:val="20"/>
                <w:szCs w:val="20"/>
              </w:rPr>
              <w:t>some activity in a small group,</w:t>
            </w:r>
            <w:r w:rsidRPr="00B22241">
              <w:rPr>
                <w:rFonts w:ascii="Calibri" w:hAnsi="Calibri" w:cs="Arial"/>
                <w:sz w:val="20"/>
                <w:szCs w:val="20"/>
              </w:rPr>
              <w:t xml:space="preserve"> they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1FB59F77"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 xml:space="preserve">Travelling </w:t>
            </w:r>
            <w:r w:rsidR="00EF0F8F">
              <w:rPr>
                <w:rFonts w:ascii="Calibri" w:eastAsia="Times New Roman" w:hAnsi="Calibri" w:cs="Times New Roman"/>
                <w:bCs/>
                <w:color w:val="000000"/>
                <w:sz w:val="20"/>
                <w:szCs w:val="20"/>
                <w:shd w:val="clear" w:color="auto" w:fill="FFFFFF"/>
              </w:rPr>
              <w:t>to or from the event</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195" w:type="pct"/>
            <w:shd w:val="clear" w:color="auto" w:fill="FFFFFF" w:themeFill="background1"/>
          </w:tcPr>
          <w:p w14:paraId="3C5F0479" w14:textId="77777777" w:rsidR="00CE1AAA" w:rsidRPr="00957A37" w:rsidRDefault="00CE1AAA" w:rsidP="00CE1AAA">
            <w:pPr>
              <w:rPr>
                <w:rFonts w:ascii="Lucida Sans" w:hAnsi="Lucida Sans"/>
                <w:b/>
              </w:rPr>
            </w:pPr>
          </w:p>
        </w:tc>
        <w:tc>
          <w:tcPr>
            <w:tcW w:w="1071" w:type="pct"/>
            <w:shd w:val="clear" w:color="auto" w:fill="FFFFFF" w:themeFill="background1"/>
          </w:tcPr>
          <w:p w14:paraId="4A2E9C0D" w14:textId="77777777" w:rsidR="00CE1AAA" w:rsidRPr="00C902DB" w:rsidRDefault="00EF0F8F" w:rsidP="00C902DB">
            <w:pPr>
              <w:pStyle w:val="ListParagraph"/>
              <w:numPr>
                <w:ilvl w:val="0"/>
                <w:numId w:val="31"/>
              </w:numPr>
              <w:rPr>
                <w:rFonts w:ascii="Lucida Sans" w:hAnsi="Lucida Sans"/>
                <w:bCs/>
                <w:sz w:val="18"/>
                <w:szCs w:val="18"/>
              </w:rPr>
            </w:pPr>
            <w:r w:rsidRPr="00C902DB">
              <w:rPr>
                <w:rFonts w:ascii="Lucida Sans" w:hAnsi="Lucida Sans"/>
                <w:bCs/>
                <w:sz w:val="18"/>
                <w:szCs w:val="18"/>
              </w:rPr>
              <w:t xml:space="preserve">Wear face covering </w:t>
            </w:r>
          </w:p>
          <w:p w14:paraId="55C7B08A" w14:textId="77777777" w:rsidR="00EF0F8F" w:rsidRPr="00C902DB" w:rsidRDefault="00EF0F8F" w:rsidP="00C902DB">
            <w:pPr>
              <w:pStyle w:val="ListParagraph"/>
              <w:numPr>
                <w:ilvl w:val="0"/>
                <w:numId w:val="31"/>
              </w:numPr>
              <w:rPr>
                <w:rFonts w:ascii="Lucida Sans" w:hAnsi="Lucida Sans"/>
                <w:bCs/>
                <w:sz w:val="18"/>
                <w:szCs w:val="18"/>
              </w:rPr>
            </w:pPr>
            <w:r w:rsidRPr="00C902DB">
              <w:rPr>
                <w:rFonts w:ascii="Lucida Sans" w:hAnsi="Lucida Sans"/>
                <w:bCs/>
                <w:sz w:val="18"/>
                <w:szCs w:val="18"/>
              </w:rPr>
              <w:t xml:space="preserve">Maintain social distancing </w:t>
            </w:r>
          </w:p>
          <w:p w14:paraId="4D8EF398" w14:textId="77777777" w:rsidR="00EF0F8F" w:rsidRPr="00C902DB" w:rsidRDefault="00EF0F8F" w:rsidP="00C902DB">
            <w:pPr>
              <w:pStyle w:val="ListParagraph"/>
              <w:numPr>
                <w:ilvl w:val="0"/>
                <w:numId w:val="31"/>
              </w:numPr>
              <w:rPr>
                <w:rFonts w:ascii="Lucida Sans" w:hAnsi="Lucida Sans"/>
                <w:bCs/>
                <w:sz w:val="18"/>
                <w:szCs w:val="18"/>
              </w:rPr>
            </w:pPr>
            <w:r w:rsidRPr="00C902DB">
              <w:rPr>
                <w:rFonts w:ascii="Lucida Sans" w:hAnsi="Lucida Sans"/>
                <w:bCs/>
                <w:sz w:val="18"/>
                <w:szCs w:val="18"/>
              </w:rPr>
              <w:t xml:space="preserve">Wash hands before entering the activity </w:t>
            </w:r>
          </w:p>
          <w:p w14:paraId="7D82F966" w14:textId="4C0A22D2" w:rsidR="00EF0F8F" w:rsidRPr="00C902DB" w:rsidRDefault="00EF0F8F" w:rsidP="00C902DB">
            <w:pPr>
              <w:pStyle w:val="ListParagraph"/>
              <w:numPr>
                <w:ilvl w:val="0"/>
                <w:numId w:val="31"/>
              </w:numPr>
              <w:rPr>
                <w:rFonts w:ascii="Lucida Sans" w:hAnsi="Lucida Sans"/>
                <w:b/>
                <w:sz w:val="18"/>
                <w:szCs w:val="18"/>
              </w:rPr>
            </w:pPr>
            <w:r w:rsidRPr="00C902DB">
              <w:rPr>
                <w:rFonts w:ascii="Lucida Sans" w:hAnsi="Lucida Sans"/>
                <w:bCs/>
                <w:sz w:val="18"/>
                <w:szCs w:val="18"/>
              </w:rPr>
              <w:t>Where possible avoid public transport</w:t>
            </w:r>
            <w:r w:rsidR="00C902DB">
              <w:rPr>
                <w:rFonts w:ascii="Lucida Sans" w:hAnsi="Lucida Sans"/>
                <w:bCs/>
                <w:sz w:val="18"/>
                <w:szCs w:val="18"/>
              </w:rPr>
              <w:t>.</w:t>
            </w:r>
          </w:p>
          <w:p w14:paraId="795BF494" w14:textId="77777777" w:rsidR="00C902DB" w:rsidRPr="00C902DB" w:rsidRDefault="00C902DB" w:rsidP="00C902DB">
            <w:pPr>
              <w:pStyle w:val="ListParagraph"/>
              <w:numPr>
                <w:ilvl w:val="0"/>
                <w:numId w:val="31"/>
              </w:numPr>
              <w:textAlignment w:val="baseline"/>
              <w:rPr>
                <w:rFonts w:ascii="Lucida Sans" w:hAnsi="Lucida Sans" w:cs="Arial"/>
                <w:sz w:val="18"/>
                <w:szCs w:val="18"/>
              </w:rPr>
            </w:pPr>
            <w:r w:rsidRPr="00C902DB">
              <w:rPr>
                <w:rFonts w:ascii="Lucida Sans" w:hAnsi="Lucida Sans" w:cs="Arial"/>
                <w:sz w:val="18"/>
                <w:szCs w:val="18"/>
              </w:rPr>
              <w:t xml:space="preserve">You can travel to outdoor open space irrespective of distance. </w:t>
            </w:r>
          </w:p>
          <w:p w14:paraId="57C2D6B0" w14:textId="77777777" w:rsidR="00C902DB" w:rsidRPr="00C902DB" w:rsidRDefault="00C902DB" w:rsidP="00C902DB">
            <w:pPr>
              <w:pStyle w:val="ListParagraph"/>
              <w:numPr>
                <w:ilvl w:val="0"/>
                <w:numId w:val="31"/>
              </w:numPr>
              <w:textAlignment w:val="baseline"/>
              <w:rPr>
                <w:rFonts w:ascii="Lucida Sans" w:hAnsi="Lucida Sans" w:cs="Arial"/>
                <w:sz w:val="18"/>
                <w:szCs w:val="18"/>
              </w:rPr>
            </w:pPr>
            <w:r w:rsidRPr="00C902DB">
              <w:rPr>
                <w:rFonts w:ascii="Lucida Sans" w:hAnsi="Lucida Sans" w:cs="Arial"/>
                <w:sz w:val="18"/>
                <w:szCs w:val="18"/>
              </w:rPr>
              <w:t>You shouldn’t travel with someone from outside your household unless you can practice social distancing - for example by cycling. It is not possible to practice effective social distancing in small vehicles. You should consider all other forms of transport before using public transport. </w:t>
            </w:r>
          </w:p>
          <w:p w14:paraId="3C5F047A" w14:textId="5688CE0A" w:rsidR="00C902DB" w:rsidRPr="00EF0F8F" w:rsidRDefault="00C902DB" w:rsidP="00C902DB">
            <w:pPr>
              <w:pStyle w:val="ListParagraph"/>
              <w:numPr>
                <w:ilvl w:val="0"/>
                <w:numId w:val="31"/>
              </w:numPr>
              <w:rPr>
                <w:rFonts w:ascii="Lucida Sans" w:hAnsi="Lucida Sans"/>
                <w:b/>
              </w:rPr>
            </w:pPr>
            <w:r>
              <w:rPr>
                <w:rFonts w:ascii="Calibri" w:hAnsi="Calibri" w:cs="Arial"/>
                <w:sz w:val="20"/>
                <w:szCs w:val="20"/>
              </w:rPr>
              <w:t xml:space="preserve">Continue to review the guidelines prior to travelling to the </w:t>
            </w: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3" w:type="pct"/>
            <w:shd w:val="clear" w:color="auto" w:fill="FFFFFF" w:themeFill="background1"/>
          </w:tcPr>
          <w:p w14:paraId="3C5F047E" w14:textId="77777777" w:rsidR="00CE1AAA" w:rsidRDefault="00CE1AAA" w:rsidP="00B22241"/>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195" w:type="pct"/>
            <w:shd w:val="clear" w:color="auto" w:fill="FFFFFF" w:themeFill="background1"/>
          </w:tcPr>
          <w:p w14:paraId="54B9A51C" w14:textId="77777777" w:rsidR="00137D9F" w:rsidRPr="00957A37" w:rsidRDefault="00137D9F" w:rsidP="00CE1AAA">
            <w:pPr>
              <w:rPr>
                <w:rFonts w:ascii="Lucida Sans" w:hAnsi="Lucida Sans"/>
                <w:b/>
              </w:rPr>
            </w:pPr>
          </w:p>
        </w:tc>
        <w:tc>
          <w:tcPr>
            <w:tcW w:w="1071" w:type="pct"/>
            <w:shd w:val="clear" w:color="auto" w:fill="FFFFFF" w:themeFill="background1"/>
          </w:tcPr>
          <w:p w14:paraId="393B4D55" w14:textId="42AA783B" w:rsidR="00137D9F" w:rsidRPr="00C902DB"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6"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20D3436E" w14:textId="084B1B54" w:rsidR="00C902DB" w:rsidRPr="00EF0F8F" w:rsidRDefault="00C902DB" w:rsidP="00C902DB">
            <w:pPr>
              <w:pStyle w:val="ListParagraph"/>
              <w:numPr>
                <w:ilvl w:val="0"/>
                <w:numId w:val="29"/>
              </w:numPr>
              <w:rPr>
                <w:rFonts w:ascii="Times" w:eastAsia="Times New Roman" w:hAnsi="Times" w:cs="Times New Roman"/>
                <w:sz w:val="20"/>
                <w:szCs w:val="20"/>
              </w:rPr>
            </w:pPr>
            <w:r>
              <w:rPr>
                <w:rFonts w:ascii="Times" w:eastAsia="Times New Roman" w:hAnsi="Times" w:cs="Times New Roman"/>
                <w:sz w:val="20"/>
                <w:szCs w:val="20"/>
              </w:rPr>
              <w:t>Any activity which requires use of equipment, where appropriate, members should bring their own (</w:t>
            </w:r>
            <w:proofErr w:type="spellStart"/>
            <w:r>
              <w:rPr>
                <w:rFonts w:ascii="Times" w:eastAsia="Times New Roman" w:hAnsi="Times" w:cs="Times New Roman"/>
                <w:sz w:val="20"/>
                <w:szCs w:val="20"/>
              </w:rPr>
              <w:t>eg.</w:t>
            </w:r>
            <w:proofErr w:type="spellEnd"/>
            <w:r>
              <w:rPr>
                <w:rFonts w:ascii="Times" w:eastAsia="Times New Roman" w:hAnsi="Times" w:cs="Times New Roman"/>
                <w:sz w:val="20"/>
                <w:szCs w:val="20"/>
              </w:rPr>
              <w:t xml:space="preserve"> Pens/cups/books) to ensure members do not share equipment or items. </w:t>
            </w:r>
          </w:p>
          <w:p w14:paraId="70FFF55E" w14:textId="77777777" w:rsidR="00137D9F" w:rsidRPr="00137D9F" w:rsidRDefault="00137D9F" w:rsidP="00C902DB">
            <w:pPr>
              <w:pStyle w:val="ListParagraph"/>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1B4FA647" w:rsidR="00137D9F" w:rsidRDefault="00C902DB">
            <w:r>
              <w:t>Covid-19</w:t>
            </w:r>
          </w:p>
        </w:tc>
        <w:tc>
          <w:tcPr>
            <w:tcW w:w="380" w:type="pct"/>
            <w:shd w:val="clear" w:color="auto" w:fill="FFFFFF" w:themeFill="background1"/>
          </w:tcPr>
          <w:p w14:paraId="4718682D" w14:textId="31456B87" w:rsidR="00137D9F" w:rsidRPr="00137D9F" w:rsidRDefault="009A0524"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 xml:space="preserve">13. </w:t>
            </w:r>
            <w:r w:rsidR="00847140">
              <w:rPr>
                <w:rFonts w:ascii="Calibri" w:eastAsia="Times New Roman" w:hAnsi="Calibri" w:cs="Times New Roman"/>
                <w:b/>
                <w:bCs/>
                <w:color w:val="000000"/>
                <w:sz w:val="20"/>
                <w:szCs w:val="20"/>
                <w:shd w:val="clear" w:color="auto" w:fill="FFFFFF"/>
              </w:rPr>
              <w:t>Engage in activity in accordance with government guidance</w:t>
            </w:r>
          </w:p>
        </w:tc>
        <w:tc>
          <w:tcPr>
            <w:tcW w:w="851" w:type="pct"/>
            <w:shd w:val="clear" w:color="auto" w:fill="FFFFFF" w:themeFill="background1"/>
          </w:tcPr>
          <w:p w14:paraId="0D92DC2E" w14:textId="77777777" w:rsidR="00EF0F8F" w:rsidRPr="00661BEB" w:rsidRDefault="00EF0F8F" w:rsidP="00EF0F8F">
            <w:pPr>
              <w:pStyle w:val="paragraph"/>
              <w:numPr>
                <w:ilvl w:val="0"/>
                <w:numId w:val="30"/>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61575F3" w14:textId="77777777" w:rsidR="00EF0F8F" w:rsidRDefault="00EF0F8F" w:rsidP="00EF0F8F">
            <w:pPr>
              <w:pStyle w:val="paragraph"/>
              <w:numPr>
                <w:ilvl w:val="0"/>
                <w:numId w:val="30"/>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05ACFAF" w14:textId="77777777" w:rsidR="00EF0F8F" w:rsidRDefault="00EF0F8F" w:rsidP="00EF0F8F">
            <w:pPr>
              <w:pStyle w:val="paragraph"/>
              <w:numPr>
                <w:ilvl w:val="0"/>
                <w:numId w:val="30"/>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0E615B8B" w14:textId="225C5507" w:rsidR="00847140" w:rsidRPr="00847140" w:rsidRDefault="00847140" w:rsidP="00EF0F8F">
            <w:pPr>
              <w:pStyle w:val="ListParagraph"/>
              <w:numPr>
                <w:ilvl w:val="0"/>
                <w:numId w:val="30"/>
              </w:numPr>
              <w:textAlignment w:val="baseline"/>
              <w:rPr>
                <w:rFonts w:ascii="Arial" w:hAnsi="Arial" w:cs="Arial"/>
              </w:rPr>
            </w:pPr>
          </w:p>
        </w:tc>
        <w:tc>
          <w:tcPr>
            <w:tcW w:w="232" w:type="pct"/>
            <w:shd w:val="clear" w:color="auto" w:fill="FFFFFF" w:themeFill="background1"/>
          </w:tcPr>
          <w:p w14:paraId="4801AB21" w14:textId="77777777" w:rsidR="00137D9F" w:rsidRPr="00957A37" w:rsidRDefault="00137D9F" w:rsidP="00CE1AAA">
            <w:pPr>
              <w:rPr>
                <w:rFonts w:ascii="Lucida Sans" w:hAnsi="Lucida Sans"/>
                <w:b/>
              </w:rPr>
            </w:pPr>
          </w:p>
        </w:tc>
        <w:tc>
          <w:tcPr>
            <w:tcW w:w="150" w:type="pct"/>
            <w:shd w:val="clear" w:color="auto" w:fill="FFFFFF" w:themeFill="background1"/>
          </w:tcPr>
          <w:p w14:paraId="030EDD58" w14:textId="77777777" w:rsidR="00137D9F" w:rsidRPr="00957A37" w:rsidRDefault="00137D9F" w:rsidP="00CE1AAA">
            <w:pPr>
              <w:rPr>
                <w:rFonts w:ascii="Lucida Sans" w:hAnsi="Lucida Sans"/>
                <w:b/>
              </w:rPr>
            </w:pPr>
          </w:p>
        </w:tc>
        <w:tc>
          <w:tcPr>
            <w:tcW w:w="195" w:type="pct"/>
            <w:shd w:val="clear" w:color="auto" w:fill="FFFFFF" w:themeFill="background1"/>
          </w:tcPr>
          <w:p w14:paraId="6C4E2FF7" w14:textId="77777777" w:rsidR="00137D9F" w:rsidRPr="00957A37" w:rsidRDefault="00137D9F" w:rsidP="00CE1AAA">
            <w:pPr>
              <w:rPr>
                <w:rFonts w:ascii="Lucida Sans" w:hAnsi="Lucida Sans"/>
                <w:b/>
              </w:rPr>
            </w:pPr>
          </w:p>
        </w:tc>
        <w:tc>
          <w:tcPr>
            <w:tcW w:w="1071" w:type="pct"/>
            <w:shd w:val="clear" w:color="auto" w:fill="FFFFFF" w:themeFill="background1"/>
          </w:tcPr>
          <w:p w14:paraId="4B36B553" w14:textId="77777777" w:rsidR="00EF0F8F" w:rsidRDefault="00EF0F8F" w:rsidP="00EF0F8F">
            <w:pPr>
              <w:pStyle w:val="ListParagraph"/>
              <w:numPr>
                <w:ilvl w:val="0"/>
                <w:numId w:val="30"/>
              </w:numPr>
              <w:textAlignment w:val="baseline"/>
              <w:rPr>
                <w:rFonts w:ascii="Arial" w:hAnsi="Arial" w:cs="Arial"/>
              </w:rPr>
            </w:pPr>
            <w:r>
              <w:rPr>
                <w:rFonts w:ascii="Arial" w:hAnsi="Arial" w:cs="Arial"/>
              </w:rPr>
              <w:t>Only engage in singing when approved by Government</w:t>
            </w:r>
          </w:p>
          <w:p w14:paraId="559B8AC6" w14:textId="77777777" w:rsidR="00EF0F8F" w:rsidRDefault="00EF0F8F" w:rsidP="00EF0F8F">
            <w:pPr>
              <w:pStyle w:val="ListParagraph"/>
              <w:numPr>
                <w:ilvl w:val="0"/>
                <w:numId w:val="30"/>
              </w:numPr>
              <w:textAlignment w:val="baseline"/>
              <w:rPr>
                <w:rFonts w:ascii="Arial" w:hAnsi="Arial" w:cs="Arial"/>
              </w:rPr>
            </w:pPr>
            <w:r>
              <w:rPr>
                <w:rFonts w:ascii="Arial" w:hAnsi="Arial" w:cs="Arial"/>
              </w:rPr>
              <w:t xml:space="preserve">Use enhanced social distancing to minimise risk of spreading (stay more than 2 meters apart) </w:t>
            </w:r>
          </w:p>
          <w:p w14:paraId="6B5DCAE5" w14:textId="77777777" w:rsidR="00137D9F" w:rsidRDefault="00EF0F8F" w:rsidP="00EF0F8F">
            <w:pPr>
              <w:pStyle w:val="ListParagraph"/>
              <w:numPr>
                <w:ilvl w:val="0"/>
                <w:numId w:val="30"/>
              </w:numPr>
              <w:textAlignment w:val="baseline"/>
              <w:rPr>
                <w:rFonts w:ascii="Arial" w:hAnsi="Arial" w:cs="Arial"/>
              </w:rPr>
            </w:pPr>
            <w:r w:rsidRPr="00EF0F8F">
              <w:rPr>
                <w:rFonts w:ascii="Arial" w:hAnsi="Arial" w:cs="Arial"/>
              </w:rPr>
              <w:t>Engage in activities outside where possible</w:t>
            </w:r>
          </w:p>
          <w:p w14:paraId="0E92FD03" w14:textId="48887FED" w:rsidR="00EF0F8F" w:rsidRPr="00EF0F8F" w:rsidRDefault="00EF0F8F" w:rsidP="00EF0F8F">
            <w:pPr>
              <w:pStyle w:val="ListParagraph"/>
              <w:numPr>
                <w:ilvl w:val="0"/>
                <w:numId w:val="30"/>
              </w:numPr>
              <w:textAlignment w:val="baseline"/>
              <w:rPr>
                <w:rFonts w:ascii="Arial" w:hAnsi="Arial" w:cs="Arial"/>
              </w:rPr>
            </w:pPr>
            <w:r>
              <w:rPr>
                <w:rFonts w:ascii="Arial" w:hAnsi="Arial" w:cs="Arial"/>
              </w:rPr>
              <w:t xml:space="preserve">Keep gathering sizes limited in accordance with current guidance. </w:t>
            </w:r>
          </w:p>
        </w:tc>
        <w:tc>
          <w:tcPr>
            <w:tcW w:w="188" w:type="pct"/>
            <w:shd w:val="clear" w:color="auto" w:fill="FFFFFF" w:themeFill="background1"/>
          </w:tcPr>
          <w:p w14:paraId="3801243F" w14:textId="77777777" w:rsidR="00137D9F" w:rsidRPr="00957A37" w:rsidRDefault="00137D9F" w:rsidP="00CE1AAA">
            <w:pPr>
              <w:rPr>
                <w:rFonts w:ascii="Lucida Sans" w:hAnsi="Lucida Sans"/>
                <w:b/>
              </w:rPr>
            </w:pPr>
          </w:p>
        </w:tc>
        <w:tc>
          <w:tcPr>
            <w:tcW w:w="149" w:type="pct"/>
            <w:shd w:val="clear" w:color="auto" w:fill="FFFFFF" w:themeFill="background1"/>
          </w:tcPr>
          <w:p w14:paraId="1ED85BA8" w14:textId="77777777" w:rsidR="00137D9F" w:rsidRPr="00957A37" w:rsidRDefault="00137D9F" w:rsidP="00CE1AAA">
            <w:pPr>
              <w:rPr>
                <w:rFonts w:ascii="Lucida Sans" w:hAnsi="Lucida Sans"/>
                <w:b/>
              </w:rPr>
            </w:pPr>
          </w:p>
        </w:tc>
        <w:tc>
          <w:tcPr>
            <w:tcW w:w="198" w:type="pct"/>
            <w:shd w:val="clear" w:color="auto" w:fill="FFFFFF" w:themeFill="background1"/>
          </w:tcPr>
          <w:p w14:paraId="6D40FC8B" w14:textId="77777777" w:rsidR="00137D9F" w:rsidRPr="00957A37" w:rsidRDefault="00137D9F" w:rsidP="00CE1AAA">
            <w:pPr>
              <w:rPr>
                <w:rFonts w:ascii="Lucida Sans" w:hAnsi="Lucida Sans"/>
                <w:b/>
              </w:rPr>
            </w:pPr>
          </w:p>
        </w:tc>
        <w:tc>
          <w:tcPr>
            <w:tcW w:w="1263" w:type="pct"/>
            <w:shd w:val="clear" w:color="auto" w:fill="FFFFFF" w:themeFill="background1"/>
          </w:tcPr>
          <w:p w14:paraId="71254965"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6E05E56" w14:textId="77777777" w:rsidTr="00B22241">
        <w:trPr>
          <w:cantSplit/>
          <w:trHeight w:val="1296"/>
        </w:trPr>
        <w:tc>
          <w:tcPr>
            <w:tcW w:w="323" w:type="pct"/>
            <w:shd w:val="clear" w:color="auto" w:fill="FFFFFF" w:themeFill="background1"/>
          </w:tcPr>
          <w:p w14:paraId="4FBD8DB8" w14:textId="01923734" w:rsidR="00137D9F" w:rsidRDefault="00FB69E2">
            <w:r>
              <w:lastRenderedPageBreak/>
              <w:t>Covid-19</w:t>
            </w:r>
          </w:p>
        </w:tc>
        <w:tc>
          <w:tcPr>
            <w:tcW w:w="380" w:type="pct"/>
            <w:shd w:val="clear" w:color="auto" w:fill="FFFFFF" w:themeFill="background1"/>
          </w:tcPr>
          <w:p w14:paraId="35F2AE00" w14:textId="7F204FFA" w:rsidR="00137D9F" w:rsidRPr="00137D9F" w:rsidRDefault="009A0524"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14.</w:t>
            </w:r>
            <w:r w:rsidR="00FB69E2">
              <w:rPr>
                <w:rFonts w:ascii="Calibri" w:eastAsia="Times New Roman" w:hAnsi="Calibri" w:cs="Times New Roman"/>
                <w:b/>
                <w:bCs/>
                <w:color w:val="000000"/>
                <w:sz w:val="20"/>
                <w:szCs w:val="20"/>
                <w:shd w:val="clear" w:color="auto" w:fill="FFFFFF"/>
              </w:rPr>
              <w:t xml:space="preserve">Updates regarding the changing covid-19 situation. </w:t>
            </w:r>
          </w:p>
        </w:tc>
        <w:tc>
          <w:tcPr>
            <w:tcW w:w="851" w:type="pct"/>
            <w:shd w:val="clear" w:color="auto" w:fill="FFFFFF" w:themeFill="background1"/>
          </w:tcPr>
          <w:p w14:paraId="505425E6" w14:textId="77777777" w:rsidR="00FB69E2" w:rsidRPr="00CE55FE" w:rsidRDefault="00FB69E2" w:rsidP="00FB69E2">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CE55FE">
              <w:rPr>
                <w:rStyle w:val="normaltextrun"/>
                <w:rFonts w:asciiTheme="minorHAnsi" w:hAnsiTheme="minorHAnsi" w:cstheme="minorHAnsi"/>
              </w:rPr>
              <w:t>Members of the society who participate in our in-person lessons.</w:t>
            </w:r>
          </w:p>
          <w:p w14:paraId="473EC278" w14:textId="77777777" w:rsidR="00FB69E2" w:rsidRPr="00CE55FE" w:rsidRDefault="00FB69E2" w:rsidP="00FB69E2">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lang w:val="en-US"/>
              </w:rPr>
              <w:t>Especially vulnerable groups – Elderly, Pregnant members, those with existing underlying health conditions</w:t>
            </w:r>
            <w:r w:rsidRPr="00CE55FE">
              <w:rPr>
                <w:rStyle w:val="eop"/>
                <w:rFonts w:asciiTheme="minorHAnsi" w:hAnsiTheme="minorHAnsi" w:cstheme="minorHAnsi"/>
              </w:rPr>
              <w:t> </w:t>
            </w:r>
          </w:p>
          <w:p w14:paraId="4DB74E3C" w14:textId="77777777" w:rsidR="00FB69E2" w:rsidRPr="00CE55FE" w:rsidRDefault="00FB69E2" w:rsidP="00FB69E2">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CE55FE">
              <w:rPr>
                <w:rStyle w:val="normaltextrun"/>
                <w:rFonts w:asciiTheme="minorHAnsi" w:hAnsiTheme="minorHAnsi" w:cstheme="minorHAnsi"/>
              </w:rPr>
              <w:t>Teachers and other committee members</w:t>
            </w:r>
            <w:r>
              <w:rPr>
                <w:rStyle w:val="normaltextrun"/>
                <w:rFonts w:asciiTheme="minorHAnsi" w:hAnsiTheme="minorHAnsi" w:cstheme="minorHAnsi"/>
              </w:rPr>
              <w:t xml:space="preserve"> who attend our in-person lessons</w:t>
            </w:r>
          </w:p>
          <w:p w14:paraId="3A0A0DE4"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EC3C024" w14:textId="08887D87" w:rsidR="00137D9F" w:rsidRPr="00957A37" w:rsidRDefault="00FB69E2" w:rsidP="00CE1AAA">
            <w:pPr>
              <w:rPr>
                <w:rFonts w:ascii="Lucida Sans" w:hAnsi="Lucida Sans"/>
                <w:b/>
              </w:rPr>
            </w:pPr>
            <w:r>
              <w:rPr>
                <w:rFonts w:ascii="Lucida Sans" w:hAnsi="Lucida Sans"/>
                <w:b/>
              </w:rPr>
              <w:t>4</w:t>
            </w:r>
          </w:p>
        </w:tc>
        <w:tc>
          <w:tcPr>
            <w:tcW w:w="150" w:type="pct"/>
            <w:shd w:val="clear" w:color="auto" w:fill="FFFFFF" w:themeFill="background1"/>
          </w:tcPr>
          <w:p w14:paraId="26AEF687" w14:textId="77445B69" w:rsidR="00137D9F" w:rsidRPr="00957A37" w:rsidRDefault="00FB69E2" w:rsidP="00CE1AAA">
            <w:pPr>
              <w:rPr>
                <w:rFonts w:ascii="Lucida Sans" w:hAnsi="Lucida Sans"/>
                <w:b/>
              </w:rPr>
            </w:pPr>
            <w:r>
              <w:rPr>
                <w:rFonts w:ascii="Lucida Sans" w:hAnsi="Lucida Sans"/>
                <w:b/>
              </w:rPr>
              <w:t>3</w:t>
            </w:r>
          </w:p>
        </w:tc>
        <w:tc>
          <w:tcPr>
            <w:tcW w:w="195" w:type="pct"/>
            <w:shd w:val="clear" w:color="auto" w:fill="FFFFFF" w:themeFill="background1"/>
          </w:tcPr>
          <w:p w14:paraId="21345D88" w14:textId="3AA2F7C4" w:rsidR="00137D9F" w:rsidRPr="00957A37" w:rsidRDefault="00FB69E2" w:rsidP="00CE1AAA">
            <w:pPr>
              <w:rPr>
                <w:rFonts w:ascii="Lucida Sans" w:hAnsi="Lucida Sans"/>
                <w:b/>
              </w:rPr>
            </w:pPr>
            <w:r>
              <w:rPr>
                <w:rFonts w:ascii="Lucida Sans" w:hAnsi="Lucida Sans"/>
                <w:b/>
              </w:rPr>
              <w:t>12</w:t>
            </w:r>
          </w:p>
        </w:tc>
        <w:tc>
          <w:tcPr>
            <w:tcW w:w="1071" w:type="pct"/>
            <w:shd w:val="clear" w:color="auto" w:fill="FFFFFF" w:themeFill="background1"/>
          </w:tcPr>
          <w:p w14:paraId="1D4CB744" w14:textId="77777777" w:rsidR="00137D9F" w:rsidRDefault="00FB69E2" w:rsidP="00FB69E2">
            <w:pPr>
              <w:pStyle w:val="ListParagraph"/>
              <w:numPr>
                <w:ilvl w:val="0"/>
                <w:numId w:val="3"/>
              </w:numPr>
              <w:textAlignment w:val="baseline"/>
              <w:rPr>
                <w:rFonts w:ascii="Calibri" w:hAnsi="Calibri" w:cs="Arial"/>
                <w:sz w:val="20"/>
                <w:szCs w:val="20"/>
              </w:rPr>
            </w:pPr>
            <w:r>
              <w:rPr>
                <w:rFonts w:ascii="Calibri" w:hAnsi="Calibri" w:cs="Arial"/>
                <w:sz w:val="20"/>
                <w:szCs w:val="20"/>
              </w:rPr>
              <w:t xml:space="preserve">As rules and regulations regarding Covid-19, are continually changing. Changes to events (in person) may need to be made at short notice. </w:t>
            </w:r>
          </w:p>
          <w:p w14:paraId="1C319791" w14:textId="77777777" w:rsidR="00FB69E2" w:rsidRDefault="00FB69E2" w:rsidP="00FB69E2">
            <w:pPr>
              <w:pStyle w:val="ListParagraph"/>
              <w:numPr>
                <w:ilvl w:val="0"/>
                <w:numId w:val="3"/>
              </w:numPr>
              <w:textAlignment w:val="baseline"/>
              <w:rPr>
                <w:rFonts w:ascii="Calibri" w:hAnsi="Calibri" w:cs="Arial"/>
                <w:sz w:val="20"/>
                <w:szCs w:val="20"/>
              </w:rPr>
            </w:pPr>
            <w:r>
              <w:rPr>
                <w:rFonts w:ascii="Calibri" w:hAnsi="Calibri" w:cs="Arial"/>
                <w:sz w:val="20"/>
                <w:szCs w:val="20"/>
              </w:rPr>
              <w:t xml:space="preserve">Committee members </w:t>
            </w:r>
            <w:r w:rsidR="0015199A">
              <w:rPr>
                <w:rFonts w:ascii="Calibri" w:hAnsi="Calibri" w:cs="Arial"/>
                <w:sz w:val="20"/>
                <w:szCs w:val="20"/>
              </w:rPr>
              <w:t xml:space="preserve">will once guidelines have changed, will hold a committee meeting to discuss any changes which need to be made to upcoming events. </w:t>
            </w:r>
          </w:p>
          <w:p w14:paraId="70F4DEA1" w14:textId="65966662" w:rsidR="0015199A" w:rsidRPr="00FB69E2" w:rsidRDefault="0015199A" w:rsidP="00FB69E2">
            <w:pPr>
              <w:pStyle w:val="ListParagraph"/>
              <w:numPr>
                <w:ilvl w:val="0"/>
                <w:numId w:val="3"/>
              </w:numPr>
              <w:textAlignment w:val="baseline"/>
              <w:rPr>
                <w:rFonts w:ascii="Calibri" w:hAnsi="Calibri" w:cs="Arial"/>
                <w:sz w:val="20"/>
                <w:szCs w:val="20"/>
              </w:rPr>
            </w:pPr>
            <w:r>
              <w:rPr>
                <w:rFonts w:ascii="Calibri" w:hAnsi="Calibri" w:cs="Arial"/>
                <w:sz w:val="20"/>
                <w:szCs w:val="20"/>
              </w:rPr>
              <w:t xml:space="preserve">These changes will be announced via social media and emails. </w:t>
            </w:r>
          </w:p>
        </w:tc>
        <w:tc>
          <w:tcPr>
            <w:tcW w:w="188" w:type="pct"/>
            <w:shd w:val="clear" w:color="auto" w:fill="FFFFFF" w:themeFill="background1"/>
          </w:tcPr>
          <w:p w14:paraId="7D0DB77A" w14:textId="55E2BDBA" w:rsidR="00137D9F" w:rsidRPr="00957A37" w:rsidRDefault="0015199A" w:rsidP="00CE1AAA">
            <w:pPr>
              <w:rPr>
                <w:rFonts w:ascii="Lucida Sans" w:hAnsi="Lucida Sans"/>
                <w:b/>
              </w:rPr>
            </w:pPr>
            <w:r>
              <w:rPr>
                <w:rFonts w:ascii="Lucida Sans" w:hAnsi="Lucida Sans"/>
                <w:b/>
              </w:rPr>
              <w:t>4</w:t>
            </w:r>
          </w:p>
        </w:tc>
        <w:tc>
          <w:tcPr>
            <w:tcW w:w="149" w:type="pct"/>
            <w:shd w:val="clear" w:color="auto" w:fill="FFFFFF" w:themeFill="background1"/>
          </w:tcPr>
          <w:p w14:paraId="1244C03B" w14:textId="769579A2" w:rsidR="00137D9F" w:rsidRPr="00957A37" w:rsidRDefault="0015199A" w:rsidP="00CE1AAA">
            <w:pPr>
              <w:rPr>
                <w:rFonts w:ascii="Lucida Sans" w:hAnsi="Lucida Sans"/>
                <w:b/>
              </w:rPr>
            </w:pPr>
            <w:r>
              <w:rPr>
                <w:rFonts w:ascii="Lucida Sans" w:hAnsi="Lucida Sans"/>
                <w:b/>
              </w:rPr>
              <w:t>2</w:t>
            </w:r>
          </w:p>
        </w:tc>
        <w:tc>
          <w:tcPr>
            <w:tcW w:w="198" w:type="pct"/>
            <w:shd w:val="clear" w:color="auto" w:fill="FFFFFF" w:themeFill="background1"/>
          </w:tcPr>
          <w:p w14:paraId="728F431D" w14:textId="5F683FB9" w:rsidR="00137D9F" w:rsidRPr="00957A37" w:rsidRDefault="0015199A" w:rsidP="00CE1AAA">
            <w:pPr>
              <w:rPr>
                <w:rFonts w:ascii="Lucida Sans" w:hAnsi="Lucida Sans"/>
                <w:b/>
              </w:rPr>
            </w:pPr>
            <w:r>
              <w:rPr>
                <w:rFonts w:ascii="Lucida Sans" w:hAnsi="Lucida Sans"/>
                <w:b/>
              </w:rPr>
              <w:t>8</w:t>
            </w: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39"/>
        <w:gridCol w:w="1760"/>
        <w:gridCol w:w="1829"/>
        <w:gridCol w:w="1275"/>
        <w:gridCol w:w="4020"/>
        <w:gridCol w:w="1296"/>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FB69E2">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lastRenderedPageBreak/>
              <w:t>Part no.</w:t>
            </w:r>
          </w:p>
        </w:tc>
        <w:tc>
          <w:tcPr>
            <w:tcW w:w="1475"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7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94"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1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27"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FB69E2">
        <w:trPr>
          <w:trHeight w:val="574"/>
        </w:trPr>
        <w:tc>
          <w:tcPr>
            <w:tcW w:w="218"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75" w:type="pct"/>
          </w:tcPr>
          <w:p w14:paraId="3C5F048E" w14:textId="122F917A" w:rsidR="00C642F4" w:rsidRPr="00FB69E2" w:rsidRDefault="00C902DB" w:rsidP="00321A91">
            <w:pPr>
              <w:autoSpaceDE w:val="0"/>
              <w:autoSpaceDN w:val="0"/>
              <w:adjustRightInd w:val="0"/>
              <w:spacing w:after="0" w:line="240" w:lineRule="auto"/>
              <w:outlineLvl w:val="0"/>
              <w:rPr>
                <w:rFonts w:ascii="Lucida Sans" w:eastAsia="Times New Roman" w:hAnsi="Lucida Sans" w:cs="Arial"/>
                <w:color w:val="000000"/>
              </w:rPr>
            </w:pPr>
            <w:r w:rsidRPr="00FB69E2">
              <w:rPr>
                <w:rFonts w:ascii="Lucida Sans" w:eastAsia="Times New Roman" w:hAnsi="Lucida Sans" w:cs="Arial"/>
                <w:color w:val="000000"/>
              </w:rPr>
              <w:t xml:space="preserve">Social Distancing </w:t>
            </w:r>
          </w:p>
        </w:tc>
        <w:tc>
          <w:tcPr>
            <w:tcW w:w="572" w:type="pct"/>
          </w:tcPr>
          <w:p w14:paraId="3C5F048F" w14:textId="52C88D9A" w:rsidR="00C642F4" w:rsidRPr="00957A37" w:rsidRDefault="00C902D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All Members </w:t>
            </w:r>
          </w:p>
        </w:tc>
        <w:tc>
          <w:tcPr>
            <w:tcW w:w="594" w:type="pct"/>
          </w:tcPr>
          <w:p w14:paraId="3C5F0490" w14:textId="337F86FA" w:rsidR="00C642F4" w:rsidRPr="00957A37" w:rsidRDefault="00C902D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414" w:type="pct"/>
            <w:tcBorders>
              <w:right w:val="single" w:sz="18" w:space="0" w:color="auto"/>
            </w:tcBorders>
          </w:tcPr>
          <w:p w14:paraId="3C5F0491" w14:textId="19541D18" w:rsidR="00C642F4" w:rsidRPr="00957A37" w:rsidRDefault="00C902D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Day to Day</w:t>
            </w:r>
          </w:p>
        </w:tc>
        <w:tc>
          <w:tcPr>
            <w:tcW w:w="1727"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FB69E2">
        <w:trPr>
          <w:trHeight w:val="574"/>
        </w:trPr>
        <w:tc>
          <w:tcPr>
            <w:tcW w:w="218"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75" w:type="pct"/>
          </w:tcPr>
          <w:p w14:paraId="3C5F0495" w14:textId="7E006619" w:rsidR="00C642F4" w:rsidRPr="00FB69E2" w:rsidRDefault="00C902DB" w:rsidP="00321A91">
            <w:pPr>
              <w:autoSpaceDE w:val="0"/>
              <w:autoSpaceDN w:val="0"/>
              <w:adjustRightInd w:val="0"/>
              <w:spacing w:after="0" w:line="240" w:lineRule="auto"/>
              <w:outlineLvl w:val="0"/>
              <w:rPr>
                <w:rFonts w:ascii="Lucida Sans" w:eastAsia="Times New Roman" w:hAnsi="Lucida Sans" w:cs="Arial"/>
                <w:color w:val="000000"/>
              </w:rPr>
            </w:pPr>
            <w:r w:rsidRPr="00FB69E2">
              <w:rPr>
                <w:rFonts w:ascii="Lucida Sans" w:eastAsia="Times New Roman" w:hAnsi="Lucida Sans" w:cs="Arial"/>
                <w:color w:val="000000"/>
              </w:rPr>
              <w:t xml:space="preserve">Use of face covering </w:t>
            </w:r>
          </w:p>
        </w:tc>
        <w:tc>
          <w:tcPr>
            <w:tcW w:w="572" w:type="pct"/>
          </w:tcPr>
          <w:p w14:paraId="3C5F0496" w14:textId="3610236C" w:rsidR="00C642F4" w:rsidRPr="00957A37" w:rsidRDefault="00C902D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594" w:type="pct"/>
          </w:tcPr>
          <w:p w14:paraId="3C5F0497" w14:textId="679057F5" w:rsidR="00C642F4" w:rsidRPr="00957A37" w:rsidRDefault="00C902D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414" w:type="pct"/>
            <w:tcBorders>
              <w:right w:val="single" w:sz="18" w:space="0" w:color="auto"/>
            </w:tcBorders>
          </w:tcPr>
          <w:p w14:paraId="3C5F0498" w14:textId="449E9585" w:rsidR="00C642F4" w:rsidRPr="00957A37" w:rsidRDefault="00C902D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Day to day</w:t>
            </w:r>
          </w:p>
        </w:tc>
        <w:tc>
          <w:tcPr>
            <w:tcW w:w="1727"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FB69E2">
        <w:trPr>
          <w:trHeight w:val="574"/>
        </w:trPr>
        <w:tc>
          <w:tcPr>
            <w:tcW w:w="218"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75" w:type="pct"/>
          </w:tcPr>
          <w:p w14:paraId="3C5F049C" w14:textId="3D3BD1BC" w:rsidR="00C642F4" w:rsidRPr="00FB69E2" w:rsidRDefault="00C902DB" w:rsidP="00321A91">
            <w:pPr>
              <w:autoSpaceDE w:val="0"/>
              <w:autoSpaceDN w:val="0"/>
              <w:adjustRightInd w:val="0"/>
              <w:spacing w:after="0" w:line="240" w:lineRule="auto"/>
              <w:outlineLvl w:val="0"/>
              <w:rPr>
                <w:rFonts w:ascii="Lucida Sans" w:eastAsia="Times New Roman" w:hAnsi="Lucida Sans" w:cs="Arial"/>
                <w:color w:val="000000"/>
              </w:rPr>
            </w:pPr>
            <w:r w:rsidRPr="00FB69E2">
              <w:rPr>
                <w:rFonts w:ascii="Lucida Sans" w:eastAsia="Times New Roman" w:hAnsi="Lucida Sans" w:cs="Arial"/>
                <w:color w:val="000000"/>
              </w:rPr>
              <w:t xml:space="preserve">Sanitising and cleaning the equipment between use. </w:t>
            </w:r>
          </w:p>
        </w:tc>
        <w:tc>
          <w:tcPr>
            <w:tcW w:w="572" w:type="pct"/>
          </w:tcPr>
          <w:p w14:paraId="3C5F049D" w14:textId="15E8325D" w:rsidR="00C642F4" w:rsidRPr="00957A37" w:rsidRDefault="00C902D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w:t>
            </w:r>
          </w:p>
        </w:tc>
        <w:tc>
          <w:tcPr>
            <w:tcW w:w="594" w:type="pct"/>
          </w:tcPr>
          <w:p w14:paraId="3C5F049E" w14:textId="41D6A1E6" w:rsidR="00C642F4" w:rsidRPr="00957A37" w:rsidRDefault="00C902D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Ongoing</w:t>
            </w:r>
          </w:p>
        </w:tc>
        <w:tc>
          <w:tcPr>
            <w:tcW w:w="414" w:type="pct"/>
            <w:tcBorders>
              <w:right w:val="single" w:sz="18" w:space="0" w:color="auto"/>
            </w:tcBorders>
          </w:tcPr>
          <w:p w14:paraId="3C5F049F" w14:textId="7A9D83CE" w:rsidR="00C642F4" w:rsidRPr="00957A37" w:rsidRDefault="00C902D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Day to day.</w:t>
            </w:r>
          </w:p>
        </w:tc>
        <w:tc>
          <w:tcPr>
            <w:tcW w:w="1727"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FB69E2">
        <w:trPr>
          <w:trHeight w:val="574"/>
        </w:trPr>
        <w:tc>
          <w:tcPr>
            <w:tcW w:w="218"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75" w:type="pct"/>
          </w:tcPr>
          <w:p w14:paraId="3C5F04A3" w14:textId="1D62E19A" w:rsidR="00C642F4" w:rsidRPr="00FB69E2" w:rsidRDefault="00C902DB" w:rsidP="00321A91">
            <w:pPr>
              <w:autoSpaceDE w:val="0"/>
              <w:autoSpaceDN w:val="0"/>
              <w:adjustRightInd w:val="0"/>
              <w:spacing w:after="0" w:line="240" w:lineRule="auto"/>
              <w:outlineLvl w:val="0"/>
              <w:rPr>
                <w:rFonts w:ascii="Lucida Sans" w:eastAsia="Times New Roman" w:hAnsi="Lucida Sans" w:cs="Arial"/>
                <w:color w:val="000000"/>
              </w:rPr>
            </w:pPr>
            <w:r w:rsidRPr="00FB69E2">
              <w:rPr>
                <w:rFonts w:ascii="Lucida Sans" w:eastAsia="Times New Roman" w:hAnsi="Lucida Sans" w:cs="Arial"/>
                <w:color w:val="000000"/>
              </w:rPr>
              <w:t xml:space="preserve">Creation of engaging remote events and activities. </w:t>
            </w:r>
          </w:p>
        </w:tc>
        <w:tc>
          <w:tcPr>
            <w:tcW w:w="572" w:type="pct"/>
          </w:tcPr>
          <w:p w14:paraId="3C5F04A4" w14:textId="7E47DAE8" w:rsidR="00C642F4" w:rsidRPr="00957A37" w:rsidRDefault="00C902D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w:t>
            </w:r>
          </w:p>
        </w:tc>
        <w:tc>
          <w:tcPr>
            <w:tcW w:w="594" w:type="pct"/>
          </w:tcPr>
          <w:p w14:paraId="3C5F04A5" w14:textId="1BABA2B2" w:rsidR="00C642F4" w:rsidRPr="00957A37" w:rsidRDefault="00C902DB"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Throughout first semester. </w:t>
            </w:r>
          </w:p>
        </w:tc>
        <w:tc>
          <w:tcPr>
            <w:tcW w:w="414" w:type="pct"/>
            <w:tcBorders>
              <w:right w:val="single" w:sz="18" w:space="0" w:color="auto"/>
            </w:tcBorders>
          </w:tcPr>
          <w:p w14:paraId="3C5F04A6" w14:textId="5543CAFB" w:rsidR="00C642F4" w:rsidRPr="00957A37" w:rsidRDefault="00697C89"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Regularly</w:t>
            </w:r>
          </w:p>
        </w:tc>
        <w:tc>
          <w:tcPr>
            <w:tcW w:w="1727"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FB69E2" w:rsidRPr="00957A37" w14:paraId="3C5F04AF" w14:textId="77777777" w:rsidTr="00FB69E2">
        <w:trPr>
          <w:trHeight w:val="574"/>
        </w:trPr>
        <w:tc>
          <w:tcPr>
            <w:tcW w:w="218" w:type="pct"/>
          </w:tcPr>
          <w:p w14:paraId="3C5F04A9" w14:textId="65C50112" w:rsidR="00FB69E2" w:rsidRPr="00957A37" w:rsidRDefault="00FB69E2" w:rsidP="00FB69E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75" w:type="pct"/>
          </w:tcPr>
          <w:p w14:paraId="3C5F04AA" w14:textId="62CA8833" w:rsidR="00FB69E2" w:rsidRPr="00FB69E2" w:rsidRDefault="00FB69E2" w:rsidP="00FB69E2">
            <w:pPr>
              <w:autoSpaceDE w:val="0"/>
              <w:autoSpaceDN w:val="0"/>
              <w:adjustRightInd w:val="0"/>
              <w:spacing w:after="0" w:line="240" w:lineRule="auto"/>
              <w:outlineLvl w:val="0"/>
              <w:rPr>
                <w:rFonts w:ascii="Lucida Sans" w:eastAsia="Times New Roman" w:hAnsi="Lucida Sans" w:cs="Arial"/>
                <w:color w:val="000000"/>
              </w:rPr>
            </w:pPr>
            <w:r w:rsidRPr="00FB69E2">
              <w:rPr>
                <w:rFonts w:ascii="Lucida Sans" w:eastAsia="Times New Roman" w:hAnsi="Lucida Sans" w:cs="Arial"/>
                <w:color w:val="000000"/>
              </w:rPr>
              <w:t xml:space="preserve">Members to inform / reply to events invitations in order to know how many members are coming to (in person) events. </w:t>
            </w:r>
            <w:r>
              <w:rPr>
                <w:rFonts w:ascii="Lucida Sans" w:eastAsia="Times New Roman" w:hAnsi="Lucida Sans" w:cs="Arial"/>
                <w:color w:val="000000"/>
              </w:rPr>
              <w:t xml:space="preserve">Also, to be members of the society in order to ‘track and trace’. </w:t>
            </w:r>
          </w:p>
        </w:tc>
        <w:tc>
          <w:tcPr>
            <w:tcW w:w="572" w:type="pct"/>
          </w:tcPr>
          <w:p w14:paraId="3C5F04AB" w14:textId="45F063AF"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594" w:type="pct"/>
          </w:tcPr>
          <w:p w14:paraId="3C5F04AC" w14:textId="18F37251"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15/09/20</w:t>
            </w:r>
          </w:p>
        </w:tc>
        <w:tc>
          <w:tcPr>
            <w:tcW w:w="414" w:type="pct"/>
            <w:tcBorders>
              <w:right w:val="single" w:sz="18" w:space="0" w:color="auto"/>
            </w:tcBorders>
          </w:tcPr>
          <w:p w14:paraId="3C5F04AD" w14:textId="108DD72A"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w:t>
            </w:r>
            <w:r w:rsidR="00B26499">
              <w:rPr>
                <w:rFonts w:ascii="Lucida Sans" w:eastAsia="Times New Roman" w:hAnsi="Lucida Sans" w:cs="Arial"/>
                <w:color w:val="000000"/>
                <w:szCs w:val="20"/>
              </w:rPr>
              <w:t>2</w:t>
            </w:r>
            <w:r>
              <w:rPr>
                <w:rFonts w:ascii="Lucida Sans" w:eastAsia="Times New Roman" w:hAnsi="Lucida Sans" w:cs="Arial"/>
                <w:color w:val="000000"/>
                <w:szCs w:val="20"/>
              </w:rPr>
              <w:t>/09/20</w:t>
            </w:r>
          </w:p>
        </w:tc>
        <w:tc>
          <w:tcPr>
            <w:tcW w:w="1727" w:type="pct"/>
            <w:gridSpan w:val="2"/>
            <w:tcBorders>
              <w:left w:val="single" w:sz="18" w:space="0" w:color="auto"/>
            </w:tcBorders>
          </w:tcPr>
          <w:p w14:paraId="3C5F04AE" w14:textId="77777777"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p>
        </w:tc>
      </w:tr>
      <w:tr w:rsidR="00FB69E2" w:rsidRPr="00957A37" w14:paraId="3C5F04B6" w14:textId="77777777" w:rsidTr="00FB69E2">
        <w:trPr>
          <w:trHeight w:val="574"/>
        </w:trPr>
        <w:tc>
          <w:tcPr>
            <w:tcW w:w="218" w:type="pct"/>
          </w:tcPr>
          <w:p w14:paraId="3C5F04B0" w14:textId="51C70121" w:rsidR="00FB69E2" w:rsidRPr="00957A37" w:rsidRDefault="00FB69E2" w:rsidP="00FB69E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75" w:type="pct"/>
          </w:tcPr>
          <w:p w14:paraId="3C5F04B1" w14:textId="7B65D820" w:rsidR="00FB69E2" w:rsidRPr="00FB69E2" w:rsidRDefault="00FB69E2" w:rsidP="00FB69E2">
            <w:pPr>
              <w:autoSpaceDE w:val="0"/>
              <w:autoSpaceDN w:val="0"/>
              <w:adjustRightInd w:val="0"/>
              <w:spacing w:after="0" w:line="240" w:lineRule="auto"/>
              <w:outlineLvl w:val="0"/>
              <w:rPr>
                <w:rFonts w:ascii="Lucida Sans" w:eastAsia="Times New Roman" w:hAnsi="Lucida Sans" w:cs="Arial"/>
                <w:color w:val="000000"/>
              </w:rPr>
            </w:pPr>
            <w:r w:rsidRPr="00FB69E2">
              <w:rPr>
                <w:rFonts w:ascii="Lucida Sans" w:eastAsia="Times New Roman" w:hAnsi="Lucida Sans" w:cs="Arial"/>
                <w:color w:val="000000"/>
              </w:rPr>
              <w:t xml:space="preserve">Encourage of members use hand-sanitizer or properly wash hands, before, during (if needed) after each event. </w:t>
            </w:r>
          </w:p>
        </w:tc>
        <w:tc>
          <w:tcPr>
            <w:tcW w:w="572" w:type="pct"/>
          </w:tcPr>
          <w:p w14:paraId="3C5F04B2" w14:textId="76DD5A05"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Committee member present</w:t>
            </w:r>
          </w:p>
        </w:tc>
        <w:tc>
          <w:tcPr>
            <w:tcW w:w="594" w:type="pct"/>
          </w:tcPr>
          <w:p w14:paraId="3C5F04B3" w14:textId="5E2CD482"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Before/after each event. </w:t>
            </w:r>
          </w:p>
        </w:tc>
        <w:tc>
          <w:tcPr>
            <w:tcW w:w="414" w:type="pct"/>
            <w:tcBorders>
              <w:right w:val="single" w:sz="18" w:space="0" w:color="auto"/>
            </w:tcBorders>
          </w:tcPr>
          <w:p w14:paraId="3C5F04B4" w14:textId="22F4097A"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Regularly.</w:t>
            </w:r>
          </w:p>
        </w:tc>
        <w:tc>
          <w:tcPr>
            <w:tcW w:w="1727" w:type="pct"/>
            <w:gridSpan w:val="2"/>
            <w:tcBorders>
              <w:left w:val="single" w:sz="18" w:space="0" w:color="auto"/>
            </w:tcBorders>
          </w:tcPr>
          <w:p w14:paraId="3C5F04B5" w14:textId="77777777"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p>
        </w:tc>
      </w:tr>
      <w:tr w:rsidR="00FB69E2" w:rsidRPr="00957A37" w14:paraId="3C5F04BE" w14:textId="77777777" w:rsidTr="00FB69E2">
        <w:trPr>
          <w:trHeight w:val="574"/>
        </w:trPr>
        <w:tc>
          <w:tcPr>
            <w:tcW w:w="218" w:type="pct"/>
          </w:tcPr>
          <w:p w14:paraId="3C5F04B7" w14:textId="5A8336EA" w:rsidR="00FB69E2" w:rsidRPr="00957A37" w:rsidRDefault="00FB69E2" w:rsidP="00FB69E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475" w:type="pct"/>
          </w:tcPr>
          <w:p w14:paraId="3C5F04B8" w14:textId="17EF9776"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If any member requires mental health support, </w:t>
            </w:r>
            <w:r w:rsidR="00B26499">
              <w:rPr>
                <w:rFonts w:ascii="Lucida Sans" w:eastAsia="Times New Roman" w:hAnsi="Lucida Sans" w:cs="Arial"/>
                <w:color w:val="000000"/>
                <w:szCs w:val="20"/>
              </w:rPr>
              <w:t xml:space="preserve">signpost members to university and SUSU support services. </w:t>
            </w:r>
          </w:p>
          <w:p w14:paraId="3C5F04B9" w14:textId="77777777"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p>
        </w:tc>
        <w:tc>
          <w:tcPr>
            <w:tcW w:w="572" w:type="pct"/>
          </w:tcPr>
          <w:p w14:paraId="3C5F04BA" w14:textId="7B7A566D" w:rsidR="00FB69E2" w:rsidRPr="00957A37" w:rsidRDefault="00B26499" w:rsidP="00FB69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members. </w:t>
            </w:r>
          </w:p>
        </w:tc>
        <w:tc>
          <w:tcPr>
            <w:tcW w:w="594" w:type="pct"/>
          </w:tcPr>
          <w:p w14:paraId="3C5F04BB" w14:textId="3EB20926" w:rsidR="00FB69E2" w:rsidRPr="00957A37" w:rsidRDefault="00B26499" w:rsidP="00FB69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15/09/20</w:t>
            </w:r>
          </w:p>
        </w:tc>
        <w:tc>
          <w:tcPr>
            <w:tcW w:w="414" w:type="pct"/>
            <w:tcBorders>
              <w:right w:val="single" w:sz="18" w:space="0" w:color="auto"/>
            </w:tcBorders>
          </w:tcPr>
          <w:p w14:paraId="3C5F04BC" w14:textId="5362D6CF" w:rsidR="00FB69E2" w:rsidRPr="00957A37" w:rsidRDefault="00B26499" w:rsidP="00FB69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22/09/20</w:t>
            </w:r>
          </w:p>
        </w:tc>
        <w:tc>
          <w:tcPr>
            <w:tcW w:w="1727" w:type="pct"/>
            <w:gridSpan w:val="2"/>
            <w:tcBorders>
              <w:left w:val="single" w:sz="18" w:space="0" w:color="auto"/>
            </w:tcBorders>
          </w:tcPr>
          <w:p w14:paraId="3C5F04BD" w14:textId="77777777"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p>
        </w:tc>
      </w:tr>
      <w:tr w:rsidR="00FB69E2" w:rsidRPr="00957A37" w14:paraId="25D9122D" w14:textId="77777777" w:rsidTr="00FB69E2">
        <w:trPr>
          <w:trHeight w:val="574"/>
        </w:trPr>
        <w:tc>
          <w:tcPr>
            <w:tcW w:w="218" w:type="pct"/>
          </w:tcPr>
          <w:p w14:paraId="446FC7B5" w14:textId="7CD1DDFA" w:rsidR="00FB69E2" w:rsidRDefault="00FB69E2" w:rsidP="00FB69E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75" w:type="pct"/>
          </w:tcPr>
          <w:p w14:paraId="68F7225C" w14:textId="77777777" w:rsidR="00FB69E2" w:rsidRDefault="00B26499" w:rsidP="00FB69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Updating members regarding the changing covid-19 situation if required </w:t>
            </w:r>
            <w:proofErr w:type="gramStart"/>
            <w:r>
              <w:rPr>
                <w:rFonts w:ascii="Lucida Sans" w:eastAsia="Times New Roman" w:hAnsi="Lucida Sans" w:cs="Arial"/>
                <w:color w:val="000000"/>
                <w:szCs w:val="20"/>
              </w:rPr>
              <w:t>through the use of</w:t>
            </w:r>
            <w:proofErr w:type="gramEnd"/>
            <w:r>
              <w:rPr>
                <w:rFonts w:ascii="Lucida Sans" w:eastAsia="Times New Roman" w:hAnsi="Lucida Sans" w:cs="Arial"/>
                <w:color w:val="000000"/>
                <w:szCs w:val="20"/>
              </w:rPr>
              <w:t xml:space="preserve"> social media. </w:t>
            </w:r>
          </w:p>
          <w:p w14:paraId="307A0B67" w14:textId="77777777" w:rsidR="00B26499" w:rsidRDefault="00B26499" w:rsidP="00FB69E2">
            <w:pPr>
              <w:autoSpaceDE w:val="0"/>
              <w:autoSpaceDN w:val="0"/>
              <w:adjustRightInd w:val="0"/>
              <w:spacing w:after="0" w:line="240" w:lineRule="auto"/>
              <w:outlineLvl w:val="0"/>
              <w:rPr>
                <w:rFonts w:ascii="Lucida Sans" w:eastAsia="Times New Roman" w:hAnsi="Lucida Sans" w:cs="Arial"/>
                <w:color w:val="000000"/>
                <w:szCs w:val="20"/>
              </w:rPr>
            </w:pPr>
          </w:p>
          <w:p w14:paraId="0F4D56A7" w14:textId="55FE5C17" w:rsidR="00B26499" w:rsidRPr="00957A37" w:rsidRDefault="00B26499" w:rsidP="00FB69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Members will be reminded through social media, if anyone experiences covid-19 symptoms to not attend event and if they do show symptoms post-event to inform the committee / society immediately.  </w:t>
            </w:r>
          </w:p>
        </w:tc>
        <w:tc>
          <w:tcPr>
            <w:tcW w:w="572" w:type="pct"/>
          </w:tcPr>
          <w:p w14:paraId="25020DBA" w14:textId="7B269CEA" w:rsidR="00FB69E2" w:rsidRPr="00957A37" w:rsidRDefault="00B26499" w:rsidP="00FB69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Committee Members. </w:t>
            </w:r>
          </w:p>
        </w:tc>
        <w:tc>
          <w:tcPr>
            <w:tcW w:w="594" w:type="pct"/>
          </w:tcPr>
          <w:p w14:paraId="5AD54FDE" w14:textId="3F64336C" w:rsidR="00FB69E2" w:rsidRPr="00957A37" w:rsidRDefault="00B26499" w:rsidP="00FB69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Throughout first semester. </w:t>
            </w:r>
          </w:p>
        </w:tc>
        <w:tc>
          <w:tcPr>
            <w:tcW w:w="414" w:type="pct"/>
            <w:tcBorders>
              <w:right w:val="single" w:sz="18" w:space="0" w:color="auto"/>
            </w:tcBorders>
          </w:tcPr>
          <w:p w14:paraId="4465D370" w14:textId="6E8EBD80" w:rsidR="00FB69E2" w:rsidRPr="00957A37" w:rsidRDefault="00B26499" w:rsidP="00FB69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Regularly. </w:t>
            </w:r>
          </w:p>
        </w:tc>
        <w:tc>
          <w:tcPr>
            <w:tcW w:w="1727" w:type="pct"/>
            <w:gridSpan w:val="2"/>
            <w:tcBorders>
              <w:left w:val="single" w:sz="18" w:space="0" w:color="auto"/>
            </w:tcBorders>
          </w:tcPr>
          <w:p w14:paraId="116D36B9" w14:textId="77777777"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p>
        </w:tc>
      </w:tr>
      <w:tr w:rsidR="00FB69E2" w:rsidRPr="00957A37" w14:paraId="66E7D73C" w14:textId="77777777" w:rsidTr="00FB69E2">
        <w:trPr>
          <w:trHeight w:val="574"/>
        </w:trPr>
        <w:tc>
          <w:tcPr>
            <w:tcW w:w="218" w:type="pct"/>
          </w:tcPr>
          <w:p w14:paraId="0DF004F7" w14:textId="1A3DC6EB" w:rsidR="00FB69E2" w:rsidRDefault="00FB69E2" w:rsidP="00FB69E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9</w:t>
            </w:r>
          </w:p>
        </w:tc>
        <w:tc>
          <w:tcPr>
            <w:tcW w:w="1475" w:type="pct"/>
          </w:tcPr>
          <w:p w14:paraId="4BFB3878" w14:textId="77777777"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p>
        </w:tc>
        <w:tc>
          <w:tcPr>
            <w:tcW w:w="572" w:type="pct"/>
          </w:tcPr>
          <w:p w14:paraId="7FB22B08" w14:textId="77777777"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tcPr>
          <w:p w14:paraId="7129D122" w14:textId="77777777"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p>
        </w:tc>
        <w:tc>
          <w:tcPr>
            <w:tcW w:w="414" w:type="pct"/>
            <w:tcBorders>
              <w:right w:val="single" w:sz="18" w:space="0" w:color="auto"/>
            </w:tcBorders>
          </w:tcPr>
          <w:p w14:paraId="6C48EFAC" w14:textId="77777777"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p>
        </w:tc>
        <w:tc>
          <w:tcPr>
            <w:tcW w:w="1727" w:type="pct"/>
            <w:gridSpan w:val="2"/>
            <w:tcBorders>
              <w:left w:val="single" w:sz="18" w:space="0" w:color="auto"/>
            </w:tcBorders>
          </w:tcPr>
          <w:p w14:paraId="451F9019" w14:textId="77777777"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p>
        </w:tc>
      </w:tr>
      <w:tr w:rsidR="00FB69E2" w:rsidRPr="00957A37" w14:paraId="05E851AE" w14:textId="77777777" w:rsidTr="00FB69E2">
        <w:trPr>
          <w:trHeight w:val="574"/>
        </w:trPr>
        <w:tc>
          <w:tcPr>
            <w:tcW w:w="218" w:type="pct"/>
          </w:tcPr>
          <w:p w14:paraId="6B63B2FC" w14:textId="4F04EC07" w:rsidR="00FB69E2" w:rsidRDefault="00FB69E2" w:rsidP="00FB69E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475" w:type="pct"/>
          </w:tcPr>
          <w:p w14:paraId="6AD6686D" w14:textId="77777777"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p>
        </w:tc>
        <w:tc>
          <w:tcPr>
            <w:tcW w:w="572" w:type="pct"/>
          </w:tcPr>
          <w:p w14:paraId="3E71199B" w14:textId="77777777"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tcPr>
          <w:p w14:paraId="13F01A77" w14:textId="77777777"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p>
        </w:tc>
        <w:tc>
          <w:tcPr>
            <w:tcW w:w="414" w:type="pct"/>
            <w:tcBorders>
              <w:right w:val="single" w:sz="18" w:space="0" w:color="auto"/>
            </w:tcBorders>
          </w:tcPr>
          <w:p w14:paraId="7D3401D2" w14:textId="77777777"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p>
        </w:tc>
        <w:tc>
          <w:tcPr>
            <w:tcW w:w="1727" w:type="pct"/>
            <w:gridSpan w:val="2"/>
            <w:tcBorders>
              <w:left w:val="single" w:sz="18" w:space="0" w:color="auto"/>
            </w:tcBorders>
          </w:tcPr>
          <w:p w14:paraId="4F36D724" w14:textId="77777777"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p>
        </w:tc>
      </w:tr>
      <w:tr w:rsidR="00FB69E2" w:rsidRPr="00957A37" w14:paraId="6E884527" w14:textId="77777777" w:rsidTr="00FB69E2">
        <w:trPr>
          <w:trHeight w:val="574"/>
        </w:trPr>
        <w:tc>
          <w:tcPr>
            <w:tcW w:w="218" w:type="pct"/>
          </w:tcPr>
          <w:p w14:paraId="6182C524" w14:textId="0ADFAD66" w:rsidR="00FB69E2" w:rsidRDefault="00FB69E2" w:rsidP="00FB69E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475" w:type="pct"/>
          </w:tcPr>
          <w:p w14:paraId="70D1DB74" w14:textId="77777777"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p>
        </w:tc>
        <w:tc>
          <w:tcPr>
            <w:tcW w:w="572" w:type="pct"/>
          </w:tcPr>
          <w:p w14:paraId="3DDCE821" w14:textId="77777777"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tcPr>
          <w:p w14:paraId="5EC1FE8C" w14:textId="77777777"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p>
        </w:tc>
        <w:tc>
          <w:tcPr>
            <w:tcW w:w="414" w:type="pct"/>
            <w:tcBorders>
              <w:right w:val="single" w:sz="18" w:space="0" w:color="auto"/>
            </w:tcBorders>
          </w:tcPr>
          <w:p w14:paraId="534F226A" w14:textId="77777777"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p>
        </w:tc>
        <w:tc>
          <w:tcPr>
            <w:tcW w:w="1727" w:type="pct"/>
            <w:gridSpan w:val="2"/>
            <w:tcBorders>
              <w:left w:val="single" w:sz="18" w:space="0" w:color="auto"/>
            </w:tcBorders>
          </w:tcPr>
          <w:p w14:paraId="1DE82962" w14:textId="77777777"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p>
        </w:tc>
      </w:tr>
      <w:tr w:rsidR="00FB69E2" w:rsidRPr="00957A37" w14:paraId="14128220" w14:textId="77777777" w:rsidTr="00FB69E2">
        <w:trPr>
          <w:trHeight w:val="574"/>
        </w:trPr>
        <w:tc>
          <w:tcPr>
            <w:tcW w:w="218" w:type="pct"/>
          </w:tcPr>
          <w:p w14:paraId="3E67E916" w14:textId="2516B608" w:rsidR="00FB69E2" w:rsidRDefault="00FB69E2" w:rsidP="00FB69E2">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475" w:type="pct"/>
          </w:tcPr>
          <w:p w14:paraId="3365D21A" w14:textId="77777777"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p>
        </w:tc>
        <w:tc>
          <w:tcPr>
            <w:tcW w:w="572" w:type="pct"/>
          </w:tcPr>
          <w:p w14:paraId="6439F281" w14:textId="77777777"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p>
        </w:tc>
        <w:tc>
          <w:tcPr>
            <w:tcW w:w="594" w:type="pct"/>
          </w:tcPr>
          <w:p w14:paraId="1E192E82" w14:textId="77777777"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p>
        </w:tc>
        <w:tc>
          <w:tcPr>
            <w:tcW w:w="414" w:type="pct"/>
            <w:tcBorders>
              <w:right w:val="single" w:sz="18" w:space="0" w:color="auto"/>
            </w:tcBorders>
          </w:tcPr>
          <w:p w14:paraId="4719FD6E" w14:textId="77777777"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p>
        </w:tc>
        <w:tc>
          <w:tcPr>
            <w:tcW w:w="1727" w:type="pct"/>
            <w:gridSpan w:val="2"/>
            <w:tcBorders>
              <w:left w:val="single" w:sz="18" w:space="0" w:color="auto"/>
            </w:tcBorders>
          </w:tcPr>
          <w:p w14:paraId="4B1C3462" w14:textId="77777777"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p>
        </w:tc>
      </w:tr>
      <w:tr w:rsidR="00FB69E2" w:rsidRPr="00957A37" w14:paraId="3C5F04C2" w14:textId="77777777" w:rsidTr="00FB69E2">
        <w:trPr>
          <w:cantSplit/>
        </w:trPr>
        <w:tc>
          <w:tcPr>
            <w:tcW w:w="2859" w:type="pct"/>
            <w:gridSpan w:val="4"/>
            <w:tcBorders>
              <w:bottom w:val="nil"/>
            </w:tcBorders>
          </w:tcPr>
          <w:p w14:paraId="3C5F04BF" w14:textId="707D73D4"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p>
          <w:p w14:paraId="3C5F04C0" w14:textId="77777777"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p>
        </w:tc>
        <w:tc>
          <w:tcPr>
            <w:tcW w:w="2141" w:type="pct"/>
            <w:gridSpan w:val="3"/>
            <w:tcBorders>
              <w:bottom w:val="nil"/>
            </w:tcBorders>
          </w:tcPr>
          <w:p w14:paraId="3C5F04C1" w14:textId="1F8513B6"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r w:rsidR="00731FEB">
              <w:rPr>
                <w:rFonts w:ascii="Lucida Sans" w:eastAsia="Times New Roman" w:hAnsi="Lucida Sans" w:cs="Arial"/>
                <w:color w:val="000000"/>
                <w:szCs w:val="20"/>
              </w:rPr>
              <w:t xml:space="preserve"> </w:t>
            </w:r>
            <w:r w:rsidR="00731FEB">
              <w:rPr>
                <w:rFonts w:ascii="Lucida Sans" w:eastAsia="Times New Roman" w:hAnsi="Lucida Sans" w:cs="Arial"/>
                <w:noProof/>
                <w:color w:val="000000"/>
                <w:szCs w:val="20"/>
              </w:rPr>
              <w:drawing>
                <wp:inline distT="0" distB="0" distL="0" distR="0" wp14:anchorId="4F51E46A" wp14:editId="513F2F56">
                  <wp:extent cx="1478280" cy="65326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1491243" cy="658993"/>
                          </a:xfrm>
                          <a:prstGeom prst="rect">
                            <a:avLst/>
                          </a:prstGeom>
                        </pic:spPr>
                      </pic:pic>
                    </a:graphicData>
                  </a:graphic>
                </wp:inline>
              </w:drawing>
            </w:r>
          </w:p>
        </w:tc>
      </w:tr>
      <w:tr w:rsidR="00FB69E2" w:rsidRPr="00957A37" w14:paraId="3C5F04C7" w14:textId="77777777" w:rsidTr="00FB69E2">
        <w:trPr>
          <w:cantSplit/>
          <w:trHeight w:val="606"/>
        </w:trPr>
        <w:tc>
          <w:tcPr>
            <w:tcW w:w="2265" w:type="pct"/>
            <w:gridSpan w:val="3"/>
            <w:tcBorders>
              <w:top w:val="nil"/>
              <w:right w:val="nil"/>
            </w:tcBorders>
          </w:tcPr>
          <w:p w14:paraId="3C5F04C3" w14:textId="67C8C712"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Pr>
                <w:rFonts w:ascii="Lucida Sans" w:eastAsia="Times New Roman" w:hAnsi="Lucida Sans" w:cs="Arial"/>
                <w:color w:val="000000"/>
                <w:szCs w:val="20"/>
              </w:rPr>
              <w:t xml:space="preserve"> Olivia Keegan Carr </w:t>
            </w:r>
            <w:r w:rsidR="0015199A">
              <w:rPr>
                <w:rFonts w:ascii="Lucida Sans" w:eastAsia="Times New Roman" w:hAnsi="Lucida Sans" w:cs="Arial"/>
                <w:color w:val="000000"/>
                <w:szCs w:val="20"/>
              </w:rPr>
              <w:t xml:space="preserve">(President). </w:t>
            </w:r>
          </w:p>
        </w:tc>
        <w:tc>
          <w:tcPr>
            <w:tcW w:w="594" w:type="pct"/>
            <w:tcBorders>
              <w:top w:val="nil"/>
              <w:left w:val="nil"/>
            </w:tcBorders>
          </w:tcPr>
          <w:p w14:paraId="3C5F04C4" w14:textId="5A2152CE"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Pr>
                <w:rFonts w:ascii="Lucida Sans" w:eastAsia="Times New Roman" w:hAnsi="Lucida Sans" w:cs="Arial"/>
                <w:color w:val="000000"/>
                <w:szCs w:val="20"/>
              </w:rPr>
              <w:t>04/09/20</w:t>
            </w:r>
          </w:p>
        </w:tc>
        <w:tc>
          <w:tcPr>
            <w:tcW w:w="1720" w:type="pct"/>
            <w:gridSpan w:val="2"/>
            <w:tcBorders>
              <w:top w:val="nil"/>
              <w:right w:val="nil"/>
            </w:tcBorders>
          </w:tcPr>
          <w:p w14:paraId="3C5F04C5" w14:textId="20F86CFD"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31FEB">
              <w:rPr>
                <w:rFonts w:ascii="Lucida Sans" w:eastAsia="Times New Roman" w:hAnsi="Lucida Sans" w:cs="Arial"/>
                <w:color w:val="000000"/>
                <w:szCs w:val="20"/>
              </w:rPr>
              <w:t xml:space="preserve"> Professor Alistair Pike</w:t>
            </w:r>
          </w:p>
        </w:tc>
        <w:tc>
          <w:tcPr>
            <w:tcW w:w="420" w:type="pct"/>
            <w:tcBorders>
              <w:top w:val="nil"/>
              <w:left w:val="nil"/>
            </w:tcBorders>
          </w:tcPr>
          <w:p w14:paraId="3C5F04C6" w14:textId="0A019922" w:rsidR="00FB69E2" w:rsidRPr="00957A37" w:rsidRDefault="00FB69E2" w:rsidP="00FB69E2">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731FEB">
              <w:rPr>
                <w:rFonts w:ascii="Lucida Sans" w:eastAsia="Times New Roman" w:hAnsi="Lucida Sans" w:cs="Arial"/>
                <w:color w:val="000000"/>
                <w:szCs w:val="20"/>
              </w:rPr>
              <w:t xml:space="preserve"> 22/9/20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6C50BD" w:rsidRPr="00185766" w:rsidRDefault="006C50BD" w:rsidP="00530142">
                            <w:pPr>
                              <w:rPr>
                                <w:rFonts w:ascii="Lucida Sans" w:hAnsi="Lucida Sans"/>
                                <w:sz w:val="16"/>
                                <w:szCs w:val="16"/>
                              </w:rPr>
                            </w:pPr>
                            <w:r w:rsidRPr="00185766">
                              <w:rPr>
                                <w:rFonts w:ascii="Lucida Sans" w:hAnsi="Lucida Sans"/>
                                <w:sz w:val="16"/>
                                <w:szCs w:val="16"/>
                              </w:rPr>
                              <w:t>Risk process</w:t>
                            </w:r>
                          </w:p>
                          <w:p w14:paraId="3C5F055C" w14:textId="77777777" w:rsidR="006C50BD" w:rsidRPr="00185766" w:rsidRDefault="006C50B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6C50BD" w:rsidRPr="00185766" w:rsidRDefault="006C50B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6C50BD" w:rsidRPr="00185766" w:rsidRDefault="006C50B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6C50BD" w:rsidRPr="00185766" w:rsidRDefault="006C50B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6C50BD" w:rsidRPr="00185766" w:rsidRDefault="006C50B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6C50BD" w:rsidRPr="00185766" w:rsidRDefault="006C50B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6C50BD" w:rsidRPr="00185766" w:rsidRDefault="006C50B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6C50BD" w:rsidRPr="00185766" w:rsidRDefault="006C50B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" stroked="f">
                <v:textbox>
                  <w:txbxContent>
                    <w:p w14:paraId="3C5F055B" w14:textId="77777777" w:rsidR="006C50BD" w:rsidRPr="00185766" w:rsidRDefault="006C50BD" w:rsidP="00530142">
                      <w:pPr>
                        <w:rPr>
                          <w:rFonts w:ascii="Lucida Sans" w:hAnsi="Lucida Sans"/>
                          <w:sz w:val="16"/>
                          <w:szCs w:val="16"/>
                        </w:rPr>
                      </w:pPr>
                      <w:r w:rsidRPr="00185766">
                        <w:rPr>
                          <w:rFonts w:ascii="Lucida Sans" w:hAnsi="Lucida Sans"/>
                          <w:sz w:val="16"/>
                          <w:szCs w:val="16"/>
                        </w:rPr>
                        <w:t>Risk process</w:t>
                      </w:r>
                    </w:p>
                    <w:p w14:paraId="3C5F055C" w14:textId="77777777" w:rsidR="006C50BD" w:rsidRPr="00185766" w:rsidRDefault="006C50B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6C50BD" w:rsidRPr="00185766" w:rsidRDefault="006C50B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6C50BD" w:rsidRPr="00185766" w:rsidRDefault="006C50B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6C50BD" w:rsidRPr="00185766" w:rsidRDefault="006C50B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6C50BD" w:rsidRPr="00185766" w:rsidRDefault="006C50B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6C50BD" w:rsidRPr="00185766" w:rsidRDefault="006C50B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6C50BD" w:rsidRPr="00185766" w:rsidRDefault="006C50B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6C50BD" w:rsidRPr="00185766" w:rsidRDefault="006C50B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F61D1" w14:textId="77777777" w:rsidR="001F17FE" w:rsidRDefault="001F17FE" w:rsidP="00AC47B4">
      <w:pPr>
        <w:spacing w:after="0" w:line="240" w:lineRule="auto"/>
      </w:pPr>
      <w:r>
        <w:separator/>
      </w:r>
    </w:p>
  </w:endnote>
  <w:endnote w:type="continuationSeparator" w:id="0">
    <w:p w14:paraId="56ECE71E" w14:textId="77777777" w:rsidR="001F17FE" w:rsidRDefault="001F17F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6C50BD" w:rsidRDefault="006C50BD">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6C50BD" w:rsidRDefault="006C5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06E24" w14:textId="77777777" w:rsidR="001F17FE" w:rsidRDefault="001F17FE" w:rsidP="00AC47B4">
      <w:pPr>
        <w:spacing w:after="0" w:line="240" w:lineRule="auto"/>
      </w:pPr>
      <w:r>
        <w:separator/>
      </w:r>
    </w:p>
  </w:footnote>
  <w:footnote w:type="continuationSeparator" w:id="0">
    <w:p w14:paraId="2F082813" w14:textId="77777777" w:rsidR="001F17FE" w:rsidRDefault="001F17F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6C50BD" w:rsidRDefault="006C50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6C50BD" w:rsidRPr="00E64593" w:rsidRDefault="006C50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5B31EBB"/>
    <w:multiLevelType w:val="hybridMultilevel"/>
    <w:tmpl w:val="5A525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15:restartNumberingAfterBreak="0">
    <w:nsid w:val="2BE22E68"/>
    <w:multiLevelType w:val="hybridMultilevel"/>
    <w:tmpl w:val="182461E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5"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6"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29"/>
  </w:num>
  <w:num w:numId="3">
    <w:abstractNumId w:val="5"/>
  </w:num>
  <w:num w:numId="4">
    <w:abstractNumId w:val="13"/>
  </w:num>
  <w:num w:numId="5">
    <w:abstractNumId w:val="1"/>
  </w:num>
  <w:num w:numId="6">
    <w:abstractNumId w:val="4"/>
  </w:num>
  <w:num w:numId="7">
    <w:abstractNumId w:val="16"/>
  </w:num>
  <w:num w:numId="8">
    <w:abstractNumId w:val="21"/>
  </w:num>
  <w:num w:numId="9">
    <w:abstractNumId w:val="24"/>
  </w:num>
  <w:num w:numId="10">
    <w:abstractNumId w:val="20"/>
  </w:num>
  <w:num w:numId="11">
    <w:abstractNumId w:val="7"/>
  </w:num>
  <w:num w:numId="12">
    <w:abstractNumId w:val="8"/>
  </w:num>
  <w:num w:numId="13">
    <w:abstractNumId w:val="12"/>
  </w:num>
  <w:num w:numId="14">
    <w:abstractNumId w:val="17"/>
  </w:num>
  <w:num w:numId="15">
    <w:abstractNumId w:val="28"/>
  </w:num>
  <w:num w:numId="16">
    <w:abstractNumId w:val="15"/>
  </w:num>
  <w:num w:numId="17">
    <w:abstractNumId w:val="25"/>
  </w:num>
  <w:num w:numId="18">
    <w:abstractNumId w:val="22"/>
  </w:num>
  <w:num w:numId="19">
    <w:abstractNumId w:val="6"/>
  </w:num>
  <w:num w:numId="20">
    <w:abstractNumId w:val="19"/>
  </w:num>
  <w:num w:numId="21">
    <w:abstractNumId w:val="3"/>
  </w:num>
  <w:num w:numId="22">
    <w:abstractNumId w:val="27"/>
  </w:num>
  <w:num w:numId="23">
    <w:abstractNumId w:val="10"/>
  </w:num>
  <w:num w:numId="24">
    <w:abstractNumId w:val="2"/>
  </w:num>
  <w:num w:numId="25">
    <w:abstractNumId w:val="0"/>
  </w:num>
  <w:num w:numId="26">
    <w:abstractNumId w:val="11"/>
  </w:num>
  <w:num w:numId="27">
    <w:abstractNumId w:val="18"/>
  </w:num>
  <w:num w:numId="28">
    <w:abstractNumId w:val="26"/>
  </w:num>
  <w:num w:numId="29">
    <w:abstractNumId w:val="23"/>
  </w:num>
  <w:num w:numId="30">
    <w:abstractNumId w:val="14"/>
  </w:num>
  <w:num w:numId="3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199A"/>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17FE"/>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97C89"/>
    <w:rsid w:val="006A29A5"/>
    <w:rsid w:val="006A3F39"/>
    <w:rsid w:val="006A50BA"/>
    <w:rsid w:val="006B0714"/>
    <w:rsid w:val="006B078E"/>
    <w:rsid w:val="006B42EF"/>
    <w:rsid w:val="006B5B3A"/>
    <w:rsid w:val="006B65DD"/>
    <w:rsid w:val="006C224F"/>
    <w:rsid w:val="006C41D5"/>
    <w:rsid w:val="006C5027"/>
    <w:rsid w:val="006C50BD"/>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1FEB"/>
    <w:rsid w:val="00732136"/>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140"/>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524"/>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26499"/>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65A22"/>
    <w:rsid w:val="00C734C7"/>
    <w:rsid w:val="00C75D01"/>
    <w:rsid w:val="00C822A5"/>
    <w:rsid w:val="00C83597"/>
    <w:rsid w:val="00C838B3"/>
    <w:rsid w:val="00C84043"/>
    <w:rsid w:val="00C84126"/>
    <w:rsid w:val="00C86C4F"/>
    <w:rsid w:val="00C902DB"/>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0F8F"/>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B69E2"/>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C5F03FA"/>
  <w15:docId w15:val="{F722660E-B3B4-4E1B-8C8A-319A02A51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guidance-on-social-distancing-and-for-vulnerable-people"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publichealth.hscni.net/news/covid-19-coronavirus"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coronavirus?gclid=EAIaIQobChMIn_XC1OTe6QIVCLLtCh19cABWEAAYASAAEgJJO_D_BwE"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se.gov.uk/news/face-mask-ppe-rpe-coronavirus.ht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health.hscni.net/"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3000</Words>
  <Characters>15453</Characters>
  <Application>Microsoft Office Word</Application>
  <DocSecurity>0</DocSecurity>
  <Lines>1404</Lines>
  <Paragraphs>450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Alistair Pike</cp:lastModifiedBy>
  <cp:revision>2</cp:revision>
  <cp:lastPrinted>2016-04-18T12:10:00Z</cp:lastPrinted>
  <dcterms:created xsi:type="dcterms:W3CDTF">2020-09-22T10:05:00Z</dcterms:created>
  <dcterms:modified xsi:type="dcterms:W3CDTF">2020-09-22T10:05:00Z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