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51801F19">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51801F19">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B355DFC" w14:textId="77777777" w:rsidR="009A10E0" w:rsidRDefault="008A6B6B" w:rsidP="2E9C6732">
            <w:pPr>
              <w:pStyle w:val="ListParagraph"/>
              <w:ind w:left="170"/>
              <w:rPr>
                <w:rFonts w:ascii="Verdana" w:eastAsia="Times New Roman" w:hAnsi="Verdana" w:cs="Times New Roman"/>
              </w:rPr>
            </w:pPr>
            <w:r w:rsidRPr="2E9C6732">
              <w:rPr>
                <w:rFonts w:ascii="Verdana" w:eastAsia="Times New Roman" w:hAnsi="Verdana" w:cs="Times New Roman"/>
                <w:i/>
                <w:iCs/>
                <w:color w:val="FF0000"/>
              </w:rPr>
              <w:t>(</w:t>
            </w:r>
            <w:r w:rsidR="009A10E0">
              <w:rPr>
                <w:rFonts w:ascii="Verdana" w:eastAsia="Times New Roman" w:hAnsi="Verdana" w:cs="Times New Roman"/>
                <w:i/>
                <w:iCs/>
                <w:color w:val="FF0000"/>
              </w:rPr>
              <w:t>Archaeology Society</w:t>
            </w:r>
            <w:r w:rsidRPr="2E9C6732">
              <w:rPr>
                <w:rFonts w:ascii="Verdana" w:eastAsia="Times New Roman" w:hAnsi="Verdana" w:cs="Times New Roman"/>
                <w:i/>
                <w:iCs/>
                <w:color w:val="FF0000"/>
              </w:rPr>
              <w:t xml:space="preserve">) </w:t>
            </w:r>
            <w:r w:rsidR="009A10E0">
              <w:rPr>
                <w:rFonts w:ascii="Verdana" w:eastAsia="Times New Roman" w:hAnsi="Verdana" w:cs="Times New Roman"/>
              </w:rPr>
              <w:t>Food</w:t>
            </w:r>
            <w:r w:rsidR="51C7020D" w:rsidRPr="2E9C6732">
              <w:rPr>
                <w:rFonts w:ascii="Verdana" w:eastAsia="Times New Roman" w:hAnsi="Verdana" w:cs="Times New Roman"/>
              </w:rPr>
              <w:t xml:space="preserve"> </w:t>
            </w:r>
            <w:r w:rsidRPr="2E9C6732">
              <w:rPr>
                <w:rFonts w:ascii="Verdana" w:eastAsia="Times New Roman" w:hAnsi="Verdana" w:cs="Times New Roman"/>
              </w:rPr>
              <w:t>Risk Assessment</w:t>
            </w:r>
            <w:r w:rsidR="009A10E0">
              <w:rPr>
                <w:rFonts w:ascii="Verdana" w:eastAsia="Times New Roman" w:hAnsi="Verdana" w:cs="Times New Roman"/>
              </w:rPr>
              <w:t xml:space="preserve"> for Quiz</w:t>
            </w:r>
          </w:p>
          <w:p w14:paraId="7420EB3C" w14:textId="77777777" w:rsidR="008A6B6B" w:rsidRDefault="009A10E0" w:rsidP="009A10E0">
            <w:pPr>
              <w:rPr>
                <w:rFonts w:ascii="Verdana" w:eastAsia="Times New Roman" w:hAnsi="Verdana" w:cs="Times New Roman"/>
              </w:rPr>
            </w:pPr>
            <w:r>
              <w:rPr>
                <w:rFonts w:ascii="Verdana" w:eastAsia="Times New Roman" w:hAnsi="Verdana" w:cs="Times New Roman"/>
              </w:rPr>
              <w:t>Date/Time: Wednesday 26</w:t>
            </w:r>
            <w:r w:rsidRPr="009A10E0">
              <w:rPr>
                <w:rFonts w:ascii="Verdana" w:eastAsia="Times New Roman" w:hAnsi="Verdana" w:cs="Times New Roman"/>
                <w:vertAlign w:val="superscript"/>
              </w:rPr>
              <w:t>th</w:t>
            </w:r>
            <w:r>
              <w:rPr>
                <w:rFonts w:ascii="Verdana" w:eastAsia="Times New Roman" w:hAnsi="Verdana" w:cs="Times New Roman"/>
              </w:rPr>
              <w:t xml:space="preserve"> March 2025, 4pm-9pm (set up at 4, members arrive at 4:30, quiz start by 5pm – leave and clear up by 9)</w:t>
            </w:r>
          </w:p>
          <w:p w14:paraId="0A9AA3C2" w14:textId="77777777" w:rsidR="009A10E0" w:rsidRDefault="009A10E0" w:rsidP="009A10E0">
            <w:pPr>
              <w:rPr>
                <w:rFonts w:ascii="Verdana" w:eastAsia="Times New Roman" w:hAnsi="Verdana" w:cs="Times New Roman"/>
                <w:b/>
                <w:bCs/>
                <w:lang w:eastAsia="en-GB"/>
              </w:rPr>
            </w:pPr>
            <w:r>
              <w:rPr>
                <w:rFonts w:ascii="Verdana" w:eastAsia="Times New Roman" w:hAnsi="Verdana" w:cs="Times New Roman"/>
                <w:b/>
                <w:bCs/>
                <w:lang w:eastAsia="en-GB"/>
              </w:rPr>
              <w:t>Location: Avenue Campus Lecture Theatre B</w:t>
            </w:r>
          </w:p>
          <w:p w14:paraId="396E7A21" w14:textId="45E629E5" w:rsidR="00C35065" w:rsidRDefault="009A10E0" w:rsidP="009A10E0">
            <w:pPr>
              <w:rPr>
                <w:rFonts w:ascii="Verdana" w:eastAsia="Times New Roman" w:hAnsi="Verdana" w:cs="Times New Roman"/>
                <w:b/>
                <w:bCs/>
                <w:lang w:eastAsia="en-GB"/>
              </w:rPr>
            </w:pPr>
            <w:r>
              <w:rPr>
                <w:rFonts w:ascii="Verdana" w:eastAsia="Times New Roman" w:hAnsi="Verdana" w:cs="Times New Roman"/>
                <w:b/>
                <w:bCs/>
                <w:lang w:eastAsia="en-GB"/>
              </w:rPr>
              <w:t xml:space="preserve">Description: </w:t>
            </w:r>
            <w:r w:rsidR="00C35065">
              <w:rPr>
                <w:rFonts w:ascii="Verdana" w:eastAsia="Times New Roman" w:hAnsi="Verdana" w:cs="Times New Roman"/>
                <w:b/>
                <w:bCs/>
                <w:lang w:eastAsia="en-GB"/>
              </w:rPr>
              <w:t>Quiz for archaeology society members and some lecturers from the department. Quiz will involve serving oven pizza, snacks and optional BYOB for members</w:t>
            </w:r>
            <w:r w:rsidR="00A34B91">
              <w:rPr>
                <w:rFonts w:ascii="Verdana" w:eastAsia="Times New Roman" w:hAnsi="Verdana" w:cs="Times New Roman"/>
                <w:b/>
                <w:bCs/>
                <w:lang w:eastAsia="en-GB"/>
              </w:rPr>
              <w:t xml:space="preserve"> (no alcohol will be provided by the society) </w:t>
            </w:r>
            <w:r w:rsidR="00A34B91" w:rsidRPr="00A34B91">
              <w:rPr>
                <w:rFonts w:ascii="Verdana" w:eastAsia="Times New Roman" w:hAnsi="Verdana" w:cs="Times New Roman"/>
                <w:b/>
                <w:bCs/>
                <w:lang w:eastAsia="en-GB"/>
              </w:rPr>
              <w:t>followed by a walk to the Crown Pub for a few hours of socialising</w:t>
            </w:r>
          </w:p>
          <w:p w14:paraId="3C5F03FD" w14:textId="345696BC" w:rsidR="009A10E0" w:rsidRPr="009A10E0" w:rsidRDefault="009A10E0" w:rsidP="009A10E0">
            <w:pPr>
              <w:rPr>
                <w:rFonts w:ascii="Verdana" w:eastAsia="Times New Roman" w:hAnsi="Verdana" w:cs="Times New Roman"/>
                <w:b/>
                <w:bCs/>
                <w:lang w:eastAsia="en-GB"/>
              </w:rPr>
            </w:pP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6F28622C" w:rsidR="008A6B6B" w:rsidRPr="00A156C3" w:rsidRDefault="00A34B91" w:rsidP="008A6B6B">
            <w:pPr>
              <w:pStyle w:val="ListParagraph"/>
              <w:ind w:left="170"/>
              <w:rPr>
                <w:rFonts w:ascii="Verdana" w:eastAsia="Times New Roman" w:hAnsi="Verdana" w:cs="Times New Roman"/>
                <w:b/>
                <w:lang w:eastAsia="en-GB"/>
              </w:rPr>
            </w:pPr>
            <w:r>
              <w:rPr>
                <w:rFonts w:ascii="Verdana" w:eastAsia="Times New Roman" w:hAnsi="Verdana" w:cs="Times New Roman"/>
                <w:bCs/>
                <w:i/>
                <w:iCs/>
                <w:color w:val="FF0000"/>
              </w:rPr>
              <w:t>10/03/25</w:t>
            </w:r>
          </w:p>
        </w:tc>
      </w:tr>
      <w:tr w:rsidR="00E4228F" w:rsidRPr="00CE5B1E" w14:paraId="3C5F0405" w14:textId="77777777" w:rsidTr="51801F19">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4D047AA4" w:rsidR="00E4228F" w:rsidRPr="00E4228F" w:rsidRDefault="009A10E0" w:rsidP="00E4228F">
            <w:pPr>
              <w:pStyle w:val="ListParagraph"/>
              <w:ind w:left="170"/>
              <w:rPr>
                <w:rFonts w:ascii="Verdana" w:eastAsia="Times New Roman" w:hAnsi="Verdana" w:cs="Times New Roman"/>
                <w:b/>
                <w:i/>
                <w:iCs/>
                <w:lang w:eastAsia="en-GB"/>
              </w:rPr>
            </w:pPr>
            <w:r>
              <w:rPr>
                <w:rFonts w:ascii="Verdana" w:eastAsia="Times New Roman" w:hAnsi="Verdana" w:cs="Times New Roman"/>
                <w:bCs/>
                <w:i/>
                <w:iCs/>
                <w:color w:val="FF0000"/>
              </w:rPr>
              <w:t>Archaeology Society</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0C60D323" w:rsidR="00E4228F" w:rsidRPr="00A156C3" w:rsidRDefault="00A34B91" w:rsidP="00E4228F">
            <w:pPr>
              <w:pStyle w:val="ListParagraph"/>
              <w:ind w:left="170"/>
              <w:rPr>
                <w:rFonts w:ascii="Verdana" w:eastAsia="Times New Roman" w:hAnsi="Verdana" w:cs="Times New Roman"/>
                <w:b/>
                <w:lang w:eastAsia="en-GB"/>
              </w:rPr>
            </w:pPr>
            <w:r>
              <w:rPr>
                <w:rFonts w:ascii="Verdana" w:eastAsia="Times New Roman" w:hAnsi="Verdana" w:cs="Times New Roman"/>
                <w:bCs/>
                <w:i/>
                <w:iCs/>
                <w:color w:val="FF0000"/>
              </w:rPr>
              <w:t>Ella Wise (Social Secretary)</w:t>
            </w:r>
          </w:p>
        </w:tc>
      </w:tr>
      <w:tr w:rsidR="00E4228F" w:rsidRPr="00CE5B1E" w14:paraId="3C5F040B" w14:textId="77777777" w:rsidTr="51801F19">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414C67F4" w14:textId="77777777" w:rsidR="00E4228F" w:rsidRDefault="00A34B91" w:rsidP="01275D82">
            <w:pPr>
              <w:rPr>
                <w:rFonts w:ascii="Verdana" w:eastAsia="Times New Roman" w:hAnsi="Verdana" w:cs="Times New Roman"/>
                <w:b/>
                <w:bCs/>
                <w:i/>
                <w:iCs/>
                <w:lang w:eastAsia="en-GB"/>
              </w:rPr>
            </w:pPr>
            <w:r>
              <w:rPr>
                <w:rFonts w:ascii="Verdana" w:eastAsia="Times New Roman" w:hAnsi="Verdana" w:cs="Times New Roman"/>
                <w:b/>
                <w:bCs/>
                <w:i/>
                <w:iCs/>
                <w:lang w:eastAsia="en-GB"/>
              </w:rPr>
              <w:t xml:space="preserve">James </w:t>
            </w:r>
            <w:proofErr w:type="spellStart"/>
            <w:r>
              <w:rPr>
                <w:rFonts w:ascii="Verdana" w:eastAsia="Times New Roman" w:hAnsi="Verdana" w:cs="Times New Roman"/>
                <w:b/>
                <w:bCs/>
                <w:i/>
                <w:iCs/>
                <w:lang w:eastAsia="en-GB"/>
              </w:rPr>
              <w:t>Hatherell</w:t>
            </w:r>
            <w:proofErr w:type="spellEnd"/>
            <w:r>
              <w:rPr>
                <w:rFonts w:ascii="Verdana" w:eastAsia="Times New Roman" w:hAnsi="Verdana" w:cs="Times New Roman"/>
                <w:b/>
                <w:bCs/>
                <w:i/>
                <w:iCs/>
                <w:lang w:eastAsia="en-GB"/>
              </w:rPr>
              <w:t xml:space="preserve"> (Temporary President)</w:t>
            </w:r>
          </w:p>
          <w:p w14:paraId="6830F3A6" w14:textId="77777777" w:rsidR="00A34B91" w:rsidRDefault="00A34B91" w:rsidP="01275D82">
            <w:pPr>
              <w:rPr>
                <w:rFonts w:ascii="Verdana" w:eastAsia="Times New Roman" w:hAnsi="Verdana" w:cs="Times New Roman"/>
                <w:b/>
                <w:bCs/>
                <w:i/>
                <w:iCs/>
                <w:lang w:eastAsia="en-GB"/>
              </w:rPr>
            </w:pPr>
            <w:r>
              <w:rPr>
                <w:rFonts w:ascii="Verdana" w:eastAsia="Times New Roman" w:hAnsi="Verdana" w:cs="Times New Roman"/>
                <w:b/>
                <w:bCs/>
                <w:i/>
                <w:iCs/>
                <w:lang w:eastAsia="en-GB"/>
              </w:rPr>
              <w:t>Mathew Stell (Events Secretary)</w:t>
            </w:r>
          </w:p>
          <w:p w14:paraId="3C5F0407" w14:textId="2DCB43E8" w:rsidR="00A34B91" w:rsidRPr="007A7454" w:rsidRDefault="00A34B91" w:rsidP="01275D82">
            <w:pPr>
              <w:rPr>
                <w:rFonts w:ascii="Verdana" w:eastAsia="Times New Roman" w:hAnsi="Verdana" w:cs="Times New Roman"/>
                <w:b/>
                <w:bCs/>
                <w:i/>
                <w:iCs/>
                <w:lang w:eastAsia="en-GB"/>
              </w:rPr>
            </w:pPr>
            <w:r>
              <w:rPr>
                <w:rFonts w:ascii="Verdana" w:eastAsia="Times New Roman" w:hAnsi="Verdana" w:cs="Times New Roman"/>
                <w:b/>
                <w:bCs/>
                <w:i/>
                <w:iCs/>
                <w:lang w:eastAsia="en-GB"/>
              </w:rPr>
              <w:t xml:space="preserve">James </w:t>
            </w:r>
            <w:proofErr w:type="spellStart"/>
            <w:r>
              <w:rPr>
                <w:rFonts w:ascii="Verdana" w:eastAsia="Times New Roman" w:hAnsi="Verdana" w:cs="Times New Roman"/>
                <w:b/>
                <w:bCs/>
                <w:i/>
                <w:iCs/>
                <w:lang w:eastAsia="en-GB"/>
              </w:rPr>
              <w:t>Hatherell</w:t>
            </w:r>
            <w:proofErr w:type="spellEnd"/>
            <w:r>
              <w:rPr>
                <w:rFonts w:ascii="Verdana" w:eastAsia="Times New Roman" w:hAnsi="Verdana" w:cs="Times New Roman"/>
                <w:b/>
                <w:bCs/>
                <w:i/>
                <w:iCs/>
                <w:lang w:eastAsia="en-GB"/>
              </w:rPr>
              <w:t xml:space="preserve"> (Welfare Officer)</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69F8F44B" w:rsidR="00E4228F" w:rsidRPr="00B817BD" w:rsidRDefault="00E4228F" w:rsidP="00E4228F">
            <w:pPr>
              <w:pStyle w:val="ListParagraph"/>
              <w:ind w:left="170"/>
              <w:rPr>
                <w:rFonts w:ascii="Verdana" w:eastAsia="Times New Roman" w:hAnsi="Verdana" w:cs="Times New Roman"/>
                <w:b/>
                <w:i/>
                <w:lang w:eastAsia="en-GB"/>
              </w:rPr>
            </w:pPr>
          </w:p>
        </w:tc>
      </w:tr>
      <w:tr w:rsidR="00D24761" w:rsidRPr="00CE5B1E" w14:paraId="768C87D3" w14:textId="77777777" w:rsidTr="51801F19">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0FDBC4FB" w14:textId="0F9F6B03" w:rsidR="00C35065" w:rsidRDefault="00C35065" w:rsidP="00C35065">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Serving food for archaeology themed quiz (for members and some department staff)</w:t>
            </w:r>
            <w:r>
              <w:rPr>
                <w:rFonts w:ascii="Verdana" w:eastAsia="Times New Roman" w:hAnsi="Verdana" w:cs="Times New Roman"/>
                <w:b/>
                <w:bCs/>
                <w:lang w:eastAsia="en-GB"/>
              </w:rPr>
              <w:t xml:space="preserve"> on Wednesday 26</w:t>
            </w:r>
            <w:r w:rsidRPr="00C35065">
              <w:rPr>
                <w:rFonts w:ascii="Verdana" w:eastAsia="Times New Roman" w:hAnsi="Verdana" w:cs="Times New Roman"/>
                <w:b/>
                <w:bCs/>
                <w:vertAlign w:val="superscript"/>
                <w:lang w:eastAsia="en-GB"/>
              </w:rPr>
              <w:t>th</w:t>
            </w:r>
            <w:r>
              <w:rPr>
                <w:rFonts w:ascii="Verdana" w:eastAsia="Times New Roman" w:hAnsi="Verdana" w:cs="Times New Roman"/>
                <w:b/>
                <w:bCs/>
                <w:lang w:eastAsia="en-GB"/>
              </w:rPr>
              <w:t xml:space="preserve"> March 2025, Lecture </w:t>
            </w:r>
            <w:r w:rsidR="00A34B91">
              <w:rPr>
                <w:rFonts w:ascii="Verdana" w:eastAsia="Times New Roman" w:hAnsi="Verdana" w:cs="Times New Roman"/>
                <w:b/>
                <w:bCs/>
                <w:lang w:eastAsia="en-GB"/>
              </w:rPr>
              <w:t>T</w:t>
            </w:r>
            <w:r>
              <w:rPr>
                <w:rFonts w:ascii="Verdana" w:eastAsia="Times New Roman" w:hAnsi="Verdana" w:cs="Times New Roman"/>
                <w:b/>
                <w:bCs/>
                <w:lang w:eastAsia="en-GB"/>
              </w:rPr>
              <w:t>heatre B</w:t>
            </w:r>
            <w:r w:rsidR="00A34B91">
              <w:rPr>
                <w:rFonts w:ascii="Verdana" w:eastAsia="Times New Roman" w:hAnsi="Verdana" w:cs="Times New Roman"/>
                <w:b/>
                <w:bCs/>
                <w:lang w:eastAsia="en-GB"/>
              </w:rPr>
              <w:t xml:space="preserve"> in Avenue Campus</w:t>
            </w:r>
            <w:r>
              <w:rPr>
                <w:rFonts w:ascii="Verdana" w:eastAsia="Times New Roman" w:hAnsi="Verdana" w:cs="Times New Roman"/>
                <w:b/>
                <w:bCs/>
                <w:lang w:eastAsia="en-GB"/>
              </w:rPr>
              <w:t xml:space="preserve">, </w:t>
            </w:r>
            <w:r w:rsidRPr="00C35065">
              <w:rPr>
                <w:rFonts w:ascii="Verdana" w:eastAsia="Times New Roman" w:hAnsi="Verdana" w:cs="Times New Roman"/>
                <w:b/>
                <w:bCs/>
                <w:lang w:eastAsia="en-GB"/>
              </w:rPr>
              <w:t>set up at 4, members arrive at 4:30, quiz start by 5pm – leave and clear up by 9</w:t>
            </w:r>
            <w:r>
              <w:rPr>
                <w:rFonts w:ascii="Verdana" w:eastAsia="Times New Roman" w:hAnsi="Verdana" w:cs="Times New Roman"/>
                <w:b/>
                <w:bCs/>
                <w:lang w:eastAsia="en-GB"/>
              </w:rPr>
              <w:t xml:space="preserve">. Food will </w:t>
            </w:r>
            <w:proofErr w:type="gramStart"/>
            <w:r w:rsidR="00A34B91">
              <w:rPr>
                <w:rFonts w:ascii="Verdana" w:eastAsia="Times New Roman" w:hAnsi="Verdana" w:cs="Times New Roman"/>
                <w:b/>
                <w:bCs/>
                <w:lang w:eastAsia="en-GB"/>
              </w:rPr>
              <w:t>include</w:t>
            </w:r>
            <w:r>
              <w:rPr>
                <w:rFonts w:ascii="Verdana" w:eastAsia="Times New Roman" w:hAnsi="Verdana" w:cs="Times New Roman"/>
                <w:b/>
                <w:bCs/>
                <w:lang w:eastAsia="en-GB"/>
              </w:rPr>
              <w:t>:</w:t>
            </w:r>
            <w:proofErr w:type="gramEnd"/>
            <w:r>
              <w:rPr>
                <w:rFonts w:ascii="Verdana" w:eastAsia="Times New Roman" w:hAnsi="Verdana" w:cs="Times New Roman"/>
                <w:b/>
                <w:bCs/>
                <w:lang w:eastAsia="en-GB"/>
              </w:rPr>
              <w:t xml:space="preserve"> snacks such as popcorn, crisps, sweets</w:t>
            </w:r>
            <w:r>
              <w:rPr>
                <w:rFonts w:ascii="Verdana" w:eastAsia="Times New Roman" w:hAnsi="Verdana" w:cs="Times New Roman"/>
                <w:b/>
                <w:bCs/>
                <w:lang w:eastAsia="en-GB"/>
              </w:rPr>
              <w:t xml:space="preserve"> bought from Sainsburys by committee</w:t>
            </w:r>
            <w:r>
              <w:rPr>
                <w:rFonts w:ascii="Verdana" w:eastAsia="Times New Roman" w:hAnsi="Verdana" w:cs="Times New Roman"/>
                <w:b/>
                <w:bCs/>
                <w:lang w:eastAsia="en-GB"/>
              </w:rPr>
              <w:t xml:space="preserve">, and oven pizza’s, purchased at Sainsbury’s, cooked at committee member’s house close to avenue campus (41 </w:t>
            </w:r>
            <w:proofErr w:type="spellStart"/>
            <w:r>
              <w:rPr>
                <w:rFonts w:ascii="Verdana" w:eastAsia="Times New Roman" w:hAnsi="Verdana" w:cs="Times New Roman"/>
                <w:b/>
                <w:bCs/>
                <w:lang w:eastAsia="en-GB"/>
              </w:rPr>
              <w:t>Heatherdeane</w:t>
            </w:r>
            <w:proofErr w:type="spellEnd"/>
            <w:r>
              <w:rPr>
                <w:rFonts w:ascii="Verdana" w:eastAsia="Times New Roman" w:hAnsi="Verdana" w:cs="Times New Roman"/>
                <w:b/>
                <w:bCs/>
                <w:lang w:eastAsia="en-GB"/>
              </w:rPr>
              <w:t xml:space="preserve"> Road), and then brough to avenue campus</w:t>
            </w:r>
            <w:r>
              <w:rPr>
                <w:rFonts w:ascii="Verdana" w:eastAsia="Times New Roman" w:hAnsi="Verdana" w:cs="Times New Roman"/>
                <w:b/>
                <w:bCs/>
                <w:lang w:eastAsia="en-GB"/>
              </w:rPr>
              <w:t xml:space="preserve"> and consumed on the tables outside the lecture theatre. No food will be sold, just provided to attendees, all allergens will be stated clearly. The cooking and consuming of pizza and any food provided by the society will be overseen by committee members who have completed food safety level 2 and allergen Training Certificates.</w:t>
            </w:r>
            <w:r w:rsidR="00A34B91">
              <w:rPr>
                <w:rFonts w:ascii="Verdana" w:eastAsia="Times New Roman" w:hAnsi="Verdana" w:cs="Times New Roman"/>
                <w:b/>
                <w:bCs/>
                <w:lang w:eastAsia="en-GB"/>
              </w:rPr>
              <w:t xml:space="preserve"> Members will not have to pay for any food or any part of this event</w:t>
            </w:r>
          </w:p>
          <w:p w14:paraId="422E8B59" w14:textId="79E9BAC4" w:rsidR="00B0462D" w:rsidRPr="00C35065" w:rsidRDefault="00C35065" w:rsidP="00C35065">
            <w:pPr>
              <w:pStyle w:val="ListParagraph"/>
              <w:ind w:left="170"/>
              <w:rPr>
                <w:rFonts w:ascii="Verdana" w:eastAsia="Times New Roman" w:hAnsi="Verdana" w:cs="Times New Roman"/>
                <w:i/>
                <w:iCs/>
                <w:color w:val="FF0000"/>
                <w:lang w:eastAsia="en-GB"/>
              </w:rPr>
            </w:pPr>
            <w:r>
              <w:rPr>
                <w:color w:val="FF0000"/>
              </w:rPr>
              <w:t>Archaeology Society</w:t>
            </w:r>
            <w:r w:rsidR="1BAFBA4C" w:rsidRPr="2879374A">
              <w:rPr>
                <w:color w:val="FF0000"/>
              </w:rPr>
              <w:t xml:space="preserve"> takes responsibility of the general running of the event</w:t>
            </w:r>
            <w:r w:rsidR="2253B7F5" w:rsidRPr="2879374A">
              <w:rPr>
                <w:color w:val="FF0000"/>
              </w:rPr>
              <w:t xml:space="preserve">, </w:t>
            </w:r>
            <w:r>
              <w:rPr>
                <w:color w:val="FF0000"/>
              </w:rPr>
              <w:t>following risk assessment procedures, the p</w:t>
            </w:r>
            <w:r w:rsidR="00B8C75B" w:rsidRPr="2879374A">
              <w:rPr>
                <w:color w:val="FF0000"/>
              </w:rPr>
              <w:t>reparation</w:t>
            </w:r>
            <w:r w:rsidR="0FFF0005" w:rsidRPr="2879374A">
              <w:rPr>
                <w:color w:val="FF0000"/>
              </w:rPr>
              <w:t xml:space="preserve"> of the </w:t>
            </w:r>
            <w:r>
              <w:rPr>
                <w:color w:val="FF0000"/>
              </w:rPr>
              <w:t>cooked pizzas</w:t>
            </w:r>
            <w:r w:rsidR="52464946" w:rsidRPr="2879374A">
              <w:rPr>
                <w:color w:val="FF0000"/>
              </w:rPr>
              <w:t xml:space="preserve"> </w:t>
            </w:r>
            <w:r w:rsidR="6FCC8EAB" w:rsidRPr="2879374A">
              <w:rPr>
                <w:color w:val="FF0000"/>
              </w:rPr>
              <w:t xml:space="preserve">and ensuring all health and </w:t>
            </w:r>
            <w:r w:rsidR="03D22191" w:rsidRPr="2879374A">
              <w:rPr>
                <w:color w:val="FF0000"/>
              </w:rPr>
              <w:t>safety</w:t>
            </w:r>
            <w:r w:rsidR="6FCC8EAB" w:rsidRPr="2879374A">
              <w:rPr>
                <w:color w:val="FF0000"/>
              </w:rPr>
              <w:t xml:space="preserve"> in this assessment is followed. </w:t>
            </w:r>
            <w:r>
              <w:rPr>
                <w:color w:val="FF0000"/>
              </w:rPr>
              <w:t>University of Southampton Room Booking</w:t>
            </w:r>
            <w:r w:rsidR="6FCC8EAB" w:rsidRPr="2879374A">
              <w:rPr>
                <w:color w:val="FF0000"/>
              </w:rPr>
              <w:t xml:space="preserve"> takes responsibility for supplying the sites and facilities needed to run the e</w:t>
            </w:r>
            <w:r w:rsidR="02105C59" w:rsidRPr="2879374A">
              <w:rPr>
                <w:color w:val="FF0000"/>
              </w:rPr>
              <w:t>vent</w:t>
            </w:r>
            <w:r w:rsidR="1357E525" w:rsidRPr="2879374A">
              <w:rPr>
                <w:color w:val="FF0000"/>
              </w:rPr>
              <w:t xml:space="preserve"> including</w:t>
            </w:r>
            <w:r w:rsidR="02105C59" w:rsidRPr="2879374A">
              <w:rPr>
                <w:color w:val="FF0000"/>
              </w:rPr>
              <w:t xml:space="preserve"> venue space, </w:t>
            </w:r>
            <w:r w:rsidR="432FDF7D" w:rsidRPr="2879374A">
              <w:rPr>
                <w:color w:val="FF0000"/>
              </w:rPr>
              <w:t xml:space="preserve">Chairs and tables. </w:t>
            </w:r>
            <w:r w:rsidR="58015FD6" w:rsidRPr="2879374A">
              <w:rPr>
                <w:color w:val="FF0000"/>
              </w:rPr>
              <w:t xml:space="preserve">On </w:t>
            </w:r>
            <w:r w:rsidR="09766365" w:rsidRPr="2879374A">
              <w:rPr>
                <w:color w:val="FF0000"/>
              </w:rPr>
              <w:t xml:space="preserve">the </w:t>
            </w:r>
            <w:r w:rsidR="58015FD6" w:rsidRPr="2879374A">
              <w:rPr>
                <w:color w:val="FF0000"/>
              </w:rPr>
              <w:t xml:space="preserve">day it will be expected that committee fulfil </w:t>
            </w:r>
            <w:r w:rsidR="3DCD0D67" w:rsidRPr="2879374A">
              <w:rPr>
                <w:color w:val="FF0000"/>
              </w:rPr>
              <w:t>their</w:t>
            </w:r>
            <w:r w:rsidR="58015FD6" w:rsidRPr="2879374A">
              <w:rPr>
                <w:color w:val="FF0000"/>
              </w:rPr>
              <w:t xml:space="preserve"> </w:t>
            </w:r>
            <w:r w:rsidR="5FCF86E0" w:rsidRPr="2879374A">
              <w:rPr>
                <w:color w:val="FF0000"/>
              </w:rPr>
              <w:t>pre -agreed</w:t>
            </w:r>
            <w:r w:rsidR="58015FD6" w:rsidRPr="2879374A">
              <w:rPr>
                <w:color w:val="FF0000"/>
              </w:rPr>
              <w:t xml:space="preserve"> roles </w:t>
            </w:r>
            <w:r w:rsidR="182132B3" w:rsidRPr="2879374A">
              <w:rPr>
                <w:color w:val="FF0000"/>
              </w:rPr>
              <w:t>and duties assigned by the event lead. The event lead will brief the whole team pre-event start</w:t>
            </w:r>
            <w:r w:rsidR="00B0462D" w:rsidRPr="2879374A">
              <w:rPr>
                <w:color w:val="FF0000"/>
              </w:rPr>
              <w:t>.</w:t>
            </w:r>
          </w:p>
          <w:p w14:paraId="01C9EFD0" w14:textId="043B1DBD" w:rsidR="00D24761" w:rsidRPr="00B0462D" w:rsidRDefault="00B0462D" w:rsidP="2E9C6732">
            <w:pPr>
              <w:rPr>
                <w:rFonts w:ascii="Verdana" w:eastAsia="Times New Roman" w:hAnsi="Verdana" w:cs="Times New Roman"/>
                <w:b/>
                <w:bCs/>
                <w:i/>
                <w:iCs/>
                <w:lang w:eastAsia="en-GB"/>
              </w:rPr>
            </w:pPr>
            <w:r w:rsidRPr="2E9C6732">
              <w:rPr>
                <w:color w:val="FF0000"/>
              </w:rPr>
              <w:t xml:space="preserve">For further information on risk, please visit </w:t>
            </w:r>
            <w:r>
              <w:t xml:space="preserve">- </w:t>
            </w:r>
            <w:hyperlink r:id="rId11">
              <w:r w:rsidRPr="2E9C6732">
                <w:rPr>
                  <w:rStyle w:val="Hyperlink"/>
                </w:rPr>
                <w:t>https://www.hse.gov</w:t>
              </w:r>
              <w:r w:rsidRPr="2E9C6732">
                <w:rPr>
                  <w:rStyle w:val="Hyperlink"/>
                </w:rPr>
                <w:t>.</w:t>
              </w:r>
              <w:r w:rsidRPr="2E9C6732">
                <w:rPr>
                  <w:rStyle w:val="Hyperlink"/>
                </w:rPr>
                <w:t>uk/simple-health-safety/risk/index.htm</w:t>
              </w:r>
            </w:hyperlink>
          </w:p>
          <w:p w14:paraId="4BA1F519" w14:textId="77777777" w:rsidR="00D24761" w:rsidRDefault="00D24761" w:rsidP="00E4228F">
            <w:pPr>
              <w:pStyle w:val="ListParagraph"/>
              <w:ind w:left="170"/>
              <w:rPr>
                <w:rFonts w:ascii="Verdana" w:eastAsia="Times New Roman" w:hAnsi="Verdana" w:cs="Times New Roman"/>
                <w:b/>
                <w:i/>
                <w:lang w:eastAsia="en-GB"/>
              </w:rPr>
            </w:pPr>
          </w:p>
          <w:p w14:paraId="763F5428" w14:textId="1C93C1D7" w:rsidR="00D24761" w:rsidRPr="00D24761" w:rsidRDefault="00D24761" w:rsidP="00A34B91">
            <w:pPr>
              <w:rPr>
                <w:rFonts w:ascii="Verdana" w:eastAsia="Times New Roman" w:hAnsi="Verdana" w:cs="Times New Roman"/>
                <w:b/>
                <w:bCs/>
                <w:i/>
                <w:iCs/>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002E6524" w14:textId="48532468" w:rsidR="00777628" w:rsidRDefault="7BB968D6" w:rsidP="51801F19">
      <w:pPr>
        <w:rPr>
          <w:rFonts w:ascii="Verdana" w:eastAsia="Verdana" w:hAnsi="Verdana" w:cs="Verdana"/>
          <w:color w:val="FF0000"/>
        </w:rPr>
      </w:pPr>
      <w:r w:rsidRPr="51801F19">
        <w:rPr>
          <w:rFonts w:ascii="Verdana" w:eastAsia="Verdana" w:hAnsi="Verdana" w:cs="Verdana"/>
          <w:color w:val="FF0000"/>
          <w:highlight w:val="yellow"/>
        </w:rPr>
        <w:t xml:space="preserve">Level 2 food hygiene certificates need to be sent to the Activities team </w:t>
      </w:r>
      <w:hyperlink r:id="rId12">
        <w:r w:rsidRPr="51801F19">
          <w:rPr>
            <w:rStyle w:val="Hyperlink"/>
            <w:rFonts w:ascii="Verdana" w:eastAsia="Verdana" w:hAnsi="Verdana" w:cs="Verdana"/>
            <w:highlight w:val="yellow"/>
          </w:rPr>
          <w:t>suactivities@soton.ac.uk</w:t>
        </w:r>
      </w:hyperlink>
      <w:r w:rsidRPr="51801F19">
        <w:rPr>
          <w:rFonts w:ascii="Verdana" w:eastAsia="Verdana" w:hAnsi="Verdana" w:cs="Verdana"/>
          <w:color w:val="FF0000"/>
          <w:highlight w:val="yellow"/>
        </w:rPr>
        <w:t xml:space="preserve"> (internal fundraiser) or the RAG team </w:t>
      </w:r>
      <w:hyperlink r:id="rId13">
        <w:r w:rsidRPr="51801F19">
          <w:rPr>
            <w:rStyle w:val="Hyperlink"/>
            <w:rFonts w:ascii="Verdana" w:eastAsia="Verdana" w:hAnsi="Verdana" w:cs="Verdana"/>
            <w:highlight w:val="yellow"/>
          </w:rPr>
          <w:t>susurag@soton.ac.uk</w:t>
        </w:r>
      </w:hyperlink>
      <w:r w:rsidRPr="51801F19">
        <w:rPr>
          <w:rFonts w:ascii="Verdana" w:eastAsia="Verdana" w:hAnsi="Verdana" w:cs="Verdana"/>
          <w:color w:val="FF0000"/>
          <w:highlight w:val="yellow"/>
        </w:rPr>
        <w:t xml:space="preserve"> (charity fundraiser) before the activity. Food hygiene training can be completed</w:t>
      </w:r>
      <w:r w:rsidRPr="51801F19">
        <w:rPr>
          <w:rFonts w:ascii="Verdana" w:eastAsia="Verdana" w:hAnsi="Verdana" w:cs="Verdana"/>
          <w:color w:val="FF0000"/>
        </w:rPr>
        <w:t xml:space="preserve"> </w:t>
      </w:r>
    </w:p>
    <w:p w14:paraId="76EAC8BF" w14:textId="7626A45B" w:rsidR="00777628" w:rsidRDefault="7BB968D6" w:rsidP="51801F19">
      <w:pPr>
        <w:rPr>
          <w:rFonts w:ascii="Verdana" w:eastAsia="Verdana" w:hAnsi="Verdana" w:cs="Verdana"/>
          <w:color w:val="FF0000"/>
        </w:rPr>
      </w:pPr>
      <w:r w:rsidRPr="51801F19">
        <w:rPr>
          <w:rFonts w:ascii="Verdana" w:eastAsia="Verdana" w:hAnsi="Verdana" w:cs="Verdana"/>
          <w:color w:val="FF0000"/>
          <w:highlight w:val="yellow"/>
        </w:rPr>
        <w:t xml:space="preserve">Charity Event Forms will need to be completed and sent to </w:t>
      </w:r>
      <w:hyperlink r:id="rId14">
        <w:r w:rsidRPr="51801F19">
          <w:rPr>
            <w:rStyle w:val="Hyperlink"/>
            <w:rFonts w:ascii="Verdana" w:eastAsia="Verdana" w:hAnsi="Verdana" w:cs="Verdana"/>
            <w:highlight w:val="yellow"/>
          </w:rPr>
          <w:t>susurag@soton.ac.uk</w:t>
        </w:r>
      </w:hyperlink>
    </w:p>
    <w:p w14:paraId="3C5F040D" w14:textId="789CCC5D"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01"/>
        <w:gridCol w:w="2674"/>
        <w:gridCol w:w="1954"/>
        <w:gridCol w:w="483"/>
        <w:gridCol w:w="499"/>
        <w:gridCol w:w="499"/>
        <w:gridCol w:w="2909"/>
        <w:gridCol w:w="483"/>
        <w:gridCol w:w="609"/>
        <w:gridCol w:w="499"/>
        <w:gridCol w:w="2779"/>
      </w:tblGrid>
      <w:tr w:rsidR="00C642F4" w14:paraId="3C5F040F" w14:textId="77777777" w:rsidTr="51801F19">
        <w:trPr>
          <w:trHeight w:val="300"/>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2176F3">
        <w:trPr>
          <w:trHeight w:val="300"/>
          <w:tblHeader/>
        </w:trPr>
        <w:tc>
          <w:tcPr>
            <w:tcW w:w="215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5"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2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002176F3">
        <w:trPr>
          <w:trHeight w:val="300"/>
          <w:tblHeader/>
        </w:trPr>
        <w:tc>
          <w:tcPr>
            <w:tcW w:w="65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69"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5" w:type="pct"/>
            <w:shd w:val="clear" w:color="auto" w:fill="F2F2F2" w:themeFill="background1" w:themeFillShade="F2"/>
          </w:tcPr>
          <w:p w14:paraId="3C5F041C" w14:textId="77777777" w:rsidR="00CE1AAA" w:rsidRDefault="00CE1AAA"/>
        </w:tc>
        <w:tc>
          <w:tcPr>
            <w:tcW w:w="51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5"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43B9A" w14:paraId="3C5F042B" w14:textId="77777777" w:rsidTr="002176F3">
        <w:trPr>
          <w:cantSplit/>
          <w:trHeight w:val="1510"/>
          <w:tblHeader/>
        </w:trPr>
        <w:tc>
          <w:tcPr>
            <w:tcW w:w="650" w:type="pct"/>
            <w:vMerge/>
          </w:tcPr>
          <w:p w14:paraId="3C5F0420" w14:textId="77777777" w:rsidR="00CE1AAA" w:rsidRDefault="00CE1AAA"/>
        </w:tc>
        <w:tc>
          <w:tcPr>
            <w:tcW w:w="869" w:type="pct"/>
            <w:vMerge/>
          </w:tcPr>
          <w:p w14:paraId="3C5F0421" w14:textId="77777777" w:rsidR="00CE1AAA" w:rsidRDefault="00CE1AAA"/>
        </w:tc>
        <w:tc>
          <w:tcPr>
            <w:tcW w:w="634" w:type="pct"/>
            <w:vMerge/>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5"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98"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5" w:type="pct"/>
            <w:vMerge/>
          </w:tcPr>
          <w:p w14:paraId="3C5F042A" w14:textId="77777777" w:rsidR="00CE1AAA" w:rsidRDefault="00CE1AAA"/>
        </w:tc>
      </w:tr>
      <w:tr w:rsidR="00E71CC6" w14:paraId="3C5F0437" w14:textId="77777777" w:rsidTr="51801F19">
        <w:trPr>
          <w:cantSplit/>
          <w:trHeight w:val="494"/>
        </w:trPr>
        <w:tc>
          <w:tcPr>
            <w:tcW w:w="5000" w:type="pct"/>
            <w:gridSpan w:val="11"/>
            <w:shd w:val="clear" w:color="auto" w:fill="B8CCE4" w:themeFill="accent1" w:themeFillTint="66"/>
          </w:tcPr>
          <w:p w14:paraId="3C5F0436" w14:textId="0C8A28A1" w:rsidR="00E71CC6" w:rsidRPr="00E71CC6" w:rsidRDefault="664B810F" w:rsidP="2E9C6732">
            <w:pPr>
              <w:rPr>
                <w:b/>
                <w:bCs/>
              </w:rPr>
            </w:pPr>
            <w:r w:rsidRPr="2E9C6732">
              <w:rPr>
                <w:b/>
                <w:bCs/>
              </w:rPr>
              <w:t>General Considerations</w:t>
            </w:r>
            <w:r w:rsidR="6406AA5B" w:rsidRPr="2E9C6732">
              <w:rPr>
                <w:b/>
                <w:bCs/>
              </w:rPr>
              <w:t xml:space="preserve"> </w:t>
            </w:r>
          </w:p>
        </w:tc>
      </w:tr>
      <w:tr w:rsidR="006E51F8" w14:paraId="3C5F0443" w14:textId="77777777" w:rsidTr="002176F3">
        <w:trPr>
          <w:cantSplit/>
          <w:trHeight w:val="1296"/>
        </w:trPr>
        <w:tc>
          <w:tcPr>
            <w:tcW w:w="650"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69"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34"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7"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62"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62"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5" w:type="pct"/>
            <w:shd w:val="clear" w:color="auto" w:fill="FFFFFF" w:themeFill="background1"/>
          </w:tcPr>
          <w:p w14:paraId="3C5F043E" w14:textId="28E156C6" w:rsidR="006003C7" w:rsidRPr="00323D99" w:rsidRDefault="2AA9C0DB" w:rsidP="06375DE7">
            <w:r>
              <w:t xml:space="preserve">Check </w:t>
            </w:r>
            <w:r w:rsidR="3690CB12">
              <w:t xml:space="preserve">venue </w:t>
            </w:r>
            <w:r>
              <w:t xml:space="preserve">conditions for holes, lumps, and other obstacles. </w:t>
            </w:r>
          </w:p>
        </w:tc>
        <w:tc>
          <w:tcPr>
            <w:tcW w:w="157"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98"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62"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5"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A52A12" w14:paraId="06820666" w14:textId="77777777" w:rsidTr="002176F3">
        <w:trPr>
          <w:cantSplit/>
          <w:trHeight w:val="1296"/>
        </w:trPr>
        <w:tc>
          <w:tcPr>
            <w:tcW w:w="650"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t>Fire</w:t>
            </w:r>
          </w:p>
        </w:tc>
        <w:tc>
          <w:tcPr>
            <w:tcW w:w="869"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34"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7"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62"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62"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5"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3CE366DD" w:rsidR="00A52A12" w:rsidRPr="00323D99" w:rsidRDefault="7EF484AE" w:rsidP="06375DE7">
            <w:pPr>
              <w:spacing w:after="200" w:line="276" w:lineRule="auto"/>
              <w:rPr>
                <w:rFonts w:ascii="Calibri" w:eastAsia="Calibri" w:hAnsi="Calibri" w:cs="Calibri"/>
              </w:rPr>
            </w:pPr>
            <w:r w:rsidRPr="06375DE7">
              <w:rPr>
                <w:rFonts w:ascii="Calibri" w:eastAsia="Calibri" w:hAnsi="Calibri" w:cs="Calibri"/>
              </w:rPr>
              <w:t xml:space="preserve">Highlight to all the </w:t>
            </w:r>
            <w:r w:rsidR="10565073" w:rsidRPr="06375DE7">
              <w:rPr>
                <w:rFonts w:ascii="Calibri" w:eastAsia="Calibri" w:hAnsi="Calibri" w:cs="Calibri"/>
              </w:rPr>
              <w:t>Volunteers/Event Staff</w:t>
            </w:r>
            <w:r w:rsidRPr="06375DE7">
              <w:rPr>
                <w:rFonts w:ascii="Calibri" w:eastAsia="Calibri" w:hAnsi="Calibri" w:cs="Calibri"/>
              </w:rPr>
              <w:t xml:space="preserve"> the nearest emergency exit routes at the start of a session, and the importance of</w:t>
            </w:r>
            <w:r w:rsidR="48AF51B9" w:rsidRPr="06375DE7">
              <w:rPr>
                <w:rFonts w:ascii="Calibri" w:eastAsia="Calibri" w:hAnsi="Calibri" w:cs="Calibri"/>
              </w:rPr>
              <w:t xml:space="preserve"> </w:t>
            </w:r>
            <w:r w:rsidR="3098E542" w:rsidRPr="06375DE7">
              <w:rPr>
                <w:rFonts w:ascii="Calibri" w:eastAsia="Calibri" w:hAnsi="Calibri" w:cs="Calibri"/>
              </w:rPr>
              <w:t>assisting</w:t>
            </w:r>
            <w:r w:rsidR="48AF51B9" w:rsidRPr="06375DE7">
              <w:rPr>
                <w:rFonts w:ascii="Calibri" w:eastAsia="Calibri" w:hAnsi="Calibri" w:cs="Calibri"/>
              </w:rPr>
              <w:t xml:space="preserve"> others to</w:t>
            </w:r>
            <w:r w:rsidRPr="06375DE7">
              <w:rPr>
                <w:rFonts w:ascii="Calibri" w:eastAsia="Calibri" w:hAnsi="Calibri" w:cs="Calibri"/>
              </w:rPr>
              <w:t xml:space="preserve"> leav</w:t>
            </w:r>
            <w:r w:rsidR="4E6B62A2" w:rsidRPr="06375DE7">
              <w:rPr>
                <w:rFonts w:ascii="Calibri" w:eastAsia="Calibri" w:hAnsi="Calibri" w:cs="Calibri"/>
              </w:rPr>
              <w:t>e</w:t>
            </w:r>
            <w:r w:rsidRPr="06375DE7">
              <w:rPr>
                <w:rFonts w:ascii="Calibri" w:eastAsia="Calibri" w:hAnsi="Calibri" w:cs="Calibri"/>
              </w:rPr>
              <w:t xml:space="preserve">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7"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98"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62"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5"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2176F3" w14:paraId="16757CB3" w14:textId="77777777" w:rsidTr="002176F3">
        <w:trPr>
          <w:cantSplit/>
          <w:trHeight w:val="1296"/>
        </w:trPr>
        <w:tc>
          <w:tcPr>
            <w:tcW w:w="650" w:type="pct"/>
            <w:shd w:val="clear" w:color="auto" w:fill="FFFFFF" w:themeFill="background1"/>
          </w:tcPr>
          <w:p w14:paraId="78319B16" w14:textId="4AEEB015" w:rsidR="002176F3" w:rsidRPr="00DE0179" w:rsidRDefault="002176F3" w:rsidP="002176F3">
            <w:pPr>
              <w:rPr>
                <w:rFonts w:ascii="Calibri" w:eastAsia="Calibri" w:hAnsi="Calibri" w:cs="Calibri"/>
                <w:b/>
                <w:bCs/>
              </w:rPr>
            </w:pPr>
            <w:r>
              <w:rPr>
                <w:rFonts w:ascii="Calibri" w:eastAsia="Calibri" w:hAnsi="Calibri" w:cs="Calibri"/>
              </w:rPr>
              <w:t>Insufficient Fire Safety awareness</w:t>
            </w:r>
          </w:p>
        </w:tc>
        <w:tc>
          <w:tcPr>
            <w:tcW w:w="869" w:type="pct"/>
            <w:shd w:val="clear" w:color="auto" w:fill="FFFFFF" w:themeFill="background1"/>
          </w:tcPr>
          <w:p w14:paraId="41E5EF8B" w14:textId="77777777" w:rsidR="002176F3" w:rsidRDefault="002176F3" w:rsidP="002176F3">
            <w:pPr>
              <w:rPr>
                <w:rFonts w:ascii="Calibri" w:eastAsia="Calibri" w:hAnsi="Calibri" w:cs="Calibri"/>
              </w:rPr>
            </w:pPr>
            <w:r>
              <w:rPr>
                <w:rFonts w:ascii="Calibri" w:eastAsia="Calibri" w:hAnsi="Calibri" w:cs="Calibri"/>
              </w:rPr>
              <w:t xml:space="preserve">If a fire alarm is triggered, people may not know where to go- </w:t>
            </w:r>
          </w:p>
          <w:p w14:paraId="22179966" w14:textId="2D238023" w:rsidR="002176F3" w:rsidRPr="007D7C6E" w:rsidRDefault="002176F3" w:rsidP="002176F3">
            <w:pPr>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i.e. </w:t>
            </w:r>
            <w:proofErr w:type="gramStart"/>
            <w:r>
              <w:rPr>
                <w:rFonts w:ascii="Calibri" w:eastAsia="Calibri" w:hAnsi="Calibri" w:cs="Calibri"/>
              </w:rPr>
              <w:t>waste</w:t>
            </w:r>
            <w:proofErr w:type="gramEnd"/>
            <w:r>
              <w:rPr>
                <w:rFonts w:ascii="Calibri" w:eastAsia="Calibri" w:hAnsi="Calibri" w:cs="Calibri"/>
              </w:rPr>
              <w:t xml:space="preserve"> cardboard/boxes.</w:t>
            </w:r>
          </w:p>
        </w:tc>
        <w:tc>
          <w:tcPr>
            <w:tcW w:w="634" w:type="pct"/>
            <w:shd w:val="clear" w:color="auto" w:fill="FFFFFF" w:themeFill="background1"/>
          </w:tcPr>
          <w:p w14:paraId="7E64A203" w14:textId="45F793FC" w:rsidR="002176F3" w:rsidRPr="00323D99" w:rsidRDefault="002176F3" w:rsidP="002176F3">
            <w:pPr>
              <w:rPr>
                <w:rFonts w:ascii="Calibri" w:eastAsia="Calibri" w:hAnsi="Calibri" w:cs="Calibri"/>
              </w:rPr>
            </w:pPr>
            <w:r>
              <w:rPr>
                <w:rFonts w:ascii="Calibri" w:eastAsia="Calibri" w:hAnsi="Calibri" w:cs="Calibri"/>
              </w:rPr>
              <w:t>Members</w:t>
            </w:r>
          </w:p>
        </w:tc>
        <w:tc>
          <w:tcPr>
            <w:tcW w:w="157" w:type="pct"/>
            <w:shd w:val="clear" w:color="auto" w:fill="FFFFFF" w:themeFill="background1"/>
          </w:tcPr>
          <w:p w14:paraId="75A843A0" w14:textId="45F4F926" w:rsidR="002176F3" w:rsidRPr="00323D99" w:rsidRDefault="002176F3" w:rsidP="002176F3">
            <w:pPr>
              <w:rPr>
                <w:rFonts w:cstheme="minorHAnsi"/>
              </w:rPr>
            </w:pPr>
            <w:r>
              <w:rPr>
                <w:rFonts w:ascii="Lucida Sans" w:eastAsia="Lucida Sans" w:hAnsi="Lucida Sans" w:cs="Lucida Sans"/>
                <w:b/>
              </w:rPr>
              <w:t>2</w:t>
            </w:r>
          </w:p>
        </w:tc>
        <w:tc>
          <w:tcPr>
            <w:tcW w:w="162" w:type="pct"/>
            <w:shd w:val="clear" w:color="auto" w:fill="FFFFFF" w:themeFill="background1"/>
          </w:tcPr>
          <w:p w14:paraId="5337389A" w14:textId="6206EF09" w:rsidR="002176F3" w:rsidRPr="00323D99" w:rsidRDefault="002176F3" w:rsidP="002176F3">
            <w:pPr>
              <w:rPr>
                <w:rFonts w:cstheme="minorHAnsi"/>
              </w:rPr>
            </w:pPr>
            <w:r>
              <w:rPr>
                <w:rFonts w:ascii="Lucida Sans" w:eastAsia="Lucida Sans" w:hAnsi="Lucida Sans" w:cs="Lucida Sans"/>
                <w:b/>
              </w:rPr>
              <w:t>10</w:t>
            </w:r>
          </w:p>
        </w:tc>
        <w:tc>
          <w:tcPr>
            <w:tcW w:w="162" w:type="pct"/>
            <w:shd w:val="clear" w:color="auto" w:fill="FFFFFF" w:themeFill="background1"/>
          </w:tcPr>
          <w:p w14:paraId="08833FF2" w14:textId="3F0D0A01" w:rsidR="002176F3" w:rsidRPr="00323D99" w:rsidRDefault="002176F3" w:rsidP="002176F3">
            <w:pPr>
              <w:rPr>
                <w:rFonts w:cstheme="minorHAnsi"/>
              </w:rPr>
            </w:pPr>
            <w:r>
              <w:rPr>
                <w:rFonts w:ascii="Lucida Sans" w:eastAsia="Lucida Sans" w:hAnsi="Lucida Sans" w:cs="Lucida Sans"/>
                <w:b/>
              </w:rPr>
              <w:t>5</w:t>
            </w:r>
          </w:p>
        </w:tc>
        <w:tc>
          <w:tcPr>
            <w:tcW w:w="945" w:type="pct"/>
            <w:shd w:val="clear" w:color="auto" w:fill="FFFFFF" w:themeFill="background1"/>
          </w:tcPr>
          <w:p w14:paraId="7245AB1E" w14:textId="77777777" w:rsidR="002176F3" w:rsidRPr="001B6120" w:rsidRDefault="002176F3" w:rsidP="002176F3">
            <w:pPr>
              <w:pStyle w:val="ListParagraph"/>
              <w:numPr>
                <w:ilvl w:val="0"/>
                <w:numId w:val="29"/>
              </w:numPr>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2E38CBC8" w14:textId="75C2872B" w:rsidR="002176F3" w:rsidRPr="00323D99" w:rsidRDefault="002176F3" w:rsidP="002176F3">
            <w:pPr>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157" w:type="pct"/>
            <w:shd w:val="clear" w:color="auto" w:fill="FFFFFF" w:themeFill="background1"/>
          </w:tcPr>
          <w:p w14:paraId="53EE7938" w14:textId="42C884C4" w:rsidR="002176F3" w:rsidRPr="00323D99" w:rsidRDefault="002176F3" w:rsidP="002176F3">
            <w:pPr>
              <w:rPr>
                <w:rFonts w:cstheme="minorHAnsi"/>
              </w:rPr>
            </w:pPr>
            <w:r>
              <w:rPr>
                <w:rFonts w:ascii="Lucida Sans" w:eastAsia="Lucida Sans" w:hAnsi="Lucida Sans" w:cs="Lucida Sans"/>
                <w:b/>
              </w:rPr>
              <w:t>1</w:t>
            </w:r>
          </w:p>
        </w:tc>
        <w:tc>
          <w:tcPr>
            <w:tcW w:w="198" w:type="pct"/>
            <w:shd w:val="clear" w:color="auto" w:fill="FFFFFF" w:themeFill="background1"/>
          </w:tcPr>
          <w:p w14:paraId="7EAD30B5" w14:textId="219A2EB1" w:rsidR="002176F3" w:rsidRPr="00323D99" w:rsidRDefault="002176F3" w:rsidP="002176F3">
            <w:pPr>
              <w:rPr>
                <w:rFonts w:cstheme="minorHAnsi"/>
              </w:rPr>
            </w:pPr>
            <w:r>
              <w:rPr>
                <w:rFonts w:ascii="Lucida Sans" w:eastAsia="Lucida Sans" w:hAnsi="Lucida Sans" w:cs="Lucida Sans"/>
                <w:b/>
              </w:rPr>
              <w:t>5</w:t>
            </w:r>
          </w:p>
        </w:tc>
        <w:tc>
          <w:tcPr>
            <w:tcW w:w="162" w:type="pct"/>
            <w:shd w:val="clear" w:color="auto" w:fill="FFFFFF" w:themeFill="background1"/>
          </w:tcPr>
          <w:p w14:paraId="55328803" w14:textId="32FE0DD3" w:rsidR="002176F3" w:rsidRPr="00323D99" w:rsidRDefault="002176F3" w:rsidP="002176F3">
            <w:pPr>
              <w:rPr>
                <w:rFonts w:cstheme="minorHAnsi"/>
              </w:rPr>
            </w:pPr>
            <w:r>
              <w:rPr>
                <w:rFonts w:ascii="Lucida Sans" w:eastAsia="Lucida Sans" w:hAnsi="Lucida Sans" w:cs="Lucida Sans"/>
                <w:b/>
              </w:rPr>
              <w:t>5</w:t>
            </w:r>
          </w:p>
        </w:tc>
        <w:tc>
          <w:tcPr>
            <w:tcW w:w="905" w:type="pct"/>
            <w:shd w:val="clear" w:color="auto" w:fill="FFFFFF" w:themeFill="background1"/>
          </w:tcPr>
          <w:p w14:paraId="5765231B" w14:textId="77777777" w:rsidR="002176F3" w:rsidRPr="001B6120" w:rsidRDefault="002176F3" w:rsidP="002176F3">
            <w:pPr>
              <w:numPr>
                <w:ilvl w:val="0"/>
                <w:numId w:val="30"/>
              </w:numPr>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E009946" w14:textId="77777777" w:rsidR="002176F3" w:rsidRDefault="002176F3" w:rsidP="002176F3">
            <w:pPr>
              <w:numPr>
                <w:ilvl w:val="0"/>
                <w:numId w:val="31"/>
              </w:numPr>
              <w:ind w:left="720" w:hanging="360"/>
              <w:rPr>
                <w:rFonts w:ascii="Calibri" w:eastAsia="Calibri" w:hAnsi="Calibri" w:cs="Calibri"/>
              </w:rPr>
            </w:pPr>
            <w:r>
              <w:rPr>
                <w:rFonts w:ascii="Calibri" w:eastAsia="Calibri" w:hAnsi="Calibri" w:cs="Calibri"/>
              </w:rPr>
              <w:t>Call emergency services and University Security (on campus) or venue staff (external venue)</w:t>
            </w:r>
          </w:p>
          <w:p w14:paraId="580503CC" w14:textId="77777777" w:rsidR="002176F3" w:rsidRDefault="002176F3" w:rsidP="002176F3">
            <w:pPr>
              <w:numPr>
                <w:ilvl w:val="0"/>
                <w:numId w:val="31"/>
              </w:numPr>
              <w:ind w:left="720" w:hanging="360"/>
              <w:rPr>
                <w:rFonts w:ascii="Calibri" w:eastAsia="Calibri" w:hAnsi="Calibri" w:cs="Calibri"/>
              </w:rPr>
            </w:pPr>
            <w:r>
              <w:rPr>
                <w:rFonts w:ascii="Calibri" w:eastAsia="Calibri" w:hAnsi="Calibri" w:cs="Calibri"/>
              </w:rPr>
              <w:t xml:space="preserve">Emergency contact number for Campus Security: </w:t>
            </w:r>
          </w:p>
          <w:p w14:paraId="536F7C21" w14:textId="77777777" w:rsidR="002176F3" w:rsidRDefault="002176F3" w:rsidP="002176F3">
            <w:pPr>
              <w:numPr>
                <w:ilvl w:val="0"/>
                <w:numId w:val="31"/>
              </w:numPr>
              <w:ind w:left="720" w:hanging="360"/>
              <w:rPr>
                <w:rFonts w:ascii="Calibri" w:eastAsia="Calibri" w:hAnsi="Calibri" w:cs="Calibri"/>
              </w:rPr>
            </w:pPr>
            <w:r>
              <w:rPr>
                <w:rFonts w:ascii="Calibri" w:eastAsia="Calibri" w:hAnsi="Calibri" w:cs="Calibri"/>
              </w:rPr>
              <w:t>Tel: +44 (0)23 8059 3311</w:t>
            </w:r>
          </w:p>
          <w:p w14:paraId="76F9E1B7" w14:textId="77777777" w:rsidR="002176F3" w:rsidRDefault="002176F3" w:rsidP="002176F3">
            <w:pPr>
              <w:numPr>
                <w:ilvl w:val="0"/>
                <w:numId w:val="31"/>
              </w:numPr>
              <w:ind w:left="720" w:hanging="360"/>
              <w:rPr>
                <w:rFonts w:ascii="Calibri" w:eastAsia="Calibri" w:hAnsi="Calibri" w:cs="Calibri"/>
              </w:rPr>
            </w:pPr>
            <w:r>
              <w:rPr>
                <w:rFonts w:ascii="Calibri" w:eastAsia="Calibri" w:hAnsi="Calibri" w:cs="Calibri"/>
              </w:rPr>
              <w:t>(Ext:3311)</w:t>
            </w:r>
          </w:p>
          <w:p w14:paraId="0E98C976" w14:textId="6B55209D" w:rsidR="002176F3" w:rsidRPr="00323D99" w:rsidRDefault="002176F3" w:rsidP="002176F3">
            <w:pPr>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0D28AD" w14:paraId="65CDCC68" w14:textId="77777777" w:rsidTr="002176F3">
        <w:trPr>
          <w:cantSplit/>
          <w:trHeight w:val="1296"/>
        </w:trPr>
        <w:tc>
          <w:tcPr>
            <w:tcW w:w="650" w:type="pct"/>
            <w:shd w:val="clear" w:color="auto" w:fill="FFFFFF" w:themeFill="background1"/>
          </w:tcPr>
          <w:p w14:paraId="4352FE36" w14:textId="64DDCD97" w:rsidR="000D28AD" w:rsidRDefault="49A38418" w:rsidP="000D28AD">
            <w:pPr>
              <w:rPr>
                <w:rFonts w:ascii="Calibri" w:eastAsia="Calibri" w:hAnsi="Calibri" w:cs="Calibri"/>
              </w:rPr>
            </w:pPr>
            <w:r w:rsidRPr="06375DE7">
              <w:rPr>
                <w:rFonts w:ascii="Calibri" w:eastAsia="Calibri" w:hAnsi="Calibri" w:cs="Calibri"/>
                <w:b/>
                <w:bCs/>
              </w:rPr>
              <w:t>Setting up</w:t>
            </w:r>
            <w:r w:rsidR="2F74F2AF" w:rsidRPr="06375DE7">
              <w:rPr>
                <w:rFonts w:ascii="Calibri" w:eastAsia="Calibri" w:hAnsi="Calibri" w:cs="Calibri"/>
                <w:b/>
                <w:bCs/>
              </w:rPr>
              <w:t>/moving or chairs/tables/other objects in the area</w:t>
            </w:r>
            <w:r w:rsidR="2F74F2AF" w:rsidRPr="06375DE7">
              <w:rPr>
                <w:rFonts w:ascii="Calibri" w:eastAsia="Calibri" w:hAnsi="Calibri" w:cs="Calibri"/>
              </w:rPr>
              <w:t>.</w:t>
            </w:r>
            <w:r w:rsidR="383D4897" w:rsidRPr="06375DE7">
              <w:rPr>
                <w:rFonts w:ascii="Calibri" w:eastAsia="Calibri" w:hAnsi="Calibri" w:cs="Calibri"/>
              </w:rPr>
              <w:t xml:space="preserve"> </w:t>
            </w:r>
          </w:p>
        </w:tc>
        <w:tc>
          <w:tcPr>
            <w:tcW w:w="869"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34"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7"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62"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62"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5" w:type="pct"/>
            <w:shd w:val="clear" w:color="auto" w:fill="FFFFFF" w:themeFill="background1"/>
          </w:tcPr>
          <w:p w14:paraId="78A7D1A7" w14:textId="31590607" w:rsidR="000D28AD" w:rsidRDefault="49A38418" w:rsidP="000D28AD">
            <w:pPr>
              <w:rPr>
                <w:rFonts w:ascii="Calibri" w:eastAsia="Calibri" w:hAnsi="Calibri" w:cs="Calibri"/>
              </w:rPr>
            </w:pPr>
            <w:r w:rsidRPr="06375DE7">
              <w:rPr>
                <w:rFonts w:ascii="Calibri" w:eastAsia="Calibri" w:hAnsi="Calibri" w:cs="Calibri"/>
              </w:rPr>
              <w:t xml:space="preserve">Make </w:t>
            </w:r>
            <w:r w:rsidR="6683273C" w:rsidRPr="06375DE7">
              <w:rPr>
                <w:rFonts w:ascii="Calibri" w:eastAsia="Calibri" w:hAnsi="Calibri" w:cs="Calibri"/>
              </w:rPr>
              <w:t>Event Volunteers</w:t>
            </w:r>
            <w:r w:rsidRPr="06375DE7">
              <w:rPr>
                <w:rFonts w:ascii="Calibri" w:eastAsia="Calibri" w:hAnsi="Calibri" w:cs="Calibri"/>
              </w:rPr>
              <w:t xml:space="preserve">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35029B60" w:rsidR="000D28AD" w:rsidRDefault="49A38418" w:rsidP="000D28AD">
            <w:pPr>
              <w:rPr>
                <w:rFonts w:ascii="Calibri" w:eastAsia="Calibri" w:hAnsi="Calibri" w:cs="Calibri"/>
              </w:rPr>
            </w:pPr>
            <w:r w:rsidRPr="06375DE7">
              <w:rPr>
                <w:rFonts w:ascii="Calibri" w:eastAsia="Calibri" w:hAnsi="Calibri" w:cs="Calibri"/>
              </w:rPr>
              <w:t>Ensure that at least 2 people carry tables</w:t>
            </w:r>
            <w:r w:rsidR="09275BA5" w:rsidRPr="06375DE7">
              <w:rPr>
                <w:rFonts w:ascii="Calibri" w:eastAsia="Calibri" w:hAnsi="Calibri" w:cs="Calibri"/>
              </w:rPr>
              <w:t xml:space="preserve"> and large objects.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7"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98"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62"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5"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6">
              <w:r>
                <w:rPr>
                  <w:rFonts w:ascii="Calibri" w:eastAsia="Calibri" w:hAnsi="Calibri" w:cs="Calibri"/>
                  <w:color w:val="0000FF"/>
                  <w:u w:val="single"/>
                </w:rPr>
                <w:t>SUSU incident report policy</w:t>
              </w:r>
            </w:hyperlink>
          </w:p>
        </w:tc>
      </w:tr>
      <w:tr w:rsidR="00A34B91" w14:paraId="6B9BD950" w14:textId="77777777" w:rsidTr="002176F3">
        <w:trPr>
          <w:cantSplit/>
          <w:trHeight w:val="1296"/>
        </w:trPr>
        <w:tc>
          <w:tcPr>
            <w:tcW w:w="650" w:type="pct"/>
            <w:shd w:val="clear" w:color="auto" w:fill="FFFFFF" w:themeFill="background1"/>
          </w:tcPr>
          <w:p w14:paraId="1D2C3FC7" w14:textId="5C868CE1" w:rsidR="00A34B91" w:rsidRPr="06375DE7" w:rsidRDefault="00A34B91" w:rsidP="00A34B91">
            <w:pPr>
              <w:rPr>
                <w:rFonts w:ascii="Calibri" w:eastAsia="Calibri" w:hAnsi="Calibri" w:cs="Calibri"/>
                <w:b/>
                <w:bCs/>
              </w:rPr>
            </w:pPr>
            <w:r>
              <w:rPr>
                <w:rFonts w:ascii="Calibri" w:eastAsia="Calibri" w:hAnsi="Calibri" w:cs="Calibri"/>
              </w:rPr>
              <w:t>Inadequate meeting space- overcrowding, not inclusive to all members</w:t>
            </w:r>
          </w:p>
        </w:tc>
        <w:tc>
          <w:tcPr>
            <w:tcW w:w="869" w:type="pct"/>
            <w:shd w:val="clear" w:color="auto" w:fill="FFFFFF" w:themeFill="background1"/>
          </w:tcPr>
          <w:p w14:paraId="45978970" w14:textId="30D776DF" w:rsidR="00A34B91" w:rsidRDefault="00A34B91" w:rsidP="00A34B91">
            <w:pPr>
              <w:rPr>
                <w:rFonts w:ascii="Calibri" w:eastAsia="Calibri" w:hAnsi="Calibri" w:cs="Calibri"/>
              </w:rPr>
            </w:pPr>
            <w:r>
              <w:rPr>
                <w:rFonts w:ascii="Calibri" w:eastAsia="Calibri" w:hAnsi="Calibri" w:cs="Calibri"/>
              </w:rPr>
              <w:t xml:space="preserve">Physical injury, distress, exclusion </w:t>
            </w:r>
          </w:p>
        </w:tc>
        <w:tc>
          <w:tcPr>
            <w:tcW w:w="634" w:type="pct"/>
            <w:shd w:val="clear" w:color="auto" w:fill="FFFFFF" w:themeFill="background1"/>
          </w:tcPr>
          <w:p w14:paraId="618066DA" w14:textId="54F80866" w:rsidR="00A34B91" w:rsidRDefault="00A34B91" w:rsidP="00A34B91">
            <w:pPr>
              <w:rPr>
                <w:rFonts w:ascii="Calibri" w:eastAsia="Calibri" w:hAnsi="Calibri" w:cs="Calibri"/>
              </w:rPr>
            </w:pPr>
            <w:r>
              <w:rPr>
                <w:rFonts w:ascii="Calibri" w:eastAsia="Calibri" w:hAnsi="Calibri" w:cs="Calibri"/>
              </w:rPr>
              <w:t>Event organisers and attendees</w:t>
            </w:r>
          </w:p>
        </w:tc>
        <w:tc>
          <w:tcPr>
            <w:tcW w:w="157" w:type="pct"/>
            <w:shd w:val="clear" w:color="auto" w:fill="FFFFFF" w:themeFill="background1"/>
          </w:tcPr>
          <w:p w14:paraId="15F698E2" w14:textId="4A672485" w:rsidR="00A34B91" w:rsidRPr="00D67CA5" w:rsidRDefault="00A34B91" w:rsidP="00A34B91">
            <w:pPr>
              <w:rPr>
                <w:rFonts w:eastAsia="Calibri" w:cstheme="minorHAnsi"/>
              </w:rPr>
            </w:pPr>
            <w:r>
              <w:rPr>
                <w:rFonts w:ascii="Calibri" w:eastAsia="Calibri" w:hAnsi="Calibri" w:cs="Calibri"/>
              </w:rPr>
              <w:t>1</w:t>
            </w:r>
          </w:p>
        </w:tc>
        <w:tc>
          <w:tcPr>
            <w:tcW w:w="162" w:type="pct"/>
            <w:shd w:val="clear" w:color="auto" w:fill="FFFFFF" w:themeFill="background1"/>
          </w:tcPr>
          <w:p w14:paraId="3053C7DB" w14:textId="71F0D8A2" w:rsidR="00A34B91" w:rsidRPr="00D67CA5" w:rsidRDefault="00A34B91" w:rsidP="00A34B91">
            <w:pPr>
              <w:rPr>
                <w:rFonts w:eastAsia="Calibri" w:cstheme="minorHAnsi"/>
              </w:rPr>
            </w:pPr>
            <w:r>
              <w:rPr>
                <w:rFonts w:ascii="Calibri" w:eastAsia="Calibri" w:hAnsi="Calibri" w:cs="Calibri"/>
              </w:rPr>
              <w:t>3</w:t>
            </w:r>
          </w:p>
        </w:tc>
        <w:tc>
          <w:tcPr>
            <w:tcW w:w="162" w:type="pct"/>
            <w:shd w:val="clear" w:color="auto" w:fill="FFFFFF" w:themeFill="background1"/>
          </w:tcPr>
          <w:p w14:paraId="1926E76A" w14:textId="3FB3A248" w:rsidR="00A34B91" w:rsidRPr="00D67CA5" w:rsidRDefault="00A34B91" w:rsidP="00A34B91">
            <w:pPr>
              <w:rPr>
                <w:rFonts w:eastAsia="Calibri" w:cstheme="minorHAnsi"/>
              </w:rPr>
            </w:pPr>
            <w:r>
              <w:rPr>
                <w:rFonts w:ascii="Calibri" w:eastAsia="Calibri" w:hAnsi="Calibri" w:cs="Calibri"/>
              </w:rPr>
              <w:t>3</w:t>
            </w:r>
          </w:p>
        </w:tc>
        <w:tc>
          <w:tcPr>
            <w:tcW w:w="945" w:type="pct"/>
            <w:shd w:val="clear" w:color="auto" w:fill="FFFFFF" w:themeFill="background1"/>
          </w:tcPr>
          <w:p w14:paraId="69657F7E" w14:textId="77777777" w:rsidR="00A34B91" w:rsidRDefault="00A34B91" w:rsidP="00A34B91">
            <w:pPr>
              <w:numPr>
                <w:ilvl w:val="0"/>
                <w:numId w:val="22"/>
              </w:numPr>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5D8EEB8" w14:textId="77777777" w:rsidR="00A34B91" w:rsidRDefault="00A34B91" w:rsidP="00A34B91">
            <w:pPr>
              <w:numPr>
                <w:ilvl w:val="0"/>
                <w:numId w:val="22"/>
              </w:numPr>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1E4B02E8" w14:textId="77777777" w:rsidR="00A34B91" w:rsidRDefault="00A34B91" w:rsidP="00A34B91">
            <w:pPr>
              <w:numPr>
                <w:ilvl w:val="0"/>
                <w:numId w:val="22"/>
              </w:numPr>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04889298" w14:textId="77777777" w:rsidR="00A34B91" w:rsidRPr="06375DE7" w:rsidRDefault="00A34B91" w:rsidP="00A34B91">
            <w:pPr>
              <w:rPr>
                <w:rFonts w:ascii="Calibri" w:eastAsia="Calibri" w:hAnsi="Calibri" w:cs="Calibri"/>
              </w:rPr>
            </w:pPr>
          </w:p>
        </w:tc>
        <w:tc>
          <w:tcPr>
            <w:tcW w:w="157" w:type="pct"/>
            <w:shd w:val="clear" w:color="auto" w:fill="FFFFFF" w:themeFill="background1"/>
          </w:tcPr>
          <w:p w14:paraId="066C96D5" w14:textId="3EBB2DB6" w:rsidR="00A34B91" w:rsidRPr="00D67CA5" w:rsidRDefault="00A34B91" w:rsidP="00A34B91">
            <w:pPr>
              <w:rPr>
                <w:rFonts w:eastAsia="Calibri" w:cstheme="minorHAnsi"/>
                <w:bCs/>
              </w:rPr>
            </w:pPr>
            <w:r>
              <w:rPr>
                <w:rFonts w:ascii="Calibri" w:eastAsia="Calibri" w:hAnsi="Calibri" w:cs="Calibri"/>
              </w:rPr>
              <w:t>1</w:t>
            </w:r>
          </w:p>
        </w:tc>
        <w:tc>
          <w:tcPr>
            <w:tcW w:w="198" w:type="pct"/>
            <w:shd w:val="clear" w:color="auto" w:fill="FFFFFF" w:themeFill="background1"/>
          </w:tcPr>
          <w:p w14:paraId="0EE3130B" w14:textId="2DD57822" w:rsidR="00A34B91" w:rsidRPr="00D67CA5" w:rsidRDefault="00A34B91" w:rsidP="00A34B91">
            <w:pPr>
              <w:rPr>
                <w:rFonts w:eastAsia="Calibri" w:cstheme="minorHAnsi"/>
                <w:bCs/>
              </w:rPr>
            </w:pPr>
            <w:r>
              <w:rPr>
                <w:rFonts w:ascii="Calibri" w:eastAsia="Calibri" w:hAnsi="Calibri" w:cs="Calibri"/>
              </w:rPr>
              <w:t>3</w:t>
            </w:r>
          </w:p>
        </w:tc>
        <w:tc>
          <w:tcPr>
            <w:tcW w:w="162" w:type="pct"/>
            <w:shd w:val="clear" w:color="auto" w:fill="FFFFFF" w:themeFill="background1"/>
          </w:tcPr>
          <w:p w14:paraId="385E402C" w14:textId="716E8218" w:rsidR="00A34B91" w:rsidRPr="00D67CA5" w:rsidRDefault="00A34B91" w:rsidP="00A34B91">
            <w:pPr>
              <w:rPr>
                <w:rFonts w:eastAsia="Calibri" w:cstheme="minorHAnsi"/>
                <w:bCs/>
              </w:rPr>
            </w:pPr>
            <w:r>
              <w:rPr>
                <w:rFonts w:ascii="Calibri" w:eastAsia="Calibri" w:hAnsi="Calibri" w:cs="Calibri"/>
              </w:rPr>
              <w:t>3</w:t>
            </w:r>
          </w:p>
        </w:tc>
        <w:tc>
          <w:tcPr>
            <w:tcW w:w="905" w:type="pct"/>
            <w:shd w:val="clear" w:color="auto" w:fill="FFFFFF" w:themeFill="background1"/>
          </w:tcPr>
          <w:p w14:paraId="3781D971" w14:textId="77777777" w:rsidR="00A34B91" w:rsidRDefault="00A34B91" w:rsidP="00A34B91">
            <w:pPr>
              <w:numPr>
                <w:ilvl w:val="0"/>
                <w:numId w:val="23"/>
              </w:numPr>
              <w:ind w:left="360" w:hanging="360"/>
              <w:rPr>
                <w:rFonts w:ascii="Calibri" w:eastAsia="Calibri" w:hAnsi="Calibri" w:cs="Calibri"/>
              </w:rPr>
            </w:pPr>
            <w:r>
              <w:rPr>
                <w:rFonts w:ascii="Calibri" w:eastAsia="Calibri" w:hAnsi="Calibri" w:cs="Calibri"/>
              </w:rPr>
              <w:t>Seek medical attention if problem arises</w:t>
            </w:r>
          </w:p>
          <w:p w14:paraId="0B7F8E29" w14:textId="77777777" w:rsidR="00A34B91" w:rsidRDefault="00A34B91" w:rsidP="00A34B91">
            <w:pPr>
              <w:numPr>
                <w:ilvl w:val="0"/>
                <w:numId w:val="23"/>
              </w:numPr>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77D60A9" w14:textId="77777777" w:rsidR="00A34B91" w:rsidRDefault="00A34B91" w:rsidP="00A34B91">
            <w:pPr>
              <w:numPr>
                <w:ilvl w:val="0"/>
                <w:numId w:val="23"/>
              </w:numPr>
              <w:ind w:left="360" w:hanging="360"/>
              <w:rPr>
                <w:rFonts w:ascii="Calibri" w:eastAsia="Calibri" w:hAnsi="Calibri" w:cs="Calibri"/>
              </w:rPr>
            </w:pPr>
            <w:r>
              <w:rPr>
                <w:rFonts w:ascii="Calibri" w:eastAsia="Calibri" w:hAnsi="Calibri" w:cs="Calibri"/>
              </w:rPr>
              <w:t>Postpone meetings where space cannot be found</w:t>
            </w:r>
          </w:p>
          <w:p w14:paraId="5FF1FBD9" w14:textId="77777777" w:rsidR="00A34B91" w:rsidRDefault="00A34B91" w:rsidP="00A34B91">
            <w:pPr>
              <w:numPr>
                <w:ilvl w:val="0"/>
                <w:numId w:val="23"/>
              </w:numPr>
              <w:ind w:left="360" w:hanging="360"/>
              <w:rPr>
                <w:rFonts w:ascii="Calibri" w:eastAsia="Calibri" w:hAnsi="Calibri" w:cs="Calibri"/>
              </w:rPr>
            </w:pPr>
            <w:r>
              <w:rPr>
                <w:rFonts w:ascii="Calibri" w:eastAsia="Calibri" w:hAnsi="Calibri" w:cs="Calibri"/>
              </w:rPr>
              <w:t>Look at remote meeting options for members</w:t>
            </w:r>
          </w:p>
          <w:p w14:paraId="6157A678" w14:textId="77777777" w:rsidR="00A34B91" w:rsidRDefault="00A34B91" w:rsidP="00A34B91">
            <w:pPr>
              <w:numPr>
                <w:ilvl w:val="0"/>
                <w:numId w:val="23"/>
              </w:numPr>
              <w:ind w:left="360" w:hanging="360"/>
              <w:rPr>
                <w:rFonts w:ascii="Calibri" w:eastAsia="Calibri" w:hAnsi="Calibri" w:cs="Calibri"/>
              </w:rPr>
            </w:pPr>
            <w:r>
              <w:rPr>
                <w:rFonts w:ascii="Calibri" w:eastAsia="Calibri" w:hAnsi="Calibri" w:cs="Calibri"/>
              </w:rPr>
              <w:t xml:space="preserve">Committee WIDE training </w:t>
            </w:r>
          </w:p>
          <w:p w14:paraId="12D0B426" w14:textId="7A9A4659" w:rsidR="00A34B91" w:rsidRDefault="00A34B91" w:rsidP="00A34B91">
            <w:pPr>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7">
              <w:r>
                <w:rPr>
                  <w:rFonts w:ascii="Calibri" w:eastAsia="Calibri" w:hAnsi="Calibri" w:cs="Calibri"/>
                  <w:color w:val="0000FF"/>
                  <w:u w:val="single"/>
                </w:rPr>
                <w:t>SUSU incident report policy</w:t>
              </w:r>
            </w:hyperlink>
          </w:p>
        </w:tc>
      </w:tr>
      <w:tr w:rsidR="003D3BAD" w14:paraId="5FC8FDB6" w14:textId="77777777" w:rsidTr="002176F3">
        <w:trPr>
          <w:cantSplit/>
          <w:trHeight w:val="1296"/>
        </w:trPr>
        <w:tc>
          <w:tcPr>
            <w:tcW w:w="650"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t>Overcrowding</w:t>
            </w:r>
          </w:p>
        </w:tc>
        <w:tc>
          <w:tcPr>
            <w:tcW w:w="869"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34"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7"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62"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62"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5"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7"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98"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62"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5"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8">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135E69" w14:paraId="6A555923" w14:textId="77777777" w:rsidTr="002176F3">
        <w:trPr>
          <w:cantSplit/>
          <w:trHeight w:val="1296"/>
        </w:trPr>
        <w:tc>
          <w:tcPr>
            <w:tcW w:w="650"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t>Electronics</w:t>
            </w:r>
          </w:p>
        </w:tc>
        <w:tc>
          <w:tcPr>
            <w:tcW w:w="869"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34"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7"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62"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62"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5"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7"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98"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62"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5"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135E69" w14:paraId="324071ED" w14:textId="77777777" w:rsidTr="002176F3">
        <w:trPr>
          <w:cantSplit/>
          <w:trHeight w:val="1296"/>
        </w:trPr>
        <w:tc>
          <w:tcPr>
            <w:tcW w:w="650"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69"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34"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7"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62"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62"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5"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7"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98"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62"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5"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2D0DB476" w14:textId="77777777" w:rsidTr="002176F3">
        <w:trPr>
          <w:cantSplit/>
          <w:trHeight w:val="1296"/>
        </w:trPr>
        <w:tc>
          <w:tcPr>
            <w:tcW w:w="650"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69"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34"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7"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62"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62"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5"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7"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98"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62"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5" w:type="pct"/>
            <w:shd w:val="clear" w:color="auto" w:fill="FFFFFF" w:themeFill="background1"/>
          </w:tcPr>
          <w:p w14:paraId="260BC83E" w14:textId="77777777" w:rsidR="00454E9E" w:rsidRDefault="00454E9E" w:rsidP="00454E9E">
            <w:pPr>
              <w:rPr>
                <w:rFonts w:ascii="Calibri" w:eastAsia="Calibri" w:hAnsi="Calibri" w:cs="Calibri"/>
              </w:rPr>
            </w:pPr>
          </w:p>
        </w:tc>
      </w:tr>
      <w:tr w:rsidR="00454E9E" w14:paraId="2E159D40" w14:textId="77777777" w:rsidTr="002176F3">
        <w:trPr>
          <w:cantSplit/>
          <w:trHeight w:val="1296"/>
        </w:trPr>
        <w:tc>
          <w:tcPr>
            <w:tcW w:w="650"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69"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34"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7"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62"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62"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5"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w:t>
            </w:r>
            <w:proofErr w:type="gramStart"/>
            <w:r w:rsidR="00947829">
              <w:rPr>
                <w:rFonts w:ascii="Calibri" w:eastAsia="Calibri" w:hAnsi="Calibri" w:cs="Calibri"/>
              </w:rPr>
              <w:t>agreed</w:t>
            </w:r>
            <w:proofErr w:type="gramEnd"/>
            <w:r w:rsidR="00947829">
              <w:rPr>
                <w:rFonts w:ascii="Calibri" w:eastAsia="Calibri" w:hAnsi="Calibri" w:cs="Calibri"/>
              </w:rPr>
              <w:t xml:space="preserve"> and a payment schedule decided upon. Clubs and societies that have to rely on a loan will be subject to development plans to ensure their future is protected. </w:t>
            </w:r>
          </w:p>
        </w:tc>
        <w:tc>
          <w:tcPr>
            <w:tcW w:w="157"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98"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62"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5" w:type="pct"/>
            <w:shd w:val="clear" w:color="auto" w:fill="FFFFFF" w:themeFill="background1"/>
          </w:tcPr>
          <w:p w14:paraId="5B678992" w14:textId="77777777" w:rsidR="00454E9E" w:rsidRDefault="00454E9E" w:rsidP="00454E9E">
            <w:pPr>
              <w:rPr>
                <w:rFonts w:ascii="Calibri" w:eastAsia="Calibri" w:hAnsi="Calibri" w:cs="Calibri"/>
              </w:rPr>
            </w:pPr>
          </w:p>
        </w:tc>
      </w:tr>
      <w:tr w:rsidR="00454E9E" w14:paraId="3667C638" w14:textId="77777777" w:rsidTr="002176F3">
        <w:trPr>
          <w:cantSplit/>
          <w:trHeight w:val="1296"/>
        </w:trPr>
        <w:tc>
          <w:tcPr>
            <w:tcW w:w="650"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69"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34"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7"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62"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62"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5"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9"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7"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98"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62"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5" w:type="pct"/>
            <w:shd w:val="clear" w:color="auto" w:fill="FFFFFF" w:themeFill="background1"/>
          </w:tcPr>
          <w:p w14:paraId="2251C7B9" w14:textId="77777777" w:rsidR="00454E9E" w:rsidRDefault="00454E9E" w:rsidP="00454E9E">
            <w:pPr>
              <w:rPr>
                <w:rFonts w:ascii="Calibri" w:eastAsia="Calibri" w:hAnsi="Calibri" w:cs="Calibri"/>
              </w:rPr>
            </w:pPr>
          </w:p>
        </w:tc>
      </w:tr>
      <w:tr w:rsidR="00454E9E" w14:paraId="3AE638C6" w14:textId="77777777" w:rsidTr="002176F3">
        <w:trPr>
          <w:cantSplit/>
          <w:trHeight w:val="1296"/>
        </w:trPr>
        <w:tc>
          <w:tcPr>
            <w:tcW w:w="650"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36243EB" w:rsidR="00D0129B" w:rsidRPr="00A40541" w:rsidRDefault="00A40541" w:rsidP="00454E9E">
            <w:pPr>
              <w:rPr>
                <w:rFonts w:ascii="Calibri" w:eastAsia="Calibri" w:hAnsi="Calibri" w:cs="Calibri"/>
              </w:rPr>
            </w:pPr>
            <w:r w:rsidRPr="01275D82">
              <w:rPr>
                <w:rFonts w:ascii="Calibri" w:eastAsia="Calibri" w:hAnsi="Calibri" w:cs="Calibri"/>
              </w:rPr>
              <w:t xml:space="preserve">Pre-existing and process for any </w:t>
            </w:r>
            <w:r w:rsidR="00D0129B" w:rsidRPr="01275D82">
              <w:rPr>
                <w:rFonts w:ascii="Calibri" w:eastAsia="Calibri" w:hAnsi="Calibri" w:cs="Calibri"/>
              </w:rPr>
              <w:t xml:space="preserve">that appear during </w:t>
            </w:r>
          </w:p>
        </w:tc>
        <w:tc>
          <w:tcPr>
            <w:tcW w:w="869"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34"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7"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62"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62"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5"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15664528" w14:textId="1EFC703D" w:rsidR="00383268" w:rsidRDefault="00926A23" w:rsidP="00926A23">
            <w:pPr>
              <w:rPr>
                <w:rFonts w:ascii="Calibri" w:eastAsia="Calibri" w:hAnsi="Calibri" w:cs="Calibri"/>
              </w:rPr>
            </w:pPr>
            <w:r w:rsidRPr="01275D82">
              <w:rPr>
                <w:rFonts w:ascii="Calibri" w:eastAsia="Calibri" w:hAnsi="Calibri" w:cs="Calibri"/>
              </w:rPr>
              <w:t>If in a Southampton Sport space, contact reception. If in SUSU, contact reception. If no-one can be found, contact campus Security – 02380 59331</w:t>
            </w:r>
          </w:p>
          <w:p w14:paraId="257D4573" w14:textId="77777777" w:rsidR="00A156CF" w:rsidRDefault="00A156CF" w:rsidP="00926A23">
            <w:pPr>
              <w:rPr>
                <w:rFonts w:ascii="Calibri" w:eastAsia="Calibri" w:hAnsi="Calibri" w:cs="Calibri"/>
              </w:rPr>
            </w:pPr>
          </w:p>
          <w:p w14:paraId="7FEE72FE" w14:textId="77777777" w:rsidR="00383268" w:rsidRDefault="00383268" w:rsidP="00926A23">
            <w:pPr>
              <w:rPr>
                <w:rFonts w:ascii="Calibri" w:eastAsia="Calibri" w:hAnsi="Calibri" w:cs="Calibri"/>
              </w:rPr>
            </w:pPr>
          </w:p>
          <w:p w14:paraId="1CC09CCF" w14:textId="77777777" w:rsidR="00383268" w:rsidRDefault="00383268" w:rsidP="00926A23">
            <w:pPr>
              <w:rPr>
                <w:rFonts w:ascii="Calibri" w:eastAsia="Calibri" w:hAnsi="Calibri" w:cs="Calibri"/>
              </w:rPr>
            </w:pPr>
          </w:p>
          <w:p w14:paraId="7A7FB439" w14:textId="531B005F" w:rsidR="00926A23" w:rsidRDefault="00926A23" w:rsidP="00454E9E">
            <w:pPr>
              <w:rPr>
                <w:rFonts w:ascii="Calibri" w:eastAsia="Calibri" w:hAnsi="Calibri" w:cs="Calibri"/>
              </w:rPr>
            </w:pPr>
          </w:p>
        </w:tc>
        <w:tc>
          <w:tcPr>
            <w:tcW w:w="157"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98"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62"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5"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1275D82" w14:paraId="32AFA846" w14:textId="77777777" w:rsidTr="002176F3">
        <w:trPr>
          <w:cantSplit/>
          <w:trHeight w:val="345"/>
        </w:trPr>
        <w:tc>
          <w:tcPr>
            <w:tcW w:w="650" w:type="pct"/>
            <w:shd w:val="clear" w:color="auto" w:fill="FFFFFF" w:themeFill="background1"/>
          </w:tcPr>
          <w:p w14:paraId="110F2E84" w14:textId="2DC6B87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Venue/Location considerations</w:t>
            </w:r>
          </w:p>
        </w:tc>
        <w:tc>
          <w:tcPr>
            <w:tcW w:w="869" w:type="pct"/>
            <w:shd w:val="clear" w:color="auto" w:fill="FFFFFF" w:themeFill="background1"/>
          </w:tcPr>
          <w:p w14:paraId="4B6B3AF5" w14:textId="63C59061"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Require certain licenses/sign off</w:t>
            </w:r>
          </w:p>
        </w:tc>
        <w:tc>
          <w:tcPr>
            <w:tcW w:w="634" w:type="pct"/>
            <w:shd w:val="clear" w:color="auto" w:fill="FFFFFF" w:themeFill="background1"/>
          </w:tcPr>
          <w:p w14:paraId="63B0E540" w14:textId="0B6399C6"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Organisers, Participates, SUSU</w:t>
            </w:r>
          </w:p>
        </w:tc>
        <w:tc>
          <w:tcPr>
            <w:tcW w:w="157" w:type="pct"/>
            <w:shd w:val="clear" w:color="auto" w:fill="FFFFFF" w:themeFill="background1"/>
          </w:tcPr>
          <w:p w14:paraId="758D503A" w14:textId="21D30434"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162" w:type="pct"/>
            <w:shd w:val="clear" w:color="auto" w:fill="FFFFFF" w:themeFill="background1"/>
          </w:tcPr>
          <w:p w14:paraId="6431FAFD" w14:textId="5FEC89F2"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162" w:type="pct"/>
            <w:shd w:val="clear" w:color="auto" w:fill="FFFFFF" w:themeFill="background1"/>
          </w:tcPr>
          <w:p w14:paraId="2B888491" w14:textId="40341B3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945" w:type="pct"/>
            <w:shd w:val="clear" w:color="auto" w:fill="FFFFFF" w:themeFill="background1"/>
          </w:tcPr>
          <w:p w14:paraId="7B2B75D4" w14:textId="288C93EB"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the venue has the relevant licenses required for your event ahead of time. </w:t>
            </w:r>
          </w:p>
          <w:p w14:paraId="129763FD" w14:textId="3021E622"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Ensure your event has the required sign off by the venue's security teams.</w:t>
            </w:r>
          </w:p>
          <w:p w14:paraId="5DACE888" w14:textId="516C989C" w:rsidR="51801F19" w:rsidRDefault="51801F19" w:rsidP="51801F19">
            <w:pPr>
              <w:spacing w:after="200"/>
              <w:rPr>
                <w:rFonts w:ascii="Calibri" w:eastAsia="Calibri" w:hAnsi="Calibri" w:cs="Calibri"/>
                <w:color w:val="000000" w:themeColor="text1"/>
              </w:rPr>
            </w:pPr>
          </w:p>
          <w:p w14:paraId="1D59C791" w14:textId="02031536"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proper booking process is followed for ALL bookings on and off campus. With no event going forward without Activities Approving the Risk Assessment. </w:t>
            </w:r>
          </w:p>
          <w:p w14:paraId="06127AAE" w14:textId="0B7B7C84"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On campus</w:t>
            </w:r>
          </w:p>
          <w:p w14:paraId="37F4B7E6" w14:textId="3B276D14" w:rsidR="51801F19" w:rsidRDefault="51801F19" w:rsidP="00D30DC2">
            <w:pPr>
              <w:pStyle w:val="ListParagraph"/>
              <w:numPr>
                <w:ilvl w:val="0"/>
                <w:numId w:val="12"/>
              </w:numPr>
              <w:spacing w:after="200"/>
              <w:rPr>
                <w:rFonts w:ascii="Calibri" w:eastAsia="Calibri" w:hAnsi="Calibri" w:cs="Calibri"/>
                <w:color w:val="000000" w:themeColor="text1"/>
              </w:rPr>
            </w:pPr>
            <w:proofErr w:type="spellStart"/>
            <w:r w:rsidRPr="51801F19">
              <w:rPr>
                <w:rFonts w:ascii="Calibri" w:eastAsia="Calibri" w:hAnsi="Calibri" w:cs="Calibri"/>
                <w:color w:val="000000" w:themeColor="text1"/>
              </w:rPr>
              <w:t>Ivvy</w:t>
            </w:r>
            <w:proofErr w:type="spellEnd"/>
            <w:r w:rsidRPr="51801F19">
              <w:rPr>
                <w:rFonts w:ascii="Calibri" w:eastAsia="Calibri" w:hAnsi="Calibri" w:cs="Calibri"/>
                <w:color w:val="000000" w:themeColor="text1"/>
              </w:rPr>
              <w:t xml:space="preserve"> Booking/</w:t>
            </w:r>
            <w:proofErr w:type="spellStart"/>
            <w:r w:rsidRPr="51801F19">
              <w:rPr>
                <w:rFonts w:ascii="Calibri" w:eastAsia="Calibri" w:hAnsi="Calibri" w:cs="Calibri"/>
                <w:color w:val="000000" w:themeColor="text1"/>
              </w:rPr>
              <w:t>uni</w:t>
            </w:r>
            <w:proofErr w:type="spellEnd"/>
            <w:r w:rsidRPr="51801F19">
              <w:rPr>
                <w:rFonts w:ascii="Calibri" w:eastAsia="Calibri" w:hAnsi="Calibri" w:cs="Calibri"/>
                <w:color w:val="000000" w:themeColor="text1"/>
              </w:rPr>
              <w:t xml:space="preserve"> room booking</w:t>
            </w:r>
          </w:p>
          <w:p w14:paraId="78BAF3B7" w14:textId="1259599B" w:rsidR="51801F19" w:rsidRDefault="51801F19" w:rsidP="00D30DC2">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Risk assessment</w:t>
            </w:r>
          </w:p>
          <w:p w14:paraId="41A25FE0" w14:textId="3DE03348" w:rsidR="51801F19" w:rsidRDefault="51801F19" w:rsidP="00D30DC2">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Contract </w:t>
            </w:r>
          </w:p>
          <w:p w14:paraId="7A828A6A" w14:textId="1D682751"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Off campus </w:t>
            </w:r>
          </w:p>
          <w:p w14:paraId="7C4B54B7" w14:textId="563A2668" w:rsidR="51801F19" w:rsidRDefault="51801F19" w:rsidP="00D30DC2">
            <w:pPr>
              <w:pStyle w:val="ListParagraph"/>
              <w:numPr>
                <w:ilvl w:val="0"/>
                <w:numId w:val="11"/>
              </w:numPr>
              <w:spacing w:after="200"/>
              <w:rPr>
                <w:rFonts w:ascii="Calibri" w:eastAsia="Calibri" w:hAnsi="Calibri" w:cs="Calibri"/>
                <w:color w:val="000000" w:themeColor="text1"/>
              </w:rPr>
            </w:pPr>
            <w:r w:rsidRPr="51801F19">
              <w:rPr>
                <w:rFonts w:ascii="Calibri" w:eastAsia="Calibri" w:hAnsi="Calibri" w:cs="Calibri"/>
                <w:color w:val="000000" w:themeColor="text1"/>
              </w:rPr>
              <w:t>Risk assessment</w:t>
            </w:r>
          </w:p>
          <w:p w14:paraId="365A1A5F" w14:textId="0161DABE" w:rsidR="51801F19" w:rsidRDefault="51801F19" w:rsidP="00D30DC2">
            <w:pPr>
              <w:pStyle w:val="ListParagraph"/>
              <w:numPr>
                <w:ilvl w:val="0"/>
                <w:numId w:val="11"/>
              </w:numPr>
              <w:spacing w:after="200"/>
              <w:rPr>
                <w:rFonts w:ascii="Calibri" w:eastAsia="Calibri" w:hAnsi="Calibri" w:cs="Calibri"/>
                <w:color w:val="000000" w:themeColor="text1"/>
                <w:lang w:val="en-US"/>
              </w:rPr>
            </w:pPr>
            <w:r w:rsidRPr="51801F19">
              <w:rPr>
                <w:rFonts w:ascii="Calibri" w:eastAsia="Calibri" w:hAnsi="Calibri" w:cs="Calibri"/>
                <w:color w:val="000000" w:themeColor="text1"/>
              </w:rPr>
              <w:t>Any bookings/contracts with external providers.</w:t>
            </w:r>
          </w:p>
        </w:tc>
        <w:tc>
          <w:tcPr>
            <w:tcW w:w="157" w:type="pct"/>
            <w:shd w:val="clear" w:color="auto" w:fill="FFFFFF" w:themeFill="background1"/>
          </w:tcPr>
          <w:p w14:paraId="0BBE154E" w14:textId="11C6CCE5"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198" w:type="pct"/>
            <w:shd w:val="clear" w:color="auto" w:fill="FFFFFF" w:themeFill="background1"/>
          </w:tcPr>
          <w:p w14:paraId="5850275F" w14:textId="02AE8B8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162" w:type="pct"/>
            <w:shd w:val="clear" w:color="auto" w:fill="FFFFFF" w:themeFill="background1"/>
          </w:tcPr>
          <w:p w14:paraId="3F3B1939" w14:textId="0704AD8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905" w:type="pct"/>
            <w:shd w:val="clear" w:color="auto" w:fill="FFFFFF" w:themeFill="background1"/>
          </w:tcPr>
          <w:p w14:paraId="598E9543" w14:textId="5C4F4C74" w:rsidR="51801F19" w:rsidRDefault="51801F19" w:rsidP="00D30DC2">
            <w:pPr>
              <w:pStyle w:val="ListParagraph"/>
              <w:numPr>
                <w:ilvl w:val="0"/>
                <w:numId w:val="10"/>
              </w:numPr>
              <w:ind w:left="360"/>
              <w:rPr>
                <w:rFonts w:ascii="Calibri" w:eastAsia="Calibri" w:hAnsi="Calibri" w:cs="Calibri"/>
                <w:color w:val="000000" w:themeColor="text1"/>
              </w:rPr>
            </w:pPr>
            <w:r w:rsidRPr="51801F19">
              <w:rPr>
                <w:rFonts w:ascii="Calibri" w:eastAsia="Calibri" w:hAnsi="Calibri" w:cs="Calibri"/>
                <w:color w:val="000000" w:themeColor="text1"/>
              </w:rPr>
              <w:t>Event organisers to call University Security if necessary.</w:t>
            </w:r>
          </w:p>
          <w:p w14:paraId="217976AA" w14:textId="7680300B" w:rsidR="51801F19" w:rsidRDefault="51801F19" w:rsidP="00D30DC2">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Emergency contact number for Campus Security:</w:t>
            </w:r>
            <w:r>
              <w:br/>
            </w:r>
            <w:r w:rsidRPr="51801F19">
              <w:rPr>
                <w:rFonts w:ascii="Calibri" w:eastAsia="Calibri" w:hAnsi="Calibri" w:cs="Calibri"/>
                <w:color w:val="000000" w:themeColor="text1"/>
              </w:rPr>
              <w:t>Tel: +44 (0)23 8059 3311</w:t>
            </w:r>
          </w:p>
          <w:p w14:paraId="1CCB49AC" w14:textId="2ABC26BC" w:rsidR="51801F19" w:rsidRDefault="51801F19" w:rsidP="00D30DC2">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 xml:space="preserve">(Ext: 3311) </w:t>
            </w:r>
          </w:p>
          <w:p w14:paraId="769DAF68" w14:textId="23B2D294" w:rsidR="51801F19" w:rsidRDefault="51801F19" w:rsidP="00D30DC2">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Building 32, University Road Highfield Campus.</w:t>
            </w:r>
          </w:p>
          <w:p w14:paraId="476FFC5D" w14:textId="6540E494" w:rsidR="51801F19" w:rsidRDefault="51801F19" w:rsidP="51801F19">
            <w:pPr>
              <w:ind w:left="360" w:hanging="360"/>
              <w:rPr>
                <w:rFonts w:ascii="Calibri" w:eastAsia="Calibri" w:hAnsi="Calibri" w:cs="Calibri"/>
                <w:color w:val="000000" w:themeColor="text1"/>
              </w:rPr>
            </w:pPr>
          </w:p>
          <w:p w14:paraId="03347C70" w14:textId="756C474C" w:rsidR="51801F19" w:rsidRDefault="51801F19" w:rsidP="51801F19">
            <w:pPr>
              <w:spacing w:after="200"/>
              <w:ind w:left="1080"/>
              <w:rPr>
                <w:rFonts w:ascii="Calibri" w:eastAsia="Calibri" w:hAnsi="Calibri" w:cs="Calibri"/>
                <w:color w:val="000000" w:themeColor="text1"/>
              </w:rPr>
            </w:pPr>
          </w:p>
        </w:tc>
      </w:tr>
      <w:tr w:rsidR="51801F19" w14:paraId="54762920" w14:textId="77777777" w:rsidTr="002176F3">
        <w:trPr>
          <w:cantSplit/>
          <w:trHeight w:val="345"/>
        </w:trPr>
        <w:tc>
          <w:tcPr>
            <w:tcW w:w="650" w:type="pct"/>
            <w:shd w:val="clear" w:color="auto" w:fill="FFFFFF" w:themeFill="background1"/>
          </w:tcPr>
          <w:p w14:paraId="68A45F27" w14:textId="6C2F116D"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Adverse weather</w:t>
            </w:r>
          </w:p>
        </w:tc>
        <w:tc>
          <w:tcPr>
            <w:tcW w:w="869" w:type="pct"/>
            <w:shd w:val="clear" w:color="auto" w:fill="FFFFFF" w:themeFill="background1"/>
          </w:tcPr>
          <w:p w14:paraId="1476B511" w14:textId="65450643"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 xml:space="preserve">Injury, Illness, Slipping, Burns </w:t>
            </w:r>
          </w:p>
        </w:tc>
        <w:tc>
          <w:tcPr>
            <w:tcW w:w="634" w:type="pct"/>
            <w:shd w:val="clear" w:color="auto" w:fill="FFFFFF" w:themeFill="background1"/>
          </w:tcPr>
          <w:p w14:paraId="1162E6DE" w14:textId="459A885F"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 xml:space="preserve">Event organisers, event attendees,  </w:t>
            </w:r>
          </w:p>
        </w:tc>
        <w:tc>
          <w:tcPr>
            <w:tcW w:w="157" w:type="pct"/>
            <w:shd w:val="clear" w:color="auto" w:fill="FFFFFF" w:themeFill="background1"/>
          </w:tcPr>
          <w:p w14:paraId="545B16B9" w14:textId="3357C02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162" w:type="pct"/>
            <w:shd w:val="clear" w:color="auto" w:fill="FFFFFF" w:themeFill="background1"/>
          </w:tcPr>
          <w:p w14:paraId="7F94FA43" w14:textId="65285512"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3</w:t>
            </w:r>
          </w:p>
        </w:tc>
        <w:tc>
          <w:tcPr>
            <w:tcW w:w="162" w:type="pct"/>
            <w:shd w:val="clear" w:color="auto" w:fill="FFFFFF" w:themeFill="background1"/>
          </w:tcPr>
          <w:p w14:paraId="4707BB83" w14:textId="7979D26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12</w:t>
            </w:r>
          </w:p>
        </w:tc>
        <w:tc>
          <w:tcPr>
            <w:tcW w:w="945" w:type="pct"/>
            <w:shd w:val="clear" w:color="auto" w:fill="FFFFFF" w:themeFill="background1"/>
          </w:tcPr>
          <w:p w14:paraId="6F1B6E5E" w14:textId="31D6D803"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Lead organiser to check the weather is suitable for activities on the day </w:t>
            </w:r>
          </w:p>
          <w:p w14:paraId="56002F12" w14:textId="55B1F421" w:rsidR="51801F19" w:rsidRDefault="51801F19" w:rsidP="51801F19">
            <w:pPr>
              <w:rPr>
                <w:rFonts w:ascii="Calibri" w:eastAsia="Calibri" w:hAnsi="Calibri" w:cs="Calibri"/>
                <w:color w:val="000000" w:themeColor="text1"/>
              </w:rPr>
            </w:pPr>
          </w:p>
          <w:p w14:paraId="55EA1267" w14:textId="36D48419" w:rsidR="51801F19" w:rsidRDefault="51801F19" w:rsidP="51801F19">
            <w:pPr>
              <w:pStyle w:val="NoSpacing"/>
              <w:rPr>
                <w:rFonts w:ascii="Calibri" w:eastAsia="Calibri" w:hAnsi="Calibri" w:cs="Calibri"/>
                <w:color w:val="FF0000"/>
              </w:rPr>
            </w:pPr>
            <w:r w:rsidRPr="51801F19">
              <w:rPr>
                <w:rFonts w:ascii="Calibri" w:eastAsia="Calibri" w:hAnsi="Calibri" w:cs="Calibri"/>
                <w:color w:val="FF0000"/>
              </w:rPr>
              <w:t xml:space="preserve">(Add in timeframe of cancellation window) </w:t>
            </w:r>
          </w:p>
          <w:p w14:paraId="72655453" w14:textId="62E59EE3" w:rsidR="51801F19" w:rsidRDefault="51801F19" w:rsidP="51801F19">
            <w:pPr>
              <w:rPr>
                <w:rFonts w:ascii="Calibri" w:eastAsia="Calibri" w:hAnsi="Calibri" w:cs="Calibri"/>
                <w:color w:val="000000" w:themeColor="text1"/>
              </w:rPr>
            </w:pPr>
          </w:p>
          <w:p w14:paraId="797CE83D" w14:textId="758A093A"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Warn those attending to prepare by wearing appropriate clothing and footwear e.g. via social media posts, email invites</w:t>
            </w:r>
          </w:p>
          <w:p w14:paraId="49F9AD2F" w14:textId="7D11A3DC" w:rsidR="51801F19" w:rsidRDefault="51801F19" w:rsidP="51801F19">
            <w:pPr>
              <w:rPr>
                <w:rFonts w:ascii="Calibri" w:eastAsia="Calibri" w:hAnsi="Calibri" w:cs="Calibri"/>
                <w:color w:val="000000" w:themeColor="text1"/>
              </w:rPr>
            </w:pPr>
          </w:p>
          <w:p w14:paraId="422745F2" w14:textId="1ECBC8AB"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In the case of hot weather organisers to advice participants to bring/wear appropriate level sunscreen, hydrate </w:t>
            </w:r>
          </w:p>
          <w:p w14:paraId="49E35873" w14:textId="523DC54F" w:rsidR="51801F19" w:rsidRDefault="51801F19" w:rsidP="51801F19">
            <w:pPr>
              <w:rPr>
                <w:rFonts w:ascii="Calibri" w:eastAsia="Calibri" w:hAnsi="Calibri" w:cs="Calibri"/>
                <w:color w:val="000000" w:themeColor="text1"/>
              </w:rPr>
            </w:pPr>
          </w:p>
          <w:p w14:paraId="1A510935" w14:textId="52CB5E73"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If Cancellation is required ensure all relevant parties are contacted.</w:t>
            </w:r>
          </w:p>
          <w:p w14:paraId="34F31DEA" w14:textId="116D141E"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SUSU – </w:t>
            </w:r>
            <w:hyperlink r:id="rId20">
              <w:r w:rsidRPr="51801F19">
                <w:rPr>
                  <w:rStyle w:val="Hyperlink"/>
                  <w:rFonts w:ascii="Calibri" w:eastAsia="Calibri" w:hAnsi="Calibri" w:cs="Calibri"/>
                </w:rPr>
                <w:t>subookings@soto.ac.uk</w:t>
              </w:r>
            </w:hyperlink>
          </w:p>
          <w:p w14:paraId="7FBEB37C" w14:textId="46140768"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Uni – </w:t>
            </w:r>
            <w:hyperlink r:id="rId21">
              <w:r w:rsidRPr="51801F19">
                <w:rPr>
                  <w:rStyle w:val="Hyperlink"/>
                  <w:rFonts w:ascii="Calibri" w:eastAsia="Calibri" w:hAnsi="Calibri" w:cs="Calibri"/>
                </w:rPr>
                <w:t>roombookings@soton.ac.uk</w:t>
              </w:r>
            </w:hyperlink>
            <w:r w:rsidRPr="51801F19">
              <w:rPr>
                <w:rFonts w:ascii="Calibri" w:eastAsia="Calibri" w:hAnsi="Calibri" w:cs="Calibri"/>
                <w:color w:val="000000" w:themeColor="text1"/>
              </w:rPr>
              <w:t xml:space="preserve"> </w:t>
            </w:r>
          </w:p>
          <w:p w14:paraId="65E366A8" w14:textId="372A688D" w:rsidR="51801F19" w:rsidRDefault="51801F19" w:rsidP="51801F19">
            <w:pPr>
              <w:rPr>
                <w:rFonts w:ascii="Calibri" w:eastAsia="Calibri" w:hAnsi="Calibri" w:cs="Calibri"/>
                <w:color w:val="000000" w:themeColor="text1"/>
                <w:lang w:val="en-US"/>
              </w:rPr>
            </w:pPr>
          </w:p>
          <w:p w14:paraId="682BE3FD" w14:textId="2EF378C7" w:rsidR="51801F19" w:rsidRDefault="51801F19" w:rsidP="51801F19">
            <w:pPr>
              <w:pStyle w:val="NoSpacing"/>
              <w:rPr>
                <w:rFonts w:ascii="Calibri" w:eastAsia="Calibri" w:hAnsi="Calibri" w:cs="Calibri"/>
                <w:color w:val="000000" w:themeColor="text1"/>
                <w:lang w:val="en-US"/>
              </w:rPr>
            </w:pPr>
            <w:r w:rsidRPr="51801F19">
              <w:rPr>
                <w:rFonts w:ascii="Calibri" w:eastAsia="Calibri" w:hAnsi="Calibri" w:cs="Calibri"/>
                <w:color w:val="000000" w:themeColor="text1"/>
              </w:rPr>
              <w:t>Or your external contacts.</w:t>
            </w:r>
          </w:p>
          <w:p w14:paraId="2ADE5439" w14:textId="78EBE581" w:rsidR="51801F19" w:rsidRDefault="51801F19" w:rsidP="51801F19">
            <w:pPr>
              <w:spacing w:after="200" w:line="276" w:lineRule="auto"/>
              <w:rPr>
                <w:rFonts w:ascii="Calibri" w:eastAsia="Calibri" w:hAnsi="Calibri" w:cs="Calibri"/>
                <w:color w:val="000000" w:themeColor="text1"/>
              </w:rPr>
            </w:pPr>
          </w:p>
        </w:tc>
        <w:tc>
          <w:tcPr>
            <w:tcW w:w="157" w:type="pct"/>
            <w:shd w:val="clear" w:color="auto" w:fill="FFFFFF" w:themeFill="background1"/>
          </w:tcPr>
          <w:p w14:paraId="5DBF4DF5" w14:textId="1976125B"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198" w:type="pct"/>
            <w:shd w:val="clear" w:color="auto" w:fill="FFFFFF" w:themeFill="background1"/>
          </w:tcPr>
          <w:p w14:paraId="4A6DAA6D" w14:textId="45D1DB8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1</w:t>
            </w:r>
          </w:p>
        </w:tc>
        <w:tc>
          <w:tcPr>
            <w:tcW w:w="162" w:type="pct"/>
            <w:shd w:val="clear" w:color="auto" w:fill="FFFFFF" w:themeFill="background1"/>
          </w:tcPr>
          <w:p w14:paraId="12330725" w14:textId="6BDD7B2F"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905" w:type="pct"/>
            <w:shd w:val="clear" w:color="auto" w:fill="FFFFFF" w:themeFill="background1"/>
          </w:tcPr>
          <w:p w14:paraId="6194FC37" w14:textId="5422798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If adverse weather is too extreme to be controlled, the event should ultimately be cancelled or postponed to a different date</w:t>
            </w:r>
          </w:p>
        </w:tc>
      </w:tr>
      <w:tr w:rsidR="51801F19" w14:paraId="6A0B9210" w14:textId="77777777" w:rsidTr="002176F3">
        <w:trPr>
          <w:cantSplit/>
          <w:trHeight w:val="345"/>
        </w:trPr>
        <w:tc>
          <w:tcPr>
            <w:tcW w:w="650" w:type="pct"/>
            <w:shd w:val="clear" w:color="auto" w:fill="D9E2F3"/>
          </w:tcPr>
          <w:p w14:paraId="0DC4664A" w14:textId="2D72DCAB" w:rsidR="63E63D75" w:rsidRDefault="63E63D75" w:rsidP="51801F19">
            <w:pPr>
              <w:spacing w:line="276" w:lineRule="auto"/>
              <w:rPr>
                <w:rFonts w:ascii="Calibri" w:eastAsia="Calibri" w:hAnsi="Calibri" w:cs="Calibri"/>
                <w:color w:val="000000" w:themeColor="text1"/>
              </w:rPr>
            </w:pPr>
            <w:r w:rsidRPr="51801F19">
              <w:rPr>
                <w:rFonts w:ascii="Calibri" w:eastAsia="Calibri" w:hAnsi="Calibri" w:cs="Calibri"/>
                <w:color w:val="000000" w:themeColor="text1"/>
              </w:rPr>
              <w:t>Food</w:t>
            </w:r>
          </w:p>
        </w:tc>
        <w:tc>
          <w:tcPr>
            <w:tcW w:w="869" w:type="pct"/>
            <w:shd w:val="clear" w:color="auto" w:fill="D9E2F3"/>
          </w:tcPr>
          <w:p w14:paraId="731E5CA4" w14:textId="721FB891" w:rsidR="51801F19" w:rsidRDefault="51801F19" w:rsidP="51801F19">
            <w:pPr>
              <w:spacing w:line="276" w:lineRule="auto"/>
              <w:rPr>
                <w:rFonts w:ascii="Calibri" w:eastAsia="Calibri" w:hAnsi="Calibri" w:cs="Calibri"/>
                <w:color w:val="000000" w:themeColor="text1"/>
              </w:rPr>
            </w:pPr>
          </w:p>
        </w:tc>
        <w:tc>
          <w:tcPr>
            <w:tcW w:w="634" w:type="pct"/>
            <w:shd w:val="clear" w:color="auto" w:fill="D9E2F3"/>
          </w:tcPr>
          <w:p w14:paraId="45DFB8CA" w14:textId="4EE492B4" w:rsidR="51801F19" w:rsidRDefault="51801F19" w:rsidP="51801F19">
            <w:pPr>
              <w:spacing w:line="276" w:lineRule="auto"/>
              <w:rPr>
                <w:rFonts w:ascii="Calibri" w:eastAsia="Calibri" w:hAnsi="Calibri" w:cs="Calibri"/>
                <w:color w:val="000000" w:themeColor="text1"/>
              </w:rPr>
            </w:pPr>
          </w:p>
        </w:tc>
        <w:tc>
          <w:tcPr>
            <w:tcW w:w="157" w:type="pct"/>
            <w:shd w:val="clear" w:color="auto" w:fill="D9E2F3"/>
          </w:tcPr>
          <w:p w14:paraId="31FC1679" w14:textId="07C2BFEB" w:rsidR="51801F19" w:rsidRDefault="51801F19" w:rsidP="51801F19">
            <w:pPr>
              <w:spacing w:line="276" w:lineRule="auto"/>
              <w:rPr>
                <w:rFonts w:ascii="Calibri" w:eastAsia="Calibri" w:hAnsi="Calibri" w:cs="Calibri"/>
                <w:color w:val="000000" w:themeColor="text1"/>
                <w:sz w:val="20"/>
                <w:szCs w:val="20"/>
              </w:rPr>
            </w:pPr>
          </w:p>
        </w:tc>
        <w:tc>
          <w:tcPr>
            <w:tcW w:w="162" w:type="pct"/>
            <w:shd w:val="clear" w:color="auto" w:fill="D9E2F3"/>
          </w:tcPr>
          <w:p w14:paraId="065FABEF" w14:textId="60BCA820" w:rsidR="51801F19" w:rsidRDefault="51801F19" w:rsidP="51801F19">
            <w:pPr>
              <w:spacing w:line="276" w:lineRule="auto"/>
              <w:rPr>
                <w:rFonts w:ascii="Calibri" w:eastAsia="Calibri" w:hAnsi="Calibri" w:cs="Calibri"/>
                <w:color w:val="000000" w:themeColor="text1"/>
                <w:sz w:val="20"/>
                <w:szCs w:val="20"/>
              </w:rPr>
            </w:pPr>
          </w:p>
        </w:tc>
        <w:tc>
          <w:tcPr>
            <w:tcW w:w="162" w:type="pct"/>
            <w:shd w:val="clear" w:color="auto" w:fill="D9E2F3"/>
          </w:tcPr>
          <w:p w14:paraId="5EAAEDD8" w14:textId="112E753C" w:rsidR="51801F19" w:rsidRDefault="51801F19" w:rsidP="51801F19">
            <w:pPr>
              <w:spacing w:line="276" w:lineRule="auto"/>
              <w:rPr>
                <w:rFonts w:ascii="Calibri" w:eastAsia="Calibri" w:hAnsi="Calibri" w:cs="Calibri"/>
                <w:color w:val="000000" w:themeColor="text1"/>
                <w:sz w:val="20"/>
                <w:szCs w:val="20"/>
              </w:rPr>
            </w:pPr>
          </w:p>
        </w:tc>
        <w:tc>
          <w:tcPr>
            <w:tcW w:w="945" w:type="pct"/>
            <w:shd w:val="clear" w:color="auto" w:fill="D9E2F3"/>
          </w:tcPr>
          <w:p w14:paraId="08C29572" w14:textId="4AB0BEC7" w:rsidR="51801F19" w:rsidRDefault="51801F19" w:rsidP="51801F19">
            <w:pPr>
              <w:rPr>
                <w:rFonts w:ascii="Calibri" w:eastAsia="Calibri" w:hAnsi="Calibri" w:cs="Calibri"/>
                <w:color w:val="000000" w:themeColor="text1"/>
              </w:rPr>
            </w:pPr>
          </w:p>
        </w:tc>
        <w:tc>
          <w:tcPr>
            <w:tcW w:w="157" w:type="pct"/>
            <w:shd w:val="clear" w:color="auto" w:fill="D9E2F3"/>
          </w:tcPr>
          <w:p w14:paraId="17EF6E5F" w14:textId="2C047593" w:rsidR="51801F19" w:rsidRDefault="51801F19" w:rsidP="51801F19">
            <w:pPr>
              <w:spacing w:line="276" w:lineRule="auto"/>
              <w:rPr>
                <w:rFonts w:ascii="Calibri" w:eastAsia="Calibri" w:hAnsi="Calibri" w:cs="Calibri"/>
                <w:color w:val="000000" w:themeColor="text1"/>
                <w:sz w:val="20"/>
                <w:szCs w:val="20"/>
              </w:rPr>
            </w:pPr>
          </w:p>
        </w:tc>
        <w:tc>
          <w:tcPr>
            <w:tcW w:w="198" w:type="pct"/>
            <w:shd w:val="clear" w:color="auto" w:fill="D9E2F3"/>
          </w:tcPr>
          <w:p w14:paraId="6C20D86F" w14:textId="30B70957" w:rsidR="51801F19" w:rsidRDefault="51801F19" w:rsidP="51801F19">
            <w:pPr>
              <w:spacing w:line="276" w:lineRule="auto"/>
              <w:rPr>
                <w:rFonts w:ascii="Calibri" w:eastAsia="Calibri" w:hAnsi="Calibri" w:cs="Calibri"/>
                <w:color w:val="000000" w:themeColor="text1"/>
                <w:sz w:val="20"/>
                <w:szCs w:val="20"/>
              </w:rPr>
            </w:pPr>
          </w:p>
        </w:tc>
        <w:tc>
          <w:tcPr>
            <w:tcW w:w="162" w:type="pct"/>
            <w:shd w:val="clear" w:color="auto" w:fill="D9E2F3"/>
          </w:tcPr>
          <w:p w14:paraId="71C7F913" w14:textId="733E7595" w:rsidR="51801F19" w:rsidRDefault="51801F19" w:rsidP="51801F19">
            <w:pPr>
              <w:spacing w:line="276" w:lineRule="auto"/>
              <w:rPr>
                <w:rFonts w:ascii="Calibri" w:eastAsia="Calibri" w:hAnsi="Calibri" w:cs="Calibri"/>
                <w:color w:val="000000" w:themeColor="text1"/>
                <w:sz w:val="20"/>
                <w:szCs w:val="20"/>
              </w:rPr>
            </w:pPr>
          </w:p>
        </w:tc>
        <w:tc>
          <w:tcPr>
            <w:tcW w:w="905" w:type="pct"/>
            <w:shd w:val="clear" w:color="auto" w:fill="D9E2F3"/>
          </w:tcPr>
          <w:p w14:paraId="4D72F99E" w14:textId="0FFC0368" w:rsidR="51801F19" w:rsidRDefault="51801F19" w:rsidP="00D30DC2">
            <w:pPr>
              <w:pStyle w:val="ListParagraph"/>
              <w:numPr>
                <w:ilvl w:val="0"/>
                <w:numId w:val="1"/>
              </w:numPr>
              <w:rPr>
                <w:rFonts w:ascii="Calibri" w:eastAsia="Calibri" w:hAnsi="Calibri" w:cs="Calibri"/>
                <w:color w:val="000000" w:themeColor="text1"/>
              </w:rPr>
            </w:pPr>
          </w:p>
        </w:tc>
      </w:tr>
      <w:tr w:rsidR="01275D82" w14:paraId="3C667DD6" w14:textId="77777777" w:rsidTr="002176F3">
        <w:trPr>
          <w:cantSplit/>
          <w:trHeight w:val="345"/>
        </w:trPr>
        <w:tc>
          <w:tcPr>
            <w:tcW w:w="650" w:type="pct"/>
            <w:shd w:val="clear" w:color="auto" w:fill="FFFFFF" w:themeFill="background1"/>
          </w:tcPr>
          <w:p w14:paraId="29380F7B" w14:textId="24488258"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Serving and preparation of food</w:t>
            </w:r>
          </w:p>
        </w:tc>
        <w:tc>
          <w:tcPr>
            <w:tcW w:w="869" w:type="pct"/>
            <w:shd w:val="clear" w:color="auto" w:fill="FFFFFF" w:themeFill="background1"/>
          </w:tcPr>
          <w:p w14:paraId="54092588" w14:textId="12B981AC" w:rsidR="51801F19" w:rsidRDefault="51801F19" w:rsidP="00D30DC2">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 xml:space="preserve">Allergies </w:t>
            </w:r>
          </w:p>
          <w:p w14:paraId="703D206C" w14:textId="6584FF4D" w:rsidR="51801F19" w:rsidRDefault="51801F19" w:rsidP="00D30DC2">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Food poisoning</w:t>
            </w:r>
          </w:p>
          <w:p w14:paraId="2C537878" w14:textId="272ACD2C" w:rsidR="51801F19" w:rsidRDefault="51801F19" w:rsidP="00D30DC2">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Choking</w:t>
            </w:r>
          </w:p>
          <w:p w14:paraId="17C36A55" w14:textId="45ABD637" w:rsidR="51801F19" w:rsidRDefault="51801F19" w:rsidP="51801F19">
            <w:pPr>
              <w:rPr>
                <w:rFonts w:ascii="Calibri" w:eastAsia="Calibri" w:hAnsi="Calibri" w:cs="Calibri"/>
                <w:color w:val="000000" w:themeColor="text1"/>
              </w:rPr>
            </w:pPr>
          </w:p>
        </w:tc>
        <w:tc>
          <w:tcPr>
            <w:tcW w:w="634" w:type="pct"/>
            <w:shd w:val="clear" w:color="auto" w:fill="FFFFFF" w:themeFill="background1"/>
          </w:tcPr>
          <w:p w14:paraId="3544680A" w14:textId="773AC1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157" w:type="pct"/>
            <w:shd w:val="clear" w:color="auto" w:fill="FFFFFF" w:themeFill="background1"/>
          </w:tcPr>
          <w:p w14:paraId="555A02E5" w14:textId="07F796A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62" w:type="pct"/>
            <w:shd w:val="clear" w:color="auto" w:fill="FFFFFF" w:themeFill="background1"/>
          </w:tcPr>
          <w:p w14:paraId="61759DAF" w14:textId="417F699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62" w:type="pct"/>
            <w:shd w:val="clear" w:color="auto" w:fill="FFFFFF" w:themeFill="background1"/>
          </w:tcPr>
          <w:p w14:paraId="3A855F90" w14:textId="198FEC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945" w:type="pct"/>
            <w:shd w:val="clear" w:color="auto" w:fill="FFFFFF" w:themeFill="background1"/>
          </w:tcPr>
          <w:p w14:paraId="52D98124" w14:textId="7BD2AF1B" w:rsidR="51801F19" w:rsidRDefault="51801F19" w:rsidP="00D30DC2">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Homemade items to be avoided by those with allergies</w:t>
            </w:r>
          </w:p>
          <w:p w14:paraId="4D97AA26" w14:textId="7471EEBC" w:rsidR="51801F19" w:rsidRDefault="51801F19" w:rsidP="00D30DC2">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precautions should be made by those with appropriate food hygiene training (Level 2 +)</w:t>
            </w:r>
          </w:p>
          <w:p w14:paraId="54B4F4FF" w14:textId="4E748D70" w:rsidR="51801F19" w:rsidRDefault="51801F19" w:rsidP="00D30DC2">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Only order/buy food at establishments with appropriate food hygiene rating</w:t>
            </w:r>
          </w:p>
          <w:p w14:paraId="41453C98" w14:textId="33B46791" w:rsidR="51801F19" w:rsidRDefault="51801F19" w:rsidP="00D30DC2">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Food to only be provided/eaten when other activities are stopped</w:t>
            </w:r>
          </w:p>
          <w:p w14:paraId="3F9A1C8E" w14:textId="795BFDCF" w:rsidR="51801F19" w:rsidRDefault="51801F19" w:rsidP="00D30DC2">
            <w:pPr>
              <w:pStyle w:val="ListParagraph"/>
              <w:numPr>
                <w:ilvl w:val="0"/>
                <w:numId w:val="8"/>
              </w:numPr>
              <w:ind w:left="360"/>
              <w:rPr>
                <w:rFonts w:ascii="Calibri" w:eastAsia="Calibri" w:hAnsi="Calibri" w:cs="Calibri"/>
                <w:color w:val="000000" w:themeColor="text1"/>
              </w:rPr>
            </w:pPr>
            <w:r w:rsidRPr="51801F19">
              <w:rPr>
                <w:rFonts w:ascii="Calibri" w:eastAsia="Calibri" w:hAnsi="Calibri" w:cs="Calibri"/>
                <w:color w:val="000000" w:themeColor="text1"/>
              </w:rPr>
              <w:t xml:space="preserve">Follow good food hygiene practices- no handling food when ill, tie back hair, wash hands and equipment regularly using warm water and cleaning products, refrigerate necessary products </w:t>
            </w:r>
          </w:p>
        </w:tc>
        <w:tc>
          <w:tcPr>
            <w:tcW w:w="157" w:type="pct"/>
            <w:shd w:val="clear" w:color="auto" w:fill="FFFFFF" w:themeFill="background1"/>
          </w:tcPr>
          <w:p w14:paraId="01DFB92C" w14:textId="40D49979"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98" w:type="pct"/>
            <w:shd w:val="clear" w:color="auto" w:fill="FFFFFF" w:themeFill="background1"/>
          </w:tcPr>
          <w:p w14:paraId="43AD53A5" w14:textId="5C53A5E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62" w:type="pct"/>
            <w:shd w:val="clear" w:color="auto" w:fill="FFFFFF" w:themeFill="background1"/>
          </w:tcPr>
          <w:p w14:paraId="456FD892" w14:textId="6254096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905" w:type="pct"/>
            <w:shd w:val="clear" w:color="auto" w:fill="FFFFFF" w:themeFill="background1"/>
          </w:tcPr>
          <w:p w14:paraId="6531E3FF" w14:textId="1D81B2A7"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165A33B8" w14:textId="13463E7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5D018B5E" w14:textId="434D7583" w:rsidR="51801F19" w:rsidRDefault="51801F19" w:rsidP="00D30DC2">
            <w:pPr>
              <w:pStyle w:val="ListParagraph"/>
              <w:numPr>
                <w:ilvl w:val="0"/>
                <w:numId w:val="7"/>
              </w:numPr>
              <w:ind w:left="360"/>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tc>
      </w:tr>
      <w:tr w:rsidR="51801F19" w14:paraId="1782A3AE" w14:textId="77777777" w:rsidTr="002176F3">
        <w:trPr>
          <w:cantSplit/>
          <w:trHeight w:val="345"/>
        </w:trPr>
        <w:tc>
          <w:tcPr>
            <w:tcW w:w="650" w:type="pct"/>
            <w:shd w:val="clear" w:color="auto" w:fill="FFFFFF" w:themeFill="background1"/>
          </w:tcPr>
          <w:p w14:paraId="78550C23" w14:textId="1352F35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Contamination of food through food preparation.</w:t>
            </w:r>
          </w:p>
        </w:tc>
        <w:tc>
          <w:tcPr>
            <w:tcW w:w="869" w:type="pct"/>
            <w:shd w:val="clear" w:color="auto" w:fill="FFFFFF" w:themeFill="background1"/>
          </w:tcPr>
          <w:p w14:paraId="6C3B5FE4" w14:textId="24D3FC4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tc>
        <w:tc>
          <w:tcPr>
            <w:tcW w:w="634" w:type="pct"/>
            <w:shd w:val="clear" w:color="auto" w:fill="FFFFFF" w:themeFill="background1"/>
          </w:tcPr>
          <w:p w14:paraId="735304AA" w14:textId="4FFB8D9B"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157" w:type="pct"/>
            <w:shd w:val="clear" w:color="auto" w:fill="FFFFFF" w:themeFill="background1"/>
          </w:tcPr>
          <w:p w14:paraId="42179A9C" w14:textId="3521AFAC"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62" w:type="pct"/>
            <w:shd w:val="clear" w:color="auto" w:fill="FFFFFF" w:themeFill="background1"/>
          </w:tcPr>
          <w:p w14:paraId="1A776B34" w14:textId="043F26AF"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62" w:type="pct"/>
            <w:shd w:val="clear" w:color="auto" w:fill="FFFFFF" w:themeFill="background1"/>
          </w:tcPr>
          <w:p w14:paraId="45264095" w14:textId="7700A0C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945" w:type="pct"/>
            <w:shd w:val="clear" w:color="auto" w:fill="FFFFFF" w:themeFill="background1"/>
          </w:tcPr>
          <w:p w14:paraId="0EFCB0AC" w14:textId="16D352B8" w:rsidR="4C6DD77E" w:rsidRDefault="4C6DD77E" w:rsidP="00D30DC2">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 xml:space="preserve">Ensure all food is prepared in advance and done in a clean and hygienic environment. In line with the level 2 food hygiene training. </w:t>
            </w:r>
          </w:p>
          <w:p w14:paraId="1935E11A" w14:textId="05AE4786" w:rsidR="4C6DD77E" w:rsidRDefault="4C6DD77E" w:rsidP="00D30DC2">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Ensure all ingredients used when making items are withing there used by or best before dates.</w:t>
            </w:r>
          </w:p>
          <w:p w14:paraId="400B5679" w14:textId="0FDAA564" w:rsidR="4C6DD77E" w:rsidRDefault="4C6DD77E" w:rsidP="00D30DC2">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Ensure all frozen food is thoroughly defrosted before use.</w:t>
            </w:r>
          </w:p>
          <w:p w14:paraId="54D47AEF" w14:textId="24E31ECB" w:rsidR="1BD6CEDA" w:rsidRDefault="1BD6CEDA" w:rsidP="00D30DC2">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Endeavour to not cross contaminate foo such as nuts and let customers know if cross contamination is a possibility.</w:t>
            </w:r>
            <w:r w:rsidR="4C6DD77E" w:rsidRPr="51801F19">
              <w:rPr>
                <w:rFonts w:ascii="Calibri" w:eastAsia="Calibri" w:hAnsi="Calibri" w:cs="Calibri"/>
                <w:color w:val="000000" w:themeColor="text1"/>
              </w:rPr>
              <w:t xml:space="preserve"> </w:t>
            </w:r>
          </w:p>
        </w:tc>
        <w:tc>
          <w:tcPr>
            <w:tcW w:w="157" w:type="pct"/>
            <w:shd w:val="clear" w:color="auto" w:fill="FFFFFF" w:themeFill="background1"/>
          </w:tcPr>
          <w:p w14:paraId="14C9174B" w14:textId="7892DDF0"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98" w:type="pct"/>
            <w:shd w:val="clear" w:color="auto" w:fill="FFFFFF" w:themeFill="background1"/>
          </w:tcPr>
          <w:p w14:paraId="3EE398A1" w14:textId="2E0F6BAF"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62" w:type="pct"/>
            <w:shd w:val="clear" w:color="auto" w:fill="FFFFFF" w:themeFill="background1"/>
          </w:tcPr>
          <w:p w14:paraId="3F411C4F" w14:textId="63E19A75"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905" w:type="pct"/>
            <w:shd w:val="clear" w:color="auto" w:fill="FFFFFF" w:themeFill="background1"/>
          </w:tcPr>
          <w:p w14:paraId="0058A664" w14:textId="1D81B2A7" w:rsidR="199778F5" w:rsidRDefault="199778F5" w:rsidP="00D30DC2">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19944EA8" w14:textId="13463E73" w:rsidR="199778F5" w:rsidRDefault="199778F5" w:rsidP="00D30DC2">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65F7B6AE" w14:textId="434D7583" w:rsidR="199778F5" w:rsidRDefault="199778F5" w:rsidP="00D30DC2">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5D53931D" w14:textId="7A11B2DD" w:rsidR="51801F19" w:rsidRDefault="51801F19" w:rsidP="51801F19">
            <w:pPr>
              <w:rPr>
                <w:rFonts w:ascii="Calibri" w:eastAsia="Calibri" w:hAnsi="Calibri" w:cs="Calibri"/>
                <w:color w:val="000000" w:themeColor="text1"/>
              </w:rPr>
            </w:pPr>
          </w:p>
        </w:tc>
      </w:tr>
      <w:tr w:rsidR="51801F19" w14:paraId="50D43242" w14:textId="77777777" w:rsidTr="002176F3">
        <w:trPr>
          <w:cantSplit/>
          <w:trHeight w:val="345"/>
        </w:trPr>
        <w:tc>
          <w:tcPr>
            <w:tcW w:w="650" w:type="pct"/>
            <w:shd w:val="clear" w:color="auto" w:fill="FFFFFF" w:themeFill="background1"/>
          </w:tcPr>
          <w:p w14:paraId="3A46684C" w14:textId="70B268E5"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Storage and Display of </w:t>
            </w:r>
            <w:r w:rsidR="652E2813" w:rsidRPr="51801F19">
              <w:rPr>
                <w:rFonts w:ascii="Calibri" w:eastAsia="Calibri" w:hAnsi="Calibri" w:cs="Calibri"/>
                <w:color w:val="000000" w:themeColor="text1"/>
              </w:rPr>
              <w:t>Food</w:t>
            </w:r>
          </w:p>
        </w:tc>
        <w:tc>
          <w:tcPr>
            <w:tcW w:w="869" w:type="pct"/>
            <w:shd w:val="clear" w:color="auto" w:fill="FFFFFF" w:themeFill="background1"/>
          </w:tcPr>
          <w:p w14:paraId="0F0210A4" w14:textId="24D3FC40"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p w14:paraId="1E1CCFF2" w14:textId="4B9C7252" w:rsidR="51801F19" w:rsidRDefault="51801F19" w:rsidP="51801F19">
            <w:pPr>
              <w:rPr>
                <w:rFonts w:ascii="Calibri" w:eastAsia="Calibri" w:hAnsi="Calibri" w:cs="Calibri"/>
                <w:color w:val="000000" w:themeColor="text1"/>
              </w:rPr>
            </w:pPr>
          </w:p>
        </w:tc>
        <w:tc>
          <w:tcPr>
            <w:tcW w:w="634" w:type="pct"/>
            <w:shd w:val="clear" w:color="auto" w:fill="FFFFFF" w:themeFill="background1"/>
          </w:tcPr>
          <w:p w14:paraId="0DFA0ED8" w14:textId="381021CE"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157" w:type="pct"/>
            <w:shd w:val="clear" w:color="auto" w:fill="FFFFFF" w:themeFill="background1"/>
          </w:tcPr>
          <w:p w14:paraId="4BA64C09" w14:textId="67A8A9E7"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62" w:type="pct"/>
            <w:shd w:val="clear" w:color="auto" w:fill="FFFFFF" w:themeFill="background1"/>
          </w:tcPr>
          <w:p w14:paraId="4CAEE9A4" w14:textId="49A3C5EB"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62" w:type="pct"/>
            <w:shd w:val="clear" w:color="auto" w:fill="FFFFFF" w:themeFill="background1"/>
          </w:tcPr>
          <w:p w14:paraId="1B0A833D" w14:textId="71C80DCF"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945" w:type="pct"/>
            <w:shd w:val="clear" w:color="auto" w:fill="FFFFFF" w:themeFill="background1"/>
          </w:tcPr>
          <w:p w14:paraId="5EA160D6" w14:textId="7A8309D5" w:rsidR="2B1B5EDB" w:rsidRDefault="2B1B5EDB"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Keep any products containing fresh </w:t>
            </w:r>
            <w:r w:rsidR="64D99957" w:rsidRPr="51801F19">
              <w:rPr>
                <w:rFonts w:ascii="Calibri" w:eastAsia="Calibri" w:hAnsi="Calibri" w:cs="Calibri"/>
                <w:color w:val="000000" w:themeColor="text1"/>
              </w:rPr>
              <w:t xml:space="preserve">produce </w:t>
            </w:r>
            <w:r w:rsidRPr="51801F19">
              <w:rPr>
                <w:rFonts w:ascii="Calibri" w:eastAsia="Calibri" w:hAnsi="Calibri" w:cs="Calibri"/>
                <w:color w:val="000000" w:themeColor="text1"/>
              </w:rPr>
              <w:t>in the fridge.</w:t>
            </w:r>
            <w:r w:rsidR="3E1D65FA" w:rsidRPr="51801F19">
              <w:rPr>
                <w:rFonts w:ascii="Calibri" w:eastAsia="Calibri" w:hAnsi="Calibri" w:cs="Calibri"/>
                <w:color w:val="000000" w:themeColor="text1"/>
              </w:rPr>
              <w:t xml:space="preserve"> Do not leave </w:t>
            </w:r>
            <w:r w:rsidR="213AF540" w:rsidRPr="51801F19">
              <w:rPr>
                <w:rFonts w:ascii="Calibri" w:eastAsia="Calibri" w:hAnsi="Calibri" w:cs="Calibri"/>
                <w:color w:val="000000" w:themeColor="text1"/>
              </w:rPr>
              <w:t>any food out for longer than 4 hours.</w:t>
            </w:r>
          </w:p>
          <w:p w14:paraId="53D09413" w14:textId="5610B906" w:rsidR="2B1B5EDB" w:rsidRDefault="2B1B5EDB" w:rsidP="00D30DC2">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Store all products in a clean sealable container away from raw foods.</w:t>
            </w:r>
          </w:p>
          <w:p w14:paraId="29AD183B" w14:textId="00DB20FB" w:rsidR="2B1B5EDB" w:rsidRDefault="2B1B5EDB" w:rsidP="00D30DC2">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Transport cakes in a clean sealable container. </w:t>
            </w:r>
          </w:p>
        </w:tc>
        <w:tc>
          <w:tcPr>
            <w:tcW w:w="157" w:type="pct"/>
            <w:shd w:val="clear" w:color="auto" w:fill="FFFFFF" w:themeFill="background1"/>
          </w:tcPr>
          <w:p w14:paraId="42617394" w14:textId="7DEB19BC"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98" w:type="pct"/>
            <w:shd w:val="clear" w:color="auto" w:fill="FFFFFF" w:themeFill="background1"/>
          </w:tcPr>
          <w:p w14:paraId="5B945966" w14:textId="5C11D2E3"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62" w:type="pct"/>
            <w:shd w:val="clear" w:color="auto" w:fill="FFFFFF" w:themeFill="background1"/>
          </w:tcPr>
          <w:p w14:paraId="57174CA2" w14:textId="6D9E458A"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905" w:type="pct"/>
            <w:shd w:val="clear" w:color="auto" w:fill="FFFFFF" w:themeFill="background1"/>
          </w:tcPr>
          <w:p w14:paraId="7A2EBC3E" w14:textId="0AA3A98A" w:rsidR="20EEC8CE" w:rsidRDefault="20EEC8CE" w:rsidP="00D30DC2">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45D6DC34" w14:textId="13463E73" w:rsidR="20EEC8CE" w:rsidRDefault="20EEC8CE" w:rsidP="00D30DC2">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1E00E58E" w14:textId="434D7583" w:rsidR="20EEC8CE" w:rsidRDefault="20EEC8CE" w:rsidP="00D30DC2">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5EB32E8" w14:textId="48BC0C5F" w:rsidR="51801F19" w:rsidRDefault="51801F19" w:rsidP="51801F19">
            <w:pPr>
              <w:pStyle w:val="ListParagraph"/>
              <w:rPr>
                <w:rFonts w:ascii="Calibri" w:eastAsia="Calibri" w:hAnsi="Calibri" w:cs="Calibri"/>
                <w:color w:val="000000" w:themeColor="text1"/>
              </w:rPr>
            </w:pPr>
          </w:p>
        </w:tc>
      </w:tr>
      <w:tr w:rsidR="51801F19" w14:paraId="0D27A244" w14:textId="77777777" w:rsidTr="002176F3">
        <w:trPr>
          <w:cantSplit/>
          <w:trHeight w:val="345"/>
        </w:trPr>
        <w:tc>
          <w:tcPr>
            <w:tcW w:w="650" w:type="pct"/>
            <w:shd w:val="clear" w:color="auto" w:fill="FFFFFF" w:themeFill="background1"/>
          </w:tcPr>
          <w:p w14:paraId="0A54329B" w14:textId="0632E7B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Food Allergies and Dietary requirements</w:t>
            </w:r>
          </w:p>
        </w:tc>
        <w:tc>
          <w:tcPr>
            <w:tcW w:w="869" w:type="pct"/>
            <w:shd w:val="clear" w:color="auto" w:fill="FFFFFF" w:themeFill="background1"/>
          </w:tcPr>
          <w:p w14:paraId="7D57F95E" w14:textId="12C43F27" w:rsidR="32015853" w:rsidRDefault="32015853"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 xml:space="preserve">Illness, Allergic reaction </w:t>
            </w:r>
          </w:p>
        </w:tc>
        <w:tc>
          <w:tcPr>
            <w:tcW w:w="634" w:type="pct"/>
            <w:shd w:val="clear" w:color="auto" w:fill="FFFFFF" w:themeFill="background1"/>
          </w:tcPr>
          <w:p w14:paraId="798863AE" w14:textId="3E9597BD"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Customers</w:t>
            </w:r>
          </w:p>
        </w:tc>
        <w:tc>
          <w:tcPr>
            <w:tcW w:w="157" w:type="pct"/>
            <w:shd w:val="clear" w:color="auto" w:fill="FFFFFF" w:themeFill="background1"/>
          </w:tcPr>
          <w:p w14:paraId="2DF73631" w14:textId="10E9BB0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62" w:type="pct"/>
            <w:shd w:val="clear" w:color="auto" w:fill="FFFFFF" w:themeFill="background1"/>
          </w:tcPr>
          <w:p w14:paraId="1F28DB68" w14:textId="2F4DA2C0"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62" w:type="pct"/>
            <w:shd w:val="clear" w:color="auto" w:fill="FFFFFF" w:themeFill="background1"/>
          </w:tcPr>
          <w:p w14:paraId="69CC284E" w14:textId="37848E6E"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945" w:type="pct"/>
            <w:shd w:val="clear" w:color="auto" w:fill="FFFFFF" w:themeFill="background1"/>
          </w:tcPr>
          <w:p w14:paraId="30F27C23" w14:textId="5B80F7C4" w:rsidR="32015853" w:rsidRDefault="32015853" w:rsidP="00D30DC2">
            <w:pPr>
              <w:pStyle w:val="ListParagraph"/>
              <w:numPr>
                <w:ilvl w:val="0"/>
                <w:numId w:val="5"/>
              </w:numPr>
            </w:pPr>
            <w:r w:rsidRPr="51801F19">
              <w:rPr>
                <w:rFonts w:ascii="Calibri" w:eastAsia="Calibri" w:hAnsi="Calibri" w:cs="Calibri"/>
                <w:color w:val="000000" w:themeColor="text1"/>
              </w:rPr>
              <w:t>Where possible remove common allergens form ingredients.</w:t>
            </w:r>
            <w:r w:rsidR="7F6EF76B" w:rsidRPr="51801F19">
              <w:rPr>
                <w:rFonts w:ascii="Calibri" w:eastAsia="Calibri" w:hAnsi="Calibri" w:cs="Calibri"/>
                <w:color w:val="000000" w:themeColor="text1"/>
              </w:rPr>
              <w:t xml:space="preserve"> </w:t>
            </w:r>
            <w:hyperlink r:id="rId22">
              <w:r w:rsidR="7F6EF76B" w:rsidRPr="51801F19">
                <w:rPr>
                  <w:rStyle w:val="Hyperlink"/>
                </w:rPr>
                <w:t>allergen-chart-1.docx (live.com)</w:t>
              </w:r>
            </w:hyperlink>
            <w:r w:rsidR="7F6EF76B" w:rsidRPr="51801F19">
              <w:t xml:space="preserve"> Lists all 14 of the core allergens. </w:t>
            </w:r>
          </w:p>
          <w:p w14:paraId="2DBC645C" w14:textId="037760BD" w:rsidR="6CE9ABDC" w:rsidRDefault="6CE9ABDC" w:rsidP="00D30DC2">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Ensure each cake is labelled with its name and list of ingredients.</w:t>
            </w:r>
          </w:p>
          <w:p w14:paraId="76766AFD" w14:textId="3DE66DAF" w:rsidR="32015853" w:rsidRDefault="32015853" w:rsidP="00D30DC2">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Have a list available of all ingredients for any products sold at the stall.</w:t>
            </w:r>
          </w:p>
          <w:p w14:paraId="5728F8B8" w14:textId="61EBC56A" w:rsidR="5FDF81F2" w:rsidRDefault="5FDF81F2" w:rsidP="00D30DC2">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Always use recipes from reputable sources.</w:t>
            </w:r>
          </w:p>
          <w:p w14:paraId="7974D166" w14:textId="4FFB9C80" w:rsidR="07FF70B8" w:rsidRDefault="07FF70B8" w:rsidP="00D30DC2">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Make sure to keep any packaging</w:t>
            </w:r>
            <w:r w:rsidR="79449F4F" w:rsidRPr="51801F19">
              <w:rPr>
                <w:rFonts w:ascii="Calibri" w:eastAsia="Calibri" w:hAnsi="Calibri" w:cs="Calibri"/>
                <w:color w:val="000000" w:themeColor="text1"/>
              </w:rPr>
              <w:t xml:space="preserve">. </w:t>
            </w:r>
          </w:p>
        </w:tc>
        <w:tc>
          <w:tcPr>
            <w:tcW w:w="157" w:type="pct"/>
            <w:shd w:val="clear" w:color="auto" w:fill="FFFFFF" w:themeFill="background1"/>
          </w:tcPr>
          <w:p w14:paraId="399B4152" w14:textId="41DEF79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98" w:type="pct"/>
            <w:shd w:val="clear" w:color="auto" w:fill="FFFFFF" w:themeFill="background1"/>
          </w:tcPr>
          <w:p w14:paraId="7A189619" w14:textId="1713B0FC"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62" w:type="pct"/>
            <w:shd w:val="clear" w:color="auto" w:fill="FFFFFF" w:themeFill="background1"/>
          </w:tcPr>
          <w:p w14:paraId="69B0504E" w14:textId="20E9C71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905" w:type="pct"/>
            <w:shd w:val="clear" w:color="auto" w:fill="FFFFFF" w:themeFill="background1"/>
          </w:tcPr>
          <w:p w14:paraId="435E89D0" w14:textId="1D81B2A7" w:rsidR="56D77629" w:rsidRDefault="56D77629"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314C1A72" w14:textId="13463E73" w:rsidR="56D77629" w:rsidRDefault="56D77629"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27A8714B" w14:textId="33C5C11A" w:rsidR="56D77629" w:rsidRDefault="56D77629"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2D9A03E" w14:textId="1A95E046" w:rsidR="7817C8D4" w:rsidRDefault="7817C8D4" w:rsidP="00D30DC2">
            <w:pPr>
              <w:pStyle w:val="ListParagraph"/>
              <w:numPr>
                <w:ilvl w:val="0"/>
                <w:numId w:val="4"/>
              </w:numPr>
            </w:pPr>
            <w:r w:rsidRPr="51801F19">
              <w:rPr>
                <w:rFonts w:ascii="Calibri" w:eastAsia="Calibri" w:hAnsi="Calibri" w:cs="Calibri"/>
                <w:color w:val="000000" w:themeColor="text1"/>
              </w:rPr>
              <w:t xml:space="preserve">For more information on allergens: </w:t>
            </w:r>
            <w:hyperlink r:id="rId23" w:anchor="allergen-information">
              <w:r w:rsidRPr="51801F19">
                <w:rPr>
                  <w:rStyle w:val="Hyperlink"/>
                </w:rPr>
                <w:t>Providing food at community and charity events | Food Standards Agency</w:t>
              </w:r>
            </w:hyperlink>
          </w:p>
          <w:p w14:paraId="2DD1EB32" w14:textId="19E8C572" w:rsidR="51801F19" w:rsidRDefault="51801F19" w:rsidP="51801F19"/>
        </w:tc>
      </w:tr>
      <w:tr w:rsidR="51801F19" w14:paraId="56E321A3" w14:textId="77777777" w:rsidTr="002176F3">
        <w:trPr>
          <w:cantSplit/>
          <w:trHeight w:val="345"/>
        </w:trPr>
        <w:tc>
          <w:tcPr>
            <w:tcW w:w="650" w:type="pct"/>
            <w:shd w:val="clear" w:color="auto" w:fill="FFFFFF" w:themeFill="background1"/>
          </w:tcPr>
          <w:p w14:paraId="29876DCD" w14:textId="42F8A80C"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Hot Plates </w:t>
            </w:r>
          </w:p>
        </w:tc>
        <w:tc>
          <w:tcPr>
            <w:tcW w:w="869" w:type="pct"/>
            <w:shd w:val="clear" w:color="auto" w:fill="FFFFFF" w:themeFill="background1"/>
          </w:tcPr>
          <w:p w14:paraId="53DB3DB0" w14:textId="3903FB6C"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Injuries/burns from the heat</w:t>
            </w:r>
          </w:p>
        </w:tc>
        <w:tc>
          <w:tcPr>
            <w:tcW w:w="634" w:type="pct"/>
            <w:shd w:val="clear" w:color="auto" w:fill="FFFFFF" w:themeFill="background1"/>
          </w:tcPr>
          <w:p w14:paraId="4A8752E4" w14:textId="70DD6DCF"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All attendees</w:t>
            </w:r>
          </w:p>
        </w:tc>
        <w:tc>
          <w:tcPr>
            <w:tcW w:w="157" w:type="pct"/>
            <w:shd w:val="clear" w:color="auto" w:fill="FFFFFF" w:themeFill="background1"/>
          </w:tcPr>
          <w:p w14:paraId="00A5F376" w14:textId="11C2B785"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62" w:type="pct"/>
            <w:shd w:val="clear" w:color="auto" w:fill="FFFFFF" w:themeFill="background1"/>
          </w:tcPr>
          <w:p w14:paraId="0041AE5F" w14:textId="1F472E56"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62" w:type="pct"/>
            <w:shd w:val="clear" w:color="auto" w:fill="FFFFFF" w:themeFill="background1"/>
          </w:tcPr>
          <w:p w14:paraId="48C9E11B" w14:textId="0E7D122A"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10</w:t>
            </w:r>
          </w:p>
        </w:tc>
        <w:tc>
          <w:tcPr>
            <w:tcW w:w="945" w:type="pct"/>
            <w:shd w:val="clear" w:color="auto" w:fill="FFFFFF" w:themeFill="background1"/>
          </w:tcPr>
          <w:p w14:paraId="09B0A5BF" w14:textId="6D124598" w:rsidR="788D95C4" w:rsidRDefault="788D95C4"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Only the stall holders/volunteers to use the hotplate.</w:t>
            </w:r>
          </w:p>
          <w:p w14:paraId="08E63A93" w14:textId="7EBA607D" w:rsidR="788D95C4" w:rsidRDefault="788D95C4"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Customers to be kept at a minimum of 4ft from the hot plate.</w:t>
            </w:r>
          </w:p>
          <w:p w14:paraId="5C80EA51" w14:textId="6043FCA6" w:rsidR="788D95C4" w:rsidRDefault="788D95C4"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Fire safety equipment on hand.</w:t>
            </w:r>
          </w:p>
          <w:p w14:paraId="36A822B6" w14:textId="5E64AA88" w:rsidR="788D95C4" w:rsidRDefault="788D95C4"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Protective clothing </w:t>
            </w:r>
            <w:proofErr w:type="spellStart"/>
            <w:r w:rsidRPr="51801F19">
              <w:rPr>
                <w:rFonts w:ascii="Calibri" w:eastAsia="Calibri" w:hAnsi="Calibri" w:cs="Calibri"/>
                <w:color w:val="000000" w:themeColor="text1"/>
              </w:rPr>
              <w:t>eg</w:t>
            </w:r>
            <w:proofErr w:type="spellEnd"/>
            <w:r w:rsidRPr="51801F19">
              <w:rPr>
                <w:rFonts w:ascii="Calibri" w:eastAsia="Calibri" w:hAnsi="Calibri" w:cs="Calibri"/>
                <w:color w:val="000000" w:themeColor="text1"/>
              </w:rPr>
              <w:t xml:space="preserve"> oven gloves to be used. </w:t>
            </w:r>
          </w:p>
        </w:tc>
        <w:tc>
          <w:tcPr>
            <w:tcW w:w="157" w:type="pct"/>
            <w:shd w:val="clear" w:color="auto" w:fill="FFFFFF" w:themeFill="background1"/>
          </w:tcPr>
          <w:p w14:paraId="6F444317" w14:textId="5060CA7A" w:rsidR="51801F19" w:rsidRDefault="51801F19" w:rsidP="51801F19">
            <w:pPr>
              <w:rPr>
                <w:rFonts w:ascii="Calibri" w:eastAsia="Calibri" w:hAnsi="Calibri" w:cs="Calibri"/>
                <w:color w:val="000000" w:themeColor="text1"/>
              </w:rPr>
            </w:pPr>
          </w:p>
        </w:tc>
        <w:tc>
          <w:tcPr>
            <w:tcW w:w="198" w:type="pct"/>
            <w:shd w:val="clear" w:color="auto" w:fill="FFFFFF" w:themeFill="background1"/>
          </w:tcPr>
          <w:p w14:paraId="06F667C6" w14:textId="03A88463" w:rsidR="51801F19" w:rsidRDefault="51801F19" w:rsidP="51801F19">
            <w:pPr>
              <w:rPr>
                <w:rFonts w:ascii="Calibri" w:eastAsia="Calibri" w:hAnsi="Calibri" w:cs="Calibri"/>
                <w:color w:val="000000" w:themeColor="text1"/>
              </w:rPr>
            </w:pPr>
          </w:p>
        </w:tc>
        <w:tc>
          <w:tcPr>
            <w:tcW w:w="162" w:type="pct"/>
            <w:shd w:val="clear" w:color="auto" w:fill="FFFFFF" w:themeFill="background1"/>
          </w:tcPr>
          <w:p w14:paraId="50763E74" w14:textId="133FA555" w:rsidR="51801F19" w:rsidRDefault="51801F19" w:rsidP="51801F19">
            <w:pPr>
              <w:rPr>
                <w:rFonts w:ascii="Calibri" w:eastAsia="Calibri" w:hAnsi="Calibri" w:cs="Calibri"/>
                <w:color w:val="000000" w:themeColor="text1"/>
              </w:rPr>
            </w:pPr>
          </w:p>
        </w:tc>
        <w:tc>
          <w:tcPr>
            <w:tcW w:w="905" w:type="pct"/>
            <w:shd w:val="clear" w:color="auto" w:fill="FFFFFF" w:themeFill="background1"/>
          </w:tcPr>
          <w:p w14:paraId="5AEB89A8" w14:textId="1229FBA9" w:rsidR="443DFA49" w:rsidRDefault="443DFA49"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00B2421C" w14:textId="33C5C11A" w:rsidR="443DFA49" w:rsidRDefault="443DFA49"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7846C9E2" w14:textId="240374D3" w:rsidR="51801F19" w:rsidRDefault="51801F19" w:rsidP="51801F19">
            <w:pPr>
              <w:pStyle w:val="ListParagraph"/>
              <w:rPr>
                <w:rFonts w:ascii="Calibri" w:eastAsia="Calibri" w:hAnsi="Calibri" w:cs="Calibri"/>
                <w:color w:val="000000" w:themeColor="text1"/>
              </w:rPr>
            </w:pPr>
          </w:p>
        </w:tc>
      </w:tr>
      <w:tr w:rsidR="51801F19" w14:paraId="25D2C979" w14:textId="77777777" w:rsidTr="002176F3">
        <w:trPr>
          <w:cantSplit/>
          <w:trHeight w:val="345"/>
        </w:trPr>
        <w:tc>
          <w:tcPr>
            <w:tcW w:w="650" w:type="pct"/>
            <w:shd w:val="clear" w:color="auto" w:fill="FFFFFF" w:themeFill="background1"/>
          </w:tcPr>
          <w:p w14:paraId="099E81B4" w14:textId="5C69C12F"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t>Electrical Issues</w:t>
            </w:r>
          </w:p>
        </w:tc>
        <w:tc>
          <w:tcPr>
            <w:tcW w:w="869" w:type="pct"/>
            <w:shd w:val="clear" w:color="auto" w:fill="FFFFFF" w:themeFill="background1"/>
          </w:tcPr>
          <w:p w14:paraId="1F490C26" w14:textId="596996C8"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Serious/ Fatal injuries because of electric shock</w:t>
            </w:r>
          </w:p>
        </w:tc>
        <w:tc>
          <w:tcPr>
            <w:tcW w:w="634" w:type="pct"/>
            <w:shd w:val="clear" w:color="auto" w:fill="FFFFFF" w:themeFill="background1"/>
          </w:tcPr>
          <w:p w14:paraId="55716610" w14:textId="7CCB349B"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Volunteers and customers</w:t>
            </w:r>
          </w:p>
        </w:tc>
        <w:tc>
          <w:tcPr>
            <w:tcW w:w="157" w:type="pct"/>
            <w:shd w:val="clear" w:color="auto" w:fill="FFFFFF" w:themeFill="background1"/>
          </w:tcPr>
          <w:p w14:paraId="7C72BF72" w14:textId="667A400C"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62" w:type="pct"/>
            <w:shd w:val="clear" w:color="auto" w:fill="FFFFFF" w:themeFill="background1"/>
          </w:tcPr>
          <w:p w14:paraId="0AF40DC4" w14:textId="73782AE0"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4</w:t>
            </w:r>
          </w:p>
        </w:tc>
        <w:tc>
          <w:tcPr>
            <w:tcW w:w="162" w:type="pct"/>
            <w:shd w:val="clear" w:color="auto" w:fill="FFFFFF" w:themeFill="background1"/>
          </w:tcPr>
          <w:p w14:paraId="2235EAB4" w14:textId="436233AB"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8</w:t>
            </w:r>
          </w:p>
        </w:tc>
        <w:tc>
          <w:tcPr>
            <w:tcW w:w="945" w:type="pct"/>
            <w:shd w:val="clear" w:color="auto" w:fill="FFFFFF" w:themeFill="background1"/>
          </w:tcPr>
          <w:p w14:paraId="35D2BB2F" w14:textId="08D910D0" w:rsidR="1B35F5B7" w:rsidRDefault="1B35F5B7"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Equipment to</w:t>
            </w:r>
          </w:p>
        </w:tc>
        <w:tc>
          <w:tcPr>
            <w:tcW w:w="157" w:type="pct"/>
            <w:shd w:val="clear" w:color="auto" w:fill="FFFFFF" w:themeFill="background1"/>
          </w:tcPr>
          <w:p w14:paraId="1ADB9369" w14:textId="6383D49B" w:rsidR="51801F19" w:rsidRDefault="51801F19" w:rsidP="51801F19">
            <w:pPr>
              <w:rPr>
                <w:rFonts w:ascii="Calibri" w:eastAsia="Calibri" w:hAnsi="Calibri" w:cs="Calibri"/>
                <w:color w:val="000000" w:themeColor="text1"/>
              </w:rPr>
            </w:pPr>
          </w:p>
        </w:tc>
        <w:tc>
          <w:tcPr>
            <w:tcW w:w="198" w:type="pct"/>
            <w:shd w:val="clear" w:color="auto" w:fill="FFFFFF" w:themeFill="background1"/>
          </w:tcPr>
          <w:p w14:paraId="4999773B" w14:textId="358BC997" w:rsidR="51801F19" w:rsidRDefault="51801F19" w:rsidP="51801F19">
            <w:pPr>
              <w:rPr>
                <w:rFonts w:ascii="Calibri" w:eastAsia="Calibri" w:hAnsi="Calibri" w:cs="Calibri"/>
                <w:color w:val="000000" w:themeColor="text1"/>
              </w:rPr>
            </w:pPr>
          </w:p>
        </w:tc>
        <w:tc>
          <w:tcPr>
            <w:tcW w:w="162" w:type="pct"/>
            <w:shd w:val="clear" w:color="auto" w:fill="FFFFFF" w:themeFill="background1"/>
          </w:tcPr>
          <w:p w14:paraId="72B465FE" w14:textId="2515B5DF" w:rsidR="51801F19" w:rsidRDefault="51801F19" w:rsidP="51801F19">
            <w:pPr>
              <w:rPr>
                <w:rFonts w:ascii="Calibri" w:eastAsia="Calibri" w:hAnsi="Calibri" w:cs="Calibri"/>
                <w:color w:val="000000" w:themeColor="text1"/>
              </w:rPr>
            </w:pPr>
          </w:p>
        </w:tc>
        <w:tc>
          <w:tcPr>
            <w:tcW w:w="905" w:type="pct"/>
            <w:shd w:val="clear" w:color="auto" w:fill="FFFFFF" w:themeFill="background1"/>
          </w:tcPr>
          <w:p w14:paraId="5E0C71FE" w14:textId="3DDD03D0" w:rsidR="51801F19" w:rsidRDefault="51801F19" w:rsidP="00D30DC2">
            <w:pPr>
              <w:pStyle w:val="ListParagraph"/>
              <w:numPr>
                <w:ilvl w:val="0"/>
                <w:numId w:val="4"/>
              </w:numPr>
              <w:rPr>
                <w:rFonts w:ascii="Calibri" w:eastAsia="Calibri" w:hAnsi="Calibri" w:cs="Calibri"/>
                <w:color w:val="000000" w:themeColor="text1"/>
              </w:rPr>
            </w:pPr>
          </w:p>
        </w:tc>
      </w:tr>
      <w:tr w:rsidR="51801F19" w14:paraId="07C869A2" w14:textId="77777777" w:rsidTr="002176F3">
        <w:trPr>
          <w:cantSplit/>
          <w:trHeight w:val="345"/>
        </w:trPr>
        <w:tc>
          <w:tcPr>
            <w:tcW w:w="650" w:type="pct"/>
            <w:shd w:val="clear" w:color="auto" w:fill="FFFFFF" w:themeFill="background1"/>
          </w:tcPr>
          <w:p w14:paraId="2E7B03E7" w14:textId="6FA755CF"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t>Gas hobs and ovens</w:t>
            </w:r>
          </w:p>
        </w:tc>
        <w:tc>
          <w:tcPr>
            <w:tcW w:w="869" w:type="pct"/>
            <w:shd w:val="clear" w:color="auto" w:fill="FFFFFF" w:themeFill="background1"/>
          </w:tcPr>
          <w:p w14:paraId="7765BB13" w14:textId="65AAC0FB" w:rsidR="55AE868A" w:rsidRDefault="55AE868A"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 xml:space="preserve">Serious or Fatal injuries </w:t>
            </w:r>
            <w:bookmarkStart w:id="0" w:name="_Int_m8lMgnn7"/>
            <w:r w:rsidRPr="51801F19">
              <w:rPr>
                <w:rFonts w:ascii="Calibri" w:eastAsia="Calibri" w:hAnsi="Calibri" w:cs="Calibri"/>
                <w:color w:val="000000" w:themeColor="text1"/>
              </w:rPr>
              <w:t>as a result of</w:t>
            </w:r>
            <w:bookmarkEnd w:id="0"/>
            <w:r w:rsidRPr="51801F19">
              <w:rPr>
                <w:rFonts w:ascii="Calibri" w:eastAsia="Calibri" w:hAnsi="Calibri" w:cs="Calibri"/>
                <w:color w:val="000000" w:themeColor="text1"/>
              </w:rPr>
              <w:t xml:space="preserve"> explosion/release of gas or hot oven.</w:t>
            </w:r>
          </w:p>
        </w:tc>
        <w:tc>
          <w:tcPr>
            <w:tcW w:w="634" w:type="pct"/>
            <w:shd w:val="clear" w:color="auto" w:fill="FFFFFF" w:themeFill="background1"/>
          </w:tcPr>
          <w:p w14:paraId="4C49FC98" w14:textId="4AE106F2"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Customers and Volunteers</w:t>
            </w:r>
          </w:p>
        </w:tc>
        <w:tc>
          <w:tcPr>
            <w:tcW w:w="157" w:type="pct"/>
            <w:shd w:val="clear" w:color="auto" w:fill="FFFFFF" w:themeFill="background1"/>
          </w:tcPr>
          <w:p w14:paraId="57E3D5F0" w14:textId="0847B000"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62" w:type="pct"/>
            <w:shd w:val="clear" w:color="auto" w:fill="FFFFFF" w:themeFill="background1"/>
          </w:tcPr>
          <w:p w14:paraId="55A0FEF5" w14:textId="6457CB87"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62" w:type="pct"/>
            <w:shd w:val="clear" w:color="auto" w:fill="FFFFFF" w:themeFill="background1"/>
          </w:tcPr>
          <w:p w14:paraId="5EF9FC74" w14:textId="2144B043"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10</w:t>
            </w:r>
          </w:p>
        </w:tc>
        <w:tc>
          <w:tcPr>
            <w:tcW w:w="945" w:type="pct"/>
            <w:shd w:val="clear" w:color="auto" w:fill="FFFFFF" w:themeFill="background1"/>
          </w:tcPr>
          <w:p w14:paraId="106839F5" w14:textId="7017EA56" w:rsidR="55AE868A" w:rsidRDefault="55AE868A"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Always use protective equipment such as oven gloves when cooking. </w:t>
            </w:r>
          </w:p>
          <w:p w14:paraId="36016E8A" w14:textId="2113D475" w:rsidR="55AE868A" w:rsidRDefault="55AE868A"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 Only use Gas hobs and ovens </w:t>
            </w:r>
            <w:r w:rsidR="6806DC9F" w:rsidRPr="51801F19">
              <w:rPr>
                <w:rFonts w:ascii="Calibri" w:eastAsia="Calibri" w:hAnsi="Calibri" w:cs="Calibri"/>
                <w:color w:val="000000" w:themeColor="text1"/>
              </w:rPr>
              <w:t xml:space="preserve">at your events </w:t>
            </w:r>
            <w:r w:rsidRPr="51801F19">
              <w:rPr>
                <w:rFonts w:ascii="Calibri" w:eastAsia="Calibri" w:hAnsi="Calibri" w:cs="Calibri"/>
                <w:color w:val="000000" w:themeColor="text1"/>
              </w:rPr>
              <w:t xml:space="preserve">that have </w:t>
            </w:r>
            <w:r w:rsidR="4E76D3E5" w:rsidRPr="51801F19">
              <w:rPr>
                <w:rFonts w:ascii="Calibri" w:eastAsia="Calibri" w:hAnsi="Calibri" w:cs="Calibri"/>
                <w:color w:val="000000" w:themeColor="text1"/>
              </w:rPr>
              <w:t>been provided by SUSU or in volunteers homes.</w:t>
            </w:r>
          </w:p>
          <w:p w14:paraId="664FE718" w14:textId="061D3CBD" w:rsidR="4E76D3E5" w:rsidRDefault="4E76D3E5"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Make sure anyone using the appliances are confident to do so.</w:t>
            </w:r>
          </w:p>
        </w:tc>
        <w:tc>
          <w:tcPr>
            <w:tcW w:w="157" w:type="pct"/>
            <w:shd w:val="clear" w:color="auto" w:fill="FFFFFF" w:themeFill="background1"/>
          </w:tcPr>
          <w:p w14:paraId="1251E07A" w14:textId="0E01FDAD"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98" w:type="pct"/>
            <w:shd w:val="clear" w:color="auto" w:fill="FFFFFF" w:themeFill="background1"/>
          </w:tcPr>
          <w:p w14:paraId="147D04C9" w14:textId="4BFD802A"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162" w:type="pct"/>
            <w:shd w:val="clear" w:color="auto" w:fill="FFFFFF" w:themeFill="background1"/>
          </w:tcPr>
          <w:p w14:paraId="218689CE" w14:textId="7F8066A4"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905" w:type="pct"/>
            <w:shd w:val="clear" w:color="auto" w:fill="FFFFFF" w:themeFill="background1"/>
          </w:tcPr>
          <w:p w14:paraId="18AD5B91" w14:textId="6FC6D462" w:rsidR="38DE8776" w:rsidRDefault="38DE8776"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C</w:t>
            </w:r>
            <w:r w:rsidR="4E76D3E5" w:rsidRPr="51801F19">
              <w:rPr>
                <w:rFonts w:ascii="Calibri" w:eastAsia="Calibri" w:hAnsi="Calibri" w:cs="Calibri"/>
                <w:color w:val="000000" w:themeColor="text1"/>
              </w:rPr>
              <w:t xml:space="preserve">all for first aid/emergency services a required </w:t>
            </w:r>
          </w:p>
          <w:p w14:paraId="57470660" w14:textId="33C5C11A" w:rsidR="4E76D3E5" w:rsidRDefault="4E76D3E5"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634E4B41" w14:textId="47B28A2B" w:rsidR="51801F19" w:rsidRDefault="51801F19" w:rsidP="51801F19">
            <w:pPr>
              <w:pStyle w:val="ListParagraph"/>
              <w:rPr>
                <w:rFonts w:ascii="Calibri" w:eastAsia="Calibri" w:hAnsi="Calibri" w:cs="Calibri"/>
                <w:color w:val="000000" w:themeColor="text1"/>
              </w:rPr>
            </w:pPr>
          </w:p>
        </w:tc>
      </w:tr>
      <w:tr w:rsidR="51801F19" w14:paraId="283EF79B" w14:textId="77777777" w:rsidTr="002176F3">
        <w:trPr>
          <w:cantSplit/>
          <w:trHeight w:val="345"/>
        </w:trPr>
        <w:tc>
          <w:tcPr>
            <w:tcW w:w="650" w:type="pct"/>
            <w:shd w:val="clear" w:color="auto" w:fill="FFFFFF" w:themeFill="background1"/>
          </w:tcPr>
          <w:p w14:paraId="607CC5AD" w14:textId="2B30B98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t>Stock/Food Falling</w:t>
            </w:r>
          </w:p>
        </w:tc>
        <w:tc>
          <w:tcPr>
            <w:tcW w:w="869" w:type="pct"/>
            <w:shd w:val="clear" w:color="auto" w:fill="FFFFFF" w:themeFill="background1"/>
          </w:tcPr>
          <w:p w14:paraId="3951EAF9" w14:textId="4E5CC9B2" w:rsidR="041EFBB5" w:rsidRDefault="041EFBB5" w:rsidP="51801F19">
            <w:pPr>
              <w:pStyle w:val="ListParagraph"/>
              <w:rPr>
                <w:rFonts w:ascii="Calibri" w:eastAsia="Calibri" w:hAnsi="Calibri" w:cs="Calibri"/>
                <w:color w:val="000000" w:themeColor="text1"/>
              </w:rPr>
            </w:pPr>
            <w:r w:rsidRPr="51801F19">
              <w:rPr>
                <w:rFonts w:ascii="Calibri" w:eastAsia="Calibri" w:hAnsi="Calibri" w:cs="Calibri"/>
                <w:color w:val="000000" w:themeColor="text1"/>
              </w:rPr>
              <w:t xml:space="preserve">Physical Injury, Illness, Food poisoning </w:t>
            </w:r>
          </w:p>
        </w:tc>
        <w:tc>
          <w:tcPr>
            <w:tcW w:w="634" w:type="pct"/>
            <w:shd w:val="clear" w:color="auto" w:fill="FFFFFF" w:themeFill="background1"/>
          </w:tcPr>
          <w:p w14:paraId="279EC2C7" w14:textId="26D384BD"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All Participants</w:t>
            </w:r>
          </w:p>
        </w:tc>
        <w:tc>
          <w:tcPr>
            <w:tcW w:w="157" w:type="pct"/>
            <w:shd w:val="clear" w:color="auto" w:fill="FFFFFF" w:themeFill="background1"/>
          </w:tcPr>
          <w:p w14:paraId="1DD37BB5" w14:textId="2A5D4CA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62" w:type="pct"/>
            <w:shd w:val="clear" w:color="auto" w:fill="FFFFFF" w:themeFill="background1"/>
          </w:tcPr>
          <w:p w14:paraId="0A14B6EF" w14:textId="7E239FD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62" w:type="pct"/>
            <w:shd w:val="clear" w:color="auto" w:fill="FFFFFF" w:themeFill="background1"/>
          </w:tcPr>
          <w:p w14:paraId="227787BF" w14:textId="4C0532E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945" w:type="pct"/>
            <w:shd w:val="clear" w:color="auto" w:fill="FFFFFF" w:themeFill="background1"/>
          </w:tcPr>
          <w:p w14:paraId="74AA59F4" w14:textId="0B43AF0B" w:rsidR="2BAAFDDC" w:rsidRDefault="2BAAFDDC" w:rsidP="00D30DC2">
            <w:pPr>
              <w:pStyle w:val="ListParagraph"/>
              <w:numPr>
                <w:ilvl w:val="0"/>
                <w:numId w:val="4"/>
              </w:numPr>
              <w:rPr>
                <w:rFonts w:ascii="Calibri" w:eastAsia="Calibri" w:hAnsi="Calibri" w:cs="Calibri"/>
                <w:color w:val="000000" w:themeColor="text1"/>
              </w:rPr>
            </w:pPr>
            <w:proofErr w:type="spellStart"/>
            <w:r w:rsidRPr="51801F19">
              <w:rPr>
                <w:rFonts w:ascii="Calibri" w:eastAsia="Calibri" w:hAnsi="Calibri" w:cs="Calibri"/>
                <w:color w:val="000000" w:themeColor="text1"/>
              </w:rPr>
              <w:t>Enusre</w:t>
            </w:r>
            <w:proofErr w:type="spellEnd"/>
            <w:r w:rsidRPr="51801F19">
              <w:rPr>
                <w:rFonts w:ascii="Calibri" w:eastAsia="Calibri" w:hAnsi="Calibri" w:cs="Calibri"/>
                <w:color w:val="000000" w:themeColor="text1"/>
              </w:rPr>
              <w:t xml:space="preserve"> all stock is stored correctly and not stacked </w:t>
            </w:r>
            <w:proofErr w:type="gramStart"/>
            <w:r w:rsidRPr="51801F19">
              <w:rPr>
                <w:rFonts w:ascii="Calibri" w:eastAsia="Calibri" w:hAnsi="Calibri" w:cs="Calibri"/>
                <w:color w:val="000000" w:themeColor="text1"/>
              </w:rPr>
              <w:t>to</w:t>
            </w:r>
            <w:proofErr w:type="gramEnd"/>
            <w:r w:rsidRPr="51801F19">
              <w:rPr>
                <w:rFonts w:ascii="Calibri" w:eastAsia="Calibri" w:hAnsi="Calibri" w:cs="Calibri"/>
                <w:color w:val="000000" w:themeColor="text1"/>
              </w:rPr>
              <w:t xml:space="preserve"> high. </w:t>
            </w:r>
          </w:p>
          <w:p w14:paraId="4EACB966" w14:textId="220D32EB" w:rsidR="2BAAFDDC" w:rsidRDefault="2BAAFDDC"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If any products fall that these are not sold and disposed of in food waste.</w:t>
            </w:r>
          </w:p>
          <w:p w14:paraId="28D29B01" w14:textId="45F0617F" w:rsidR="51801F19" w:rsidRDefault="51801F19" w:rsidP="51801F19">
            <w:pPr>
              <w:rPr>
                <w:rFonts w:ascii="Calibri" w:eastAsia="Calibri" w:hAnsi="Calibri" w:cs="Calibri"/>
                <w:color w:val="000000" w:themeColor="text1"/>
              </w:rPr>
            </w:pPr>
          </w:p>
        </w:tc>
        <w:tc>
          <w:tcPr>
            <w:tcW w:w="157" w:type="pct"/>
            <w:shd w:val="clear" w:color="auto" w:fill="FFFFFF" w:themeFill="background1"/>
          </w:tcPr>
          <w:p w14:paraId="76A4CBBB" w14:textId="238F719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98" w:type="pct"/>
            <w:shd w:val="clear" w:color="auto" w:fill="FFFFFF" w:themeFill="background1"/>
          </w:tcPr>
          <w:p w14:paraId="5E00A8F2" w14:textId="710BDABB"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62" w:type="pct"/>
            <w:shd w:val="clear" w:color="auto" w:fill="FFFFFF" w:themeFill="background1"/>
          </w:tcPr>
          <w:p w14:paraId="6D6F076D" w14:textId="027FE6F2"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905" w:type="pct"/>
            <w:shd w:val="clear" w:color="auto" w:fill="FFFFFF" w:themeFill="background1"/>
          </w:tcPr>
          <w:p w14:paraId="4E6E319E" w14:textId="6B60E1FB" w:rsidR="2BAAFDDC" w:rsidRDefault="2BAAFDDC"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344C436C" w14:textId="33C5C11A" w:rsidR="2BAAFDDC" w:rsidRDefault="2BAAFDDC"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3FB33C7" w14:textId="3E4BABD7" w:rsidR="2BAAFDDC" w:rsidRDefault="2BAAFDDC"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00D244D0" w14:textId="574EC6AD" w:rsidR="51801F19" w:rsidRDefault="51801F19" w:rsidP="51801F19">
            <w:pPr>
              <w:rPr>
                <w:rFonts w:ascii="Calibri" w:eastAsia="Calibri" w:hAnsi="Calibri" w:cs="Calibri"/>
                <w:color w:val="000000" w:themeColor="text1"/>
              </w:rPr>
            </w:pPr>
          </w:p>
        </w:tc>
      </w:tr>
      <w:tr w:rsidR="51801F19" w14:paraId="187C7FC8" w14:textId="77777777" w:rsidTr="002176F3">
        <w:trPr>
          <w:cantSplit/>
          <w:trHeight w:val="345"/>
        </w:trPr>
        <w:tc>
          <w:tcPr>
            <w:tcW w:w="650" w:type="pct"/>
            <w:shd w:val="clear" w:color="auto" w:fill="FFFFFF" w:themeFill="background1"/>
          </w:tcPr>
          <w:p w14:paraId="51926F06" w14:textId="2C4202D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Food Temperature </w:t>
            </w:r>
          </w:p>
        </w:tc>
        <w:tc>
          <w:tcPr>
            <w:tcW w:w="869" w:type="pct"/>
            <w:shd w:val="clear" w:color="auto" w:fill="FFFFFF" w:themeFill="background1"/>
          </w:tcPr>
          <w:p w14:paraId="265BDFCD" w14:textId="43E4DBA6"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Food poisoning, illness, perished stock</w:t>
            </w:r>
          </w:p>
        </w:tc>
        <w:tc>
          <w:tcPr>
            <w:tcW w:w="634" w:type="pct"/>
            <w:shd w:val="clear" w:color="auto" w:fill="FFFFFF" w:themeFill="background1"/>
          </w:tcPr>
          <w:p w14:paraId="20DC8D07" w14:textId="12FC6127"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All </w:t>
            </w:r>
            <w:r w:rsidR="07E249E8" w:rsidRPr="51801F19">
              <w:rPr>
                <w:rFonts w:ascii="Calibri" w:eastAsia="Calibri" w:hAnsi="Calibri" w:cs="Calibri"/>
                <w:color w:val="000000" w:themeColor="text1"/>
              </w:rPr>
              <w:t>participants</w:t>
            </w:r>
          </w:p>
        </w:tc>
        <w:tc>
          <w:tcPr>
            <w:tcW w:w="157" w:type="pct"/>
            <w:shd w:val="clear" w:color="auto" w:fill="FFFFFF" w:themeFill="background1"/>
          </w:tcPr>
          <w:p w14:paraId="4AE1C0F7" w14:textId="1FAF850D"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62" w:type="pct"/>
            <w:shd w:val="clear" w:color="auto" w:fill="FFFFFF" w:themeFill="background1"/>
          </w:tcPr>
          <w:p w14:paraId="67265232" w14:textId="611D4303"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62" w:type="pct"/>
            <w:shd w:val="clear" w:color="auto" w:fill="FFFFFF" w:themeFill="background1"/>
          </w:tcPr>
          <w:p w14:paraId="4FF1D17C" w14:textId="63BEB88A"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945" w:type="pct"/>
            <w:shd w:val="clear" w:color="auto" w:fill="FFFFFF" w:themeFill="background1"/>
          </w:tcPr>
          <w:p w14:paraId="361B3781" w14:textId="21269FD7" w:rsidR="221FC751" w:rsidRDefault="221FC751"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Keep any products containing fresh produce in the fridge.</w:t>
            </w:r>
          </w:p>
          <w:p w14:paraId="0B2A74FF" w14:textId="512A301C" w:rsidR="221FC751" w:rsidRDefault="221FC751"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Do not leave any food out for longer than 4 hours.</w:t>
            </w:r>
          </w:p>
          <w:p w14:paraId="700476B1" w14:textId="064DD4AE" w:rsidR="221FC751" w:rsidRDefault="221FC751"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products or produce are stored as describe on packaging.</w:t>
            </w:r>
          </w:p>
          <w:p w14:paraId="40D62F00" w14:textId="76A847E0" w:rsidR="221FC751" w:rsidRDefault="221FC751"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items are cooked to correct temperatures from reputable recipes or packaging.</w:t>
            </w:r>
          </w:p>
        </w:tc>
        <w:tc>
          <w:tcPr>
            <w:tcW w:w="157" w:type="pct"/>
            <w:shd w:val="clear" w:color="auto" w:fill="FFFFFF" w:themeFill="background1"/>
          </w:tcPr>
          <w:p w14:paraId="6531A25E" w14:textId="76D00A25"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198" w:type="pct"/>
            <w:shd w:val="clear" w:color="auto" w:fill="FFFFFF" w:themeFill="background1"/>
          </w:tcPr>
          <w:p w14:paraId="4385FD4F" w14:textId="56DAEFA1"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162" w:type="pct"/>
            <w:shd w:val="clear" w:color="auto" w:fill="FFFFFF" w:themeFill="background1"/>
          </w:tcPr>
          <w:p w14:paraId="78DCE174" w14:textId="05C97692"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905" w:type="pct"/>
            <w:shd w:val="clear" w:color="auto" w:fill="FFFFFF" w:themeFill="background1"/>
          </w:tcPr>
          <w:p w14:paraId="4531B053" w14:textId="5B780125" w:rsidR="221FC751" w:rsidRDefault="221FC751"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3FE49B14" w14:textId="13463E73" w:rsidR="221FC751" w:rsidRDefault="221FC751"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362DD6A8" w14:textId="434D7583" w:rsidR="221FC751" w:rsidRDefault="221FC751"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844EF79" w14:textId="4869A856" w:rsidR="51801F19" w:rsidRDefault="51801F19" w:rsidP="51801F19">
            <w:pPr>
              <w:pStyle w:val="ListParagraph"/>
              <w:rPr>
                <w:rFonts w:ascii="Calibri" w:eastAsia="Calibri" w:hAnsi="Calibri" w:cs="Calibri"/>
                <w:color w:val="000000" w:themeColor="text1"/>
              </w:rPr>
            </w:pPr>
          </w:p>
        </w:tc>
      </w:tr>
      <w:tr w:rsidR="51801F19" w14:paraId="6034CAAB" w14:textId="77777777" w:rsidTr="002176F3">
        <w:trPr>
          <w:cantSplit/>
          <w:trHeight w:val="345"/>
        </w:trPr>
        <w:tc>
          <w:tcPr>
            <w:tcW w:w="650" w:type="pct"/>
            <w:shd w:val="clear" w:color="auto" w:fill="FFFFFF" w:themeFill="background1"/>
          </w:tcPr>
          <w:p w14:paraId="129DEB63" w14:textId="040369B7"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Use of Knives for Cutting Food</w:t>
            </w:r>
          </w:p>
        </w:tc>
        <w:tc>
          <w:tcPr>
            <w:tcW w:w="869" w:type="pct"/>
            <w:shd w:val="clear" w:color="auto" w:fill="FFFFFF" w:themeFill="background1"/>
          </w:tcPr>
          <w:p w14:paraId="56CC5B9B" w14:textId="363DF109" w:rsidR="506BE110" w:rsidRDefault="506BE110"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Cuts and injuries</w:t>
            </w:r>
          </w:p>
        </w:tc>
        <w:tc>
          <w:tcPr>
            <w:tcW w:w="634" w:type="pct"/>
            <w:shd w:val="clear" w:color="auto" w:fill="FFFFFF" w:themeFill="background1"/>
          </w:tcPr>
          <w:p w14:paraId="24EAE2C1" w14:textId="0CB33D8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Volunteers and stall operators</w:t>
            </w:r>
          </w:p>
        </w:tc>
        <w:tc>
          <w:tcPr>
            <w:tcW w:w="157" w:type="pct"/>
            <w:shd w:val="clear" w:color="auto" w:fill="FFFFFF" w:themeFill="background1"/>
          </w:tcPr>
          <w:p w14:paraId="70C0C9CF" w14:textId="2DCB58BC"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62" w:type="pct"/>
            <w:shd w:val="clear" w:color="auto" w:fill="FFFFFF" w:themeFill="background1"/>
          </w:tcPr>
          <w:p w14:paraId="61E217E4" w14:textId="43ECC9B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162" w:type="pct"/>
            <w:shd w:val="clear" w:color="auto" w:fill="FFFFFF" w:themeFill="background1"/>
          </w:tcPr>
          <w:p w14:paraId="7A35DE86" w14:textId="226467AA"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4</w:t>
            </w:r>
          </w:p>
        </w:tc>
        <w:tc>
          <w:tcPr>
            <w:tcW w:w="945" w:type="pct"/>
            <w:shd w:val="clear" w:color="auto" w:fill="FFFFFF" w:themeFill="background1"/>
          </w:tcPr>
          <w:p w14:paraId="0AF573FD" w14:textId="270469CC" w:rsidR="506BE110" w:rsidRDefault="506BE110"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Make stall operators aware of the potential risks.</w:t>
            </w:r>
          </w:p>
          <w:p w14:paraId="6C3E3CB4" w14:textId="44BFEB90" w:rsidR="506BE110" w:rsidRDefault="506BE110"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Where possible use wooden cutlery.</w:t>
            </w:r>
          </w:p>
          <w:p w14:paraId="52190EDA" w14:textId="35D3C0BA" w:rsidR="506BE110" w:rsidRDefault="506BE110"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Knife not to be left unattended and stored away safely when not in use. </w:t>
            </w:r>
          </w:p>
          <w:p w14:paraId="5F13B13D" w14:textId="1E59E5B3" w:rsidR="506BE110" w:rsidRDefault="506BE110"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the Knife is suitable for the task and the food you are cutting.</w:t>
            </w:r>
          </w:p>
          <w:p w14:paraId="674166B4" w14:textId="05567BF2" w:rsidR="111E0FCC" w:rsidRDefault="111E0FCC"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When carrying </w:t>
            </w:r>
            <w:r w:rsidR="506BE110" w:rsidRPr="51801F19">
              <w:rPr>
                <w:rFonts w:ascii="Calibri" w:eastAsia="Calibri" w:hAnsi="Calibri" w:cs="Calibri"/>
                <w:color w:val="000000" w:themeColor="text1"/>
              </w:rPr>
              <w:t>the Knife</w:t>
            </w:r>
            <w:r w:rsidR="1041FCD7" w:rsidRPr="51801F19">
              <w:rPr>
                <w:rFonts w:ascii="Calibri" w:eastAsia="Calibri" w:hAnsi="Calibri" w:cs="Calibri"/>
                <w:color w:val="000000" w:themeColor="text1"/>
              </w:rPr>
              <w:t xml:space="preserve"> ensure the</w:t>
            </w:r>
            <w:r w:rsidR="506BE110" w:rsidRPr="51801F19">
              <w:rPr>
                <w:rFonts w:ascii="Calibri" w:eastAsia="Calibri" w:hAnsi="Calibri" w:cs="Calibri"/>
                <w:color w:val="000000" w:themeColor="text1"/>
              </w:rPr>
              <w:t xml:space="preserve"> blade </w:t>
            </w:r>
            <w:r w:rsidR="0CF2A952" w:rsidRPr="51801F19">
              <w:rPr>
                <w:rFonts w:ascii="Calibri" w:eastAsia="Calibri" w:hAnsi="Calibri" w:cs="Calibri"/>
                <w:color w:val="000000" w:themeColor="text1"/>
              </w:rPr>
              <w:t xml:space="preserve">is </w:t>
            </w:r>
            <w:r w:rsidR="506BE110" w:rsidRPr="51801F19">
              <w:rPr>
                <w:rFonts w:ascii="Calibri" w:eastAsia="Calibri" w:hAnsi="Calibri" w:cs="Calibri"/>
                <w:color w:val="000000" w:themeColor="text1"/>
              </w:rPr>
              <w:t>pointing down.</w:t>
            </w:r>
          </w:p>
        </w:tc>
        <w:tc>
          <w:tcPr>
            <w:tcW w:w="157" w:type="pct"/>
            <w:shd w:val="clear" w:color="auto" w:fill="FFFFFF" w:themeFill="background1"/>
          </w:tcPr>
          <w:p w14:paraId="4C81B92D" w14:textId="7FE38212" w:rsidR="51801F19" w:rsidRDefault="51801F19" w:rsidP="51801F19">
            <w:pPr>
              <w:rPr>
                <w:rFonts w:ascii="Calibri" w:eastAsia="Calibri" w:hAnsi="Calibri" w:cs="Calibri"/>
                <w:color w:val="000000" w:themeColor="text1"/>
              </w:rPr>
            </w:pPr>
          </w:p>
        </w:tc>
        <w:tc>
          <w:tcPr>
            <w:tcW w:w="198" w:type="pct"/>
            <w:shd w:val="clear" w:color="auto" w:fill="FFFFFF" w:themeFill="background1"/>
          </w:tcPr>
          <w:p w14:paraId="7A36C4AF" w14:textId="7910CBA2" w:rsidR="51801F19" w:rsidRDefault="51801F19" w:rsidP="51801F19">
            <w:pPr>
              <w:rPr>
                <w:rFonts w:ascii="Calibri" w:eastAsia="Calibri" w:hAnsi="Calibri" w:cs="Calibri"/>
                <w:color w:val="000000" w:themeColor="text1"/>
              </w:rPr>
            </w:pPr>
          </w:p>
        </w:tc>
        <w:tc>
          <w:tcPr>
            <w:tcW w:w="162" w:type="pct"/>
            <w:shd w:val="clear" w:color="auto" w:fill="FFFFFF" w:themeFill="background1"/>
          </w:tcPr>
          <w:p w14:paraId="42C189FD" w14:textId="27474740" w:rsidR="51801F19" w:rsidRDefault="51801F19" w:rsidP="51801F19">
            <w:pPr>
              <w:rPr>
                <w:rFonts w:ascii="Calibri" w:eastAsia="Calibri" w:hAnsi="Calibri" w:cs="Calibri"/>
                <w:color w:val="000000" w:themeColor="text1"/>
              </w:rPr>
            </w:pPr>
          </w:p>
        </w:tc>
        <w:tc>
          <w:tcPr>
            <w:tcW w:w="905" w:type="pct"/>
            <w:shd w:val="clear" w:color="auto" w:fill="FFFFFF" w:themeFill="background1"/>
          </w:tcPr>
          <w:p w14:paraId="2F00317B" w14:textId="0A606F34" w:rsidR="10ADD873" w:rsidRDefault="10ADD873"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0DFBEC85" w14:textId="33C5C11A" w:rsidR="10ADD873" w:rsidRDefault="10ADD873" w:rsidP="00D30DC2">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51679632" w14:textId="4130C385" w:rsidR="51801F19" w:rsidRDefault="51801F19" w:rsidP="51801F19">
            <w:pPr>
              <w:rPr>
                <w:rFonts w:ascii="Calibri" w:eastAsia="Calibri" w:hAnsi="Calibri" w:cs="Calibri"/>
                <w:color w:val="000000" w:themeColor="text1"/>
              </w:rPr>
            </w:pPr>
          </w:p>
        </w:tc>
      </w:tr>
      <w:tr w:rsidR="01275D82" w14:paraId="0AFC3414" w14:textId="77777777" w:rsidTr="002176F3">
        <w:trPr>
          <w:cantSplit/>
          <w:trHeight w:val="345"/>
        </w:trPr>
        <w:tc>
          <w:tcPr>
            <w:tcW w:w="650" w:type="pct"/>
            <w:shd w:val="clear" w:color="auto" w:fill="D9E2F3"/>
          </w:tcPr>
          <w:p w14:paraId="2E9ABC1F" w14:textId="689FCE57" w:rsidR="79EF27C8" w:rsidRDefault="79EF27C8" w:rsidP="01275D82">
            <w:pPr>
              <w:rPr>
                <w:rFonts w:ascii="Calibri" w:eastAsia="Calibri" w:hAnsi="Calibri" w:cs="Calibri"/>
              </w:rPr>
            </w:pPr>
            <w:r w:rsidRPr="01275D82">
              <w:rPr>
                <w:rFonts w:ascii="Calibri" w:eastAsia="Calibri" w:hAnsi="Calibri" w:cs="Calibri"/>
              </w:rPr>
              <w:t>Alcoholic/External Events</w:t>
            </w:r>
          </w:p>
        </w:tc>
        <w:tc>
          <w:tcPr>
            <w:tcW w:w="869" w:type="pct"/>
            <w:shd w:val="clear" w:color="auto" w:fill="D9E2F3"/>
          </w:tcPr>
          <w:p w14:paraId="4FBFB4DD" w14:textId="5690D383" w:rsidR="01275D82" w:rsidRDefault="01275D82" w:rsidP="01275D82">
            <w:pPr>
              <w:rPr>
                <w:rFonts w:ascii="Calibri" w:eastAsia="Calibri" w:hAnsi="Calibri" w:cs="Calibri"/>
              </w:rPr>
            </w:pPr>
          </w:p>
        </w:tc>
        <w:tc>
          <w:tcPr>
            <w:tcW w:w="634" w:type="pct"/>
            <w:shd w:val="clear" w:color="auto" w:fill="D9E2F3"/>
          </w:tcPr>
          <w:p w14:paraId="0B695F0C" w14:textId="24AE9EEF" w:rsidR="01275D82" w:rsidRDefault="01275D82" w:rsidP="01275D82">
            <w:pPr>
              <w:rPr>
                <w:rFonts w:ascii="Calibri" w:eastAsia="Calibri" w:hAnsi="Calibri" w:cs="Calibri"/>
              </w:rPr>
            </w:pPr>
          </w:p>
        </w:tc>
        <w:tc>
          <w:tcPr>
            <w:tcW w:w="157" w:type="pct"/>
            <w:shd w:val="clear" w:color="auto" w:fill="D9E2F3"/>
          </w:tcPr>
          <w:p w14:paraId="0BFA2DFA" w14:textId="6009F970" w:rsidR="01275D82" w:rsidRDefault="01275D82" w:rsidP="01275D82">
            <w:pPr>
              <w:rPr>
                <w:rFonts w:eastAsia="Lucida Sans"/>
                <w:sz w:val="20"/>
                <w:szCs w:val="20"/>
              </w:rPr>
            </w:pPr>
          </w:p>
        </w:tc>
        <w:tc>
          <w:tcPr>
            <w:tcW w:w="162" w:type="pct"/>
            <w:shd w:val="clear" w:color="auto" w:fill="D9E2F3"/>
          </w:tcPr>
          <w:p w14:paraId="00530E5E" w14:textId="067D8791" w:rsidR="01275D82" w:rsidRDefault="01275D82" w:rsidP="01275D82">
            <w:pPr>
              <w:rPr>
                <w:rFonts w:eastAsia="Lucida Sans"/>
                <w:sz w:val="20"/>
                <w:szCs w:val="20"/>
              </w:rPr>
            </w:pPr>
          </w:p>
        </w:tc>
        <w:tc>
          <w:tcPr>
            <w:tcW w:w="162" w:type="pct"/>
            <w:shd w:val="clear" w:color="auto" w:fill="D9E2F3"/>
          </w:tcPr>
          <w:p w14:paraId="3692CF17" w14:textId="3462D073" w:rsidR="01275D82" w:rsidRDefault="01275D82" w:rsidP="01275D82">
            <w:pPr>
              <w:rPr>
                <w:rFonts w:eastAsia="Lucida Sans"/>
                <w:sz w:val="20"/>
                <w:szCs w:val="20"/>
              </w:rPr>
            </w:pPr>
          </w:p>
        </w:tc>
        <w:tc>
          <w:tcPr>
            <w:tcW w:w="945" w:type="pct"/>
            <w:shd w:val="clear" w:color="auto" w:fill="D9E2F3"/>
          </w:tcPr>
          <w:p w14:paraId="724F004B" w14:textId="79FB17D1" w:rsidR="01275D82" w:rsidRDefault="01275D82" w:rsidP="01275D82">
            <w:pPr>
              <w:rPr>
                <w:rFonts w:ascii="Calibri" w:eastAsia="Calibri" w:hAnsi="Calibri" w:cs="Calibri"/>
              </w:rPr>
            </w:pPr>
          </w:p>
        </w:tc>
        <w:tc>
          <w:tcPr>
            <w:tcW w:w="157" w:type="pct"/>
            <w:shd w:val="clear" w:color="auto" w:fill="D9E2F3"/>
          </w:tcPr>
          <w:p w14:paraId="6C033CB7" w14:textId="1AE6F717" w:rsidR="01275D82" w:rsidRDefault="01275D82" w:rsidP="01275D82">
            <w:pPr>
              <w:rPr>
                <w:rFonts w:eastAsia="Lucida Sans"/>
                <w:sz w:val="20"/>
                <w:szCs w:val="20"/>
              </w:rPr>
            </w:pPr>
          </w:p>
        </w:tc>
        <w:tc>
          <w:tcPr>
            <w:tcW w:w="198" w:type="pct"/>
            <w:shd w:val="clear" w:color="auto" w:fill="D9E2F3"/>
          </w:tcPr>
          <w:p w14:paraId="6D578E7A" w14:textId="28DDE11F" w:rsidR="01275D82" w:rsidRDefault="01275D82" w:rsidP="01275D82">
            <w:pPr>
              <w:rPr>
                <w:rFonts w:eastAsia="Lucida Sans"/>
                <w:sz w:val="20"/>
                <w:szCs w:val="20"/>
              </w:rPr>
            </w:pPr>
          </w:p>
        </w:tc>
        <w:tc>
          <w:tcPr>
            <w:tcW w:w="162" w:type="pct"/>
            <w:shd w:val="clear" w:color="auto" w:fill="D9E2F3"/>
          </w:tcPr>
          <w:p w14:paraId="3B30E125" w14:textId="10D26E56" w:rsidR="01275D82" w:rsidRDefault="01275D82" w:rsidP="01275D82">
            <w:pPr>
              <w:rPr>
                <w:rFonts w:eastAsia="Lucida Sans"/>
                <w:sz w:val="20"/>
                <w:szCs w:val="20"/>
              </w:rPr>
            </w:pPr>
          </w:p>
        </w:tc>
        <w:tc>
          <w:tcPr>
            <w:tcW w:w="905" w:type="pct"/>
            <w:shd w:val="clear" w:color="auto" w:fill="D9E2F3"/>
          </w:tcPr>
          <w:p w14:paraId="5EBF896E" w14:textId="4E9054D2" w:rsidR="01275D82" w:rsidRDefault="01275D82" w:rsidP="01275D82">
            <w:pPr>
              <w:rPr>
                <w:rFonts w:ascii="Calibri" w:eastAsia="Calibri" w:hAnsi="Calibri" w:cs="Calibri"/>
                <w:color w:val="000000" w:themeColor="text1"/>
              </w:rPr>
            </w:pPr>
          </w:p>
        </w:tc>
      </w:tr>
      <w:tr w:rsidR="00454E9E" w14:paraId="7733E129" w14:textId="77777777" w:rsidTr="002176F3">
        <w:trPr>
          <w:cantSplit/>
          <w:trHeight w:val="1296"/>
        </w:trPr>
        <w:tc>
          <w:tcPr>
            <w:tcW w:w="650" w:type="pct"/>
            <w:shd w:val="clear" w:color="auto" w:fill="FFFFFF" w:themeFill="background1"/>
          </w:tcPr>
          <w:p w14:paraId="3DD9CBC6" w14:textId="2FF7B234" w:rsidR="00454E9E" w:rsidRDefault="00454E9E" w:rsidP="00454E9E">
            <w:pPr>
              <w:rPr>
                <w:rFonts w:ascii="Calibri" w:eastAsia="Calibri" w:hAnsi="Calibri" w:cs="Calibri"/>
              </w:rPr>
            </w:pPr>
            <w:r>
              <w:rPr>
                <w:rFonts w:ascii="Calibri" w:eastAsia="Calibri" w:hAnsi="Calibri" w:cs="Calibri"/>
              </w:rPr>
              <w:t xml:space="preserve">Alcohol consumption </w:t>
            </w:r>
          </w:p>
        </w:tc>
        <w:tc>
          <w:tcPr>
            <w:tcW w:w="869" w:type="pct"/>
            <w:shd w:val="clear" w:color="auto" w:fill="FFFFFF" w:themeFill="background1"/>
          </w:tcPr>
          <w:p w14:paraId="38F1CB26" w14:textId="77777777" w:rsidR="00454E9E" w:rsidRDefault="00454E9E" w:rsidP="00454E9E">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454E9E" w:rsidRDefault="00454E9E" w:rsidP="00454E9E">
            <w:pPr>
              <w:rPr>
                <w:rFonts w:ascii="Calibri" w:eastAsia="Calibri" w:hAnsi="Calibri" w:cs="Calibri"/>
              </w:rPr>
            </w:pPr>
          </w:p>
          <w:p w14:paraId="676B3B2D" w14:textId="6085FEBD" w:rsidR="00454E9E" w:rsidRDefault="00454E9E" w:rsidP="00454E9E">
            <w:pPr>
              <w:rPr>
                <w:rFonts w:ascii="Calibri" w:eastAsia="Calibri" w:hAnsi="Calibri" w:cs="Calibri"/>
              </w:rPr>
            </w:pPr>
            <w:r>
              <w:rPr>
                <w:rFonts w:ascii="Calibri" w:eastAsia="Calibri" w:hAnsi="Calibri" w:cs="Calibri"/>
              </w:rPr>
              <w:t xml:space="preserve">Members of the public may act violently towards participants. </w:t>
            </w:r>
          </w:p>
        </w:tc>
        <w:tc>
          <w:tcPr>
            <w:tcW w:w="634" w:type="pct"/>
            <w:shd w:val="clear" w:color="auto" w:fill="FFFFFF" w:themeFill="background1"/>
          </w:tcPr>
          <w:p w14:paraId="17CA1BCB" w14:textId="0F8A8ADB" w:rsidR="00454E9E" w:rsidRDefault="00454E9E" w:rsidP="00454E9E">
            <w:pPr>
              <w:rPr>
                <w:rFonts w:ascii="Calibri" w:eastAsia="Calibri" w:hAnsi="Calibri" w:cs="Calibri"/>
              </w:rPr>
            </w:pPr>
            <w:r>
              <w:rPr>
                <w:rFonts w:ascii="Calibri" w:eastAsia="Calibri" w:hAnsi="Calibri" w:cs="Calibri"/>
              </w:rPr>
              <w:t xml:space="preserve">Event organisers, event attendees,  </w:t>
            </w:r>
          </w:p>
        </w:tc>
        <w:tc>
          <w:tcPr>
            <w:tcW w:w="157" w:type="pct"/>
            <w:shd w:val="clear" w:color="auto" w:fill="FFFFFF" w:themeFill="background1"/>
          </w:tcPr>
          <w:p w14:paraId="3F990A8C" w14:textId="50FDA024"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62" w:type="pct"/>
            <w:shd w:val="clear" w:color="auto" w:fill="FFFFFF" w:themeFill="background1"/>
          </w:tcPr>
          <w:p w14:paraId="6D36617E" w14:textId="2CF561D7"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162" w:type="pct"/>
            <w:shd w:val="clear" w:color="auto" w:fill="FFFFFF" w:themeFill="background1"/>
          </w:tcPr>
          <w:p w14:paraId="5A47074C" w14:textId="5CB749FF" w:rsidR="00454E9E" w:rsidRPr="003E147E" w:rsidRDefault="00454E9E" w:rsidP="00454E9E">
            <w:pPr>
              <w:rPr>
                <w:rFonts w:eastAsia="Lucida Sans" w:cstheme="minorHAnsi"/>
                <w:bCs/>
                <w:sz w:val="20"/>
                <w:szCs w:val="20"/>
              </w:rPr>
            </w:pPr>
            <w:r w:rsidRPr="003E147E">
              <w:rPr>
                <w:rFonts w:eastAsia="Lucida Sans" w:cstheme="minorHAnsi"/>
                <w:bCs/>
                <w:sz w:val="20"/>
                <w:szCs w:val="20"/>
              </w:rPr>
              <w:t>10</w:t>
            </w:r>
          </w:p>
        </w:tc>
        <w:tc>
          <w:tcPr>
            <w:tcW w:w="945" w:type="pct"/>
            <w:shd w:val="clear" w:color="auto" w:fill="FFFFFF" w:themeFill="background1"/>
          </w:tcPr>
          <w:p w14:paraId="7E9EB41E"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454E9E" w:rsidRDefault="00454E9E" w:rsidP="00454E9E">
            <w:pPr>
              <w:rPr>
                <w:rFonts w:ascii="Calibri" w:eastAsia="Calibri" w:hAnsi="Calibri" w:cs="Calibri"/>
              </w:rPr>
            </w:pPr>
          </w:p>
          <w:p w14:paraId="6B382904" w14:textId="77777777" w:rsidR="00454E9E" w:rsidRDefault="00454E9E" w:rsidP="00454E9E">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454E9E" w:rsidRDefault="00454E9E" w:rsidP="00454E9E">
            <w:pPr>
              <w:rPr>
                <w:rFonts w:ascii="Calibri" w:eastAsia="Calibri" w:hAnsi="Calibri" w:cs="Calibri"/>
              </w:rPr>
            </w:pPr>
          </w:p>
          <w:p w14:paraId="2F6EED43" w14:textId="77777777" w:rsidR="00454E9E" w:rsidRDefault="00454E9E" w:rsidP="00454E9E">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454E9E" w:rsidRDefault="00454E9E" w:rsidP="00454E9E">
            <w:pPr>
              <w:rPr>
                <w:rFonts w:ascii="Calibri" w:eastAsia="Calibri" w:hAnsi="Calibri" w:cs="Calibri"/>
              </w:rPr>
            </w:pPr>
          </w:p>
          <w:p w14:paraId="4A796B7C" w14:textId="77777777" w:rsidR="00454E9E" w:rsidRDefault="00454E9E" w:rsidP="00454E9E">
            <w:pPr>
              <w:rPr>
                <w:rFonts w:ascii="Calibri" w:eastAsia="Calibri" w:hAnsi="Calibri" w:cs="Calibri"/>
                <w:color w:val="000000"/>
              </w:rPr>
            </w:pPr>
            <w:r>
              <w:rPr>
                <w:rFonts w:ascii="Calibri" w:eastAsia="Calibri" w:hAnsi="Calibri" w:cs="Calibri"/>
              </w:rPr>
              <w:t xml:space="preserve">Bar Security staff will need to be </w:t>
            </w:r>
            <w:proofErr w:type="gramStart"/>
            <w:r>
              <w:rPr>
                <w:rFonts w:ascii="Calibri" w:eastAsia="Calibri" w:hAnsi="Calibri" w:cs="Calibri"/>
              </w:rPr>
              <w:t>alerted</w:t>
            </w:r>
            <w:proofErr w:type="gramEnd"/>
            <w:r>
              <w:rPr>
                <w:rFonts w:ascii="Calibri" w:eastAsia="Calibri" w:hAnsi="Calibri" w:cs="Calibri"/>
              </w:rPr>
              <w:t xml:space="preserve"> and emergency services called as required. </w:t>
            </w:r>
          </w:p>
          <w:p w14:paraId="2F1D3F47" w14:textId="77777777" w:rsidR="00454E9E" w:rsidRDefault="00454E9E" w:rsidP="00454E9E">
            <w:pPr>
              <w:rPr>
                <w:rFonts w:ascii="Calibri" w:eastAsia="Calibri" w:hAnsi="Calibri" w:cs="Calibri"/>
              </w:rPr>
            </w:pPr>
          </w:p>
          <w:p w14:paraId="1011485C" w14:textId="77777777" w:rsidR="00454E9E" w:rsidRDefault="00454E9E" w:rsidP="00454E9E">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454E9E" w:rsidRDefault="00454E9E" w:rsidP="00454E9E">
            <w:pPr>
              <w:rPr>
                <w:rFonts w:ascii="Calibri" w:eastAsia="Calibri" w:hAnsi="Calibri" w:cs="Calibri"/>
              </w:rPr>
            </w:pPr>
          </w:p>
          <w:p w14:paraId="7991017E" w14:textId="77777777" w:rsidR="00454E9E" w:rsidRDefault="00454E9E" w:rsidP="00454E9E">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454E9E" w:rsidRDefault="00454E9E" w:rsidP="00454E9E">
            <w:pPr>
              <w:rPr>
                <w:rFonts w:ascii="Calibri" w:eastAsia="Calibri" w:hAnsi="Calibri" w:cs="Calibri"/>
              </w:rPr>
            </w:pPr>
          </w:p>
          <w:p w14:paraId="71EFD76E" w14:textId="6E14E47A" w:rsidR="00454E9E" w:rsidRDefault="00454E9E" w:rsidP="00454E9E">
            <w:pPr>
              <w:rPr>
                <w:rFonts w:ascii="Calibri" w:eastAsia="Calibri" w:hAnsi="Calibri" w:cs="Calibri"/>
              </w:rPr>
            </w:pPr>
            <w:r>
              <w:rPr>
                <w:rFonts w:ascii="Calibri" w:eastAsia="Calibri" w:hAnsi="Calibri" w:cs="Calibri"/>
              </w:rPr>
              <w:t xml:space="preserve">Society to follow and share with members Code of conduct/SUSU </w:t>
            </w:r>
            <w:hyperlink r:id="rId24">
              <w:r>
                <w:rPr>
                  <w:rFonts w:ascii="Calibri" w:eastAsia="Calibri" w:hAnsi="Calibri" w:cs="Calibri"/>
                  <w:color w:val="0000FF"/>
                  <w:u w:val="single"/>
                </w:rPr>
                <w:t>Expect Respect policy</w:t>
              </w:r>
            </w:hyperlink>
          </w:p>
        </w:tc>
        <w:tc>
          <w:tcPr>
            <w:tcW w:w="157" w:type="pct"/>
            <w:shd w:val="clear" w:color="auto" w:fill="FFFFFF" w:themeFill="background1"/>
          </w:tcPr>
          <w:p w14:paraId="19289B96" w14:textId="328E0D77" w:rsidR="00454E9E" w:rsidRPr="003E147E" w:rsidRDefault="00454E9E" w:rsidP="00454E9E">
            <w:pPr>
              <w:rPr>
                <w:rFonts w:eastAsia="Lucida Sans" w:cstheme="minorHAnsi"/>
                <w:bCs/>
                <w:sz w:val="20"/>
                <w:szCs w:val="20"/>
              </w:rPr>
            </w:pPr>
            <w:r w:rsidRPr="003E147E">
              <w:rPr>
                <w:rFonts w:eastAsia="Lucida Sans" w:cstheme="minorHAnsi"/>
                <w:bCs/>
                <w:sz w:val="20"/>
                <w:szCs w:val="20"/>
              </w:rPr>
              <w:t>1</w:t>
            </w:r>
          </w:p>
        </w:tc>
        <w:tc>
          <w:tcPr>
            <w:tcW w:w="198" w:type="pct"/>
            <w:shd w:val="clear" w:color="auto" w:fill="FFFFFF" w:themeFill="background1"/>
          </w:tcPr>
          <w:p w14:paraId="45E59073" w14:textId="0EA74C80"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62" w:type="pct"/>
            <w:shd w:val="clear" w:color="auto" w:fill="FFFFFF" w:themeFill="background1"/>
          </w:tcPr>
          <w:p w14:paraId="12E36625" w14:textId="432E7BCE"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905" w:type="pct"/>
            <w:shd w:val="clear" w:color="auto" w:fill="FFFFFF" w:themeFill="background1"/>
          </w:tcPr>
          <w:p w14:paraId="6950553E" w14:textId="77777777" w:rsidR="00454E9E" w:rsidRDefault="00454E9E" w:rsidP="00454E9E">
            <w:pPr>
              <w:rPr>
                <w:rFonts w:ascii="Calibri" w:eastAsia="Calibri" w:hAnsi="Calibri" w:cs="Calibri"/>
                <w:color w:val="0000FF"/>
                <w:u w:val="single"/>
              </w:rPr>
            </w:pPr>
            <w:r>
              <w:rPr>
                <w:rFonts w:ascii="Calibri" w:eastAsia="Calibri" w:hAnsi="Calibri" w:cs="Calibri"/>
                <w:color w:val="000000"/>
              </w:rPr>
              <w:t xml:space="preserve">Follow </w:t>
            </w:r>
            <w:hyperlink r:id="rId25">
              <w:r>
                <w:rPr>
                  <w:rFonts w:ascii="Calibri" w:eastAsia="Calibri" w:hAnsi="Calibri" w:cs="Calibri"/>
                  <w:color w:val="0000FF"/>
                  <w:u w:val="single"/>
                </w:rPr>
                <w:t>SUSU incident report policy</w:t>
              </w:r>
            </w:hyperlink>
          </w:p>
          <w:p w14:paraId="49E30955" w14:textId="77777777" w:rsidR="00454E9E" w:rsidRDefault="00454E9E" w:rsidP="00454E9E">
            <w:pPr>
              <w:rPr>
                <w:rFonts w:ascii="Calibri" w:eastAsia="Calibri" w:hAnsi="Calibri" w:cs="Calibri"/>
                <w:color w:val="000000"/>
              </w:rPr>
            </w:pPr>
          </w:p>
          <w:p w14:paraId="25E9EB9B" w14:textId="77777777" w:rsidR="00454E9E" w:rsidRDefault="00454E9E" w:rsidP="00454E9E">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454E9E" w:rsidRDefault="00454E9E" w:rsidP="00454E9E">
            <w:pPr>
              <w:rPr>
                <w:rFonts w:ascii="Calibri" w:eastAsia="Calibri" w:hAnsi="Calibri" w:cs="Calibri"/>
              </w:rPr>
            </w:pPr>
          </w:p>
          <w:p w14:paraId="38D24F2A" w14:textId="1A40992A" w:rsidR="00454E9E" w:rsidRDefault="00454E9E" w:rsidP="00454E9E">
            <w:pPr>
              <w:rPr>
                <w:rFonts w:ascii="Calibri" w:eastAsia="Calibri" w:hAnsi="Calibri" w:cs="Calibri"/>
              </w:rPr>
            </w:pPr>
            <w:r>
              <w:rPr>
                <w:rFonts w:ascii="Calibri" w:eastAsia="Calibri" w:hAnsi="Calibri" w:cs="Calibri"/>
              </w:rPr>
              <w:t>Committee WIDE training</w:t>
            </w:r>
          </w:p>
        </w:tc>
      </w:tr>
      <w:tr w:rsidR="008C6C52" w14:paraId="024C858D" w14:textId="77777777" w:rsidTr="002176F3">
        <w:trPr>
          <w:cantSplit/>
          <w:trHeight w:val="1296"/>
        </w:trPr>
        <w:tc>
          <w:tcPr>
            <w:tcW w:w="650" w:type="pct"/>
            <w:shd w:val="clear" w:color="auto" w:fill="FFFFFF" w:themeFill="background1"/>
          </w:tcPr>
          <w:p w14:paraId="07D1DD8B" w14:textId="77982AF7" w:rsidR="008C6C52" w:rsidRPr="007613A7" w:rsidRDefault="008C6C52" w:rsidP="008C6C52">
            <w:pPr>
              <w:rPr>
                <w:rFonts w:eastAsia="Calibri" w:cstheme="minorHAnsi"/>
              </w:rPr>
            </w:pPr>
            <w:r w:rsidRPr="007613A7">
              <w:rPr>
                <w:rFonts w:eastAsia="Calibri" w:cstheme="minorHAnsi"/>
              </w:rPr>
              <w:t xml:space="preserve">Spiked Drinks/Alcohol Poisoning </w:t>
            </w:r>
          </w:p>
        </w:tc>
        <w:tc>
          <w:tcPr>
            <w:tcW w:w="869" w:type="pct"/>
            <w:shd w:val="clear" w:color="auto" w:fill="FFFFFF" w:themeFill="background1"/>
          </w:tcPr>
          <w:p w14:paraId="192CC0CA" w14:textId="7362BD58" w:rsidR="008C6C52" w:rsidRPr="007613A7" w:rsidRDefault="008C6C52" w:rsidP="008C6C52">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34" w:type="pct"/>
            <w:shd w:val="clear" w:color="auto" w:fill="FFFFFF" w:themeFill="background1"/>
          </w:tcPr>
          <w:p w14:paraId="64ECCE10" w14:textId="2E06C3E5" w:rsidR="008C6C52" w:rsidRPr="007613A7" w:rsidRDefault="008C6C52" w:rsidP="008C6C52">
            <w:pPr>
              <w:rPr>
                <w:rFonts w:eastAsia="Calibri" w:cstheme="minorHAnsi"/>
              </w:rPr>
            </w:pPr>
            <w:r w:rsidRPr="007613A7">
              <w:rPr>
                <w:rFonts w:cstheme="minorHAnsi"/>
              </w:rPr>
              <w:t>Event organisers, event attendees,</w:t>
            </w:r>
          </w:p>
        </w:tc>
        <w:tc>
          <w:tcPr>
            <w:tcW w:w="157" w:type="pct"/>
            <w:shd w:val="clear" w:color="auto" w:fill="FFFFFF" w:themeFill="background1"/>
          </w:tcPr>
          <w:p w14:paraId="6BAA1CFE" w14:textId="5495E375" w:rsidR="008C6C52" w:rsidRPr="007613A7" w:rsidRDefault="008C6C52" w:rsidP="008C6C52">
            <w:pPr>
              <w:rPr>
                <w:rFonts w:eastAsia="Lucida Sans" w:cstheme="minorHAnsi"/>
                <w:bCs/>
                <w:sz w:val="20"/>
                <w:szCs w:val="20"/>
              </w:rPr>
            </w:pPr>
            <w:r w:rsidRPr="007613A7">
              <w:rPr>
                <w:rFonts w:cstheme="minorHAnsi"/>
                <w:b/>
                <w:bCs/>
              </w:rPr>
              <w:t>2</w:t>
            </w:r>
          </w:p>
        </w:tc>
        <w:tc>
          <w:tcPr>
            <w:tcW w:w="162" w:type="pct"/>
            <w:shd w:val="clear" w:color="auto" w:fill="FFFFFF" w:themeFill="background1"/>
          </w:tcPr>
          <w:p w14:paraId="78272CAA" w14:textId="1543F359" w:rsidR="008C6C52" w:rsidRPr="007613A7" w:rsidRDefault="008C6C52" w:rsidP="008C6C52">
            <w:pPr>
              <w:rPr>
                <w:rFonts w:eastAsia="Lucida Sans" w:cstheme="minorHAnsi"/>
                <w:bCs/>
                <w:sz w:val="20"/>
                <w:szCs w:val="20"/>
              </w:rPr>
            </w:pPr>
            <w:r w:rsidRPr="007613A7">
              <w:rPr>
                <w:rFonts w:cstheme="minorHAnsi"/>
                <w:b/>
                <w:bCs/>
              </w:rPr>
              <w:t>5</w:t>
            </w:r>
          </w:p>
        </w:tc>
        <w:tc>
          <w:tcPr>
            <w:tcW w:w="162" w:type="pct"/>
            <w:shd w:val="clear" w:color="auto" w:fill="FFFFFF" w:themeFill="background1"/>
          </w:tcPr>
          <w:p w14:paraId="11E96148" w14:textId="6ADB49C3" w:rsidR="008C6C52" w:rsidRPr="007613A7" w:rsidRDefault="008C6C52" w:rsidP="008C6C52">
            <w:pPr>
              <w:rPr>
                <w:rFonts w:eastAsia="Lucida Sans" w:cstheme="minorHAnsi"/>
                <w:bCs/>
                <w:sz w:val="20"/>
                <w:szCs w:val="20"/>
              </w:rPr>
            </w:pPr>
            <w:r w:rsidRPr="007613A7">
              <w:rPr>
                <w:rFonts w:cstheme="minorHAnsi"/>
                <w:b/>
                <w:bCs/>
              </w:rPr>
              <w:t>10</w:t>
            </w:r>
          </w:p>
        </w:tc>
        <w:tc>
          <w:tcPr>
            <w:tcW w:w="945" w:type="pct"/>
            <w:shd w:val="clear" w:color="auto" w:fill="FFFFFF" w:themeFill="background1"/>
          </w:tcPr>
          <w:p w14:paraId="79A9B306" w14:textId="77777777" w:rsidR="008C6C52" w:rsidRPr="007613A7" w:rsidRDefault="008C6C52" w:rsidP="008C6C52">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8C6C52" w:rsidRDefault="008C6C52" w:rsidP="008C6C52">
            <w:pPr>
              <w:pStyle w:val="NoSpacing"/>
              <w:rPr>
                <w:rFonts w:cstheme="minorHAnsi"/>
              </w:rPr>
            </w:pPr>
          </w:p>
          <w:p w14:paraId="7E45F0AD" w14:textId="5A39DCBF" w:rsidR="008C6C52" w:rsidRPr="007613A7" w:rsidRDefault="1E3466E0" w:rsidP="06375DE7">
            <w:pPr>
              <w:pStyle w:val="NoSpacing"/>
              <w:rPr>
                <w:color w:val="000000" w:themeColor="text1"/>
              </w:rPr>
            </w:pPr>
            <w:r w:rsidRPr="06375DE7">
              <w:t>Bouncers/trained staff in</w:t>
            </w:r>
            <w:r w:rsidR="38926398" w:rsidRPr="06375DE7">
              <w:t xml:space="preserve"> Venues</w:t>
            </w:r>
            <w:r w:rsidRPr="06375DE7">
              <w:t xml:space="preserve"> should watch for excessive drinking and watch people who are believed to have consumed a lot of alcohol. Report any suspicious behaviour to staff.</w:t>
            </w:r>
          </w:p>
          <w:p w14:paraId="36E9B687" w14:textId="77777777" w:rsidR="008C6C52" w:rsidRDefault="008C6C52" w:rsidP="008C6C52">
            <w:pPr>
              <w:pStyle w:val="NoSpacing"/>
              <w:rPr>
                <w:rFonts w:cstheme="minorHAnsi"/>
              </w:rPr>
            </w:pPr>
          </w:p>
          <w:p w14:paraId="5C2F14A8" w14:textId="2D33CA6E" w:rsidR="008C6C52" w:rsidRPr="007613A7" w:rsidRDefault="008C6C52" w:rsidP="008C6C52">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8C6C52" w:rsidRDefault="008C6C52" w:rsidP="008C6C52">
            <w:pPr>
              <w:pStyle w:val="NoSpacing"/>
              <w:rPr>
                <w:rFonts w:cstheme="minorHAnsi"/>
              </w:rPr>
            </w:pPr>
          </w:p>
          <w:p w14:paraId="15385BF5" w14:textId="3F0C2758" w:rsidR="008C6C52" w:rsidRPr="007613A7" w:rsidRDefault="008C6C52" w:rsidP="008C6C52">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8C6C52" w:rsidRPr="007613A7" w:rsidRDefault="008C6C52" w:rsidP="00D30DC2">
            <w:pPr>
              <w:pStyle w:val="NoSpacing"/>
              <w:numPr>
                <w:ilvl w:val="0"/>
                <w:numId w:val="20"/>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8C6C52" w:rsidRDefault="008C6C52" w:rsidP="008C6C52">
            <w:pPr>
              <w:pStyle w:val="NoSpacing"/>
              <w:rPr>
                <w:rFonts w:cstheme="minorHAnsi"/>
                <w:b/>
                <w:bCs/>
                <w:u w:val="single"/>
              </w:rPr>
            </w:pPr>
          </w:p>
          <w:p w14:paraId="7C654808" w14:textId="626A80BA" w:rsidR="008C6C52" w:rsidRPr="007613A7" w:rsidRDefault="008C6C52" w:rsidP="008C6C52">
            <w:pPr>
              <w:pStyle w:val="NoSpacing"/>
              <w:rPr>
                <w:rFonts w:cstheme="minorHAnsi"/>
                <w:b/>
                <w:bCs/>
                <w:color w:val="000000" w:themeColor="text1"/>
                <w:u w:val="single"/>
              </w:rPr>
            </w:pPr>
            <w:r w:rsidRPr="007613A7">
              <w:rPr>
                <w:rFonts w:cstheme="minorHAnsi"/>
                <w:b/>
                <w:bCs/>
                <w:u w:val="single"/>
              </w:rPr>
              <w:t>Games involving binge drinking or the consumption of excessive amounts of alcohol are not to be undertaken.- Society to follow Code of conduct/</w:t>
            </w:r>
            <w:hyperlink r:id="rId26"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8C6C52" w:rsidRPr="007613A7" w:rsidRDefault="008C6C52" w:rsidP="008C6C52">
            <w:pPr>
              <w:rPr>
                <w:rFonts w:eastAsia="Calibri" w:cstheme="minorHAnsi"/>
              </w:rPr>
            </w:pPr>
          </w:p>
        </w:tc>
        <w:tc>
          <w:tcPr>
            <w:tcW w:w="157" w:type="pct"/>
            <w:shd w:val="clear" w:color="auto" w:fill="FFFFFF" w:themeFill="background1"/>
          </w:tcPr>
          <w:p w14:paraId="2EDB7F12" w14:textId="5489582F" w:rsidR="008C6C52" w:rsidRPr="007613A7" w:rsidRDefault="008C6C52" w:rsidP="008C6C52">
            <w:pPr>
              <w:rPr>
                <w:rFonts w:eastAsia="Lucida Sans" w:cstheme="minorHAnsi"/>
                <w:bCs/>
                <w:sz w:val="20"/>
                <w:szCs w:val="20"/>
              </w:rPr>
            </w:pPr>
            <w:r w:rsidRPr="007613A7">
              <w:rPr>
                <w:rFonts w:cstheme="minorHAnsi"/>
                <w:b/>
                <w:bCs/>
              </w:rPr>
              <w:t>2</w:t>
            </w:r>
          </w:p>
        </w:tc>
        <w:tc>
          <w:tcPr>
            <w:tcW w:w="198" w:type="pct"/>
            <w:shd w:val="clear" w:color="auto" w:fill="FFFFFF" w:themeFill="background1"/>
          </w:tcPr>
          <w:p w14:paraId="35A6AB55" w14:textId="3408F7E3" w:rsidR="008C6C52" w:rsidRPr="007613A7" w:rsidRDefault="008C6C52" w:rsidP="008C6C52">
            <w:pPr>
              <w:rPr>
                <w:rFonts w:eastAsia="Lucida Sans" w:cstheme="minorHAnsi"/>
                <w:bCs/>
                <w:sz w:val="20"/>
                <w:szCs w:val="20"/>
              </w:rPr>
            </w:pPr>
            <w:r w:rsidRPr="007613A7">
              <w:rPr>
                <w:rFonts w:cstheme="minorHAnsi"/>
                <w:b/>
                <w:bCs/>
              </w:rPr>
              <w:t>3</w:t>
            </w:r>
          </w:p>
        </w:tc>
        <w:tc>
          <w:tcPr>
            <w:tcW w:w="162" w:type="pct"/>
            <w:shd w:val="clear" w:color="auto" w:fill="FFFFFF" w:themeFill="background1"/>
          </w:tcPr>
          <w:p w14:paraId="5607B4E5" w14:textId="571AA01F" w:rsidR="008C6C52" w:rsidRPr="007613A7" w:rsidRDefault="008C6C52" w:rsidP="008C6C52">
            <w:pPr>
              <w:rPr>
                <w:rFonts w:eastAsia="Lucida Sans" w:cstheme="minorHAnsi"/>
                <w:bCs/>
                <w:sz w:val="20"/>
                <w:szCs w:val="20"/>
              </w:rPr>
            </w:pPr>
            <w:r w:rsidRPr="007613A7">
              <w:rPr>
                <w:rFonts w:cstheme="minorHAnsi"/>
                <w:b/>
                <w:bCs/>
              </w:rPr>
              <w:t>6</w:t>
            </w:r>
          </w:p>
        </w:tc>
        <w:tc>
          <w:tcPr>
            <w:tcW w:w="905" w:type="pct"/>
            <w:shd w:val="clear" w:color="auto" w:fill="FFFFFF" w:themeFill="background1"/>
          </w:tcPr>
          <w:p w14:paraId="337DAB3D" w14:textId="77777777" w:rsidR="008C6C52" w:rsidRPr="003B6BD9" w:rsidRDefault="008C6C52" w:rsidP="008C6C52">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8C6C52" w:rsidRDefault="008C6C52" w:rsidP="008C6C52">
            <w:pPr>
              <w:rPr>
                <w:rFonts w:cstheme="minorHAnsi"/>
              </w:rPr>
            </w:pPr>
          </w:p>
          <w:p w14:paraId="771F252A" w14:textId="09A69C33" w:rsidR="008C6C52" w:rsidRPr="003B6BD9" w:rsidRDefault="008C6C52" w:rsidP="008C6C52">
            <w:pPr>
              <w:rPr>
                <w:rFonts w:cstheme="minorHAnsi"/>
              </w:rPr>
            </w:pPr>
            <w:r w:rsidRPr="003B6BD9">
              <w:rPr>
                <w:rFonts w:cstheme="minorHAnsi"/>
              </w:rPr>
              <w:t xml:space="preserve">If they need to go to the hospital they will also be accompanied there. </w:t>
            </w:r>
          </w:p>
          <w:p w14:paraId="3E6E05A6" w14:textId="77777777" w:rsidR="008C6C52" w:rsidRDefault="008C6C52" w:rsidP="008C6C52">
            <w:pPr>
              <w:rPr>
                <w:rFonts w:cstheme="minorHAnsi"/>
              </w:rPr>
            </w:pPr>
          </w:p>
          <w:p w14:paraId="00E1AC94" w14:textId="0F760A18" w:rsidR="008C6C52" w:rsidRPr="003B6BD9" w:rsidRDefault="008C6C52" w:rsidP="008C6C52">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8C6C52" w:rsidRDefault="008C6C52" w:rsidP="008C6C52">
            <w:pPr>
              <w:rPr>
                <w:rFonts w:cstheme="minorHAnsi"/>
                <w:color w:val="000000" w:themeColor="text1"/>
              </w:rPr>
            </w:pPr>
          </w:p>
          <w:p w14:paraId="6CA66807" w14:textId="2A70DB8D" w:rsidR="008C6C52" w:rsidRPr="003B6BD9" w:rsidRDefault="008C6C52" w:rsidP="008C6C52">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8C6C52" w:rsidRDefault="008C6C52" w:rsidP="008C6C52">
            <w:pPr>
              <w:rPr>
                <w:rFonts w:cstheme="minorHAnsi"/>
                <w:color w:val="000000" w:themeColor="text1"/>
              </w:rPr>
            </w:pPr>
          </w:p>
          <w:p w14:paraId="46F1D293" w14:textId="094D3242" w:rsidR="008C6C52" w:rsidRPr="00A56A78" w:rsidRDefault="008C6C52" w:rsidP="008C6C52">
            <w:pPr>
              <w:rPr>
                <w:rStyle w:val="Hyperlink"/>
                <w:rFonts w:cstheme="minorHAnsi"/>
              </w:rPr>
            </w:pPr>
            <w:r w:rsidRPr="00A56A78">
              <w:rPr>
                <w:rFonts w:cstheme="minorHAnsi"/>
                <w:color w:val="000000" w:themeColor="text1"/>
              </w:rPr>
              <w:t xml:space="preserve">Follow </w:t>
            </w:r>
            <w:hyperlink r:id="rId27" w:history="1">
              <w:r w:rsidRPr="00A56A78">
                <w:rPr>
                  <w:rStyle w:val="Hyperlink"/>
                  <w:rFonts w:cstheme="minorHAnsi"/>
                </w:rPr>
                <w:t>SUSU incident report policy</w:t>
              </w:r>
            </w:hyperlink>
          </w:p>
          <w:p w14:paraId="00B386F1" w14:textId="77777777" w:rsidR="008C6C52" w:rsidRPr="007613A7" w:rsidRDefault="008C6C52" w:rsidP="008C6C52">
            <w:pPr>
              <w:rPr>
                <w:rFonts w:eastAsia="Calibri" w:cstheme="minorHAnsi"/>
                <w:color w:val="000000"/>
              </w:rPr>
            </w:pPr>
          </w:p>
        </w:tc>
      </w:tr>
      <w:tr w:rsidR="00A34B91" w14:paraId="05F4A124" w14:textId="77777777" w:rsidTr="002176F3">
        <w:trPr>
          <w:cantSplit/>
          <w:trHeight w:val="1296"/>
        </w:trPr>
        <w:tc>
          <w:tcPr>
            <w:tcW w:w="650" w:type="pct"/>
            <w:shd w:val="clear" w:color="auto" w:fill="FFFFFF" w:themeFill="background1"/>
          </w:tcPr>
          <w:p w14:paraId="23342103" w14:textId="049537C0" w:rsidR="00A34B91" w:rsidRPr="01275D82" w:rsidRDefault="00A34B91" w:rsidP="00A34B91">
            <w:pPr>
              <w:rPr>
                <w:color w:val="000000" w:themeColor="text1"/>
              </w:rPr>
            </w:pPr>
            <w:r w:rsidRPr="23487913">
              <w:rPr>
                <w:rFonts w:ascii="Calibri" w:eastAsia="Calibri" w:hAnsi="Calibri" w:cs="Calibri"/>
                <w:color w:val="000000" w:themeColor="text1"/>
              </w:rPr>
              <w:t xml:space="preserve">Socials-Travel </w:t>
            </w:r>
          </w:p>
        </w:tc>
        <w:tc>
          <w:tcPr>
            <w:tcW w:w="869" w:type="pct"/>
            <w:shd w:val="clear" w:color="auto" w:fill="FFFFFF" w:themeFill="background1"/>
          </w:tcPr>
          <w:p w14:paraId="21E32F42" w14:textId="6B886696" w:rsidR="00A34B91" w:rsidRPr="00627688" w:rsidRDefault="00A34B91" w:rsidP="00A34B91">
            <w:pPr>
              <w:rPr>
                <w:rFonts w:cstheme="minorHAnsi"/>
              </w:rPr>
            </w:pPr>
            <w:r w:rsidRPr="23487913">
              <w:rPr>
                <w:rFonts w:ascii="Calibri" w:eastAsia="Calibri" w:hAnsi="Calibri" w:cs="Calibri"/>
                <w:color w:val="000000" w:themeColor="text1"/>
              </w:rPr>
              <w:t xml:space="preserve">Vehicles collision -causing serious injury </w:t>
            </w:r>
          </w:p>
        </w:tc>
        <w:tc>
          <w:tcPr>
            <w:tcW w:w="634" w:type="pct"/>
            <w:shd w:val="clear" w:color="auto" w:fill="FFFFFF" w:themeFill="background1"/>
          </w:tcPr>
          <w:p w14:paraId="2398AF2D" w14:textId="6AD47E47" w:rsidR="00A34B91" w:rsidRPr="00627688" w:rsidRDefault="00A34B91" w:rsidP="00A34B91">
            <w:pPr>
              <w:rPr>
                <w:rFonts w:cstheme="minorHAnsi"/>
              </w:rPr>
            </w:pPr>
            <w:r w:rsidRPr="23487913">
              <w:rPr>
                <w:rFonts w:ascii="Calibri" w:eastAsia="Calibri" w:hAnsi="Calibri" w:cs="Calibri"/>
                <w:color w:val="000000" w:themeColor="text1"/>
              </w:rPr>
              <w:t xml:space="preserve">Event organisers, event attendees, Members of the public </w:t>
            </w:r>
          </w:p>
        </w:tc>
        <w:tc>
          <w:tcPr>
            <w:tcW w:w="157" w:type="pct"/>
            <w:shd w:val="clear" w:color="auto" w:fill="FFFFFF" w:themeFill="background1"/>
          </w:tcPr>
          <w:p w14:paraId="33850DAB" w14:textId="74FD584F" w:rsidR="00A34B91" w:rsidRPr="00627688" w:rsidRDefault="00A34B91" w:rsidP="00A34B91">
            <w:pPr>
              <w:rPr>
                <w:rFonts w:cstheme="minorHAnsi"/>
              </w:rPr>
            </w:pPr>
            <w:r w:rsidRPr="23487913">
              <w:rPr>
                <w:rFonts w:ascii="Lucida Sans" w:eastAsia="Lucida Sans" w:hAnsi="Lucida Sans" w:cs="Lucida Sans"/>
                <w:b/>
                <w:bCs/>
                <w:color w:val="000000" w:themeColor="text1"/>
              </w:rPr>
              <w:t>4</w:t>
            </w:r>
          </w:p>
        </w:tc>
        <w:tc>
          <w:tcPr>
            <w:tcW w:w="162" w:type="pct"/>
            <w:shd w:val="clear" w:color="auto" w:fill="FFFFFF" w:themeFill="background1"/>
          </w:tcPr>
          <w:p w14:paraId="126A1511" w14:textId="3631CBE8" w:rsidR="00A34B91" w:rsidRPr="00627688" w:rsidRDefault="00A34B91" w:rsidP="00A34B91">
            <w:pPr>
              <w:rPr>
                <w:rFonts w:cstheme="minorHAnsi"/>
              </w:rPr>
            </w:pPr>
            <w:r w:rsidRPr="23487913">
              <w:rPr>
                <w:rFonts w:ascii="Lucida Sans" w:eastAsia="Lucida Sans" w:hAnsi="Lucida Sans" w:cs="Lucida Sans"/>
                <w:b/>
                <w:bCs/>
                <w:color w:val="000000" w:themeColor="text1"/>
              </w:rPr>
              <w:t>3</w:t>
            </w:r>
          </w:p>
        </w:tc>
        <w:tc>
          <w:tcPr>
            <w:tcW w:w="162" w:type="pct"/>
            <w:shd w:val="clear" w:color="auto" w:fill="FFFFFF" w:themeFill="background1"/>
          </w:tcPr>
          <w:p w14:paraId="0AB6ECA5" w14:textId="2F684AD7" w:rsidR="00A34B91" w:rsidRPr="00627688" w:rsidRDefault="00A34B91" w:rsidP="00A34B91">
            <w:pPr>
              <w:rPr>
                <w:rFonts w:cstheme="minorHAnsi"/>
              </w:rPr>
            </w:pPr>
            <w:r w:rsidRPr="23487913">
              <w:rPr>
                <w:rFonts w:ascii="Lucida Sans" w:eastAsia="Lucida Sans" w:hAnsi="Lucida Sans" w:cs="Lucida Sans"/>
                <w:b/>
                <w:bCs/>
                <w:color w:val="000000" w:themeColor="text1"/>
              </w:rPr>
              <w:t>12</w:t>
            </w:r>
          </w:p>
        </w:tc>
        <w:tc>
          <w:tcPr>
            <w:tcW w:w="945" w:type="pct"/>
            <w:shd w:val="clear" w:color="auto" w:fill="FFFFFF" w:themeFill="background1"/>
          </w:tcPr>
          <w:p w14:paraId="4F0BDF7D" w14:textId="77777777" w:rsidR="00A34B91" w:rsidRDefault="00A34B91" w:rsidP="00A34B91">
            <w:pPr>
              <w:pStyle w:val="ListParagraph"/>
              <w:numPr>
                <w:ilvl w:val="0"/>
                <w:numId w:val="24"/>
              </w:numPr>
              <w:spacing w:line="259" w:lineRule="auto"/>
              <w:rPr>
                <w:color w:val="000000" w:themeColor="text1"/>
              </w:rPr>
            </w:pPr>
            <w:r w:rsidRPr="23487913">
              <w:rPr>
                <w:color w:val="000000" w:themeColor="text1"/>
              </w:rPr>
              <w:t xml:space="preserve">Members are responsible for their individual safety though and are expected to act sensibly </w:t>
            </w:r>
          </w:p>
          <w:p w14:paraId="15899FE5" w14:textId="77777777" w:rsidR="00A34B91" w:rsidRDefault="00A34B91" w:rsidP="00A34B91">
            <w:pPr>
              <w:pStyle w:val="ListParagraph"/>
              <w:numPr>
                <w:ilvl w:val="0"/>
                <w:numId w:val="24"/>
              </w:numPr>
              <w:spacing w:line="259" w:lineRule="auto"/>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chosen </w:t>
            </w:r>
          </w:p>
          <w:p w14:paraId="5BC7D3BB" w14:textId="77777777" w:rsidR="00A34B91" w:rsidRDefault="00A34B91" w:rsidP="00A34B91">
            <w:pPr>
              <w:pStyle w:val="ListParagraph"/>
              <w:numPr>
                <w:ilvl w:val="0"/>
                <w:numId w:val="24"/>
              </w:numPr>
              <w:spacing w:line="259" w:lineRule="auto"/>
              <w:rPr>
                <w:color w:val="000000" w:themeColor="text1"/>
              </w:rPr>
            </w:pPr>
            <w:r w:rsidRPr="23487913">
              <w:rPr>
                <w:color w:val="000000" w:themeColor="text1"/>
              </w:rPr>
              <w:t>Event organisers will be available to direct people between venues.</w:t>
            </w:r>
          </w:p>
          <w:p w14:paraId="1C1287F9" w14:textId="77777777" w:rsidR="00A34B91" w:rsidRDefault="00A34B91" w:rsidP="00A34B91">
            <w:pPr>
              <w:pStyle w:val="ListParagraph"/>
              <w:numPr>
                <w:ilvl w:val="0"/>
                <w:numId w:val="24"/>
              </w:numPr>
              <w:spacing w:line="259" w:lineRule="auto"/>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0DF72989" w14:textId="77777777" w:rsidR="00A34B91" w:rsidRDefault="00A34B91" w:rsidP="00A34B91">
            <w:pPr>
              <w:pStyle w:val="ListParagraph"/>
              <w:numPr>
                <w:ilvl w:val="0"/>
                <w:numId w:val="24"/>
              </w:numPr>
              <w:spacing w:line="259" w:lineRule="auto"/>
              <w:rPr>
                <w:color w:val="000000" w:themeColor="text1"/>
              </w:rPr>
            </w:pPr>
            <w:r w:rsidRPr="23487913">
              <w:rPr>
                <w:color w:val="000000" w:themeColor="text1"/>
              </w:rPr>
              <w:t xml:space="preserve">Avoid large groups of people totally blocking the pavement or spilling </w:t>
            </w:r>
            <w:proofErr w:type="gramStart"/>
            <w:r w:rsidRPr="23487913">
              <w:rPr>
                <w:color w:val="000000" w:themeColor="text1"/>
              </w:rPr>
              <w:t>in to</w:t>
            </w:r>
            <w:proofErr w:type="gramEnd"/>
            <w:r w:rsidRPr="23487913">
              <w:rPr>
                <w:color w:val="000000" w:themeColor="text1"/>
              </w:rPr>
              <w:t xml:space="preserve"> the road. </w:t>
            </w:r>
          </w:p>
          <w:p w14:paraId="5E012A95" w14:textId="77777777" w:rsidR="00A34B91" w:rsidRDefault="00A34B91" w:rsidP="00A34B91">
            <w:pPr>
              <w:pStyle w:val="ListParagraph"/>
              <w:numPr>
                <w:ilvl w:val="0"/>
                <w:numId w:val="24"/>
              </w:numPr>
              <w:spacing w:line="259" w:lineRule="auto"/>
              <w:rPr>
                <w:color w:val="000000" w:themeColor="text1"/>
              </w:rPr>
            </w:pPr>
            <w:r w:rsidRPr="23487913">
              <w:rPr>
                <w:color w:val="000000" w:themeColor="text1"/>
              </w:rPr>
              <w:t xml:space="preserve">Anybody in the group who is very drunk or appears unwell and therefore not safe should be encouraged to go home ideally with someone else. If required a taxi will be called for them (ideally SUSU safety bus will be used, or radio taxis). </w:t>
            </w:r>
          </w:p>
          <w:p w14:paraId="26A123A6" w14:textId="6DCB90B6" w:rsidR="00A34B91" w:rsidRPr="00627688" w:rsidRDefault="00A34B91" w:rsidP="00A34B91">
            <w:pPr>
              <w:pStyle w:val="NoSpacing"/>
              <w:rPr>
                <w:rFonts w:cstheme="minorHAnsi"/>
              </w:rPr>
            </w:pPr>
            <w:r w:rsidRPr="23487913">
              <w:rPr>
                <w:color w:val="000000" w:themeColor="text1"/>
              </w:rPr>
              <w:t xml:space="preserve">Be considerate of other pedestrians &amp; road users, keep disturbance &amp; noise down. </w:t>
            </w:r>
            <w:r>
              <w:br/>
            </w:r>
            <w:r>
              <w:br/>
              <w:t xml:space="preserve"> </w:t>
            </w:r>
          </w:p>
        </w:tc>
        <w:tc>
          <w:tcPr>
            <w:tcW w:w="157" w:type="pct"/>
            <w:shd w:val="clear" w:color="auto" w:fill="FFFFFF" w:themeFill="background1"/>
          </w:tcPr>
          <w:p w14:paraId="0EE16981" w14:textId="357B7640" w:rsidR="00A34B91" w:rsidRPr="00627688" w:rsidRDefault="00A34B91" w:rsidP="00A34B91">
            <w:pPr>
              <w:rPr>
                <w:rFonts w:cstheme="minorHAnsi"/>
              </w:rPr>
            </w:pPr>
            <w:r w:rsidRPr="23487913">
              <w:rPr>
                <w:rFonts w:ascii="Lucida Sans" w:eastAsia="Lucida Sans" w:hAnsi="Lucida Sans" w:cs="Lucida Sans"/>
                <w:b/>
                <w:bCs/>
                <w:color w:val="000000" w:themeColor="text1"/>
              </w:rPr>
              <w:t>2</w:t>
            </w:r>
          </w:p>
        </w:tc>
        <w:tc>
          <w:tcPr>
            <w:tcW w:w="198" w:type="pct"/>
            <w:shd w:val="clear" w:color="auto" w:fill="FFFFFF" w:themeFill="background1"/>
          </w:tcPr>
          <w:p w14:paraId="7899374D" w14:textId="5C7450E3" w:rsidR="00A34B91" w:rsidRPr="00627688" w:rsidRDefault="00A34B91" w:rsidP="00A34B91">
            <w:pPr>
              <w:rPr>
                <w:rFonts w:cstheme="minorHAnsi"/>
              </w:rPr>
            </w:pPr>
            <w:r w:rsidRPr="675B0408">
              <w:rPr>
                <w:rFonts w:ascii="Lucida Sans" w:eastAsia="Lucida Sans" w:hAnsi="Lucida Sans" w:cs="Lucida Sans"/>
                <w:b/>
                <w:bCs/>
                <w:color w:val="000000" w:themeColor="text1"/>
              </w:rPr>
              <w:t>fire</w:t>
            </w:r>
          </w:p>
        </w:tc>
        <w:tc>
          <w:tcPr>
            <w:tcW w:w="162" w:type="pct"/>
            <w:shd w:val="clear" w:color="auto" w:fill="FFFFFF" w:themeFill="background1"/>
          </w:tcPr>
          <w:p w14:paraId="28EB8314" w14:textId="754FF3EC" w:rsidR="00A34B91" w:rsidRPr="00627688" w:rsidRDefault="00A34B91" w:rsidP="00A34B91">
            <w:pPr>
              <w:rPr>
                <w:rFonts w:cstheme="minorHAnsi"/>
              </w:rPr>
            </w:pPr>
            <w:r w:rsidRPr="23487913">
              <w:rPr>
                <w:rFonts w:ascii="Lucida Sans" w:eastAsia="Lucida Sans" w:hAnsi="Lucida Sans" w:cs="Lucida Sans"/>
                <w:b/>
                <w:bCs/>
                <w:color w:val="000000" w:themeColor="text1"/>
              </w:rPr>
              <w:t>4</w:t>
            </w:r>
          </w:p>
        </w:tc>
        <w:tc>
          <w:tcPr>
            <w:tcW w:w="905" w:type="pct"/>
            <w:shd w:val="clear" w:color="auto" w:fill="FFFFFF" w:themeFill="background1"/>
          </w:tcPr>
          <w:p w14:paraId="174D8E50" w14:textId="77777777" w:rsidR="00A34B91" w:rsidRDefault="00A34B91" w:rsidP="00A34B91">
            <w:pPr>
              <w:pStyle w:val="ListParagraph"/>
              <w:numPr>
                <w:ilvl w:val="0"/>
                <w:numId w:val="26"/>
              </w:numPr>
              <w:spacing w:line="259" w:lineRule="auto"/>
              <w:rPr>
                <w:color w:val="000000" w:themeColor="text1"/>
              </w:rPr>
            </w:pPr>
            <w:r w:rsidRPr="23487913">
              <w:rPr>
                <w:color w:val="000000" w:themeColor="text1"/>
              </w:rPr>
              <w:t xml:space="preserve">Where possible venues chosen for socials will be local/known to members and within a short distance from each other. </w:t>
            </w:r>
          </w:p>
          <w:p w14:paraId="155943FE" w14:textId="77777777" w:rsidR="00A34B91" w:rsidRDefault="00A34B91" w:rsidP="00A34B91">
            <w:pPr>
              <w:pStyle w:val="ListParagraph"/>
              <w:numPr>
                <w:ilvl w:val="0"/>
                <w:numId w:val="26"/>
              </w:numPr>
              <w:spacing w:line="259" w:lineRule="auto"/>
            </w:pPr>
            <w:r w:rsidRPr="23487913">
              <w:rPr>
                <w:color w:val="000000" w:themeColor="text1"/>
              </w:rPr>
              <w:t>Contact emergency services as required 111/999</w:t>
            </w:r>
            <w:r>
              <w:br/>
            </w:r>
            <w:r>
              <w:br/>
              <w:t xml:space="preserve"> </w:t>
            </w:r>
          </w:p>
          <w:p w14:paraId="1C923234" w14:textId="77777777" w:rsidR="00A34B91" w:rsidRDefault="00A34B91" w:rsidP="00A34B91">
            <w:pPr>
              <w:pStyle w:val="ListParagraph"/>
              <w:numPr>
                <w:ilvl w:val="0"/>
                <w:numId w:val="25"/>
              </w:numPr>
              <w:spacing w:line="259" w:lineRule="auto"/>
              <w:rPr>
                <w:color w:val="000000" w:themeColor="text1"/>
              </w:rPr>
            </w:pPr>
            <w:r w:rsidRPr="23487913">
              <w:rPr>
                <w:color w:val="000000" w:themeColor="text1"/>
              </w:rPr>
              <w:t>Incidents are to be reported on the as soon as possible ensuring the duty manager/health and safety officer have been informed.</w:t>
            </w:r>
          </w:p>
          <w:p w14:paraId="6E1064B7" w14:textId="2F9CC0F2" w:rsidR="00A34B91" w:rsidRPr="003B6BD9" w:rsidRDefault="00A34B91" w:rsidP="00A34B91">
            <w:pPr>
              <w:rPr>
                <w:rFonts w:cstheme="minorHAnsi"/>
                <w:color w:val="000000" w:themeColor="text1"/>
              </w:rPr>
            </w:pPr>
            <w:r w:rsidRPr="23487913">
              <w:rPr>
                <w:color w:val="000000" w:themeColor="text1"/>
              </w:rPr>
              <w:t xml:space="preserve">Follow </w:t>
            </w:r>
            <w:hyperlink r:id="rId28">
              <w:r w:rsidRPr="23487913">
                <w:rPr>
                  <w:rStyle w:val="Hyperlink"/>
                  <w:color w:val="0000FF"/>
                </w:rPr>
                <w:t>SUSU incident report policy</w:t>
              </w:r>
            </w:hyperlink>
          </w:p>
        </w:tc>
      </w:tr>
      <w:tr w:rsidR="002176F3" w14:paraId="0BE5DC1E" w14:textId="77777777" w:rsidTr="002176F3">
        <w:trPr>
          <w:cantSplit/>
          <w:trHeight w:val="1296"/>
        </w:trPr>
        <w:tc>
          <w:tcPr>
            <w:tcW w:w="650" w:type="pct"/>
            <w:shd w:val="clear" w:color="auto" w:fill="FFFFFF" w:themeFill="background1"/>
          </w:tcPr>
          <w:p w14:paraId="70E83AB7" w14:textId="05F19278" w:rsidR="002176F3" w:rsidRPr="01275D82" w:rsidRDefault="002176F3" w:rsidP="002176F3">
            <w:pPr>
              <w:rPr>
                <w:color w:val="000000" w:themeColor="text1"/>
              </w:rPr>
            </w:pPr>
            <w:r>
              <w:t xml:space="preserve">Road traffic accident/ Walking between places while intoxicated </w:t>
            </w:r>
          </w:p>
        </w:tc>
        <w:tc>
          <w:tcPr>
            <w:tcW w:w="869" w:type="pct"/>
            <w:shd w:val="clear" w:color="auto" w:fill="FFFFFF" w:themeFill="background1"/>
          </w:tcPr>
          <w:p w14:paraId="18216031" w14:textId="1F8CB3E7" w:rsidR="002176F3" w:rsidRPr="00627688" w:rsidRDefault="002176F3" w:rsidP="002176F3">
            <w:pPr>
              <w:rPr>
                <w:rFonts w:cstheme="minorHAnsi"/>
              </w:rPr>
            </w:pPr>
            <w:r>
              <w:t xml:space="preserve">Vehicles collision -causing serious injury </w:t>
            </w:r>
          </w:p>
        </w:tc>
        <w:tc>
          <w:tcPr>
            <w:tcW w:w="634" w:type="pct"/>
            <w:shd w:val="clear" w:color="auto" w:fill="FFFFFF" w:themeFill="background1"/>
          </w:tcPr>
          <w:p w14:paraId="5373E5E1" w14:textId="73DE6222" w:rsidR="002176F3" w:rsidRPr="00627688" w:rsidRDefault="002176F3" w:rsidP="002176F3">
            <w:pPr>
              <w:rPr>
                <w:rFonts w:cstheme="minorHAnsi"/>
              </w:rPr>
            </w:pPr>
            <w:r>
              <w:t xml:space="preserve">Event organisers, event attendees, Members of the public </w:t>
            </w:r>
          </w:p>
        </w:tc>
        <w:tc>
          <w:tcPr>
            <w:tcW w:w="157" w:type="pct"/>
            <w:shd w:val="clear" w:color="auto" w:fill="FFFFFF" w:themeFill="background1"/>
          </w:tcPr>
          <w:p w14:paraId="2046DDC7" w14:textId="35679B8D" w:rsidR="002176F3" w:rsidRPr="00627688" w:rsidRDefault="002176F3" w:rsidP="002176F3">
            <w:pPr>
              <w:rPr>
                <w:rFonts w:cstheme="minorHAnsi"/>
              </w:rPr>
            </w:pPr>
            <w:r w:rsidRPr="39159329">
              <w:rPr>
                <w:rFonts w:ascii="Lucida Sans" w:hAnsi="Lucida Sans"/>
                <w:b/>
                <w:bCs/>
              </w:rPr>
              <w:t>4</w:t>
            </w:r>
          </w:p>
        </w:tc>
        <w:tc>
          <w:tcPr>
            <w:tcW w:w="162" w:type="pct"/>
            <w:shd w:val="clear" w:color="auto" w:fill="FFFFFF" w:themeFill="background1"/>
          </w:tcPr>
          <w:p w14:paraId="59B6EA7E" w14:textId="62C74AF6" w:rsidR="002176F3" w:rsidRPr="00627688" w:rsidRDefault="002176F3" w:rsidP="002176F3">
            <w:pPr>
              <w:rPr>
                <w:rFonts w:cstheme="minorHAnsi"/>
              </w:rPr>
            </w:pPr>
            <w:r w:rsidRPr="39159329">
              <w:rPr>
                <w:rFonts w:ascii="Lucida Sans" w:hAnsi="Lucida Sans"/>
                <w:b/>
                <w:bCs/>
              </w:rPr>
              <w:t>3</w:t>
            </w:r>
          </w:p>
        </w:tc>
        <w:tc>
          <w:tcPr>
            <w:tcW w:w="162" w:type="pct"/>
            <w:shd w:val="clear" w:color="auto" w:fill="FFFFFF" w:themeFill="background1"/>
          </w:tcPr>
          <w:p w14:paraId="594EBD63" w14:textId="129397EF" w:rsidR="002176F3" w:rsidRPr="00627688" w:rsidRDefault="002176F3" w:rsidP="002176F3">
            <w:pPr>
              <w:rPr>
                <w:rFonts w:cstheme="minorHAnsi"/>
              </w:rPr>
            </w:pPr>
            <w:r w:rsidRPr="39159329">
              <w:rPr>
                <w:rFonts w:ascii="Lucida Sans" w:hAnsi="Lucida Sans"/>
                <w:b/>
                <w:bCs/>
              </w:rPr>
              <w:t>12</w:t>
            </w:r>
          </w:p>
        </w:tc>
        <w:tc>
          <w:tcPr>
            <w:tcW w:w="945" w:type="pct"/>
            <w:shd w:val="clear" w:color="auto" w:fill="FFFFFF" w:themeFill="background1"/>
          </w:tcPr>
          <w:p w14:paraId="43387A20" w14:textId="77777777" w:rsidR="002176F3" w:rsidRPr="00957A37" w:rsidRDefault="002176F3" w:rsidP="002176F3">
            <w:pPr>
              <w:pStyle w:val="NoSpacing"/>
              <w:numPr>
                <w:ilvl w:val="0"/>
                <w:numId w:val="20"/>
              </w:numPr>
            </w:pPr>
            <w:r w:rsidRPr="39159329">
              <w:t xml:space="preserve">People also briefed about the journeys before the event starts. </w:t>
            </w:r>
            <w:r>
              <w:t xml:space="preserve">For example, the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68B1F058" w14:textId="77777777" w:rsidR="002176F3" w:rsidRDefault="002176F3" w:rsidP="002176F3">
            <w:pPr>
              <w:pStyle w:val="NoSpacing"/>
              <w:numPr>
                <w:ilvl w:val="0"/>
                <w:numId w:val="20"/>
              </w:numPr>
              <w:rPr>
                <w:color w:val="000000" w:themeColor="text1"/>
              </w:rPr>
            </w:pPr>
            <w:r>
              <w:t xml:space="preserve">local venues known to </w:t>
            </w:r>
            <w:proofErr w:type="spellStart"/>
            <w:r>
              <w:t>UoS</w:t>
            </w:r>
            <w:proofErr w:type="spellEnd"/>
            <w:r>
              <w:t xml:space="preserve"> students chosen </w:t>
            </w:r>
          </w:p>
          <w:p w14:paraId="0D5E4E31" w14:textId="77777777" w:rsidR="002176F3" w:rsidRDefault="002176F3" w:rsidP="002176F3">
            <w:pPr>
              <w:pStyle w:val="NoSpacing"/>
              <w:numPr>
                <w:ilvl w:val="0"/>
                <w:numId w:val="20"/>
              </w:numPr>
              <w:rPr>
                <w:color w:val="000000" w:themeColor="text1"/>
              </w:rPr>
            </w:pPr>
            <w:r>
              <w:t xml:space="preserve">Event organisers </w:t>
            </w:r>
            <w:r w:rsidRPr="66AF0D26">
              <w:t xml:space="preserve">will </w:t>
            </w:r>
            <w:r>
              <w:t xml:space="preserve">be available to direct </w:t>
            </w:r>
            <w:r w:rsidRPr="66AF0D26">
              <w:t>people between venues.</w:t>
            </w:r>
          </w:p>
          <w:p w14:paraId="75EA68B1" w14:textId="77777777" w:rsidR="002176F3" w:rsidRDefault="002176F3" w:rsidP="002176F3">
            <w:pPr>
              <w:pStyle w:val="NoSpacing"/>
              <w:numPr>
                <w:ilvl w:val="0"/>
                <w:numId w:val="20"/>
              </w:numPr>
              <w:rPr>
                <w:color w:val="000000" w:themeColor="text1"/>
              </w:rPr>
            </w:pPr>
            <w:r>
              <w:t>Attendees will be encouraged to identify a ‘buddy’,</w:t>
            </w:r>
            <w:r w:rsidRPr="66AF0D26">
              <w:t xml:space="preserve"> this will make it easier</w:t>
            </w:r>
            <w:r>
              <w:t xml:space="preserve"> fo</w:t>
            </w:r>
            <w:r w:rsidRPr="66AF0D26">
              <w:t xml:space="preserve">r people to stay together. </w:t>
            </w:r>
            <w:r>
              <w:t xml:space="preserve">They will be encouraged (but not expected) to look out for one another and check in throughout the night where possible. </w:t>
            </w:r>
          </w:p>
          <w:p w14:paraId="3CBF45A9" w14:textId="77777777" w:rsidR="002176F3" w:rsidRPr="00BE4CFA" w:rsidRDefault="002176F3" w:rsidP="002176F3">
            <w:pPr>
              <w:pStyle w:val="NoSpacing"/>
              <w:numPr>
                <w:ilvl w:val="0"/>
                <w:numId w:val="20"/>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10E04BE0" w14:textId="77777777" w:rsidR="002176F3" w:rsidRPr="00BE4CFA" w:rsidRDefault="002176F3" w:rsidP="002176F3">
            <w:pPr>
              <w:pStyle w:val="NoSpacing"/>
              <w:numPr>
                <w:ilvl w:val="0"/>
                <w:numId w:val="20"/>
              </w:numPr>
              <w:rPr>
                <w:color w:val="000000" w:themeColor="text1"/>
              </w:rPr>
            </w:pPr>
            <w:r w:rsidRPr="66AF0D26">
              <w:t xml:space="preserve">Anybody in the group who is </w:t>
            </w:r>
            <w:r>
              <w:t xml:space="preserve">very drunk or appears unwell and therefore </w:t>
            </w:r>
            <w:r w:rsidRPr="66AF0D26">
              <w:t xml:space="preserve">not safe should be </w:t>
            </w:r>
            <w:r>
              <w:t>encouraged to go</w:t>
            </w:r>
            <w:r w:rsidRPr="66AF0D26">
              <w:t xml:space="preserve"> home ideally with someone </w:t>
            </w:r>
            <w:r>
              <w:t xml:space="preserve">else. </w:t>
            </w:r>
            <w:r w:rsidRPr="66AF0D26">
              <w:t>If required a taxi</w:t>
            </w:r>
            <w:r>
              <w:t xml:space="preserve"> will be called for them. </w:t>
            </w:r>
          </w:p>
          <w:p w14:paraId="07CB7DEF" w14:textId="77777777" w:rsidR="002176F3" w:rsidRPr="00BE4CFA" w:rsidRDefault="002176F3" w:rsidP="002176F3">
            <w:pPr>
              <w:pStyle w:val="NoSpacing"/>
              <w:numPr>
                <w:ilvl w:val="0"/>
                <w:numId w:val="20"/>
              </w:numPr>
              <w:rPr>
                <w:color w:val="000000" w:themeColor="text1"/>
              </w:rPr>
            </w:pPr>
            <w:r w:rsidRPr="66AF0D26">
              <w:t xml:space="preserve">Be considerate of other pedestrians &amp; road users, keep disturbance &amp; noise down. </w:t>
            </w:r>
          </w:p>
          <w:p w14:paraId="24AAFE16" w14:textId="77777777" w:rsidR="002176F3" w:rsidRPr="00BE4CFA" w:rsidRDefault="002176F3" w:rsidP="002176F3">
            <w:pPr>
              <w:pStyle w:val="NoSpacing"/>
              <w:numPr>
                <w:ilvl w:val="0"/>
                <w:numId w:val="20"/>
              </w:numPr>
              <w:rPr>
                <w:color w:val="000000" w:themeColor="text1"/>
              </w:rPr>
            </w:pPr>
            <w:r w:rsidRPr="66AF0D26">
              <w:t xml:space="preserve">Avoid behaviour likely to provoke a disturbance or fights.  </w:t>
            </w:r>
          </w:p>
          <w:p w14:paraId="3CC46218" w14:textId="77777777" w:rsidR="002176F3" w:rsidRPr="00627688" w:rsidRDefault="002176F3" w:rsidP="002176F3">
            <w:pPr>
              <w:pStyle w:val="NoSpacing"/>
              <w:rPr>
                <w:rFonts w:cstheme="minorHAnsi"/>
              </w:rPr>
            </w:pPr>
          </w:p>
        </w:tc>
        <w:tc>
          <w:tcPr>
            <w:tcW w:w="157" w:type="pct"/>
            <w:shd w:val="clear" w:color="auto" w:fill="FFFFFF" w:themeFill="background1"/>
          </w:tcPr>
          <w:p w14:paraId="54F41878" w14:textId="4EE257AD" w:rsidR="002176F3" w:rsidRPr="00627688" w:rsidRDefault="002176F3" w:rsidP="002176F3">
            <w:pPr>
              <w:rPr>
                <w:rFonts w:cstheme="minorHAnsi"/>
              </w:rPr>
            </w:pPr>
            <w:r w:rsidRPr="39159329">
              <w:rPr>
                <w:rFonts w:ascii="Lucida Sans" w:hAnsi="Lucida Sans"/>
                <w:b/>
                <w:bCs/>
              </w:rPr>
              <w:t>2</w:t>
            </w:r>
          </w:p>
        </w:tc>
        <w:tc>
          <w:tcPr>
            <w:tcW w:w="198" w:type="pct"/>
            <w:shd w:val="clear" w:color="auto" w:fill="FFFFFF" w:themeFill="background1"/>
          </w:tcPr>
          <w:p w14:paraId="335BA70F" w14:textId="5C4A5ED7" w:rsidR="002176F3" w:rsidRPr="00627688" w:rsidRDefault="002176F3" w:rsidP="002176F3">
            <w:pPr>
              <w:rPr>
                <w:rFonts w:cstheme="minorHAnsi"/>
              </w:rPr>
            </w:pPr>
            <w:r w:rsidRPr="39159329">
              <w:rPr>
                <w:rFonts w:ascii="Lucida Sans" w:hAnsi="Lucida Sans"/>
                <w:b/>
                <w:bCs/>
              </w:rPr>
              <w:t>2</w:t>
            </w:r>
          </w:p>
        </w:tc>
        <w:tc>
          <w:tcPr>
            <w:tcW w:w="162" w:type="pct"/>
            <w:shd w:val="clear" w:color="auto" w:fill="FFFFFF" w:themeFill="background1"/>
          </w:tcPr>
          <w:p w14:paraId="5E24C0C4" w14:textId="2C253386" w:rsidR="002176F3" w:rsidRPr="00627688" w:rsidRDefault="002176F3" w:rsidP="002176F3">
            <w:pPr>
              <w:rPr>
                <w:rFonts w:cstheme="minorHAnsi"/>
              </w:rPr>
            </w:pPr>
            <w:r w:rsidRPr="39159329">
              <w:rPr>
                <w:rFonts w:ascii="Lucida Sans" w:hAnsi="Lucida Sans"/>
                <w:b/>
                <w:bCs/>
              </w:rPr>
              <w:t>4</w:t>
            </w:r>
          </w:p>
        </w:tc>
        <w:tc>
          <w:tcPr>
            <w:tcW w:w="905" w:type="pct"/>
            <w:shd w:val="clear" w:color="auto" w:fill="FFFFFF" w:themeFill="background1"/>
          </w:tcPr>
          <w:p w14:paraId="2A367838" w14:textId="77777777" w:rsidR="002176F3" w:rsidRDefault="002176F3" w:rsidP="002176F3">
            <w:pPr>
              <w:pStyle w:val="ListParagraph"/>
              <w:numPr>
                <w:ilvl w:val="0"/>
                <w:numId w:val="32"/>
              </w:numPr>
              <w:ind w:left="360"/>
            </w:pPr>
            <w:r>
              <w:t xml:space="preserve">Venues chosen local and within a short distance from each other. </w:t>
            </w:r>
          </w:p>
          <w:p w14:paraId="06AEBC56" w14:textId="77777777" w:rsidR="002176F3" w:rsidRDefault="002176F3" w:rsidP="002176F3"/>
          <w:p w14:paraId="787BE75C" w14:textId="77777777" w:rsidR="002176F3" w:rsidRPr="00C92BF7" w:rsidRDefault="002176F3" w:rsidP="002176F3">
            <w:pPr>
              <w:pStyle w:val="ListParagraph"/>
              <w:numPr>
                <w:ilvl w:val="0"/>
                <w:numId w:val="32"/>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430402A2" w14:textId="4467B67F" w:rsidR="002176F3" w:rsidRPr="003B6BD9" w:rsidRDefault="002176F3" w:rsidP="002176F3">
            <w:pPr>
              <w:rPr>
                <w:rFonts w:cstheme="minorHAnsi"/>
                <w:color w:val="000000" w:themeColor="text1"/>
              </w:rPr>
            </w:pPr>
            <w:r w:rsidRPr="00C92BF7">
              <w:rPr>
                <w:color w:val="000000" w:themeColor="text1"/>
              </w:rPr>
              <w:t xml:space="preserve">Follow </w:t>
            </w:r>
            <w:hyperlink r:id="rId29" w:history="1">
              <w:r w:rsidRPr="003579B6">
                <w:rPr>
                  <w:rStyle w:val="Hyperlink"/>
                </w:rPr>
                <w:t>SUSU incident report policy</w:t>
              </w:r>
            </w:hyperlink>
          </w:p>
        </w:tc>
      </w:tr>
      <w:tr w:rsidR="008C6C52" w14:paraId="5A5164F0" w14:textId="77777777" w:rsidTr="002176F3">
        <w:trPr>
          <w:cantSplit/>
          <w:trHeight w:val="1296"/>
        </w:trPr>
        <w:tc>
          <w:tcPr>
            <w:tcW w:w="650" w:type="pct"/>
            <w:shd w:val="clear" w:color="auto" w:fill="FFFFFF" w:themeFill="background1"/>
          </w:tcPr>
          <w:p w14:paraId="10A89903" w14:textId="12E841C2" w:rsidR="008C6C52" w:rsidRPr="00627688" w:rsidRDefault="008C6C52" w:rsidP="01275D82">
            <w:pPr>
              <w:rPr>
                <w:rFonts w:ascii="Calibri" w:eastAsia="Calibri" w:hAnsi="Calibri" w:cs="Calibri"/>
              </w:rPr>
            </w:pPr>
            <w:r w:rsidRPr="01275D82">
              <w:rPr>
                <w:color w:val="000000" w:themeColor="text1"/>
              </w:rPr>
              <w:t>Members getting lost or separated. Members leaving an event/activity alone or without notifying others.</w:t>
            </w:r>
            <w:r w:rsidR="134E710C" w:rsidRPr="01275D82">
              <w:rPr>
                <w:color w:val="000000" w:themeColor="text1"/>
              </w:rPr>
              <w:t xml:space="preserve"> </w:t>
            </w:r>
            <w:r w:rsidR="134E710C" w:rsidRPr="01275D82">
              <w:rPr>
                <w:rFonts w:ascii="Calibri" w:eastAsia="Calibri" w:hAnsi="Calibri" w:cs="Calibri"/>
              </w:rPr>
              <w:t>Travel by car, train, bus, plane when leaving the local area</w:t>
            </w:r>
          </w:p>
          <w:p w14:paraId="5E4A09DC" w14:textId="594E89F8" w:rsidR="008C6C52" w:rsidRPr="00627688" w:rsidRDefault="008C6C52" w:rsidP="01275D82">
            <w:pPr>
              <w:rPr>
                <w:color w:val="000000"/>
              </w:rPr>
            </w:pPr>
          </w:p>
          <w:p w14:paraId="261DDC30" w14:textId="77777777" w:rsidR="008C6C52" w:rsidRPr="00627688" w:rsidRDefault="008C6C52" w:rsidP="008C6C52">
            <w:pPr>
              <w:rPr>
                <w:rFonts w:eastAsia="Calibri" w:cstheme="minorHAnsi"/>
              </w:rPr>
            </w:pPr>
          </w:p>
        </w:tc>
        <w:tc>
          <w:tcPr>
            <w:tcW w:w="869" w:type="pct"/>
            <w:shd w:val="clear" w:color="auto" w:fill="FFFFFF" w:themeFill="background1"/>
          </w:tcPr>
          <w:p w14:paraId="3F0E9B30" w14:textId="77777777" w:rsidR="008C6C52" w:rsidRPr="00627688" w:rsidRDefault="008C6C52" w:rsidP="008C6C52">
            <w:pPr>
              <w:rPr>
                <w:rFonts w:cstheme="minorHAnsi"/>
              </w:rPr>
            </w:pPr>
            <w:r w:rsidRPr="00627688">
              <w:rPr>
                <w:rFonts w:cstheme="minorHAnsi"/>
              </w:rPr>
              <w:t>During the event participants may decide they want to l</w:t>
            </w:r>
          </w:p>
          <w:p w14:paraId="6294EAD6" w14:textId="1B0C39B5" w:rsidR="008C6C52" w:rsidRPr="00627688" w:rsidRDefault="008C6C52" w:rsidP="008C6C52">
            <w:pPr>
              <w:rPr>
                <w:rFonts w:eastAsia="Calibri" w:cstheme="minorHAnsi"/>
                <w:color w:val="000000"/>
              </w:rPr>
            </w:pPr>
            <w:r w:rsidRPr="00627688">
              <w:rPr>
                <w:rFonts w:cstheme="minorHAnsi"/>
              </w:rPr>
              <w:t xml:space="preserve">eave, or they may get lost on the way </w:t>
            </w:r>
          </w:p>
        </w:tc>
        <w:tc>
          <w:tcPr>
            <w:tcW w:w="634" w:type="pct"/>
            <w:shd w:val="clear" w:color="auto" w:fill="FFFFFF" w:themeFill="background1"/>
          </w:tcPr>
          <w:p w14:paraId="060205F0" w14:textId="308BCD20" w:rsidR="008C6C52" w:rsidRPr="00627688" w:rsidRDefault="008C6C52" w:rsidP="008C6C52">
            <w:pPr>
              <w:rPr>
                <w:rFonts w:eastAsia="Calibri" w:cstheme="minorHAnsi"/>
              </w:rPr>
            </w:pPr>
            <w:r w:rsidRPr="00627688">
              <w:rPr>
                <w:rFonts w:cstheme="minorHAnsi"/>
              </w:rPr>
              <w:t xml:space="preserve">Event organisers, event attendees,  </w:t>
            </w:r>
          </w:p>
        </w:tc>
        <w:tc>
          <w:tcPr>
            <w:tcW w:w="157" w:type="pct"/>
            <w:shd w:val="clear" w:color="auto" w:fill="FFFFFF" w:themeFill="background1"/>
          </w:tcPr>
          <w:p w14:paraId="16AA74C6" w14:textId="7E490968" w:rsidR="008C6C52" w:rsidRPr="00627688" w:rsidRDefault="008C6C52" w:rsidP="008C6C52">
            <w:pPr>
              <w:rPr>
                <w:rFonts w:eastAsia="Lucida Sans" w:cstheme="minorHAnsi"/>
                <w:sz w:val="20"/>
                <w:szCs w:val="20"/>
              </w:rPr>
            </w:pPr>
            <w:r w:rsidRPr="00627688">
              <w:rPr>
                <w:rFonts w:cstheme="minorHAnsi"/>
              </w:rPr>
              <w:t>3</w:t>
            </w:r>
          </w:p>
        </w:tc>
        <w:tc>
          <w:tcPr>
            <w:tcW w:w="162" w:type="pct"/>
            <w:shd w:val="clear" w:color="auto" w:fill="FFFFFF" w:themeFill="background1"/>
          </w:tcPr>
          <w:p w14:paraId="244E8654" w14:textId="52FAD13E" w:rsidR="008C6C52" w:rsidRPr="00627688" w:rsidRDefault="008C6C52" w:rsidP="008C6C52">
            <w:pPr>
              <w:rPr>
                <w:rFonts w:eastAsia="Lucida Sans" w:cstheme="minorHAnsi"/>
                <w:sz w:val="20"/>
                <w:szCs w:val="20"/>
              </w:rPr>
            </w:pPr>
            <w:r w:rsidRPr="00627688">
              <w:rPr>
                <w:rFonts w:cstheme="minorHAnsi"/>
              </w:rPr>
              <w:t>3</w:t>
            </w:r>
          </w:p>
        </w:tc>
        <w:tc>
          <w:tcPr>
            <w:tcW w:w="162" w:type="pct"/>
            <w:shd w:val="clear" w:color="auto" w:fill="FFFFFF" w:themeFill="background1"/>
          </w:tcPr>
          <w:p w14:paraId="73841968" w14:textId="7B3A181A" w:rsidR="008C6C52" w:rsidRPr="00627688" w:rsidRDefault="008C6C52" w:rsidP="008C6C52">
            <w:pPr>
              <w:rPr>
                <w:rFonts w:eastAsia="Lucida Sans" w:cstheme="minorHAnsi"/>
                <w:sz w:val="20"/>
                <w:szCs w:val="20"/>
              </w:rPr>
            </w:pPr>
            <w:r w:rsidRPr="00627688">
              <w:rPr>
                <w:rFonts w:cstheme="minorHAnsi"/>
              </w:rPr>
              <w:t>9</w:t>
            </w:r>
          </w:p>
        </w:tc>
        <w:tc>
          <w:tcPr>
            <w:tcW w:w="945" w:type="pct"/>
            <w:shd w:val="clear" w:color="auto" w:fill="FFFFFF" w:themeFill="background1"/>
          </w:tcPr>
          <w:p w14:paraId="7EBBA2D0" w14:textId="77777777" w:rsidR="008C6C52" w:rsidRPr="00627688" w:rsidRDefault="008C6C52" w:rsidP="008C6C52">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8C6C52" w:rsidRDefault="008C6C52" w:rsidP="008C6C52">
            <w:pPr>
              <w:pStyle w:val="NoSpacing"/>
              <w:rPr>
                <w:rFonts w:cstheme="minorHAnsi"/>
              </w:rPr>
            </w:pPr>
          </w:p>
          <w:p w14:paraId="7F62120D" w14:textId="2AE66B4D" w:rsidR="008C6C52" w:rsidRPr="00627688" w:rsidRDefault="008C6C52" w:rsidP="008C6C52">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8C6C52" w:rsidRDefault="008C6C52" w:rsidP="008C6C52">
            <w:pPr>
              <w:rPr>
                <w:rFonts w:cstheme="minorHAnsi"/>
              </w:rPr>
            </w:pPr>
          </w:p>
          <w:p w14:paraId="705B6CBD" w14:textId="78E218EF" w:rsidR="008C6C52" w:rsidRPr="003B6BD9" w:rsidRDefault="008C6C52" w:rsidP="008C6C52">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8C6C52" w:rsidRPr="00627688" w:rsidRDefault="008C6C52" w:rsidP="008C6C52">
            <w:pPr>
              <w:rPr>
                <w:rFonts w:eastAsia="Calibri" w:cstheme="minorHAnsi"/>
              </w:rPr>
            </w:pPr>
          </w:p>
        </w:tc>
        <w:tc>
          <w:tcPr>
            <w:tcW w:w="157" w:type="pct"/>
            <w:shd w:val="clear" w:color="auto" w:fill="FFFFFF" w:themeFill="background1"/>
          </w:tcPr>
          <w:p w14:paraId="11B7448B" w14:textId="7E677DC6" w:rsidR="008C6C52" w:rsidRPr="00627688" w:rsidRDefault="008C6C52" w:rsidP="008C6C52">
            <w:pPr>
              <w:rPr>
                <w:rFonts w:eastAsia="Lucida Sans" w:cstheme="minorHAnsi"/>
                <w:sz w:val="20"/>
                <w:szCs w:val="20"/>
              </w:rPr>
            </w:pPr>
            <w:r w:rsidRPr="00627688">
              <w:rPr>
                <w:rFonts w:cstheme="minorHAnsi"/>
              </w:rPr>
              <w:t>2</w:t>
            </w:r>
          </w:p>
        </w:tc>
        <w:tc>
          <w:tcPr>
            <w:tcW w:w="198" w:type="pct"/>
            <w:shd w:val="clear" w:color="auto" w:fill="FFFFFF" w:themeFill="background1"/>
          </w:tcPr>
          <w:p w14:paraId="3ECD3DFF" w14:textId="63512384" w:rsidR="008C6C52" w:rsidRPr="00627688" w:rsidRDefault="008C6C52" w:rsidP="008C6C52">
            <w:pPr>
              <w:rPr>
                <w:rFonts w:eastAsia="Lucida Sans" w:cstheme="minorHAnsi"/>
                <w:sz w:val="20"/>
                <w:szCs w:val="20"/>
              </w:rPr>
            </w:pPr>
            <w:r w:rsidRPr="00627688">
              <w:rPr>
                <w:rFonts w:cstheme="minorHAnsi"/>
              </w:rPr>
              <w:t>2</w:t>
            </w:r>
          </w:p>
        </w:tc>
        <w:tc>
          <w:tcPr>
            <w:tcW w:w="162" w:type="pct"/>
            <w:shd w:val="clear" w:color="auto" w:fill="FFFFFF" w:themeFill="background1"/>
          </w:tcPr>
          <w:p w14:paraId="62D02DA3" w14:textId="3ACC7245" w:rsidR="008C6C52" w:rsidRPr="00627688" w:rsidRDefault="008C6C52" w:rsidP="008C6C52">
            <w:pPr>
              <w:rPr>
                <w:rFonts w:eastAsia="Lucida Sans" w:cstheme="minorHAnsi"/>
                <w:sz w:val="20"/>
                <w:szCs w:val="20"/>
              </w:rPr>
            </w:pPr>
            <w:r w:rsidRPr="00627688">
              <w:rPr>
                <w:rFonts w:cstheme="minorHAnsi"/>
              </w:rPr>
              <w:t>4</w:t>
            </w:r>
          </w:p>
        </w:tc>
        <w:tc>
          <w:tcPr>
            <w:tcW w:w="905" w:type="pct"/>
            <w:shd w:val="clear" w:color="auto" w:fill="FFFFFF" w:themeFill="background1"/>
          </w:tcPr>
          <w:p w14:paraId="50488972" w14:textId="77777777" w:rsidR="008C6C52" w:rsidRDefault="008C6C52" w:rsidP="008C6C52">
            <w:pPr>
              <w:rPr>
                <w:rStyle w:val="Hyperlink"/>
                <w:rFonts w:cstheme="minorHAnsi"/>
              </w:rPr>
            </w:pPr>
            <w:r w:rsidRPr="003B6BD9">
              <w:rPr>
                <w:rFonts w:cstheme="minorHAnsi"/>
                <w:color w:val="000000" w:themeColor="text1"/>
              </w:rPr>
              <w:t xml:space="preserve">Follow </w:t>
            </w:r>
            <w:hyperlink r:id="rId30" w:history="1">
              <w:r w:rsidRPr="003B6BD9">
                <w:rPr>
                  <w:rStyle w:val="Hyperlink"/>
                  <w:rFonts w:cstheme="minorHAnsi"/>
                </w:rPr>
                <w:t>SUSU incident report policy</w:t>
              </w:r>
            </w:hyperlink>
          </w:p>
          <w:p w14:paraId="0F72F070" w14:textId="77777777" w:rsidR="008C6C52" w:rsidRPr="003B6BD9" w:rsidRDefault="008C6C52" w:rsidP="008C6C52">
            <w:pPr>
              <w:rPr>
                <w:rStyle w:val="Hyperlink"/>
                <w:rFonts w:cstheme="minorHAnsi"/>
              </w:rPr>
            </w:pPr>
          </w:p>
          <w:p w14:paraId="6773A36C" w14:textId="09CDC617" w:rsidR="008C6C52" w:rsidRPr="00627688" w:rsidRDefault="008C6C52" w:rsidP="008C6C52">
            <w:pPr>
              <w:rPr>
                <w:rFonts w:eastAsia="Calibri" w:cstheme="minorHAnsi"/>
                <w:color w:val="000000"/>
              </w:rPr>
            </w:pPr>
            <w:r w:rsidRPr="00627688">
              <w:rPr>
                <w:rFonts w:cstheme="minorHAnsi"/>
                <w:color w:val="000000" w:themeColor="text1"/>
              </w:rPr>
              <w:t xml:space="preserve">Call emergency services as required </w:t>
            </w:r>
          </w:p>
        </w:tc>
      </w:tr>
      <w:tr w:rsidR="008C6C52" w14:paraId="3F27DFD5" w14:textId="77777777" w:rsidTr="002176F3">
        <w:trPr>
          <w:cantSplit/>
          <w:trHeight w:val="1296"/>
        </w:trPr>
        <w:tc>
          <w:tcPr>
            <w:tcW w:w="650" w:type="pct"/>
            <w:shd w:val="clear" w:color="auto" w:fill="FFFFFF" w:themeFill="background1"/>
          </w:tcPr>
          <w:p w14:paraId="46423819" w14:textId="77777777" w:rsidR="008C6C52" w:rsidRPr="001638F0" w:rsidRDefault="008C6C52" w:rsidP="008C6C52">
            <w:pPr>
              <w:rPr>
                <w:rFonts w:cstheme="minorHAnsi"/>
                <w:color w:val="000000"/>
              </w:rPr>
            </w:pPr>
            <w:r w:rsidRPr="001638F0">
              <w:rPr>
                <w:rFonts w:cstheme="minorHAnsi"/>
                <w:color w:val="000000"/>
              </w:rPr>
              <w:t>Violent or offensive behaviour</w:t>
            </w:r>
          </w:p>
          <w:p w14:paraId="53BF8405" w14:textId="77777777" w:rsidR="008C6C52" w:rsidRPr="001638F0" w:rsidRDefault="008C6C52" w:rsidP="008C6C52">
            <w:pPr>
              <w:rPr>
                <w:rFonts w:cstheme="minorHAnsi"/>
                <w:color w:val="000000"/>
              </w:rPr>
            </w:pPr>
          </w:p>
        </w:tc>
        <w:tc>
          <w:tcPr>
            <w:tcW w:w="869" w:type="pct"/>
            <w:shd w:val="clear" w:color="auto" w:fill="FFFFFF" w:themeFill="background1"/>
          </w:tcPr>
          <w:p w14:paraId="3DEDAD7D" w14:textId="77777777" w:rsidR="008C6C52" w:rsidRPr="001638F0" w:rsidRDefault="008C6C52" w:rsidP="008C6C52">
            <w:pPr>
              <w:rPr>
                <w:rFonts w:cstheme="minorHAnsi"/>
              </w:rPr>
            </w:pPr>
            <w:r w:rsidRPr="001638F0">
              <w:rPr>
                <w:rFonts w:cstheme="minorHAnsi"/>
              </w:rPr>
              <w:t xml:space="preserve">Participants may become violent or offensive due to the consumption of too much alcohol. </w:t>
            </w:r>
          </w:p>
          <w:p w14:paraId="62256C39" w14:textId="77777777" w:rsidR="008C6C52" w:rsidRPr="001638F0" w:rsidRDefault="008C6C52" w:rsidP="008C6C52">
            <w:pPr>
              <w:rPr>
                <w:rFonts w:cstheme="minorHAnsi"/>
              </w:rPr>
            </w:pPr>
          </w:p>
          <w:p w14:paraId="75388BA1" w14:textId="50B5C26A" w:rsidR="008C6C52" w:rsidRPr="001638F0" w:rsidRDefault="008C6C52" w:rsidP="008C6C52">
            <w:pPr>
              <w:rPr>
                <w:rFonts w:eastAsia="Calibri" w:cstheme="minorHAnsi"/>
                <w:color w:val="000000"/>
              </w:rPr>
            </w:pPr>
            <w:r w:rsidRPr="001638F0">
              <w:rPr>
                <w:rFonts w:cstheme="minorHAnsi"/>
              </w:rPr>
              <w:t xml:space="preserve">Members of the public may act violently towards participants. </w:t>
            </w:r>
          </w:p>
        </w:tc>
        <w:tc>
          <w:tcPr>
            <w:tcW w:w="634" w:type="pct"/>
            <w:shd w:val="clear" w:color="auto" w:fill="FFFFFF" w:themeFill="background1"/>
          </w:tcPr>
          <w:p w14:paraId="15519B33" w14:textId="67F03213" w:rsidR="008C6C52" w:rsidRPr="001638F0" w:rsidRDefault="008C6C52" w:rsidP="008C6C52">
            <w:pPr>
              <w:rPr>
                <w:rFonts w:eastAsia="Calibri" w:cstheme="minorHAnsi"/>
              </w:rPr>
            </w:pPr>
            <w:r w:rsidRPr="001638F0">
              <w:rPr>
                <w:rFonts w:cstheme="minorHAnsi"/>
              </w:rPr>
              <w:t xml:space="preserve">Event organisers, event attendees,  </w:t>
            </w:r>
          </w:p>
        </w:tc>
        <w:tc>
          <w:tcPr>
            <w:tcW w:w="157" w:type="pct"/>
            <w:shd w:val="clear" w:color="auto" w:fill="FFFFFF" w:themeFill="background1"/>
          </w:tcPr>
          <w:p w14:paraId="76BBA2CE" w14:textId="04BDED61" w:rsidR="008C6C52" w:rsidRPr="001638F0" w:rsidRDefault="008C6C52" w:rsidP="008C6C52">
            <w:pPr>
              <w:rPr>
                <w:rFonts w:eastAsia="Lucida Sans" w:cstheme="minorHAnsi"/>
                <w:sz w:val="20"/>
                <w:szCs w:val="20"/>
              </w:rPr>
            </w:pPr>
            <w:r w:rsidRPr="001638F0">
              <w:rPr>
                <w:rFonts w:cstheme="minorHAnsi"/>
              </w:rPr>
              <w:t>2</w:t>
            </w:r>
          </w:p>
        </w:tc>
        <w:tc>
          <w:tcPr>
            <w:tcW w:w="162" w:type="pct"/>
            <w:shd w:val="clear" w:color="auto" w:fill="FFFFFF" w:themeFill="background1"/>
          </w:tcPr>
          <w:p w14:paraId="1761AA48" w14:textId="054859FD" w:rsidR="008C6C52" w:rsidRPr="001638F0" w:rsidRDefault="008C6C52" w:rsidP="008C6C52">
            <w:pPr>
              <w:rPr>
                <w:rFonts w:eastAsia="Lucida Sans" w:cstheme="minorHAnsi"/>
                <w:sz w:val="20"/>
                <w:szCs w:val="20"/>
              </w:rPr>
            </w:pPr>
            <w:r w:rsidRPr="001638F0">
              <w:rPr>
                <w:rFonts w:cstheme="minorHAnsi"/>
              </w:rPr>
              <w:t>5</w:t>
            </w:r>
          </w:p>
        </w:tc>
        <w:tc>
          <w:tcPr>
            <w:tcW w:w="162" w:type="pct"/>
            <w:shd w:val="clear" w:color="auto" w:fill="FFFFFF" w:themeFill="background1"/>
          </w:tcPr>
          <w:p w14:paraId="18CE3FEF" w14:textId="43B0F7C8" w:rsidR="008C6C52" w:rsidRPr="001638F0" w:rsidRDefault="008C6C52" w:rsidP="008C6C52">
            <w:pPr>
              <w:rPr>
                <w:rFonts w:eastAsia="Lucida Sans" w:cstheme="minorHAnsi"/>
                <w:sz w:val="20"/>
                <w:szCs w:val="20"/>
              </w:rPr>
            </w:pPr>
            <w:r w:rsidRPr="001638F0">
              <w:rPr>
                <w:rFonts w:cstheme="minorHAnsi"/>
              </w:rPr>
              <w:t>10</w:t>
            </w:r>
          </w:p>
        </w:tc>
        <w:tc>
          <w:tcPr>
            <w:tcW w:w="945" w:type="pct"/>
            <w:shd w:val="clear" w:color="auto" w:fill="FFFFFF" w:themeFill="background1"/>
          </w:tcPr>
          <w:p w14:paraId="771E8852" w14:textId="77777777" w:rsidR="008C6C52" w:rsidRPr="001638F0" w:rsidRDefault="008C6C52" w:rsidP="008C6C52">
            <w:pPr>
              <w:pStyle w:val="NoSpacing"/>
              <w:rPr>
                <w:rFonts w:cstheme="minorHAnsi"/>
                <w:color w:val="000000" w:themeColor="text1"/>
              </w:rPr>
            </w:pPr>
            <w:r w:rsidRPr="001638F0">
              <w:rPr>
                <w:rFonts w:cstheme="minorHAnsi"/>
              </w:rPr>
              <w:t xml:space="preserve">Bouncers will be present at most venues. </w:t>
            </w:r>
          </w:p>
          <w:p w14:paraId="6960BBBB" w14:textId="77777777" w:rsidR="008C6C52" w:rsidRPr="001638F0" w:rsidRDefault="008C6C52" w:rsidP="008C6C52">
            <w:pPr>
              <w:pStyle w:val="NoSpacing"/>
              <w:rPr>
                <w:rFonts w:cstheme="minorHAnsi"/>
                <w:color w:val="000000" w:themeColor="text1"/>
              </w:rPr>
            </w:pPr>
            <w:r w:rsidRPr="001638F0">
              <w:rPr>
                <w:rFonts w:cstheme="minorHAnsi"/>
              </w:rPr>
              <w:t xml:space="preserve">Bar Security staff will need to be </w:t>
            </w:r>
            <w:proofErr w:type="gramStart"/>
            <w:r w:rsidRPr="001638F0">
              <w:rPr>
                <w:rFonts w:cstheme="minorHAnsi"/>
              </w:rPr>
              <w:t>alerted</w:t>
            </w:r>
            <w:proofErr w:type="gramEnd"/>
            <w:r w:rsidRPr="001638F0">
              <w:rPr>
                <w:rFonts w:cstheme="minorHAnsi"/>
              </w:rPr>
              <w:t xml:space="preserve"> and emergency services called as required. </w:t>
            </w:r>
          </w:p>
          <w:p w14:paraId="3F0EDE35" w14:textId="77777777" w:rsidR="008C6C52" w:rsidRPr="001638F0" w:rsidRDefault="008C6C52" w:rsidP="008C6C52">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8C6C52" w:rsidRPr="0059562A" w:rsidRDefault="008C6C52" w:rsidP="008C6C52">
            <w:pPr>
              <w:rPr>
                <w:rFonts w:cstheme="minorHAnsi"/>
              </w:rPr>
            </w:pPr>
            <w:r w:rsidRPr="0059562A">
              <w:rPr>
                <w:rFonts w:cstheme="minorHAnsi"/>
              </w:rPr>
              <w:t>Committee to select ‘student friendly’ bars/clubs and contact them in advance to inform them of the event</w:t>
            </w:r>
          </w:p>
          <w:p w14:paraId="3B777B02" w14:textId="278049D0" w:rsidR="008C6C52" w:rsidRPr="001638F0" w:rsidRDefault="008C6C52" w:rsidP="008C6C52">
            <w:pPr>
              <w:rPr>
                <w:rFonts w:eastAsia="Calibri" w:cstheme="minorHAnsi"/>
              </w:rPr>
            </w:pPr>
            <w:r w:rsidRPr="001638F0">
              <w:rPr>
                <w:rFonts w:cstheme="minorHAnsi"/>
              </w:rPr>
              <w:t xml:space="preserve">Society to follow and share with members Code of conduct/SUSU </w:t>
            </w:r>
            <w:hyperlink r:id="rId31" w:history="1">
              <w:r w:rsidRPr="001638F0">
                <w:rPr>
                  <w:rStyle w:val="Hyperlink"/>
                  <w:rFonts w:cstheme="minorHAnsi"/>
                </w:rPr>
                <w:t>Expect Respect policy</w:t>
              </w:r>
            </w:hyperlink>
          </w:p>
        </w:tc>
        <w:tc>
          <w:tcPr>
            <w:tcW w:w="157" w:type="pct"/>
            <w:shd w:val="clear" w:color="auto" w:fill="FFFFFF" w:themeFill="background1"/>
          </w:tcPr>
          <w:p w14:paraId="71B6C4A1" w14:textId="7F9C7F3C" w:rsidR="008C6C52" w:rsidRPr="001638F0" w:rsidRDefault="008C6C52" w:rsidP="008C6C52">
            <w:pPr>
              <w:rPr>
                <w:rFonts w:eastAsia="Lucida Sans" w:cstheme="minorHAnsi"/>
                <w:sz w:val="20"/>
                <w:szCs w:val="20"/>
              </w:rPr>
            </w:pPr>
            <w:r w:rsidRPr="001638F0">
              <w:rPr>
                <w:rFonts w:cstheme="minorHAnsi"/>
              </w:rPr>
              <w:t>1</w:t>
            </w:r>
          </w:p>
        </w:tc>
        <w:tc>
          <w:tcPr>
            <w:tcW w:w="198" w:type="pct"/>
            <w:shd w:val="clear" w:color="auto" w:fill="FFFFFF" w:themeFill="background1"/>
          </w:tcPr>
          <w:p w14:paraId="0BA24A94" w14:textId="31CA165C" w:rsidR="008C6C52" w:rsidRPr="001638F0" w:rsidRDefault="008C6C52" w:rsidP="008C6C52">
            <w:pPr>
              <w:rPr>
                <w:rFonts w:eastAsia="Lucida Sans" w:cstheme="minorHAnsi"/>
                <w:sz w:val="20"/>
                <w:szCs w:val="20"/>
              </w:rPr>
            </w:pPr>
            <w:r w:rsidRPr="001638F0">
              <w:rPr>
                <w:rFonts w:cstheme="minorHAnsi"/>
              </w:rPr>
              <w:t>3</w:t>
            </w:r>
          </w:p>
        </w:tc>
        <w:tc>
          <w:tcPr>
            <w:tcW w:w="162" w:type="pct"/>
            <w:shd w:val="clear" w:color="auto" w:fill="FFFFFF" w:themeFill="background1"/>
          </w:tcPr>
          <w:p w14:paraId="6C13CD6E" w14:textId="30C8A11D" w:rsidR="008C6C52" w:rsidRPr="001638F0" w:rsidRDefault="008C6C52" w:rsidP="008C6C52">
            <w:pPr>
              <w:rPr>
                <w:rFonts w:eastAsia="Lucida Sans" w:cstheme="minorHAnsi"/>
                <w:sz w:val="20"/>
                <w:szCs w:val="20"/>
              </w:rPr>
            </w:pPr>
            <w:r w:rsidRPr="001638F0">
              <w:rPr>
                <w:rFonts w:cstheme="minorHAnsi"/>
              </w:rPr>
              <w:t>5</w:t>
            </w:r>
          </w:p>
        </w:tc>
        <w:tc>
          <w:tcPr>
            <w:tcW w:w="905" w:type="pct"/>
            <w:shd w:val="clear" w:color="auto" w:fill="FFFFFF" w:themeFill="background1"/>
          </w:tcPr>
          <w:p w14:paraId="1BD99946" w14:textId="77777777" w:rsidR="008C6C52" w:rsidRDefault="008C6C52" w:rsidP="008C6C52">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8C6C52" w:rsidRPr="0059562A" w:rsidRDefault="008C6C52" w:rsidP="008C6C52">
            <w:pPr>
              <w:rPr>
                <w:rFonts w:cstheme="minorHAnsi"/>
              </w:rPr>
            </w:pPr>
          </w:p>
          <w:p w14:paraId="05D9CDB4" w14:textId="77777777" w:rsidR="008C6C52" w:rsidRDefault="008C6C52" w:rsidP="008C6C52">
            <w:pPr>
              <w:rPr>
                <w:rStyle w:val="Hyperlink"/>
                <w:rFonts w:cstheme="minorHAnsi"/>
              </w:rPr>
            </w:pPr>
            <w:r w:rsidRPr="0059562A">
              <w:rPr>
                <w:rFonts w:cstheme="minorHAnsi"/>
                <w:color w:val="000000" w:themeColor="text1"/>
              </w:rPr>
              <w:t xml:space="preserve">Follow </w:t>
            </w:r>
            <w:hyperlink r:id="rId32" w:history="1">
              <w:r w:rsidRPr="0059562A">
                <w:rPr>
                  <w:rStyle w:val="Hyperlink"/>
                  <w:rFonts w:cstheme="minorHAnsi"/>
                </w:rPr>
                <w:t>SUSU incident report policy</w:t>
              </w:r>
            </w:hyperlink>
          </w:p>
          <w:p w14:paraId="7AF96EEF" w14:textId="77777777" w:rsidR="008C6C52" w:rsidRPr="0059562A" w:rsidRDefault="008C6C52" w:rsidP="008C6C52">
            <w:pPr>
              <w:rPr>
                <w:rStyle w:val="Hyperlink"/>
                <w:rFonts w:cstheme="minorHAnsi"/>
              </w:rPr>
            </w:pPr>
          </w:p>
          <w:p w14:paraId="4EBCE19B" w14:textId="0FB51982" w:rsidR="008C6C52" w:rsidRPr="001638F0" w:rsidRDefault="008C6C52" w:rsidP="008C6C52">
            <w:pPr>
              <w:rPr>
                <w:rFonts w:eastAsia="Calibri" w:cstheme="minorHAnsi"/>
                <w:color w:val="000000"/>
              </w:rPr>
            </w:pPr>
            <w:r w:rsidRPr="001638F0">
              <w:rPr>
                <w:rFonts w:cstheme="minorHAnsi"/>
                <w:color w:val="000000" w:themeColor="text1"/>
              </w:rPr>
              <w:t>Call emergency services as required</w:t>
            </w:r>
          </w:p>
        </w:tc>
      </w:tr>
      <w:tr w:rsidR="002176F3" w14:paraId="100C9D6A" w14:textId="77777777" w:rsidTr="002176F3">
        <w:trPr>
          <w:cantSplit/>
          <w:trHeight w:val="1296"/>
        </w:trPr>
        <w:tc>
          <w:tcPr>
            <w:tcW w:w="650" w:type="pct"/>
            <w:shd w:val="clear" w:color="auto" w:fill="FFFFFF" w:themeFill="background1"/>
          </w:tcPr>
          <w:p w14:paraId="75ABB70D" w14:textId="6B861976" w:rsidR="002176F3" w:rsidRPr="001638F0" w:rsidRDefault="002176F3" w:rsidP="002176F3">
            <w:pPr>
              <w:rPr>
                <w:rFonts w:cstheme="minorHAnsi"/>
                <w:color w:val="000000"/>
              </w:rPr>
            </w:pPr>
            <w:r>
              <w:rPr>
                <w:rFonts w:ascii="Calibri" w:eastAsia="Calibri" w:hAnsi="Calibri" w:cs="Calibri"/>
              </w:rPr>
              <w:t xml:space="preserve">Socials/Meetings- Medical emergency </w:t>
            </w:r>
          </w:p>
        </w:tc>
        <w:tc>
          <w:tcPr>
            <w:tcW w:w="869" w:type="pct"/>
            <w:shd w:val="clear" w:color="auto" w:fill="FFFFFF" w:themeFill="background1"/>
          </w:tcPr>
          <w:p w14:paraId="128BA61B" w14:textId="77777777" w:rsidR="002176F3" w:rsidRDefault="002176F3" w:rsidP="002176F3">
            <w:pPr>
              <w:rPr>
                <w:rFonts w:ascii="Calibri" w:eastAsia="Calibri" w:hAnsi="Calibri" w:cs="Calibri"/>
                <w:color w:val="000000"/>
              </w:rPr>
            </w:pPr>
            <w:r>
              <w:rPr>
                <w:rFonts w:ascii="Calibri" w:eastAsia="Calibri" w:hAnsi="Calibri" w:cs="Calibri"/>
                <w:color w:val="000000"/>
              </w:rPr>
              <w:t xml:space="preserve">Members may sustain injury /become unwell </w:t>
            </w:r>
          </w:p>
          <w:p w14:paraId="127002F3" w14:textId="77777777" w:rsidR="002176F3" w:rsidRDefault="002176F3" w:rsidP="002176F3">
            <w:pPr>
              <w:rPr>
                <w:rFonts w:ascii="Calibri" w:eastAsia="Calibri" w:hAnsi="Calibri" w:cs="Calibri"/>
                <w:color w:val="000000"/>
              </w:rPr>
            </w:pPr>
          </w:p>
          <w:p w14:paraId="6E2DCD09" w14:textId="77777777" w:rsidR="002176F3" w:rsidRDefault="002176F3" w:rsidP="002176F3">
            <w:pPr>
              <w:rPr>
                <w:rFonts w:ascii="Calibri" w:eastAsia="Calibri" w:hAnsi="Calibri" w:cs="Calibri"/>
                <w:color w:val="000000"/>
              </w:rPr>
            </w:pPr>
            <w:r>
              <w:rPr>
                <w:rFonts w:ascii="Calibri" w:eastAsia="Calibri" w:hAnsi="Calibri" w:cs="Calibri"/>
                <w:color w:val="000000"/>
              </w:rPr>
              <w:t xml:space="preserve">pre-existing medical conditions </w:t>
            </w:r>
          </w:p>
          <w:p w14:paraId="6E1FCB47" w14:textId="77777777" w:rsidR="002176F3" w:rsidRDefault="002176F3" w:rsidP="002176F3">
            <w:pPr>
              <w:rPr>
                <w:rFonts w:ascii="Calibri" w:eastAsia="Calibri" w:hAnsi="Calibri" w:cs="Calibri"/>
                <w:color w:val="000000"/>
              </w:rPr>
            </w:pPr>
            <w:r>
              <w:rPr>
                <w:rFonts w:ascii="Calibri" w:eastAsia="Calibri" w:hAnsi="Calibri" w:cs="Calibri"/>
                <w:color w:val="000000"/>
              </w:rPr>
              <w:t xml:space="preserve">Sickness </w:t>
            </w:r>
          </w:p>
          <w:p w14:paraId="54C64A1E" w14:textId="77777777" w:rsidR="002176F3" w:rsidRDefault="002176F3" w:rsidP="002176F3">
            <w:pPr>
              <w:rPr>
                <w:rFonts w:ascii="Calibri" w:eastAsia="Calibri" w:hAnsi="Calibri" w:cs="Calibri"/>
                <w:color w:val="000000"/>
              </w:rPr>
            </w:pPr>
            <w:r>
              <w:rPr>
                <w:rFonts w:ascii="Calibri" w:eastAsia="Calibri" w:hAnsi="Calibri" w:cs="Calibri"/>
                <w:color w:val="000000"/>
              </w:rPr>
              <w:t>Distress</w:t>
            </w:r>
          </w:p>
          <w:p w14:paraId="579A76EA" w14:textId="77777777" w:rsidR="002176F3" w:rsidRPr="001638F0" w:rsidRDefault="002176F3" w:rsidP="002176F3">
            <w:pPr>
              <w:rPr>
                <w:rFonts w:cstheme="minorHAnsi"/>
              </w:rPr>
            </w:pPr>
          </w:p>
        </w:tc>
        <w:tc>
          <w:tcPr>
            <w:tcW w:w="634" w:type="pct"/>
            <w:shd w:val="clear" w:color="auto" w:fill="FFFFFF" w:themeFill="background1"/>
          </w:tcPr>
          <w:p w14:paraId="5BD0DF53" w14:textId="56164D52" w:rsidR="002176F3" w:rsidRPr="001638F0" w:rsidRDefault="002176F3" w:rsidP="002176F3">
            <w:pPr>
              <w:rPr>
                <w:rFonts w:cstheme="minorHAnsi"/>
              </w:rPr>
            </w:pPr>
            <w:r>
              <w:rPr>
                <w:rFonts w:ascii="Calibri" w:eastAsia="Calibri" w:hAnsi="Calibri" w:cs="Calibri"/>
              </w:rPr>
              <w:t>Members</w:t>
            </w:r>
          </w:p>
        </w:tc>
        <w:tc>
          <w:tcPr>
            <w:tcW w:w="157" w:type="pct"/>
            <w:shd w:val="clear" w:color="auto" w:fill="FFFFFF" w:themeFill="background1"/>
          </w:tcPr>
          <w:p w14:paraId="771457B4" w14:textId="30A11643" w:rsidR="002176F3" w:rsidRPr="001638F0" w:rsidRDefault="002176F3" w:rsidP="002176F3">
            <w:pPr>
              <w:rPr>
                <w:rFonts w:cstheme="minorHAnsi"/>
              </w:rPr>
            </w:pPr>
            <w:r>
              <w:rPr>
                <w:rFonts w:ascii="Lucida Sans" w:eastAsia="Lucida Sans" w:hAnsi="Lucida Sans" w:cs="Lucida Sans"/>
                <w:b/>
              </w:rPr>
              <w:t>3</w:t>
            </w:r>
          </w:p>
        </w:tc>
        <w:tc>
          <w:tcPr>
            <w:tcW w:w="162" w:type="pct"/>
            <w:shd w:val="clear" w:color="auto" w:fill="FFFFFF" w:themeFill="background1"/>
          </w:tcPr>
          <w:p w14:paraId="62758B73" w14:textId="2EDFC927" w:rsidR="002176F3" w:rsidRPr="001638F0" w:rsidRDefault="002176F3" w:rsidP="002176F3">
            <w:pPr>
              <w:rPr>
                <w:rFonts w:cstheme="minorHAnsi"/>
              </w:rPr>
            </w:pPr>
            <w:r>
              <w:rPr>
                <w:rFonts w:ascii="Lucida Sans" w:eastAsia="Lucida Sans" w:hAnsi="Lucida Sans" w:cs="Lucida Sans"/>
                <w:b/>
              </w:rPr>
              <w:t>5</w:t>
            </w:r>
          </w:p>
        </w:tc>
        <w:tc>
          <w:tcPr>
            <w:tcW w:w="162" w:type="pct"/>
            <w:shd w:val="clear" w:color="auto" w:fill="FFFFFF" w:themeFill="background1"/>
          </w:tcPr>
          <w:p w14:paraId="5273ACBE" w14:textId="5A34BB94" w:rsidR="002176F3" w:rsidRPr="001638F0" w:rsidRDefault="002176F3" w:rsidP="002176F3">
            <w:pPr>
              <w:rPr>
                <w:rFonts w:cstheme="minorHAnsi"/>
              </w:rPr>
            </w:pPr>
            <w:r>
              <w:rPr>
                <w:rFonts w:ascii="Lucida Sans" w:eastAsia="Lucida Sans" w:hAnsi="Lucida Sans" w:cs="Lucida Sans"/>
                <w:b/>
              </w:rPr>
              <w:t>15</w:t>
            </w:r>
          </w:p>
        </w:tc>
        <w:tc>
          <w:tcPr>
            <w:tcW w:w="945" w:type="pct"/>
            <w:shd w:val="clear" w:color="auto" w:fill="FFFFFF" w:themeFill="background1"/>
          </w:tcPr>
          <w:p w14:paraId="340CF183" w14:textId="77777777" w:rsidR="002176F3" w:rsidRDefault="002176F3" w:rsidP="002176F3">
            <w:pPr>
              <w:numPr>
                <w:ilvl w:val="0"/>
                <w:numId w:val="27"/>
              </w:numPr>
              <w:ind w:left="360" w:hanging="360"/>
              <w:rPr>
                <w:rFonts w:ascii="Calibri" w:eastAsia="Calibri" w:hAnsi="Calibri" w:cs="Calibri"/>
              </w:rPr>
            </w:pPr>
            <w:r>
              <w:rPr>
                <w:rFonts w:ascii="Calibri" w:eastAsia="Calibri" w:hAnsi="Calibri" w:cs="Calibri"/>
              </w:rPr>
              <w:t>Advise participants; to bring their personal medication</w:t>
            </w:r>
          </w:p>
          <w:p w14:paraId="6F99F2C6" w14:textId="77777777" w:rsidR="002176F3" w:rsidRDefault="002176F3" w:rsidP="002176F3">
            <w:pPr>
              <w:numPr>
                <w:ilvl w:val="0"/>
                <w:numId w:val="27"/>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00037B03" w14:textId="77777777" w:rsidR="002176F3" w:rsidRDefault="002176F3" w:rsidP="002176F3">
            <w:pPr>
              <w:numPr>
                <w:ilvl w:val="0"/>
                <w:numId w:val="27"/>
              </w:numPr>
              <w:ind w:left="360" w:hanging="360"/>
              <w:rPr>
                <w:rFonts w:ascii="Calibri" w:eastAsia="Calibri" w:hAnsi="Calibri" w:cs="Calibri"/>
              </w:rPr>
            </w:pPr>
            <w:r>
              <w:rPr>
                <w:rFonts w:ascii="Calibri" w:eastAsia="Calibri" w:hAnsi="Calibri" w:cs="Calibri"/>
              </w:rPr>
              <w:t>Contact emergency services as required 111/999</w:t>
            </w:r>
          </w:p>
          <w:p w14:paraId="3AB6D96E" w14:textId="2092D6EB" w:rsidR="002176F3" w:rsidRPr="001638F0" w:rsidRDefault="002176F3" w:rsidP="002176F3">
            <w:pPr>
              <w:pStyle w:val="NoSpacing"/>
              <w:rPr>
                <w:rFonts w:cstheme="minorHAnsi"/>
              </w:rPr>
            </w:pPr>
            <w:r>
              <w:rPr>
                <w:rFonts w:ascii="Calibri" w:eastAsia="Calibri" w:hAnsi="Calibri" w:cs="Calibri"/>
              </w:rPr>
              <w:t>Contact SUSU Reception/Venue staff for first aid support</w:t>
            </w:r>
          </w:p>
        </w:tc>
        <w:tc>
          <w:tcPr>
            <w:tcW w:w="157" w:type="pct"/>
            <w:shd w:val="clear" w:color="auto" w:fill="FFFFFF" w:themeFill="background1"/>
          </w:tcPr>
          <w:p w14:paraId="3C4BAB06" w14:textId="77777777" w:rsidR="002176F3" w:rsidRDefault="002176F3" w:rsidP="002176F3">
            <w:pPr>
              <w:rPr>
                <w:rFonts w:ascii="Lucida Sans" w:eastAsia="Lucida Sans" w:hAnsi="Lucida Sans" w:cs="Lucida Sans"/>
                <w:b/>
                <w:bCs/>
              </w:rPr>
            </w:pPr>
          </w:p>
          <w:p w14:paraId="13C013BA" w14:textId="77777777" w:rsidR="002176F3" w:rsidRPr="001638F0" w:rsidRDefault="002176F3" w:rsidP="002176F3">
            <w:pPr>
              <w:rPr>
                <w:rFonts w:cstheme="minorHAnsi"/>
              </w:rPr>
            </w:pPr>
          </w:p>
        </w:tc>
        <w:tc>
          <w:tcPr>
            <w:tcW w:w="198" w:type="pct"/>
            <w:shd w:val="clear" w:color="auto" w:fill="FFFFFF" w:themeFill="background1"/>
          </w:tcPr>
          <w:p w14:paraId="4AC173FA" w14:textId="3DECC894" w:rsidR="002176F3" w:rsidRPr="001638F0" w:rsidRDefault="002176F3" w:rsidP="002176F3">
            <w:pPr>
              <w:rPr>
                <w:rFonts w:cstheme="minorHAnsi"/>
              </w:rPr>
            </w:pPr>
            <w:r>
              <w:rPr>
                <w:rFonts w:ascii="Lucida Sans" w:eastAsia="Lucida Sans" w:hAnsi="Lucida Sans" w:cs="Lucida Sans"/>
                <w:b/>
              </w:rPr>
              <w:t>5</w:t>
            </w:r>
          </w:p>
        </w:tc>
        <w:tc>
          <w:tcPr>
            <w:tcW w:w="162" w:type="pct"/>
            <w:shd w:val="clear" w:color="auto" w:fill="FFFFFF" w:themeFill="background1"/>
          </w:tcPr>
          <w:p w14:paraId="7A8B1A81" w14:textId="3FD7AB42" w:rsidR="002176F3" w:rsidRPr="001638F0" w:rsidRDefault="002176F3" w:rsidP="002176F3">
            <w:pPr>
              <w:rPr>
                <w:rFonts w:cstheme="minorHAnsi"/>
              </w:rPr>
            </w:pPr>
            <w:r>
              <w:rPr>
                <w:rFonts w:ascii="Lucida Sans" w:eastAsia="Lucida Sans" w:hAnsi="Lucida Sans" w:cs="Lucida Sans"/>
                <w:b/>
              </w:rPr>
              <w:t>15</w:t>
            </w:r>
          </w:p>
        </w:tc>
        <w:tc>
          <w:tcPr>
            <w:tcW w:w="905" w:type="pct"/>
            <w:shd w:val="clear" w:color="auto" w:fill="FFFFFF" w:themeFill="background1"/>
          </w:tcPr>
          <w:p w14:paraId="4FD1E67B" w14:textId="77777777" w:rsidR="002176F3" w:rsidRDefault="002176F3" w:rsidP="002176F3">
            <w:pPr>
              <w:rPr>
                <w:rFonts w:ascii="Calibri" w:eastAsia="Calibri" w:hAnsi="Calibri" w:cs="Calibri"/>
              </w:rPr>
            </w:pPr>
          </w:p>
          <w:p w14:paraId="4283DEEA" w14:textId="77777777" w:rsidR="002176F3" w:rsidRDefault="002176F3" w:rsidP="002176F3">
            <w:pPr>
              <w:numPr>
                <w:ilvl w:val="0"/>
                <w:numId w:val="28"/>
              </w:numPr>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4584BB27" w14:textId="580B95DE" w:rsidR="002176F3" w:rsidRPr="0059562A" w:rsidRDefault="002176F3" w:rsidP="002176F3">
            <w:pPr>
              <w:rPr>
                <w:rFonts w:cstheme="minorHAnsi"/>
              </w:rPr>
            </w:pPr>
            <w:r>
              <w:rPr>
                <w:rFonts w:ascii="Calibri" w:eastAsia="Calibri" w:hAnsi="Calibri" w:cs="Calibri"/>
                <w:color w:val="000000"/>
              </w:rPr>
              <w:t xml:space="preserve">Follow </w:t>
            </w:r>
            <w:hyperlink r:id="rId33">
              <w:r>
                <w:rPr>
                  <w:rFonts w:ascii="Calibri" w:eastAsia="Calibri" w:hAnsi="Calibri" w:cs="Calibri"/>
                  <w:color w:val="0000FF"/>
                  <w:u w:val="single"/>
                </w:rPr>
                <w:t>SUSU incident report policy</w:t>
              </w:r>
            </w:hyperlink>
          </w:p>
        </w:tc>
      </w:tr>
      <w:tr w:rsidR="008C6C52" w14:paraId="05482A6D" w14:textId="77777777" w:rsidTr="002176F3">
        <w:trPr>
          <w:cantSplit/>
          <w:trHeight w:val="1296"/>
        </w:trPr>
        <w:tc>
          <w:tcPr>
            <w:tcW w:w="650" w:type="pct"/>
            <w:shd w:val="clear" w:color="auto" w:fill="FFFFFF" w:themeFill="background1"/>
          </w:tcPr>
          <w:p w14:paraId="050B3516" w14:textId="77777777" w:rsidR="008C6C52" w:rsidRPr="0059562A" w:rsidRDefault="008C6C52" w:rsidP="008C6C52">
            <w:pPr>
              <w:rPr>
                <w:rFonts w:cstheme="minorHAnsi"/>
                <w:color w:val="000000"/>
              </w:rPr>
            </w:pPr>
            <w:r w:rsidRPr="0059562A">
              <w:rPr>
                <w:rFonts w:cstheme="minorHAnsi"/>
                <w:color w:val="000000"/>
              </w:rPr>
              <w:t xml:space="preserve">Slips, trips and falls as a result of alcohol </w:t>
            </w:r>
          </w:p>
          <w:p w14:paraId="2FFB7AD9" w14:textId="77777777" w:rsidR="008C6C52" w:rsidRPr="0059562A" w:rsidRDefault="008C6C52" w:rsidP="008C6C52">
            <w:pPr>
              <w:rPr>
                <w:rFonts w:cstheme="minorHAnsi"/>
                <w:color w:val="000000"/>
              </w:rPr>
            </w:pPr>
          </w:p>
        </w:tc>
        <w:tc>
          <w:tcPr>
            <w:tcW w:w="869" w:type="pct"/>
            <w:shd w:val="clear" w:color="auto" w:fill="FFFFFF" w:themeFill="background1"/>
          </w:tcPr>
          <w:p w14:paraId="5DA4AF3F" w14:textId="204771E4" w:rsidR="008C6C52" w:rsidRPr="0059562A" w:rsidRDefault="008C6C52" w:rsidP="008C6C52">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34" w:type="pct"/>
            <w:shd w:val="clear" w:color="auto" w:fill="FFFFFF" w:themeFill="background1"/>
          </w:tcPr>
          <w:p w14:paraId="11E3EA9E" w14:textId="6FE905C0" w:rsidR="008C6C52" w:rsidRPr="0059562A" w:rsidRDefault="008C6C52" w:rsidP="008C6C52">
            <w:pPr>
              <w:rPr>
                <w:rFonts w:eastAsia="Calibri" w:cstheme="minorHAnsi"/>
              </w:rPr>
            </w:pPr>
            <w:r w:rsidRPr="0059562A">
              <w:rPr>
                <w:rFonts w:cstheme="minorHAnsi"/>
              </w:rPr>
              <w:t xml:space="preserve">Event organisers, event attendees,  </w:t>
            </w:r>
          </w:p>
        </w:tc>
        <w:tc>
          <w:tcPr>
            <w:tcW w:w="157" w:type="pct"/>
            <w:shd w:val="clear" w:color="auto" w:fill="FFFFFF" w:themeFill="background1"/>
          </w:tcPr>
          <w:p w14:paraId="6FAC63FF" w14:textId="598E935B" w:rsidR="008C6C52" w:rsidRPr="0059562A" w:rsidRDefault="008C6C52" w:rsidP="008C6C52">
            <w:pPr>
              <w:rPr>
                <w:rFonts w:eastAsia="Lucida Sans" w:cstheme="minorHAnsi"/>
                <w:sz w:val="20"/>
                <w:szCs w:val="20"/>
              </w:rPr>
            </w:pPr>
            <w:r w:rsidRPr="0059562A">
              <w:rPr>
                <w:rFonts w:cstheme="minorHAnsi"/>
              </w:rPr>
              <w:t>3</w:t>
            </w:r>
          </w:p>
        </w:tc>
        <w:tc>
          <w:tcPr>
            <w:tcW w:w="162" w:type="pct"/>
            <w:shd w:val="clear" w:color="auto" w:fill="FFFFFF" w:themeFill="background1"/>
          </w:tcPr>
          <w:p w14:paraId="43851B1B" w14:textId="4DB7E698" w:rsidR="008C6C52" w:rsidRPr="0059562A" w:rsidRDefault="008C6C52" w:rsidP="008C6C52">
            <w:pPr>
              <w:rPr>
                <w:rFonts w:eastAsia="Lucida Sans" w:cstheme="minorHAnsi"/>
                <w:sz w:val="20"/>
                <w:szCs w:val="20"/>
              </w:rPr>
            </w:pPr>
            <w:r w:rsidRPr="0059562A">
              <w:rPr>
                <w:rFonts w:cstheme="minorHAnsi"/>
              </w:rPr>
              <w:t>2</w:t>
            </w:r>
          </w:p>
        </w:tc>
        <w:tc>
          <w:tcPr>
            <w:tcW w:w="162" w:type="pct"/>
            <w:shd w:val="clear" w:color="auto" w:fill="FFFFFF" w:themeFill="background1"/>
          </w:tcPr>
          <w:p w14:paraId="646DC32F" w14:textId="23163B93" w:rsidR="008C6C52" w:rsidRPr="0059562A" w:rsidRDefault="008C6C52" w:rsidP="008C6C52">
            <w:pPr>
              <w:rPr>
                <w:rFonts w:eastAsia="Lucida Sans" w:cstheme="minorHAnsi"/>
                <w:sz w:val="20"/>
                <w:szCs w:val="20"/>
              </w:rPr>
            </w:pPr>
            <w:r w:rsidRPr="0059562A">
              <w:rPr>
                <w:rFonts w:cstheme="minorHAnsi"/>
              </w:rPr>
              <w:t>6</w:t>
            </w:r>
          </w:p>
        </w:tc>
        <w:tc>
          <w:tcPr>
            <w:tcW w:w="945" w:type="pct"/>
            <w:shd w:val="clear" w:color="auto" w:fill="FFFFFF" w:themeFill="background1"/>
          </w:tcPr>
          <w:p w14:paraId="26F82E87" w14:textId="77777777" w:rsidR="008C6C52" w:rsidRPr="0059562A" w:rsidRDefault="008C6C52" w:rsidP="008C6C52">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8C6C52" w:rsidRPr="0059562A" w:rsidRDefault="008C6C52" w:rsidP="00D30DC2">
            <w:pPr>
              <w:pStyle w:val="NoSpacing"/>
              <w:numPr>
                <w:ilvl w:val="0"/>
                <w:numId w:val="21"/>
              </w:numPr>
              <w:rPr>
                <w:rFonts w:cstheme="minorHAnsi"/>
                <w:color w:val="000000" w:themeColor="text1"/>
              </w:rPr>
            </w:pPr>
            <w:r w:rsidRPr="0059562A">
              <w:rPr>
                <w:rFonts w:cstheme="minorHAnsi"/>
              </w:rPr>
              <w:t>Venue is in good condition with no major trip hazards.</w:t>
            </w:r>
          </w:p>
          <w:p w14:paraId="7E8530C0" w14:textId="77777777" w:rsidR="008C6C52" w:rsidRPr="0059562A" w:rsidRDefault="008C6C52" w:rsidP="00D30DC2">
            <w:pPr>
              <w:pStyle w:val="NoSpacing"/>
              <w:numPr>
                <w:ilvl w:val="0"/>
                <w:numId w:val="21"/>
              </w:numPr>
              <w:rPr>
                <w:rFonts w:cstheme="minorHAnsi"/>
                <w:color w:val="000000" w:themeColor="text1"/>
              </w:rPr>
            </w:pPr>
            <w:r w:rsidRPr="0059562A">
              <w:rPr>
                <w:rFonts w:cstheme="minorHAnsi"/>
              </w:rPr>
              <w:t>Bar staff monitor the condition of the floors &amp; mop up split drinks.</w:t>
            </w:r>
          </w:p>
          <w:p w14:paraId="56AC4191" w14:textId="77777777" w:rsidR="008C6C52" w:rsidRPr="0059562A" w:rsidRDefault="008C6C52" w:rsidP="00D30DC2">
            <w:pPr>
              <w:pStyle w:val="NoSpacing"/>
              <w:numPr>
                <w:ilvl w:val="0"/>
                <w:numId w:val="21"/>
              </w:numPr>
              <w:rPr>
                <w:rFonts w:cstheme="minorHAnsi"/>
                <w:color w:val="000000" w:themeColor="text1"/>
              </w:rPr>
            </w:pPr>
            <w:r w:rsidRPr="0059562A">
              <w:rPr>
                <w:rFonts w:cstheme="minorHAnsi"/>
              </w:rPr>
              <w:t>Security staff &amp; Bar Staff provide first aid cover.</w:t>
            </w:r>
          </w:p>
          <w:p w14:paraId="61E5BCE3" w14:textId="295C2F6B" w:rsidR="008C6C52" w:rsidRPr="0059562A" w:rsidRDefault="008C6C52" w:rsidP="008C6C52">
            <w:pPr>
              <w:rPr>
                <w:rFonts w:eastAsia="Calibri" w:cstheme="minorHAnsi"/>
              </w:rPr>
            </w:pPr>
            <w:r w:rsidRPr="0059562A">
              <w:rPr>
                <w:rFonts w:cstheme="minorHAnsi"/>
              </w:rPr>
              <w:t>DJ’s or bands equipment placed so as not to form a trip hazard. Power supply leads taped down.</w:t>
            </w:r>
          </w:p>
        </w:tc>
        <w:tc>
          <w:tcPr>
            <w:tcW w:w="157" w:type="pct"/>
            <w:shd w:val="clear" w:color="auto" w:fill="FFFFFF" w:themeFill="background1"/>
          </w:tcPr>
          <w:p w14:paraId="458C3000" w14:textId="5093EA3F" w:rsidR="008C6C52" w:rsidRPr="0059562A" w:rsidRDefault="008C6C52" w:rsidP="008C6C52">
            <w:pPr>
              <w:rPr>
                <w:rFonts w:eastAsia="Lucida Sans" w:cstheme="minorHAnsi"/>
                <w:sz w:val="20"/>
                <w:szCs w:val="20"/>
              </w:rPr>
            </w:pPr>
            <w:r w:rsidRPr="0059562A">
              <w:rPr>
                <w:rFonts w:cstheme="minorHAnsi"/>
              </w:rPr>
              <w:t>3</w:t>
            </w:r>
          </w:p>
        </w:tc>
        <w:tc>
          <w:tcPr>
            <w:tcW w:w="198" w:type="pct"/>
            <w:shd w:val="clear" w:color="auto" w:fill="FFFFFF" w:themeFill="background1"/>
          </w:tcPr>
          <w:p w14:paraId="2E1A3A2E" w14:textId="558E4C93" w:rsidR="008C6C52" w:rsidRPr="0059562A" w:rsidRDefault="008C6C52" w:rsidP="008C6C52">
            <w:pPr>
              <w:rPr>
                <w:rFonts w:eastAsia="Lucida Sans" w:cstheme="minorHAnsi"/>
                <w:sz w:val="20"/>
                <w:szCs w:val="20"/>
              </w:rPr>
            </w:pPr>
            <w:r w:rsidRPr="0059562A">
              <w:rPr>
                <w:rFonts w:cstheme="minorHAnsi"/>
              </w:rPr>
              <w:t>1</w:t>
            </w:r>
          </w:p>
        </w:tc>
        <w:tc>
          <w:tcPr>
            <w:tcW w:w="162" w:type="pct"/>
            <w:shd w:val="clear" w:color="auto" w:fill="FFFFFF" w:themeFill="background1"/>
          </w:tcPr>
          <w:p w14:paraId="3F36C9CF" w14:textId="4F1C8D80" w:rsidR="008C6C52" w:rsidRPr="0059562A" w:rsidRDefault="008C6C52" w:rsidP="008C6C52">
            <w:pPr>
              <w:rPr>
                <w:rFonts w:eastAsia="Lucida Sans" w:cstheme="minorHAnsi"/>
                <w:sz w:val="20"/>
                <w:szCs w:val="20"/>
              </w:rPr>
            </w:pPr>
            <w:r w:rsidRPr="0059562A">
              <w:rPr>
                <w:rFonts w:cstheme="minorHAnsi"/>
              </w:rPr>
              <w:t>3</w:t>
            </w:r>
          </w:p>
        </w:tc>
        <w:tc>
          <w:tcPr>
            <w:tcW w:w="905" w:type="pct"/>
            <w:shd w:val="clear" w:color="auto" w:fill="FFFFFF" w:themeFill="background1"/>
          </w:tcPr>
          <w:p w14:paraId="156D4922" w14:textId="77777777" w:rsidR="008C6C52" w:rsidRDefault="008C6C52" w:rsidP="008C6C52">
            <w:pPr>
              <w:rPr>
                <w:rFonts w:cstheme="minorHAnsi"/>
              </w:rPr>
            </w:pPr>
            <w:r w:rsidRPr="0059562A">
              <w:rPr>
                <w:rFonts w:cstheme="minorHAnsi"/>
              </w:rPr>
              <w:t xml:space="preserve">If necessary, emergency services will be called </w:t>
            </w:r>
          </w:p>
          <w:p w14:paraId="33F60FA9" w14:textId="77777777" w:rsidR="008C6C52" w:rsidRDefault="008C6C52" w:rsidP="008C6C52">
            <w:pPr>
              <w:rPr>
                <w:rFonts w:cstheme="minorHAnsi"/>
              </w:rPr>
            </w:pPr>
          </w:p>
          <w:p w14:paraId="1C9B6AD4" w14:textId="688791ED" w:rsidR="008C6C52" w:rsidRPr="0059562A" w:rsidRDefault="008C6C52" w:rsidP="008C6C52">
            <w:pPr>
              <w:rPr>
                <w:rFonts w:cstheme="minorHAnsi"/>
              </w:rPr>
            </w:pPr>
            <w:r w:rsidRPr="0059562A">
              <w:rPr>
                <w:rFonts w:cstheme="minorHAnsi"/>
              </w:rPr>
              <w:t>Request first aid at venue</w:t>
            </w:r>
          </w:p>
          <w:p w14:paraId="5FDEF680" w14:textId="77777777" w:rsidR="008C6C52" w:rsidRDefault="008C6C52" w:rsidP="008C6C52">
            <w:pPr>
              <w:rPr>
                <w:rFonts w:cstheme="minorHAnsi"/>
                <w:color w:val="000000" w:themeColor="text1"/>
              </w:rPr>
            </w:pPr>
          </w:p>
          <w:p w14:paraId="115E19D1" w14:textId="1EF95FDA" w:rsidR="008C6C52" w:rsidRPr="0059562A" w:rsidRDefault="008C6C52" w:rsidP="008C6C52">
            <w:pPr>
              <w:rPr>
                <w:rStyle w:val="Hyperlink"/>
                <w:rFonts w:cstheme="minorHAnsi"/>
              </w:rPr>
            </w:pPr>
            <w:r w:rsidRPr="0059562A">
              <w:rPr>
                <w:rFonts w:cstheme="minorHAnsi"/>
                <w:color w:val="000000" w:themeColor="text1"/>
              </w:rPr>
              <w:t xml:space="preserve">Follow </w:t>
            </w:r>
            <w:hyperlink r:id="rId34" w:history="1">
              <w:r w:rsidRPr="0059562A">
                <w:rPr>
                  <w:rStyle w:val="Hyperlink"/>
                  <w:rFonts w:cstheme="minorHAnsi"/>
                </w:rPr>
                <w:t>SUSU incident report policy</w:t>
              </w:r>
            </w:hyperlink>
          </w:p>
          <w:p w14:paraId="33E8CE89" w14:textId="77777777" w:rsidR="008C6C52" w:rsidRPr="0059562A" w:rsidRDefault="008C6C52" w:rsidP="008C6C52">
            <w:pPr>
              <w:rPr>
                <w:rFonts w:eastAsia="Calibri" w:cstheme="minorHAnsi"/>
                <w:color w:val="000000"/>
              </w:rPr>
            </w:pPr>
          </w:p>
        </w:tc>
      </w:tr>
      <w:tr w:rsidR="008C6C52" w14:paraId="38498EB8" w14:textId="77777777" w:rsidTr="002176F3">
        <w:trPr>
          <w:cantSplit/>
          <w:trHeight w:val="1296"/>
        </w:trPr>
        <w:tc>
          <w:tcPr>
            <w:tcW w:w="650" w:type="pct"/>
            <w:shd w:val="clear" w:color="auto" w:fill="FFFFFF" w:themeFill="background1"/>
          </w:tcPr>
          <w:p w14:paraId="744CF36B" w14:textId="77777777" w:rsidR="008C6C52" w:rsidRPr="0059562A" w:rsidRDefault="008C6C52" w:rsidP="008C6C52">
            <w:pPr>
              <w:rPr>
                <w:rFonts w:cstheme="minorHAnsi"/>
                <w:color w:val="000000"/>
              </w:rPr>
            </w:pPr>
            <w:r w:rsidRPr="0059562A">
              <w:rPr>
                <w:rFonts w:cstheme="minorHAnsi"/>
                <w:color w:val="000000"/>
              </w:rPr>
              <w:t>Allergies - food and drink</w:t>
            </w:r>
          </w:p>
          <w:p w14:paraId="7B89DB02" w14:textId="77777777" w:rsidR="008C6C52" w:rsidRPr="0059562A" w:rsidRDefault="008C6C52" w:rsidP="008C6C52">
            <w:pPr>
              <w:rPr>
                <w:rFonts w:cstheme="minorHAnsi"/>
                <w:color w:val="000000"/>
              </w:rPr>
            </w:pPr>
          </w:p>
        </w:tc>
        <w:tc>
          <w:tcPr>
            <w:tcW w:w="869" w:type="pct"/>
            <w:shd w:val="clear" w:color="auto" w:fill="FFFFFF" w:themeFill="background1"/>
          </w:tcPr>
          <w:p w14:paraId="72A3D243" w14:textId="49CA4E73" w:rsidR="008C6C52" w:rsidRPr="0059562A" w:rsidRDefault="008C6C52" w:rsidP="008C6C52">
            <w:pPr>
              <w:rPr>
                <w:rFonts w:eastAsia="Calibri" w:cstheme="minorHAnsi"/>
                <w:color w:val="000000"/>
              </w:rPr>
            </w:pPr>
            <w:r w:rsidRPr="0059562A">
              <w:rPr>
                <w:rFonts w:cstheme="minorHAnsi"/>
              </w:rPr>
              <w:t>Allergic reactions to food and drink when out</w:t>
            </w:r>
          </w:p>
        </w:tc>
        <w:tc>
          <w:tcPr>
            <w:tcW w:w="634" w:type="pct"/>
            <w:shd w:val="clear" w:color="auto" w:fill="FFFFFF" w:themeFill="background1"/>
          </w:tcPr>
          <w:p w14:paraId="11C63BF8" w14:textId="71307967" w:rsidR="008C6C52" w:rsidRPr="0059562A" w:rsidRDefault="008C6C52" w:rsidP="008C6C52">
            <w:pPr>
              <w:rPr>
                <w:rFonts w:eastAsia="Calibri" w:cstheme="minorHAnsi"/>
              </w:rPr>
            </w:pPr>
            <w:r w:rsidRPr="0059562A">
              <w:rPr>
                <w:rFonts w:cstheme="minorHAnsi"/>
              </w:rPr>
              <w:t xml:space="preserve">Event organisers, event attendees,  </w:t>
            </w:r>
          </w:p>
        </w:tc>
        <w:tc>
          <w:tcPr>
            <w:tcW w:w="157" w:type="pct"/>
            <w:shd w:val="clear" w:color="auto" w:fill="FFFFFF" w:themeFill="background1"/>
          </w:tcPr>
          <w:p w14:paraId="7CF754A9" w14:textId="6BAE4646" w:rsidR="008C6C52" w:rsidRPr="0059562A" w:rsidRDefault="008C6C52" w:rsidP="008C6C52">
            <w:pPr>
              <w:rPr>
                <w:rFonts w:eastAsia="Lucida Sans" w:cstheme="minorHAnsi"/>
                <w:sz w:val="20"/>
                <w:szCs w:val="20"/>
              </w:rPr>
            </w:pPr>
            <w:r w:rsidRPr="0059562A">
              <w:rPr>
                <w:rFonts w:cstheme="minorHAnsi"/>
              </w:rPr>
              <w:t>3</w:t>
            </w:r>
          </w:p>
        </w:tc>
        <w:tc>
          <w:tcPr>
            <w:tcW w:w="162" w:type="pct"/>
            <w:shd w:val="clear" w:color="auto" w:fill="FFFFFF" w:themeFill="background1"/>
          </w:tcPr>
          <w:p w14:paraId="3777C0BF" w14:textId="17CACDF7" w:rsidR="008C6C52" w:rsidRPr="0059562A" w:rsidRDefault="008C6C52" w:rsidP="008C6C52">
            <w:pPr>
              <w:rPr>
                <w:rFonts w:eastAsia="Lucida Sans" w:cstheme="minorHAnsi"/>
                <w:sz w:val="20"/>
                <w:szCs w:val="20"/>
              </w:rPr>
            </w:pPr>
            <w:r w:rsidRPr="0059562A">
              <w:rPr>
                <w:rFonts w:cstheme="minorHAnsi"/>
              </w:rPr>
              <w:t>5</w:t>
            </w:r>
          </w:p>
        </w:tc>
        <w:tc>
          <w:tcPr>
            <w:tcW w:w="162" w:type="pct"/>
            <w:shd w:val="clear" w:color="auto" w:fill="FFFFFF" w:themeFill="background1"/>
          </w:tcPr>
          <w:p w14:paraId="082A21DA" w14:textId="5A4C2ACF" w:rsidR="008C6C52" w:rsidRPr="0059562A" w:rsidRDefault="008C6C52" w:rsidP="008C6C52">
            <w:pPr>
              <w:rPr>
                <w:rFonts w:eastAsia="Lucida Sans" w:cstheme="minorHAnsi"/>
                <w:sz w:val="20"/>
                <w:szCs w:val="20"/>
              </w:rPr>
            </w:pPr>
            <w:r w:rsidRPr="0059562A">
              <w:rPr>
                <w:rFonts w:cstheme="minorHAnsi"/>
              </w:rPr>
              <w:t>15</w:t>
            </w:r>
          </w:p>
        </w:tc>
        <w:tc>
          <w:tcPr>
            <w:tcW w:w="945" w:type="pct"/>
            <w:shd w:val="clear" w:color="auto" w:fill="FFFFFF" w:themeFill="background1"/>
          </w:tcPr>
          <w:p w14:paraId="37133C3D" w14:textId="16DA5CEE" w:rsidR="008C6C52" w:rsidRPr="0059562A" w:rsidRDefault="008C6C52" w:rsidP="008C6C52">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8C6C52" w:rsidRPr="0059562A" w:rsidRDefault="008C6C52" w:rsidP="008C6C52">
            <w:pPr>
              <w:pStyle w:val="NoSpacing"/>
              <w:rPr>
                <w:rFonts w:cstheme="minorHAnsi"/>
              </w:rPr>
            </w:pPr>
            <w:r w:rsidRPr="0059562A">
              <w:rPr>
                <w:rFonts w:cstheme="minorHAnsi"/>
              </w:rPr>
              <w:t>First aid requested from bar staff as required</w:t>
            </w:r>
            <w:r>
              <w:rPr>
                <w:rFonts w:cstheme="minorHAnsi"/>
              </w:rPr>
              <w:t>.</w:t>
            </w:r>
          </w:p>
          <w:p w14:paraId="53616017" w14:textId="77777777" w:rsidR="008C6C52" w:rsidRPr="0059562A" w:rsidRDefault="008C6C52" w:rsidP="008C6C52">
            <w:pPr>
              <w:rPr>
                <w:rFonts w:eastAsia="Calibri" w:cstheme="minorHAnsi"/>
              </w:rPr>
            </w:pPr>
          </w:p>
        </w:tc>
        <w:tc>
          <w:tcPr>
            <w:tcW w:w="157" w:type="pct"/>
            <w:shd w:val="clear" w:color="auto" w:fill="FFFFFF" w:themeFill="background1"/>
          </w:tcPr>
          <w:p w14:paraId="59B03F86" w14:textId="698C0609" w:rsidR="008C6C52" w:rsidRPr="0059562A" w:rsidRDefault="008C6C52" w:rsidP="008C6C52">
            <w:pPr>
              <w:rPr>
                <w:rFonts w:eastAsia="Lucida Sans" w:cstheme="minorHAnsi"/>
                <w:sz w:val="20"/>
                <w:szCs w:val="20"/>
              </w:rPr>
            </w:pPr>
            <w:r w:rsidRPr="0059562A">
              <w:rPr>
                <w:rFonts w:cstheme="minorHAnsi"/>
              </w:rPr>
              <w:t>1</w:t>
            </w:r>
          </w:p>
        </w:tc>
        <w:tc>
          <w:tcPr>
            <w:tcW w:w="198" w:type="pct"/>
            <w:shd w:val="clear" w:color="auto" w:fill="FFFFFF" w:themeFill="background1"/>
          </w:tcPr>
          <w:p w14:paraId="5981EA78" w14:textId="3BD06A66" w:rsidR="008C6C52" w:rsidRPr="0059562A" w:rsidRDefault="008C6C52" w:rsidP="008C6C52">
            <w:pPr>
              <w:rPr>
                <w:rFonts w:eastAsia="Lucida Sans" w:cstheme="minorHAnsi"/>
                <w:sz w:val="20"/>
                <w:szCs w:val="20"/>
              </w:rPr>
            </w:pPr>
            <w:r w:rsidRPr="0059562A">
              <w:rPr>
                <w:rFonts w:cstheme="minorHAnsi"/>
              </w:rPr>
              <w:t>5</w:t>
            </w:r>
          </w:p>
        </w:tc>
        <w:tc>
          <w:tcPr>
            <w:tcW w:w="162" w:type="pct"/>
            <w:shd w:val="clear" w:color="auto" w:fill="FFFFFF" w:themeFill="background1"/>
          </w:tcPr>
          <w:p w14:paraId="680CE1EC" w14:textId="458EB0CF" w:rsidR="008C6C52" w:rsidRPr="0059562A" w:rsidRDefault="008C6C52" w:rsidP="008C6C52">
            <w:pPr>
              <w:rPr>
                <w:rFonts w:eastAsia="Lucida Sans" w:cstheme="minorHAnsi"/>
                <w:sz w:val="20"/>
                <w:szCs w:val="20"/>
              </w:rPr>
            </w:pPr>
            <w:r w:rsidRPr="0059562A">
              <w:rPr>
                <w:rFonts w:cstheme="minorHAnsi"/>
              </w:rPr>
              <w:t>5</w:t>
            </w:r>
          </w:p>
        </w:tc>
        <w:tc>
          <w:tcPr>
            <w:tcW w:w="905" w:type="pct"/>
            <w:shd w:val="clear" w:color="auto" w:fill="FFFFFF" w:themeFill="background1"/>
          </w:tcPr>
          <w:p w14:paraId="5143FCE4" w14:textId="0E21C24E" w:rsidR="008C6C52" w:rsidRPr="0059562A" w:rsidRDefault="008C6C52" w:rsidP="008C6C52">
            <w:pPr>
              <w:rPr>
                <w:rFonts w:eastAsia="Calibri" w:cstheme="minorHAnsi"/>
                <w:color w:val="000000"/>
              </w:rPr>
            </w:pPr>
            <w:r w:rsidRPr="0059562A">
              <w:rPr>
                <w:rFonts w:cstheme="minorHAnsi"/>
              </w:rPr>
              <w:t xml:space="preserve">Call Emergency Services/alert bar staff </w:t>
            </w:r>
          </w:p>
        </w:tc>
      </w:tr>
    </w:tbl>
    <w:p w14:paraId="2C0B8227" w14:textId="497695D3" w:rsidR="01275D82" w:rsidRDefault="01275D82"/>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36"/>
        <w:gridCol w:w="1812"/>
        <w:gridCol w:w="195"/>
        <w:gridCol w:w="1077"/>
        <w:gridCol w:w="1023"/>
        <w:gridCol w:w="4131"/>
        <w:gridCol w:w="1745"/>
      </w:tblGrid>
      <w:tr w:rsidR="00C642F4" w:rsidRPr="00957A37" w14:paraId="3C5F0483" w14:textId="77777777" w:rsidTr="51801F19">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51801F19">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2176F3">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736"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12"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272"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876"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2176F3">
        <w:trPr>
          <w:trHeight w:val="574"/>
        </w:trPr>
        <w:tc>
          <w:tcPr>
            <w:tcW w:w="670" w:type="dxa"/>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736" w:type="dxa"/>
          </w:tcPr>
          <w:p w14:paraId="6D5FE487" w14:textId="2D81E8FE" w:rsidR="51801F19" w:rsidRDefault="51801F19" w:rsidP="00D30DC2">
            <w:pPr>
              <w:pStyle w:val="ListParagraph"/>
              <w:numPr>
                <w:ilvl w:val="0"/>
                <w:numId w:val="6"/>
              </w:numPr>
              <w:spacing w:after="0" w:line="240" w:lineRule="auto"/>
              <w:ind w:left="360"/>
              <w:rPr>
                <w:rFonts w:ascii="Calibri" w:eastAsia="Calibri" w:hAnsi="Calibri" w:cs="Calibri"/>
                <w:color w:val="000000" w:themeColor="text1"/>
              </w:rPr>
            </w:pPr>
            <w:r w:rsidRPr="51801F19">
              <w:rPr>
                <w:rFonts w:ascii="Calibri" w:eastAsia="Calibri" w:hAnsi="Calibri" w:cs="Calibri"/>
                <w:color w:val="000000" w:themeColor="text1"/>
              </w:rPr>
              <w:t xml:space="preserve">Committee to send copies of all food hygiene training certificates to </w:t>
            </w:r>
            <w:hyperlink r:id="rId35">
              <w:r w:rsidRPr="51801F19">
                <w:rPr>
                  <w:rStyle w:val="Hyperlink"/>
                  <w:rFonts w:ascii="Calibri" w:eastAsia="Calibri" w:hAnsi="Calibri" w:cs="Calibri"/>
                </w:rPr>
                <w:t>suactivities@so</w:t>
              </w:r>
              <w:r w:rsidRPr="51801F19">
                <w:rPr>
                  <w:rStyle w:val="Hyperlink"/>
                  <w:rFonts w:ascii="Calibri" w:eastAsia="Calibri" w:hAnsi="Calibri" w:cs="Calibri"/>
                </w:rPr>
                <w:t>t</w:t>
              </w:r>
              <w:r w:rsidRPr="51801F19">
                <w:rPr>
                  <w:rStyle w:val="Hyperlink"/>
                  <w:rFonts w:ascii="Calibri" w:eastAsia="Calibri" w:hAnsi="Calibri" w:cs="Calibri"/>
                </w:rPr>
                <w:t>on.ac.uk</w:t>
              </w:r>
            </w:hyperlink>
          </w:p>
          <w:p w14:paraId="4D025E00" w14:textId="2ACDAA14" w:rsidR="51801F19" w:rsidRDefault="51801F19" w:rsidP="51801F19">
            <w:pPr>
              <w:spacing w:after="0" w:line="240" w:lineRule="auto"/>
              <w:ind w:left="360"/>
              <w:rPr>
                <w:rFonts w:ascii="Calibri" w:eastAsia="Calibri" w:hAnsi="Calibri" w:cs="Calibri"/>
                <w:color w:val="000000" w:themeColor="text1"/>
              </w:rPr>
            </w:pPr>
          </w:p>
        </w:tc>
        <w:tc>
          <w:tcPr>
            <w:tcW w:w="1812" w:type="dxa"/>
          </w:tcPr>
          <w:p w14:paraId="69851F9C" w14:textId="6321CDF9" w:rsidR="51801F19" w:rsidRDefault="00A34B91" w:rsidP="51801F19">
            <w:pPr>
              <w:spacing w:after="0" w:line="240" w:lineRule="auto"/>
              <w:rPr>
                <w:rFonts w:ascii="Calibri" w:eastAsia="Calibri" w:hAnsi="Calibri" w:cs="Calibri"/>
                <w:color w:val="FF0000"/>
              </w:rPr>
            </w:pPr>
            <w:r>
              <w:rPr>
                <w:rFonts w:ascii="Calibri" w:eastAsia="Calibri" w:hAnsi="Calibri" w:cs="Calibri"/>
                <w:color w:val="FF0000"/>
              </w:rPr>
              <w:t>Ella Wise (Social Secretary)</w:t>
            </w:r>
          </w:p>
        </w:tc>
        <w:tc>
          <w:tcPr>
            <w:tcW w:w="1272" w:type="dxa"/>
            <w:gridSpan w:val="2"/>
          </w:tcPr>
          <w:p w14:paraId="2BE82583" w14:textId="547E0B6F" w:rsidR="51801F19" w:rsidRDefault="00A34B91" w:rsidP="51801F19">
            <w:pPr>
              <w:spacing w:after="0" w:line="240" w:lineRule="auto"/>
              <w:rPr>
                <w:rFonts w:ascii="Calibri" w:eastAsia="Calibri" w:hAnsi="Calibri" w:cs="Calibri"/>
                <w:color w:val="FF0000"/>
              </w:rPr>
            </w:pPr>
            <w:r>
              <w:rPr>
                <w:rFonts w:ascii="Calibri" w:eastAsia="Calibri" w:hAnsi="Calibri" w:cs="Calibri"/>
                <w:color w:val="FF0000"/>
              </w:rPr>
              <w:t>10/03/25</w:t>
            </w:r>
          </w:p>
        </w:tc>
        <w:tc>
          <w:tcPr>
            <w:tcW w:w="1023" w:type="dxa"/>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76" w:type="dxa"/>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2176F3">
        <w:trPr>
          <w:trHeight w:val="574"/>
        </w:trPr>
        <w:tc>
          <w:tcPr>
            <w:tcW w:w="670" w:type="dxa"/>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736" w:type="dxa"/>
          </w:tcPr>
          <w:p w14:paraId="577C4912" w14:textId="2426852C" w:rsidR="51801F19" w:rsidRDefault="51801F19" w:rsidP="00D30DC2">
            <w:pPr>
              <w:pStyle w:val="ListParagraph"/>
              <w:numPr>
                <w:ilvl w:val="0"/>
                <w:numId w:val="6"/>
              </w:numPr>
              <w:spacing w:after="0" w:line="240" w:lineRule="auto"/>
              <w:ind w:left="360"/>
              <w:rPr>
                <w:rFonts w:ascii="Calibri" w:eastAsia="Calibri" w:hAnsi="Calibri" w:cs="Calibri"/>
                <w:color w:val="000000" w:themeColor="text1"/>
              </w:rPr>
            </w:pPr>
            <w:r w:rsidRPr="51801F19">
              <w:rPr>
                <w:rFonts w:ascii="Calibri" w:eastAsia="Calibri" w:hAnsi="Calibri" w:cs="Calibri"/>
                <w:color w:val="000000" w:themeColor="text1"/>
              </w:rPr>
              <w:t>Committee members to create and display lists of ingredients (with allergens written in bold) at the stall</w:t>
            </w:r>
          </w:p>
        </w:tc>
        <w:tc>
          <w:tcPr>
            <w:tcW w:w="1812" w:type="dxa"/>
          </w:tcPr>
          <w:p w14:paraId="2DAB6700" w14:textId="789FA79D" w:rsidR="51801F19" w:rsidRDefault="00A34B91" w:rsidP="51801F19">
            <w:pPr>
              <w:spacing w:after="0" w:line="240" w:lineRule="auto"/>
              <w:rPr>
                <w:rFonts w:ascii="Calibri" w:eastAsia="Calibri" w:hAnsi="Calibri" w:cs="Calibri"/>
                <w:color w:val="FF0000"/>
              </w:rPr>
            </w:pPr>
            <w:r>
              <w:rPr>
                <w:rFonts w:ascii="Calibri" w:eastAsia="Calibri" w:hAnsi="Calibri" w:cs="Calibri"/>
                <w:color w:val="FF0000"/>
              </w:rPr>
              <w:t>Ella Wise (Social Secretary)</w:t>
            </w:r>
          </w:p>
        </w:tc>
        <w:tc>
          <w:tcPr>
            <w:tcW w:w="1272" w:type="dxa"/>
            <w:gridSpan w:val="2"/>
          </w:tcPr>
          <w:p w14:paraId="46CA0E59" w14:textId="042C1420" w:rsidR="51801F19" w:rsidRDefault="00A34B91" w:rsidP="51801F19">
            <w:pPr>
              <w:spacing w:after="0" w:line="240" w:lineRule="auto"/>
              <w:rPr>
                <w:rFonts w:ascii="Calibri" w:eastAsia="Calibri" w:hAnsi="Calibri" w:cs="Calibri"/>
                <w:color w:val="FF0000"/>
              </w:rPr>
            </w:pPr>
            <w:r>
              <w:rPr>
                <w:rFonts w:ascii="Calibri" w:eastAsia="Calibri" w:hAnsi="Calibri" w:cs="Calibri"/>
                <w:color w:val="FF0000"/>
              </w:rPr>
              <w:t>26/03/25</w:t>
            </w:r>
          </w:p>
        </w:tc>
        <w:tc>
          <w:tcPr>
            <w:tcW w:w="1023" w:type="dxa"/>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76" w:type="dxa"/>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2176F3">
        <w:trPr>
          <w:trHeight w:val="574"/>
        </w:trPr>
        <w:tc>
          <w:tcPr>
            <w:tcW w:w="670" w:type="dxa"/>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736" w:type="dxa"/>
          </w:tcPr>
          <w:p w14:paraId="48D4BAF5" w14:textId="6D163E1F" w:rsidR="51801F19" w:rsidRDefault="51801F19" w:rsidP="00D30DC2">
            <w:pPr>
              <w:pStyle w:val="ListParagraph"/>
              <w:numPr>
                <w:ilvl w:val="0"/>
                <w:numId w:val="6"/>
              </w:numPr>
              <w:spacing w:after="0" w:line="240" w:lineRule="auto"/>
              <w:ind w:left="360"/>
              <w:rPr>
                <w:rFonts w:ascii="Lucida Sans" w:eastAsia="Lucida Sans" w:hAnsi="Lucida Sans" w:cs="Lucida Sans"/>
                <w:color w:val="000000" w:themeColor="text1"/>
              </w:rPr>
            </w:pPr>
            <w:r w:rsidRPr="51801F19">
              <w:rPr>
                <w:rFonts w:ascii="Calibri" w:eastAsia="Calibri" w:hAnsi="Calibri" w:cs="Calibri"/>
                <w:color w:val="000000" w:themeColor="text1"/>
              </w:rPr>
              <w:t>Committee to read and share SUSU Expect Respect Policy</w:t>
            </w:r>
            <w:r w:rsidRPr="51801F19">
              <w:rPr>
                <w:rFonts w:ascii="Lucida Sans" w:eastAsia="Lucida Sans" w:hAnsi="Lucida Sans" w:cs="Lucida Sans"/>
                <w:color w:val="000000" w:themeColor="text1"/>
              </w:rPr>
              <w:t xml:space="preserve"> </w:t>
            </w:r>
          </w:p>
        </w:tc>
        <w:tc>
          <w:tcPr>
            <w:tcW w:w="1812" w:type="dxa"/>
          </w:tcPr>
          <w:p w14:paraId="117D72F3" w14:textId="6D95F2FD" w:rsidR="51801F19" w:rsidRDefault="00A34B91" w:rsidP="51801F19">
            <w:pPr>
              <w:spacing w:after="0" w:line="240" w:lineRule="auto"/>
              <w:rPr>
                <w:rFonts w:ascii="Calibri" w:eastAsia="Calibri" w:hAnsi="Calibri" w:cs="Calibri"/>
                <w:color w:val="FF0000"/>
              </w:rPr>
            </w:pPr>
            <w:r>
              <w:rPr>
                <w:rFonts w:ascii="Calibri" w:eastAsia="Calibri" w:hAnsi="Calibri" w:cs="Calibri"/>
                <w:color w:val="FF0000"/>
              </w:rPr>
              <w:t>Luce Barnard (Publicity Officer)</w:t>
            </w:r>
          </w:p>
        </w:tc>
        <w:tc>
          <w:tcPr>
            <w:tcW w:w="1272" w:type="dxa"/>
            <w:gridSpan w:val="2"/>
          </w:tcPr>
          <w:p w14:paraId="23C7BA9A" w14:textId="4AF83083" w:rsidR="51801F19" w:rsidRDefault="00A34B91" w:rsidP="51801F19">
            <w:pPr>
              <w:spacing w:after="0" w:line="240" w:lineRule="auto"/>
              <w:rPr>
                <w:rFonts w:ascii="Calibri" w:eastAsia="Calibri" w:hAnsi="Calibri" w:cs="Calibri"/>
                <w:color w:val="FF0000"/>
              </w:rPr>
            </w:pPr>
            <w:r>
              <w:rPr>
                <w:rFonts w:ascii="Calibri" w:eastAsia="Calibri" w:hAnsi="Calibri" w:cs="Calibri"/>
                <w:color w:val="FF0000"/>
              </w:rPr>
              <w:t>17/03/25</w:t>
            </w:r>
          </w:p>
        </w:tc>
        <w:tc>
          <w:tcPr>
            <w:tcW w:w="1023" w:type="dxa"/>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76" w:type="dxa"/>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2176F3">
        <w:trPr>
          <w:trHeight w:val="574"/>
        </w:trPr>
        <w:tc>
          <w:tcPr>
            <w:tcW w:w="670" w:type="dxa"/>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736" w:type="dxa"/>
          </w:tcPr>
          <w:p w14:paraId="3C5F04A3" w14:textId="04429B4B" w:rsidR="00C642F4" w:rsidRPr="00957A37" w:rsidRDefault="002176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Route planned from Avenue Campus to the Crown to be shared in advance with attendees</w:t>
            </w:r>
          </w:p>
        </w:tc>
        <w:tc>
          <w:tcPr>
            <w:tcW w:w="1812" w:type="dxa"/>
          </w:tcPr>
          <w:p w14:paraId="3C5F04A4" w14:textId="32B8F5A4" w:rsidR="00C642F4" w:rsidRPr="00957A37" w:rsidRDefault="002176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Luce Barnard (Publicity officer)</w:t>
            </w:r>
          </w:p>
        </w:tc>
        <w:tc>
          <w:tcPr>
            <w:tcW w:w="1272" w:type="dxa"/>
            <w:gridSpan w:val="2"/>
          </w:tcPr>
          <w:p w14:paraId="3C5F04A5" w14:textId="043DCFDB" w:rsidR="00C642F4" w:rsidRPr="00957A37" w:rsidRDefault="002176F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17/03/25</w:t>
            </w:r>
          </w:p>
        </w:tc>
        <w:tc>
          <w:tcPr>
            <w:tcW w:w="1023" w:type="dxa"/>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76" w:type="dxa"/>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176F3" w:rsidRPr="00957A37" w14:paraId="3C5F04AF" w14:textId="77777777" w:rsidTr="002176F3">
        <w:trPr>
          <w:trHeight w:val="574"/>
        </w:trPr>
        <w:tc>
          <w:tcPr>
            <w:tcW w:w="670" w:type="dxa"/>
          </w:tcPr>
          <w:p w14:paraId="3C5F04A9" w14:textId="77777777" w:rsidR="002176F3" w:rsidRPr="00957A37" w:rsidRDefault="002176F3" w:rsidP="002176F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736" w:type="dxa"/>
          </w:tcPr>
          <w:p w14:paraId="3C5F04AA" w14:textId="71C6A2BF"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to confirm each premise is licenced</w:t>
            </w:r>
          </w:p>
        </w:tc>
        <w:tc>
          <w:tcPr>
            <w:tcW w:w="1812" w:type="dxa"/>
          </w:tcPr>
          <w:p w14:paraId="3C5F04AB" w14:textId="7D859D61"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color w:val="FF0000"/>
              </w:rPr>
              <w:t>Ella Wise (Social Secretary)</w:t>
            </w:r>
          </w:p>
        </w:tc>
        <w:tc>
          <w:tcPr>
            <w:tcW w:w="1272" w:type="dxa"/>
            <w:gridSpan w:val="2"/>
          </w:tcPr>
          <w:p w14:paraId="3C5F04AC" w14:textId="1950EC8F"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color w:val="FF0000"/>
              </w:rPr>
              <w:t>10/03/25</w:t>
            </w:r>
          </w:p>
        </w:tc>
        <w:tc>
          <w:tcPr>
            <w:tcW w:w="1023" w:type="dxa"/>
            <w:tcBorders>
              <w:right w:val="single" w:sz="18" w:space="0" w:color="auto"/>
            </w:tcBorders>
          </w:tcPr>
          <w:p w14:paraId="3C5F04AD" w14:textId="77777777"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p>
        </w:tc>
        <w:tc>
          <w:tcPr>
            <w:tcW w:w="5876" w:type="dxa"/>
            <w:gridSpan w:val="2"/>
            <w:tcBorders>
              <w:left w:val="single" w:sz="18" w:space="0" w:color="auto"/>
            </w:tcBorders>
          </w:tcPr>
          <w:p w14:paraId="3C5F04AE" w14:textId="77777777"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p>
        </w:tc>
      </w:tr>
      <w:tr w:rsidR="002176F3" w:rsidRPr="00957A37" w14:paraId="3C5F04B6" w14:textId="77777777" w:rsidTr="002176F3">
        <w:trPr>
          <w:trHeight w:val="574"/>
        </w:trPr>
        <w:tc>
          <w:tcPr>
            <w:tcW w:w="670" w:type="dxa"/>
          </w:tcPr>
          <w:p w14:paraId="3C5F04B0" w14:textId="77777777" w:rsidR="002176F3" w:rsidRPr="00957A37" w:rsidRDefault="002176F3" w:rsidP="002176F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736" w:type="dxa"/>
          </w:tcPr>
          <w:p w14:paraId="3C5F04B1" w14:textId="23D1C699"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r w:rsidRPr="39159329">
              <w:rPr>
                <w:rFonts w:ascii="Lucida Sans" w:eastAsia="Times New Roman" w:hAnsi="Lucida Sans" w:cs="Arial"/>
                <w:color w:val="000000" w:themeColor="text1"/>
              </w:rPr>
              <w:t xml:space="preserve">All major incidents will be logged with SUSU the next day. </w:t>
            </w:r>
          </w:p>
        </w:tc>
        <w:tc>
          <w:tcPr>
            <w:tcW w:w="1812" w:type="dxa"/>
          </w:tcPr>
          <w:p w14:paraId="3C5F04B2" w14:textId="5A68DC2A"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James </w:t>
            </w:r>
            <w:proofErr w:type="spellStart"/>
            <w:r>
              <w:rPr>
                <w:rFonts w:ascii="Lucida Sans" w:eastAsia="Times New Roman" w:hAnsi="Lucida Sans" w:cs="Arial"/>
                <w:color w:val="000000"/>
                <w:szCs w:val="20"/>
              </w:rPr>
              <w:t>Hatherell</w:t>
            </w:r>
            <w:proofErr w:type="spellEnd"/>
            <w:r>
              <w:rPr>
                <w:rFonts w:ascii="Lucida Sans" w:eastAsia="Times New Roman" w:hAnsi="Lucida Sans" w:cs="Arial"/>
                <w:color w:val="000000"/>
                <w:szCs w:val="20"/>
              </w:rPr>
              <w:t xml:space="preserve"> (Temporary President and Welfare officer)</w:t>
            </w:r>
          </w:p>
        </w:tc>
        <w:tc>
          <w:tcPr>
            <w:tcW w:w="1272" w:type="dxa"/>
            <w:gridSpan w:val="2"/>
          </w:tcPr>
          <w:p w14:paraId="3C5F04B3" w14:textId="01DF9ABF"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27/03/25</w:t>
            </w:r>
          </w:p>
        </w:tc>
        <w:tc>
          <w:tcPr>
            <w:tcW w:w="1023" w:type="dxa"/>
            <w:tcBorders>
              <w:right w:val="single" w:sz="18" w:space="0" w:color="auto"/>
            </w:tcBorders>
          </w:tcPr>
          <w:p w14:paraId="3C5F04B4" w14:textId="77777777"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p>
        </w:tc>
        <w:tc>
          <w:tcPr>
            <w:tcW w:w="5876" w:type="dxa"/>
            <w:gridSpan w:val="2"/>
            <w:tcBorders>
              <w:left w:val="single" w:sz="18" w:space="0" w:color="auto"/>
            </w:tcBorders>
          </w:tcPr>
          <w:p w14:paraId="3C5F04B5" w14:textId="77777777"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p>
        </w:tc>
      </w:tr>
      <w:tr w:rsidR="002176F3" w:rsidRPr="00957A37" w14:paraId="3C5F04BE" w14:textId="77777777" w:rsidTr="002176F3">
        <w:trPr>
          <w:trHeight w:val="574"/>
        </w:trPr>
        <w:tc>
          <w:tcPr>
            <w:tcW w:w="670" w:type="dxa"/>
          </w:tcPr>
          <w:p w14:paraId="3C5F04B7" w14:textId="77777777" w:rsidR="002176F3" w:rsidRPr="00957A37" w:rsidRDefault="002176F3" w:rsidP="002176F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736" w:type="dxa"/>
          </w:tcPr>
          <w:p w14:paraId="3C5F04B9" w14:textId="75225A71"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1812" w:type="dxa"/>
          </w:tcPr>
          <w:p w14:paraId="3C5F04BA" w14:textId="1FF5F904"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r>
              <w:t xml:space="preserve">Victoria </w:t>
            </w:r>
            <w:proofErr w:type="spellStart"/>
            <w:r>
              <w:t>Olechowska</w:t>
            </w:r>
            <w:proofErr w:type="spellEnd"/>
            <w:r>
              <w:t xml:space="preserve"> (Secretary)</w:t>
            </w:r>
          </w:p>
        </w:tc>
        <w:tc>
          <w:tcPr>
            <w:tcW w:w="1272" w:type="dxa"/>
            <w:gridSpan w:val="2"/>
          </w:tcPr>
          <w:p w14:paraId="3C5F04BB" w14:textId="760042F3"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r>
              <w:t>28/11/24</w:t>
            </w:r>
          </w:p>
        </w:tc>
        <w:tc>
          <w:tcPr>
            <w:tcW w:w="1023" w:type="dxa"/>
            <w:tcBorders>
              <w:right w:val="single" w:sz="18" w:space="0" w:color="auto"/>
            </w:tcBorders>
          </w:tcPr>
          <w:p w14:paraId="3C5F04BC" w14:textId="77777777"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p>
        </w:tc>
        <w:tc>
          <w:tcPr>
            <w:tcW w:w="5876" w:type="dxa"/>
            <w:gridSpan w:val="2"/>
            <w:tcBorders>
              <w:left w:val="single" w:sz="18" w:space="0" w:color="auto"/>
            </w:tcBorders>
          </w:tcPr>
          <w:p w14:paraId="3C5F04BD" w14:textId="77777777"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p>
        </w:tc>
      </w:tr>
      <w:tr w:rsidR="002176F3" w:rsidRPr="00957A37" w14:paraId="7E0A1970" w14:textId="77777777" w:rsidTr="002176F3">
        <w:trPr>
          <w:trHeight w:val="574"/>
        </w:trPr>
        <w:tc>
          <w:tcPr>
            <w:tcW w:w="670" w:type="dxa"/>
          </w:tcPr>
          <w:p w14:paraId="0A7DD243" w14:textId="77777777" w:rsidR="002176F3" w:rsidRPr="00957A37" w:rsidRDefault="002176F3" w:rsidP="002176F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736" w:type="dxa"/>
          </w:tcPr>
          <w:p w14:paraId="77AF24DC" w14:textId="77777777"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Identify location of fire exits and quiz venue</w:t>
            </w:r>
          </w:p>
          <w:p w14:paraId="17F7FF0D" w14:textId="77777777" w:rsidR="002176F3"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p>
        </w:tc>
        <w:tc>
          <w:tcPr>
            <w:tcW w:w="1812" w:type="dxa"/>
          </w:tcPr>
          <w:p w14:paraId="20005DBB" w14:textId="1276876F" w:rsidR="002176F3" w:rsidRDefault="002176F3" w:rsidP="002176F3">
            <w:pPr>
              <w:autoSpaceDE w:val="0"/>
              <w:autoSpaceDN w:val="0"/>
              <w:adjustRightInd w:val="0"/>
              <w:spacing w:after="0" w:line="240" w:lineRule="auto"/>
              <w:outlineLvl w:val="0"/>
            </w:pPr>
            <w:r>
              <w:rPr>
                <w:rFonts w:ascii="Calibri" w:eastAsia="Calibri" w:hAnsi="Calibri" w:cs="Calibri"/>
                <w:color w:val="FF0000"/>
              </w:rPr>
              <w:t>Ella Wise (Social Secretary)</w:t>
            </w:r>
          </w:p>
        </w:tc>
        <w:tc>
          <w:tcPr>
            <w:tcW w:w="1272" w:type="dxa"/>
            <w:gridSpan w:val="2"/>
          </w:tcPr>
          <w:p w14:paraId="491897C3" w14:textId="56DA5DD2" w:rsidR="002176F3" w:rsidRDefault="002176F3" w:rsidP="002176F3">
            <w:pPr>
              <w:autoSpaceDE w:val="0"/>
              <w:autoSpaceDN w:val="0"/>
              <w:adjustRightInd w:val="0"/>
              <w:spacing w:after="0" w:line="240" w:lineRule="auto"/>
              <w:outlineLvl w:val="0"/>
            </w:pPr>
            <w:r>
              <w:rPr>
                <w:rFonts w:ascii="Calibri" w:eastAsia="Calibri" w:hAnsi="Calibri" w:cs="Calibri"/>
                <w:color w:val="FF0000"/>
              </w:rPr>
              <w:t>17/03/25</w:t>
            </w:r>
          </w:p>
        </w:tc>
        <w:tc>
          <w:tcPr>
            <w:tcW w:w="1023" w:type="dxa"/>
            <w:tcBorders>
              <w:right w:val="single" w:sz="18" w:space="0" w:color="auto"/>
            </w:tcBorders>
          </w:tcPr>
          <w:p w14:paraId="4F8302F5" w14:textId="77777777"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p>
        </w:tc>
        <w:tc>
          <w:tcPr>
            <w:tcW w:w="5876" w:type="dxa"/>
            <w:gridSpan w:val="2"/>
            <w:tcBorders>
              <w:left w:val="single" w:sz="18" w:space="0" w:color="auto"/>
            </w:tcBorders>
          </w:tcPr>
          <w:p w14:paraId="70155927" w14:textId="77777777"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p>
        </w:tc>
      </w:tr>
      <w:tr w:rsidR="002176F3" w:rsidRPr="00957A37" w14:paraId="3C5F04C2" w14:textId="77777777" w:rsidTr="002176F3">
        <w:trPr>
          <w:cantSplit/>
        </w:trPr>
        <w:tc>
          <w:tcPr>
            <w:tcW w:w="8490" w:type="dxa"/>
            <w:gridSpan w:val="5"/>
            <w:tcBorders>
              <w:bottom w:val="nil"/>
            </w:tcBorders>
          </w:tcPr>
          <w:p w14:paraId="3C5F04BF" w14:textId="754ECC71" w:rsidR="002176F3" w:rsidRPr="007A7454" w:rsidRDefault="002176F3" w:rsidP="002176F3">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Ella Wise</w:t>
            </w:r>
          </w:p>
          <w:p w14:paraId="3C5F04C0" w14:textId="77777777"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szCs w:val="20"/>
              </w:rPr>
            </w:pPr>
          </w:p>
        </w:tc>
        <w:tc>
          <w:tcPr>
            <w:tcW w:w="6899" w:type="dxa"/>
            <w:gridSpan w:val="3"/>
            <w:tcBorders>
              <w:bottom w:val="nil"/>
            </w:tcBorders>
          </w:tcPr>
          <w:p w14:paraId="3C5F04C1" w14:textId="0A1C799C" w:rsidR="002176F3" w:rsidRPr="007A7454" w:rsidRDefault="002176F3" w:rsidP="002176F3">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James </w:t>
            </w:r>
            <w:proofErr w:type="spellStart"/>
            <w:r>
              <w:rPr>
                <w:rFonts w:ascii="Lucida Sans" w:eastAsia="Times New Roman" w:hAnsi="Lucida Sans" w:cs="Arial"/>
                <w:color w:val="000000"/>
                <w:szCs w:val="20"/>
              </w:rPr>
              <w:t>Hatherell</w:t>
            </w:r>
            <w:proofErr w:type="spellEnd"/>
          </w:p>
        </w:tc>
      </w:tr>
      <w:tr w:rsidR="002176F3" w:rsidRPr="00957A37" w14:paraId="3C5F04C7" w14:textId="77777777" w:rsidTr="002176F3">
        <w:trPr>
          <w:cantSplit/>
          <w:trHeight w:val="606"/>
        </w:trPr>
        <w:tc>
          <w:tcPr>
            <w:tcW w:w="7413" w:type="dxa"/>
            <w:gridSpan w:val="4"/>
            <w:tcBorders>
              <w:top w:val="nil"/>
              <w:right w:val="nil"/>
            </w:tcBorders>
          </w:tcPr>
          <w:p w14:paraId="3C5F04C3" w14:textId="0E62B584"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Print name:</w:t>
            </w:r>
            <w:r w:rsidRPr="06375DE7">
              <w:rPr>
                <w:rFonts w:ascii="Lucida Sans" w:eastAsia="Times New Roman" w:hAnsi="Lucida Sans" w:cs="Arial"/>
                <w:color w:val="FF0000"/>
              </w:rPr>
              <w:t xml:space="preserve"> </w:t>
            </w:r>
            <w:r>
              <w:rPr>
                <w:rFonts w:ascii="Lucida Sans" w:eastAsia="Times New Roman" w:hAnsi="Lucida Sans" w:cs="Arial"/>
                <w:color w:val="FF0000"/>
              </w:rPr>
              <w:t>Ella Wise</w:t>
            </w:r>
          </w:p>
        </w:tc>
        <w:tc>
          <w:tcPr>
            <w:tcW w:w="1077" w:type="dxa"/>
            <w:tcBorders>
              <w:top w:val="nil"/>
              <w:left w:val="nil"/>
            </w:tcBorders>
          </w:tcPr>
          <w:p w14:paraId="3C5F04C4" w14:textId="5AB191C5" w:rsidR="002176F3" w:rsidRPr="00957A37" w:rsidRDefault="002176F3" w:rsidP="002176F3">
            <w:pPr>
              <w:autoSpaceDE w:val="0"/>
              <w:autoSpaceDN w:val="0"/>
              <w:adjustRightInd w:val="0"/>
              <w:spacing w:after="0" w:line="240" w:lineRule="auto"/>
              <w:jc w:val="center"/>
              <w:outlineLvl w:val="0"/>
              <w:rPr>
                <w:rFonts w:ascii="Lucida Sans" w:eastAsia="Times New Roman" w:hAnsi="Lucida Sans" w:cs="Arial"/>
                <w:color w:val="000000"/>
              </w:rPr>
            </w:pPr>
            <w:r w:rsidRPr="06375DE7">
              <w:rPr>
                <w:rFonts w:ascii="Lucida Sans" w:eastAsia="Times New Roman" w:hAnsi="Lucida Sans" w:cs="Arial"/>
                <w:color w:val="000000" w:themeColor="text1"/>
              </w:rPr>
              <w:t xml:space="preserve">Date </w:t>
            </w:r>
            <w:r>
              <w:rPr>
                <w:rFonts w:ascii="Lucida Sans" w:eastAsia="Times New Roman" w:hAnsi="Lucida Sans" w:cs="Arial"/>
                <w:color w:val="FF0000"/>
                <w:sz w:val="18"/>
                <w:szCs w:val="18"/>
              </w:rPr>
              <w:t>10/03/24</w:t>
            </w:r>
          </w:p>
        </w:tc>
        <w:tc>
          <w:tcPr>
            <w:tcW w:w="5154" w:type="dxa"/>
            <w:gridSpan w:val="2"/>
            <w:tcBorders>
              <w:top w:val="nil"/>
              <w:right w:val="nil"/>
            </w:tcBorders>
          </w:tcPr>
          <w:p w14:paraId="3C5F04C5" w14:textId="78E9664A"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FF0000"/>
              </w:rPr>
            </w:pPr>
            <w:r w:rsidRPr="06375DE7">
              <w:rPr>
                <w:rFonts w:ascii="Lucida Sans" w:eastAsia="Times New Roman" w:hAnsi="Lucida Sans" w:cs="Arial"/>
                <w:color w:val="000000" w:themeColor="text1"/>
              </w:rPr>
              <w:t>Print name:</w:t>
            </w:r>
            <w:r w:rsidRPr="06375DE7">
              <w:rPr>
                <w:rFonts w:ascii="Lucida Sans" w:eastAsia="Times New Roman" w:hAnsi="Lucida Sans" w:cs="Arial"/>
                <w:color w:val="FF0000"/>
              </w:rPr>
              <w:t xml:space="preserve"> </w:t>
            </w:r>
            <w:r>
              <w:rPr>
                <w:rFonts w:ascii="Lucida Sans" w:eastAsia="Times New Roman" w:hAnsi="Lucida Sans" w:cs="Arial"/>
                <w:color w:val="FF0000"/>
              </w:rPr>
              <w:t xml:space="preserve">James </w:t>
            </w:r>
            <w:proofErr w:type="spellStart"/>
            <w:r>
              <w:rPr>
                <w:rFonts w:ascii="Lucida Sans" w:eastAsia="Times New Roman" w:hAnsi="Lucida Sans" w:cs="Arial"/>
                <w:color w:val="FF0000"/>
              </w:rPr>
              <w:t>Hatherell</w:t>
            </w:r>
            <w:proofErr w:type="spellEnd"/>
          </w:p>
        </w:tc>
        <w:tc>
          <w:tcPr>
            <w:tcW w:w="1745" w:type="dxa"/>
            <w:tcBorders>
              <w:top w:val="nil"/>
              <w:left w:val="nil"/>
            </w:tcBorders>
          </w:tcPr>
          <w:p w14:paraId="3C5F04C6" w14:textId="1C50BD47" w:rsidR="002176F3" w:rsidRPr="00957A37" w:rsidRDefault="002176F3" w:rsidP="002176F3">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Date</w:t>
            </w:r>
            <w:r w:rsidRPr="06375DE7">
              <w:rPr>
                <w:rFonts w:ascii="Lucida Sans" w:eastAsia="Times New Roman" w:hAnsi="Lucida Sans" w:cs="Arial"/>
                <w:color w:val="FF0000"/>
                <w:sz w:val="18"/>
                <w:szCs w:val="18"/>
              </w:rPr>
              <w:t xml:space="preserve"> </w:t>
            </w:r>
            <w:r>
              <w:rPr>
                <w:rFonts w:ascii="Lucida Sans" w:eastAsia="Times New Roman" w:hAnsi="Lucida Sans" w:cs="Arial"/>
                <w:color w:val="FF0000"/>
                <w:sz w:val="18"/>
                <w:szCs w:val="18"/>
              </w:rPr>
              <w:t>10/03/24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D30DC2">
            <w:pPr>
              <w:pStyle w:val="ListParagraph"/>
              <w:numPr>
                <w:ilvl w:val="0"/>
                <w:numId w:val="1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6" r:lo="rId37" r:qs="rId38" r:cs="rId3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D30DC2">
            <w:pPr>
              <w:pStyle w:val="ListParagraph"/>
              <w:numPr>
                <w:ilvl w:val="0"/>
                <w:numId w:val="1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D30DC2">
            <w:pPr>
              <w:pStyle w:val="ListParagraph"/>
              <w:numPr>
                <w:ilvl w:val="0"/>
                <w:numId w:val="1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D30DC2">
            <w:pPr>
              <w:pStyle w:val="ListParagraph"/>
              <w:numPr>
                <w:ilvl w:val="0"/>
                <w:numId w:val="1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D30DC2">
            <w:pPr>
              <w:pStyle w:val="ListParagraph"/>
              <w:numPr>
                <w:ilvl w:val="0"/>
                <w:numId w:val="1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D30DC2">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41"/>
      <w:footerReference w:type="default" r:id="rId4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9410F7" w14:textId="77777777" w:rsidR="00182B22" w:rsidRDefault="00182B22" w:rsidP="00AC47B4">
      <w:pPr>
        <w:spacing w:after="0" w:line="240" w:lineRule="auto"/>
      </w:pPr>
      <w:r>
        <w:separator/>
      </w:r>
    </w:p>
  </w:endnote>
  <w:endnote w:type="continuationSeparator" w:id="0">
    <w:p w14:paraId="6D358AAD" w14:textId="77777777" w:rsidR="00182B22" w:rsidRDefault="00182B2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CBF4B9" w14:textId="77777777" w:rsidR="00182B22" w:rsidRDefault="00182B22" w:rsidP="00AC47B4">
      <w:pPr>
        <w:spacing w:after="0" w:line="240" w:lineRule="auto"/>
      </w:pPr>
      <w:r>
        <w:separator/>
      </w:r>
    </w:p>
  </w:footnote>
  <w:footnote w:type="continuationSeparator" w:id="0">
    <w:p w14:paraId="0B03B528" w14:textId="77777777" w:rsidR="00182B22" w:rsidRDefault="00182B2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intelligence2.xml><?xml version="1.0" encoding="utf-8"?>
<int2:intelligence xmlns:int2="http://schemas.microsoft.com/office/intelligence/2020/intelligence" xmlns:oel="http://schemas.microsoft.com/office/2019/extlst">
  <int2:observations>
    <int2:textHash int2:hashCode="S35szJg94SRzWL" int2:id="C1qFKIAs">
      <int2:state int2:value="Rejected" int2:type="AugLoop_Text_Critique"/>
    </int2:textHash>
    <int2:bookmark int2:bookmarkName="_Int_m8lMgnn7" int2:invalidationBookmarkName="" int2:hashCode="VRd/LyDcPFdCnc" int2:id="GUluNXuN">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9E0642"/>
    <w:multiLevelType w:val="hybridMultilevel"/>
    <w:tmpl w:val="B2863D0E"/>
    <w:lvl w:ilvl="0" w:tplc="8F4282EC">
      <w:start w:val="1"/>
      <w:numFmt w:val="bullet"/>
      <w:lvlText w:val="•"/>
      <w:lvlJc w:val="left"/>
      <w:pPr>
        <w:ind w:left="1080" w:hanging="360"/>
      </w:pPr>
      <w:rPr>
        <w:rFonts w:ascii="Calibri" w:hAnsi="Calibri" w:hint="default"/>
      </w:rPr>
    </w:lvl>
    <w:lvl w:ilvl="1" w:tplc="0EDEBFAA">
      <w:start w:val="1"/>
      <w:numFmt w:val="bullet"/>
      <w:lvlText w:val="o"/>
      <w:lvlJc w:val="left"/>
      <w:pPr>
        <w:ind w:left="1800" w:hanging="360"/>
      </w:pPr>
      <w:rPr>
        <w:rFonts w:ascii="Courier New" w:hAnsi="Courier New" w:hint="default"/>
      </w:rPr>
    </w:lvl>
    <w:lvl w:ilvl="2" w:tplc="55CA8CD6">
      <w:start w:val="1"/>
      <w:numFmt w:val="bullet"/>
      <w:lvlText w:val=""/>
      <w:lvlJc w:val="left"/>
      <w:pPr>
        <w:ind w:left="2520" w:hanging="360"/>
      </w:pPr>
      <w:rPr>
        <w:rFonts w:ascii="Wingdings" w:hAnsi="Wingdings" w:hint="default"/>
      </w:rPr>
    </w:lvl>
    <w:lvl w:ilvl="3" w:tplc="7DD85FA0">
      <w:start w:val="1"/>
      <w:numFmt w:val="bullet"/>
      <w:lvlText w:val=""/>
      <w:lvlJc w:val="left"/>
      <w:pPr>
        <w:ind w:left="3240" w:hanging="360"/>
      </w:pPr>
      <w:rPr>
        <w:rFonts w:ascii="Symbol" w:hAnsi="Symbol" w:hint="default"/>
      </w:rPr>
    </w:lvl>
    <w:lvl w:ilvl="4" w:tplc="FB687938">
      <w:start w:val="1"/>
      <w:numFmt w:val="bullet"/>
      <w:lvlText w:val="o"/>
      <w:lvlJc w:val="left"/>
      <w:pPr>
        <w:ind w:left="3960" w:hanging="360"/>
      </w:pPr>
      <w:rPr>
        <w:rFonts w:ascii="Courier New" w:hAnsi="Courier New" w:hint="default"/>
      </w:rPr>
    </w:lvl>
    <w:lvl w:ilvl="5" w:tplc="E000EAE6">
      <w:start w:val="1"/>
      <w:numFmt w:val="bullet"/>
      <w:lvlText w:val=""/>
      <w:lvlJc w:val="left"/>
      <w:pPr>
        <w:ind w:left="4680" w:hanging="360"/>
      </w:pPr>
      <w:rPr>
        <w:rFonts w:ascii="Wingdings" w:hAnsi="Wingdings" w:hint="default"/>
      </w:rPr>
    </w:lvl>
    <w:lvl w:ilvl="6" w:tplc="203E33F4">
      <w:start w:val="1"/>
      <w:numFmt w:val="bullet"/>
      <w:lvlText w:val=""/>
      <w:lvlJc w:val="left"/>
      <w:pPr>
        <w:ind w:left="5400" w:hanging="360"/>
      </w:pPr>
      <w:rPr>
        <w:rFonts w:ascii="Symbol" w:hAnsi="Symbol" w:hint="default"/>
      </w:rPr>
    </w:lvl>
    <w:lvl w:ilvl="7" w:tplc="A2E007EA">
      <w:start w:val="1"/>
      <w:numFmt w:val="bullet"/>
      <w:lvlText w:val="o"/>
      <w:lvlJc w:val="left"/>
      <w:pPr>
        <w:ind w:left="6120" w:hanging="360"/>
      </w:pPr>
      <w:rPr>
        <w:rFonts w:ascii="Courier New" w:hAnsi="Courier New" w:hint="default"/>
      </w:rPr>
    </w:lvl>
    <w:lvl w:ilvl="8" w:tplc="F96C255A">
      <w:start w:val="1"/>
      <w:numFmt w:val="bullet"/>
      <w:lvlText w:val=""/>
      <w:lvlJc w:val="left"/>
      <w:pPr>
        <w:ind w:left="6840" w:hanging="360"/>
      </w:pPr>
      <w:rPr>
        <w:rFonts w:ascii="Wingdings" w:hAnsi="Wingdings" w:hint="default"/>
      </w:rPr>
    </w:lvl>
  </w:abstractNum>
  <w:abstractNum w:abstractNumId="2"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3F6E398"/>
    <w:multiLevelType w:val="multilevel"/>
    <w:tmpl w:val="07CA30B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5"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A431AF0"/>
    <w:multiLevelType w:val="multilevel"/>
    <w:tmpl w:val="3BC4391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2D0503F8"/>
    <w:multiLevelType w:val="hybridMultilevel"/>
    <w:tmpl w:val="BC6894F4"/>
    <w:lvl w:ilvl="0" w:tplc="E02CA95C">
      <w:start w:val="1"/>
      <w:numFmt w:val="bullet"/>
      <w:lvlText w:val="-"/>
      <w:lvlJc w:val="left"/>
      <w:pPr>
        <w:ind w:left="720" w:hanging="360"/>
      </w:pPr>
      <w:rPr>
        <w:rFonts w:ascii="Aptos" w:hAnsi="Aptos" w:hint="default"/>
      </w:rPr>
    </w:lvl>
    <w:lvl w:ilvl="1" w:tplc="DDCC868E">
      <w:start w:val="1"/>
      <w:numFmt w:val="bullet"/>
      <w:lvlText w:val="o"/>
      <w:lvlJc w:val="left"/>
      <w:pPr>
        <w:ind w:left="1440" w:hanging="360"/>
      </w:pPr>
      <w:rPr>
        <w:rFonts w:ascii="Courier New" w:hAnsi="Courier New" w:hint="default"/>
      </w:rPr>
    </w:lvl>
    <w:lvl w:ilvl="2" w:tplc="598CD32C">
      <w:start w:val="1"/>
      <w:numFmt w:val="bullet"/>
      <w:lvlText w:val=""/>
      <w:lvlJc w:val="left"/>
      <w:pPr>
        <w:ind w:left="2160" w:hanging="360"/>
      </w:pPr>
      <w:rPr>
        <w:rFonts w:ascii="Wingdings" w:hAnsi="Wingdings" w:hint="default"/>
      </w:rPr>
    </w:lvl>
    <w:lvl w:ilvl="3" w:tplc="D78A4CD2">
      <w:start w:val="1"/>
      <w:numFmt w:val="bullet"/>
      <w:lvlText w:val=""/>
      <w:lvlJc w:val="left"/>
      <w:pPr>
        <w:ind w:left="2880" w:hanging="360"/>
      </w:pPr>
      <w:rPr>
        <w:rFonts w:ascii="Symbol" w:hAnsi="Symbol" w:hint="default"/>
      </w:rPr>
    </w:lvl>
    <w:lvl w:ilvl="4" w:tplc="7A4C3C50">
      <w:start w:val="1"/>
      <w:numFmt w:val="bullet"/>
      <w:lvlText w:val="o"/>
      <w:lvlJc w:val="left"/>
      <w:pPr>
        <w:ind w:left="3600" w:hanging="360"/>
      </w:pPr>
      <w:rPr>
        <w:rFonts w:ascii="Courier New" w:hAnsi="Courier New" w:hint="default"/>
      </w:rPr>
    </w:lvl>
    <w:lvl w:ilvl="5" w:tplc="253E2E0A">
      <w:start w:val="1"/>
      <w:numFmt w:val="bullet"/>
      <w:lvlText w:val=""/>
      <w:lvlJc w:val="left"/>
      <w:pPr>
        <w:ind w:left="4320" w:hanging="360"/>
      </w:pPr>
      <w:rPr>
        <w:rFonts w:ascii="Wingdings" w:hAnsi="Wingdings" w:hint="default"/>
      </w:rPr>
    </w:lvl>
    <w:lvl w:ilvl="6" w:tplc="B8A41F2E">
      <w:start w:val="1"/>
      <w:numFmt w:val="bullet"/>
      <w:lvlText w:val=""/>
      <w:lvlJc w:val="left"/>
      <w:pPr>
        <w:ind w:left="5040" w:hanging="360"/>
      </w:pPr>
      <w:rPr>
        <w:rFonts w:ascii="Symbol" w:hAnsi="Symbol" w:hint="default"/>
      </w:rPr>
    </w:lvl>
    <w:lvl w:ilvl="7" w:tplc="B1906172">
      <w:start w:val="1"/>
      <w:numFmt w:val="bullet"/>
      <w:lvlText w:val="o"/>
      <w:lvlJc w:val="left"/>
      <w:pPr>
        <w:ind w:left="5760" w:hanging="360"/>
      </w:pPr>
      <w:rPr>
        <w:rFonts w:ascii="Courier New" w:hAnsi="Courier New" w:hint="default"/>
      </w:rPr>
    </w:lvl>
    <w:lvl w:ilvl="8" w:tplc="D758022C">
      <w:start w:val="1"/>
      <w:numFmt w:val="bullet"/>
      <w:lvlText w:val=""/>
      <w:lvlJc w:val="left"/>
      <w:pPr>
        <w:ind w:left="6480" w:hanging="360"/>
      </w:pPr>
      <w:rPr>
        <w:rFonts w:ascii="Wingdings" w:hAnsi="Wingdings" w:hint="default"/>
      </w:rPr>
    </w:lvl>
  </w:abstractNum>
  <w:abstractNum w:abstractNumId="9"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93355AC"/>
    <w:multiLevelType w:val="hybridMultilevel"/>
    <w:tmpl w:val="B7362B0E"/>
    <w:lvl w:ilvl="0" w:tplc="268881AE">
      <w:start w:val="1"/>
      <w:numFmt w:val="bullet"/>
      <w:lvlText w:val=""/>
      <w:lvlJc w:val="left"/>
      <w:pPr>
        <w:ind w:left="720" w:hanging="360"/>
      </w:pPr>
      <w:rPr>
        <w:rFonts w:ascii="Symbol" w:hAnsi="Symbol" w:hint="default"/>
      </w:rPr>
    </w:lvl>
    <w:lvl w:ilvl="1" w:tplc="8DF0C3B2">
      <w:start w:val="1"/>
      <w:numFmt w:val="bullet"/>
      <w:lvlText w:val="o"/>
      <w:lvlJc w:val="left"/>
      <w:pPr>
        <w:ind w:left="1440" w:hanging="360"/>
      </w:pPr>
      <w:rPr>
        <w:rFonts w:ascii="Courier New" w:hAnsi="Courier New" w:hint="default"/>
      </w:rPr>
    </w:lvl>
    <w:lvl w:ilvl="2" w:tplc="FF8C53EC">
      <w:start w:val="1"/>
      <w:numFmt w:val="bullet"/>
      <w:lvlText w:val=""/>
      <w:lvlJc w:val="left"/>
      <w:pPr>
        <w:ind w:left="2160" w:hanging="360"/>
      </w:pPr>
      <w:rPr>
        <w:rFonts w:ascii="Wingdings" w:hAnsi="Wingdings" w:hint="default"/>
      </w:rPr>
    </w:lvl>
    <w:lvl w:ilvl="3" w:tplc="FF6C7140">
      <w:start w:val="1"/>
      <w:numFmt w:val="bullet"/>
      <w:lvlText w:val=""/>
      <w:lvlJc w:val="left"/>
      <w:pPr>
        <w:ind w:left="2880" w:hanging="360"/>
      </w:pPr>
      <w:rPr>
        <w:rFonts w:ascii="Symbol" w:hAnsi="Symbol" w:hint="default"/>
      </w:rPr>
    </w:lvl>
    <w:lvl w:ilvl="4" w:tplc="3976F692">
      <w:start w:val="1"/>
      <w:numFmt w:val="bullet"/>
      <w:lvlText w:val="o"/>
      <w:lvlJc w:val="left"/>
      <w:pPr>
        <w:ind w:left="3600" w:hanging="360"/>
      </w:pPr>
      <w:rPr>
        <w:rFonts w:ascii="Courier New" w:hAnsi="Courier New" w:hint="default"/>
      </w:rPr>
    </w:lvl>
    <w:lvl w:ilvl="5" w:tplc="E92E3EC6">
      <w:start w:val="1"/>
      <w:numFmt w:val="bullet"/>
      <w:lvlText w:val=""/>
      <w:lvlJc w:val="left"/>
      <w:pPr>
        <w:ind w:left="4320" w:hanging="360"/>
      </w:pPr>
      <w:rPr>
        <w:rFonts w:ascii="Wingdings" w:hAnsi="Wingdings" w:hint="default"/>
      </w:rPr>
    </w:lvl>
    <w:lvl w:ilvl="6" w:tplc="921E0CFA">
      <w:start w:val="1"/>
      <w:numFmt w:val="bullet"/>
      <w:lvlText w:val=""/>
      <w:lvlJc w:val="left"/>
      <w:pPr>
        <w:ind w:left="5040" w:hanging="360"/>
      </w:pPr>
      <w:rPr>
        <w:rFonts w:ascii="Symbol" w:hAnsi="Symbol" w:hint="default"/>
      </w:rPr>
    </w:lvl>
    <w:lvl w:ilvl="7" w:tplc="4FA6EECE">
      <w:start w:val="1"/>
      <w:numFmt w:val="bullet"/>
      <w:lvlText w:val="o"/>
      <w:lvlJc w:val="left"/>
      <w:pPr>
        <w:ind w:left="5760" w:hanging="360"/>
      </w:pPr>
      <w:rPr>
        <w:rFonts w:ascii="Courier New" w:hAnsi="Courier New" w:hint="default"/>
      </w:rPr>
    </w:lvl>
    <w:lvl w:ilvl="8" w:tplc="DE3C6206">
      <w:start w:val="1"/>
      <w:numFmt w:val="bullet"/>
      <w:lvlText w:val=""/>
      <w:lvlJc w:val="left"/>
      <w:pPr>
        <w:ind w:left="6480" w:hanging="360"/>
      </w:pPr>
      <w:rPr>
        <w:rFonts w:ascii="Wingdings" w:hAnsi="Wingdings" w:hint="default"/>
      </w:rPr>
    </w:lvl>
  </w:abstractNum>
  <w:abstractNum w:abstractNumId="13"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FECD1BA"/>
    <w:multiLevelType w:val="multilevel"/>
    <w:tmpl w:val="3AEE401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5313EEC3"/>
    <w:multiLevelType w:val="multilevel"/>
    <w:tmpl w:val="032E5ED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53EA8D97"/>
    <w:multiLevelType w:val="hybridMultilevel"/>
    <w:tmpl w:val="9904A7C6"/>
    <w:lvl w:ilvl="0" w:tplc="CA06C37A">
      <w:start w:val="1"/>
      <w:numFmt w:val="bullet"/>
      <w:lvlText w:val=""/>
      <w:lvlJc w:val="left"/>
      <w:pPr>
        <w:ind w:left="720" w:hanging="360"/>
      </w:pPr>
      <w:rPr>
        <w:rFonts w:ascii="Symbol" w:hAnsi="Symbol" w:hint="default"/>
      </w:rPr>
    </w:lvl>
    <w:lvl w:ilvl="1" w:tplc="C57C9B8A">
      <w:start w:val="1"/>
      <w:numFmt w:val="bullet"/>
      <w:lvlText w:val="o"/>
      <w:lvlJc w:val="left"/>
      <w:pPr>
        <w:ind w:left="1440" w:hanging="360"/>
      </w:pPr>
      <w:rPr>
        <w:rFonts w:ascii="Courier New" w:hAnsi="Courier New" w:hint="default"/>
      </w:rPr>
    </w:lvl>
    <w:lvl w:ilvl="2" w:tplc="A712D924">
      <w:start w:val="1"/>
      <w:numFmt w:val="bullet"/>
      <w:lvlText w:val=""/>
      <w:lvlJc w:val="left"/>
      <w:pPr>
        <w:ind w:left="2160" w:hanging="360"/>
      </w:pPr>
      <w:rPr>
        <w:rFonts w:ascii="Wingdings" w:hAnsi="Wingdings" w:hint="default"/>
      </w:rPr>
    </w:lvl>
    <w:lvl w:ilvl="3" w:tplc="E0B4DC60">
      <w:start w:val="1"/>
      <w:numFmt w:val="bullet"/>
      <w:lvlText w:val=""/>
      <w:lvlJc w:val="left"/>
      <w:pPr>
        <w:ind w:left="2880" w:hanging="360"/>
      </w:pPr>
      <w:rPr>
        <w:rFonts w:ascii="Symbol" w:hAnsi="Symbol" w:hint="default"/>
      </w:rPr>
    </w:lvl>
    <w:lvl w:ilvl="4" w:tplc="C7F23EBC">
      <w:start w:val="1"/>
      <w:numFmt w:val="bullet"/>
      <w:lvlText w:val="o"/>
      <w:lvlJc w:val="left"/>
      <w:pPr>
        <w:ind w:left="3600" w:hanging="360"/>
      </w:pPr>
      <w:rPr>
        <w:rFonts w:ascii="Courier New" w:hAnsi="Courier New" w:hint="default"/>
      </w:rPr>
    </w:lvl>
    <w:lvl w:ilvl="5" w:tplc="40183F62">
      <w:start w:val="1"/>
      <w:numFmt w:val="bullet"/>
      <w:lvlText w:val=""/>
      <w:lvlJc w:val="left"/>
      <w:pPr>
        <w:ind w:left="4320" w:hanging="360"/>
      </w:pPr>
      <w:rPr>
        <w:rFonts w:ascii="Wingdings" w:hAnsi="Wingdings" w:hint="default"/>
      </w:rPr>
    </w:lvl>
    <w:lvl w:ilvl="6" w:tplc="09C29634">
      <w:start w:val="1"/>
      <w:numFmt w:val="bullet"/>
      <w:lvlText w:val=""/>
      <w:lvlJc w:val="left"/>
      <w:pPr>
        <w:ind w:left="5040" w:hanging="360"/>
      </w:pPr>
      <w:rPr>
        <w:rFonts w:ascii="Symbol" w:hAnsi="Symbol" w:hint="default"/>
      </w:rPr>
    </w:lvl>
    <w:lvl w:ilvl="7" w:tplc="ECC00FB0">
      <w:start w:val="1"/>
      <w:numFmt w:val="bullet"/>
      <w:lvlText w:val="o"/>
      <w:lvlJc w:val="left"/>
      <w:pPr>
        <w:ind w:left="5760" w:hanging="360"/>
      </w:pPr>
      <w:rPr>
        <w:rFonts w:ascii="Courier New" w:hAnsi="Courier New" w:hint="default"/>
      </w:rPr>
    </w:lvl>
    <w:lvl w:ilvl="8" w:tplc="1C80E1EA">
      <w:start w:val="1"/>
      <w:numFmt w:val="bullet"/>
      <w:lvlText w:val=""/>
      <w:lvlJc w:val="left"/>
      <w:pPr>
        <w:ind w:left="6480" w:hanging="360"/>
      </w:pPr>
      <w:rPr>
        <w:rFonts w:ascii="Wingdings" w:hAnsi="Wingdings" w:hint="default"/>
      </w:rPr>
    </w:lvl>
  </w:abstractNum>
  <w:abstractNum w:abstractNumId="17" w15:restartNumberingAfterBreak="0">
    <w:nsid w:val="55A84CDB"/>
    <w:multiLevelType w:val="hybridMultilevel"/>
    <w:tmpl w:val="6C8A7DEE"/>
    <w:lvl w:ilvl="0" w:tplc="ADE832CA">
      <w:start w:val="1"/>
      <w:numFmt w:val="bullet"/>
      <w:lvlText w:val=""/>
      <w:lvlJc w:val="left"/>
      <w:pPr>
        <w:ind w:left="360" w:hanging="360"/>
      </w:pPr>
      <w:rPr>
        <w:rFonts w:ascii="Symbol" w:hAnsi="Symbol" w:hint="default"/>
      </w:rPr>
    </w:lvl>
    <w:lvl w:ilvl="1" w:tplc="FE4C4062">
      <w:start w:val="1"/>
      <w:numFmt w:val="bullet"/>
      <w:lvlText w:val="o"/>
      <w:lvlJc w:val="left"/>
      <w:pPr>
        <w:ind w:left="1080" w:hanging="360"/>
      </w:pPr>
      <w:rPr>
        <w:rFonts w:ascii="Courier New" w:hAnsi="Courier New" w:hint="default"/>
      </w:rPr>
    </w:lvl>
    <w:lvl w:ilvl="2" w:tplc="481A735C">
      <w:start w:val="1"/>
      <w:numFmt w:val="bullet"/>
      <w:lvlText w:val=""/>
      <w:lvlJc w:val="left"/>
      <w:pPr>
        <w:ind w:left="1800" w:hanging="360"/>
      </w:pPr>
      <w:rPr>
        <w:rFonts w:ascii="Wingdings" w:hAnsi="Wingdings" w:hint="default"/>
      </w:rPr>
    </w:lvl>
    <w:lvl w:ilvl="3" w:tplc="FE8274EA">
      <w:start w:val="1"/>
      <w:numFmt w:val="bullet"/>
      <w:lvlText w:val=""/>
      <w:lvlJc w:val="left"/>
      <w:pPr>
        <w:ind w:left="2520" w:hanging="360"/>
      </w:pPr>
      <w:rPr>
        <w:rFonts w:ascii="Symbol" w:hAnsi="Symbol" w:hint="default"/>
      </w:rPr>
    </w:lvl>
    <w:lvl w:ilvl="4" w:tplc="A8E266E2">
      <w:start w:val="1"/>
      <w:numFmt w:val="bullet"/>
      <w:lvlText w:val="o"/>
      <w:lvlJc w:val="left"/>
      <w:pPr>
        <w:ind w:left="3240" w:hanging="360"/>
      </w:pPr>
      <w:rPr>
        <w:rFonts w:ascii="Courier New" w:hAnsi="Courier New" w:hint="default"/>
      </w:rPr>
    </w:lvl>
    <w:lvl w:ilvl="5" w:tplc="5AD03448">
      <w:start w:val="1"/>
      <w:numFmt w:val="bullet"/>
      <w:lvlText w:val=""/>
      <w:lvlJc w:val="left"/>
      <w:pPr>
        <w:ind w:left="3960" w:hanging="360"/>
      </w:pPr>
      <w:rPr>
        <w:rFonts w:ascii="Wingdings" w:hAnsi="Wingdings" w:hint="default"/>
      </w:rPr>
    </w:lvl>
    <w:lvl w:ilvl="6" w:tplc="FC922286">
      <w:start w:val="1"/>
      <w:numFmt w:val="bullet"/>
      <w:lvlText w:val=""/>
      <w:lvlJc w:val="left"/>
      <w:pPr>
        <w:ind w:left="4680" w:hanging="360"/>
      </w:pPr>
      <w:rPr>
        <w:rFonts w:ascii="Symbol" w:hAnsi="Symbol" w:hint="default"/>
      </w:rPr>
    </w:lvl>
    <w:lvl w:ilvl="7" w:tplc="B41C2F30">
      <w:start w:val="1"/>
      <w:numFmt w:val="bullet"/>
      <w:lvlText w:val="o"/>
      <w:lvlJc w:val="left"/>
      <w:pPr>
        <w:ind w:left="5400" w:hanging="360"/>
      </w:pPr>
      <w:rPr>
        <w:rFonts w:ascii="Courier New" w:hAnsi="Courier New" w:hint="default"/>
      </w:rPr>
    </w:lvl>
    <w:lvl w:ilvl="8" w:tplc="9FBC77D2">
      <w:start w:val="1"/>
      <w:numFmt w:val="bullet"/>
      <w:lvlText w:val=""/>
      <w:lvlJc w:val="left"/>
      <w:pPr>
        <w:ind w:left="6120" w:hanging="360"/>
      </w:pPr>
      <w:rPr>
        <w:rFonts w:ascii="Wingdings" w:hAnsi="Wingdings" w:hint="default"/>
      </w:rPr>
    </w:lvl>
  </w:abstractNum>
  <w:abstractNum w:abstractNumId="18" w15:restartNumberingAfterBreak="0">
    <w:nsid w:val="5834D02F"/>
    <w:multiLevelType w:val="multilevel"/>
    <w:tmpl w:val="F9420E4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20" w15:restartNumberingAfterBreak="0">
    <w:nsid w:val="5CE31459"/>
    <w:multiLevelType w:val="multilevel"/>
    <w:tmpl w:val="F13C2DD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5E3CD51A"/>
    <w:multiLevelType w:val="multilevel"/>
    <w:tmpl w:val="DE68CE5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23" w15:restartNumberingAfterBreak="0">
    <w:nsid w:val="6447B93A"/>
    <w:multiLevelType w:val="hybridMultilevel"/>
    <w:tmpl w:val="CC78C49C"/>
    <w:lvl w:ilvl="0" w:tplc="32ECD290">
      <w:start w:val="1"/>
      <w:numFmt w:val="bullet"/>
      <w:lvlText w:val="-"/>
      <w:lvlJc w:val="left"/>
      <w:pPr>
        <w:ind w:left="720" w:hanging="360"/>
      </w:pPr>
      <w:rPr>
        <w:rFonts w:ascii="Aptos" w:hAnsi="Aptos" w:hint="default"/>
      </w:rPr>
    </w:lvl>
    <w:lvl w:ilvl="1" w:tplc="800A95B6">
      <w:start w:val="1"/>
      <w:numFmt w:val="bullet"/>
      <w:lvlText w:val="o"/>
      <w:lvlJc w:val="left"/>
      <w:pPr>
        <w:ind w:left="1440" w:hanging="360"/>
      </w:pPr>
      <w:rPr>
        <w:rFonts w:ascii="Courier New" w:hAnsi="Courier New" w:hint="default"/>
      </w:rPr>
    </w:lvl>
    <w:lvl w:ilvl="2" w:tplc="080862DA">
      <w:start w:val="1"/>
      <w:numFmt w:val="bullet"/>
      <w:lvlText w:val=""/>
      <w:lvlJc w:val="left"/>
      <w:pPr>
        <w:ind w:left="2160" w:hanging="360"/>
      </w:pPr>
      <w:rPr>
        <w:rFonts w:ascii="Wingdings" w:hAnsi="Wingdings" w:hint="default"/>
      </w:rPr>
    </w:lvl>
    <w:lvl w:ilvl="3" w:tplc="9A3EDB98">
      <w:start w:val="1"/>
      <w:numFmt w:val="bullet"/>
      <w:lvlText w:val=""/>
      <w:lvlJc w:val="left"/>
      <w:pPr>
        <w:ind w:left="2880" w:hanging="360"/>
      </w:pPr>
      <w:rPr>
        <w:rFonts w:ascii="Symbol" w:hAnsi="Symbol" w:hint="default"/>
      </w:rPr>
    </w:lvl>
    <w:lvl w:ilvl="4" w:tplc="F2A8AA28">
      <w:start w:val="1"/>
      <w:numFmt w:val="bullet"/>
      <w:lvlText w:val="o"/>
      <w:lvlJc w:val="left"/>
      <w:pPr>
        <w:ind w:left="3600" w:hanging="360"/>
      </w:pPr>
      <w:rPr>
        <w:rFonts w:ascii="Courier New" w:hAnsi="Courier New" w:hint="default"/>
      </w:rPr>
    </w:lvl>
    <w:lvl w:ilvl="5" w:tplc="534AC890">
      <w:start w:val="1"/>
      <w:numFmt w:val="bullet"/>
      <w:lvlText w:val=""/>
      <w:lvlJc w:val="left"/>
      <w:pPr>
        <w:ind w:left="4320" w:hanging="360"/>
      </w:pPr>
      <w:rPr>
        <w:rFonts w:ascii="Wingdings" w:hAnsi="Wingdings" w:hint="default"/>
      </w:rPr>
    </w:lvl>
    <w:lvl w:ilvl="6" w:tplc="B7E452CE">
      <w:start w:val="1"/>
      <w:numFmt w:val="bullet"/>
      <w:lvlText w:val=""/>
      <w:lvlJc w:val="left"/>
      <w:pPr>
        <w:ind w:left="5040" w:hanging="360"/>
      </w:pPr>
      <w:rPr>
        <w:rFonts w:ascii="Symbol" w:hAnsi="Symbol" w:hint="default"/>
      </w:rPr>
    </w:lvl>
    <w:lvl w:ilvl="7" w:tplc="24EE0180">
      <w:start w:val="1"/>
      <w:numFmt w:val="bullet"/>
      <w:lvlText w:val="o"/>
      <w:lvlJc w:val="left"/>
      <w:pPr>
        <w:ind w:left="5760" w:hanging="360"/>
      </w:pPr>
      <w:rPr>
        <w:rFonts w:ascii="Courier New" w:hAnsi="Courier New" w:hint="default"/>
      </w:rPr>
    </w:lvl>
    <w:lvl w:ilvl="8" w:tplc="CB8C776C">
      <w:start w:val="1"/>
      <w:numFmt w:val="bullet"/>
      <w:lvlText w:val=""/>
      <w:lvlJc w:val="left"/>
      <w:pPr>
        <w:ind w:left="6480" w:hanging="360"/>
      </w:pPr>
      <w:rPr>
        <w:rFonts w:ascii="Wingdings" w:hAnsi="Wingdings" w:hint="default"/>
      </w:rPr>
    </w:lvl>
  </w:abstractNum>
  <w:abstractNum w:abstractNumId="24"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68A08CBE"/>
    <w:multiLevelType w:val="multilevel"/>
    <w:tmpl w:val="F07680C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6D48CB25"/>
    <w:multiLevelType w:val="multilevel"/>
    <w:tmpl w:val="C4686EC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728B0194"/>
    <w:multiLevelType w:val="multilevel"/>
    <w:tmpl w:val="3C2E010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E4CB7EE"/>
    <w:multiLevelType w:val="hybridMultilevel"/>
    <w:tmpl w:val="16787494"/>
    <w:lvl w:ilvl="0" w:tplc="E05E20F4">
      <w:start w:val="1"/>
      <w:numFmt w:val="bullet"/>
      <w:lvlText w:val="•"/>
      <w:lvlJc w:val="left"/>
      <w:pPr>
        <w:ind w:left="720" w:hanging="360"/>
      </w:pPr>
      <w:rPr>
        <w:rFonts w:ascii="Calibri" w:hAnsi="Calibri" w:hint="default"/>
      </w:rPr>
    </w:lvl>
    <w:lvl w:ilvl="1" w:tplc="8FFA1456">
      <w:start w:val="1"/>
      <w:numFmt w:val="bullet"/>
      <w:lvlText w:val="o"/>
      <w:lvlJc w:val="left"/>
      <w:pPr>
        <w:ind w:left="1440" w:hanging="360"/>
      </w:pPr>
      <w:rPr>
        <w:rFonts w:ascii="Courier New" w:hAnsi="Courier New" w:hint="default"/>
      </w:rPr>
    </w:lvl>
    <w:lvl w:ilvl="2" w:tplc="7F288B1A">
      <w:start w:val="1"/>
      <w:numFmt w:val="bullet"/>
      <w:lvlText w:val=""/>
      <w:lvlJc w:val="left"/>
      <w:pPr>
        <w:ind w:left="2160" w:hanging="360"/>
      </w:pPr>
      <w:rPr>
        <w:rFonts w:ascii="Wingdings" w:hAnsi="Wingdings" w:hint="default"/>
      </w:rPr>
    </w:lvl>
    <w:lvl w:ilvl="3" w:tplc="01E85BA4">
      <w:start w:val="1"/>
      <w:numFmt w:val="bullet"/>
      <w:lvlText w:val=""/>
      <w:lvlJc w:val="left"/>
      <w:pPr>
        <w:ind w:left="2880" w:hanging="360"/>
      </w:pPr>
      <w:rPr>
        <w:rFonts w:ascii="Symbol" w:hAnsi="Symbol" w:hint="default"/>
      </w:rPr>
    </w:lvl>
    <w:lvl w:ilvl="4" w:tplc="402A0D7E">
      <w:start w:val="1"/>
      <w:numFmt w:val="bullet"/>
      <w:lvlText w:val="o"/>
      <w:lvlJc w:val="left"/>
      <w:pPr>
        <w:ind w:left="3600" w:hanging="360"/>
      </w:pPr>
      <w:rPr>
        <w:rFonts w:ascii="Courier New" w:hAnsi="Courier New" w:hint="default"/>
      </w:rPr>
    </w:lvl>
    <w:lvl w:ilvl="5" w:tplc="16C6122C">
      <w:start w:val="1"/>
      <w:numFmt w:val="bullet"/>
      <w:lvlText w:val=""/>
      <w:lvlJc w:val="left"/>
      <w:pPr>
        <w:ind w:left="4320" w:hanging="360"/>
      </w:pPr>
      <w:rPr>
        <w:rFonts w:ascii="Wingdings" w:hAnsi="Wingdings" w:hint="default"/>
      </w:rPr>
    </w:lvl>
    <w:lvl w:ilvl="6" w:tplc="706C7A34">
      <w:start w:val="1"/>
      <w:numFmt w:val="bullet"/>
      <w:lvlText w:val=""/>
      <w:lvlJc w:val="left"/>
      <w:pPr>
        <w:ind w:left="5040" w:hanging="360"/>
      </w:pPr>
      <w:rPr>
        <w:rFonts w:ascii="Symbol" w:hAnsi="Symbol" w:hint="default"/>
      </w:rPr>
    </w:lvl>
    <w:lvl w:ilvl="7" w:tplc="C0C2428E">
      <w:start w:val="1"/>
      <w:numFmt w:val="bullet"/>
      <w:lvlText w:val="o"/>
      <w:lvlJc w:val="left"/>
      <w:pPr>
        <w:ind w:left="5760" w:hanging="360"/>
      </w:pPr>
      <w:rPr>
        <w:rFonts w:ascii="Courier New" w:hAnsi="Courier New" w:hint="default"/>
      </w:rPr>
    </w:lvl>
    <w:lvl w:ilvl="8" w:tplc="9092CC28">
      <w:start w:val="1"/>
      <w:numFmt w:val="bullet"/>
      <w:lvlText w:val=""/>
      <w:lvlJc w:val="left"/>
      <w:pPr>
        <w:ind w:left="6480" w:hanging="360"/>
      </w:pPr>
      <w:rPr>
        <w:rFonts w:ascii="Wingdings" w:hAnsi="Wingdings" w:hint="default"/>
      </w:rPr>
    </w:lvl>
  </w:abstractNum>
  <w:num w:numId="1" w16cid:durableId="1135177464">
    <w:abstractNumId w:val="1"/>
  </w:num>
  <w:num w:numId="2" w16cid:durableId="1809087151">
    <w:abstractNumId w:val="12"/>
  </w:num>
  <w:num w:numId="3" w16cid:durableId="918712283">
    <w:abstractNumId w:val="31"/>
  </w:num>
  <w:num w:numId="4" w16cid:durableId="1084691509">
    <w:abstractNumId w:val="16"/>
  </w:num>
  <w:num w:numId="5" w16cid:durableId="1405108068">
    <w:abstractNumId w:val="17"/>
  </w:num>
  <w:num w:numId="6" w16cid:durableId="915821779">
    <w:abstractNumId w:val="25"/>
  </w:num>
  <w:num w:numId="7" w16cid:durableId="2001612304">
    <w:abstractNumId w:val="7"/>
  </w:num>
  <w:num w:numId="8" w16cid:durableId="1573854681">
    <w:abstractNumId w:val="15"/>
  </w:num>
  <w:num w:numId="9" w16cid:durableId="2097895802">
    <w:abstractNumId w:val="3"/>
  </w:num>
  <w:num w:numId="10" w16cid:durableId="1938902320">
    <w:abstractNumId w:val="14"/>
  </w:num>
  <w:num w:numId="11" w16cid:durableId="2041975946">
    <w:abstractNumId w:val="8"/>
  </w:num>
  <w:num w:numId="12" w16cid:durableId="722486267">
    <w:abstractNumId w:val="23"/>
  </w:num>
  <w:num w:numId="13" w16cid:durableId="228269081">
    <w:abstractNumId w:val="26"/>
  </w:num>
  <w:num w:numId="14" w16cid:durableId="721947345">
    <w:abstractNumId w:val="18"/>
  </w:num>
  <w:num w:numId="15" w16cid:durableId="157160720">
    <w:abstractNumId w:val="27"/>
  </w:num>
  <w:num w:numId="16" w16cid:durableId="245463007">
    <w:abstractNumId w:val="20"/>
  </w:num>
  <w:num w:numId="17" w16cid:durableId="615529006">
    <w:abstractNumId w:val="21"/>
  </w:num>
  <w:num w:numId="18" w16cid:durableId="1364943929">
    <w:abstractNumId w:val="30"/>
  </w:num>
  <w:num w:numId="19" w16cid:durableId="1950314761">
    <w:abstractNumId w:val="28"/>
  </w:num>
  <w:num w:numId="20" w16cid:durableId="126709444">
    <w:abstractNumId w:val="13"/>
  </w:num>
  <w:num w:numId="21" w16cid:durableId="1758404252">
    <w:abstractNumId w:val="24"/>
  </w:num>
  <w:num w:numId="22" w16cid:durableId="577327063">
    <w:abstractNumId w:val="29"/>
  </w:num>
  <w:num w:numId="23" w16cid:durableId="1335255474">
    <w:abstractNumId w:val="10"/>
  </w:num>
  <w:num w:numId="24" w16cid:durableId="505286573">
    <w:abstractNumId w:val="4"/>
  </w:num>
  <w:num w:numId="25" w16cid:durableId="1349404472">
    <w:abstractNumId w:val="22"/>
  </w:num>
  <w:num w:numId="26" w16cid:durableId="1753164408">
    <w:abstractNumId w:val="19"/>
  </w:num>
  <w:num w:numId="27" w16cid:durableId="1142505542">
    <w:abstractNumId w:val="2"/>
  </w:num>
  <w:num w:numId="28" w16cid:durableId="1364400404">
    <w:abstractNumId w:val="5"/>
  </w:num>
  <w:num w:numId="29" w16cid:durableId="1444035404">
    <w:abstractNumId w:val="0"/>
  </w:num>
  <w:num w:numId="30" w16cid:durableId="1950165857">
    <w:abstractNumId w:val="6"/>
  </w:num>
  <w:num w:numId="31" w16cid:durableId="26415483">
    <w:abstractNumId w:val="11"/>
  </w:num>
  <w:num w:numId="32" w16cid:durableId="82187251">
    <w:abstractNumId w:val="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E69"/>
    <w:rsid w:val="00136571"/>
    <w:rsid w:val="00140E8A"/>
    <w:rsid w:val="001411F3"/>
    <w:rsid w:val="00147C5C"/>
    <w:rsid w:val="00155D42"/>
    <w:rsid w:val="001611F8"/>
    <w:rsid w:val="001638F0"/>
    <w:rsid w:val="00163937"/>
    <w:rsid w:val="00166A4C"/>
    <w:rsid w:val="001674E1"/>
    <w:rsid w:val="00170B84"/>
    <w:rsid w:val="00174851"/>
    <w:rsid w:val="001800EB"/>
    <w:rsid w:val="001800FB"/>
    <w:rsid w:val="00180261"/>
    <w:rsid w:val="00180AF6"/>
    <w:rsid w:val="00182B22"/>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176F3"/>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18240"/>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67BC3"/>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E4C46"/>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8F741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10E0"/>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4B91"/>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5B51"/>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8C75B"/>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5065"/>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0DC2"/>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11DDA04"/>
    <w:rsid w:val="01275D82"/>
    <w:rsid w:val="01C5F438"/>
    <w:rsid w:val="01D9AA88"/>
    <w:rsid w:val="02105C59"/>
    <w:rsid w:val="0215C72D"/>
    <w:rsid w:val="02652BDD"/>
    <w:rsid w:val="02879C2B"/>
    <w:rsid w:val="02D43576"/>
    <w:rsid w:val="034B9107"/>
    <w:rsid w:val="03D22191"/>
    <w:rsid w:val="041EFBB5"/>
    <w:rsid w:val="0525C421"/>
    <w:rsid w:val="058B19BB"/>
    <w:rsid w:val="06019D91"/>
    <w:rsid w:val="06375DE7"/>
    <w:rsid w:val="0682949F"/>
    <w:rsid w:val="06D99DB0"/>
    <w:rsid w:val="06E07924"/>
    <w:rsid w:val="07E249E8"/>
    <w:rsid w:val="07FF70B8"/>
    <w:rsid w:val="081DBC8D"/>
    <w:rsid w:val="085C9A41"/>
    <w:rsid w:val="09275BA5"/>
    <w:rsid w:val="0949C989"/>
    <w:rsid w:val="09766365"/>
    <w:rsid w:val="09B19F69"/>
    <w:rsid w:val="09CBFD7F"/>
    <w:rsid w:val="09E5AF5A"/>
    <w:rsid w:val="0A1BF166"/>
    <w:rsid w:val="0AAC34D9"/>
    <w:rsid w:val="0B85F9F0"/>
    <w:rsid w:val="0BC62FC3"/>
    <w:rsid w:val="0BE09759"/>
    <w:rsid w:val="0C0578F8"/>
    <w:rsid w:val="0C29F78D"/>
    <w:rsid w:val="0C2B92C9"/>
    <w:rsid w:val="0C63BFA5"/>
    <w:rsid w:val="0C6D429A"/>
    <w:rsid w:val="0CE730D0"/>
    <w:rsid w:val="0CF2A952"/>
    <w:rsid w:val="0D0158DC"/>
    <w:rsid w:val="0E28894A"/>
    <w:rsid w:val="0E8E78C3"/>
    <w:rsid w:val="0EEDE25F"/>
    <w:rsid w:val="0F778459"/>
    <w:rsid w:val="0FC96A4D"/>
    <w:rsid w:val="0FF8F56E"/>
    <w:rsid w:val="0FFF0005"/>
    <w:rsid w:val="1041FCD7"/>
    <w:rsid w:val="10565073"/>
    <w:rsid w:val="10ADD873"/>
    <w:rsid w:val="111E0FCC"/>
    <w:rsid w:val="117DC4AE"/>
    <w:rsid w:val="11F1E928"/>
    <w:rsid w:val="125C4DB1"/>
    <w:rsid w:val="12D0D231"/>
    <w:rsid w:val="12F2C750"/>
    <w:rsid w:val="1335BCE2"/>
    <w:rsid w:val="134E710C"/>
    <w:rsid w:val="1357E525"/>
    <w:rsid w:val="14414593"/>
    <w:rsid w:val="145959B8"/>
    <w:rsid w:val="15087181"/>
    <w:rsid w:val="1529444E"/>
    <w:rsid w:val="15C5AD06"/>
    <w:rsid w:val="15DDA390"/>
    <w:rsid w:val="16353F29"/>
    <w:rsid w:val="16DA0E28"/>
    <w:rsid w:val="16F5A3E3"/>
    <w:rsid w:val="17202B56"/>
    <w:rsid w:val="177BE735"/>
    <w:rsid w:val="180337D5"/>
    <w:rsid w:val="181231A0"/>
    <w:rsid w:val="182132B3"/>
    <w:rsid w:val="185CE6A9"/>
    <w:rsid w:val="18CA59AC"/>
    <w:rsid w:val="199778F5"/>
    <w:rsid w:val="19B57A94"/>
    <w:rsid w:val="1A3EC272"/>
    <w:rsid w:val="1A60E515"/>
    <w:rsid w:val="1AC93399"/>
    <w:rsid w:val="1B35F5B7"/>
    <w:rsid w:val="1B56962D"/>
    <w:rsid w:val="1BAFBA4C"/>
    <w:rsid w:val="1BD6CEDA"/>
    <w:rsid w:val="1C26A1BB"/>
    <w:rsid w:val="1C7D00F9"/>
    <w:rsid w:val="1CAA4383"/>
    <w:rsid w:val="1D7A0881"/>
    <w:rsid w:val="1D8B5028"/>
    <w:rsid w:val="1DEBC2BF"/>
    <w:rsid w:val="1E3466E0"/>
    <w:rsid w:val="1ED40451"/>
    <w:rsid w:val="1F09F5BE"/>
    <w:rsid w:val="1F7DE325"/>
    <w:rsid w:val="1F94A17E"/>
    <w:rsid w:val="1FD957AF"/>
    <w:rsid w:val="2049B6FB"/>
    <w:rsid w:val="2061A01C"/>
    <w:rsid w:val="20EEC8CE"/>
    <w:rsid w:val="213AF540"/>
    <w:rsid w:val="221FC751"/>
    <w:rsid w:val="222037A1"/>
    <w:rsid w:val="2253B7F5"/>
    <w:rsid w:val="237F2F18"/>
    <w:rsid w:val="23A08CC1"/>
    <w:rsid w:val="24322EF4"/>
    <w:rsid w:val="25695060"/>
    <w:rsid w:val="26ADEEBD"/>
    <w:rsid w:val="2742DEA5"/>
    <w:rsid w:val="2765A900"/>
    <w:rsid w:val="27C6ADD9"/>
    <w:rsid w:val="2816707F"/>
    <w:rsid w:val="2879374A"/>
    <w:rsid w:val="28A7FC8E"/>
    <w:rsid w:val="2AA9C0DB"/>
    <w:rsid w:val="2B1B5EDB"/>
    <w:rsid w:val="2B759B6A"/>
    <w:rsid w:val="2BAAFDDC"/>
    <w:rsid w:val="2BF4F0B6"/>
    <w:rsid w:val="2C420C45"/>
    <w:rsid w:val="2C492662"/>
    <w:rsid w:val="2CA3E07B"/>
    <w:rsid w:val="2D5C4358"/>
    <w:rsid w:val="2D91830D"/>
    <w:rsid w:val="2E066333"/>
    <w:rsid w:val="2E9C6732"/>
    <w:rsid w:val="2F74F2AF"/>
    <w:rsid w:val="2FCFA8E3"/>
    <w:rsid w:val="300FCF60"/>
    <w:rsid w:val="303E7D5A"/>
    <w:rsid w:val="3098E542"/>
    <w:rsid w:val="30DCBE1D"/>
    <w:rsid w:val="31196C43"/>
    <w:rsid w:val="316CC8F3"/>
    <w:rsid w:val="31E1081C"/>
    <w:rsid w:val="31E95354"/>
    <w:rsid w:val="32015853"/>
    <w:rsid w:val="3288A7C5"/>
    <w:rsid w:val="32EF9A57"/>
    <w:rsid w:val="333BF5FE"/>
    <w:rsid w:val="337B5837"/>
    <w:rsid w:val="33E1522A"/>
    <w:rsid w:val="348A06F2"/>
    <w:rsid w:val="34B319C3"/>
    <w:rsid w:val="35D53F91"/>
    <w:rsid w:val="35FA68AF"/>
    <w:rsid w:val="36389F0F"/>
    <w:rsid w:val="3690CB12"/>
    <w:rsid w:val="36D57F94"/>
    <w:rsid w:val="3770CD08"/>
    <w:rsid w:val="37947F61"/>
    <w:rsid w:val="38172F02"/>
    <w:rsid w:val="383D4897"/>
    <w:rsid w:val="385062C8"/>
    <w:rsid w:val="38926398"/>
    <w:rsid w:val="389B32ED"/>
    <w:rsid w:val="38B45F96"/>
    <w:rsid w:val="38DE8776"/>
    <w:rsid w:val="38E626A1"/>
    <w:rsid w:val="39E59987"/>
    <w:rsid w:val="3A21E0AB"/>
    <w:rsid w:val="3ABE4321"/>
    <w:rsid w:val="3C2BBF16"/>
    <w:rsid w:val="3CD8E8EC"/>
    <w:rsid w:val="3CEB8045"/>
    <w:rsid w:val="3D6446F9"/>
    <w:rsid w:val="3D72A776"/>
    <w:rsid w:val="3DCD0D67"/>
    <w:rsid w:val="3DFFD74F"/>
    <w:rsid w:val="3E0CDE82"/>
    <w:rsid w:val="3E1D65FA"/>
    <w:rsid w:val="3E6C58CD"/>
    <w:rsid w:val="3E89204F"/>
    <w:rsid w:val="3EE02715"/>
    <w:rsid w:val="3EF83E09"/>
    <w:rsid w:val="3F2F814D"/>
    <w:rsid w:val="401A9F29"/>
    <w:rsid w:val="40D6FEF5"/>
    <w:rsid w:val="4123128F"/>
    <w:rsid w:val="4124621C"/>
    <w:rsid w:val="41703F1C"/>
    <w:rsid w:val="4275EA34"/>
    <w:rsid w:val="427BBDAD"/>
    <w:rsid w:val="42D72C7E"/>
    <w:rsid w:val="42E82357"/>
    <w:rsid w:val="432FDF7D"/>
    <w:rsid w:val="43BCEB63"/>
    <w:rsid w:val="43D504F8"/>
    <w:rsid w:val="443DFA49"/>
    <w:rsid w:val="444394A2"/>
    <w:rsid w:val="44956D75"/>
    <w:rsid w:val="44B20027"/>
    <w:rsid w:val="451F81CB"/>
    <w:rsid w:val="45304443"/>
    <w:rsid w:val="4636CD0E"/>
    <w:rsid w:val="4771EE9C"/>
    <w:rsid w:val="478FE267"/>
    <w:rsid w:val="47A7B98C"/>
    <w:rsid w:val="47B26AFD"/>
    <w:rsid w:val="48AF51B9"/>
    <w:rsid w:val="48ED1426"/>
    <w:rsid w:val="492B995E"/>
    <w:rsid w:val="496DDA73"/>
    <w:rsid w:val="4973B35A"/>
    <w:rsid w:val="49A38418"/>
    <w:rsid w:val="49D3EECE"/>
    <w:rsid w:val="4A033494"/>
    <w:rsid w:val="4BFC522E"/>
    <w:rsid w:val="4C2530B6"/>
    <w:rsid w:val="4C3A644A"/>
    <w:rsid w:val="4C6DD77E"/>
    <w:rsid w:val="4CB61679"/>
    <w:rsid w:val="4CBD7D65"/>
    <w:rsid w:val="4CF51E18"/>
    <w:rsid w:val="4D9AC102"/>
    <w:rsid w:val="4E0EEC26"/>
    <w:rsid w:val="4E6B62A2"/>
    <w:rsid w:val="4E76D3E5"/>
    <w:rsid w:val="4FB6B685"/>
    <w:rsid w:val="5041CF22"/>
    <w:rsid w:val="506BE110"/>
    <w:rsid w:val="50E4C788"/>
    <w:rsid w:val="515596FF"/>
    <w:rsid w:val="515996B4"/>
    <w:rsid w:val="51801F19"/>
    <w:rsid w:val="519CE708"/>
    <w:rsid w:val="51C7020D"/>
    <w:rsid w:val="52464946"/>
    <w:rsid w:val="5250EBEE"/>
    <w:rsid w:val="54FEF75C"/>
    <w:rsid w:val="55AE868A"/>
    <w:rsid w:val="55B41A1F"/>
    <w:rsid w:val="569FC496"/>
    <w:rsid w:val="56A09699"/>
    <w:rsid w:val="56B20BB2"/>
    <w:rsid w:val="56D77629"/>
    <w:rsid w:val="57166D91"/>
    <w:rsid w:val="57184A5A"/>
    <w:rsid w:val="58015FD6"/>
    <w:rsid w:val="58252D14"/>
    <w:rsid w:val="58B6D98B"/>
    <w:rsid w:val="590E9997"/>
    <w:rsid w:val="5A555441"/>
    <w:rsid w:val="5AEFE5E6"/>
    <w:rsid w:val="5B24DEF0"/>
    <w:rsid w:val="5B6CC461"/>
    <w:rsid w:val="5C3BF829"/>
    <w:rsid w:val="5C4318F8"/>
    <w:rsid w:val="5DF26C94"/>
    <w:rsid w:val="5E900A8D"/>
    <w:rsid w:val="5EAD65C4"/>
    <w:rsid w:val="5EEDEA1C"/>
    <w:rsid w:val="5F76EA93"/>
    <w:rsid w:val="5FCF86E0"/>
    <w:rsid w:val="5FDF81F2"/>
    <w:rsid w:val="602E8DD6"/>
    <w:rsid w:val="608F3EC5"/>
    <w:rsid w:val="609BB8A3"/>
    <w:rsid w:val="60BE04BD"/>
    <w:rsid w:val="60C3EA69"/>
    <w:rsid w:val="620CAF42"/>
    <w:rsid w:val="6213E372"/>
    <w:rsid w:val="62395F9F"/>
    <w:rsid w:val="6254F7EF"/>
    <w:rsid w:val="62AEE51F"/>
    <w:rsid w:val="62BD2D5A"/>
    <w:rsid w:val="63E63D75"/>
    <w:rsid w:val="6406AA5B"/>
    <w:rsid w:val="643BC92D"/>
    <w:rsid w:val="64528FCA"/>
    <w:rsid w:val="6470C926"/>
    <w:rsid w:val="64BAB0F3"/>
    <w:rsid w:val="64D99957"/>
    <w:rsid w:val="652E2813"/>
    <w:rsid w:val="6565DA4C"/>
    <w:rsid w:val="660C1FCF"/>
    <w:rsid w:val="664B810F"/>
    <w:rsid w:val="6683273C"/>
    <w:rsid w:val="6761A4CA"/>
    <w:rsid w:val="677021CF"/>
    <w:rsid w:val="67A4AA7C"/>
    <w:rsid w:val="67E67B8B"/>
    <w:rsid w:val="6806DC9F"/>
    <w:rsid w:val="68A6AE8B"/>
    <w:rsid w:val="6952F4A6"/>
    <w:rsid w:val="697165E8"/>
    <w:rsid w:val="69EDD2A0"/>
    <w:rsid w:val="6A67F81C"/>
    <w:rsid w:val="6A96DCD4"/>
    <w:rsid w:val="6AE03A3E"/>
    <w:rsid w:val="6AF1F723"/>
    <w:rsid w:val="6B56D60F"/>
    <w:rsid w:val="6BFC6E4C"/>
    <w:rsid w:val="6C063BE7"/>
    <w:rsid w:val="6C1DE0A2"/>
    <w:rsid w:val="6C4D7751"/>
    <w:rsid w:val="6CE9ABDC"/>
    <w:rsid w:val="6D36D9B8"/>
    <w:rsid w:val="6D8E95FF"/>
    <w:rsid w:val="6D9F2282"/>
    <w:rsid w:val="6DF26A7A"/>
    <w:rsid w:val="6E55D4D1"/>
    <w:rsid w:val="6E6C23FA"/>
    <w:rsid w:val="6FA08407"/>
    <w:rsid w:val="6FCA3112"/>
    <w:rsid w:val="6FCC8EAB"/>
    <w:rsid w:val="7011A8B3"/>
    <w:rsid w:val="7097DC22"/>
    <w:rsid w:val="7112FD71"/>
    <w:rsid w:val="716DBEC8"/>
    <w:rsid w:val="7230BB96"/>
    <w:rsid w:val="72AE1B3D"/>
    <w:rsid w:val="72D992E4"/>
    <w:rsid w:val="73091702"/>
    <w:rsid w:val="73227288"/>
    <w:rsid w:val="73A03CA0"/>
    <w:rsid w:val="7463ACE7"/>
    <w:rsid w:val="7488E0A9"/>
    <w:rsid w:val="753CA8D3"/>
    <w:rsid w:val="756AC149"/>
    <w:rsid w:val="75FE002F"/>
    <w:rsid w:val="765FC7AF"/>
    <w:rsid w:val="777A2551"/>
    <w:rsid w:val="7817C8D4"/>
    <w:rsid w:val="786AB489"/>
    <w:rsid w:val="788D95C4"/>
    <w:rsid w:val="78FE825C"/>
    <w:rsid w:val="791A351E"/>
    <w:rsid w:val="79449F4F"/>
    <w:rsid w:val="79DCD1F4"/>
    <w:rsid w:val="79EF27C8"/>
    <w:rsid w:val="79FBD93B"/>
    <w:rsid w:val="7A11C2EA"/>
    <w:rsid w:val="7A751A55"/>
    <w:rsid w:val="7AB94DF0"/>
    <w:rsid w:val="7B8F3C9F"/>
    <w:rsid w:val="7BB968D6"/>
    <w:rsid w:val="7C463765"/>
    <w:rsid w:val="7C67255F"/>
    <w:rsid w:val="7D3EF35D"/>
    <w:rsid w:val="7E05AFF3"/>
    <w:rsid w:val="7E597DC0"/>
    <w:rsid w:val="7E92F50A"/>
    <w:rsid w:val="7EE07313"/>
    <w:rsid w:val="7EF484AE"/>
    <w:rsid w:val="7F6EF76B"/>
    <w:rsid w:val="7FB2AF1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character" w:styleId="FollowedHyperlink">
    <w:name w:val="FollowedHyperlink"/>
    <w:basedOn w:val="DefaultParagraphFont"/>
    <w:uiPriority w:val="99"/>
    <w:semiHidden/>
    <w:unhideWhenUsed/>
    <w:rsid w:val="00C3506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susurag@soton.ac.uk" TargetMode="External"/><Relationship Id="rId18" Type="http://schemas.openxmlformats.org/officeDocument/2006/relationships/hyperlink" Target="mailto:unisecurity@soton.ac.uk" TargetMode="External"/><Relationship Id="rId26" Type="http://schemas.openxmlformats.org/officeDocument/2006/relationships/hyperlink" Target="https://www.susu.org/downloads/SUSU-Expect-Respect-Policy.pdf" TargetMode="External"/><Relationship Id="rId39" Type="http://schemas.openxmlformats.org/officeDocument/2006/relationships/diagramColors" Target="diagrams/colors1.xml"/><Relationship Id="rId21" Type="http://schemas.openxmlformats.org/officeDocument/2006/relationships/hyperlink" Target="mailto:roombookings@soton.ac.uk" TargetMode="External"/><Relationship Id="rId34" Type="http://schemas.openxmlformats.org/officeDocument/2006/relationships/hyperlink" Target="https://www.susu.org/groups/admin/howto/protectionaccident" TargetMode="External"/><Relationship Id="rId42" Type="http://schemas.openxmlformats.org/officeDocument/2006/relationships/footer" Target="foot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hyperlink" Target="https://www.susu.org/groups/admin/howto/protectionaccident" TargetMode="External"/><Relationship Id="rId37" Type="http://schemas.openxmlformats.org/officeDocument/2006/relationships/diagramLayout" Target="diagrams/layout1.xml"/><Relationship Id="rId40" Type="http://schemas.microsoft.com/office/2007/relationships/diagramDrawing" Target="diagrams/drawing1.xml"/><Relationship Id="rId45" Type="http://schemas.microsoft.com/office/2020/10/relationships/intelligence" Target="intelligence2.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food.gov.uk/safety-hygiene/providing-food-at-community-and-charity-events" TargetMode="External"/><Relationship Id="rId28" Type="http://schemas.openxmlformats.org/officeDocument/2006/relationships/hyperlink" Target="https://www.susu.org/groups/admin/howto/protectionaccident" TargetMode="External"/><Relationship Id="rId36" Type="http://schemas.openxmlformats.org/officeDocument/2006/relationships/diagramData" Target="diagrams/data1.xml"/><Relationship Id="rId10" Type="http://schemas.openxmlformats.org/officeDocument/2006/relationships/endnotes" Target="endnotes.xml"/><Relationship Id="rId19" Type="http://schemas.openxmlformats.org/officeDocument/2006/relationships/hyperlink" Target="https://sotonac.sharepoint.com/teams/SUSU-groups/SitePages/Inviting-External-Speakers.aspx" TargetMode="External"/><Relationship Id="rId31" Type="http://schemas.openxmlformats.org/officeDocument/2006/relationships/hyperlink" Target="https://www.susu.org/downloads/SUSU-Expect-Respect-Policy.pdf"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usurag@soton.ac.uk" TargetMode="External"/><Relationship Id="rId22" Type="http://schemas.openxmlformats.org/officeDocument/2006/relationships/hyperlink" Target="https://view.officeapps.live.com/op/view.aspx?src=https%3A%2F%2Fwww.thesubath.com%2Fpageassets%2Fhealth-and-safety%2Fallergen-chart-1.docx&amp;wdOrigin=BROWSELINK"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hyperlink" Target="mailto:suactivities@soton.ac.uk" TargetMode="External"/><Relationship Id="rId43"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mailto:suactivities@soton.ac.uk"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33" Type="http://schemas.openxmlformats.org/officeDocument/2006/relationships/hyperlink" Target="https://www.susu.org/groups/admin/howto/protectionaccident" TargetMode="External"/><Relationship Id="rId38" Type="http://schemas.openxmlformats.org/officeDocument/2006/relationships/diagramQuickStyle" Target="diagrams/quickStyle1.xml"/><Relationship Id="rId20" Type="http://schemas.openxmlformats.org/officeDocument/2006/relationships/hyperlink" Target="mailto:subookings@soto.ac.uk" TargetMode="External"/><Relationship Id="rId41"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4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4929</Words>
  <Characters>28098</Characters>
  <Application>Microsoft Office Word</Application>
  <DocSecurity>0</DocSecurity>
  <Lines>234</Lines>
  <Paragraphs>65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32962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Ella Wise (ew24g22)</cp:lastModifiedBy>
  <cp:revision>2</cp:revision>
  <cp:lastPrinted>2025-03-10T11:17:00Z</cp:lastPrinted>
  <dcterms:created xsi:type="dcterms:W3CDTF">2025-03-10T11:17:00Z</dcterms:created>
  <dcterms:modified xsi:type="dcterms:W3CDTF">2025-03-10T11:17:00Z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