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7A186E2F">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7A186E2F">
        <w:trPr>
          <w:trHeight w:val="338"/>
        </w:trPr>
        <w:tc>
          <w:tcPr>
            <w:tcW w:w="1156" w:type="pct"/>
          </w:tcPr>
          <w:p w14:paraId="3C5F03FC" w14:textId="575307EF" w:rsidR="00D95783" w:rsidRPr="00A156C3" w:rsidRDefault="00D95783" w:rsidP="00D95783">
            <w:pPr>
              <w:pStyle w:val="ListParagraph"/>
              <w:ind w:left="170"/>
              <w:rPr>
                <w:rFonts w:ascii="Verdana" w:eastAsia="Times New Roman" w:hAnsi="Verdana" w:cs="Times New Roman"/>
                <w:b/>
                <w:lang w:eastAsia="en-GB"/>
              </w:rPr>
            </w:pPr>
            <w:r w:rsidRPr="00145FB8">
              <w:rPr>
                <w:rFonts w:ascii="Verdana" w:eastAsia="Times New Roman" w:hAnsi="Verdana" w:cs="Times New Roman"/>
                <w:b/>
                <w:color w:val="000000" w:themeColor="text1"/>
                <w:lang w:eastAsia="en-GB"/>
              </w:rPr>
              <w:t>Risk Assessment for the activity of</w:t>
            </w:r>
          </w:p>
        </w:tc>
        <w:tc>
          <w:tcPr>
            <w:tcW w:w="2793" w:type="pct"/>
            <w:gridSpan w:val="2"/>
          </w:tcPr>
          <w:p w14:paraId="23B0E755" w14:textId="3691222E" w:rsidR="00D95783" w:rsidRPr="00E113E3" w:rsidRDefault="001F6186" w:rsidP="7A186E2F">
            <w:pPr>
              <w:rPr>
                <w:rFonts w:ascii="Verdana" w:eastAsia="Malgun Gothic" w:hAnsi="Verdana" w:cs="Times New Roman"/>
                <w:lang w:eastAsia="ko-KR"/>
              </w:rPr>
            </w:pPr>
            <w:r w:rsidRPr="00E113E3">
              <w:rPr>
                <w:rFonts w:ascii="Verdana" w:eastAsia="Malgun Gothic" w:hAnsi="Verdana" w:cs="Times New Roman" w:hint="eastAsia"/>
                <w:lang w:eastAsia="ko-KR"/>
              </w:rPr>
              <w:t xml:space="preserve">Silly </w:t>
            </w:r>
            <w:r w:rsidR="00950E3A">
              <w:rPr>
                <w:rFonts w:ascii="Verdana" w:eastAsia="Malgun Gothic" w:hAnsi="Verdana" w:cs="Times New Roman" w:hint="eastAsia"/>
                <w:lang w:eastAsia="ko-KR"/>
              </w:rPr>
              <w:t>S</w:t>
            </w:r>
            <w:r w:rsidRPr="00E113E3">
              <w:rPr>
                <w:rFonts w:ascii="Verdana" w:eastAsia="Malgun Gothic" w:hAnsi="Verdana" w:cs="Times New Roman" w:hint="eastAsia"/>
                <w:lang w:eastAsia="ko-KR"/>
              </w:rPr>
              <w:t xml:space="preserve">hirt </w:t>
            </w:r>
            <w:r w:rsidR="00950E3A">
              <w:rPr>
                <w:rFonts w:ascii="Verdana" w:eastAsia="Malgun Gothic" w:hAnsi="Verdana" w:cs="Times New Roman" w:hint="eastAsia"/>
                <w:lang w:eastAsia="ko-KR"/>
              </w:rPr>
              <w:t>L</w:t>
            </w:r>
            <w:r w:rsidR="008B530C">
              <w:rPr>
                <w:rFonts w:ascii="Verdana" w:eastAsia="Malgun Gothic" w:hAnsi="Verdana" w:cs="Times New Roman" w:hint="eastAsia"/>
                <w:lang w:eastAsia="ko-KR"/>
              </w:rPr>
              <w:t xml:space="preserve">ucky </w:t>
            </w:r>
            <w:r w:rsidR="00950E3A">
              <w:rPr>
                <w:rFonts w:ascii="Verdana" w:eastAsia="Malgun Gothic" w:hAnsi="Verdana" w:cs="Times New Roman" w:hint="eastAsia"/>
                <w:lang w:eastAsia="ko-KR"/>
              </w:rPr>
              <w:t>D</w:t>
            </w:r>
            <w:r w:rsidR="008B530C">
              <w:rPr>
                <w:rFonts w:ascii="Verdana" w:eastAsia="Malgun Gothic" w:hAnsi="Verdana" w:cs="Times New Roman" w:hint="eastAsia"/>
                <w:lang w:eastAsia="ko-KR"/>
              </w:rPr>
              <w:t>ip</w:t>
            </w:r>
            <w:r w:rsidRPr="00E113E3">
              <w:rPr>
                <w:rFonts w:ascii="Verdana" w:eastAsia="Malgun Gothic" w:hAnsi="Verdana" w:cs="Times New Roman" w:hint="eastAsia"/>
                <w:lang w:eastAsia="ko-KR"/>
              </w:rPr>
              <w:t xml:space="preserve"> </w:t>
            </w:r>
            <w:r w:rsidR="00950E3A">
              <w:rPr>
                <w:rFonts w:ascii="Verdana" w:eastAsia="Malgun Gothic" w:hAnsi="Verdana" w:cs="Times New Roman" w:hint="eastAsia"/>
                <w:lang w:eastAsia="ko-KR"/>
              </w:rPr>
              <w:t>S</w:t>
            </w:r>
            <w:r w:rsidRPr="00E113E3">
              <w:rPr>
                <w:rFonts w:ascii="Verdana" w:eastAsia="Malgun Gothic" w:hAnsi="Verdana" w:cs="Times New Roman" w:hint="eastAsia"/>
                <w:lang w:eastAsia="ko-KR"/>
              </w:rPr>
              <w:t>ocial</w:t>
            </w:r>
          </w:p>
          <w:p w14:paraId="69165214" w14:textId="77777777" w:rsidR="00E113E3" w:rsidRPr="00E113E3" w:rsidRDefault="00E113E3" w:rsidP="00E113E3">
            <w:pPr>
              <w:rPr>
                <w:rFonts w:ascii="Verdana" w:eastAsia="Malgun Gothic" w:hAnsi="Verdana" w:cs="Times New Roman"/>
                <w:lang w:eastAsia="ko-KR"/>
              </w:rPr>
            </w:pPr>
          </w:p>
          <w:p w14:paraId="3F1BCB9A" w14:textId="04701022" w:rsidR="00850778" w:rsidRPr="00F85CCB" w:rsidRDefault="00E113E3" w:rsidP="00E113E3">
            <w:pPr>
              <w:rPr>
                <w:rFonts w:ascii="Verdana" w:eastAsia="Malgun Gothic" w:hAnsi="Verdana" w:cs="Times New Roman"/>
                <w:lang w:eastAsia="ko-KR"/>
              </w:rPr>
            </w:pPr>
            <w:r w:rsidRPr="00E113E3">
              <w:rPr>
                <w:rFonts w:ascii="Verdana" w:eastAsia="Malgun Gothic" w:hAnsi="Verdana" w:cs="Times New Roman" w:hint="eastAsia"/>
                <w:lang w:eastAsia="ko-KR"/>
              </w:rPr>
              <w:t xml:space="preserve">ArchSoc will host a </w:t>
            </w:r>
            <w:r>
              <w:rPr>
                <w:rFonts w:ascii="Verdana" w:eastAsia="Malgun Gothic" w:hAnsi="Verdana" w:cs="Times New Roman"/>
                <w:lang w:eastAsia="ko-KR"/>
              </w:rPr>
              <w:t>‘</w:t>
            </w:r>
            <w:r>
              <w:rPr>
                <w:rFonts w:ascii="Verdana" w:eastAsia="Malgun Gothic" w:hAnsi="Verdana" w:cs="Times New Roman" w:hint="eastAsia"/>
                <w:lang w:eastAsia="ko-KR"/>
              </w:rPr>
              <w:t>silly shirt</w:t>
            </w:r>
            <w:r>
              <w:rPr>
                <w:rFonts w:ascii="Verdana" w:eastAsia="Malgun Gothic" w:hAnsi="Verdana" w:cs="Times New Roman"/>
                <w:lang w:eastAsia="ko-KR"/>
              </w:rPr>
              <w:t>’</w:t>
            </w:r>
            <w:r>
              <w:rPr>
                <w:rFonts w:ascii="Verdana" w:eastAsia="Malgun Gothic" w:hAnsi="Verdana" w:cs="Times New Roman" w:hint="eastAsia"/>
                <w:lang w:eastAsia="ko-KR"/>
              </w:rPr>
              <w:t xml:space="preserve"> </w:t>
            </w:r>
            <w:r w:rsidR="00243037">
              <w:rPr>
                <w:rFonts w:ascii="Verdana" w:eastAsia="Malgun Gothic" w:hAnsi="Verdana" w:cs="Times New Roman" w:hint="eastAsia"/>
                <w:lang w:eastAsia="ko-KR"/>
              </w:rPr>
              <w:t xml:space="preserve">lucky dip </w:t>
            </w:r>
            <w:r>
              <w:rPr>
                <w:rFonts w:ascii="Verdana" w:eastAsia="Malgun Gothic" w:hAnsi="Verdana" w:cs="Times New Roman" w:hint="eastAsia"/>
                <w:lang w:eastAsia="ko-KR"/>
              </w:rPr>
              <w:t xml:space="preserve">social. </w:t>
            </w:r>
            <w:r w:rsidR="00E15232">
              <w:rPr>
                <w:rFonts w:ascii="Verdana" w:eastAsia="Malgun Gothic" w:hAnsi="Verdana" w:cs="Times New Roman" w:hint="eastAsia"/>
                <w:lang w:eastAsia="ko-KR"/>
              </w:rPr>
              <w:t>Participants will arrive with a t-shirt with a silly</w:t>
            </w:r>
            <w:r w:rsidR="006808AF">
              <w:rPr>
                <w:rFonts w:ascii="Verdana" w:eastAsia="Malgun Gothic" w:hAnsi="Verdana" w:cs="Times New Roman" w:hint="eastAsia"/>
                <w:lang w:eastAsia="ko-KR"/>
              </w:rPr>
              <w:t>, funny or cringy</w:t>
            </w:r>
            <w:r w:rsidR="00E15232">
              <w:rPr>
                <w:rFonts w:ascii="Verdana" w:eastAsia="Malgun Gothic" w:hAnsi="Verdana" w:cs="Times New Roman" w:hint="eastAsia"/>
                <w:lang w:eastAsia="ko-KR"/>
              </w:rPr>
              <w:t xml:space="preserve"> design or pattern. </w:t>
            </w:r>
            <w:r w:rsidR="00E15232">
              <w:rPr>
                <w:rFonts w:ascii="Verdana" w:eastAsia="Malgun Gothic" w:hAnsi="Verdana" w:cs="Times New Roman"/>
                <w:lang w:eastAsia="ko-KR"/>
              </w:rPr>
              <w:t>T</w:t>
            </w:r>
            <w:r w:rsidR="00E15232">
              <w:rPr>
                <w:rFonts w:ascii="Verdana" w:eastAsia="Malgun Gothic" w:hAnsi="Verdana" w:cs="Times New Roman" w:hint="eastAsia"/>
                <w:lang w:eastAsia="ko-KR"/>
              </w:rPr>
              <w:t xml:space="preserve">hese t-shirts will then be </w:t>
            </w:r>
            <w:r w:rsidR="00C055CA">
              <w:rPr>
                <w:rFonts w:ascii="Verdana" w:eastAsia="Malgun Gothic" w:hAnsi="Verdana" w:cs="Times New Roman" w:hint="eastAsia"/>
                <w:lang w:eastAsia="ko-KR"/>
              </w:rPr>
              <w:t xml:space="preserve">collected and </w:t>
            </w:r>
            <w:r w:rsidR="00E15232">
              <w:rPr>
                <w:rFonts w:ascii="Verdana" w:eastAsia="Malgun Gothic" w:hAnsi="Verdana" w:cs="Times New Roman" w:hint="eastAsia"/>
                <w:lang w:eastAsia="ko-KR"/>
              </w:rPr>
              <w:t>dis</w:t>
            </w:r>
            <w:r w:rsidR="00C055CA">
              <w:rPr>
                <w:rFonts w:ascii="Verdana" w:eastAsia="Malgun Gothic" w:hAnsi="Verdana" w:cs="Times New Roman" w:hint="eastAsia"/>
                <w:lang w:eastAsia="ko-KR"/>
              </w:rPr>
              <w:t>tributed</w:t>
            </w:r>
            <w:r w:rsidR="00E15232">
              <w:rPr>
                <w:rFonts w:ascii="Verdana" w:eastAsia="Malgun Gothic" w:hAnsi="Verdana" w:cs="Times New Roman" w:hint="eastAsia"/>
                <w:lang w:eastAsia="ko-KR"/>
              </w:rPr>
              <w:t xml:space="preserve"> randomly</w:t>
            </w:r>
            <w:r w:rsidR="008B530C">
              <w:rPr>
                <w:rFonts w:ascii="Verdana" w:eastAsia="Malgun Gothic" w:hAnsi="Verdana" w:cs="Times New Roman" w:hint="eastAsia"/>
                <w:lang w:eastAsia="ko-KR"/>
              </w:rPr>
              <w:t xml:space="preserve"> (in a </w:t>
            </w:r>
            <w:r w:rsidR="008B530C">
              <w:rPr>
                <w:rFonts w:ascii="Verdana" w:eastAsia="Malgun Gothic" w:hAnsi="Verdana" w:cs="Times New Roman"/>
                <w:lang w:eastAsia="ko-KR"/>
              </w:rPr>
              <w:t>‘</w:t>
            </w:r>
            <w:r w:rsidR="008B530C">
              <w:rPr>
                <w:rFonts w:ascii="Verdana" w:eastAsia="Malgun Gothic" w:hAnsi="Verdana" w:cs="Times New Roman" w:hint="eastAsia"/>
                <w:lang w:eastAsia="ko-KR"/>
              </w:rPr>
              <w:t>lucky dip</w:t>
            </w:r>
            <w:r w:rsidR="008B530C">
              <w:rPr>
                <w:rFonts w:ascii="Verdana" w:eastAsia="Malgun Gothic" w:hAnsi="Verdana" w:cs="Times New Roman"/>
                <w:lang w:eastAsia="ko-KR"/>
              </w:rPr>
              <w:t>’</w:t>
            </w:r>
            <w:r w:rsidR="008B530C">
              <w:rPr>
                <w:rFonts w:ascii="Verdana" w:eastAsia="Malgun Gothic" w:hAnsi="Verdana" w:cs="Times New Roman" w:hint="eastAsia"/>
                <w:lang w:eastAsia="ko-KR"/>
              </w:rPr>
              <w:t xml:space="preserve"> format)</w:t>
            </w:r>
            <w:r w:rsidR="00E15232">
              <w:rPr>
                <w:rFonts w:ascii="Verdana" w:eastAsia="Malgun Gothic" w:hAnsi="Verdana" w:cs="Times New Roman" w:hint="eastAsia"/>
                <w:lang w:eastAsia="ko-KR"/>
              </w:rPr>
              <w:t xml:space="preserve">, so attendees will spend the social wearing a silly shirt that someone else </w:t>
            </w:r>
            <w:r w:rsidR="00C055CA">
              <w:rPr>
                <w:rFonts w:ascii="Verdana" w:eastAsia="Malgun Gothic" w:hAnsi="Verdana" w:cs="Times New Roman" w:hint="eastAsia"/>
                <w:lang w:eastAsia="ko-KR"/>
              </w:rPr>
              <w:t>had brought</w:t>
            </w:r>
            <w:r w:rsidR="008E4CF7">
              <w:rPr>
                <w:rFonts w:ascii="Verdana" w:eastAsia="Malgun Gothic" w:hAnsi="Verdana" w:cs="Times New Roman" w:hint="eastAsia"/>
                <w:lang w:eastAsia="ko-KR"/>
              </w:rPr>
              <w:t xml:space="preserve"> along</w:t>
            </w:r>
            <w:r w:rsidR="00C055CA">
              <w:rPr>
                <w:rFonts w:ascii="Verdana" w:eastAsia="Malgun Gothic" w:hAnsi="Verdana" w:cs="Times New Roman" w:hint="eastAsia"/>
                <w:lang w:eastAsia="ko-KR"/>
              </w:rPr>
              <w:t xml:space="preserve"> with them. </w:t>
            </w:r>
            <w:r w:rsidR="00850778">
              <w:rPr>
                <w:rFonts w:ascii="Verdana" w:eastAsia="Malgun Gothic" w:hAnsi="Verdana" w:cs="Times New Roman" w:hint="eastAsia"/>
                <w:lang w:eastAsia="ko-KR"/>
              </w:rPr>
              <w:t>There will be no penalties if an attendee chooses not to wear a silly shirt</w:t>
            </w:r>
            <w:r w:rsidR="002D0B63">
              <w:rPr>
                <w:rFonts w:ascii="Verdana" w:eastAsia="Malgun Gothic" w:hAnsi="Verdana" w:cs="Times New Roman" w:hint="eastAsia"/>
                <w:lang w:eastAsia="ko-KR"/>
              </w:rPr>
              <w:t>.</w:t>
            </w:r>
            <w:r w:rsidR="00F85CCB">
              <w:rPr>
                <w:rFonts w:ascii="Verdana" w:eastAsia="Malgun Gothic" w:hAnsi="Verdana" w:cs="Times New Roman" w:hint="eastAsia"/>
                <w:lang w:eastAsia="ko-KR"/>
              </w:rPr>
              <w:t xml:space="preserve"> However, to ensure there is an equal number of t-shirts to be distributed, if an attendee does not bring a silly shirt with them</w:t>
            </w:r>
            <w:r w:rsidR="00950E3A">
              <w:rPr>
                <w:rFonts w:ascii="Verdana" w:eastAsia="Malgun Gothic" w:hAnsi="Verdana" w:cs="Times New Roman" w:hint="eastAsia"/>
                <w:lang w:eastAsia="ko-KR"/>
              </w:rPr>
              <w:t>,</w:t>
            </w:r>
            <w:r w:rsidR="00F85CCB">
              <w:rPr>
                <w:rFonts w:ascii="Verdana" w:eastAsia="Malgun Gothic" w:hAnsi="Verdana" w:cs="Times New Roman" w:hint="eastAsia"/>
                <w:lang w:eastAsia="ko-KR"/>
              </w:rPr>
              <w:t xml:space="preserve"> they will not be able to </w:t>
            </w:r>
            <w:r w:rsidR="00F85CCB">
              <w:rPr>
                <w:rFonts w:ascii="Verdana" w:eastAsia="Malgun Gothic" w:hAnsi="Verdana" w:cs="Times New Roman"/>
                <w:lang w:eastAsia="ko-KR"/>
              </w:rPr>
              <w:t>receive</w:t>
            </w:r>
            <w:r w:rsidR="00F85CCB">
              <w:rPr>
                <w:rFonts w:ascii="Verdana" w:eastAsia="Malgun Gothic" w:hAnsi="Verdana" w:cs="Times New Roman" w:hint="eastAsia"/>
                <w:lang w:eastAsia="ko-KR"/>
              </w:rPr>
              <w:t xml:space="preserve"> one.</w:t>
            </w:r>
          </w:p>
          <w:p w14:paraId="50A4C8E2" w14:textId="77777777" w:rsidR="00850778" w:rsidRDefault="00850778" w:rsidP="00E113E3">
            <w:pPr>
              <w:rPr>
                <w:rFonts w:ascii="Verdana" w:eastAsia="Malgun Gothic" w:hAnsi="Verdana" w:cs="Times New Roman"/>
                <w:lang w:eastAsia="ko-KR"/>
              </w:rPr>
            </w:pPr>
          </w:p>
          <w:p w14:paraId="2217FB02" w14:textId="66593A50" w:rsidR="00AE0AF0" w:rsidRDefault="00C055CA" w:rsidP="00E113E3">
            <w:pPr>
              <w:rPr>
                <w:rFonts w:ascii="Verdana" w:eastAsia="Malgun Gothic" w:hAnsi="Verdana" w:cs="Times New Roman"/>
                <w:lang w:eastAsia="ko-KR"/>
              </w:rPr>
            </w:pPr>
            <w:r>
              <w:rPr>
                <w:rFonts w:ascii="Verdana" w:eastAsia="Malgun Gothic" w:hAnsi="Verdana" w:cs="Times New Roman" w:hint="eastAsia"/>
                <w:lang w:eastAsia="ko-KR"/>
              </w:rPr>
              <w:t>Publicity for this event will ensure that attendees are aware that</w:t>
            </w:r>
            <w:r w:rsidR="008B530C">
              <w:rPr>
                <w:rFonts w:ascii="Verdana" w:eastAsia="Malgun Gothic" w:hAnsi="Verdana" w:cs="Times New Roman" w:hint="eastAsia"/>
                <w:lang w:eastAsia="ko-KR"/>
              </w:rPr>
              <w:t xml:space="preserve"> ArchSoc reserve the right to veto any t-shirt that is inappropriate e.g. </w:t>
            </w:r>
            <w:r w:rsidR="00A219B8">
              <w:rPr>
                <w:rFonts w:ascii="Verdana" w:eastAsia="Malgun Gothic" w:hAnsi="Verdana" w:cs="Times New Roman" w:hint="eastAsia"/>
                <w:lang w:eastAsia="ko-KR"/>
              </w:rPr>
              <w:t>the physical design</w:t>
            </w:r>
            <w:r w:rsidR="007F4839">
              <w:rPr>
                <w:rFonts w:ascii="Verdana" w:eastAsia="Malgun Gothic" w:hAnsi="Verdana" w:cs="Times New Roman" w:hint="eastAsia"/>
                <w:lang w:eastAsia="ko-KR"/>
              </w:rPr>
              <w:t xml:space="preserve"> </w:t>
            </w:r>
            <w:r w:rsidR="00A219B8">
              <w:rPr>
                <w:rFonts w:ascii="Verdana" w:eastAsia="Malgun Gothic" w:hAnsi="Verdana" w:cs="Times New Roman" w:hint="eastAsia"/>
                <w:lang w:eastAsia="ko-KR"/>
              </w:rPr>
              <w:t xml:space="preserve">or the </w:t>
            </w:r>
            <w:r w:rsidR="006F4E53">
              <w:rPr>
                <w:rFonts w:ascii="Verdana" w:eastAsia="Malgun Gothic" w:hAnsi="Verdana" w:cs="Times New Roman" w:hint="eastAsia"/>
                <w:lang w:eastAsia="ko-KR"/>
              </w:rPr>
              <w:t>image</w:t>
            </w:r>
            <w:r w:rsidR="00F834F2">
              <w:rPr>
                <w:rFonts w:ascii="Verdana" w:eastAsia="Malgun Gothic" w:hAnsi="Verdana" w:cs="Times New Roman" w:hint="eastAsia"/>
                <w:lang w:eastAsia="ko-KR"/>
              </w:rPr>
              <w:t xml:space="preserve"> </w:t>
            </w:r>
            <w:r w:rsidR="00A219B8">
              <w:rPr>
                <w:rFonts w:ascii="Verdana" w:eastAsia="Malgun Gothic" w:hAnsi="Verdana" w:cs="Times New Roman" w:hint="eastAsia"/>
                <w:lang w:eastAsia="ko-KR"/>
              </w:rPr>
              <w:t>design is offensive</w:t>
            </w:r>
            <w:r w:rsidR="002C5C34">
              <w:rPr>
                <w:rFonts w:ascii="Verdana" w:eastAsia="Malgun Gothic" w:hAnsi="Verdana" w:cs="Times New Roman" w:hint="eastAsia"/>
                <w:lang w:eastAsia="ko-KR"/>
              </w:rPr>
              <w:t>,</w:t>
            </w:r>
            <w:r w:rsidR="00FD379D">
              <w:rPr>
                <w:rFonts w:ascii="Verdana" w:eastAsia="Malgun Gothic" w:hAnsi="Verdana" w:cs="Times New Roman" w:hint="eastAsia"/>
                <w:lang w:eastAsia="ko-KR"/>
              </w:rPr>
              <w:t xml:space="preserve"> insulting</w:t>
            </w:r>
            <w:r w:rsidR="002C5C34">
              <w:rPr>
                <w:rFonts w:ascii="Verdana" w:eastAsia="Malgun Gothic" w:hAnsi="Verdana" w:cs="Times New Roman" w:hint="eastAsia"/>
                <w:lang w:eastAsia="ko-KR"/>
              </w:rPr>
              <w:t xml:space="preserve"> or might make the wearer uncomfortable</w:t>
            </w:r>
            <w:r w:rsidR="00A219B8">
              <w:rPr>
                <w:rFonts w:ascii="Verdana" w:eastAsia="Malgun Gothic" w:hAnsi="Verdana" w:cs="Times New Roman" w:hint="eastAsia"/>
                <w:lang w:eastAsia="ko-KR"/>
              </w:rPr>
              <w:t>.</w:t>
            </w:r>
            <w:r w:rsidR="00403FBC">
              <w:rPr>
                <w:rFonts w:ascii="Verdana" w:eastAsia="Malgun Gothic" w:hAnsi="Verdana" w:cs="Times New Roman" w:hint="eastAsia"/>
                <w:lang w:eastAsia="ko-KR"/>
              </w:rPr>
              <w:t xml:space="preserve"> </w:t>
            </w:r>
            <w:r w:rsidR="00403FBC">
              <w:rPr>
                <w:rFonts w:ascii="Verdana" w:eastAsia="Malgun Gothic" w:hAnsi="Verdana" w:cs="Times New Roman"/>
                <w:lang w:eastAsia="ko-KR"/>
              </w:rPr>
              <w:t>I</w:t>
            </w:r>
            <w:r w:rsidR="00403FBC">
              <w:rPr>
                <w:rFonts w:ascii="Verdana" w:eastAsia="Malgun Gothic" w:hAnsi="Verdana" w:cs="Times New Roman" w:hint="eastAsia"/>
                <w:lang w:eastAsia="ko-KR"/>
              </w:rPr>
              <w:t xml:space="preserve">f an attendee brings </w:t>
            </w:r>
            <w:r w:rsidR="00615968">
              <w:rPr>
                <w:rFonts w:ascii="Verdana" w:eastAsia="Malgun Gothic" w:hAnsi="Verdana" w:cs="Times New Roman" w:hint="eastAsia"/>
                <w:lang w:eastAsia="ko-KR"/>
              </w:rPr>
              <w:t xml:space="preserve">a </w:t>
            </w:r>
            <w:r w:rsidR="00FD379D">
              <w:rPr>
                <w:rFonts w:ascii="Verdana" w:eastAsia="Malgun Gothic" w:hAnsi="Verdana" w:cs="Times New Roman" w:hint="eastAsia"/>
                <w:lang w:eastAsia="ko-KR"/>
              </w:rPr>
              <w:t>t-</w:t>
            </w:r>
            <w:r w:rsidR="00615968">
              <w:rPr>
                <w:rFonts w:ascii="Verdana" w:eastAsia="Malgun Gothic" w:hAnsi="Verdana" w:cs="Times New Roman" w:hint="eastAsia"/>
                <w:lang w:eastAsia="ko-KR"/>
              </w:rPr>
              <w:t>shirt that ArchSoc deems inappropriate,</w:t>
            </w:r>
            <w:r w:rsidR="00AE0AF0">
              <w:rPr>
                <w:rFonts w:ascii="Verdana" w:eastAsia="Malgun Gothic" w:hAnsi="Verdana" w:cs="Times New Roman" w:hint="eastAsia"/>
                <w:lang w:eastAsia="ko-KR"/>
              </w:rPr>
              <w:t xml:space="preserve"> they will have to attend the social without a silly shirt</w:t>
            </w:r>
            <w:r w:rsidR="00FD379D">
              <w:rPr>
                <w:rFonts w:ascii="Verdana" w:eastAsia="Malgun Gothic" w:hAnsi="Verdana" w:cs="Times New Roman" w:hint="eastAsia"/>
                <w:lang w:eastAsia="ko-KR"/>
              </w:rPr>
              <w:t>, and the inappropriate t-shirt will not be used in the social event</w:t>
            </w:r>
            <w:r w:rsidR="00AE0AF0">
              <w:rPr>
                <w:rFonts w:ascii="Verdana" w:eastAsia="Malgun Gothic" w:hAnsi="Verdana" w:cs="Times New Roman" w:hint="eastAsia"/>
                <w:lang w:eastAsia="ko-KR"/>
              </w:rPr>
              <w:t>.</w:t>
            </w:r>
          </w:p>
          <w:p w14:paraId="3CA48203" w14:textId="77777777" w:rsidR="0053089B" w:rsidRDefault="0053089B" w:rsidP="00E113E3">
            <w:pPr>
              <w:rPr>
                <w:rFonts w:ascii="Verdana" w:eastAsia="Malgun Gothic" w:hAnsi="Verdana" w:cs="Times New Roman"/>
                <w:lang w:eastAsia="ko-KR"/>
              </w:rPr>
            </w:pPr>
          </w:p>
          <w:p w14:paraId="778B08F7" w14:textId="44AFAA55" w:rsidR="0053089B" w:rsidRDefault="0053089B" w:rsidP="00E113E3">
            <w:pPr>
              <w:rPr>
                <w:rFonts w:ascii="Verdana" w:eastAsia="Malgun Gothic" w:hAnsi="Verdana" w:cs="Times New Roman"/>
                <w:lang w:eastAsia="ko-KR"/>
              </w:rPr>
            </w:pPr>
            <w:r>
              <w:rPr>
                <w:rFonts w:ascii="Verdana" w:eastAsia="Malgun Gothic" w:hAnsi="Verdana" w:cs="Times New Roman" w:hint="eastAsia"/>
                <w:lang w:eastAsia="ko-KR"/>
              </w:rPr>
              <w:t>Attendees will be advised to arrive in a vest</w:t>
            </w:r>
            <w:r w:rsidR="00BE7E33">
              <w:rPr>
                <w:rFonts w:ascii="Verdana" w:eastAsia="Malgun Gothic" w:hAnsi="Verdana" w:cs="Times New Roman" w:hint="eastAsia"/>
                <w:lang w:eastAsia="ko-KR"/>
              </w:rPr>
              <w:t xml:space="preserve"> top or</w:t>
            </w:r>
            <w:r>
              <w:rPr>
                <w:rFonts w:ascii="Verdana" w:eastAsia="Malgun Gothic" w:hAnsi="Verdana" w:cs="Times New Roman" w:hint="eastAsia"/>
                <w:lang w:eastAsia="ko-KR"/>
              </w:rPr>
              <w:t xml:space="preserve"> spare t</w:t>
            </w:r>
            <w:r w:rsidR="00BE7E33">
              <w:rPr>
                <w:rFonts w:ascii="Verdana" w:eastAsia="Malgun Gothic" w:hAnsi="Verdana" w:cs="Times New Roman" w:hint="eastAsia"/>
                <w:lang w:eastAsia="ko-KR"/>
              </w:rPr>
              <w:t>-shirt</w:t>
            </w:r>
            <w:r>
              <w:rPr>
                <w:rFonts w:ascii="Verdana" w:eastAsia="Malgun Gothic" w:hAnsi="Verdana" w:cs="Times New Roman" w:hint="eastAsia"/>
                <w:lang w:eastAsia="ko-KR"/>
              </w:rPr>
              <w:t xml:space="preserve"> so they can wear their allocated t-shirt on top of/</w:t>
            </w:r>
            <w:r w:rsidR="003C23E8">
              <w:rPr>
                <w:rFonts w:ascii="Verdana" w:eastAsia="Malgun Gothic" w:hAnsi="Verdana" w:cs="Times New Roman" w:hint="eastAsia"/>
                <w:lang w:eastAsia="ko-KR"/>
              </w:rPr>
              <w:t xml:space="preserve">instead of their own </w:t>
            </w:r>
            <w:r w:rsidR="004A6CED">
              <w:rPr>
                <w:rFonts w:ascii="Verdana" w:eastAsia="Malgun Gothic" w:hAnsi="Verdana" w:cs="Times New Roman" w:hint="eastAsia"/>
                <w:lang w:eastAsia="ko-KR"/>
              </w:rPr>
              <w:t>clothes</w:t>
            </w:r>
            <w:r w:rsidR="003C23E8">
              <w:rPr>
                <w:rFonts w:ascii="Verdana" w:eastAsia="Malgun Gothic" w:hAnsi="Verdana" w:cs="Times New Roman" w:hint="eastAsia"/>
                <w:lang w:eastAsia="ko-KR"/>
              </w:rPr>
              <w:t>.</w:t>
            </w:r>
          </w:p>
          <w:p w14:paraId="606790C9" w14:textId="77777777" w:rsidR="00AE0AF0" w:rsidRDefault="00AE0AF0" w:rsidP="00E113E3">
            <w:pPr>
              <w:rPr>
                <w:rFonts w:ascii="Verdana" w:eastAsia="Malgun Gothic" w:hAnsi="Verdana" w:cs="Times New Roman"/>
                <w:lang w:eastAsia="ko-KR"/>
              </w:rPr>
            </w:pPr>
          </w:p>
          <w:p w14:paraId="72EEDDEF" w14:textId="56D9832D" w:rsidR="00AE0AF0" w:rsidRPr="00CB092F" w:rsidRDefault="00AE0AF0" w:rsidP="00E113E3">
            <w:pPr>
              <w:rPr>
                <w:rFonts w:ascii="Verdana" w:eastAsia="Malgun Gothic" w:hAnsi="Verdana" w:cs="Times New Roman"/>
                <w:lang w:eastAsia="ko-KR"/>
              </w:rPr>
            </w:pPr>
            <w:r>
              <w:rPr>
                <w:rFonts w:ascii="Verdana" w:eastAsia="Malgun Gothic" w:hAnsi="Verdana" w:cs="Times New Roman" w:hint="eastAsia"/>
                <w:lang w:eastAsia="ko-KR"/>
              </w:rPr>
              <w:t>The social will begin at ArchSoc president Matthew Stell</w:t>
            </w:r>
            <w:r>
              <w:rPr>
                <w:rFonts w:ascii="Verdana" w:eastAsia="Malgun Gothic" w:hAnsi="Verdana" w:cs="Times New Roman"/>
                <w:lang w:eastAsia="ko-KR"/>
              </w:rPr>
              <w:t>’</w:t>
            </w:r>
            <w:r>
              <w:rPr>
                <w:rFonts w:ascii="Verdana" w:eastAsia="Malgun Gothic" w:hAnsi="Verdana" w:cs="Times New Roman" w:hint="eastAsia"/>
                <w:lang w:eastAsia="ko-KR"/>
              </w:rPr>
              <w:t>s house (89 Westridge Road SO17 2HN</w:t>
            </w:r>
            <w:r w:rsidR="00402915">
              <w:rPr>
                <w:rFonts w:ascii="Verdana" w:eastAsia="Malgun Gothic" w:hAnsi="Verdana" w:cs="Times New Roman" w:hint="eastAsia"/>
                <w:lang w:eastAsia="ko-KR"/>
              </w:rPr>
              <w:t>).</w:t>
            </w:r>
            <w:r w:rsidR="000362C5">
              <w:rPr>
                <w:rFonts w:ascii="Verdana" w:eastAsia="Malgun Gothic" w:hAnsi="Verdana" w:cs="Times New Roman" w:hint="eastAsia"/>
                <w:lang w:eastAsia="ko-KR"/>
              </w:rPr>
              <w:t xml:space="preserve"> ArchSoc will ensure the most accessible locations in this house are used, and </w:t>
            </w:r>
            <w:r w:rsidR="00911D59">
              <w:rPr>
                <w:rFonts w:ascii="Verdana" w:eastAsia="Malgun Gothic" w:hAnsi="Verdana" w:cs="Times New Roman" w:hint="eastAsia"/>
                <w:lang w:eastAsia="ko-KR"/>
              </w:rPr>
              <w:t xml:space="preserve">that it is sufficiently clean and tidy prior to event start. </w:t>
            </w:r>
            <w:r w:rsidR="00C557D0">
              <w:rPr>
                <w:rFonts w:ascii="Verdana" w:eastAsia="Malgun Gothic" w:hAnsi="Verdana" w:cs="Times New Roman" w:hint="eastAsia"/>
                <w:lang w:eastAsia="ko-KR"/>
              </w:rPr>
              <w:t>ArchSoc will not provide drinks and a</w:t>
            </w:r>
            <w:r w:rsidR="00402915">
              <w:rPr>
                <w:rFonts w:ascii="Verdana" w:eastAsia="Malgun Gothic" w:hAnsi="Verdana" w:cs="Times New Roman" w:hint="eastAsia"/>
                <w:lang w:eastAsia="ko-KR"/>
              </w:rPr>
              <w:t>ttendees will</w:t>
            </w:r>
            <w:r w:rsidR="006C034C">
              <w:rPr>
                <w:rFonts w:ascii="Verdana" w:eastAsia="Malgun Gothic" w:hAnsi="Verdana" w:cs="Times New Roman" w:hint="eastAsia"/>
                <w:lang w:eastAsia="ko-KR"/>
              </w:rPr>
              <w:t xml:space="preserve"> </w:t>
            </w:r>
            <w:r w:rsidR="00C557D0">
              <w:rPr>
                <w:rFonts w:ascii="Verdana" w:eastAsia="Malgun Gothic" w:hAnsi="Verdana" w:cs="Times New Roman" w:hint="eastAsia"/>
                <w:lang w:eastAsia="ko-KR"/>
              </w:rPr>
              <w:t>have to bring</w:t>
            </w:r>
            <w:r w:rsidR="006C034C">
              <w:rPr>
                <w:rFonts w:ascii="Verdana" w:eastAsia="Malgun Gothic" w:hAnsi="Verdana" w:cs="Times New Roman" w:hint="eastAsia"/>
                <w:lang w:eastAsia="ko-KR"/>
              </w:rPr>
              <w:t xml:space="preserve"> their own drinks</w:t>
            </w:r>
            <w:r w:rsidR="006D1B57">
              <w:rPr>
                <w:rFonts w:ascii="Verdana" w:eastAsia="Malgun Gothic" w:hAnsi="Verdana" w:cs="Times New Roman" w:hint="eastAsia"/>
                <w:lang w:eastAsia="ko-KR"/>
              </w:rPr>
              <w:t xml:space="preserve"> and</w:t>
            </w:r>
            <w:r w:rsidR="006C034C">
              <w:rPr>
                <w:rFonts w:ascii="Verdana" w:eastAsia="Malgun Gothic" w:hAnsi="Verdana" w:cs="Times New Roman" w:hint="eastAsia"/>
                <w:lang w:eastAsia="ko-KR"/>
              </w:rPr>
              <w:t xml:space="preserve"> alcohol. This </w:t>
            </w:r>
            <w:r>
              <w:rPr>
                <w:rFonts w:ascii="Verdana" w:eastAsia="Malgun Gothic" w:hAnsi="Verdana" w:cs="Times New Roman" w:hint="eastAsia"/>
                <w:lang w:eastAsia="ko-KR"/>
              </w:rPr>
              <w:t xml:space="preserve">will be followed by a trip </w:t>
            </w:r>
            <w:r w:rsidRPr="00CB092F">
              <w:rPr>
                <w:rFonts w:ascii="Verdana" w:eastAsia="Malgun Gothic" w:hAnsi="Verdana" w:cs="Times New Roman" w:hint="eastAsia"/>
                <w:lang w:eastAsia="ko-KR"/>
              </w:rPr>
              <w:t>to the Broadway pub</w:t>
            </w:r>
            <w:r w:rsidR="00500845" w:rsidRPr="00CB092F">
              <w:rPr>
                <w:rFonts w:ascii="Verdana" w:eastAsia="Malgun Gothic" w:hAnsi="Verdana" w:cs="Times New Roman" w:hint="eastAsia"/>
                <w:lang w:eastAsia="ko-KR"/>
              </w:rPr>
              <w:t xml:space="preserve">, </w:t>
            </w:r>
            <w:r w:rsidR="006C034C" w:rsidRPr="00CB092F">
              <w:rPr>
                <w:rFonts w:ascii="Verdana" w:eastAsia="Malgun Gothic" w:hAnsi="Verdana" w:cs="Times New Roman"/>
                <w:lang w:eastAsia="ko-KR"/>
              </w:rPr>
              <w:t>which</w:t>
            </w:r>
            <w:r w:rsidR="006C034C" w:rsidRPr="00CB092F">
              <w:rPr>
                <w:rFonts w:ascii="Verdana" w:eastAsia="Malgun Gothic" w:hAnsi="Verdana" w:cs="Times New Roman" w:hint="eastAsia"/>
                <w:lang w:eastAsia="ko-KR"/>
              </w:rPr>
              <w:t xml:space="preserve"> is </w:t>
            </w:r>
            <w:r w:rsidR="00500845" w:rsidRPr="00CB092F">
              <w:rPr>
                <w:rFonts w:ascii="Verdana" w:eastAsia="Malgun Gothic" w:hAnsi="Verdana" w:cs="Times New Roman" w:hint="eastAsia"/>
                <w:lang w:eastAsia="ko-KR"/>
              </w:rPr>
              <w:t>a short 2 minute walk away</w:t>
            </w:r>
            <w:r w:rsidRPr="00CB092F">
              <w:rPr>
                <w:rFonts w:ascii="Verdana" w:eastAsia="Malgun Gothic" w:hAnsi="Verdana" w:cs="Times New Roman" w:hint="eastAsia"/>
                <w:lang w:eastAsia="ko-KR"/>
              </w:rPr>
              <w:t>.</w:t>
            </w:r>
          </w:p>
          <w:p w14:paraId="4398416C" w14:textId="32ACC8C7" w:rsidR="159C476B" w:rsidRPr="00CB092F" w:rsidRDefault="159C476B" w:rsidP="005F48B9">
            <w:pPr>
              <w:rPr>
                <w:rFonts w:ascii="Verdana" w:eastAsia="Malgun Gothic" w:hAnsi="Verdana" w:cs="Times New Roman"/>
                <w:lang w:eastAsia="ko-KR"/>
              </w:rPr>
            </w:pPr>
          </w:p>
          <w:p w14:paraId="6E2CF8B9" w14:textId="481C330F" w:rsidR="00D95783" w:rsidRPr="00CB092F" w:rsidRDefault="005F48B9" w:rsidP="7A186E2F">
            <w:pPr>
              <w:pStyle w:val="ListParagraph"/>
              <w:numPr>
                <w:ilvl w:val="0"/>
                <w:numId w:val="6"/>
              </w:numPr>
              <w:rPr>
                <w:rFonts w:ascii="Verdana" w:eastAsia="Times New Roman" w:hAnsi="Verdana" w:cs="Times New Roman"/>
                <w:lang w:eastAsia="en-GB"/>
              </w:rPr>
            </w:pPr>
            <w:r w:rsidRPr="00CB092F">
              <w:rPr>
                <w:rFonts w:ascii="Verdana" w:eastAsia="Malgun Gothic" w:hAnsi="Verdana" w:cs="Times New Roman" w:hint="eastAsia"/>
                <w:lang w:eastAsia="ko-KR"/>
              </w:rPr>
              <w:t>L</w:t>
            </w:r>
            <w:r w:rsidR="00D95783" w:rsidRPr="00CB092F">
              <w:rPr>
                <w:rFonts w:ascii="Verdana" w:eastAsia="Times New Roman" w:hAnsi="Verdana" w:cs="Times New Roman"/>
                <w:lang w:eastAsia="en-GB"/>
              </w:rPr>
              <w:t>ocations</w:t>
            </w:r>
            <w:r w:rsidRPr="00CB092F">
              <w:rPr>
                <w:rFonts w:ascii="Verdana" w:eastAsia="Malgun Gothic" w:hAnsi="Verdana" w:cs="Times New Roman" w:hint="eastAsia"/>
                <w:lang w:eastAsia="ko-KR"/>
              </w:rPr>
              <w:t>: Committee</w:t>
            </w:r>
            <w:r w:rsidR="00CB092F" w:rsidRPr="00CB092F">
              <w:rPr>
                <w:rFonts w:ascii="Verdana" w:eastAsia="Malgun Gothic" w:hAnsi="Verdana" w:cs="Times New Roman" w:hint="eastAsia"/>
                <w:lang w:eastAsia="ko-KR"/>
              </w:rPr>
              <w:t xml:space="preserve"> president</w:t>
            </w:r>
            <w:r w:rsidR="00CB092F" w:rsidRPr="00CB092F">
              <w:rPr>
                <w:rFonts w:ascii="Verdana" w:eastAsia="Malgun Gothic" w:hAnsi="Verdana" w:cs="Times New Roman"/>
                <w:lang w:eastAsia="ko-KR"/>
              </w:rPr>
              <w:t>’</w:t>
            </w:r>
            <w:r w:rsidR="00CB092F" w:rsidRPr="00CB092F">
              <w:rPr>
                <w:rFonts w:ascii="Verdana" w:eastAsia="Malgun Gothic" w:hAnsi="Verdana" w:cs="Times New Roman" w:hint="eastAsia"/>
                <w:lang w:eastAsia="ko-KR"/>
              </w:rPr>
              <w:t>s</w:t>
            </w:r>
            <w:r w:rsidRPr="00CB092F">
              <w:rPr>
                <w:rFonts w:ascii="Verdana" w:eastAsia="Malgun Gothic" w:hAnsi="Verdana" w:cs="Times New Roman" w:hint="eastAsia"/>
                <w:lang w:eastAsia="ko-KR"/>
              </w:rPr>
              <w:t xml:space="preserve"> house -&gt; Broadway pub</w:t>
            </w:r>
          </w:p>
          <w:p w14:paraId="267E8B11" w14:textId="4996FEE4" w:rsidR="00D95783" w:rsidRPr="00A156C3" w:rsidRDefault="7106ED9C" w:rsidP="7A186E2F">
            <w:pPr>
              <w:pStyle w:val="ListParagraph"/>
              <w:numPr>
                <w:ilvl w:val="0"/>
                <w:numId w:val="5"/>
              </w:numPr>
              <w:rPr>
                <w:rFonts w:ascii="Verdana" w:eastAsia="Times New Roman" w:hAnsi="Verdana" w:cs="Times New Roman"/>
                <w:color w:val="FF0000"/>
                <w:lang w:eastAsia="en-GB"/>
              </w:rPr>
            </w:pPr>
            <w:r w:rsidRPr="00CB092F">
              <w:rPr>
                <w:rFonts w:ascii="Verdana" w:eastAsia="Times New Roman" w:hAnsi="Verdana" w:cs="Times New Roman"/>
                <w:lang w:eastAsia="en-GB"/>
              </w:rPr>
              <w:t>E</w:t>
            </w:r>
            <w:r w:rsidR="00D95783" w:rsidRPr="00CB092F">
              <w:rPr>
                <w:rFonts w:ascii="Verdana" w:eastAsia="Times New Roman" w:hAnsi="Verdana" w:cs="Times New Roman"/>
                <w:lang w:eastAsia="en-GB"/>
              </w:rPr>
              <w:t>vent date and times</w:t>
            </w:r>
            <w:r w:rsidR="003C23E8" w:rsidRPr="00CB092F">
              <w:rPr>
                <w:rFonts w:ascii="Verdana" w:eastAsia="Malgun Gothic" w:hAnsi="Verdana" w:cs="Times New Roman" w:hint="eastAsia"/>
                <w:lang w:eastAsia="ko-KR"/>
              </w:rPr>
              <w:t>: Thursday 16</w:t>
            </w:r>
            <w:r w:rsidR="003C23E8" w:rsidRPr="00CB092F">
              <w:rPr>
                <w:rFonts w:ascii="Verdana" w:eastAsia="Malgun Gothic" w:hAnsi="Verdana" w:cs="Times New Roman" w:hint="eastAsia"/>
                <w:vertAlign w:val="superscript"/>
                <w:lang w:eastAsia="ko-KR"/>
              </w:rPr>
              <w:t>th</w:t>
            </w:r>
            <w:r w:rsidR="003C23E8" w:rsidRPr="00CB092F">
              <w:rPr>
                <w:rFonts w:ascii="Verdana" w:eastAsia="Malgun Gothic" w:hAnsi="Verdana" w:cs="Times New Roman" w:hint="eastAsia"/>
                <w:lang w:eastAsia="ko-KR"/>
              </w:rPr>
              <w:t xml:space="preserve"> October 2025. </w:t>
            </w:r>
            <w:r w:rsidR="00F914FF" w:rsidRPr="00CB092F">
              <w:rPr>
                <w:rFonts w:ascii="Verdana" w:eastAsia="Malgun Gothic" w:hAnsi="Verdana" w:cs="Times New Roman" w:hint="eastAsia"/>
                <w:lang w:eastAsia="ko-KR"/>
              </w:rPr>
              <w:t>Arrival at committee</w:t>
            </w:r>
            <w:r w:rsidR="004B55B1">
              <w:rPr>
                <w:rFonts w:ascii="Verdana" w:eastAsia="Malgun Gothic" w:hAnsi="Verdana" w:cs="Times New Roman" w:hint="eastAsia"/>
                <w:lang w:eastAsia="ko-KR"/>
              </w:rPr>
              <w:t xml:space="preserve"> president</w:t>
            </w:r>
            <w:r w:rsidR="004B55B1">
              <w:rPr>
                <w:rFonts w:ascii="Verdana" w:eastAsia="Malgun Gothic" w:hAnsi="Verdana" w:cs="Times New Roman"/>
                <w:lang w:eastAsia="ko-KR"/>
              </w:rPr>
              <w:t>’</w:t>
            </w:r>
            <w:r w:rsidR="004B55B1">
              <w:rPr>
                <w:rFonts w:ascii="Verdana" w:eastAsia="Malgun Gothic" w:hAnsi="Verdana" w:cs="Times New Roman" w:hint="eastAsia"/>
                <w:lang w:eastAsia="ko-KR"/>
              </w:rPr>
              <w:t>s</w:t>
            </w:r>
            <w:r w:rsidR="00F914FF" w:rsidRPr="00CB092F">
              <w:rPr>
                <w:rFonts w:ascii="Verdana" w:eastAsia="Malgun Gothic" w:hAnsi="Verdana" w:cs="Times New Roman" w:hint="eastAsia"/>
                <w:lang w:eastAsia="ko-KR"/>
              </w:rPr>
              <w:t xml:space="preserve"> house for 7:30</w:t>
            </w:r>
            <w:r w:rsidR="004B55B1">
              <w:rPr>
                <w:rFonts w:ascii="Verdana" w:eastAsia="Malgun Gothic" w:hAnsi="Verdana" w:cs="Times New Roman" w:hint="eastAsia"/>
                <w:lang w:eastAsia="ko-KR"/>
              </w:rPr>
              <w:t>pm</w:t>
            </w:r>
            <w:r w:rsidR="00F914FF" w:rsidRPr="00CB092F">
              <w:rPr>
                <w:rFonts w:ascii="Verdana" w:eastAsia="Malgun Gothic" w:hAnsi="Verdana" w:cs="Times New Roman" w:hint="eastAsia"/>
                <w:lang w:eastAsia="ko-KR"/>
              </w:rPr>
              <w:t xml:space="preserve"> -&gt; move to Broadway pub at </w:t>
            </w:r>
            <w:r w:rsidR="00F914FF">
              <w:rPr>
                <w:rFonts w:ascii="Verdana" w:eastAsia="Malgun Gothic" w:hAnsi="Verdana" w:cs="Times New Roman" w:hint="eastAsia"/>
                <w:lang w:eastAsia="ko-KR"/>
              </w:rPr>
              <w:t>9pm</w:t>
            </w:r>
            <w:r w:rsidR="004B55B1">
              <w:rPr>
                <w:rFonts w:ascii="Verdana" w:eastAsia="Malgun Gothic" w:hAnsi="Verdana" w:cs="Times New Roman" w:hint="eastAsia"/>
                <w:lang w:eastAsia="ko-KR"/>
              </w:rPr>
              <w:t xml:space="preserve"> </w:t>
            </w:r>
          </w:p>
          <w:p w14:paraId="1CBAB5BE" w14:textId="77777777" w:rsidR="00D95783" w:rsidRPr="009D2D4D" w:rsidRDefault="7D2428E5" w:rsidP="7A186E2F">
            <w:pPr>
              <w:pStyle w:val="ListParagraph"/>
              <w:numPr>
                <w:ilvl w:val="0"/>
                <w:numId w:val="5"/>
              </w:numPr>
              <w:rPr>
                <w:rFonts w:ascii="Verdana" w:eastAsia="Times New Roman" w:hAnsi="Verdana" w:cs="Times New Roman"/>
                <w:color w:val="FF0000"/>
                <w:lang w:eastAsia="en-GB"/>
              </w:rPr>
            </w:pPr>
            <w:r w:rsidRPr="002F09DA">
              <w:rPr>
                <w:rFonts w:ascii="Verdana" w:eastAsia="Times New Roman" w:hAnsi="Verdana" w:cs="Times New Roman"/>
                <w:lang w:eastAsia="en-GB"/>
              </w:rPr>
              <w:lastRenderedPageBreak/>
              <w:t>Number of particip</w:t>
            </w:r>
            <w:r w:rsidR="002F09DA">
              <w:rPr>
                <w:rFonts w:ascii="Verdana" w:eastAsia="Malgun Gothic" w:hAnsi="Verdana" w:cs="Times New Roman" w:hint="eastAsia"/>
                <w:lang w:eastAsia="ko-KR"/>
              </w:rPr>
              <w:t>ants</w:t>
            </w:r>
            <w:r w:rsidR="002F09DA" w:rsidRPr="002F09DA">
              <w:rPr>
                <w:rFonts w:ascii="Verdana" w:eastAsia="Times New Roman" w:hAnsi="Verdana" w:cs="Times New Roman" w:hint="eastAsia"/>
                <w:lang w:eastAsia="en-GB"/>
              </w:rPr>
              <w:t>:</w:t>
            </w:r>
            <w:r w:rsidR="00893544">
              <w:rPr>
                <w:rFonts w:ascii="Verdana" w:eastAsia="Malgun Gothic" w:hAnsi="Verdana" w:cs="Times New Roman" w:hint="eastAsia"/>
                <w:lang w:eastAsia="ko-KR"/>
              </w:rPr>
              <w:t xml:space="preserve"> </w:t>
            </w:r>
            <w:r w:rsidR="002F09DA" w:rsidRPr="002F09DA">
              <w:rPr>
                <w:rFonts w:ascii="Verdana" w:eastAsia="Malgun Gothic" w:hAnsi="Verdana" w:cs="Times New Roman" w:hint="eastAsia"/>
                <w:lang w:eastAsia="ko-KR"/>
              </w:rPr>
              <w:t>estimated</w:t>
            </w:r>
            <w:r w:rsidR="00893544">
              <w:rPr>
                <w:rFonts w:ascii="Verdana" w:eastAsia="Malgun Gothic" w:hAnsi="Verdana" w:cs="Times New Roman" w:hint="eastAsia"/>
                <w:lang w:eastAsia="ko-KR"/>
              </w:rPr>
              <w:t xml:space="preserve"> 20-25 attendees</w:t>
            </w:r>
          </w:p>
          <w:p w14:paraId="320B2B1D" w14:textId="77777777" w:rsidR="009D2D4D" w:rsidRDefault="009D2D4D" w:rsidP="009D2D4D">
            <w:pPr>
              <w:rPr>
                <w:rFonts w:ascii="Verdana" w:eastAsia="Malgun Gothic" w:hAnsi="Verdana" w:cs="Times New Roman"/>
                <w:color w:val="FF0000"/>
                <w:lang w:eastAsia="ko-KR"/>
              </w:rPr>
            </w:pPr>
          </w:p>
          <w:p w14:paraId="3C5F03FD" w14:textId="567372E3" w:rsidR="009D2D4D" w:rsidRPr="009D2D4D" w:rsidRDefault="009D2D4D" w:rsidP="009D2D4D">
            <w:pPr>
              <w:rPr>
                <w:rFonts w:ascii="Verdana" w:eastAsia="Malgun Gothic" w:hAnsi="Verdana" w:cs="Times New Roman"/>
                <w:b/>
                <w:lang w:eastAsia="ko-KR"/>
              </w:rPr>
            </w:pPr>
            <w:r w:rsidRPr="00E617C2">
              <w:rPr>
                <w:rFonts w:ascii="Verdana" w:eastAsia="Calibri" w:hAnsi="Verdana" w:cs="Calibri"/>
              </w:rPr>
              <w:t>Archaeology Society takes responsibility of the general running of the event, following risk assessment procedures and ensuring all health and safety in this assessment is followed. University of Southampton Room Booking takes responsibility for supplying the sites and facilities needed to run the event including venue space, chairs and tables. On the day it will be expected that committee fulfil their pre-agreed roles and duties assigned by the event lead. The event lead will brief the whole team pre-event start</w:t>
            </w:r>
            <w:r w:rsidRPr="00E617C2">
              <w:rPr>
                <w:rFonts w:ascii="Verdana" w:eastAsia="Malgun Gothic" w:hAnsi="Verdana" w:cs="Calibri"/>
                <w:lang w:eastAsia="ko-KR"/>
              </w:rPr>
              <w:t>.</w:t>
            </w:r>
          </w:p>
        </w:tc>
        <w:tc>
          <w:tcPr>
            <w:tcW w:w="319" w:type="pct"/>
          </w:tcPr>
          <w:p w14:paraId="3C5F03FE" w14:textId="601BC479" w:rsidR="00D95783" w:rsidRPr="00A156C3" w:rsidRDefault="00D95783" w:rsidP="71690F9D">
            <w:pPr>
              <w:pStyle w:val="ListParagraph"/>
              <w:ind w:left="170"/>
              <w:rPr>
                <w:rFonts w:ascii="Verdana" w:eastAsia="Times New Roman" w:hAnsi="Verdana" w:cs="Times New Roman"/>
                <w:b/>
                <w:bCs/>
                <w:lang w:eastAsia="en-GB"/>
              </w:rPr>
            </w:pPr>
            <w:r w:rsidRPr="71690F9D">
              <w:rPr>
                <w:rFonts w:ascii="Verdana" w:eastAsia="Times New Roman" w:hAnsi="Verdana" w:cs="Times New Roman"/>
                <w:b/>
                <w:bCs/>
                <w:color w:val="000000" w:themeColor="text1"/>
                <w:lang w:eastAsia="en-GB"/>
              </w:rPr>
              <w:lastRenderedPageBreak/>
              <w:t>Date</w:t>
            </w:r>
          </w:p>
        </w:tc>
        <w:tc>
          <w:tcPr>
            <w:tcW w:w="732" w:type="pct"/>
          </w:tcPr>
          <w:p w14:paraId="3C5F03FF" w14:textId="08A53D06" w:rsidR="00D95783" w:rsidRPr="00E113E3" w:rsidRDefault="00207248" w:rsidP="71690F9D">
            <w:pPr>
              <w:pStyle w:val="ListParagraph"/>
              <w:ind w:left="170"/>
              <w:rPr>
                <w:rFonts w:ascii="Verdana" w:eastAsia="Malgun Gothic" w:hAnsi="Verdana" w:cs="Times New Roman"/>
                <w:lang w:eastAsia="ko-KR"/>
              </w:rPr>
            </w:pPr>
            <w:r>
              <w:rPr>
                <w:rFonts w:ascii="Verdana" w:eastAsia="Malgun Gothic" w:hAnsi="Verdana" w:cs="Times New Roman" w:hint="eastAsia"/>
                <w:lang w:eastAsia="ko-KR"/>
              </w:rPr>
              <w:t>30</w:t>
            </w:r>
            <w:r w:rsidR="001F6186" w:rsidRPr="00E113E3">
              <w:rPr>
                <w:rFonts w:ascii="Verdana" w:eastAsia="Malgun Gothic" w:hAnsi="Verdana" w:cs="Times New Roman" w:hint="eastAsia"/>
                <w:lang w:eastAsia="ko-KR"/>
              </w:rPr>
              <w:t>.09.25</w:t>
            </w:r>
          </w:p>
        </w:tc>
      </w:tr>
      <w:tr w:rsidR="00D95783" w:rsidRPr="00CE5B1E" w14:paraId="3C5F0405" w14:textId="77777777" w:rsidTr="7A186E2F">
        <w:trPr>
          <w:trHeight w:val="338"/>
        </w:trPr>
        <w:tc>
          <w:tcPr>
            <w:tcW w:w="1156" w:type="pct"/>
          </w:tcPr>
          <w:p w14:paraId="3C5F0401" w14:textId="1D27A339"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1837" w:type="pct"/>
          </w:tcPr>
          <w:p w14:paraId="3C5F0402" w14:textId="310F906C" w:rsidR="00D95783" w:rsidRPr="00E113E3" w:rsidRDefault="001F6186" w:rsidP="71690F9D">
            <w:pPr>
              <w:pStyle w:val="ListParagraph"/>
              <w:ind w:left="170"/>
              <w:rPr>
                <w:rFonts w:ascii="Verdana" w:eastAsia="Times New Roman" w:hAnsi="Verdana" w:cs="Times New Roman"/>
                <w:b/>
                <w:bCs/>
                <w:lang w:eastAsia="ko-KR"/>
              </w:rPr>
            </w:pPr>
            <w:r w:rsidRPr="00E113E3">
              <w:rPr>
                <w:rFonts w:ascii="Verdana" w:hAnsi="Verdana" w:cs="Arial" w:hint="eastAsia"/>
                <w:lang w:eastAsia="ko-KR"/>
              </w:rPr>
              <w:t>Archaeology Society</w:t>
            </w:r>
          </w:p>
        </w:tc>
        <w:tc>
          <w:tcPr>
            <w:tcW w:w="956" w:type="pct"/>
          </w:tcPr>
          <w:p w14:paraId="3C5F0403" w14:textId="6C34C275"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Assessor</w:t>
            </w:r>
          </w:p>
        </w:tc>
        <w:tc>
          <w:tcPr>
            <w:tcW w:w="1051" w:type="pct"/>
            <w:gridSpan w:val="2"/>
          </w:tcPr>
          <w:p w14:paraId="0DCFE430" w14:textId="2098C17A" w:rsidR="00D95783" w:rsidRPr="00E113E3" w:rsidRDefault="001F6186" w:rsidP="159C476B">
            <w:pPr>
              <w:rPr>
                <w:rFonts w:ascii="Verdana" w:eastAsia="Malgun Gothic" w:hAnsi="Verdana" w:cs="Verdana"/>
                <w:lang w:eastAsia="ko-KR"/>
              </w:rPr>
            </w:pPr>
            <w:r w:rsidRPr="00E113E3">
              <w:rPr>
                <w:rFonts w:ascii="Verdana" w:eastAsia="Malgun Gothic" w:hAnsi="Verdana" w:cs="Verdana" w:hint="eastAsia"/>
                <w:lang w:eastAsia="ko-KR"/>
              </w:rPr>
              <w:t>Orla Byrne (Secretary)</w:t>
            </w:r>
          </w:p>
          <w:p w14:paraId="3C5F0404" w14:textId="48DA5708" w:rsidR="00D95783" w:rsidRPr="00E113E3" w:rsidRDefault="00D95783" w:rsidP="159C476B">
            <w:pPr>
              <w:pStyle w:val="ListParagraph"/>
              <w:ind w:left="170"/>
              <w:rPr>
                <w:rFonts w:ascii="Verdana" w:eastAsia="Times New Roman" w:hAnsi="Verdana" w:cs="Times New Roman"/>
                <w:lang w:eastAsia="en-GB"/>
              </w:rPr>
            </w:pPr>
          </w:p>
        </w:tc>
      </w:tr>
      <w:tr w:rsidR="00D95783" w:rsidRPr="00CE5B1E" w14:paraId="3C5F040B" w14:textId="77777777" w:rsidTr="7A186E2F">
        <w:trPr>
          <w:trHeight w:val="338"/>
        </w:trPr>
        <w:tc>
          <w:tcPr>
            <w:tcW w:w="1156" w:type="pct"/>
          </w:tcPr>
          <w:p w14:paraId="3C5F0406" w14:textId="5BECA85B" w:rsidR="00D95783" w:rsidRPr="00B817BD" w:rsidRDefault="00D95783" w:rsidP="159C476B">
            <w:pPr>
              <w:ind w:left="170"/>
              <w:rPr>
                <w:rFonts w:ascii="Verdana" w:eastAsia="Times New Roman" w:hAnsi="Verdana" w:cs="Times New Roman"/>
                <w:b/>
                <w:bCs/>
                <w:i/>
                <w:iCs/>
                <w:lang w:eastAsia="en-GB"/>
              </w:rPr>
            </w:pPr>
            <w:r w:rsidRPr="159C476B">
              <w:rPr>
                <w:rFonts w:ascii="Verdana" w:eastAsia="Times New Roman" w:hAnsi="Verdana" w:cs="Times New Roman"/>
                <w:b/>
                <w:bCs/>
                <w:color w:val="000000" w:themeColor="text1"/>
                <w:lang w:eastAsia="en-GB"/>
              </w:rPr>
              <w:t xml:space="preserve">Line Manager/Supervisor/President </w:t>
            </w:r>
          </w:p>
        </w:tc>
        <w:tc>
          <w:tcPr>
            <w:tcW w:w="1837" w:type="pct"/>
          </w:tcPr>
          <w:p w14:paraId="3C5F0407" w14:textId="1029AA86" w:rsidR="00D95783" w:rsidRPr="00E113E3" w:rsidRDefault="001F6186" w:rsidP="159C476B">
            <w:pPr>
              <w:pStyle w:val="ListParagraph"/>
              <w:ind w:left="170"/>
              <w:rPr>
                <w:rFonts w:ascii="Verdana" w:eastAsia="Malgun Gothic" w:hAnsi="Verdana" w:cs="Times New Roman"/>
                <w:b/>
                <w:bCs/>
                <w:lang w:eastAsia="ko-KR"/>
              </w:rPr>
            </w:pPr>
            <w:r w:rsidRPr="00E113E3">
              <w:rPr>
                <w:rFonts w:ascii="Verdana" w:eastAsia="Malgun Gothic" w:hAnsi="Verdana" w:cs="Times New Roman" w:hint="eastAsia"/>
                <w:lang w:eastAsia="ko-KR"/>
              </w:rPr>
              <w:t>Matthew Stell (President)</w:t>
            </w:r>
          </w:p>
        </w:tc>
        <w:tc>
          <w:tcPr>
            <w:tcW w:w="956" w:type="pct"/>
            <w:shd w:val="clear" w:color="auto" w:fill="BFBFBF" w:themeFill="background1" w:themeFillShade="BF"/>
          </w:tcPr>
          <w:p w14:paraId="3C5F0408" w14:textId="0E406060" w:rsidR="00D95783" w:rsidRPr="00EB5320"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Signed off</w:t>
            </w:r>
          </w:p>
        </w:tc>
        <w:tc>
          <w:tcPr>
            <w:tcW w:w="1051" w:type="pct"/>
            <w:gridSpan w:val="2"/>
            <w:shd w:val="clear" w:color="auto" w:fill="BFBFBF" w:themeFill="background1" w:themeFillShade="BF"/>
          </w:tcPr>
          <w:p w14:paraId="4327C066" w14:textId="1C78A5EF" w:rsidR="3C7B285F" w:rsidRDefault="3C7B285F" w:rsidP="71690F9D">
            <w:pPr>
              <w:ind w:left="170"/>
            </w:pPr>
            <w:r w:rsidRPr="159C476B">
              <w:rPr>
                <w:rFonts w:ascii="Verdana" w:eastAsia="Verdana" w:hAnsi="Verdana" w:cs="Verdana"/>
                <w:color w:val="000000" w:themeColor="text1"/>
              </w:rPr>
              <w:t xml:space="preserve">N/A, please upload to </w:t>
            </w:r>
            <w:r w:rsidR="37848E54" w:rsidRPr="159C476B">
              <w:rPr>
                <w:rFonts w:ascii="Verdana" w:eastAsia="Verdana" w:hAnsi="Verdana" w:cs="Verdana"/>
                <w:color w:val="000000" w:themeColor="text1"/>
              </w:rPr>
              <w:t>Groups Hub</w:t>
            </w:r>
            <w:r w:rsidRPr="159C476B">
              <w:rPr>
                <w:rFonts w:ascii="Verdana" w:eastAsia="Verdana" w:hAnsi="Verdana" w:cs="Verdana"/>
                <w:color w:val="000000" w:themeColor="text1"/>
              </w:rPr>
              <w:t xml:space="preserve"> for digital sign-off by SUSU Activities team</w:t>
            </w:r>
          </w:p>
          <w:p w14:paraId="553EEEFF" w14:textId="3F68ED89" w:rsidR="71690F9D" w:rsidRDefault="71690F9D" w:rsidP="71690F9D">
            <w:pPr>
              <w:pStyle w:val="ListParagraph"/>
              <w:ind w:left="170"/>
              <w:rPr>
                <w:rFonts w:ascii="Verdana" w:eastAsia="Times New Roman" w:hAnsi="Verdana" w:cs="Times New Roman"/>
                <w:b/>
                <w:bCs/>
                <w:i/>
                <w:iCs/>
                <w:color w:val="000000" w:themeColor="text1"/>
                <w:lang w:eastAsia="en-GB"/>
              </w:rPr>
            </w:pPr>
          </w:p>
          <w:p w14:paraId="3C5F040A" w14:textId="77777777" w:rsidR="00D95783" w:rsidRPr="00B817BD" w:rsidRDefault="00D95783" w:rsidP="00D95783">
            <w:pPr>
              <w:pStyle w:val="ListParagraph"/>
              <w:ind w:left="170"/>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1740"/>
        <w:gridCol w:w="1902"/>
        <w:gridCol w:w="1616"/>
        <w:gridCol w:w="588"/>
        <w:gridCol w:w="548"/>
        <w:gridCol w:w="616"/>
        <w:gridCol w:w="4022"/>
        <w:gridCol w:w="489"/>
        <w:gridCol w:w="489"/>
        <w:gridCol w:w="489"/>
        <w:gridCol w:w="2890"/>
      </w:tblGrid>
      <w:tr w:rsidR="00C642F4" w14:paraId="3C5F040F" w14:textId="77777777" w:rsidTr="7A186E2F">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4248BF">
        <w:trPr>
          <w:tblHeader/>
        </w:trPr>
        <w:tc>
          <w:tcPr>
            <w:tcW w:w="5218"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5800"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371"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4248BF">
        <w:trPr>
          <w:tblHeader/>
        </w:trPr>
        <w:tc>
          <w:tcPr>
            <w:tcW w:w="1696"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1902"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1620"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757"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4043"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904"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724F7F" w14:paraId="3C5F042B" w14:textId="77777777" w:rsidTr="004248BF">
        <w:trPr>
          <w:cantSplit/>
          <w:trHeight w:val="1510"/>
          <w:tblHeader/>
        </w:trPr>
        <w:tc>
          <w:tcPr>
            <w:tcW w:w="1696" w:type="dxa"/>
            <w:vMerge/>
          </w:tcPr>
          <w:p w14:paraId="3C5F0420" w14:textId="77777777" w:rsidR="00CE1AAA" w:rsidRDefault="00CE1AAA"/>
        </w:tc>
        <w:tc>
          <w:tcPr>
            <w:tcW w:w="1902" w:type="dxa"/>
            <w:vMerge/>
          </w:tcPr>
          <w:p w14:paraId="3C5F0421" w14:textId="77777777" w:rsidR="00CE1AAA" w:rsidRDefault="00CE1AAA"/>
        </w:tc>
        <w:tc>
          <w:tcPr>
            <w:tcW w:w="1620" w:type="dxa"/>
            <w:vMerge/>
          </w:tcPr>
          <w:p w14:paraId="3C5F0422" w14:textId="77777777" w:rsidR="00CE1AAA" w:rsidRDefault="00CE1AAA"/>
        </w:tc>
        <w:tc>
          <w:tcPr>
            <w:tcW w:w="590"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549"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618"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4043"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904" w:type="dxa"/>
            <w:vMerge/>
          </w:tcPr>
          <w:p w14:paraId="3C5F042A" w14:textId="77777777" w:rsidR="00CE1AAA" w:rsidRDefault="00CE1AAA"/>
        </w:tc>
      </w:tr>
      <w:tr w:rsidR="00724F7F" w14:paraId="3C5F0437" w14:textId="77777777" w:rsidTr="004248BF">
        <w:trPr>
          <w:cantSplit/>
          <w:trHeight w:val="1296"/>
        </w:trPr>
        <w:tc>
          <w:tcPr>
            <w:tcW w:w="1696" w:type="dxa"/>
            <w:shd w:val="clear" w:color="auto" w:fill="FFFFFF" w:themeFill="background1"/>
          </w:tcPr>
          <w:p w14:paraId="3C5F042C" w14:textId="1484E2D9" w:rsidR="00CE1AAA" w:rsidRDefault="1F6F7EDF" w:rsidP="159C476B">
            <w:r>
              <w:t>Travel by foot</w:t>
            </w:r>
          </w:p>
        </w:tc>
        <w:tc>
          <w:tcPr>
            <w:tcW w:w="1902" w:type="dxa"/>
            <w:shd w:val="clear" w:color="auto" w:fill="FFFFFF" w:themeFill="background1"/>
          </w:tcPr>
          <w:p w14:paraId="3BFF9089" w14:textId="2901E560" w:rsidR="00CE1AAA" w:rsidRDefault="1536D88A" w:rsidP="7A186E2F">
            <w:pPr>
              <w:ind w:left="-20" w:right="-20"/>
              <w:rPr>
                <w:rFonts w:ascii="Calibri" w:eastAsia="Calibri" w:hAnsi="Calibri" w:cs="Calibri"/>
              </w:rPr>
            </w:pPr>
            <w:r w:rsidRPr="7A186E2F">
              <w:rPr>
                <w:rFonts w:ascii="Calibri" w:eastAsia="Calibri" w:hAnsi="Calibri" w:cs="Calibri"/>
                <w:color w:val="000000" w:themeColor="text1"/>
              </w:rPr>
              <w:t xml:space="preserve">Disturbance to neighbourhood, participants getting lost, increased risk to personal safety, vehicle collision causing serious injury </w:t>
            </w:r>
          </w:p>
          <w:p w14:paraId="727311DE" w14:textId="2CBE5F05" w:rsidR="00CE1AAA" w:rsidRDefault="00CE1AAA" w:rsidP="159C476B">
            <w:pPr>
              <w:ind w:left="-20" w:right="-20"/>
              <w:rPr>
                <w:rFonts w:ascii="Calibri" w:eastAsia="Calibri" w:hAnsi="Calibri" w:cs="Calibri"/>
              </w:rPr>
            </w:pPr>
          </w:p>
          <w:p w14:paraId="3C5F042D" w14:textId="612E1E6B" w:rsidR="00CE1AAA" w:rsidRDefault="1F6F7EDF" w:rsidP="159C476B">
            <w:pPr>
              <w:ind w:left="-20" w:right="-20"/>
              <w:rPr>
                <w:rFonts w:ascii="Calibri" w:eastAsia="Calibri" w:hAnsi="Calibri" w:cs="Calibri"/>
              </w:rPr>
            </w:pPr>
            <w:r w:rsidRPr="159C476B">
              <w:rPr>
                <w:rFonts w:ascii="Calibri" w:eastAsia="Calibri" w:hAnsi="Calibri" w:cs="Calibri"/>
              </w:rPr>
              <w:t>Potentially exacerbated by alcohol consumption</w:t>
            </w:r>
          </w:p>
        </w:tc>
        <w:tc>
          <w:tcPr>
            <w:tcW w:w="1620" w:type="dxa"/>
            <w:shd w:val="clear" w:color="auto" w:fill="FFFFFF" w:themeFill="background1"/>
          </w:tcPr>
          <w:p w14:paraId="3C5F042E" w14:textId="5D4602DF" w:rsidR="00CE1AAA" w:rsidRDefault="008654F5" w:rsidP="39159329">
            <w:r>
              <w:t xml:space="preserve">Event organisers, event attendees, </w:t>
            </w:r>
            <w:r w:rsidR="39159329">
              <w:t xml:space="preserve">Members of the public </w:t>
            </w:r>
          </w:p>
        </w:tc>
        <w:tc>
          <w:tcPr>
            <w:tcW w:w="590" w:type="dxa"/>
            <w:shd w:val="clear" w:color="auto" w:fill="FFFFFF" w:themeFill="background1"/>
          </w:tcPr>
          <w:p w14:paraId="3C5F042F" w14:textId="51955C45" w:rsidR="00CE1AAA" w:rsidRPr="00957A37" w:rsidRDefault="39159329" w:rsidP="39159329">
            <w:pPr>
              <w:rPr>
                <w:rFonts w:ascii="Lucida Sans" w:hAnsi="Lucida Sans"/>
                <w:b/>
                <w:bCs/>
              </w:rPr>
            </w:pPr>
            <w:r w:rsidRPr="39159329">
              <w:rPr>
                <w:rFonts w:ascii="Lucida Sans" w:hAnsi="Lucida Sans"/>
                <w:b/>
                <w:bCs/>
              </w:rPr>
              <w:t>4</w:t>
            </w:r>
          </w:p>
        </w:tc>
        <w:tc>
          <w:tcPr>
            <w:tcW w:w="549" w:type="dxa"/>
            <w:shd w:val="clear" w:color="auto" w:fill="FFFFFF" w:themeFill="background1"/>
          </w:tcPr>
          <w:p w14:paraId="3C5F0430" w14:textId="4315B6BF" w:rsidR="00CE1AAA" w:rsidRPr="00957A37" w:rsidRDefault="39159329" w:rsidP="39159329">
            <w:pPr>
              <w:rPr>
                <w:rFonts w:ascii="Lucida Sans" w:hAnsi="Lucida Sans"/>
                <w:b/>
                <w:bCs/>
              </w:rPr>
            </w:pPr>
            <w:r w:rsidRPr="39159329">
              <w:rPr>
                <w:rFonts w:ascii="Lucida Sans" w:hAnsi="Lucida Sans"/>
                <w:b/>
                <w:bCs/>
              </w:rPr>
              <w:t>3</w:t>
            </w:r>
          </w:p>
        </w:tc>
        <w:tc>
          <w:tcPr>
            <w:tcW w:w="618" w:type="dxa"/>
            <w:shd w:val="clear" w:color="auto" w:fill="FFFFFF" w:themeFill="background1"/>
          </w:tcPr>
          <w:p w14:paraId="3C5F0431" w14:textId="4F3F1480" w:rsidR="00CE1AAA" w:rsidRPr="00957A37" w:rsidRDefault="39159329" w:rsidP="39159329">
            <w:pPr>
              <w:rPr>
                <w:rFonts w:ascii="Lucida Sans" w:hAnsi="Lucida Sans"/>
                <w:b/>
                <w:bCs/>
              </w:rPr>
            </w:pPr>
            <w:r w:rsidRPr="39159329">
              <w:rPr>
                <w:rFonts w:ascii="Lucida Sans" w:hAnsi="Lucida Sans"/>
                <w:b/>
                <w:bCs/>
              </w:rPr>
              <w:t>12</w:t>
            </w:r>
          </w:p>
        </w:tc>
        <w:tc>
          <w:tcPr>
            <w:tcW w:w="4043" w:type="dxa"/>
            <w:shd w:val="clear" w:color="auto" w:fill="FFFFFF" w:themeFill="background1"/>
          </w:tcPr>
          <w:p w14:paraId="6EE0556D" w14:textId="3E9CCD18" w:rsidR="2A839912" w:rsidRDefault="7164A138"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and are expected to act sensibly</w:t>
            </w:r>
            <w:r w:rsidR="08A0A33A" w:rsidRPr="7A186E2F">
              <w:rPr>
                <w:rFonts w:ascii="Calibri" w:eastAsia="Calibri" w:hAnsi="Calibri" w:cs="Calibri"/>
                <w:color w:val="000000" w:themeColor="text1"/>
              </w:rPr>
              <w:t>.</w:t>
            </w:r>
          </w:p>
          <w:p w14:paraId="56C12C27" w14:textId="3A0C8E81" w:rsidR="159C476B" w:rsidRDefault="159C476B" w:rsidP="159C476B">
            <w:pPr>
              <w:pStyle w:val="NoSpacing"/>
            </w:pPr>
          </w:p>
          <w:p w14:paraId="6869583B" w14:textId="5F7E5DDC" w:rsidR="2A839912" w:rsidRDefault="7164A138" w:rsidP="7A186E2F">
            <w:pPr>
              <w:rPr>
                <w:rFonts w:ascii="Calibri" w:eastAsia="Calibri" w:hAnsi="Calibri" w:cs="Calibri"/>
                <w:color w:val="000000" w:themeColor="text1"/>
              </w:rPr>
            </w:pPr>
            <w:r w:rsidRPr="7A186E2F">
              <w:rPr>
                <w:rFonts w:ascii="Calibri" w:eastAsia="Calibri" w:hAnsi="Calibri" w:cs="Calibri"/>
                <w:color w:val="000000" w:themeColor="text1"/>
              </w:rPr>
              <w:t>Local venues known to UoS students chosen</w:t>
            </w:r>
            <w:r w:rsidR="0762010B" w:rsidRPr="7A186E2F">
              <w:rPr>
                <w:rFonts w:ascii="Calibri" w:eastAsia="Calibri" w:hAnsi="Calibri" w:cs="Calibri"/>
                <w:color w:val="000000" w:themeColor="text1"/>
              </w:rPr>
              <w:t>.</w:t>
            </w:r>
          </w:p>
          <w:p w14:paraId="55D87FF8" w14:textId="7EEFC89D" w:rsidR="159C476B" w:rsidRDefault="159C476B" w:rsidP="159C476B">
            <w:pPr>
              <w:pStyle w:val="NoSpacing"/>
            </w:pPr>
          </w:p>
          <w:p w14:paraId="4511943D" w14:textId="5A7E212E" w:rsidR="00CE1AAA" w:rsidRPr="00957A37" w:rsidRDefault="5652F314" w:rsidP="159C476B">
            <w:pPr>
              <w:pStyle w:val="NoSpacing"/>
            </w:pPr>
            <w:r>
              <w:t xml:space="preserve">Attendees </w:t>
            </w:r>
            <w:r w:rsidR="5ED9BE74">
              <w:t xml:space="preserve">briefed about the journeys before the event starts. </w:t>
            </w:r>
            <w:r w:rsidR="1D0DDB83">
              <w:t xml:space="preserve">For example, </w:t>
            </w:r>
            <w:r w:rsidR="021582A5">
              <w:t>the</w:t>
            </w:r>
            <w:r w:rsidR="1D0DDB83">
              <w:t xml:space="preserve"> list of venues will be printed on the score card or shared via social media. Event organisers to make it clear that travel to and from each venue is attendees’ </w:t>
            </w:r>
            <w:r w:rsidR="5ED9BE74" w:rsidRPr="159C476B">
              <w:rPr>
                <w:b/>
                <w:bCs/>
              </w:rPr>
              <w:t>own responsibility</w:t>
            </w:r>
            <w:r w:rsidR="5ED9BE74">
              <w:t xml:space="preserve">. </w:t>
            </w:r>
          </w:p>
          <w:p w14:paraId="15258236" w14:textId="21FFB5E6" w:rsidR="159C476B" w:rsidRDefault="159C476B" w:rsidP="159C476B">
            <w:pPr>
              <w:pStyle w:val="NoSpacing"/>
            </w:pPr>
          </w:p>
          <w:p w14:paraId="14509C3C" w14:textId="0663E131" w:rsidR="002416C0" w:rsidRDefault="1D0DDB83" w:rsidP="159C476B">
            <w:pPr>
              <w:pStyle w:val="NoSpacing"/>
              <w:rPr>
                <w:color w:val="000000" w:themeColor="text1"/>
              </w:rPr>
            </w:pPr>
            <w:r>
              <w:t xml:space="preserve">Event organisers </w:t>
            </w:r>
            <w:r w:rsidR="0D394D6D">
              <w:t xml:space="preserve">will </w:t>
            </w:r>
            <w:r>
              <w:t xml:space="preserve">be available to direct </w:t>
            </w:r>
            <w:r w:rsidR="0D394D6D">
              <w:t>people between venues.</w:t>
            </w:r>
          </w:p>
          <w:p w14:paraId="379068BD" w14:textId="7BF9F273" w:rsidR="159C476B" w:rsidRDefault="159C476B" w:rsidP="159C476B">
            <w:pPr>
              <w:pStyle w:val="NoSpacing"/>
            </w:pPr>
          </w:p>
          <w:p w14:paraId="1011B7C9" w14:textId="2AAC7359" w:rsidR="002416C0" w:rsidRDefault="1D0DDB83" w:rsidP="159C476B">
            <w:pPr>
              <w:pStyle w:val="NoSpacing"/>
              <w:rPr>
                <w:color w:val="000000" w:themeColor="text1"/>
              </w:rPr>
            </w:pPr>
            <w:r>
              <w:t>Attendees will be encouraged to identify a ‘buddy</w:t>
            </w:r>
            <w:r w:rsidR="73F0F68A">
              <w:t>’,</w:t>
            </w:r>
            <w:r w:rsidR="0D394D6D">
              <w:t xml:space="preserve"> this will make it easier</w:t>
            </w:r>
            <w:r w:rsidR="73F0F68A">
              <w:t xml:space="preserve"> fo</w:t>
            </w:r>
            <w:r w:rsidR="0D394D6D">
              <w:t xml:space="preserve">r people to stay together. </w:t>
            </w:r>
          </w:p>
          <w:p w14:paraId="62B48CE6" w14:textId="0DB9B851" w:rsidR="002416C0" w:rsidRDefault="002416C0" w:rsidP="159C476B">
            <w:pPr>
              <w:pStyle w:val="NoSpacing"/>
            </w:pPr>
          </w:p>
          <w:p w14:paraId="7B6DB0BD" w14:textId="16E9822C" w:rsidR="002416C0" w:rsidRDefault="15198BD4" w:rsidP="159C476B">
            <w:pPr>
              <w:pStyle w:val="NoSpacing"/>
              <w:rPr>
                <w:color w:val="000000" w:themeColor="text1"/>
              </w:rPr>
            </w:pPr>
            <w:r>
              <w:t xml:space="preserve">They will be encouraged (but not expected) to look out for one another and check in throughout the night where possible. </w:t>
            </w:r>
          </w:p>
          <w:p w14:paraId="52436157" w14:textId="7DEC2807" w:rsidR="7A186E2F" w:rsidRDefault="7A186E2F" w:rsidP="7A186E2F">
            <w:pPr>
              <w:pStyle w:val="NoSpacing"/>
            </w:pPr>
          </w:p>
          <w:p w14:paraId="33D6F69D" w14:textId="77777777" w:rsidR="00BE4CFA" w:rsidRPr="00BE4CFA" w:rsidRDefault="0D394D6D" w:rsidP="159C476B">
            <w:pPr>
              <w:pStyle w:val="NoSpacing"/>
              <w:rPr>
                <w:color w:val="000000" w:themeColor="text1"/>
              </w:rPr>
            </w:pPr>
            <w:r>
              <w:t xml:space="preserve">Avoid large groups of people totally blocking the pavement or spilling in to the road. </w:t>
            </w:r>
          </w:p>
          <w:p w14:paraId="006BF917" w14:textId="24079EB3" w:rsidR="159C476B" w:rsidRDefault="159C476B" w:rsidP="159C476B">
            <w:pPr>
              <w:pStyle w:val="NoSpacing"/>
            </w:pPr>
          </w:p>
          <w:p w14:paraId="1D4A2C1A" w14:textId="45715E21" w:rsidR="0D394D6D" w:rsidRDefault="0D394D6D" w:rsidP="159C476B">
            <w:pPr>
              <w:pStyle w:val="NoSpacing"/>
              <w:rPr>
                <w:color w:val="000000" w:themeColor="text1"/>
              </w:rPr>
            </w:pPr>
            <w:r>
              <w:t xml:space="preserve">Anybody in the group who is </w:t>
            </w:r>
            <w:r w:rsidR="73F0F68A">
              <w:t xml:space="preserve">very drunk or appears unwell and therefore </w:t>
            </w:r>
            <w:r>
              <w:t xml:space="preserve">not safe should be </w:t>
            </w:r>
            <w:r w:rsidR="73F0F68A">
              <w:t>encouraged to go</w:t>
            </w:r>
            <w:r>
              <w:t xml:space="preserve"> home ideally </w:t>
            </w:r>
            <w:r>
              <w:lastRenderedPageBreak/>
              <w:t xml:space="preserve">with someone </w:t>
            </w:r>
            <w:r w:rsidR="73F0F68A">
              <w:t xml:space="preserve">else. </w:t>
            </w:r>
            <w:r>
              <w:t xml:space="preserve">If </w:t>
            </w:r>
            <w:r w:rsidR="73F0F68A">
              <w:t>required a</w:t>
            </w:r>
            <w:r>
              <w:t xml:space="preserve"> taxi</w:t>
            </w:r>
            <w:r w:rsidR="73F0F68A">
              <w:t xml:space="preserve"> will be called for them. </w:t>
            </w:r>
          </w:p>
          <w:p w14:paraId="76EDBEF5" w14:textId="1CBEB75E" w:rsidR="159C476B" w:rsidRDefault="159C476B" w:rsidP="159C476B">
            <w:pPr>
              <w:pStyle w:val="NoSpacing"/>
            </w:pPr>
          </w:p>
          <w:p w14:paraId="015C6B66" w14:textId="61C08410" w:rsidR="00BE4CFA" w:rsidRPr="00BE4CFA" w:rsidRDefault="7FB2C152" w:rsidP="7A186E2F">
            <w:pPr>
              <w:pStyle w:val="NoSpacing"/>
            </w:pPr>
            <w:r>
              <w:t xml:space="preserve">Be considerate of other pedestrians </w:t>
            </w:r>
            <w:r w:rsidR="34B4AA45">
              <w:t>and</w:t>
            </w:r>
            <w:r>
              <w:t xml:space="preserve"> road users, keep disturbance </w:t>
            </w:r>
            <w:r w:rsidR="008D9427">
              <w:t>and</w:t>
            </w:r>
            <w:r>
              <w:t xml:space="preserve"> noise down. </w:t>
            </w:r>
          </w:p>
          <w:p w14:paraId="1A7F5B2F" w14:textId="7E35896C" w:rsidR="159C476B" w:rsidRDefault="159C476B" w:rsidP="159C476B">
            <w:pPr>
              <w:pStyle w:val="NoSpacing"/>
            </w:pPr>
          </w:p>
          <w:p w14:paraId="10421017" w14:textId="005DA846" w:rsidR="002416C0" w:rsidRPr="00BE4CFA" w:rsidRDefault="0D394D6D" w:rsidP="159C476B">
            <w:pPr>
              <w:pStyle w:val="NoSpacing"/>
              <w:rPr>
                <w:color w:val="000000" w:themeColor="text1"/>
              </w:rPr>
            </w:pPr>
            <w:r>
              <w:t xml:space="preserve">Avoid behaviour likely to provoke a disturbance or fights.  </w:t>
            </w:r>
          </w:p>
          <w:p w14:paraId="3C5F0432" w14:textId="7FBE030C" w:rsidR="002416C0" w:rsidRPr="00957A37" w:rsidRDefault="002416C0" w:rsidP="002416C0">
            <w:pPr>
              <w:pStyle w:val="NoSpacing"/>
            </w:pPr>
          </w:p>
        </w:tc>
        <w:tc>
          <w:tcPr>
            <w:tcW w:w="489" w:type="dxa"/>
            <w:shd w:val="clear" w:color="auto" w:fill="FFFFFF" w:themeFill="background1"/>
          </w:tcPr>
          <w:p w14:paraId="3C5F0433" w14:textId="0BFF231A"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34" w14:textId="4684FD68"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35" w14:textId="3322AC68" w:rsidR="00CE1AAA" w:rsidRPr="00957A37" w:rsidRDefault="39159329" w:rsidP="39159329">
            <w:pPr>
              <w:rPr>
                <w:rFonts w:ascii="Lucida Sans" w:hAnsi="Lucida Sans"/>
                <w:b/>
                <w:bCs/>
              </w:rPr>
            </w:pPr>
            <w:r w:rsidRPr="39159329">
              <w:rPr>
                <w:rFonts w:ascii="Lucida Sans" w:hAnsi="Lucida Sans"/>
                <w:b/>
                <w:bCs/>
              </w:rPr>
              <w:t>4</w:t>
            </w:r>
          </w:p>
        </w:tc>
        <w:tc>
          <w:tcPr>
            <w:tcW w:w="2904" w:type="dxa"/>
            <w:shd w:val="clear" w:color="auto" w:fill="FFFFFF" w:themeFill="background1"/>
          </w:tcPr>
          <w:p w14:paraId="6B9C8EA9" w14:textId="7F61AD5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Where possible venues chosen for socials will be local/known to members and within a short distance from each other. </w:t>
            </w:r>
          </w:p>
          <w:p w14:paraId="31CDB5D0" w14:textId="39261863" w:rsidR="008654F5" w:rsidRDefault="008654F5" w:rsidP="159C476B">
            <w:pPr>
              <w:rPr>
                <w:rFonts w:ascii="Calibri" w:eastAsia="Calibri" w:hAnsi="Calibri" w:cs="Calibri"/>
                <w:color w:val="000000" w:themeColor="text1"/>
              </w:rPr>
            </w:pPr>
          </w:p>
          <w:p w14:paraId="30A2AD43" w14:textId="2F28CC5A"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4A488ACA" w14:textId="475C410D" w:rsidR="008654F5" w:rsidRDefault="008654F5" w:rsidP="159C476B">
            <w:pPr>
              <w:pStyle w:val="ListParagraph"/>
              <w:rPr>
                <w:rFonts w:ascii="Calibri" w:eastAsia="Calibri" w:hAnsi="Calibri" w:cs="Calibri"/>
                <w:color w:val="000000" w:themeColor="text1"/>
              </w:rPr>
            </w:pPr>
          </w:p>
          <w:p w14:paraId="06F548DA" w14:textId="3D2EA88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23FBBA58" w14:textId="3FB4A162" w:rsidR="008654F5" w:rsidRDefault="008654F5" w:rsidP="159C476B">
            <w:pPr>
              <w:pStyle w:val="ListParagraph"/>
              <w:rPr>
                <w:rFonts w:ascii="Calibri" w:eastAsia="Calibri" w:hAnsi="Calibri" w:cs="Calibri"/>
                <w:color w:val="000000" w:themeColor="text1"/>
              </w:rPr>
            </w:pPr>
          </w:p>
          <w:p w14:paraId="7F8259B5" w14:textId="0AE610D8" w:rsidR="008654F5" w:rsidRDefault="0BE7823D" w:rsidP="159C476B">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11">
              <w:r w:rsidRPr="159C476B">
                <w:rPr>
                  <w:rStyle w:val="Hyperlink"/>
                  <w:rFonts w:ascii="Calibri" w:eastAsia="Calibri" w:hAnsi="Calibri" w:cs="Calibri"/>
                </w:rPr>
                <w:t>SUSU incident report policy</w:t>
              </w:r>
            </w:hyperlink>
          </w:p>
          <w:p w14:paraId="3C5F0436" w14:textId="481D0077" w:rsidR="008654F5" w:rsidRDefault="008654F5" w:rsidP="159C476B"/>
        </w:tc>
      </w:tr>
      <w:tr w:rsidR="00724F7F" w14:paraId="3C5F0443" w14:textId="77777777" w:rsidTr="004248BF">
        <w:trPr>
          <w:cantSplit/>
          <w:trHeight w:val="1296"/>
        </w:trPr>
        <w:tc>
          <w:tcPr>
            <w:tcW w:w="1696" w:type="dxa"/>
            <w:shd w:val="clear" w:color="auto" w:fill="FFFFFF" w:themeFill="background1"/>
          </w:tcPr>
          <w:p w14:paraId="3C5F0438" w14:textId="4F145F8E" w:rsidR="00CE1AAA" w:rsidRDefault="4CDA435B" w:rsidP="159C476B">
            <w:r>
              <w:lastRenderedPageBreak/>
              <w:t>Alcohol consumption</w:t>
            </w:r>
          </w:p>
        </w:tc>
        <w:tc>
          <w:tcPr>
            <w:tcW w:w="1902" w:type="dxa"/>
            <w:shd w:val="clear" w:color="auto" w:fill="FFFFFF" w:themeFill="background1"/>
          </w:tcPr>
          <w:p w14:paraId="5DB6CAF7" w14:textId="48A5F7FB" w:rsidR="00CE1AAA" w:rsidRDefault="4CDA435B" w:rsidP="7A186E2F">
            <w:pPr>
              <w:rPr>
                <w:rFonts w:ascii="Calibri" w:eastAsia="Calibri" w:hAnsi="Calibri" w:cs="Calibri"/>
              </w:rPr>
            </w:pPr>
            <w:r w:rsidRPr="7A186E2F">
              <w:rPr>
                <w:rFonts w:ascii="Calibri" w:eastAsia="Calibri" w:hAnsi="Calibri" w:cs="Calibri"/>
                <w:color w:val="000000" w:themeColor="text1"/>
              </w:rPr>
              <w:t>Peer pressure/coercio</w:t>
            </w:r>
            <w:r w:rsidR="43AC1B18" w:rsidRPr="7A186E2F">
              <w:rPr>
                <w:rFonts w:ascii="Calibri" w:eastAsia="Calibri" w:hAnsi="Calibri" w:cs="Calibri"/>
                <w:color w:val="000000" w:themeColor="text1"/>
              </w:rPr>
              <w:t>n</w:t>
            </w:r>
            <w:r w:rsidRPr="7A186E2F">
              <w:rPr>
                <w:rFonts w:ascii="Calibri" w:eastAsia="Calibri" w:hAnsi="Calibri" w:cs="Calibri"/>
                <w:color w:val="000000" w:themeColor="text1"/>
              </w:rPr>
              <w:t>, alcohol poisoning, spiking, increased risk to personal safety</w:t>
            </w:r>
          </w:p>
          <w:p w14:paraId="3C5F0439" w14:textId="185EB0AE" w:rsidR="00CE1AAA" w:rsidRDefault="00CE1AAA" w:rsidP="159C476B"/>
        </w:tc>
        <w:tc>
          <w:tcPr>
            <w:tcW w:w="1620" w:type="dxa"/>
            <w:shd w:val="clear" w:color="auto" w:fill="FFFFFF" w:themeFill="background1"/>
          </w:tcPr>
          <w:p w14:paraId="3C5F043A" w14:textId="432823CE" w:rsidR="00CE1AAA" w:rsidRDefault="00BB37B8">
            <w:r>
              <w:t>Event organisers, event attendees,</w:t>
            </w:r>
          </w:p>
        </w:tc>
        <w:tc>
          <w:tcPr>
            <w:tcW w:w="590" w:type="dxa"/>
            <w:shd w:val="clear" w:color="auto" w:fill="FFFFFF" w:themeFill="background1"/>
          </w:tcPr>
          <w:p w14:paraId="3C5F043B" w14:textId="1DA396E8" w:rsidR="00CE1AAA" w:rsidRPr="00957A37" w:rsidRDefault="39159329" w:rsidP="39159329">
            <w:pPr>
              <w:rPr>
                <w:rFonts w:ascii="Lucida Sans" w:hAnsi="Lucida Sans"/>
                <w:b/>
                <w:bCs/>
              </w:rPr>
            </w:pPr>
            <w:r w:rsidRPr="39159329">
              <w:rPr>
                <w:rFonts w:ascii="Lucida Sans" w:hAnsi="Lucida Sans"/>
                <w:b/>
                <w:bCs/>
              </w:rPr>
              <w:t>2</w:t>
            </w:r>
          </w:p>
        </w:tc>
        <w:tc>
          <w:tcPr>
            <w:tcW w:w="549" w:type="dxa"/>
            <w:shd w:val="clear" w:color="auto" w:fill="FFFFFF" w:themeFill="background1"/>
          </w:tcPr>
          <w:p w14:paraId="3C5F043C" w14:textId="4F6AC4B9" w:rsidR="00CE1AAA" w:rsidRPr="00957A37" w:rsidRDefault="39159329" w:rsidP="39159329">
            <w:pPr>
              <w:rPr>
                <w:rFonts w:ascii="Lucida Sans" w:hAnsi="Lucida Sans"/>
                <w:b/>
                <w:bCs/>
              </w:rPr>
            </w:pPr>
            <w:r w:rsidRPr="39159329">
              <w:rPr>
                <w:rFonts w:ascii="Lucida Sans" w:hAnsi="Lucida Sans"/>
                <w:b/>
                <w:bCs/>
              </w:rPr>
              <w:t>5</w:t>
            </w:r>
          </w:p>
        </w:tc>
        <w:tc>
          <w:tcPr>
            <w:tcW w:w="618" w:type="dxa"/>
            <w:shd w:val="clear" w:color="auto" w:fill="FFFFFF" w:themeFill="background1"/>
          </w:tcPr>
          <w:p w14:paraId="3C5F043D" w14:textId="4FB6FE0C" w:rsidR="00CE1AAA" w:rsidRPr="00957A37" w:rsidRDefault="39159329" w:rsidP="39159329">
            <w:pPr>
              <w:rPr>
                <w:rFonts w:ascii="Lucida Sans" w:hAnsi="Lucida Sans"/>
                <w:b/>
                <w:bCs/>
              </w:rPr>
            </w:pPr>
            <w:r w:rsidRPr="39159329">
              <w:rPr>
                <w:rFonts w:ascii="Lucida Sans" w:hAnsi="Lucida Sans"/>
                <w:b/>
                <w:bCs/>
              </w:rPr>
              <w:t>10</w:t>
            </w:r>
          </w:p>
        </w:tc>
        <w:tc>
          <w:tcPr>
            <w:tcW w:w="4043" w:type="dxa"/>
            <w:shd w:val="clear" w:color="auto" w:fill="FFFFFF" w:themeFill="background1"/>
          </w:tcPr>
          <w:p w14:paraId="26567AC5" w14:textId="54EE573B" w:rsidR="79B30932" w:rsidRDefault="738BC26A"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though and are expected to act sensibly</w:t>
            </w:r>
            <w:r w:rsidR="0E94A28F" w:rsidRPr="7A186E2F">
              <w:rPr>
                <w:rFonts w:ascii="Calibri" w:eastAsia="Calibri" w:hAnsi="Calibri" w:cs="Calibri"/>
                <w:color w:val="000000" w:themeColor="text1"/>
              </w:rPr>
              <w:t>.</w:t>
            </w:r>
          </w:p>
          <w:p w14:paraId="0B80E0D3" w14:textId="639D1F68" w:rsidR="159C476B" w:rsidRDefault="159C476B" w:rsidP="159C476B">
            <w:pPr>
              <w:pStyle w:val="NoSpacing"/>
            </w:pPr>
          </w:p>
          <w:p w14:paraId="6C2845D6" w14:textId="04B8B72D" w:rsidR="79B30932" w:rsidRDefault="738BC26A" w:rsidP="159C476B">
            <w:pPr>
              <w:rPr>
                <w:rFonts w:ascii="Calibri" w:eastAsia="Calibri" w:hAnsi="Calibri" w:cs="Calibri"/>
              </w:rPr>
            </w:pPr>
            <w:r w:rsidRPr="7A186E2F">
              <w:rPr>
                <w:rFonts w:ascii="Calibri" w:eastAsia="Calibri" w:hAnsi="Calibri" w:cs="Calibri"/>
                <w:color w:val="000000" w:themeColor="text1"/>
              </w:rPr>
              <w:t>Initiation behaviour not to be tolerated and drinking games to be discouraged</w:t>
            </w:r>
            <w:r w:rsidR="2924C8B4" w:rsidRPr="7A186E2F">
              <w:rPr>
                <w:rFonts w:ascii="Calibri" w:eastAsia="Calibri" w:hAnsi="Calibri" w:cs="Calibri"/>
                <w:color w:val="000000" w:themeColor="text1"/>
              </w:rPr>
              <w:t>.</w:t>
            </w:r>
          </w:p>
          <w:p w14:paraId="11ABD877" w14:textId="3CAB43CE" w:rsidR="159C476B" w:rsidRDefault="159C476B" w:rsidP="159C476B">
            <w:pPr>
              <w:pStyle w:val="NoSpacing"/>
            </w:pPr>
          </w:p>
          <w:p w14:paraId="7C856896" w14:textId="3A94AD7F" w:rsidR="00BE4CFA" w:rsidRPr="00BE4CFA" w:rsidRDefault="7FB2C152" w:rsidP="159C476B">
            <w:pPr>
              <w:pStyle w:val="NoSpacing"/>
              <w:rPr>
                <w:color w:val="000000" w:themeColor="text1"/>
              </w:rPr>
            </w:pPr>
            <w:r>
              <w:t>Supervision</w:t>
            </w:r>
            <w:r w:rsidR="3645D5FF">
              <w:t>:</w:t>
            </w:r>
            <w:r>
              <w:t xml:space="preserve"> the event will be run by the society committee</w:t>
            </w:r>
            <w:r w:rsidR="4AB28B3B">
              <w:t>, who will</w:t>
            </w:r>
            <w:r>
              <w:t xml:space="preserve"> </w:t>
            </w:r>
            <w:r w:rsidR="6271E826">
              <w:t>attend</w:t>
            </w:r>
            <w:r>
              <w:t xml:space="preserve"> each venue. </w:t>
            </w:r>
            <w:r w:rsidR="6271E826">
              <w:t>Ideally,</w:t>
            </w:r>
            <w:r>
              <w:t xml:space="preserve"> they will not drink</w:t>
            </w:r>
            <w:r w:rsidR="6271E826">
              <w:t xml:space="preserve"> to excess</w:t>
            </w:r>
            <w:r>
              <w:t xml:space="preserve"> during the event</w:t>
            </w:r>
            <w:r w:rsidR="36397B6B">
              <w:t>.</w:t>
            </w:r>
          </w:p>
          <w:p w14:paraId="652A9731" w14:textId="58834D0C" w:rsidR="159C476B" w:rsidRDefault="159C476B" w:rsidP="159C476B">
            <w:pPr>
              <w:pStyle w:val="NoSpacing"/>
            </w:pPr>
          </w:p>
          <w:p w14:paraId="3B6B4919" w14:textId="4A5111B3" w:rsidR="0D394D6D" w:rsidRDefault="0D394D6D" w:rsidP="159C476B">
            <w:pPr>
              <w:pStyle w:val="NoSpacing"/>
            </w:pPr>
            <w:r>
              <w:t>Bouncers</w:t>
            </w:r>
            <w:r w:rsidR="1B8C4665">
              <w:t>/trained staff</w:t>
            </w:r>
            <w:r>
              <w:t xml:space="preserve"> in </w:t>
            </w:r>
            <w:r w:rsidR="484BF28F">
              <w:t>p</w:t>
            </w:r>
            <w:r>
              <w:t xml:space="preserve">ubs </w:t>
            </w:r>
            <w:r w:rsidR="1B8C4665">
              <w:t xml:space="preserve">should </w:t>
            </w:r>
            <w:r>
              <w:t xml:space="preserve">watch for excessive drinking and </w:t>
            </w:r>
            <w:r w:rsidR="32CA6389">
              <w:t xml:space="preserve">help </w:t>
            </w:r>
            <w:r>
              <w:t xml:space="preserve">people who are believed to have consumed a lot of alcohol. </w:t>
            </w:r>
            <w:r w:rsidR="1B8C4665">
              <w:t xml:space="preserve">Report any </w:t>
            </w:r>
            <w:r w:rsidR="1890DA6A">
              <w:t>unusual</w:t>
            </w:r>
            <w:r w:rsidR="1B8C4665">
              <w:t xml:space="preserve"> behaviour to staff.</w:t>
            </w:r>
          </w:p>
          <w:p w14:paraId="24F436E2" w14:textId="2464F08A" w:rsidR="159C476B" w:rsidRDefault="159C476B" w:rsidP="159C476B">
            <w:pPr>
              <w:pStyle w:val="NoSpacing"/>
            </w:pPr>
          </w:p>
          <w:p w14:paraId="75BF4971" w14:textId="23C7EF19" w:rsidR="4ABE2B8C" w:rsidRDefault="4ABE2B8C" w:rsidP="159C476B">
            <w:r w:rsidRPr="159C476B">
              <w:rPr>
                <w:rFonts w:ascii="Calibri" w:eastAsia="Calibri" w:hAnsi="Calibri" w:cs="Calibri"/>
                <w:color w:val="000000" w:themeColor="text1"/>
              </w:rPr>
              <w:t xml:space="preserve">Bar Security staff will need to be alerted and emergency services called as required. </w:t>
            </w:r>
            <w:r w:rsidRPr="159C476B">
              <w:rPr>
                <w:rFonts w:ascii="Calibri" w:eastAsia="Calibri" w:hAnsi="Calibri" w:cs="Calibri"/>
              </w:rPr>
              <w:t xml:space="preserve"> </w:t>
            </w:r>
          </w:p>
          <w:p w14:paraId="71D9ED71" w14:textId="695855EF" w:rsidR="159C476B" w:rsidRDefault="159C476B" w:rsidP="159C476B">
            <w:pPr>
              <w:pStyle w:val="NoSpacing"/>
            </w:pPr>
          </w:p>
          <w:p w14:paraId="6BBA3AF9" w14:textId="19910FC7" w:rsidR="66AF0D26" w:rsidRDefault="7FB2C152" w:rsidP="159C476B">
            <w:pPr>
              <w:pStyle w:val="NoSpacing"/>
              <w:rPr>
                <w:color w:val="000000" w:themeColor="text1"/>
              </w:rPr>
            </w:pPr>
            <w:r>
              <w:t xml:space="preserve">Participants encouraged to stay </w:t>
            </w:r>
            <w:r w:rsidR="6271E826">
              <w:t xml:space="preserve">with a nominated ‘buddy’ where possible. </w:t>
            </w:r>
          </w:p>
          <w:p w14:paraId="4CB25C35" w14:textId="5B0A1DDB" w:rsidR="159C476B" w:rsidRDefault="159C476B" w:rsidP="159C476B">
            <w:pPr>
              <w:pStyle w:val="NoSpacing"/>
            </w:pPr>
          </w:p>
          <w:p w14:paraId="61B741CE" w14:textId="1D16470A" w:rsidR="002416C0" w:rsidRDefault="7FB2C152" w:rsidP="159C476B">
            <w:pPr>
              <w:pStyle w:val="NoSpacing"/>
              <w:rPr>
                <w:color w:val="000000" w:themeColor="text1"/>
              </w:rPr>
            </w:pPr>
            <w:r>
              <w:t xml:space="preserve">The consumption of alcohol will take place at licensed premises. The conditions on the license will be adhered to and alcohol will not be served to customers who have drunk to excess. </w:t>
            </w:r>
          </w:p>
          <w:p w14:paraId="22CBB9A3" w14:textId="3F3C582E" w:rsidR="159C476B" w:rsidRDefault="159C476B" w:rsidP="159C476B">
            <w:pPr>
              <w:pStyle w:val="NoSpacing"/>
            </w:pPr>
          </w:p>
          <w:p w14:paraId="3B6D1A37" w14:textId="3AA60F97" w:rsidR="26082568" w:rsidRDefault="00C7A9EC" w:rsidP="159C476B">
            <w:pPr>
              <w:rPr>
                <w:rFonts w:ascii="Calibri" w:eastAsia="Calibri" w:hAnsi="Calibri" w:cs="Calibri"/>
              </w:rPr>
            </w:pPr>
            <w:r w:rsidRPr="7A186E2F">
              <w:rPr>
                <w:rFonts w:ascii="Calibri" w:eastAsia="Calibri" w:hAnsi="Calibri" w:cs="Calibri"/>
                <w:color w:val="000000" w:themeColor="text1"/>
              </w:rPr>
              <w:t>Committee to select ‘student friendly’ bars/clubs and contact them in advance to inform them of the event</w:t>
            </w:r>
            <w:r w:rsidR="219664E4" w:rsidRPr="7A186E2F">
              <w:rPr>
                <w:rFonts w:ascii="Calibri" w:eastAsia="Calibri" w:hAnsi="Calibri" w:cs="Calibri"/>
                <w:color w:val="000000" w:themeColor="text1"/>
              </w:rPr>
              <w:t>.</w:t>
            </w:r>
          </w:p>
          <w:p w14:paraId="4E516CFF" w14:textId="6C9C4F1F" w:rsidR="159C476B" w:rsidRDefault="159C476B" w:rsidP="159C476B">
            <w:pPr>
              <w:pStyle w:val="NoSpacing"/>
            </w:pPr>
          </w:p>
          <w:p w14:paraId="3D262E69" w14:textId="029FAF47" w:rsidR="26082568" w:rsidRDefault="26082568" w:rsidP="159C476B">
            <w:pPr>
              <w:rPr>
                <w:rFonts w:ascii="Calibri" w:eastAsia="Calibri" w:hAnsi="Calibri" w:cs="Calibri"/>
              </w:rPr>
            </w:pPr>
            <w:r w:rsidRPr="159C476B">
              <w:rPr>
                <w:rFonts w:ascii="Calibri" w:eastAsia="Calibri" w:hAnsi="Calibri" w:cs="Calibri"/>
                <w:color w:val="000000" w:themeColor="text1"/>
              </w:rPr>
              <w:t>Committee to advise and remind members to always watch their own drinks</w:t>
            </w:r>
          </w:p>
          <w:p w14:paraId="1192A618" w14:textId="18916D46" w:rsidR="159C476B" w:rsidRDefault="159C476B" w:rsidP="159C476B">
            <w:pPr>
              <w:pStyle w:val="NoSpacing"/>
            </w:pPr>
          </w:p>
          <w:p w14:paraId="0A0DC13C" w14:textId="020A1828" w:rsidR="002416C0" w:rsidRPr="006F0C95" w:rsidRDefault="7FB2C152" w:rsidP="159C476B">
            <w:pPr>
              <w:pStyle w:val="NoSpacing"/>
              <w:rPr>
                <w:b/>
                <w:bCs/>
                <w:color w:val="000000" w:themeColor="text1"/>
                <w:u w:val="single"/>
              </w:rPr>
            </w:pPr>
            <w:r w:rsidRPr="7A186E2F">
              <w:rPr>
                <w:b/>
                <w:bCs/>
                <w:u w:val="single"/>
              </w:rPr>
              <w:t>Games involving binge drinking or the consumption of excessive amounts of alcohol are not to be undertaken.</w:t>
            </w:r>
            <w:r w:rsidR="07E270F8" w:rsidRPr="7A186E2F">
              <w:rPr>
                <w:b/>
                <w:bCs/>
                <w:u w:val="single"/>
              </w:rPr>
              <w:t xml:space="preserve"> </w:t>
            </w:r>
            <w:r w:rsidR="215C7FFC" w:rsidRPr="7A186E2F">
              <w:rPr>
                <w:b/>
                <w:bCs/>
                <w:u w:val="single"/>
              </w:rPr>
              <w:t xml:space="preserve">Society to follow Code of </w:t>
            </w:r>
            <w:r w:rsidR="3DA20164" w:rsidRPr="7A186E2F">
              <w:rPr>
                <w:b/>
                <w:bCs/>
                <w:u w:val="single"/>
              </w:rPr>
              <w:t>C</w:t>
            </w:r>
            <w:r w:rsidR="215C7FFC" w:rsidRPr="7A186E2F">
              <w:rPr>
                <w:b/>
                <w:bCs/>
                <w:u w:val="single"/>
              </w:rPr>
              <w:t>onduct/</w:t>
            </w:r>
            <w:hyperlink r:id="rId12">
              <w:r w:rsidR="215C7FFC" w:rsidRPr="7A186E2F">
                <w:rPr>
                  <w:rStyle w:val="Hyperlink"/>
                  <w:b/>
                  <w:bCs/>
                </w:rPr>
                <w:t>Expect Respect policy</w:t>
              </w:r>
            </w:hyperlink>
            <w:r w:rsidR="215C7FFC" w:rsidRPr="7A186E2F">
              <w:rPr>
                <w:b/>
                <w:bCs/>
                <w:u w:val="single"/>
              </w:rPr>
              <w:t xml:space="preserve"> </w:t>
            </w:r>
          </w:p>
          <w:p w14:paraId="3C5F043E" w14:textId="7B85DC98" w:rsidR="002416C0" w:rsidRPr="00957A37" w:rsidRDefault="002416C0" w:rsidP="002416C0">
            <w:pPr>
              <w:pStyle w:val="NoSpacing"/>
            </w:pPr>
          </w:p>
        </w:tc>
        <w:tc>
          <w:tcPr>
            <w:tcW w:w="489" w:type="dxa"/>
            <w:shd w:val="clear" w:color="auto" w:fill="FFFFFF" w:themeFill="background1"/>
          </w:tcPr>
          <w:p w14:paraId="3C5F043F" w14:textId="1907EAF8"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40" w14:textId="1CBCCCF4"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41" w14:textId="5F5E257D" w:rsidR="00CE1AAA" w:rsidRPr="00957A37" w:rsidRDefault="39159329" w:rsidP="39159329">
            <w:pPr>
              <w:rPr>
                <w:rFonts w:ascii="Lucida Sans" w:hAnsi="Lucida Sans"/>
                <w:b/>
                <w:bCs/>
              </w:rPr>
            </w:pPr>
            <w:r w:rsidRPr="39159329">
              <w:rPr>
                <w:rFonts w:ascii="Lucida Sans" w:hAnsi="Lucida Sans"/>
                <w:b/>
                <w:bCs/>
              </w:rPr>
              <w:t>6</w:t>
            </w:r>
          </w:p>
        </w:tc>
        <w:tc>
          <w:tcPr>
            <w:tcW w:w="2904" w:type="dxa"/>
            <w:shd w:val="clear" w:color="auto" w:fill="FFFFFF" w:themeFill="background1"/>
          </w:tcPr>
          <w:p w14:paraId="21A6F8CC" w14:textId="7E709849" w:rsidR="66AF0D26" w:rsidRDefault="0D394D6D" w:rsidP="159C476B">
            <w:r w:rsidRPr="159C476B">
              <w:rPr>
                <w:rFonts w:ascii="Calibri" w:eastAsia="Times New Roman" w:hAnsi="Calibri" w:cs="Times New Roman"/>
                <w:lang w:eastAsia="en-GB"/>
              </w:rPr>
              <w:t>Members are responsible for their individual safety and are expected to act sensibly when walking around. For anyone who is too inebriated it will be suggested to them that they should return home rather than continue on the social</w:t>
            </w:r>
            <w:r>
              <w:t xml:space="preserve">. Taxis will be called if required (look at SUSU </w:t>
            </w:r>
            <w:r w:rsidR="168D8F41">
              <w:t>S</w:t>
            </w:r>
            <w:r>
              <w:t>afety Bus, Radio Taxis options)</w:t>
            </w:r>
          </w:p>
          <w:p w14:paraId="6EDDAA56" w14:textId="64D02A9B" w:rsidR="159C476B" w:rsidRDefault="159C476B" w:rsidP="159C476B"/>
          <w:p w14:paraId="49710FF9" w14:textId="05CC265C" w:rsidR="00CE1AAA" w:rsidRDefault="0D394D6D" w:rsidP="159C476B">
            <w:r>
              <w:t xml:space="preserve">If they need to go to the hospital they will also be accompanied there. </w:t>
            </w:r>
          </w:p>
          <w:p w14:paraId="2F61CF3E" w14:textId="1A881C35" w:rsidR="159C476B" w:rsidRDefault="159C476B" w:rsidP="159C476B"/>
          <w:p w14:paraId="4521CFE0" w14:textId="77777777" w:rsidR="00BE4CFA" w:rsidRDefault="0D394D6D" w:rsidP="159C476B">
            <w:r>
              <w:t>Participants advised to avoid leaving drinks unattended and if you think anything has been added to a drink; report it; try and retain the drink for testing.</w:t>
            </w:r>
          </w:p>
          <w:p w14:paraId="04C02B70" w14:textId="4B43CB47" w:rsidR="159C476B" w:rsidRDefault="159C476B" w:rsidP="159C476B"/>
          <w:p w14:paraId="32E63DBE" w14:textId="6805D154" w:rsidR="159C476B" w:rsidRDefault="159C476B" w:rsidP="159C476B">
            <w:pPr>
              <w:rPr>
                <w:color w:val="000000" w:themeColor="text1"/>
              </w:rPr>
            </w:pPr>
          </w:p>
          <w:p w14:paraId="3D308CE8" w14:textId="77777777" w:rsidR="00827F31" w:rsidRPr="00C92BF7" w:rsidRDefault="1B8C4665" w:rsidP="159C476B">
            <w:pPr>
              <w:rPr>
                <w:color w:val="000000" w:themeColor="text1"/>
              </w:rPr>
            </w:pPr>
            <w:r w:rsidRPr="159C476B">
              <w:rPr>
                <w:color w:val="000000" w:themeColor="text1"/>
              </w:rPr>
              <w:t>All incidents are to be reported on the as soon as possible ensuring the duty manager/health and safety officer have been informed.</w:t>
            </w:r>
          </w:p>
          <w:p w14:paraId="4A5FEF6E" w14:textId="65A7A13F" w:rsidR="159C476B" w:rsidRDefault="159C476B" w:rsidP="159C476B">
            <w:pPr>
              <w:rPr>
                <w:color w:val="000000" w:themeColor="text1"/>
              </w:rPr>
            </w:pPr>
          </w:p>
          <w:p w14:paraId="6665505B" w14:textId="4D356C5F" w:rsidR="00827F31" w:rsidRPr="00BB37B8" w:rsidRDefault="6271E826" w:rsidP="159C476B">
            <w:pPr>
              <w:rPr>
                <w:rStyle w:val="Hyperlink"/>
                <w:color w:val="auto"/>
                <w:u w:val="none"/>
              </w:rPr>
            </w:pPr>
            <w:r w:rsidRPr="7A186E2F">
              <w:rPr>
                <w:color w:val="000000" w:themeColor="text1"/>
              </w:rPr>
              <w:t xml:space="preserve">Follow </w:t>
            </w:r>
            <w:hyperlink r:id="rId13">
              <w:r w:rsidRPr="7A186E2F">
                <w:rPr>
                  <w:rStyle w:val="Hyperlink"/>
                </w:rPr>
                <w:t>SUSU incident report policy</w:t>
              </w:r>
              <w:r w:rsidR="55CF0C97" w:rsidRPr="7A186E2F">
                <w:rPr>
                  <w:rStyle w:val="Hyperlink"/>
                </w:rPr>
                <w:t>.</w:t>
              </w:r>
            </w:hyperlink>
          </w:p>
          <w:p w14:paraId="3C5F0442" w14:textId="05F36B3A" w:rsidR="00BB37B8" w:rsidRDefault="00BB37B8" w:rsidP="00BB37B8">
            <w:pPr>
              <w:pStyle w:val="ListParagraph"/>
            </w:pPr>
          </w:p>
        </w:tc>
      </w:tr>
      <w:tr w:rsidR="00724F7F" w14:paraId="3C5F044F" w14:textId="77777777" w:rsidTr="004248BF">
        <w:trPr>
          <w:cantSplit/>
          <w:trHeight w:val="1296"/>
        </w:trPr>
        <w:tc>
          <w:tcPr>
            <w:tcW w:w="1696" w:type="dxa"/>
            <w:shd w:val="clear" w:color="auto" w:fill="FFFFFF" w:themeFill="background1"/>
          </w:tcPr>
          <w:p w14:paraId="04562263" w14:textId="1AA20A33" w:rsidR="00CE1AAA" w:rsidRDefault="5B823DAB" w:rsidP="159C476B">
            <w:pPr>
              <w:rPr>
                <w:rFonts w:ascii="Calibri" w:eastAsia="Calibri" w:hAnsi="Calibri" w:cs="Calibri"/>
              </w:rPr>
            </w:pPr>
            <w:r w:rsidRPr="7A186E2F">
              <w:rPr>
                <w:rFonts w:ascii="Calibri" w:eastAsia="Calibri" w:hAnsi="Calibri" w:cs="Calibri"/>
                <w:color w:val="000000" w:themeColor="text1"/>
              </w:rPr>
              <w:lastRenderedPageBreak/>
              <w:t>Members getting lost or separated. Members leaving an event/activity alone or without</w:t>
            </w:r>
            <w:r w:rsidRPr="7A186E2F">
              <w:rPr>
                <w:rFonts w:ascii="Calibri" w:eastAsia="Calibri" w:hAnsi="Calibri" w:cs="Calibri"/>
                <w:b/>
                <w:bCs/>
                <w:color w:val="000000" w:themeColor="text1"/>
              </w:rPr>
              <w:t xml:space="preserve"> </w:t>
            </w:r>
            <w:r w:rsidRPr="7A186E2F">
              <w:rPr>
                <w:rFonts w:ascii="Calibri" w:eastAsia="Calibri" w:hAnsi="Calibri" w:cs="Calibri"/>
                <w:color w:val="000000" w:themeColor="text1"/>
              </w:rPr>
              <w:t>notifying others.</w:t>
            </w:r>
          </w:p>
          <w:p w14:paraId="3C5F0444" w14:textId="5FA54C3D" w:rsidR="00CE1AAA" w:rsidRDefault="00CE1AAA"/>
        </w:tc>
        <w:tc>
          <w:tcPr>
            <w:tcW w:w="1902" w:type="dxa"/>
            <w:shd w:val="clear" w:color="auto" w:fill="FFFFFF" w:themeFill="background1"/>
          </w:tcPr>
          <w:p w14:paraId="3C5F0445" w14:textId="7B3E58AE" w:rsidR="00CE1AAA" w:rsidRDefault="41A4BC04" w:rsidP="7A186E2F">
            <w:pPr>
              <w:rPr>
                <w:rFonts w:ascii="Calibri" w:eastAsia="Calibri" w:hAnsi="Calibri" w:cs="Calibri"/>
                <w:color w:val="000000" w:themeColor="text1"/>
              </w:rPr>
            </w:pPr>
            <w:r w:rsidRPr="7A186E2F">
              <w:rPr>
                <w:rFonts w:ascii="Calibri" w:eastAsia="Calibri" w:hAnsi="Calibri" w:cs="Calibri"/>
                <w:color w:val="000000" w:themeColor="text1"/>
              </w:rPr>
              <w:t>Getting lost, increased risk to personal safety.</w:t>
            </w:r>
          </w:p>
        </w:tc>
        <w:tc>
          <w:tcPr>
            <w:tcW w:w="1620" w:type="dxa"/>
            <w:shd w:val="clear" w:color="auto" w:fill="FFFFFF" w:themeFill="background1"/>
          </w:tcPr>
          <w:p w14:paraId="3C5F0446" w14:textId="46C8B4A4" w:rsidR="00CE1AAA" w:rsidRDefault="13C111BC">
            <w:r>
              <w:t>Event organisers, event attendees</w:t>
            </w:r>
          </w:p>
        </w:tc>
        <w:tc>
          <w:tcPr>
            <w:tcW w:w="590" w:type="dxa"/>
            <w:shd w:val="clear" w:color="auto" w:fill="FFFFFF" w:themeFill="background1"/>
          </w:tcPr>
          <w:p w14:paraId="3C5F0447" w14:textId="2F3DE3D1" w:rsidR="00CE1AAA" w:rsidRPr="00957A37" w:rsidRDefault="39159329" w:rsidP="39159329">
            <w:pPr>
              <w:rPr>
                <w:rFonts w:ascii="Lucida Sans" w:hAnsi="Lucida Sans"/>
                <w:b/>
                <w:bCs/>
              </w:rPr>
            </w:pPr>
            <w:r w:rsidRPr="39159329">
              <w:rPr>
                <w:rFonts w:ascii="Lucida Sans" w:hAnsi="Lucida Sans"/>
                <w:b/>
                <w:bCs/>
              </w:rPr>
              <w:t>3</w:t>
            </w:r>
          </w:p>
        </w:tc>
        <w:tc>
          <w:tcPr>
            <w:tcW w:w="549" w:type="dxa"/>
            <w:shd w:val="clear" w:color="auto" w:fill="FFFFFF" w:themeFill="background1"/>
          </w:tcPr>
          <w:p w14:paraId="3C5F0448" w14:textId="4A756FE8" w:rsidR="00CE1AAA" w:rsidRPr="00957A37" w:rsidRDefault="39159329" w:rsidP="39159329">
            <w:pPr>
              <w:rPr>
                <w:rFonts w:ascii="Lucida Sans" w:hAnsi="Lucida Sans"/>
                <w:b/>
                <w:bCs/>
              </w:rPr>
            </w:pPr>
            <w:r w:rsidRPr="39159329">
              <w:rPr>
                <w:rFonts w:ascii="Lucida Sans" w:hAnsi="Lucida Sans"/>
                <w:b/>
                <w:bCs/>
              </w:rPr>
              <w:t>3</w:t>
            </w:r>
          </w:p>
        </w:tc>
        <w:tc>
          <w:tcPr>
            <w:tcW w:w="618" w:type="dxa"/>
            <w:shd w:val="clear" w:color="auto" w:fill="FFFFFF" w:themeFill="background1"/>
          </w:tcPr>
          <w:p w14:paraId="3C5F0449" w14:textId="2F6CD2C0" w:rsidR="00CE1AAA" w:rsidRPr="00957A37" w:rsidRDefault="39159329" w:rsidP="39159329">
            <w:pPr>
              <w:rPr>
                <w:rFonts w:ascii="Lucida Sans" w:hAnsi="Lucida Sans"/>
                <w:b/>
                <w:bCs/>
              </w:rPr>
            </w:pPr>
            <w:r w:rsidRPr="39159329">
              <w:rPr>
                <w:rFonts w:ascii="Lucida Sans" w:hAnsi="Lucida Sans"/>
                <w:b/>
                <w:bCs/>
              </w:rPr>
              <w:t>9</w:t>
            </w:r>
          </w:p>
        </w:tc>
        <w:tc>
          <w:tcPr>
            <w:tcW w:w="4043" w:type="dxa"/>
            <w:shd w:val="clear" w:color="auto" w:fill="FFFFFF" w:themeFill="background1"/>
          </w:tcPr>
          <w:p w14:paraId="578862FC" w14:textId="77777777" w:rsidR="00BE4CFA" w:rsidRPr="00BB37B8" w:rsidRDefault="2E4C73D3" w:rsidP="159C476B">
            <w:pPr>
              <w:pStyle w:val="NoSpacing"/>
            </w:pPr>
            <w:r>
              <w:t xml:space="preserve">If a person leaves without warning all efforts will be done to locate them. Stress however that attendees </w:t>
            </w:r>
            <w:r w:rsidRPr="159C476B">
              <w:rPr>
                <w:rFonts w:ascii="Calibri" w:eastAsia="Times New Roman" w:hAnsi="Calibri" w:cs="Times New Roman"/>
                <w:lang w:eastAsia="en-GB"/>
              </w:rPr>
              <w:t>are responsible for their individual safety.</w:t>
            </w:r>
          </w:p>
          <w:p w14:paraId="25B74ED3" w14:textId="0BBA09F9" w:rsidR="159C476B" w:rsidRDefault="159C476B" w:rsidP="159C476B">
            <w:pPr>
              <w:pStyle w:val="NoSpacing"/>
              <w:rPr>
                <w:rFonts w:ascii="Calibri" w:eastAsia="Times New Roman" w:hAnsi="Calibri" w:cs="Times New Roman"/>
                <w:lang w:eastAsia="en-GB"/>
              </w:rPr>
            </w:pPr>
          </w:p>
          <w:p w14:paraId="264A4D91" w14:textId="61E4CAF4" w:rsidR="00BB37B8" w:rsidRPr="00BE4CFA" w:rsidRDefault="3D2184A9" w:rsidP="159C476B">
            <w:pPr>
              <w:pStyle w:val="NoSpacing"/>
              <w:rPr>
                <w:color w:val="000000" w:themeColor="text1"/>
              </w:rPr>
            </w:pPr>
            <w:r>
              <w:t>Supervision</w:t>
            </w:r>
            <w:r w:rsidR="63BBFD27">
              <w:t>:</w:t>
            </w:r>
            <w:r>
              <w:t xml:space="preserve"> the event will be run by the society committee</w:t>
            </w:r>
            <w:r w:rsidR="19869492">
              <w:t>, who will</w:t>
            </w:r>
            <w:r>
              <w:t xml:space="preserve"> attend each venue. Ideally, they will not drink to excess during the event</w:t>
            </w:r>
            <w:r w:rsidR="30766E87">
              <w:t>.</w:t>
            </w:r>
          </w:p>
          <w:p w14:paraId="66EE6592" w14:textId="5D19A29F" w:rsidR="159C476B" w:rsidRDefault="159C476B" w:rsidP="159C476B">
            <w:pPr>
              <w:pStyle w:val="NoSpacing"/>
            </w:pPr>
          </w:p>
          <w:p w14:paraId="7445903D" w14:textId="066148A3" w:rsidR="00BB37B8" w:rsidRDefault="2E4C73D3" w:rsidP="159C476B">
            <w:r>
              <w:t>Venues chosen local and within a short distance from each other. Will look to select venues known to UoS students and within student areas.</w:t>
            </w:r>
          </w:p>
          <w:p w14:paraId="3C5F044A" w14:textId="6B2A799D" w:rsidR="00BB37B8" w:rsidRPr="00957A37" w:rsidRDefault="00BB37B8" w:rsidP="00BB37B8">
            <w:pPr>
              <w:pStyle w:val="NoSpacing"/>
              <w:ind w:left="360"/>
            </w:pPr>
          </w:p>
        </w:tc>
        <w:tc>
          <w:tcPr>
            <w:tcW w:w="489" w:type="dxa"/>
            <w:shd w:val="clear" w:color="auto" w:fill="FFFFFF" w:themeFill="background1"/>
          </w:tcPr>
          <w:p w14:paraId="3C5F044B" w14:textId="7270D2B5"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C" w14:textId="7355AD7E"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D" w14:textId="097E1258" w:rsidR="00CE1AAA" w:rsidRPr="00957A37" w:rsidRDefault="39159329" w:rsidP="39159329">
            <w:pPr>
              <w:rPr>
                <w:rFonts w:ascii="Lucida Sans" w:hAnsi="Lucida Sans"/>
                <w:b/>
                <w:bCs/>
              </w:rPr>
            </w:pPr>
            <w:r w:rsidRPr="39159329">
              <w:rPr>
                <w:rFonts w:ascii="Lucida Sans" w:hAnsi="Lucida Sans"/>
                <w:b/>
                <w:bCs/>
              </w:rPr>
              <w:t>4</w:t>
            </w:r>
          </w:p>
        </w:tc>
        <w:tc>
          <w:tcPr>
            <w:tcW w:w="2904" w:type="dxa"/>
            <w:shd w:val="clear" w:color="auto" w:fill="FFFFFF" w:themeFill="background1"/>
          </w:tcPr>
          <w:p w14:paraId="60F3E3FA" w14:textId="3A6647A5" w:rsidR="00CE1AAA" w:rsidRDefault="3D2184A9" w:rsidP="159C476B">
            <w:pPr>
              <w:rPr>
                <w:rStyle w:val="Hyperlink"/>
              </w:rPr>
            </w:pPr>
            <w:r w:rsidRPr="7A186E2F">
              <w:rPr>
                <w:color w:val="000000" w:themeColor="text1"/>
              </w:rPr>
              <w:t xml:space="preserve">Follow </w:t>
            </w:r>
            <w:hyperlink r:id="rId14">
              <w:r w:rsidRPr="7A186E2F">
                <w:rPr>
                  <w:rStyle w:val="Hyperlink"/>
                </w:rPr>
                <w:t>SUSU incident report policy</w:t>
              </w:r>
              <w:r w:rsidR="0D6F59BB" w:rsidRPr="7A186E2F">
                <w:rPr>
                  <w:rStyle w:val="Hyperlink"/>
                </w:rPr>
                <w:t>.</w:t>
              </w:r>
            </w:hyperlink>
          </w:p>
          <w:p w14:paraId="4B35C35B" w14:textId="00BB2EB0" w:rsidR="159C476B" w:rsidRDefault="159C476B" w:rsidP="159C476B"/>
          <w:p w14:paraId="3C5F044E" w14:textId="7EC31CA6" w:rsidR="00BB37B8" w:rsidRDefault="3D2184A9" w:rsidP="7A186E2F">
            <w:pPr>
              <w:rPr>
                <w:color w:val="000000" w:themeColor="text1"/>
              </w:rPr>
            </w:pPr>
            <w:r w:rsidRPr="7A186E2F">
              <w:rPr>
                <w:color w:val="000000" w:themeColor="text1"/>
              </w:rPr>
              <w:t>Call emergency services as required</w:t>
            </w:r>
            <w:r w:rsidR="4970A0E2" w:rsidRPr="7A186E2F">
              <w:rPr>
                <w:color w:val="000000" w:themeColor="text1"/>
              </w:rPr>
              <w:t>.</w:t>
            </w:r>
          </w:p>
        </w:tc>
      </w:tr>
      <w:tr w:rsidR="004248BF" w14:paraId="031A373B" w14:textId="77777777" w:rsidTr="004248BF">
        <w:trPr>
          <w:cantSplit/>
          <w:trHeight w:val="1296"/>
        </w:trPr>
        <w:tc>
          <w:tcPr>
            <w:tcW w:w="1696" w:type="dxa"/>
            <w:shd w:val="clear" w:color="auto" w:fill="FFFFFF" w:themeFill="background1"/>
          </w:tcPr>
          <w:p w14:paraId="2F2144C1" w14:textId="064B06C9" w:rsidR="004248BF" w:rsidRPr="004248BF" w:rsidRDefault="004248BF" w:rsidP="159C476B">
            <w:pPr>
              <w:rPr>
                <w:rFonts w:ascii="Calibri" w:eastAsia="Malgun Gothic" w:hAnsi="Calibri" w:cs="Calibri"/>
                <w:color w:val="000000" w:themeColor="text1"/>
                <w:lang w:eastAsia="ko-KR"/>
              </w:rPr>
            </w:pPr>
            <w:r>
              <w:rPr>
                <w:rFonts w:ascii="Calibri" w:eastAsia="Malgun Gothic" w:hAnsi="Calibri" w:cs="Calibri" w:hint="eastAsia"/>
                <w:color w:val="000000" w:themeColor="text1"/>
                <w:lang w:eastAsia="ko-KR"/>
              </w:rPr>
              <w:lastRenderedPageBreak/>
              <w:t>Venue/location considerations</w:t>
            </w:r>
          </w:p>
        </w:tc>
        <w:tc>
          <w:tcPr>
            <w:tcW w:w="1902" w:type="dxa"/>
            <w:shd w:val="clear" w:color="auto" w:fill="FFFFFF" w:themeFill="background1"/>
          </w:tcPr>
          <w:p w14:paraId="2A577B01" w14:textId="2DCEAB78" w:rsidR="004248BF" w:rsidRPr="004248BF" w:rsidRDefault="004248BF" w:rsidP="7A186E2F">
            <w:pPr>
              <w:rPr>
                <w:rFonts w:ascii="Calibri" w:eastAsia="Malgun Gothic" w:hAnsi="Calibri" w:cs="Calibri"/>
                <w:color w:val="000000" w:themeColor="text1"/>
                <w:lang w:eastAsia="ko-KR"/>
              </w:rPr>
            </w:pPr>
            <w:r>
              <w:rPr>
                <w:rFonts w:ascii="Calibri" w:eastAsia="Malgun Gothic" w:hAnsi="Calibri" w:cs="Calibri" w:hint="eastAsia"/>
                <w:color w:val="000000" w:themeColor="text1"/>
                <w:lang w:eastAsia="ko-KR"/>
              </w:rPr>
              <w:t>Requires certain licenses/sign offs</w:t>
            </w:r>
          </w:p>
        </w:tc>
        <w:tc>
          <w:tcPr>
            <w:tcW w:w="1620" w:type="dxa"/>
            <w:shd w:val="clear" w:color="auto" w:fill="FFFFFF" w:themeFill="background1"/>
          </w:tcPr>
          <w:p w14:paraId="79169580" w14:textId="6BF90CE1" w:rsidR="004248BF" w:rsidRDefault="004248BF">
            <w:pPr>
              <w:rPr>
                <w:lang w:eastAsia="ko-KR"/>
              </w:rPr>
            </w:pPr>
            <w:r>
              <w:rPr>
                <w:rFonts w:hint="eastAsia"/>
                <w:lang w:eastAsia="ko-KR"/>
              </w:rPr>
              <w:t>Organisers, attendees, SUSU</w:t>
            </w:r>
          </w:p>
        </w:tc>
        <w:tc>
          <w:tcPr>
            <w:tcW w:w="590" w:type="dxa"/>
            <w:shd w:val="clear" w:color="auto" w:fill="FFFFFF" w:themeFill="background1"/>
          </w:tcPr>
          <w:p w14:paraId="72723BEB" w14:textId="4C7015AA" w:rsidR="004248BF" w:rsidRPr="39159329" w:rsidRDefault="004248BF" w:rsidP="39159329">
            <w:pPr>
              <w:rPr>
                <w:rFonts w:ascii="Lucida Sans" w:hAnsi="Lucida Sans"/>
                <w:b/>
                <w:bCs/>
                <w:lang w:eastAsia="ko-KR"/>
              </w:rPr>
            </w:pPr>
            <w:r>
              <w:rPr>
                <w:rFonts w:ascii="Lucida Sans" w:hAnsi="Lucida Sans" w:hint="eastAsia"/>
                <w:b/>
                <w:bCs/>
                <w:lang w:eastAsia="ko-KR"/>
              </w:rPr>
              <w:t>1</w:t>
            </w:r>
          </w:p>
        </w:tc>
        <w:tc>
          <w:tcPr>
            <w:tcW w:w="549" w:type="dxa"/>
            <w:shd w:val="clear" w:color="auto" w:fill="FFFFFF" w:themeFill="background1"/>
          </w:tcPr>
          <w:p w14:paraId="2371A048" w14:textId="02FBF367" w:rsidR="004248BF" w:rsidRPr="39159329" w:rsidRDefault="004248BF" w:rsidP="39159329">
            <w:pPr>
              <w:rPr>
                <w:rFonts w:ascii="Lucida Sans" w:hAnsi="Lucida Sans"/>
                <w:b/>
                <w:bCs/>
                <w:lang w:eastAsia="ko-KR"/>
              </w:rPr>
            </w:pPr>
            <w:r>
              <w:rPr>
                <w:rFonts w:ascii="Lucida Sans" w:hAnsi="Lucida Sans" w:hint="eastAsia"/>
                <w:b/>
                <w:bCs/>
                <w:lang w:eastAsia="ko-KR"/>
              </w:rPr>
              <w:t>4</w:t>
            </w:r>
          </w:p>
        </w:tc>
        <w:tc>
          <w:tcPr>
            <w:tcW w:w="618" w:type="dxa"/>
            <w:shd w:val="clear" w:color="auto" w:fill="FFFFFF" w:themeFill="background1"/>
          </w:tcPr>
          <w:p w14:paraId="591EB203" w14:textId="16B56553" w:rsidR="004248BF" w:rsidRPr="39159329" w:rsidRDefault="004248BF" w:rsidP="39159329">
            <w:pPr>
              <w:rPr>
                <w:rFonts w:ascii="Lucida Sans" w:hAnsi="Lucida Sans"/>
                <w:b/>
                <w:bCs/>
                <w:lang w:eastAsia="ko-KR"/>
              </w:rPr>
            </w:pPr>
            <w:r>
              <w:rPr>
                <w:rFonts w:ascii="Lucida Sans" w:hAnsi="Lucida Sans" w:hint="eastAsia"/>
                <w:b/>
                <w:bCs/>
                <w:lang w:eastAsia="ko-KR"/>
              </w:rPr>
              <w:t>4</w:t>
            </w:r>
          </w:p>
        </w:tc>
        <w:tc>
          <w:tcPr>
            <w:tcW w:w="4043" w:type="dxa"/>
            <w:shd w:val="clear" w:color="auto" w:fill="FFFFFF" w:themeFill="background1"/>
          </w:tcPr>
          <w:p w14:paraId="4A5335A2" w14:textId="77777777" w:rsidR="003F1AAF" w:rsidRPr="00ED2B59" w:rsidRDefault="003F1AAF" w:rsidP="003F1AAF">
            <w:pPr>
              <w:rPr>
                <w:rFonts w:ascii="Calibri" w:eastAsia="Calibri" w:hAnsi="Calibri" w:cs="Calibri"/>
                <w:color w:val="000000" w:themeColor="text1"/>
              </w:rPr>
            </w:pPr>
            <w:r w:rsidRPr="00ED2B59">
              <w:rPr>
                <w:rFonts w:ascii="Calibri" w:eastAsia="Calibri" w:hAnsi="Calibri" w:cs="Calibri"/>
                <w:color w:val="000000" w:themeColor="text1"/>
              </w:rPr>
              <w:t xml:space="preserve">Ensure the venue has the relevant licenses required for your event ahead of time. </w:t>
            </w:r>
          </w:p>
          <w:p w14:paraId="753D7099" w14:textId="77777777" w:rsidR="003F1AAF" w:rsidRPr="00ED2B59" w:rsidRDefault="003F1AAF" w:rsidP="003F1AAF">
            <w:pPr>
              <w:rPr>
                <w:rFonts w:ascii="Calibri" w:eastAsia="Calibri" w:hAnsi="Calibri" w:cs="Calibri"/>
                <w:color w:val="000000" w:themeColor="text1"/>
              </w:rPr>
            </w:pPr>
            <w:r w:rsidRPr="00ED2B59">
              <w:rPr>
                <w:rFonts w:ascii="Calibri" w:eastAsia="Calibri" w:hAnsi="Calibri" w:cs="Calibri"/>
                <w:color w:val="000000" w:themeColor="text1"/>
              </w:rPr>
              <w:t>Ensure your event has the required sign off by the venue's security teams.</w:t>
            </w:r>
          </w:p>
          <w:p w14:paraId="51159B3C" w14:textId="77777777" w:rsidR="003F1AAF" w:rsidRPr="00ED2B59" w:rsidRDefault="003F1AAF" w:rsidP="003F1AAF">
            <w:pPr>
              <w:rPr>
                <w:rFonts w:ascii="Calibri" w:eastAsia="Calibri" w:hAnsi="Calibri" w:cs="Calibri"/>
                <w:color w:val="000000" w:themeColor="text1"/>
              </w:rPr>
            </w:pPr>
          </w:p>
          <w:p w14:paraId="44F13E2A" w14:textId="77777777" w:rsidR="003F1AAF" w:rsidRPr="00ED2B59" w:rsidRDefault="003F1AAF" w:rsidP="003F1AAF">
            <w:pPr>
              <w:rPr>
                <w:rFonts w:ascii="Calibri" w:eastAsia="Calibri" w:hAnsi="Calibri" w:cs="Calibri"/>
                <w:color w:val="000000" w:themeColor="text1"/>
              </w:rPr>
            </w:pPr>
            <w:r w:rsidRPr="00ED2B59">
              <w:rPr>
                <w:rFonts w:ascii="Calibri" w:eastAsia="Calibri" w:hAnsi="Calibri" w:cs="Calibri"/>
                <w:color w:val="000000" w:themeColor="text1"/>
              </w:rPr>
              <w:t xml:space="preserve">Ensure proper booking process is followed for ALL bookings on and off campus. With no event going forward without Activities Approving the Risk Assessment. </w:t>
            </w:r>
          </w:p>
          <w:p w14:paraId="75EAA447" w14:textId="77777777" w:rsidR="003F1AAF" w:rsidRPr="00ED2B59" w:rsidRDefault="003F1AAF" w:rsidP="003F1AAF">
            <w:pPr>
              <w:rPr>
                <w:rFonts w:ascii="Calibri" w:eastAsia="Calibri" w:hAnsi="Calibri" w:cs="Calibri"/>
                <w:color w:val="000000" w:themeColor="text1"/>
              </w:rPr>
            </w:pPr>
            <w:r w:rsidRPr="00ED2B59">
              <w:rPr>
                <w:rFonts w:ascii="Calibri" w:eastAsia="Calibri" w:hAnsi="Calibri" w:cs="Calibri"/>
                <w:color w:val="000000" w:themeColor="text1"/>
              </w:rPr>
              <w:t>On campus</w:t>
            </w:r>
          </w:p>
          <w:p w14:paraId="45AD1B86" w14:textId="77777777" w:rsidR="003F1AAF" w:rsidRPr="00ED2B59" w:rsidRDefault="003F1AAF" w:rsidP="003F1AAF">
            <w:pPr>
              <w:numPr>
                <w:ilvl w:val="0"/>
                <w:numId w:val="31"/>
              </w:numPr>
              <w:rPr>
                <w:rFonts w:ascii="Calibri" w:eastAsia="Calibri" w:hAnsi="Calibri" w:cs="Calibri"/>
                <w:color w:val="000000" w:themeColor="text1"/>
              </w:rPr>
            </w:pPr>
            <w:r w:rsidRPr="00ED2B59">
              <w:rPr>
                <w:rFonts w:ascii="Calibri" w:eastAsia="Calibri" w:hAnsi="Calibri" w:cs="Calibri"/>
                <w:color w:val="000000" w:themeColor="text1"/>
              </w:rPr>
              <w:t>Ivvy Booking/uni room booking</w:t>
            </w:r>
          </w:p>
          <w:p w14:paraId="1D05B488" w14:textId="77777777" w:rsidR="003F1AAF" w:rsidRPr="00ED2B59" w:rsidRDefault="003F1AAF" w:rsidP="003F1AAF">
            <w:pPr>
              <w:numPr>
                <w:ilvl w:val="0"/>
                <w:numId w:val="31"/>
              </w:numPr>
              <w:rPr>
                <w:rFonts w:ascii="Calibri" w:eastAsia="Calibri" w:hAnsi="Calibri" w:cs="Calibri"/>
                <w:color w:val="000000" w:themeColor="text1"/>
              </w:rPr>
            </w:pPr>
            <w:r w:rsidRPr="00ED2B59">
              <w:rPr>
                <w:rFonts w:ascii="Calibri" w:eastAsia="Calibri" w:hAnsi="Calibri" w:cs="Calibri"/>
                <w:color w:val="000000" w:themeColor="text1"/>
              </w:rPr>
              <w:t>Risk assessment</w:t>
            </w:r>
          </w:p>
          <w:p w14:paraId="7EEB7881" w14:textId="77777777" w:rsidR="003F1AAF" w:rsidRPr="00ED2B59" w:rsidRDefault="003F1AAF" w:rsidP="003F1AAF">
            <w:pPr>
              <w:numPr>
                <w:ilvl w:val="0"/>
                <w:numId w:val="31"/>
              </w:numPr>
              <w:rPr>
                <w:rFonts w:ascii="Calibri" w:eastAsia="Calibri" w:hAnsi="Calibri" w:cs="Calibri"/>
                <w:color w:val="000000" w:themeColor="text1"/>
              </w:rPr>
            </w:pPr>
            <w:r w:rsidRPr="00ED2B59">
              <w:rPr>
                <w:rFonts w:ascii="Calibri" w:eastAsia="Calibri" w:hAnsi="Calibri" w:cs="Calibri"/>
                <w:color w:val="000000" w:themeColor="text1"/>
              </w:rPr>
              <w:t xml:space="preserve">Contract </w:t>
            </w:r>
          </w:p>
          <w:p w14:paraId="2A7AE86C" w14:textId="77777777" w:rsidR="003F1AAF" w:rsidRPr="00ED2B59" w:rsidRDefault="003F1AAF" w:rsidP="003F1AAF">
            <w:pPr>
              <w:rPr>
                <w:rFonts w:ascii="Calibri" w:eastAsia="Calibri" w:hAnsi="Calibri" w:cs="Calibri"/>
                <w:color w:val="000000" w:themeColor="text1"/>
              </w:rPr>
            </w:pPr>
            <w:r w:rsidRPr="00ED2B59">
              <w:rPr>
                <w:rFonts w:ascii="Calibri" w:eastAsia="Calibri" w:hAnsi="Calibri" w:cs="Calibri"/>
                <w:color w:val="000000" w:themeColor="text1"/>
              </w:rPr>
              <w:t xml:space="preserve">Off campus </w:t>
            </w:r>
          </w:p>
          <w:p w14:paraId="48333EF1" w14:textId="77777777" w:rsidR="003F1AAF" w:rsidRPr="00C63FE7" w:rsidRDefault="003F1AAF" w:rsidP="003F1AAF">
            <w:pPr>
              <w:numPr>
                <w:ilvl w:val="0"/>
                <w:numId w:val="32"/>
              </w:numPr>
              <w:rPr>
                <w:rFonts w:ascii="Calibri" w:eastAsia="Calibri" w:hAnsi="Calibri" w:cs="Calibri"/>
                <w:color w:val="000000" w:themeColor="text1"/>
              </w:rPr>
            </w:pPr>
            <w:r w:rsidRPr="00ED2B59">
              <w:rPr>
                <w:rFonts w:ascii="Calibri" w:eastAsia="Calibri" w:hAnsi="Calibri" w:cs="Calibri"/>
                <w:color w:val="000000" w:themeColor="text1"/>
              </w:rPr>
              <w:t>Risk assessment</w:t>
            </w:r>
          </w:p>
          <w:p w14:paraId="7D67B7C9" w14:textId="0F02A0BE" w:rsidR="00C63FE7" w:rsidRPr="00ED2B59" w:rsidRDefault="00C63FE7" w:rsidP="003F1AAF">
            <w:pPr>
              <w:numPr>
                <w:ilvl w:val="0"/>
                <w:numId w:val="32"/>
              </w:numPr>
              <w:rPr>
                <w:rFonts w:ascii="Calibri" w:eastAsia="Calibri" w:hAnsi="Calibri" w:cs="Calibri"/>
                <w:color w:val="000000" w:themeColor="text1"/>
              </w:rPr>
            </w:pPr>
            <w:r w:rsidRPr="00ED2B59">
              <w:rPr>
                <w:rFonts w:ascii="Calibri" w:eastAsia="Calibri" w:hAnsi="Calibri" w:cs="Calibri"/>
                <w:color w:val="000000" w:themeColor="text1"/>
              </w:rPr>
              <w:t>Any bookings/contracts with external providers.</w:t>
            </w:r>
          </w:p>
          <w:p w14:paraId="099FFE5A" w14:textId="77777777" w:rsidR="004248BF" w:rsidRDefault="004248BF" w:rsidP="159C476B">
            <w:pPr>
              <w:pStyle w:val="NoSpacing"/>
            </w:pPr>
          </w:p>
        </w:tc>
        <w:tc>
          <w:tcPr>
            <w:tcW w:w="489" w:type="dxa"/>
            <w:shd w:val="clear" w:color="auto" w:fill="FFFFFF" w:themeFill="background1"/>
          </w:tcPr>
          <w:p w14:paraId="59ED6D54" w14:textId="47FCEFC1" w:rsidR="004248BF" w:rsidRPr="39159329" w:rsidRDefault="004248BF" w:rsidP="39159329">
            <w:pPr>
              <w:rPr>
                <w:rFonts w:ascii="Lucida Sans" w:hAnsi="Lucida Sans"/>
                <w:b/>
                <w:bCs/>
                <w:lang w:eastAsia="ko-KR"/>
              </w:rPr>
            </w:pPr>
            <w:r>
              <w:rPr>
                <w:rFonts w:ascii="Lucida Sans" w:hAnsi="Lucida Sans" w:hint="eastAsia"/>
                <w:b/>
                <w:bCs/>
                <w:lang w:eastAsia="ko-KR"/>
              </w:rPr>
              <w:t>1</w:t>
            </w:r>
          </w:p>
        </w:tc>
        <w:tc>
          <w:tcPr>
            <w:tcW w:w="489" w:type="dxa"/>
            <w:shd w:val="clear" w:color="auto" w:fill="FFFFFF" w:themeFill="background1"/>
          </w:tcPr>
          <w:p w14:paraId="048816EC" w14:textId="4D869E59" w:rsidR="004248BF" w:rsidRPr="39159329" w:rsidRDefault="004248BF" w:rsidP="39159329">
            <w:pPr>
              <w:rPr>
                <w:rFonts w:ascii="Lucida Sans" w:hAnsi="Lucida Sans"/>
                <w:b/>
                <w:bCs/>
                <w:lang w:eastAsia="ko-KR"/>
              </w:rPr>
            </w:pPr>
            <w:r>
              <w:rPr>
                <w:rFonts w:ascii="Lucida Sans" w:hAnsi="Lucida Sans" w:hint="eastAsia"/>
                <w:b/>
                <w:bCs/>
                <w:lang w:eastAsia="ko-KR"/>
              </w:rPr>
              <w:t>2</w:t>
            </w:r>
          </w:p>
        </w:tc>
        <w:tc>
          <w:tcPr>
            <w:tcW w:w="489" w:type="dxa"/>
            <w:shd w:val="clear" w:color="auto" w:fill="FFFFFF" w:themeFill="background1"/>
          </w:tcPr>
          <w:p w14:paraId="73E40252" w14:textId="40759100" w:rsidR="004248BF" w:rsidRPr="39159329" w:rsidRDefault="004248BF" w:rsidP="39159329">
            <w:pPr>
              <w:rPr>
                <w:rFonts w:ascii="Lucida Sans" w:hAnsi="Lucida Sans"/>
                <w:b/>
                <w:bCs/>
                <w:lang w:eastAsia="ko-KR"/>
              </w:rPr>
            </w:pPr>
            <w:r>
              <w:rPr>
                <w:rFonts w:ascii="Lucida Sans" w:hAnsi="Lucida Sans" w:hint="eastAsia"/>
                <w:b/>
                <w:bCs/>
                <w:lang w:eastAsia="ko-KR"/>
              </w:rPr>
              <w:t>2</w:t>
            </w:r>
          </w:p>
        </w:tc>
        <w:tc>
          <w:tcPr>
            <w:tcW w:w="2904" w:type="dxa"/>
            <w:shd w:val="clear" w:color="auto" w:fill="FFFFFF" w:themeFill="background1"/>
          </w:tcPr>
          <w:p w14:paraId="5521B982" w14:textId="77777777" w:rsidR="000D580C" w:rsidRPr="002D78B0" w:rsidRDefault="000D580C" w:rsidP="000D580C">
            <w:pPr>
              <w:numPr>
                <w:ilvl w:val="0"/>
                <w:numId w:val="33"/>
              </w:numPr>
              <w:rPr>
                <w:rFonts w:ascii="Calibri" w:eastAsia="Calibri" w:hAnsi="Calibri" w:cs="Calibri"/>
                <w:color w:val="000000" w:themeColor="text1"/>
              </w:rPr>
            </w:pPr>
            <w:r w:rsidRPr="002D78B0">
              <w:rPr>
                <w:rFonts w:ascii="Calibri" w:eastAsia="Calibri" w:hAnsi="Calibri" w:cs="Calibri"/>
                <w:color w:val="000000" w:themeColor="text1"/>
              </w:rPr>
              <w:t>Event organisers to call University Security if necessary.</w:t>
            </w:r>
          </w:p>
          <w:p w14:paraId="09D681FA" w14:textId="77777777" w:rsidR="000D580C" w:rsidRPr="002D78B0" w:rsidRDefault="000D580C" w:rsidP="000D580C">
            <w:pPr>
              <w:numPr>
                <w:ilvl w:val="0"/>
                <w:numId w:val="33"/>
              </w:numPr>
              <w:rPr>
                <w:rFonts w:ascii="Calibri" w:eastAsia="Calibri" w:hAnsi="Calibri" w:cs="Calibri"/>
                <w:color w:val="000000" w:themeColor="text1"/>
              </w:rPr>
            </w:pPr>
            <w:r w:rsidRPr="002D78B0">
              <w:rPr>
                <w:rFonts w:ascii="Calibri" w:eastAsia="Calibri" w:hAnsi="Calibri" w:cs="Calibri"/>
                <w:color w:val="000000" w:themeColor="text1"/>
              </w:rPr>
              <w:t>Emergency contact number for Campus Security:</w:t>
            </w:r>
            <w:r w:rsidRPr="002D78B0">
              <w:rPr>
                <w:rFonts w:ascii="Calibri" w:eastAsia="Calibri" w:hAnsi="Calibri" w:cs="Calibri"/>
                <w:color w:val="000000" w:themeColor="text1"/>
              </w:rPr>
              <w:br/>
              <w:t>Tel: +44 (0)23 8059 3311</w:t>
            </w:r>
          </w:p>
          <w:p w14:paraId="05450DD2" w14:textId="77777777" w:rsidR="000D580C" w:rsidRPr="002D78B0" w:rsidRDefault="000D580C" w:rsidP="000D580C">
            <w:pPr>
              <w:numPr>
                <w:ilvl w:val="0"/>
                <w:numId w:val="33"/>
              </w:numPr>
              <w:rPr>
                <w:rFonts w:ascii="Calibri" w:eastAsia="Calibri" w:hAnsi="Calibri" w:cs="Calibri"/>
                <w:color w:val="000000" w:themeColor="text1"/>
              </w:rPr>
            </w:pPr>
            <w:r w:rsidRPr="002D78B0">
              <w:rPr>
                <w:rFonts w:ascii="Calibri" w:eastAsia="Calibri" w:hAnsi="Calibri" w:cs="Calibri"/>
                <w:color w:val="000000" w:themeColor="text1"/>
              </w:rPr>
              <w:t xml:space="preserve">(Ext: 3311) </w:t>
            </w:r>
          </w:p>
          <w:p w14:paraId="452FD508" w14:textId="77777777" w:rsidR="000D580C" w:rsidRPr="002D78B0" w:rsidRDefault="000D580C" w:rsidP="000D580C">
            <w:pPr>
              <w:numPr>
                <w:ilvl w:val="0"/>
                <w:numId w:val="33"/>
              </w:numPr>
              <w:rPr>
                <w:rFonts w:ascii="Calibri" w:eastAsia="Calibri" w:hAnsi="Calibri" w:cs="Calibri"/>
                <w:color w:val="000000" w:themeColor="text1"/>
              </w:rPr>
            </w:pPr>
            <w:r w:rsidRPr="002D78B0">
              <w:rPr>
                <w:rFonts w:ascii="Calibri" w:eastAsia="Calibri" w:hAnsi="Calibri" w:cs="Calibri"/>
                <w:color w:val="000000" w:themeColor="text1"/>
              </w:rPr>
              <w:t>Building 32, University Road Highfield Campus.</w:t>
            </w:r>
          </w:p>
          <w:p w14:paraId="570C6008" w14:textId="77777777" w:rsidR="000D580C" w:rsidRPr="002D78B0" w:rsidRDefault="000D580C" w:rsidP="000D580C">
            <w:pPr>
              <w:rPr>
                <w:rFonts w:ascii="Calibri" w:eastAsia="Calibri" w:hAnsi="Calibri" w:cs="Calibri"/>
                <w:color w:val="000000" w:themeColor="text1"/>
              </w:rPr>
            </w:pPr>
          </w:p>
          <w:p w14:paraId="0D39F289" w14:textId="77777777" w:rsidR="004248BF" w:rsidRPr="7A186E2F" w:rsidRDefault="004248BF" w:rsidP="159C476B">
            <w:pPr>
              <w:rPr>
                <w:color w:val="000000" w:themeColor="text1"/>
              </w:rPr>
            </w:pPr>
          </w:p>
        </w:tc>
      </w:tr>
      <w:tr w:rsidR="00724F7F" w14:paraId="3C5F045B" w14:textId="77777777" w:rsidTr="004248BF">
        <w:trPr>
          <w:cantSplit/>
          <w:trHeight w:val="1296"/>
        </w:trPr>
        <w:tc>
          <w:tcPr>
            <w:tcW w:w="1696" w:type="dxa"/>
            <w:shd w:val="clear" w:color="auto" w:fill="FFFFFF" w:themeFill="background1"/>
          </w:tcPr>
          <w:p w14:paraId="3C5F0450" w14:textId="64522CE6" w:rsidR="00CE1AAA" w:rsidRDefault="58E539DD">
            <w:r>
              <w:lastRenderedPageBreak/>
              <w:t>Anti-social, v</w:t>
            </w:r>
            <w:r w:rsidR="5ED9BE74">
              <w:t xml:space="preserve">iolent or offensive behaviour </w:t>
            </w:r>
          </w:p>
        </w:tc>
        <w:tc>
          <w:tcPr>
            <w:tcW w:w="1902" w:type="dxa"/>
            <w:shd w:val="clear" w:color="auto" w:fill="FFFFFF" w:themeFill="background1"/>
          </w:tcPr>
          <w:p w14:paraId="23E31D15" w14:textId="21897D58" w:rsidR="00CE1AAA" w:rsidRDefault="66410959" w:rsidP="159C476B">
            <w:pPr>
              <w:rPr>
                <w:rFonts w:ascii="Calibri" w:eastAsia="Calibri" w:hAnsi="Calibri" w:cs="Calibri"/>
              </w:rPr>
            </w:pPr>
            <w:r w:rsidRPr="159C476B">
              <w:rPr>
                <w:rFonts w:ascii="Calibri" w:eastAsia="Calibri" w:hAnsi="Calibri" w:cs="Calibri"/>
                <w:color w:val="000000" w:themeColor="text1"/>
              </w:rPr>
              <w:t>Disturbance to the neighbourhood, reputational damage, injury and distress as a result of violence</w:t>
            </w:r>
          </w:p>
          <w:p w14:paraId="3C5F0451" w14:textId="706B3A4A" w:rsidR="00CE1AAA" w:rsidRDefault="00CE1AAA" w:rsidP="39159329"/>
        </w:tc>
        <w:tc>
          <w:tcPr>
            <w:tcW w:w="1620" w:type="dxa"/>
            <w:shd w:val="clear" w:color="auto" w:fill="FFFFFF" w:themeFill="background1"/>
          </w:tcPr>
          <w:p w14:paraId="3C5F0452" w14:textId="5B76CC08" w:rsidR="00CE1AAA" w:rsidRDefault="3FCB384D" w:rsidP="39159329">
            <w:r>
              <w:t xml:space="preserve">Event organisers, event </w:t>
            </w:r>
            <w:r w:rsidR="1A54B694">
              <w:t>attendees, public</w:t>
            </w:r>
          </w:p>
        </w:tc>
        <w:tc>
          <w:tcPr>
            <w:tcW w:w="590" w:type="dxa"/>
            <w:shd w:val="clear" w:color="auto" w:fill="FFFFFF" w:themeFill="background1"/>
          </w:tcPr>
          <w:p w14:paraId="3C5F0453" w14:textId="1EAE1D3B" w:rsidR="00CE1AAA" w:rsidRPr="00957A37" w:rsidRDefault="39159329" w:rsidP="39159329">
            <w:pPr>
              <w:rPr>
                <w:rFonts w:ascii="Lucida Sans" w:hAnsi="Lucida Sans"/>
                <w:b/>
                <w:bCs/>
              </w:rPr>
            </w:pPr>
            <w:r w:rsidRPr="39159329">
              <w:rPr>
                <w:rFonts w:ascii="Lucida Sans" w:hAnsi="Lucida Sans"/>
                <w:b/>
                <w:bCs/>
              </w:rPr>
              <w:t>2</w:t>
            </w:r>
          </w:p>
        </w:tc>
        <w:tc>
          <w:tcPr>
            <w:tcW w:w="549" w:type="dxa"/>
            <w:shd w:val="clear" w:color="auto" w:fill="FFFFFF" w:themeFill="background1"/>
          </w:tcPr>
          <w:p w14:paraId="3C5F0454" w14:textId="205FEDF6" w:rsidR="00CE1AAA" w:rsidRPr="00957A37" w:rsidRDefault="39159329" w:rsidP="39159329">
            <w:pPr>
              <w:rPr>
                <w:rFonts w:ascii="Lucida Sans" w:hAnsi="Lucida Sans"/>
                <w:b/>
                <w:bCs/>
              </w:rPr>
            </w:pPr>
            <w:r w:rsidRPr="39159329">
              <w:rPr>
                <w:rFonts w:ascii="Lucida Sans" w:hAnsi="Lucida Sans"/>
                <w:b/>
                <w:bCs/>
              </w:rPr>
              <w:t>5</w:t>
            </w:r>
          </w:p>
        </w:tc>
        <w:tc>
          <w:tcPr>
            <w:tcW w:w="618" w:type="dxa"/>
            <w:shd w:val="clear" w:color="auto" w:fill="FFFFFF" w:themeFill="background1"/>
          </w:tcPr>
          <w:p w14:paraId="3C5F0455" w14:textId="5DE78245" w:rsidR="00CE1AAA" w:rsidRPr="00957A37" w:rsidRDefault="39159329" w:rsidP="39159329">
            <w:pPr>
              <w:rPr>
                <w:rFonts w:ascii="Lucida Sans" w:hAnsi="Lucida Sans"/>
                <w:b/>
                <w:bCs/>
              </w:rPr>
            </w:pPr>
            <w:r w:rsidRPr="39159329">
              <w:rPr>
                <w:rFonts w:ascii="Lucida Sans" w:hAnsi="Lucida Sans"/>
                <w:b/>
                <w:bCs/>
              </w:rPr>
              <w:t>10</w:t>
            </w:r>
          </w:p>
        </w:tc>
        <w:tc>
          <w:tcPr>
            <w:tcW w:w="4043" w:type="dxa"/>
            <w:shd w:val="clear" w:color="auto" w:fill="FFFFFF" w:themeFill="background1"/>
          </w:tcPr>
          <w:p w14:paraId="3ED26E1B" w14:textId="488F038C" w:rsidR="00CE1AAA" w:rsidRDefault="0D394D6D" w:rsidP="159C476B">
            <w:pPr>
              <w:pStyle w:val="NoSpacing"/>
              <w:rPr>
                <w:color w:val="000000" w:themeColor="text1"/>
              </w:rPr>
            </w:pPr>
            <w:r>
              <w:t xml:space="preserve">Bouncers will be present at </w:t>
            </w:r>
            <w:r w:rsidR="3FCB384D">
              <w:t>most</w:t>
            </w:r>
            <w:r>
              <w:t xml:space="preserve"> venues. </w:t>
            </w:r>
          </w:p>
          <w:p w14:paraId="508F8C32" w14:textId="4A753CC9" w:rsidR="159C476B" w:rsidRDefault="159C476B" w:rsidP="159C476B">
            <w:pPr>
              <w:pStyle w:val="NoSpacing"/>
            </w:pPr>
          </w:p>
          <w:p w14:paraId="1BA82A36" w14:textId="5AC12BE9" w:rsidR="00CE1AAA" w:rsidRDefault="7FB2C152" w:rsidP="159C476B">
            <w:pPr>
              <w:pStyle w:val="NoSpacing"/>
              <w:rPr>
                <w:color w:val="000000" w:themeColor="text1"/>
              </w:rPr>
            </w:pPr>
            <w:r>
              <w:t xml:space="preserve">Bar Security staff will need to be alerted and emergency services called as required. </w:t>
            </w:r>
          </w:p>
          <w:p w14:paraId="16405BE8" w14:textId="2FFC267B" w:rsidR="7A186E2F" w:rsidRDefault="7A186E2F" w:rsidP="7A186E2F">
            <w:pPr>
              <w:pStyle w:val="NoSpacing"/>
            </w:pPr>
          </w:p>
          <w:p w14:paraId="1390118D" w14:textId="3001DD09" w:rsidR="784B7381" w:rsidRDefault="784B7381" w:rsidP="7A186E2F">
            <w:pPr>
              <w:pStyle w:val="NoSpacing"/>
            </w:pPr>
            <w:r w:rsidRPr="7A186E2F">
              <w:rPr>
                <w:color w:val="000000" w:themeColor="text1"/>
              </w:rPr>
              <w:t>Do not personally engage with any violent behaviour. Stay safe and inform the bar staff/police if necessary.</w:t>
            </w:r>
          </w:p>
          <w:p w14:paraId="4DBF3CFE" w14:textId="629DCE36" w:rsidR="159C476B" w:rsidRDefault="159C476B" w:rsidP="159C476B">
            <w:pPr>
              <w:pStyle w:val="NoSpacing"/>
            </w:pPr>
          </w:p>
          <w:p w14:paraId="09994288" w14:textId="6922681B" w:rsidR="149EA73A" w:rsidRDefault="4FA1F858" w:rsidP="159C476B">
            <w:pPr>
              <w:pStyle w:val="NoSpacing"/>
              <w:rPr>
                <w:color w:val="000000" w:themeColor="text1"/>
              </w:rPr>
            </w:pPr>
            <w:r>
              <w:t>The consumption of alcohol will take place at licensed premises. The conditions on the license will be adhered to and alcohol will not be served to customers who have drunk to excess</w:t>
            </w:r>
            <w:r w:rsidR="24F9DD62">
              <w:t>.</w:t>
            </w:r>
          </w:p>
          <w:p w14:paraId="071CFA13" w14:textId="20E5C565" w:rsidR="159C476B" w:rsidRDefault="159C476B" w:rsidP="159C476B">
            <w:pPr>
              <w:pStyle w:val="NoSpacing"/>
            </w:pPr>
          </w:p>
          <w:p w14:paraId="36D1F6D4" w14:textId="25587BB1" w:rsidR="00BB37B8" w:rsidRPr="00BB37B8" w:rsidRDefault="3D2184A9" w:rsidP="159C476B">
            <w:r>
              <w:t>Committee to select ‘student friendly’ bars/clubs and contact them in advance to inform them of the event</w:t>
            </w:r>
            <w:r w:rsidR="55F97D8B">
              <w:t>.</w:t>
            </w:r>
          </w:p>
          <w:p w14:paraId="2854457A" w14:textId="760D0E23" w:rsidR="159C476B" w:rsidRDefault="159C476B" w:rsidP="159C476B"/>
          <w:p w14:paraId="7F842E3D" w14:textId="0199B104" w:rsidR="00BE4CFA" w:rsidRPr="00BB37B8" w:rsidRDefault="3D2184A9" w:rsidP="159C476B">
            <w:pPr>
              <w:pStyle w:val="NoSpacing"/>
            </w:pPr>
            <w:r>
              <w:t xml:space="preserve">Society to follow and share with members Code of </w:t>
            </w:r>
            <w:r w:rsidR="333DCF01">
              <w:t>C</w:t>
            </w:r>
            <w:r>
              <w:t xml:space="preserve">onduct/SUSU </w:t>
            </w:r>
            <w:hyperlink r:id="rId15">
              <w:r w:rsidRPr="7A186E2F">
                <w:rPr>
                  <w:rStyle w:val="Hyperlink"/>
                  <w:u w:val="none"/>
                </w:rPr>
                <w:t>Expect Respect policy</w:t>
              </w:r>
              <w:r w:rsidR="3102E062" w:rsidRPr="7A186E2F">
                <w:rPr>
                  <w:rStyle w:val="Hyperlink"/>
                  <w:u w:val="none"/>
                </w:rPr>
                <w:t>.</w:t>
              </w:r>
            </w:hyperlink>
          </w:p>
          <w:p w14:paraId="3C5F0456" w14:textId="71BFEB9F" w:rsidR="00BE4CFA" w:rsidRPr="00BB37B8" w:rsidRDefault="00BE4CFA" w:rsidP="159C476B">
            <w:pPr>
              <w:pStyle w:val="NoSpacing"/>
            </w:pPr>
          </w:p>
        </w:tc>
        <w:tc>
          <w:tcPr>
            <w:tcW w:w="489" w:type="dxa"/>
            <w:shd w:val="clear" w:color="auto" w:fill="FFFFFF" w:themeFill="background1"/>
          </w:tcPr>
          <w:p w14:paraId="3C5F0457" w14:textId="1C35E09E" w:rsidR="00CE1AAA" w:rsidRPr="00957A37" w:rsidRDefault="39159329" w:rsidP="39159329">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58" w14:textId="5AD5961E"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59" w14:textId="0826DF8C" w:rsidR="00CE1AAA" w:rsidRPr="00957A37" w:rsidRDefault="39159329" w:rsidP="39159329">
            <w:pPr>
              <w:rPr>
                <w:rFonts w:ascii="Lucida Sans" w:hAnsi="Lucida Sans"/>
                <w:b/>
                <w:bCs/>
              </w:rPr>
            </w:pPr>
            <w:r w:rsidRPr="39159329">
              <w:rPr>
                <w:rFonts w:ascii="Lucida Sans" w:hAnsi="Lucida Sans"/>
                <w:b/>
                <w:bCs/>
              </w:rPr>
              <w:t>5</w:t>
            </w:r>
          </w:p>
        </w:tc>
        <w:tc>
          <w:tcPr>
            <w:tcW w:w="2904" w:type="dxa"/>
            <w:shd w:val="clear" w:color="auto" w:fill="FFFFFF" w:themeFill="background1"/>
          </w:tcPr>
          <w:p w14:paraId="43581D2C" w14:textId="503F0114" w:rsidR="00CE1AAA" w:rsidRDefault="7FB2C152" w:rsidP="7A186E2F">
            <w:r>
              <w:t xml:space="preserve">If the situation becomes very serious and results in the participant being arrested then it will be made clear that they cannot be accompanied to the police station. </w:t>
            </w:r>
          </w:p>
          <w:p w14:paraId="45CC7B49" w14:textId="7D2056A0" w:rsidR="159C476B" w:rsidRDefault="159C476B" w:rsidP="7A186E2F"/>
          <w:p w14:paraId="5993FB08" w14:textId="3367AD97" w:rsidR="00724F7F" w:rsidRDefault="0ECF42D0" w:rsidP="7A186E2F">
            <w:pPr>
              <w:rPr>
                <w:rStyle w:val="Hyperlink"/>
              </w:rPr>
            </w:pPr>
            <w:r w:rsidRPr="7A186E2F">
              <w:rPr>
                <w:color w:val="000000" w:themeColor="text1"/>
              </w:rPr>
              <w:t xml:space="preserve">Follow </w:t>
            </w:r>
            <w:hyperlink r:id="rId16">
              <w:r w:rsidRPr="7A186E2F">
                <w:rPr>
                  <w:rStyle w:val="Hyperlink"/>
                </w:rPr>
                <w:t>SUSU incident report policy</w:t>
              </w:r>
              <w:r w:rsidR="4B8950E9" w:rsidRPr="7A186E2F">
                <w:rPr>
                  <w:rStyle w:val="Hyperlink"/>
                </w:rPr>
                <w:t>.</w:t>
              </w:r>
            </w:hyperlink>
          </w:p>
          <w:p w14:paraId="542B9308" w14:textId="265652C8" w:rsidR="159C476B" w:rsidRDefault="159C476B" w:rsidP="7A186E2F">
            <w:pPr>
              <w:rPr>
                <w:color w:val="000000" w:themeColor="text1"/>
              </w:rPr>
            </w:pPr>
          </w:p>
          <w:p w14:paraId="3C5F045A" w14:textId="47F3D9E0" w:rsidR="00CE1AAA" w:rsidRDefault="0ECF42D0" w:rsidP="7A186E2F">
            <w:pPr>
              <w:rPr>
                <w:color w:val="000000" w:themeColor="text1"/>
              </w:rPr>
            </w:pPr>
            <w:r w:rsidRPr="7A186E2F">
              <w:rPr>
                <w:color w:val="000000" w:themeColor="text1"/>
              </w:rPr>
              <w:t>Call emergency services as required</w:t>
            </w:r>
            <w:r w:rsidR="4B8950E9" w:rsidRPr="7A186E2F">
              <w:rPr>
                <w:color w:val="000000" w:themeColor="text1"/>
              </w:rPr>
              <w:t>.</w:t>
            </w:r>
          </w:p>
        </w:tc>
      </w:tr>
      <w:tr w:rsidR="00AD6C91" w14:paraId="0C5D3D47" w14:textId="77777777" w:rsidTr="004248BF">
        <w:trPr>
          <w:cantSplit/>
          <w:trHeight w:val="1296"/>
        </w:trPr>
        <w:tc>
          <w:tcPr>
            <w:tcW w:w="1696" w:type="dxa"/>
            <w:shd w:val="clear" w:color="auto" w:fill="FFFFFF" w:themeFill="background1"/>
          </w:tcPr>
          <w:p w14:paraId="5D8D9D68" w14:textId="1E1B0BAD" w:rsidR="00AD6C91" w:rsidRDefault="00AD6C91">
            <w:pPr>
              <w:rPr>
                <w:lang w:eastAsia="ko-KR"/>
              </w:rPr>
            </w:pPr>
            <w:r>
              <w:rPr>
                <w:rFonts w:hint="eastAsia"/>
                <w:lang w:eastAsia="ko-KR"/>
              </w:rPr>
              <w:t>Road traffic accident/walking between locations</w:t>
            </w:r>
            <w:r w:rsidR="006644E1">
              <w:rPr>
                <w:rFonts w:hint="eastAsia"/>
                <w:lang w:eastAsia="ko-KR"/>
              </w:rPr>
              <w:t xml:space="preserve"> while intoxicated</w:t>
            </w:r>
          </w:p>
        </w:tc>
        <w:tc>
          <w:tcPr>
            <w:tcW w:w="1902" w:type="dxa"/>
            <w:shd w:val="clear" w:color="auto" w:fill="FFFFFF" w:themeFill="background1"/>
          </w:tcPr>
          <w:p w14:paraId="1CDC9432" w14:textId="38FF82D1" w:rsidR="00AD6C91" w:rsidRPr="006644E1" w:rsidRDefault="006644E1" w:rsidP="159C476B">
            <w:pPr>
              <w:rPr>
                <w:rFonts w:ascii="Calibri" w:eastAsia="Malgun Gothic" w:hAnsi="Calibri" w:cs="Calibri"/>
                <w:color w:val="000000" w:themeColor="text1"/>
                <w:lang w:eastAsia="ko-KR"/>
              </w:rPr>
            </w:pPr>
            <w:r>
              <w:rPr>
                <w:rFonts w:ascii="Calibri" w:eastAsia="Malgun Gothic" w:hAnsi="Calibri" w:cs="Calibri" w:hint="eastAsia"/>
                <w:color w:val="000000" w:themeColor="text1"/>
                <w:lang w:eastAsia="ko-KR"/>
              </w:rPr>
              <w:t>Vehicle collisions, serious injury, death</w:t>
            </w:r>
          </w:p>
        </w:tc>
        <w:tc>
          <w:tcPr>
            <w:tcW w:w="1620" w:type="dxa"/>
            <w:shd w:val="clear" w:color="auto" w:fill="FFFFFF" w:themeFill="background1"/>
          </w:tcPr>
          <w:p w14:paraId="552E0DD7" w14:textId="77777777" w:rsidR="00AD6C91" w:rsidRDefault="00AD6C91" w:rsidP="39159329"/>
        </w:tc>
        <w:tc>
          <w:tcPr>
            <w:tcW w:w="590" w:type="dxa"/>
            <w:shd w:val="clear" w:color="auto" w:fill="FFFFFF" w:themeFill="background1"/>
          </w:tcPr>
          <w:p w14:paraId="62D5DC7A" w14:textId="3D4A6910" w:rsidR="00AD6C91" w:rsidRPr="39159329" w:rsidRDefault="006644E1" w:rsidP="39159329">
            <w:pPr>
              <w:rPr>
                <w:rFonts w:ascii="Lucida Sans" w:hAnsi="Lucida Sans"/>
                <w:b/>
                <w:bCs/>
                <w:lang w:eastAsia="ko-KR"/>
              </w:rPr>
            </w:pPr>
            <w:r>
              <w:rPr>
                <w:rFonts w:ascii="Lucida Sans" w:hAnsi="Lucida Sans" w:hint="eastAsia"/>
                <w:b/>
                <w:bCs/>
                <w:lang w:eastAsia="ko-KR"/>
              </w:rPr>
              <w:t>4</w:t>
            </w:r>
          </w:p>
        </w:tc>
        <w:tc>
          <w:tcPr>
            <w:tcW w:w="549" w:type="dxa"/>
            <w:shd w:val="clear" w:color="auto" w:fill="FFFFFF" w:themeFill="background1"/>
          </w:tcPr>
          <w:p w14:paraId="41781953" w14:textId="6AAD5C2F" w:rsidR="00AD6C91" w:rsidRPr="39159329" w:rsidRDefault="006644E1" w:rsidP="39159329">
            <w:pPr>
              <w:rPr>
                <w:rFonts w:ascii="Lucida Sans" w:hAnsi="Lucida Sans"/>
                <w:b/>
                <w:bCs/>
                <w:lang w:eastAsia="ko-KR"/>
              </w:rPr>
            </w:pPr>
            <w:r>
              <w:rPr>
                <w:rFonts w:ascii="Lucida Sans" w:hAnsi="Lucida Sans" w:hint="eastAsia"/>
                <w:b/>
                <w:bCs/>
                <w:lang w:eastAsia="ko-KR"/>
              </w:rPr>
              <w:t>3</w:t>
            </w:r>
          </w:p>
        </w:tc>
        <w:tc>
          <w:tcPr>
            <w:tcW w:w="618" w:type="dxa"/>
            <w:shd w:val="clear" w:color="auto" w:fill="FFFFFF" w:themeFill="background1"/>
          </w:tcPr>
          <w:p w14:paraId="3770594C" w14:textId="49CC215A" w:rsidR="00AD6C91" w:rsidRPr="39159329" w:rsidRDefault="006644E1" w:rsidP="39159329">
            <w:pPr>
              <w:rPr>
                <w:rFonts w:ascii="Lucida Sans" w:hAnsi="Lucida Sans"/>
                <w:b/>
                <w:bCs/>
                <w:lang w:eastAsia="ko-KR"/>
              </w:rPr>
            </w:pPr>
            <w:r>
              <w:rPr>
                <w:rFonts w:ascii="Lucida Sans" w:hAnsi="Lucida Sans" w:hint="eastAsia"/>
                <w:b/>
                <w:bCs/>
                <w:lang w:eastAsia="ko-KR"/>
              </w:rPr>
              <w:t>12</w:t>
            </w:r>
          </w:p>
        </w:tc>
        <w:tc>
          <w:tcPr>
            <w:tcW w:w="4043" w:type="dxa"/>
            <w:shd w:val="clear" w:color="auto" w:fill="FFFFFF" w:themeFill="background1"/>
          </w:tcPr>
          <w:p w14:paraId="4A0727B7" w14:textId="77777777" w:rsidR="00A24886" w:rsidRPr="00957A37" w:rsidRDefault="00A24886" w:rsidP="00A24886">
            <w:pPr>
              <w:pStyle w:val="NoSpacing"/>
            </w:pPr>
            <w:r w:rsidRPr="39159329">
              <w:t xml:space="preserve">People also briefed about the journeys before the event starts. </w:t>
            </w:r>
            <w:r>
              <w:t xml:space="preserve">For example, the list of venues will be printed on the score card or shared via social media. Event organisers to make it clear that travel to and from each venue is attendees’ </w:t>
            </w:r>
            <w:r w:rsidRPr="008654F5">
              <w:rPr>
                <w:b/>
                <w:bCs/>
              </w:rPr>
              <w:t>own responsibility</w:t>
            </w:r>
            <w:r w:rsidRPr="39159329">
              <w:t xml:space="preserve">. </w:t>
            </w:r>
          </w:p>
          <w:p w14:paraId="0F8B61E3" w14:textId="77777777" w:rsidR="00A24886" w:rsidRDefault="00A24886" w:rsidP="00A24886">
            <w:pPr>
              <w:pStyle w:val="NoSpacing"/>
            </w:pPr>
          </w:p>
          <w:p w14:paraId="71370319" w14:textId="77777777" w:rsidR="00A24886" w:rsidRDefault="00A24886" w:rsidP="00A24886">
            <w:pPr>
              <w:pStyle w:val="NoSpacing"/>
              <w:rPr>
                <w:color w:val="000000" w:themeColor="text1"/>
              </w:rPr>
            </w:pPr>
            <w:r>
              <w:rPr>
                <w:rFonts w:hint="eastAsia"/>
                <w:lang w:eastAsia="ko-KR"/>
              </w:rPr>
              <w:t>L</w:t>
            </w:r>
            <w:r>
              <w:t xml:space="preserve">ocal venues known to UoS students chosen </w:t>
            </w:r>
          </w:p>
          <w:p w14:paraId="667EDAC7" w14:textId="77777777" w:rsidR="00A24886" w:rsidRDefault="00A24886" w:rsidP="00A24886">
            <w:pPr>
              <w:pStyle w:val="NoSpacing"/>
              <w:ind w:left="360"/>
            </w:pPr>
          </w:p>
          <w:p w14:paraId="2B9BF882" w14:textId="77777777" w:rsidR="00A24886" w:rsidRDefault="00A24886" w:rsidP="00A24886">
            <w:pPr>
              <w:pStyle w:val="NoSpacing"/>
            </w:pPr>
            <w:r>
              <w:t xml:space="preserve">Event organisers </w:t>
            </w:r>
            <w:r w:rsidRPr="66AF0D26">
              <w:t xml:space="preserve">will </w:t>
            </w:r>
            <w:r>
              <w:t xml:space="preserve">be available to direct </w:t>
            </w:r>
            <w:r w:rsidRPr="66AF0D26">
              <w:t>people between venues.</w:t>
            </w:r>
          </w:p>
          <w:p w14:paraId="4BA23114" w14:textId="77777777" w:rsidR="00AF2DF7" w:rsidRDefault="00AF2DF7" w:rsidP="00A24886">
            <w:pPr>
              <w:pStyle w:val="NoSpacing"/>
              <w:rPr>
                <w:color w:val="000000" w:themeColor="text1"/>
              </w:rPr>
            </w:pPr>
          </w:p>
          <w:p w14:paraId="127E3FE7" w14:textId="77777777" w:rsidR="00AF2DF7" w:rsidRDefault="00AF2DF7" w:rsidP="00AF2DF7">
            <w:pPr>
              <w:pStyle w:val="NoSpacing"/>
              <w:rPr>
                <w:color w:val="000000" w:themeColor="text1"/>
              </w:rPr>
            </w:pPr>
            <w:r>
              <w:t>Attendees will be encouraged to identify a ‘buddy’,</w:t>
            </w:r>
            <w:r w:rsidRPr="66AF0D26">
              <w:t xml:space="preserve"> this will make it easier</w:t>
            </w:r>
            <w:r>
              <w:t xml:space="preserve"> fo</w:t>
            </w:r>
            <w:r w:rsidRPr="66AF0D26">
              <w:t xml:space="preserve">r people to stay together. </w:t>
            </w:r>
            <w:r>
              <w:t xml:space="preserve">They will be encouraged (but not expected) to look out for one another and check in throughout the night where possible. </w:t>
            </w:r>
          </w:p>
          <w:p w14:paraId="10664AF3" w14:textId="77777777" w:rsidR="00AF2DF7" w:rsidRDefault="00AF2DF7" w:rsidP="00AF2DF7">
            <w:pPr>
              <w:pStyle w:val="NoSpacing"/>
            </w:pPr>
          </w:p>
          <w:p w14:paraId="3F561170" w14:textId="77777777" w:rsidR="00AF2DF7" w:rsidRPr="00BE4CFA" w:rsidRDefault="00AF2DF7" w:rsidP="00AF2DF7">
            <w:pPr>
              <w:pStyle w:val="NoSpacing"/>
              <w:rPr>
                <w:color w:val="000000" w:themeColor="text1"/>
              </w:rPr>
            </w:pPr>
            <w:r w:rsidRPr="66AF0D26">
              <w:t xml:space="preserve">Avoid large groups of people totally blocking the pavement or spilling in to the road. </w:t>
            </w:r>
          </w:p>
          <w:p w14:paraId="63E7C243" w14:textId="77777777" w:rsidR="00AF2DF7" w:rsidRDefault="00AF2DF7" w:rsidP="00AF2DF7">
            <w:pPr>
              <w:pStyle w:val="NoSpacing"/>
            </w:pPr>
          </w:p>
          <w:p w14:paraId="4D14769B" w14:textId="77777777" w:rsidR="00AF2DF7" w:rsidRPr="00BE4CFA" w:rsidRDefault="00AF2DF7" w:rsidP="00AF2DF7">
            <w:pPr>
              <w:pStyle w:val="NoSpacing"/>
              <w:rPr>
                <w:color w:val="000000" w:themeColor="text1"/>
              </w:rPr>
            </w:pPr>
            <w:r w:rsidRPr="66AF0D26">
              <w:t xml:space="preserve">Anybody in the group who is </w:t>
            </w:r>
            <w:r>
              <w:t xml:space="preserve">very drunk or appears unwell and therefore </w:t>
            </w:r>
            <w:r w:rsidRPr="66AF0D26">
              <w:t xml:space="preserve">not safe should be </w:t>
            </w:r>
            <w:r>
              <w:t>encouraged to go</w:t>
            </w:r>
            <w:r w:rsidRPr="66AF0D26">
              <w:t xml:space="preserve"> home ideally with someone </w:t>
            </w:r>
            <w:r>
              <w:t xml:space="preserve">else. </w:t>
            </w:r>
            <w:r w:rsidRPr="66AF0D26">
              <w:t>If required a taxi</w:t>
            </w:r>
            <w:r>
              <w:t xml:space="preserve"> will be called for them. </w:t>
            </w:r>
          </w:p>
          <w:p w14:paraId="2516F239" w14:textId="77777777" w:rsidR="00AF2DF7" w:rsidRDefault="00AF2DF7" w:rsidP="00AF2DF7">
            <w:pPr>
              <w:pStyle w:val="NoSpacing"/>
            </w:pPr>
          </w:p>
          <w:p w14:paraId="7C574D58" w14:textId="77777777" w:rsidR="00AF2DF7" w:rsidRPr="00BE4CFA" w:rsidRDefault="00AF2DF7" w:rsidP="00AF2DF7">
            <w:pPr>
              <w:pStyle w:val="NoSpacing"/>
              <w:rPr>
                <w:color w:val="000000" w:themeColor="text1"/>
              </w:rPr>
            </w:pPr>
            <w:r w:rsidRPr="66AF0D26">
              <w:t xml:space="preserve">Be considerate of other pedestrians &amp; road users, keep disturbance &amp; noise down. </w:t>
            </w:r>
          </w:p>
          <w:p w14:paraId="33127E0F" w14:textId="77777777" w:rsidR="00AD6C91" w:rsidRDefault="00AD6C91" w:rsidP="159C476B">
            <w:pPr>
              <w:pStyle w:val="NoSpacing"/>
            </w:pPr>
          </w:p>
          <w:p w14:paraId="6C1E91C6" w14:textId="4F07A471" w:rsidR="0049061B" w:rsidRPr="0049061B" w:rsidRDefault="0049061B" w:rsidP="159C476B">
            <w:pPr>
              <w:pStyle w:val="NoSpacing"/>
              <w:rPr>
                <w:color w:val="000000" w:themeColor="text1"/>
              </w:rPr>
            </w:pPr>
            <w:r>
              <w:rPr>
                <w:rFonts w:hint="eastAsia"/>
                <w:lang w:eastAsia="ko-KR"/>
              </w:rPr>
              <w:t>A</w:t>
            </w:r>
            <w:r w:rsidRPr="66AF0D26">
              <w:t xml:space="preserve">void behaviour likely to provoke a disturbance or fights.  </w:t>
            </w:r>
          </w:p>
        </w:tc>
        <w:tc>
          <w:tcPr>
            <w:tcW w:w="489" w:type="dxa"/>
            <w:shd w:val="clear" w:color="auto" w:fill="FFFFFF" w:themeFill="background1"/>
          </w:tcPr>
          <w:p w14:paraId="6BCB389C" w14:textId="372843F3" w:rsidR="00AD6C91" w:rsidRPr="39159329" w:rsidRDefault="006644E1" w:rsidP="39159329">
            <w:pPr>
              <w:rPr>
                <w:rFonts w:ascii="Lucida Sans" w:hAnsi="Lucida Sans"/>
                <w:b/>
                <w:bCs/>
                <w:lang w:eastAsia="ko-KR"/>
              </w:rPr>
            </w:pPr>
            <w:r>
              <w:rPr>
                <w:rFonts w:ascii="Lucida Sans" w:hAnsi="Lucida Sans" w:hint="eastAsia"/>
                <w:b/>
                <w:bCs/>
                <w:lang w:eastAsia="ko-KR"/>
              </w:rPr>
              <w:lastRenderedPageBreak/>
              <w:t>2</w:t>
            </w:r>
          </w:p>
        </w:tc>
        <w:tc>
          <w:tcPr>
            <w:tcW w:w="489" w:type="dxa"/>
            <w:shd w:val="clear" w:color="auto" w:fill="FFFFFF" w:themeFill="background1"/>
          </w:tcPr>
          <w:p w14:paraId="6E47B739" w14:textId="1EC39B58" w:rsidR="00AD6C91" w:rsidRPr="39159329" w:rsidRDefault="006644E1" w:rsidP="39159329">
            <w:pPr>
              <w:rPr>
                <w:rFonts w:ascii="Lucida Sans" w:hAnsi="Lucida Sans"/>
                <w:b/>
                <w:bCs/>
                <w:lang w:eastAsia="ko-KR"/>
              </w:rPr>
            </w:pPr>
            <w:r>
              <w:rPr>
                <w:rFonts w:ascii="Lucida Sans" w:hAnsi="Lucida Sans" w:hint="eastAsia"/>
                <w:b/>
                <w:bCs/>
                <w:lang w:eastAsia="ko-KR"/>
              </w:rPr>
              <w:t>2</w:t>
            </w:r>
          </w:p>
        </w:tc>
        <w:tc>
          <w:tcPr>
            <w:tcW w:w="489" w:type="dxa"/>
            <w:shd w:val="clear" w:color="auto" w:fill="FFFFFF" w:themeFill="background1"/>
          </w:tcPr>
          <w:p w14:paraId="504CFDF7" w14:textId="512B3F2E" w:rsidR="00AD6C91" w:rsidRPr="39159329" w:rsidRDefault="006644E1" w:rsidP="39159329">
            <w:pPr>
              <w:rPr>
                <w:rFonts w:ascii="Lucida Sans" w:hAnsi="Lucida Sans"/>
                <w:b/>
                <w:bCs/>
                <w:lang w:eastAsia="ko-KR"/>
              </w:rPr>
            </w:pPr>
            <w:r>
              <w:rPr>
                <w:rFonts w:ascii="Lucida Sans" w:hAnsi="Lucida Sans" w:hint="eastAsia"/>
                <w:b/>
                <w:bCs/>
                <w:lang w:eastAsia="ko-KR"/>
              </w:rPr>
              <w:t>4</w:t>
            </w:r>
          </w:p>
        </w:tc>
        <w:tc>
          <w:tcPr>
            <w:tcW w:w="2904" w:type="dxa"/>
            <w:shd w:val="clear" w:color="auto" w:fill="FFFFFF" w:themeFill="background1"/>
          </w:tcPr>
          <w:p w14:paraId="34B7DB1A" w14:textId="30E8F2C6" w:rsidR="00AD6C91" w:rsidRDefault="003158EF" w:rsidP="7A186E2F">
            <w:r w:rsidRPr="006B4386">
              <w:t>Appropriate services to be called and informed in case of an accident or emergency</w:t>
            </w:r>
          </w:p>
        </w:tc>
      </w:tr>
      <w:tr w:rsidR="00724F7F" w14:paraId="3C5F0467" w14:textId="77777777" w:rsidTr="004248BF">
        <w:trPr>
          <w:cantSplit/>
          <w:trHeight w:val="1296"/>
        </w:trPr>
        <w:tc>
          <w:tcPr>
            <w:tcW w:w="1696" w:type="dxa"/>
            <w:shd w:val="clear" w:color="auto" w:fill="FFFFFF" w:themeFill="background1"/>
          </w:tcPr>
          <w:p w14:paraId="3C5F045C" w14:textId="0FA17A1E" w:rsidR="00724F7F" w:rsidRDefault="00724F7F" w:rsidP="00724F7F">
            <w:r w:rsidRPr="00145FB8">
              <w:rPr>
                <w:color w:val="000000" w:themeColor="text1"/>
              </w:rPr>
              <w:t xml:space="preserve">Adverse Weather </w:t>
            </w:r>
          </w:p>
        </w:tc>
        <w:tc>
          <w:tcPr>
            <w:tcW w:w="1902" w:type="dxa"/>
            <w:shd w:val="clear" w:color="auto" w:fill="FFFFFF" w:themeFill="background1"/>
          </w:tcPr>
          <w:p w14:paraId="2F82CB8B" w14:textId="1D4323DD" w:rsidR="00724F7F" w:rsidRPr="00724F7F" w:rsidRDefault="15A5E8AD" w:rsidP="159C476B">
            <w:pPr>
              <w:rPr>
                <w:color w:val="000000" w:themeColor="text1"/>
              </w:rPr>
            </w:pPr>
            <w:r w:rsidRPr="159C476B">
              <w:rPr>
                <w:rFonts w:ascii="Calibri" w:eastAsia="Calibri" w:hAnsi="Calibri" w:cs="Calibri"/>
                <w:color w:val="000000" w:themeColor="text1"/>
              </w:rPr>
              <w:t xml:space="preserve">Hypo- or hyperthermia, illness, injury, slipping, burns </w:t>
            </w:r>
            <w:r w:rsidRPr="159C476B">
              <w:t xml:space="preserve"> </w:t>
            </w:r>
          </w:p>
          <w:p w14:paraId="3C5F045D" w14:textId="3CB88669" w:rsidR="00724F7F" w:rsidRPr="00724F7F" w:rsidRDefault="00724F7F" w:rsidP="159C476B">
            <w:pPr>
              <w:rPr>
                <w:color w:val="000000" w:themeColor="text1"/>
              </w:rPr>
            </w:pPr>
          </w:p>
        </w:tc>
        <w:tc>
          <w:tcPr>
            <w:tcW w:w="1620" w:type="dxa"/>
            <w:shd w:val="clear" w:color="auto" w:fill="FFFFFF" w:themeFill="background1"/>
          </w:tcPr>
          <w:p w14:paraId="3C5F045E" w14:textId="2AA75FE6" w:rsidR="00724F7F" w:rsidRDefault="00724F7F" w:rsidP="00724F7F">
            <w:r>
              <w:t xml:space="preserve">Event organisers, event attendees,  </w:t>
            </w:r>
          </w:p>
        </w:tc>
        <w:tc>
          <w:tcPr>
            <w:tcW w:w="590" w:type="dxa"/>
            <w:shd w:val="clear" w:color="auto" w:fill="FFFFFF" w:themeFill="background1"/>
          </w:tcPr>
          <w:p w14:paraId="3C5F045F" w14:textId="6110A974"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549" w:type="dxa"/>
            <w:shd w:val="clear" w:color="auto" w:fill="FFFFFF" w:themeFill="background1"/>
          </w:tcPr>
          <w:p w14:paraId="3C5F0460" w14:textId="0DE5F68C" w:rsidR="00724F7F" w:rsidRPr="00957A37" w:rsidRDefault="00724F7F" w:rsidP="00724F7F">
            <w:pPr>
              <w:rPr>
                <w:rFonts w:ascii="Lucida Sans" w:hAnsi="Lucida Sans"/>
                <w:b/>
                <w:bCs/>
              </w:rPr>
            </w:pPr>
            <w:r>
              <w:rPr>
                <w:rFonts w:ascii="Lucida Sans" w:hAnsi="Lucida Sans"/>
                <w:b/>
              </w:rPr>
              <w:t>3</w:t>
            </w:r>
          </w:p>
        </w:tc>
        <w:tc>
          <w:tcPr>
            <w:tcW w:w="618" w:type="dxa"/>
            <w:shd w:val="clear" w:color="auto" w:fill="FFFFFF" w:themeFill="background1"/>
          </w:tcPr>
          <w:p w14:paraId="3C5F0461" w14:textId="2F255EA0" w:rsidR="00724F7F" w:rsidRPr="00957A37" w:rsidRDefault="00724F7F" w:rsidP="00724F7F">
            <w:pPr>
              <w:rPr>
                <w:rFonts w:ascii="Lucida Sans" w:hAnsi="Lucida Sans"/>
                <w:b/>
                <w:bCs/>
              </w:rPr>
            </w:pPr>
            <w:r>
              <w:rPr>
                <w:rFonts w:ascii="Lucida Sans" w:hAnsi="Lucida Sans"/>
                <w:b/>
              </w:rPr>
              <w:t>12</w:t>
            </w:r>
          </w:p>
        </w:tc>
        <w:tc>
          <w:tcPr>
            <w:tcW w:w="4043" w:type="dxa"/>
            <w:shd w:val="clear" w:color="auto" w:fill="FFFFFF" w:themeFill="background1"/>
          </w:tcPr>
          <w:p w14:paraId="280973CA" w14:textId="61D82A21" w:rsidR="00724F7F" w:rsidRDefault="0ECF42D0" w:rsidP="159C476B">
            <w:pPr>
              <w:pStyle w:val="NoSpacing"/>
              <w:rPr>
                <w:color w:val="000000" w:themeColor="text1"/>
              </w:rPr>
            </w:pPr>
            <w:r w:rsidRPr="7A186E2F">
              <w:rPr>
                <w:rFonts w:ascii="Calibri" w:eastAsia="Times New Roman" w:hAnsi="Calibri" w:cs="Times New Roman"/>
                <w:color w:val="000000" w:themeColor="text1"/>
                <w:lang w:eastAsia="en-GB"/>
              </w:rPr>
              <w:t xml:space="preserve">Lead organiser to check the weather </w:t>
            </w:r>
            <w:r w:rsidR="62A48759" w:rsidRPr="7A186E2F">
              <w:rPr>
                <w:rFonts w:ascii="Calibri" w:eastAsia="Times New Roman" w:hAnsi="Calibri" w:cs="Times New Roman"/>
                <w:color w:val="000000" w:themeColor="text1"/>
                <w:lang w:eastAsia="en-GB"/>
              </w:rPr>
              <w:t xml:space="preserve">is </w:t>
            </w:r>
            <w:r w:rsidRPr="7A186E2F">
              <w:rPr>
                <w:rFonts w:ascii="Calibri" w:eastAsia="Times New Roman" w:hAnsi="Calibri" w:cs="Times New Roman"/>
                <w:color w:val="000000" w:themeColor="text1"/>
                <w:lang w:eastAsia="en-GB"/>
              </w:rPr>
              <w:t>suitable for activities on the day</w:t>
            </w:r>
            <w:r w:rsidR="4F9DA6A7" w:rsidRPr="7A186E2F">
              <w:rPr>
                <w:rFonts w:ascii="Calibri" w:eastAsia="Times New Roman" w:hAnsi="Calibri" w:cs="Times New Roman"/>
                <w:color w:val="000000" w:themeColor="text1"/>
                <w:lang w:eastAsia="en-GB"/>
              </w:rPr>
              <w:t>.</w:t>
            </w:r>
          </w:p>
          <w:p w14:paraId="2FDE53F6" w14:textId="13FF63AA" w:rsidR="159C476B" w:rsidRDefault="159C476B" w:rsidP="159C476B">
            <w:pPr>
              <w:pStyle w:val="NoSpacing"/>
              <w:rPr>
                <w:color w:val="000000" w:themeColor="text1"/>
              </w:rPr>
            </w:pPr>
          </w:p>
          <w:p w14:paraId="1302D48B" w14:textId="1CA624C7" w:rsidR="00724F7F" w:rsidRDefault="0ECF42D0" w:rsidP="159C476B">
            <w:pPr>
              <w:pStyle w:val="NoSpacing"/>
              <w:rPr>
                <w:color w:val="000000" w:themeColor="text1"/>
              </w:rPr>
            </w:pPr>
            <w:r w:rsidRPr="7A186E2F">
              <w:rPr>
                <w:color w:val="000000" w:themeColor="text1"/>
              </w:rPr>
              <w:t>Warn those attending to prepare by wearing appropriate clothing and footwear e.g. via social media posts, email invites</w:t>
            </w:r>
            <w:r w:rsidR="579AE360" w:rsidRPr="7A186E2F">
              <w:rPr>
                <w:color w:val="000000" w:themeColor="text1"/>
              </w:rPr>
              <w:t>.</w:t>
            </w:r>
          </w:p>
          <w:p w14:paraId="6B89A0CC" w14:textId="4E7CE7F7" w:rsidR="7A186E2F" w:rsidRDefault="7A186E2F" w:rsidP="7A186E2F">
            <w:pPr>
              <w:pStyle w:val="NoSpacing"/>
              <w:rPr>
                <w:color w:val="000000" w:themeColor="text1"/>
              </w:rPr>
            </w:pPr>
          </w:p>
          <w:p w14:paraId="6EA08C45" w14:textId="4B604987" w:rsidR="00724F7F" w:rsidRPr="00145FB8" w:rsidRDefault="0ECF42D0" w:rsidP="159C476B">
            <w:pPr>
              <w:pStyle w:val="NoSpacing"/>
              <w:rPr>
                <w:color w:val="000000" w:themeColor="text1"/>
              </w:rPr>
            </w:pPr>
            <w:r w:rsidRPr="7A186E2F">
              <w:rPr>
                <w:color w:val="000000" w:themeColor="text1"/>
              </w:rPr>
              <w:t>In the case of hot weather organisers to advice participants to bring/wear appropriate level sunscreen</w:t>
            </w:r>
            <w:r w:rsidR="0CC7E379" w:rsidRPr="7A186E2F">
              <w:rPr>
                <w:color w:val="000000" w:themeColor="text1"/>
              </w:rPr>
              <w:t xml:space="preserve"> and</w:t>
            </w:r>
            <w:r w:rsidRPr="7A186E2F">
              <w:rPr>
                <w:color w:val="000000" w:themeColor="text1"/>
              </w:rPr>
              <w:t xml:space="preserve"> hydrate</w:t>
            </w:r>
            <w:r w:rsidR="4B069009" w:rsidRPr="7A186E2F">
              <w:rPr>
                <w:color w:val="000000" w:themeColor="text1"/>
              </w:rPr>
              <w:t xml:space="preserve"> (particularly if drinking alcohol).</w:t>
            </w:r>
            <w:r w:rsidRPr="7A186E2F">
              <w:rPr>
                <w:color w:val="000000" w:themeColor="text1"/>
              </w:rPr>
              <w:t xml:space="preserve"> </w:t>
            </w:r>
          </w:p>
          <w:p w14:paraId="2032209D" w14:textId="77777777" w:rsidR="00724F7F" w:rsidRPr="00145FB8" w:rsidRDefault="00724F7F" w:rsidP="00724F7F">
            <w:pPr>
              <w:pStyle w:val="NoSpacing"/>
              <w:rPr>
                <w:color w:val="000000" w:themeColor="text1"/>
              </w:rPr>
            </w:pPr>
          </w:p>
          <w:p w14:paraId="3C5F0462" w14:textId="47ABE1FD" w:rsidR="00724F7F" w:rsidRDefault="00724F7F" w:rsidP="00724F7F">
            <w:pPr>
              <w:pStyle w:val="NoSpacing"/>
            </w:pPr>
          </w:p>
        </w:tc>
        <w:tc>
          <w:tcPr>
            <w:tcW w:w="489" w:type="dxa"/>
            <w:shd w:val="clear" w:color="auto" w:fill="FFFFFF" w:themeFill="background1"/>
          </w:tcPr>
          <w:p w14:paraId="3C5F0463" w14:textId="041C8005" w:rsidR="00724F7F" w:rsidRPr="00957A37" w:rsidRDefault="00724F7F" w:rsidP="00724F7F">
            <w:pPr>
              <w:rPr>
                <w:rFonts w:ascii="Lucida Sans" w:hAnsi="Lucida Sans"/>
                <w:b/>
                <w:bCs/>
              </w:rPr>
            </w:pPr>
            <w:r>
              <w:rPr>
                <w:rFonts w:ascii="Lucida Sans" w:hAnsi="Lucida Sans"/>
                <w:b/>
              </w:rPr>
              <w:lastRenderedPageBreak/>
              <w:t>4</w:t>
            </w:r>
          </w:p>
        </w:tc>
        <w:tc>
          <w:tcPr>
            <w:tcW w:w="489" w:type="dxa"/>
            <w:shd w:val="clear" w:color="auto" w:fill="FFFFFF" w:themeFill="background1"/>
          </w:tcPr>
          <w:p w14:paraId="3C5F0464" w14:textId="3338128E" w:rsidR="00724F7F" w:rsidRPr="00957A37" w:rsidRDefault="00724F7F" w:rsidP="00724F7F">
            <w:pPr>
              <w:rPr>
                <w:rFonts w:ascii="Lucida Sans" w:hAnsi="Lucida Sans"/>
                <w:b/>
                <w:bCs/>
              </w:rPr>
            </w:pPr>
            <w:r>
              <w:rPr>
                <w:rFonts w:ascii="Lucida Sans" w:hAnsi="Lucida Sans"/>
                <w:b/>
              </w:rPr>
              <w:t>1</w:t>
            </w:r>
          </w:p>
        </w:tc>
        <w:tc>
          <w:tcPr>
            <w:tcW w:w="489" w:type="dxa"/>
            <w:shd w:val="clear" w:color="auto" w:fill="FFFFFF" w:themeFill="background1"/>
          </w:tcPr>
          <w:p w14:paraId="3C5F0465" w14:textId="12D8B957"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2904" w:type="dxa"/>
            <w:shd w:val="clear" w:color="auto" w:fill="FFFFFF" w:themeFill="background1"/>
          </w:tcPr>
          <w:p w14:paraId="2A17ED48" w14:textId="332FE6BC" w:rsidR="00724F7F" w:rsidRDefault="0ECF42D0" w:rsidP="7A186E2F">
            <w:r w:rsidRPr="7A186E2F">
              <w:rPr>
                <w:color w:val="000000" w:themeColor="text1"/>
              </w:rPr>
              <w:t>If adverse weather is too extreme to be controlled, the event should ultimately be cancelled or postponed to a different date</w:t>
            </w:r>
            <w:r w:rsidR="3D61D960" w:rsidRPr="7A186E2F">
              <w:rPr>
                <w:color w:val="000000" w:themeColor="text1"/>
              </w:rPr>
              <w:t>.</w:t>
            </w:r>
          </w:p>
          <w:p w14:paraId="424E32D1" w14:textId="05C24804" w:rsidR="7A186E2F" w:rsidRDefault="7A186E2F" w:rsidP="7A186E2F">
            <w:pPr>
              <w:rPr>
                <w:rFonts w:ascii="Calibri" w:eastAsia="Calibri" w:hAnsi="Calibri" w:cs="Calibri"/>
                <w:color w:val="000000" w:themeColor="text1"/>
              </w:rPr>
            </w:pPr>
          </w:p>
          <w:p w14:paraId="6E2B9B0A" w14:textId="711F26C3" w:rsidR="766955D4" w:rsidRDefault="766955D4"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All incidents are to be reported on the as soon as possible ensuring the duty manager/health and safety officer have been informed.  </w:t>
            </w:r>
          </w:p>
          <w:p w14:paraId="7514AED1" w14:textId="551ADB85" w:rsidR="7A186E2F" w:rsidRDefault="7A186E2F" w:rsidP="7A186E2F">
            <w:pPr>
              <w:rPr>
                <w:rFonts w:ascii="Calibri" w:eastAsia="Calibri" w:hAnsi="Calibri" w:cs="Calibri"/>
                <w:color w:val="000000" w:themeColor="text1"/>
              </w:rPr>
            </w:pPr>
          </w:p>
          <w:p w14:paraId="439C16F4" w14:textId="7B1778FA" w:rsidR="00724F7F" w:rsidRDefault="3D61D960"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7">
              <w:r w:rsidRPr="7A186E2F">
                <w:rPr>
                  <w:rStyle w:val="Hyperlink"/>
                  <w:rFonts w:ascii="Calibri" w:eastAsia="Calibri" w:hAnsi="Calibri" w:cs="Calibri"/>
                </w:rPr>
                <w:t>SUSU incident report policy</w:t>
              </w:r>
              <w:r w:rsidR="7F49D6E0" w:rsidRPr="7A186E2F">
                <w:rPr>
                  <w:rStyle w:val="Hyperlink"/>
                  <w:rFonts w:ascii="Calibri" w:eastAsia="Calibri" w:hAnsi="Calibri" w:cs="Calibri"/>
                </w:rPr>
                <w:t>.</w:t>
              </w:r>
            </w:hyperlink>
          </w:p>
          <w:p w14:paraId="4D3DB750" w14:textId="7791D3A4" w:rsidR="00724F7F" w:rsidRDefault="00724F7F" w:rsidP="7A186E2F">
            <w:pPr>
              <w:rPr>
                <w:color w:val="000000" w:themeColor="text1"/>
              </w:rPr>
            </w:pPr>
          </w:p>
          <w:p w14:paraId="3C5F0466" w14:textId="56280E59" w:rsidR="00724F7F" w:rsidRDefault="00724F7F" w:rsidP="7A186E2F">
            <w:pPr>
              <w:rPr>
                <w:color w:val="000000" w:themeColor="text1"/>
              </w:rPr>
            </w:pPr>
          </w:p>
        </w:tc>
      </w:tr>
      <w:tr w:rsidR="00724F7F" w14:paraId="05A0AF73" w14:textId="77777777" w:rsidTr="004248BF">
        <w:trPr>
          <w:cantSplit/>
          <w:trHeight w:val="1296"/>
        </w:trPr>
        <w:tc>
          <w:tcPr>
            <w:tcW w:w="1696" w:type="dxa"/>
            <w:shd w:val="clear" w:color="auto" w:fill="FFFFFF" w:themeFill="background1"/>
          </w:tcPr>
          <w:p w14:paraId="11F83E41" w14:textId="7166DD02" w:rsidR="00724F7F" w:rsidRPr="000174EE" w:rsidRDefault="2CBEDF7B" w:rsidP="00724F7F">
            <w:pPr>
              <w:rPr>
                <w:rFonts w:hint="eastAsia"/>
                <w:lang w:eastAsia="ko-KR"/>
              </w:rPr>
            </w:pPr>
            <w:r>
              <w:lastRenderedPageBreak/>
              <w:t>Slips, trips</w:t>
            </w:r>
            <w:r w:rsidR="000174EE">
              <w:rPr>
                <w:rFonts w:hint="eastAsia"/>
                <w:lang w:eastAsia="ko-KR"/>
              </w:rPr>
              <w:t xml:space="preserve">, </w:t>
            </w:r>
            <w:r>
              <w:t>falls</w:t>
            </w:r>
            <w:r w:rsidR="000174EE">
              <w:rPr>
                <w:rFonts w:hint="eastAsia"/>
                <w:lang w:eastAsia="ko-KR"/>
              </w:rPr>
              <w:t xml:space="preserve"> and steps</w:t>
            </w:r>
          </w:p>
        </w:tc>
        <w:tc>
          <w:tcPr>
            <w:tcW w:w="1902" w:type="dxa"/>
            <w:shd w:val="clear" w:color="auto" w:fill="FFFFFF" w:themeFill="background1"/>
          </w:tcPr>
          <w:p w14:paraId="25FEF9B0" w14:textId="639B71C7" w:rsidR="00724F7F" w:rsidRDefault="2CBEDF7B" w:rsidP="00724F7F">
            <w:r>
              <w:t>Physical injury, potentially exacerbated by alcohol consumption.</w:t>
            </w:r>
          </w:p>
          <w:p w14:paraId="6FD8C2F2" w14:textId="2F956BC4" w:rsidR="00724F7F" w:rsidRDefault="00724F7F" w:rsidP="159C476B"/>
        </w:tc>
        <w:tc>
          <w:tcPr>
            <w:tcW w:w="1620" w:type="dxa"/>
            <w:shd w:val="clear" w:color="auto" w:fill="FFFFFF" w:themeFill="background1"/>
          </w:tcPr>
          <w:p w14:paraId="65355B48" w14:textId="5067E1AD" w:rsidR="00724F7F" w:rsidRDefault="3FCB384D" w:rsidP="00724F7F">
            <w:r>
              <w:t>Event organisers, event attendees</w:t>
            </w:r>
          </w:p>
        </w:tc>
        <w:tc>
          <w:tcPr>
            <w:tcW w:w="590" w:type="dxa"/>
            <w:shd w:val="clear" w:color="auto" w:fill="FFFFFF" w:themeFill="background1"/>
          </w:tcPr>
          <w:p w14:paraId="5608646F" w14:textId="5CF570A8" w:rsidR="00724F7F" w:rsidRDefault="44EB73B9" w:rsidP="00724F7F">
            <w:pPr>
              <w:rPr>
                <w:rFonts w:ascii="Lucida Sans" w:hAnsi="Lucida Sans"/>
                <w:b/>
                <w:bCs/>
              </w:rPr>
            </w:pPr>
            <w:r w:rsidRPr="159C476B">
              <w:rPr>
                <w:rFonts w:ascii="Lucida Sans" w:hAnsi="Lucida Sans"/>
                <w:b/>
                <w:bCs/>
              </w:rPr>
              <w:t>2</w:t>
            </w:r>
          </w:p>
        </w:tc>
        <w:tc>
          <w:tcPr>
            <w:tcW w:w="549" w:type="dxa"/>
            <w:shd w:val="clear" w:color="auto" w:fill="FFFFFF" w:themeFill="background1"/>
          </w:tcPr>
          <w:p w14:paraId="37B61FF1" w14:textId="08E28EA1" w:rsidR="00724F7F" w:rsidRDefault="44EB73B9" w:rsidP="00724F7F">
            <w:pPr>
              <w:rPr>
                <w:rFonts w:ascii="Lucida Sans" w:hAnsi="Lucida Sans"/>
                <w:b/>
                <w:bCs/>
              </w:rPr>
            </w:pPr>
            <w:r w:rsidRPr="159C476B">
              <w:rPr>
                <w:rFonts w:ascii="Lucida Sans" w:hAnsi="Lucida Sans"/>
                <w:b/>
                <w:bCs/>
              </w:rPr>
              <w:t>3</w:t>
            </w:r>
          </w:p>
        </w:tc>
        <w:tc>
          <w:tcPr>
            <w:tcW w:w="618" w:type="dxa"/>
            <w:shd w:val="clear" w:color="auto" w:fill="FFFFFF" w:themeFill="background1"/>
          </w:tcPr>
          <w:p w14:paraId="4271D7A4" w14:textId="2BFBA2DC" w:rsidR="00724F7F" w:rsidRDefault="00724F7F" w:rsidP="00724F7F">
            <w:pPr>
              <w:rPr>
                <w:rFonts w:ascii="Lucida Sans" w:hAnsi="Lucida Sans"/>
                <w:b/>
                <w:bCs/>
              </w:rPr>
            </w:pPr>
            <w:r w:rsidRPr="66AF0D26">
              <w:rPr>
                <w:rFonts w:ascii="Lucida Sans" w:hAnsi="Lucida Sans"/>
                <w:b/>
                <w:bCs/>
              </w:rPr>
              <w:t>6</w:t>
            </w:r>
          </w:p>
        </w:tc>
        <w:tc>
          <w:tcPr>
            <w:tcW w:w="4043" w:type="dxa"/>
            <w:shd w:val="clear" w:color="auto" w:fill="FFFFFF" w:themeFill="background1"/>
          </w:tcPr>
          <w:p w14:paraId="3852789A" w14:textId="11CE1349" w:rsidR="00724F7F" w:rsidRPr="00BE4CFA" w:rsidRDefault="123226A2" w:rsidP="7A186E2F">
            <w:pPr>
              <w:pStyle w:val="NoSpacing"/>
              <w:rPr>
                <w:color w:val="000000" w:themeColor="text1"/>
              </w:rPr>
            </w:pPr>
            <w:r>
              <w:t>Committee to check that chosen venues meet the following requirements:</w:t>
            </w:r>
          </w:p>
          <w:p w14:paraId="5F2744CC" w14:textId="5C4C7E50" w:rsidR="00724F7F" w:rsidRPr="00BE4CFA" w:rsidRDefault="00724F7F" w:rsidP="00724F7F">
            <w:pPr>
              <w:pStyle w:val="NoSpacing"/>
              <w:numPr>
                <w:ilvl w:val="0"/>
                <w:numId w:val="28"/>
              </w:numPr>
              <w:rPr>
                <w:color w:val="000000" w:themeColor="text1"/>
              </w:rPr>
            </w:pPr>
            <w:r w:rsidRPr="66AF0D26">
              <w:t>Venue is in good condition with no major trip hazards.</w:t>
            </w:r>
          </w:p>
          <w:p w14:paraId="00872665" w14:textId="7D96A105" w:rsidR="00724F7F" w:rsidRPr="00BE4CFA" w:rsidRDefault="00724F7F" w:rsidP="00724F7F">
            <w:pPr>
              <w:pStyle w:val="NoSpacing"/>
              <w:numPr>
                <w:ilvl w:val="0"/>
                <w:numId w:val="28"/>
              </w:numPr>
              <w:rPr>
                <w:color w:val="000000" w:themeColor="text1"/>
              </w:rPr>
            </w:pPr>
            <w:r w:rsidRPr="66AF0D26">
              <w:t>Bar staff monitor the condition of the floors &amp; mop up split drinks.</w:t>
            </w:r>
          </w:p>
          <w:p w14:paraId="5BD8B3D3" w14:textId="0DF7D54E" w:rsidR="00724F7F" w:rsidRPr="00BE4CFA" w:rsidRDefault="123226A2" w:rsidP="00724F7F">
            <w:pPr>
              <w:pStyle w:val="NoSpacing"/>
              <w:numPr>
                <w:ilvl w:val="0"/>
                <w:numId w:val="28"/>
              </w:numPr>
              <w:rPr>
                <w:color w:val="000000" w:themeColor="text1"/>
              </w:rPr>
            </w:pPr>
            <w:r>
              <w:t xml:space="preserve">Security staff &amp; </w:t>
            </w:r>
            <w:r w:rsidR="407684F9">
              <w:t>b</w:t>
            </w:r>
            <w:r>
              <w:t xml:space="preserve">ar </w:t>
            </w:r>
            <w:r w:rsidR="477DCDBE">
              <w:t>s</w:t>
            </w:r>
            <w:r>
              <w:t>taff provide first aid cover.</w:t>
            </w:r>
          </w:p>
          <w:p w14:paraId="0E730ED8" w14:textId="38582E30" w:rsidR="00724F7F" w:rsidRDefault="0ECF42D0" w:rsidP="159C476B">
            <w:pPr>
              <w:pStyle w:val="NoSpacing"/>
              <w:numPr>
                <w:ilvl w:val="0"/>
                <w:numId w:val="28"/>
              </w:numPr>
            </w:pPr>
            <w:r>
              <w:t>DJ</w:t>
            </w:r>
            <w:r w:rsidR="28503CBB">
              <w:t>’s</w:t>
            </w:r>
            <w:r>
              <w:t xml:space="preserve"> or band</w:t>
            </w:r>
            <w:r w:rsidR="777BB60C">
              <w:t>’s</w:t>
            </w:r>
            <w:r>
              <w:t xml:space="preserve"> equipment placed so as not to form a trip hazard. Power supply leads taped down.</w:t>
            </w:r>
          </w:p>
          <w:p w14:paraId="77BDC1A3" w14:textId="1E3129FE" w:rsidR="00775AB7" w:rsidRDefault="00775AB7" w:rsidP="159C476B">
            <w:pPr>
              <w:pStyle w:val="NoSpacing"/>
              <w:numPr>
                <w:ilvl w:val="0"/>
                <w:numId w:val="28"/>
              </w:numPr>
            </w:pPr>
            <w:r>
              <w:rPr>
                <w:rFonts w:hint="eastAsia"/>
                <w:lang w:eastAsia="ko-KR"/>
              </w:rPr>
              <w:t>The most accessible locations in committee president</w:t>
            </w:r>
            <w:r>
              <w:rPr>
                <w:lang w:eastAsia="ko-KR"/>
              </w:rPr>
              <w:t>’</w:t>
            </w:r>
            <w:r>
              <w:rPr>
                <w:rFonts w:hint="eastAsia"/>
                <w:lang w:eastAsia="ko-KR"/>
              </w:rPr>
              <w:t>s house will be chosen, such as the garden and kitchen, to ensure it is</w:t>
            </w:r>
            <w:r w:rsidR="009C432D">
              <w:rPr>
                <w:rFonts w:hint="eastAsia"/>
                <w:lang w:eastAsia="ko-KR"/>
              </w:rPr>
              <w:t xml:space="preserve"> equally available to those with accessibility limitations</w:t>
            </w:r>
          </w:p>
          <w:p w14:paraId="501D54FD" w14:textId="52F7D9F5" w:rsidR="00724F7F" w:rsidRDefault="00724F7F" w:rsidP="7A186E2F">
            <w:pPr>
              <w:pStyle w:val="NoSpacing"/>
            </w:pPr>
          </w:p>
          <w:p w14:paraId="32642740" w14:textId="7B7BEB32" w:rsidR="00724F7F" w:rsidRDefault="2BBBF0F2" w:rsidP="159C476B">
            <w:pPr>
              <w:rPr>
                <w:rFonts w:ascii="Calibri" w:eastAsia="Calibri" w:hAnsi="Calibri" w:cs="Calibri"/>
              </w:rPr>
            </w:pPr>
            <w:r w:rsidRPr="159C476B">
              <w:rPr>
                <w:rFonts w:ascii="Calibri" w:eastAsia="Calibri" w:hAnsi="Calibri" w:cs="Calibri"/>
                <w:color w:val="000000" w:themeColor="text1"/>
              </w:rPr>
              <w:t>Report any trip hazards to venue staff asap.</w:t>
            </w:r>
          </w:p>
          <w:p w14:paraId="15CE1423" w14:textId="57BCB1A5" w:rsidR="00724F7F" w:rsidRDefault="00724F7F" w:rsidP="159C476B">
            <w:pPr>
              <w:rPr>
                <w:rFonts w:ascii="Calibri" w:eastAsia="Calibri" w:hAnsi="Calibri" w:cs="Calibri"/>
                <w:color w:val="000000" w:themeColor="text1"/>
              </w:rPr>
            </w:pPr>
          </w:p>
          <w:p w14:paraId="47244F24" w14:textId="4A994690" w:rsidR="00724F7F" w:rsidRDefault="456D6E65" w:rsidP="7A186E2F">
            <w:pPr>
              <w:rPr>
                <w:rFonts w:ascii="Calibri" w:eastAsia="Calibri" w:hAnsi="Calibri" w:cs="Calibri"/>
              </w:rPr>
            </w:pPr>
            <w:r w:rsidRPr="7A186E2F">
              <w:rPr>
                <w:rFonts w:ascii="Calibri" w:eastAsia="Calibri" w:hAnsi="Calibri" w:cs="Calibri"/>
                <w:color w:val="000000" w:themeColor="text1"/>
              </w:rPr>
              <w:t>All equipment, bags, etc. to be stored away from main meeting area, e.g. stored under tables</w:t>
            </w:r>
            <w:r w:rsidR="161624F9" w:rsidRPr="7A186E2F">
              <w:rPr>
                <w:rFonts w:ascii="Calibri" w:eastAsia="Calibri" w:hAnsi="Calibri" w:cs="Calibri"/>
                <w:color w:val="000000" w:themeColor="text1"/>
              </w:rPr>
              <w:t>.</w:t>
            </w:r>
          </w:p>
          <w:p w14:paraId="22F3E9F0" w14:textId="4591C2C9" w:rsidR="00724F7F" w:rsidRDefault="00724F7F" w:rsidP="7A186E2F">
            <w:pPr>
              <w:rPr>
                <w:rFonts w:ascii="Calibri" w:eastAsia="Calibri" w:hAnsi="Calibri" w:cs="Calibri"/>
                <w:color w:val="000000" w:themeColor="text1"/>
              </w:rPr>
            </w:pPr>
          </w:p>
        </w:tc>
        <w:tc>
          <w:tcPr>
            <w:tcW w:w="489" w:type="dxa"/>
            <w:shd w:val="clear" w:color="auto" w:fill="FFFFFF" w:themeFill="background1"/>
          </w:tcPr>
          <w:p w14:paraId="7C9A7A6D" w14:textId="43C3FB40" w:rsidR="00724F7F" w:rsidRDefault="2BBBF0F2"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504C8EB7" w14:textId="25825142" w:rsidR="00724F7F" w:rsidRDefault="2BBBF0F2" w:rsidP="00724F7F">
            <w:pPr>
              <w:rPr>
                <w:rFonts w:ascii="Lucida Sans" w:hAnsi="Lucida Sans"/>
                <w:b/>
                <w:bCs/>
              </w:rPr>
            </w:pPr>
            <w:r w:rsidRPr="159C476B">
              <w:rPr>
                <w:rFonts w:ascii="Lucida Sans" w:hAnsi="Lucida Sans"/>
                <w:b/>
                <w:bCs/>
              </w:rPr>
              <w:t>3</w:t>
            </w:r>
          </w:p>
        </w:tc>
        <w:tc>
          <w:tcPr>
            <w:tcW w:w="489" w:type="dxa"/>
            <w:shd w:val="clear" w:color="auto" w:fill="FFFFFF" w:themeFill="background1"/>
          </w:tcPr>
          <w:p w14:paraId="3B175809" w14:textId="37E4ABF8" w:rsidR="00724F7F" w:rsidRDefault="00724F7F" w:rsidP="00724F7F">
            <w:pPr>
              <w:rPr>
                <w:rFonts w:ascii="Lucida Sans" w:hAnsi="Lucida Sans"/>
                <w:b/>
                <w:bCs/>
              </w:rPr>
            </w:pPr>
            <w:r w:rsidRPr="39159329">
              <w:rPr>
                <w:rFonts w:ascii="Lucida Sans" w:hAnsi="Lucida Sans"/>
                <w:b/>
                <w:bCs/>
              </w:rPr>
              <w:t>3</w:t>
            </w:r>
          </w:p>
        </w:tc>
        <w:tc>
          <w:tcPr>
            <w:tcW w:w="2904" w:type="dxa"/>
            <w:shd w:val="clear" w:color="auto" w:fill="FFFFFF" w:themeFill="background1"/>
          </w:tcPr>
          <w:p w14:paraId="3D2726F7" w14:textId="69582736"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If the injury is serious and participant in a lot of pain or discomfort, seek medical attention immediately.</w:t>
            </w:r>
          </w:p>
          <w:p w14:paraId="1642B283" w14:textId="437FAF67" w:rsidR="00724F7F" w:rsidRDefault="00724F7F" w:rsidP="159C476B">
            <w:pPr>
              <w:rPr>
                <w:rFonts w:ascii="Calibri" w:eastAsia="Calibri" w:hAnsi="Calibri" w:cs="Calibri"/>
                <w:color w:val="000000" w:themeColor="text1"/>
              </w:rPr>
            </w:pPr>
          </w:p>
          <w:p w14:paraId="36A910C8" w14:textId="644248DC"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Call 999 in an emergency.</w:t>
            </w:r>
          </w:p>
          <w:p w14:paraId="5B3C6097" w14:textId="3671A01E" w:rsidR="00724F7F" w:rsidRDefault="00724F7F" w:rsidP="159C476B">
            <w:pPr>
              <w:rPr>
                <w:rFonts w:ascii="Calibri" w:eastAsia="Calibri" w:hAnsi="Calibri" w:cs="Calibri"/>
                <w:color w:val="000000" w:themeColor="text1"/>
              </w:rPr>
            </w:pPr>
          </w:p>
          <w:p w14:paraId="39C1026C" w14:textId="4126947A"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Any incidents need to be reported as soon as possible ensuring duty manager/health and safety officers have been informed. </w:t>
            </w:r>
          </w:p>
          <w:p w14:paraId="51A05872" w14:textId="57A76021" w:rsidR="00724F7F" w:rsidRDefault="00724F7F" w:rsidP="159C476B">
            <w:pPr>
              <w:rPr>
                <w:rFonts w:ascii="Calibri" w:eastAsia="Calibri" w:hAnsi="Calibri" w:cs="Calibri"/>
                <w:color w:val="000000" w:themeColor="text1"/>
              </w:rPr>
            </w:pPr>
          </w:p>
          <w:p w14:paraId="0A5B6230" w14:textId="440A49CE"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p w14:paraId="12C2339E" w14:textId="10FB1C45" w:rsidR="00724F7F" w:rsidRDefault="00724F7F" w:rsidP="00724F7F"/>
        </w:tc>
      </w:tr>
      <w:tr w:rsidR="00724F7F" w14:paraId="3C5F047F" w14:textId="77777777" w:rsidTr="004248BF">
        <w:trPr>
          <w:cantSplit/>
          <w:trHeight w:val="1296"/>
        </w:trPr>
        <w:tc>
          <w:tcPr>
            <w:tcW w:w="1696" w:type="dxa"/>
            <w:shd w:val="clear" w:color="auto" w:fill="FFFFFF" w:themeFill="background1"/>
          </w:tcPr>
          <w:p w14:paraId="3C5F0474" w14:textId="4EE988B5" w:rsidR="00724F7F" w:rsidRDefault="00724F7F" w:rsidP="00724F7F">
            <w:r>
              <w:t xml:space="preserve">Allergies </w:t>
            </w:r>
          </w:p>
        </w:tc>
        <w:tc>
          <w:tcPr>
            <w:tcW w:w="1902" w:type="dxa"/>
            <w:shd w:val="clear" w:color="auto" w:fill="FFFFFF" w:themeFill="background1"/>
          </w:tcPr>
          <w:p w14:paraId="3C5F0475" w14:textId="13F8FDD9" w:rsidR="00724F7F" w:rsidRDefault="009374CA" w:rsidP="00724F7F">
            <w:r>
              <w:t>Allergic reactions to food and drink when out</w:t>
            </w:r>
          </w:p>
        </w:tc>
        <w:tc>
          <w:tcPr>
            <w:tcW w:w="1620" w:type="dxa"/>
            <w:shd w:val="clear" w:color="auto" w:fill="FFFFFF" w:themeFill="background1"/>
          </w:tcPr>
          <w:p w14:paraId="3C5F0476" w14:textId="2AB8B0FD" w:rsidR="00724F7F" w:rsidRDefault="00724F7F" w:rsidP="00724F7F">
            <w:r>
              <w:t xml:space="preserve">Event organisers, event attendees,  </w:t>
            </w:r>
          </w:p>
        </w:tc>
        <w:tc>
          <w:tcPr>
            <w:tcW w:w="590" w:type="dxa"/>
            <w:shd w:val="clear" w:color="auto" w:fill="FFFFFF" w:themeFill="background1"/>
          </w:tcPr>
          <w:p w14:paraId="3C5F0477" w14:textId="3C71B07F" w:rsidR="00724F7F" w:rsidRPr="00957A37" w:rsidRDefault="00724F7F" w:rsidP="00724F7F">
            <w:pPr>
              <w:rPr>
                <w:rFonts w:ascii="Lucida Sans" w:hAnsi="Lucida Sans"/>
                <w:b/>
                <w:bCs/>
              </w:rPr>
            </w:pPr>
            <w:r w:rsidRPr="39159329">
              <w:rPr>
                <w:rFonts w:ascii="Lucida Sans" w:hAnsi="Lucida Sans"/>
                <w:b/>
                <w:bCs/>
              </w:rPr>
              <w:t>3</w:t>
            </w:r>
          </w:p>
        </w:tc>
        <w:tc>
          <w:tcPr>
            <w:tcW w:w="549" w:type="dxa"/>
            <w:shd w:val="clear" w:color="auto" w:fill="FFFFFF" w:themeFill="background1"/>
          </w:tcPr>
          <w:p w14:paraId="3C5F0478" w14:textId="330F6A1B" w:rsidR="00724F7F" w:rsidRPr="00957A37" w:rsidRDefault="00724F7F" w:rsidP="00724F7F">
            <w:pPr>
              <w:rPr>
                <w:rFonts w:ascii="Lucida Sans" w:hAnsi="Lucida Sans"/>
                <w:b/>
                <w:bCs/>
              </w:rPr>
            </w:pPr>
            <w:r w:rsidRPr="39159329">
              <w:rPr>
                <w:rFonts w:ascii="Lucida Sans" w:hAnsi="Lucida Sans"/>
                <w:b/>
                <w:bCs/>
              </w:rPr>
              <w:t>5</w:t>
            </w:r>
          </w:p>
        </w:tc>
        <w:tc>
          <w:tcPr>
            <w:tcW w:w="618" w:type="dxa"/>
            <w:shd w:val="clear" w:color="auto" w:fill="FFFFFF" w:themeFill="background1"/>
          </w:tcPr>
          <w:p w14:paraId="3C5F0479" w14:textId="55E2ABFF" w:rsidR="00724F7F" w:rsidRPr="00957A37" w:rsidRDefault="00724F7F" w:rsidP="00724F7F">
            <w:pPr>
              <w:rPr>
                <w:rFonts w:ascii="Lucida Sans" w:hAnsi="Lucida Sans"/>
                <w:b/>
                <w:bCs/>
              </w:rPr>
            </w:pPr>
            <w:r w:rsidRPr="39159329">
              <w:rPr>
                <w:rFonts w:ascii="Lucida Sans" w:hAnsi="Lucida Sans"/>
                <w:b/>
                <w:bCs/>
              </w:rPr>
              <w:t>15</w:t>
            </w:r>
          </w:p>
        </w:tc>
        <w:tc>
          <w:tcPr>
            <w:tcW w:w="4043" w:type="dxa"/>
            <w:shd w:val="clear" w:color="auto" w:fill="FFFFFF" w:themeFill="background1"/>
          </w:tcPr>
          <w:p w14:paraId="5D66FDC3" w14:textId="63182D9E" w:rsidR="00724F7F" w:rsidRDefault="123226A2" w:rsidP="7A186E2F">
            <w:pPr>
              <w:pStyle w:val="NoSpacing"/>
            </w:pPr>
            <w:r>
              <w:t xml:space="preserve">Attendees responsible for own welfare </w:t>
            </w:r>
            <w:r w:rsidR="1362AE99">
              <w:t>in</w:t>
            </w:r>
            <w:r>
              <w:t xml:space="preserve"> such instances</w:t>
            </w:r>
            <w:r w:rsidR="4054B345">
              <w:t>.</w:t>
            </w:r>
          </w:p>
          <w:p w14:paraId="685EA007" w14:textId="44A92C92" w:rsidR="00724F7F" w:rsidRDefault="00724F7F" w:rsidP="7A186E2F">
            <w:pPr>
              <w:pStyle w:val="NoSpacing"/>
            </w:pPr>
          </w:p>
          <w:p w14:paraId="0636680A" w14:textId="5DF47E30" w:rsidR="00724F7F" w:rsidRDefault="4054B345" w:rsidP="7A186E2F">
            <w:pPr>
              <w:pStyle w:val="NoSpacing"/>
            </w:pPr>
            <w:r>
              <w:t>F</w:t>
            </w:r>
            <w:r w:rsidR="6BD103E6">
              <w:t>ollow guidelines of venues</w:t>
            </w:r>
            <w:r w:rsidR="0D2B5D84">
              <w:t>.</w:t>
            </w:r>
          </w:p>
          <w:p w14:paraId="2761835A" w14:textId="481BB42B" w:rsidR="7A186E2F" w:rsidRDefault="7A186E2F" w:rsidP="7A186E2F">
            <w:pPr>
              <w:pStyle w:val="NoSpacing"/>
            </w:pPr>
          </w:p>
          <w:p w14:paraId="56DAAD74" w14:textId="377728CB" w:rsidR="00724F7F" w:rsidRDefault="123226A2" w:rsidP="7A186E2F">
            <w:pPr>
              <w:pStyle w:val="NoSpacing"/>
            </w:pPr>
            <w:r>
              <w:lastRenderedPageBreak/>
              <w:t>First aid requested from bar staff as required</w:t>
            </w:r>
            <w:r w:rsidR="456836EA">
              <w:t>.</w:t>
            </w:r>
          </w:p>
          <w:p w14:paraId="3C5F047A" w14:textId="01D155F1" w:rsidR="00724F7F" w:rsidRDefault="00724F7F" w:rsidP="009374CA">
            <w:pPr>
              <w:pStyle w:val="NoSpacing"/>
              <w:ind w:left="720"/>
            </w:pPr>
          </w:p>
        </w:tc>
        <w:tc>
          <w:tcPr>
            <w:tcW w:w="489" w:type="dxa"/>
            <w:shd w:val="clear" w:color="auto" w:fill="FFFFFF" w:themeFill="background1"/>
          </w:tcPr>
          <w:p w14:paraId="3C5F047B" w14:textId="057A9782" w:rsidR="00724F7F" w:rsidRPr="00957A37" w:rsidRDefault="00724F7F" w:rsidP="00724F7F">
            <w:pPr>
              <w:rPr>
                <w:rFonts w:ascii="Lucida Sans" w:hAnsi="Lucida Sans"/>
                <w:b/>
                <w:bCs/>
              </w:rPr>
            </w:pPr>
            <w:r w:rsidRPr="39159329">
              <w:rPr>
                <w:rFonts w:ascii="Lucida Sans" w:hAnsi="Lucida Sans"/>
                <w:b/>
                <w:bCs/>
              </w:rPr>
              <w:lastRenderedPageBreak/>
              <w:t>1</w:t>
            </w:r>
          </w:p>
        </w:tc>
        <w:tc>
          <w:tcPr>
            <w:tcW w:w="489" w:type="dxa"/>
            <w:shd w:val="clear" w:color="auto" w:fill="FFFFFF" w:themeFill="background1"/>
          </w:tcPr>
          <w:p w14:paraId="3C5F047C" w14:textId="7597EC09" w:rsidR="00724F7F" w:rsidRPr="00957A37" w:rsidRDefault="00724F7F" w:rsidP="00724F7F">
            <w:pPr>
              <w:rPr>
                <w:rFonts w:ascii="Lucida Sans" w:hAnsi="Lucida Sans"/>
                <w:b/>
                <w:bCs/>
              </w:rPr>
            </w:pPr>
            <w:r w:rsidRPr="39159329">
              <w:rPr>
                <w:rFonts w:ascii="Lucida Sans" w:hAnsi="Lucida Sans"/>
                <w:b/>
                <w:bCs/>
              </w:rPr>
              <w:t>5</w:t>
            </w:r>
          </w:p>
        </w:tc>
        <w:tc>
          <w:tcPr>
            <w:tcW w:w="489" w:type="dxa"/>
            <w:shd w:val="clear" w:color="auto" w:fill="FFFFFF" w:themeFill="background1"/>
          </w:tcPr>
          <w:p w14:paraId="3C5F047D" w14:textId="057FFB91" w:rsidR="00724F7F" w:rsidRPr="00957A37" w:rsidRDefault="00724F7F" w:rsidP="00724F7F">
            <w:pPr>
              <w:rPr>
                <w:rFonts w:ascii="Lucida Sans" w:hAnsi="Lucida Sans"/>
                <w:b/>
                <w:bCs/>
              </w:rPr>
            </w:pPr>
            <w:r w:rsidRPr="39159329">
              <w:rPr>
                <w:rFonts w:ascii="Lucida Sans" w:hAnsi="Lucida Sans"/>
                <w:b/>
                <w:bCs/>
              </w:rPr>
              <w:t>5</w:t>
            </w:r>
          </w:p>
        </w:tc>
        <w:tc>
          <w:tcPr>
            <w:tcW w:w="2904" w:type="dxa"/>
            <w:shd w:val="clear" w:color="auto" w:fill="FFFFFF" w:themeFill="background1"/>
          </w:tcPr>
          <w:p w14:paraId="4341788D" w14:textId="4E0A39EC" w:rsidR="00724F7F" w:rsidRDefault="123226A2" w:rsidP="7A186E2F">
            <w:r>
              <w:t>Call Emergency Services</w:t>
            </w:r>
            <w:r w:rsidR="6BD103E6">
              <w:t xml:space="preserve">/alert bar staff </w:t>
            </w:r>
            <w:r w:rsidR="36CE0E44">
              <w:t>if necessary.</w:t>
            </w:r>
          </w:p>
          <w:p w14:paraId="324CE579" w14:textId="634BB33E" w:rsidR="00724F7F" w:rsidRDefault="00724F7F" w:rsidP="7A186E2F"/>
          <w:p w14:paraId="1E0AFF31" w14:textId="440A49CE" w:rsidR="00724F7F" w:rsidRDefault="36CE0E44" w:rsidP="7A186E2F">
            <w:pPr>
              <w:rPr>
                <w:rFonts w:ascii="Calibri" w:eastAsia="Calibri" w:hAnsi="Calibri" w:cs="Calibri"/>
                <w:color w:val="000000" w:themeColor="text1"/>
              </w:rPr>
            </w:pPr>
            <w:r w:rsidRPr="7A186E2F">
              <w:rPr>
                <w:rFonts w:ascii="Calibri" w:eastAsia="Calibri" w:hAnsi="Calibri" w:cs="Calibri"/>
                <w:color w:val="000000" w:themeColor="text1"/>
              </w:rPr>
              <w:t>Follow SUSU incident report policy.</w:t>
            </w:r>
          </w:p>
          <w:p w14:paraId="3C5F047E" w14:textId="1920BEA4" w:rsidR="00724F7F" w:rsidRDefault="00724F7F" w:rsidP="7A186E2F"/>
        </w:tc>
      </w:tr>
      <w:tr w:rsidR="00724F7F" w14:paraId="34EC83FA" w14:textId="77777777" w:rsidTr="004248BF">
        <w:trPr>
          <w:cantSplit/>
          <w:trHeight w:val="1296"/>
        </w:trPr>
        <w:tc>
          <w:tcPr>
            <w:tcW w:w="1696" w:type="dxa"/>
            <w:shd w:val="clear" w:color="auto" w:fill="FFFFFF" w:themeFill="background1"/>
          </w:tcPr>
          <w:p w14:paraId="093E3B19" w14:textId="708FEBB4" w:rsidR="00724F7F" w:rsidRPr="006F0C95" w:rsidRDefault="00724F7F" w:rsidP="00724F7F">
            <w:r w:rsidRPr="66AF0D26">
              <w:t>Costumes/Fancy Dress</w:t>
            </w:r>
          </w:p>
        </w:tc>
        <w:tc>
          <w:tcPr>
            <w:tcW w:w="1902" w:type="dxa"/>
            <w:shd w:val="clear" w:color="auto" w:fill="FFFFFF" w:themeFill="background1"/>
          </w:tcPr>
          <w:p w14:paraId="336DDF9C" w14:textId="6425A568" w:rsidR="00724F7F" w:rsidRPr="006F0C95" w:rsidRDefault="00724F7F" w:rsidP="00724F7F">
            <w:r w:rsidRPr="66AF0D26">
              <w:rPr>
                <w:rFonts w:ascii="Calibri" w:eastAsia="Times New Roman" w:hAnsi="Calibri" w:cs="Times New Roman"/>
                <w:lang w:eastAsia="en-GB"/>
              </w:rPr>
              <w:t>Props/costumes causing injury or offence</w:t>
            </w:r>
          </w:p>
        </w:tc>
        <w:tc>
          <w:tcPr>
            <w:tcW w:w="1620" w:type="dxa"/>
            <w:shd w:val="clear" w:color="auto" w:fill="FFFFFF" w:themeFill="background1"/>
          </w:tcPr>
          <w:p w14:paraId="5BA84038" w14:textId="70ED554A" w:rsidR="00724F7F" w:rsidRPr="006F0C95" w:rsidRDefault="123226A2" w:rsidP="00724F7F">
            <w:r>
              <w:t>Participants</w:t>
            </w:r>
            <w:r w:rsidR="3A69AD37">
              <w:t>,</w:t>
            </w:r>
          </w:p>
          <w:p w14:paraId="19283FFC" w14:textId="42DDD0EB" w:rsidR="00724F7F" w:rsidRPr="006F0C95" w:rsidRDefault="3A69AD37" w:rsidP="00724F7F">
            <w:r>
              <w:t>m</w:t>
            </w:r>
            <w:r w:rsidR="123226A2">
              <w:t>embers of the public</w:t>
            </w:r>
          </w:p>
        </w:tc>
        <w:tc>
          <w:tcPr>
            <w:tcW w:w="590" w:type="dxa"/>
            <w:shd w:val="clear" w:color="auto" w:fill="FFFFFF" w:themeFill="background1"/>
          </w:tcPr>
          <w:p w14:paraId="382B77FF" w14:textId="5DAA88DE" w:rsidR="00724F7F" w:rsidRPr="006F0C95" w:rsidRDefault="00724F7F" w:rsidP="00724F7F">
            <w:pPr>
              <w:rPr>
                <w:rFonts w:ascii="Lucida Sans" w:hAnsi="Lucida Sans"/>
                <w:b/>
                <w:bCs/>
              </w:rPr>
            </w:pPr>
            <w:r w:rsidRPr="66AF0D26">
              <w:rPr>
                <w:rFonts w:ascii="Lucida Sans" w:hAnsi="Lucida Sans"/>
                <w:b/>
                <w:bCs/>
              </w:rPr>
              <w:t>2</w:t>
            </w:r>
          </w:p>
        </w:tc>
        <w:tc>
          <w:tcPr>
            <w:tcW w:w="549" w:type="dxa"/>
            <w:shd w:val="clear" w:color="auto" w:fill="FFFFFF" w:themeFill="background1"/>
          </w:tcPr>
          <w:p w14:paraId="76A7361E" w14:textId="72508654" w:rsidR="00724F7F" w:rsidRPr="006F0C95" w:rsidRDefault="6E7ADABA" w:rsidP="00724F7F">
            <w:pPr>
              <w:rPr>
                <w:rFonts w:ascii="Lucida Sans" w:hAnsi="Lucida Sans"/>
                <w:b/>
                <w:bCs/>
              </w:rPr>
            </w:pPr>
            <w:r w:rsidRPr="159C476B">
              <w:rPr>
                <w:rFonts w:ascii="Lucida Sans" w:hAnsi="Lucida Sans"/>
                <w:b/>
                <w:bCs/>
              </w:rPr>
              <w:t>1</w:t>
            </w:r>
          </w:p>
        </w:tc>
        <w:tc>
          <w:tcPr>
            <w:tcW w:w="618" w:type="dxa"/>
            <w:shd w:val="clear" w:color="auto" w:fill="FFFFFF" w:themeFill="background1"/>
          </w:tcPr>
          <w:p w14:paraId="07D41DDB" w14:textId="6D24B7EE" w:rsidR="00724F7F" w:rsidRPr="006F0C95" w:rsidRDefault="6E7ADABA" w:rsidP="00724F7F">
            <w:pPr>
              <w:rPr>
                <w:rFonts w:ascii="Lucida Sans" w:hAnsi="Lucida Sans"/>
                <w:b/>
                <w:bCs/>
              </w:rPr>
            </w:pPr>
            <w:r w:rsidRPr="159C476B">
              <w:rPr>
                <w:rFonts w:ascii="Lucida Sans" w:hAnsi="Lucida Sans"/>
                <w:b/>
                <w:bCs/>
              </w:rPr>
              <w:t>2</w:t>
            </w:r>
          </w:p>
        </w:tc>
        <w:tc>
          <w:tcPr>
            <w:tcW w:w="4043" w:type="dxa"/>
            <w:shd w:val="clear" w:color="auto" w:fill="FFFFFF" w:themeFill="background1"/>
          </w:tcPr>
          <w:p w14:paraId="0FCB6DA9" w14:textId="46FE534A" w:rsidR="00724F7F" w:rsidRPr="006F0C95" w:rsidRDefault="0ECF42D0" w:rsidP="7A186E2F">
            <w:pPr>
              <w:pStyle w:val="NoSpacing"/>
              <w:rPr>
                <w:lang w:eastAsia="en-GB"/>
              </w:rPr>
            </w:pPr>
            <w:r w:rsidRPr="7A186E2F">
              <w:rPr>
                <w:rFonts w:ascii="Calibri" w:eastAsia="Times New Roman" w:hAnsi="Calibri" w:cs="Times New Roman"/>
                <w:lang w:eastAsia="en-GB"/>
              </w:rPr>
              <w:t xml:space="preserve">Ask members to only bring small items and use sensibly. </w:t>
            </w:r>
          </w:p>
          <w:p w14:paraId="5ED6DE2D" w14:textId="5CABF448" w:rsidR="00724F7F" w:rsidRPr="006F0C95" w:rsidRDefault="00724F7F" w:rsidP="7A186E2F">
            <w:pPr>
              <w:pStyle w:val="NoSpacing"/>
              <w:rPr>
                <w:rFonts w:ascii="Calibri" w:eastAsia="Times New Roman" w:hAnsi="Calibri" w:cs="Times New Roman"/>
                <w:lang w:eastAsia="en-GB"/>
              </w:rPr>
            </w:pPr>
          </w:p>
          <w:p w14:paraId="1C2A2BD6" w14:textId="6DD2475F" w:rsidR="00724F7F" w:rsidRPr="006F0C95" w:rsidRDefault="0ECF42D0" w:rsidP="159C476B">
            <w:pPr>
              <w:pStyle w:val="NoSpacing"/>
              <w:rPr>
                <w:lang w:eastAsia="en-GB"/>
              </w:rPr>
            </w:pPr>
            <w:r w:rsidRPr="7A186E2F">
              <w:rPr>
                <w:rFonts w:ascii="Calibri" w:eastAsia="Times New Roman" w:hAnsi="Calibri" w:cs="Times New Roman"/>
                <w:lang w:eastAsia="en-GB"/>
              </w:rPr>
              <w:t>Members of the society are responsible for their own possessions and the use of them.</w:t>
            </w:r>
          </w:p>
          <w:p w14:paraId="1986D1BE" w14:textId="69126FDB" w:rsidR="7A186E2F" w:rsidRDefault="7A186E2F" w:rsidP="7A186E2F">
            <w:pPr>
              <w:pStyle w:val="NoSpacing"/>
              <w:rPr>
                <w:rFonts w:ascii="Calibri" w:eastAsia="Times New Roman" w:hAnsi="Calibri" w:cs="Times New Roman"/>
                <w:lang w:eastAsia="en-GB"/>
              </w:rPr>
            </w:pPr>
          </w:p>
          <w:p w14:paraId="5B8AC7CF" w14:textId="5B13CCD8" w:rsidR="00724F7F" w:rsidRPr="009374CA" w:rsidRDefault="1CAB4CFF" w:rsidP="159C476B">
            <w:pPr>
              <w:pStyle w:val="NoSpacing"/>
            </w:pPr>
            <w:r w:rsidRPr="7A186E2F">
              <w:rPr>
                <w:rFonts w:ascii="Calibri" w:eastAsia="Times New Roman" w:hAnsi="Calibri" w:cs="Times New Roman"/>
                <w:lang w:eastAsia="en-GB"/>
              </w:rPr>
              <w:t>Choose a theme u</w:t>
            </w:r>
            <w:r w:rsidR="0ECF42D0" w:rsidRPr="7A186E2F">
              <w:rPr>
                <w:rFonts w:ascii="Calibri" w:eastAsia="Times New Roman" w:hAnsi="Calibri" w:cs="Times New Roman"/>
                <w:lang w:eastAsia="en-GB"/>
              </w:rPr>
              <w:t>nlikely to cause offence.</w:t>
            </w:r>
          </w:p>
          <w:p w14:paraId="16F05065" w14:textId="58989FA1" w:rsidR="00724F7F" w:rsidRPr="009374CA" w:rsidRDefault="00724F7F" w:rsidP="7A186E2F">
            <w:pPr>
              <w:pStyle w:val="NoSpacing"/>
              <w:rPr>
                <w:rFonts w:ascii="Calibri" w:eastAsia="Times New Roman" w:hAnsi="Calibri" w:cs="Times New Roman"/>
                <w:lang w:eastAsia="en-GB"/>
              </w:rPr>
            </w:pPr>
          </w:p>
          <w:p w14:paraId="760386C2" w14:textId="3A22B078" w:rsidR="00724F7F" w:rsidRPr="009374CA" w:rsidRDefault="0ECF42D0" w:rsidP="159C476B">
            <w:pPr>
              <w:pStyle w:val="NoSpacing"/>
            </w:pPr>
            <w:r w:rsidRPr="7A186E2F">
              <w:rPr>
                <w:rFonts w:ascii="Calibri" w:eastAsia="Times New Roman" w:hAnsi="Calibri" w:cs="Times New Roman"/>
                <w:lang w:eastAsia="en-GB"/>
              </w:rPr>
              <w:t xml:space="preserve">Any participant wearing items deemed offensive </w:t>
            </w:r>
            <w:r w:rsidR="1CAB4CFF" w:rsidRPr="7A186E2F">
              <w:rPr>
                <w:rFonts w:ascii="Calibri" w:eastAsia="Times New Roman" w:hAnsi="Calibri" w:cs="Times New Roman"/>
                <w:lang w:eastAsia="en-GB"/>
              </w:rPr>
              <w:t xml:space="preserve">asked to remove these. </w:t>
            </w:r>
          </w:p>
          <w:p w14:paraId="48009B95" w14:textId="6AB5DCC6" w:rsidR="159C476B" w:rsidRDefault="159C476B" w:rsidP="159C476B">
            <w:pPr>
              <w:pStyle w:val="NoSpacing"/>
            </w:pPr>
          </w:p>
          <w:p w14:paraId="6F89FEE5" w14:textId="2C54018B" w:rsidR="009374CA" w:rsidRPr="006F0C95" w:rsidRDefault="55F61C49" w:rsidP="159C476B">
            <w:pPr>
              <w:pStyle w:val="NoSpacing"/>
            </w:pPr>
            <w:r>
              <w:t xml:space="preserve">Society to follow and share with members Code of conduct/SUSU </w:t>
            </w:r>
            <w:hyperlink r:id="rId18">
              <w:r w:rsidRPr="159C476B">
                <w:rPr>
                  <w:rStyle w:val="Hyperlink"/>
                  <w:u w:val="none"/>
                </w:rPr>
                <w:t>Expect Respect policy</w:t>
              </w:r>
            </w:hyperlink>
          </w:p>
        </w:tc>
        <w:tc>
          <w:tcPr>
            <w:tcW w:w="489" w:type="dxa"/>
            <w:shd w:val="clear" w:color="auto" w:fill="FFFFFF" w:themeFill="background1"/>
          </w:tcPr>
          <w:p w14:paraId="1C049B11" w14:textId="44F7A64D" w:rsidR="00724F7F" w:rsidRPr="006F0C95" w:rsidRDefault="00724F7F" w:rsidP="00724F7F">
            <w:pPr>
              <w:rPr>
                <w:rFonts w:ascii="Lucida Sans" w:hAnsi="Lucida Sans"/>
                <w:b/>
                <w:bCs/>
              </w:rPr>
            </w:pPr>
            <w:r w:rsidRPr="66AF0D26">
              <w:rPr>
                <w:rFonts w:ascii="Lucida Sans" w:hAnsi="Lucida Sans"/>
                <w:b/>
                <w:bCs/>
              </w:rPr>
              <w:t>1</w:t>
            </w:r>
          </w:p>
        </w:tc>
        <w:tc>
          <w:tcPr>
            <w:tcW w:w="489" w:type="dxa"/>
            <w:shd w:val="clear" w:color="auto" w:fill="FFFFFF" w:themeFill="background1"/>
          </w:tcPr>
          <w:p w14:paraId="77BDA906" w14:textId="064E7242" w:rsidR="00724F7F" w:rsidRPr="006F0C95" w:rsidRDefault="196AD3A4"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420A40D1" w14:textId="11ED16D0" w:rsidR="00724F7F" w:rsidRPr="006F0C95" w:rsidRDefault="196AD3A4" w:rsidP="00724F7F">
            <w:pPr>
              <w:rPr>
                <w:rFonts w:ascii="Lucida Sans" w:hAnsi="Lucida Sans"/>
                <w:b/>
                <w:bCs/>
              </w:rPr>
            </w:pPr>
            <w:r w:rsidRPr="159C476B">
              <w:rPr>
                <w:rFonts w:ascii="Lucida Sans" w:hAnsi="Lucida Sans"/>
                <w:b/>
                <w:bCs/>
              </w:rPr>
              <w:t>1</w:t>
            </w:r>
          </w:p>
        </w:tc>
        <w:tc>
          <w:tcPr>
            <w:tcW w:w="2904" w:type="dxa"/>
            <w:shd w:val="clear" w:color="auto" w:fill="FFFFFF" w:themeFill="background1"/>
          </w:tcPr>
          <w:p w14:paraId="65E3A2F0" w14:textId="499D8C38" w:rsidR="00724F7F" w:rsidRDefault="1CAB4CFF" w:rsidP="159C476B">
            <w:r>
              <w:t xml:space="preserve">SUSU </w:t>
            </w:r>
            <w:hyperlink r:id="rId19">
              <w:r w:rsidRPr="7A186E2F">
                <w:rPr>
                  <w:rStyle w:val="Hyperlink"/>
                  <w:u w:val="none"/>
                </w:rPr>
                <w:t>Expect Respect policy</w:t>
              </w:r>
            </w:hyperlink>
            <w:r>
              <w:t xml:space="preserve"> to be followed</w:t>
            </w:r>
            <w:r w:rsidR="55FACC8A">
              <w:t>.</w:t>
            </w:r>
          </w:p>
          <w:p w14:paraId="53AD3147" w14:textId="47E9200E" w:rsidR="159C476B" w:rsidRDefault="159C476B" w:rsidP="159C476B"/>
          <w:p w14:paraId="26D44C68" w14:textId="0C0D6606" w:rsidR="009374CA" w:rsidRPr="009374CA" w:rsidRDefault="1CAB4CFF" w:rsidP="7A186E2F">
            <w:r>
              <w:t>Committee WIDE training</w:t>
            </w:r>
            <w:r w:rsidR="713E6AD1">
              <w:t>.</w:t>
            </w:r>
          </w:p>
          <w:p w14:paraId="16A13C5F" w14:textId="647E8787" w:rsidR="009374CA" w:rsidRPr="009374CA" w:rsidRDefault="009374CA" w:rsidP="159C476B">
            <w:pPr>
              <w:rPr>
                <w:b/>
                <w:bCs/>
              </w:rPr>
            </w:pPr>
          </w:p>
          <w:p w14:paraId="23CD1B0B" w14:textId="2E0BF237" w:rsidR="009374CA" w:rsidRPr="009374CA" w:rsidRDefault="3954DEA4"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72A4BE24" w14:textId="45594E36" w:rsidR="009374CA" w:rsidRPr="009374CA" w:rsidRDefault="009374CA" w:rsidP="159C476B">
            <w:pPr>
              <w:rPr>
                <w:rFonts w:ascii="Calibri" w:eastAsia="Calibri" w:hAnsi="Calibri" w:cs="Calibri"/>
                <w:color w:val="000000" w:themeColor="text1"/>
              </w:rPr>
            </w:pPr>
          </w:p>
          <w:p w14:paraId="7BB4431B" w14:textId="48E9401B" w:rsidR="009374CA" w:rsidRPr="009374CA" w:rsidRDefault="6415EB9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Report any incidents to the </w:t>
            </w:r>
            <w:r w:rsidR="60502673"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0AC6614"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132F4EA2" w:rsidRPr="7A186E2F">
              <w:rPr>
                <w:rFonts w:ascii="Calibri" w:eastAsia="Calibri" w:hAnsi="Calibri" w:cs="Calibri"/>
                <w:color w:val="000000" w:themeColor="text1"/>
              </w:rPr>
              <w:t>.</w:t>
            </w:r>
          </w:p>
          <w:p w14:paraId="1E6572A9" w14:textId="5EC13DED" w:rsidR="009374CA" w:rsidRPr="009374CA" w:rsidRDefault="009374CA" w:rsidP="159C476B">
            <w:pPr>
              <w:rPr>
                <w:b/>
                <w:bCs/>
              </w:rPr>
            </w:pPr>
          </w:p>
        </w:tc>
      </w:tr>
      <w:tr w:rsidR="159C476B" w14:paraId="06B0BEDB" w14:textId="77777777" w:rsidTr="004248BF">
        <w:trPr>
          <w:cantSplit/>
          <w:trHeight w:val="300"/>
        </w:trPr>
        <w:tc>
          <w:tcPr>
            <w:tcW w:w="1696" w:type="dxa"/>
            <w:shd w:val="clear" w:color="auto" w:fill="FFFFFF" w:themeFill="background1"/>
          </w:tcPr>
          <w:p w14:paraId="212E0968" w14:textId="6A4EF5A1" w:rsidR="159C476B" w:rsidRPr="006337F5" w:rsidRDefault="401B78EB" w:rsidP="7A186E2F">
            <w:pPr>
              <w:rPr>
                <w:rFonts w:ascii="Calibri" w:eastAsia="Malgun Gothic" w:hAnsi="Calibri" w:cs="Calibri"/>
                <w:color w:val="000000" w:themeColor="text1"/>
                <w:lang w:eastAsia="ko-KR"/>
              </w:rPr>
            </w:pPr>
            <w:r w:rsidRPr="7A186E2F">
              <w:rPr>
                <w:rFonts w:ascii="Calibri" w:eastAsia="Calibri" w:hAnsi="Calibri" w:cs="Calibri"/>
                <w:color w:val="000000" w:themeColor="text1"/>
              </w:rPr>
              <w:lastRenderedPageBreak/>
              <w:t>Fire</w:t>
            </w:r>
            <w:r w:rsidR="006337F5">
              <w:rPr>
                <w:rFonts w:ascii="Calibri" w:eastAsia="Malgun Gothic" w:hAnsi="Calibri" w:cs="Calibri" w:hint="eastAsia"/>
                <w:color w:val="000000" w:themeColor="text1"/>
                <w:lang w:eastAsia="ko-KR"/>
              </w:rPr>
              <w:t>, insufficient fire safety awareness</w:t>
            </w:r>
          </w:p>
        </w:tc>
        <w:tc>
          <w:tcPr>
            <w:tcW w:w="1902" w:type="dxa"/>
            <w:shd w:val="clear" w:color="auto" w:fill="FFFFFF" w:themeFill="background1"/>
          </w:tcPr>
          <w:p w14:paraId="5187534C" w14:textId="08030A5A" w:rsidR="159C476B" w:rsidRPr="00E04230" w:rsidRDefault="401B78EB" w:rsidP="7A186E2F">
            <w:pPr>
              <w:rPr>
                <w:rFonts w:ascii="Calibri" w:eastAsia="Malgun Gothic" w:hAnsi="Calibri" w:cs="Calibri"/>
                <w:color w:val="000000" w:themeColor="text1"/>
                <w:lang w:eastAsia="ko-KR"/>
              </w:rPr>
            </w:pPr>
            <w:r w:rsidRPr="7A186E2F">
              <w:rPr>
                <w:rFonts w:ascii="Calibri" w:eastAsia="Calibri" w:hAnsi="Calibri" w:cs="Calibri"/>
                <w:color w:val="000000" w:themeColor="text1"/>
              </w:rPr>
              <w:t>Smoke inhalation, burns. Risk of extreme harm.</w:t>
            </w:r>
            <w:r w:rsidR="00E04230">
              <w:rPr>
                <w:rFonts w:ascii="Calibri" w:eastAsia="Malgun Gothic" w:hAnsi="Calibri" w:cs="Calibri" w:hint="eastAsia"/>
                <w:color w:val="000000" w:themeColor="text1"/>
                <w:lang w:eastAsia="ko-KR"/>
              </w:rPr>
              <w:t xml:space="preserve"> </w:t>
            </w:r>
            <w:r w:rsidR="00E04230">
              <w:t>If a fire alarm is triggered, people may not know where to go. Crushing, falls, burns and smoke inhalation arising from induced panic, reduced space in buildings and external walkways</w:t>
            </w:r>
            <w:r w:rsidR="00163F37">
              <w:rPr>
                <w:rFonts w:hint="eastAsia"/>
                <w:lang w:eastAsia="ko-KR"/>
              </w:rPr>
              <w:t xml:space="preserve">, </w:t>
            </w:r>
            <w:r w:rsidR="00163F37">
              <w:t>obstructed fire exits, buildup of flammable materials i.e. waste cardboard/boxes.</w:t>
            </w:r>
          </w:p>
          <w:p w14:paraId="122CBC1C" w14:textId="726876E1" w:rsidR="159C476B" w:rsidRDefault="159C476B" w:rsidP="159C476B">
            <w:pPr>
              <w:rPr>
                <w:rFonts w:ascii="Calibri" w:eastAsia="Calibri" w:hAnsi="Calibri" w:cs="Calibri"/>
                <w:color w:val="000000" w:themeColor="text1"/>
              </w:rPr>
            </w:pPr>
          </w:p>
        </w:tc>
        <w:tc>
          <w:tcPr>
            <w:tcW w:w="1620" w:type="dxa"/>
            <w:shd w:val="clear" w:color="auto" w:fill="FFFFFF" w:themeFill="background1"/>
          </w:tcPr>
          <w:p w14:paraId="6B35B698" w14:textId="52EA8D1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All participants and organisers</w:t>
            </w:r>
          </w:p>
          <w:p w14:paraId="5AC25581" w14:textId="2A68E8C9" w:rsidR="159C476B" w:rsidRDefault="159C476B" w:rsidP="159C476B">
            <w:pPr>
              <w:rPr>
                <w:rFonts w:ascii="Calibri" w:eastAsia="Calibri" w:hAnsi="Calibri" w:cs="Calibri"/>
                <w:color w:val="000000" w:themeColor="text1"/>
              </w:rPr>
            </w:pPr>
          </w:p>
        </w:tc>
        <w:tc>
          <w:tcPr>
            <w:tcW w:w="590" w:type="dxa"/>
            <w:shd w:val="clear" w:color="auto" w:fill="FFFFFF" w:themeFill="background1"/>
          </w:tcPr>
          <w:p w14:paraId="3FE3FF53" w14:textId="4C312E53"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549" w:type="dxa"/>
            <w:shd w:val="clear" w:color="auto" w:fill="FFFFFF" w:themeFill="background1"/>
          </w:tcPr>
          <w:p w14:paraId="45EB3BA6" w14:textId="0BBD863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618" w:type="dxa"/>
            <w:shd w:val="clear" w:color="auto" w:fill="FFFFFF" w:themeFill="background1"/>
          </w:tcPr>
          <w:p w14:paraId="5D8FB32E" w14:textId="08C8DBFB"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4043" w:type="dxa"/>
            <w:shd w:val="clear" w:color="auto" w:fill="FFFFFF" w:themeFill="background1"/>
          </w:tcPr>
          <w:p w14:paraId="44D30595" w14:textId="45F2DDA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Those leading the session must ensure they are aware of and fully understand the venue or location</w:t>
            </w:r>
            <w:r w:rsidR="635A8348" w:rsidRPr="7A186E2F">
              <w:rPr>
                <w:rFonts w:ascii="Calibri" w:eastAsia="Calibri" w:hAnsi="Calibri" w:cs="Calibri"/>
                <w:color w:val="000000" w:themeColor="text1"/>
              </w:rPr>
              <w:t>’</w:t>
            </w:r>
            <w:r w:rsidRPr="7A186E2F">
              <w:rPr>
                <w:rFonts w:ascii="Calibri" w:eastAsia="Calibri" w:hAnsi="Calibri" w:cs="Calibri"/>
                <w:color w:val="000000" w:themeColor="text1"/>
              </w:rPr>
              <w:t xml:space="preserve">s fire procedures. </w:t>
            </w:r>
          </w:p>
          <w:p w14:paraId="22A13668" w14:textId="7B8E1F25" w:rsidR="159C476B" w:rsidRDefault="159C476B" w:rsidP="159C476B">
            <w:pPr>
              <w:rPr>
                <w:rFonts w:ascii="Calibri" w:eastAsia="Calibri" w:hAnsi="Calibri" w:cs="Calibri"/>
                <w:color w:val="000000" w:themeColor="text1"/>
              </w:rPr>
            </w:pPr>
          </w:p>
          <w:p w14:paraId="53B1E148" w14:textId="7EEC5D7A"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Those leading must make sure that all exit routes are clearly highlighted and report any issues immediately to the venue. </w:t>
            </w:r>
          </w:p>
          <w:p w14:paraId="42D247A0" w14:textId="4406E65A" w:rsidR="159C476B" w:rsidRDefault="159C476B" w:rsidP="159C476B">
            <w:pPr>
              <w:rPr>
                <w:rFonts w:ascii="Calibri" w:eastAsia="Calibri" w:hAnsi="Calibri" w:cs="Calibri"/>
                <w:color w:val="000000" w:themeColor="text1"/>
              </w:rPr>
            </w:pPr>
          </w:p>
          <w:p w14:paraId="5CA881BE" w14:textId="7FF610DC"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7CC7A08E" w14:textId="2D042561" w:rsidR="159C476B" w:rsidRDefault="159C476B" w:rsidP="159C476B">
            <w:pPr>
              <w:rPr>
                <w:rFonts w:ascii="Calibri" w:eastAsia="Calibri" w:hAnsi="Calibri" w:cs="Calibri"/>
                <w:color w:val="000000" w:themeColor="text1"/>
              </w:rPr>
            </w:pPr>
          </w:p>
          <w:p w14:paraId="16C73018" w14:textId="119D75E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Avoid build-up of debris in the activity area</w:t>
            </w:r>
            <w:r w:rsidR="4CEC297C" w:rsidRPr="7A186E2F">
              <w:rPr>
                <w:rFonts w:ascii="Calibri" w:eastAsia="Calibri" w:hAnsi="Calibri" w:cs="Calibri"/>
                <w:color w:val="000000" w:themeColor="text1"/>
              </w:rPr>
              <w:t>.</w:t>
            </w:r>
          </w:p>
          <w:p w14:paraId="70CF3AFA" w14:textId="5C62C007" w:rsidR="159C476B" w:rsidRDefault="159C476B" w:rsidP="159C476B">
            <w:pPr>
              <w:rPr>
                <w:rFonts w:ascii="Calibri" w:eastAsia="Calibri" w:hAnsi="Calibri" w:cs="Calibri"/>
                <w:color w:val="000000" w:themeColor="text1"/>
              </w:rPr>
            </w:pPr>
          </w:p>
          <w:p w14:paraId="23317D4C" w14:textId="275BE96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Consider accessibility requirements</w:t>
            </w:r>
            <w:r w:rsidR="137636CE" w:rsidRPr="7A186E2F">
              <w:rPr>
                <w:rFonts w:ascii="Calibri" w:eastAsia="Calibri" w:hAnsi="Calibri" w:cs="Calibri"/>
                <w:color w:val="000000" w:themeColor="text1"/>
              </w:rPr>
              <w:t>.</w:t>
            </w:r>
          </w:p>
          <w:p w14:paraId="47C266E4" w14:textId="77777777" w:rsidR="159C476B" w:rsidRDefault="159C476B" w:rsidP="005647E8">
            <w:pPr>
              <w:rPr>
                <w:rFonts w:ascii="Calibri" w:eastAsia="Malgun Gothic" w:hAnsi="Calibri" w:cs="Calibri"/>
                <w:color w:val="000000" w:themeColor="text1"/>
                <w:lang w:eastAsia="ko-KR"/>
              </w:rPr>
            </w:pPr>
          </w:p>
          <w:p w14:paraId="07F20256" w14:textId="77777777" w:rsidR="005647E8" w:rsidRPr="00482CA9" w:rsidRDefault="005647E8" w:rsidP="005647E8">
            <w:pPr>
              <w:pStyle w:val="NoSpacing"/>
            </w:pPr>
            <w:r>
              <w:rPr>
                <w:rFonts w:hint="eastAsia"/>
                <w:lang w:eastAsia="ko-KR"/>
              </w:rPr>
              <w:t>E</w:t>
            </w:r>
            <w:r w:rsidRPr="00482CA9">
              <w:t>nsure that members know where the nearest fire exist are and the meeting place is outside, should it be needed</w:t>
            </w:r>
          </w:p>
          <w:p w14:paraId="6A5057FC" w14:textId="77777777" w:rsidR="005647E8" w:rsidRDefault="005647E8" w:rsidP="005647E8">
            <w:pPr>
              <w:pStyle w:val="NoSpacing"/>
            </w:pPr>
          </w:p>
          <w:p w14:paraId="074BB73A" w14:textId="274C47F9" w:rsidR="005647E8" w:rsidRPr="005647E8" w:rsidRDefault="005647E8" w:rsidP="005647E8">
            <w:pPr>
              <w:rPr>
                <w:rFonts w:ascii="Calibri" w:eastAsia="Malgun Gothic" w:hAnsi="Calibri" w:cs="Calibri"/>
                <w:color w:val="000000" w:themeColor="text1"/>
                <w:lang w:eastAsia="ko-KR"/>
              </w:rPr>
            </w:pPr>
            <w:r w:rsidRPr="00482CA9">
              <w:t>Build-up of rubbish is to be kept to a minimum. Excess build up is to be removed promptly and deposited in the designated areas.</w:t>
            </w:r>
          </w:p>
        </w:tc>
        <w:tc>
          <w:tcPr>
            <w:tcW w:w="489" w:type="dxa"/>
            <w:shd w:val="clear" w:color="auto" w:fill="FFFFFF" w:themeFill="background1"/>
          </w:tcPr>
          <w:p w14:paraId="2A771772" w14:textId="720A3E8C"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489" w:type="dxa"/>
            <w:shd w:val="clear" w:color="auto" w:fill="FFFFFF" w:themeFill="background1"/>
          </w:tcPr>
          <w:p w14:paraId="713AB495" w14:textId="17F59AF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489" w:type="dxa"/>
            <w:shd w:val="clear" w:color="auto" w:fill="FFFFFF" w:themeFill="background1"/>
          </w:tcPr>
          <w:p w14:paraId="328E1B47" w14:textId="0ECE80BF"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2904" w:type="dxa"/>
            <w:shd w:val="clear" w:color="auto" w:fill="FFFFFF" w:themeFill="background1"/>
          </w:tcPr>
          <w:p w14:paraId="610B7FD5" w14:textId="22B82C35"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In case of an emergency, pull nearest fire alarm and ensure all participants leave the venue calmly and safely. </w:t>
            </w:r>
          </w:p>
          <w:p w14:paraId="47C83085" w14:textId="6B008523" w:rsidR="159C476B" w:rsidRDefault="159C476B" w:rsidP="159C476B">
            <w:pPr>
              <w:rPr>
                <w:rFonts w:ascii="Calibri" w:eastAsia="Calibri" w:hAnsi="Calibri" w:cs="Calibri"/>
                <w:color w:val="000000" w:themeColor="text1"/>
              </w:rPr>
            </w:pPr>
          </w:p>
          <w:p w14:paraId="71AB7B23" w14:textId="3221B0DD"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Once in a safe position to do so, call the emergency services on 999. </w:t>
            </w:r>
          </w:p>
          <w:p w14:paraId="5CF43070" w14:textId="51DFCB0F" w:rsidR="7A186E2F" w:rsidRDefault="7A186E2F" w:rsidP="7A186E2F">
            <w:pPr>
              <w:rPr>
                <w:rFonts w:ascii="Calibri" w:eastAsia="Calibri" w:hAnsi="Calibri" w:cs="Calibri"/>
                <w:color w:val="000000" w:themeColor="text1"/>
              </w:rPr>
            </w:pPr>
          </w:p>
          <w:p w14:paraId="74D7D297" w14:textId="724160F8"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Any incidents need to be reported as soon as possible ensuring duty manager/health and safety officers have been informed. </w:t>
            </w:r>
          </w:p>
          <w:p w14:paraId="7B8FBF79" w14:textId="6E31D11C" w:rsidR="7A186E2F" w:rsidRDefault="7A186E2F" w:rsidP="7A186E2F">
            <w:pPr>
              <w:rPr>
                <w:rFonts w:ascii="Calibri" w:eastAsia="Calibri" w:hAnsi="Calibri" w:cs="Calibri"/>
                <w:color w:val="000000" w:themeColor="text1"/>
              </w:rPr>
            </w:pPr>
          </w:p>
          <w:p w14:paraId="38638E63" w14:textId="0B4BEBEE"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tc>
      </w:tr>
      <w:tr w:rsidR="159C476B" w14:paraId="18F43E55" w14:textId="77777777" w:rsidTr="004248BF">
        <w:trPr>
          <w:cantSplit/>
          <w:trHeight w:val="300"/>
        </w:trPr>
        <w:tc>
          <w:tcPr>
            <w:tcW w:w="1696" w:type="dxa"/>
            <w:shd w:val="clear" w:color="auto" w:fill="FFFFFF" w:themeFill="background1"/>
          </w:tcPr>
          <w:p w14:paraId="043AA606" w14:textId="33A5C38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Overcrowding / Inadequate Meeting Space</w:t>
            </w:r>
          </w:p>
        </w:tc>
        <w:tc>
          <w:tcPr>
            <w:tcW w:w="1902" w:type="dxa"/>
            <w:shd w:val="clear" w:color="auto" w:fill="FFFFFF" w:themeFill="background1"/>
          </w:tcPr>
          <w:p w14:paraId="62AF1384" w14:textId="2EE85B20"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Physical injury, distress, exclusion </w:t>
            </w:r>
          </w:p>
        </w:tc>
        <w:tc>
          <w:tcPr>
            <w:tcW w:w="1620" w:type="dxa"/>
            <w:shd w:val="clear" w:color="auto" w:fill="FFFFFF" w:themeFill="background1"/>
          </w:tcPr>
          <w:p w14:paraId="32B41045" w14:textId="7E048B84"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Event organisers and attendees</w:t>
            </w:r>
          </w:p>
        </w:tc>
        <w:tc>
          <w:tcPr>
            <w:tcW w:w="590" w:type="dxa"/>
            <w:shd w:val="clear" w:color="auto" w:fill="FFFFFF" w:themeFill="background1"/>
          </w:tcPr>
          <w:p w14:paraId="3EB63449" w14:textId="6144D6C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49" w:type="dxa"/>
            <w:shd w:val="clear" w:color="auto" w:fill="FFFFFF" w:themeFill="background1"/>
          </w:tcPr>
          <w:p w14:paraId="0CFEBF1B" w14:textId="5F747EAC"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618" w:type="dxa"/>
            <w:shd w:val="clear" w:color="auto" w:fill="FFFFFF" w:themeFill="background1"/>
          </w:tcPr>
          <w:p w14:paraId="648CE5A7" w14:textId="1B26119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6</w:t>
            </w:r>
          </w:p>
        </w:tc>
        <w:tc>
          <w:tcPr>
            <w:tcW w:w="4043" w:type="dxa"/>
            <w:shd w:val="clear" w:color="auto" w:fill="FFFFFF" w:themeFill="background1"/>
          </w:tcPr>
          <w:p w14:paraId="6949796D" w14:textId="5961D54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Do not push/shove</w:t>
            </w:r>
            <w:r w:rsidR="5F05CE8F" w:rsidRPr="7A186E2F">
              <w:rPr>
                <w:rFonts w:ascii="Calibri" w:eastAsia="Calibri" w:hAnsi="Calibri" w:cs="Calibri"/>
                <w:color w:val="000000" w:themeColor="text1"/>
              </w:rPr>
              <w:t>.</w:t>
            </w:r>
          </w:p>
          <w:p w14:paraId="6968E689" w14:textId="4A270FED" w:rsidR="7A186E2F" w:rsidRDefault="7A186E2F" w:rsidP="7A186E2F">
            <w:pPr>
              <w:rPr>
                <w:rFonts w:ascii="Calibri" w:eastAsia="Calibri" w:hAnsi="Calibri" w:cs="Calibri"/>
                <w:color w:val="000000" w:themeColor="text1"/>
              </w:rPr>
            </w:pPr>
          </w:p>
          <w:p w14:paraId="3F1A86DF" w14:textId="73B00DC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If large crowds form, request barriers from venue </w:t>
            </w:r>
            <w:r w:rsidR="4C13E36C" w:rsidRPr="7A186E2F">
              <w:rPr>
                <w:rFonts w:ascii="Calibri" w:eastAsia="Calibri" w:hAnsi="Calibri" w:cs="Calibri"/>
                <w:color w:val="000000" w:themeColor="text1"/>
              </w:rPr>
              <w:t xml:space="preserve">staff </w:t>
            </w:r>
            <w:r w:rsidRPr="7A186E2F">
              <w:rPr>
                <w:rFonts w:ascii="Calibri" w:eastAsia="Calibri" w:hAnsi="Calibri" w:cs="Calibri"/>
                <w:color w:val="000000" w:themeColor="text1"/>
              </w:rPr>
              <w:t>to assist with crowd management</w:t>
            </w:r>
            <w:r w:rsidR="295A798B" w:rsidRPr="7A186E2F">
              <w:rPr>
                <w:rFonts w:ascii="Calibri" w:eastAsia="Calibri" w:hAnsi="Calibri" w:cs="Calibri"/>
                <w:color w:val="000000" w:themeColor="text1"/>
              </w:rPr>
              <w:t>.</w:t>
            </w:r>
          </w:p>
          <w:p w14:paraId="1095CB48" w14:textId="03439BC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checks on space, lighting, access, tech available</w:t>
            </w:r>
            <w:r w:rsidR="5D1507AD" w:rsidRPr="7A186E2F">
              <w:rPr>
                <w:rFonts w:ascii="Calibri" w:eastAsia="Calibri" w:hAnsi="Calibri" w:cs="Calibri"/>
                <w:color w:val="000000" w:themeColor="text1"/>
              </w:rPr>
              <w:t>, etc.</w:t>
            </w:r>
          </w:p>
          <w:p w14:paraId="4A3A1456" w14:textId="48E866C2" w:rsidR="159C476B" w:rsidRDefault="159C476B" w:rsidP="159C476B">
            <w:pPr>
              <w:rPr>
                <w:rFonts w:ascii="Calibri" w:eastAsia="Calibri" w:hAnsi="Calibri" w:cs="Calibri"/>
                <w:color w:val="000000" w:themeColor="text1"/>
              </w:rPr>
            </w:pPr>
          </w:p>
          <w:p w14:paraId="7C6D9246" w14:textId="2BF96F11" w:rsidR="2E8F741C" w:rsidRDefault="33629FC2"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Consider using a booking system (SUSU Box Office) to increase accuracy of expected attendees, and</w:t>
            </w:r>
            <w:r w:rsidR="401B78EB" w:rsidRPr="7A186E2F">
              <w:rPr>
                <w:rFonts w:ascii="Calibri" w:eastAsia="Calibri" w:hAnsi="Calibri" w:cs="Calibri"/>
                <w:color w:val="000000" w:themeColor="text1"/>
              </w:rPr>
              <w:t xml:space="preserve"> to avoid exceeding venue capacity</w:t>
            </w:r>
            <w:r w:rsidR="01CE6D9D" w:rsidRPr="7A186E2F">
              <w:rPr>
                <w:rFonts w:ascii="Calibri" w:eastAsia="Calibri" w:hAnsi="Calibri" w:cs="Calibri"/>
                <w:color w:val="000000" w:themeColor="text1"/>
              </w:rPr>
              <w:t>.</w:t>
            </w:r>
          </w:p>
          <w:p w14:paraId="74CE3CDB" w14:textId="017322B7" w:rsidR="159C476B" w:rsidRDefault="159C476B" w:rsidP="159C476B">
            <w:pPr>
              <w:rPr>
                <w:rFonts w:ascii="Calibri" w:eastAsia="Calibri" w:hAnsi="Calibri" w:cs="Calibri"/>
                <w:color w:val="000000" w:themeColor="text1"/>
              </w:rPr>
            </w:pPr>
          </w:p>
          <w:p w14:paraId="761EBC63" w14:textId="520C4B1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Ensure space meets needs of members e.g. considering location &amp; accessibility of space (us</w:t>
            </w:r>
            <w:r w:rsidR="14A27506" w:rsidRPr="7A186E2F">
              <w:rPr>
                <w:rFonts w:ascii="Calibri" w:eastAsia="Calibri" w:hAnsi="Calibri" w:cs="Calibri"/>
                <w:color w:val="000000" w:themeColor="text1"/>
              </w:rPr>
              <w:t>e</w:t>
            </w:r>
            <w:r w:rsidRPr="7A186E2F">
              <w:rPr>
                <w:rFonts w:ascii="Calibri" w:eastAsia="Calibri" w:hAnsi="Calibri" w:cs="Calibri"/>
                <w:color w:val="000000" w:themeColor="text1"/>
              </w:rPr>
              <w:t xml:space="preserve"> </w:t>
            </w:r>
            <w:hyperlink r:id="rId20">
              <w:r w:rsidRPr="7A186E2F">
                <w:rPr>
                  <w:rStyle w:val="Hyperlink"/>
                  <w:rFonts w:ascii="Calibri" w:eastAsia="Calibri" w:hAnsi="Calibri" w:cs="Calibri"/>
                </w:rPr>
                <w:t>AcessAble</w:t>
              </w:r>
            </w:hyperlink>
            <w:r w:rsidRPr="7A186E2F">
              <w:rPr>
                <w:rFonts w:ascii="Calibri" w:eastAsia="Calibri" w:hAnsi="Calibri" w:cs="Calibri"/>
                <w:color w:val="000000" w:themeColor="text1"/>
              </w:rPr>
              <w:t xml:space="preserve"> database to check accessibility information)</w:t>
            </w:r>
            <w:r w:rsidR="3E5C83C5" w:rsidRPr="7A186E2F">
              <w:rPr>
                <w:rFonts w:ascii="Calibri" w:eastAsia="Calibri" w:hAnsi="Calibri" w:cs="Calibri"/>
                <w:color w:val="000000" w:themeColor="text1"/>
              </w:rPr>
              <w:t>.</w:t>
            </w:r>
          </w:p>
          <w:p w14:paraId="2AFBF067" w14:textId="28977FB2" w:rsidR="159C476B" w:rsidRDefault="159C476B" w:rsidP="159C476B">
            <w:pPr>
              <w:rPr>
                <w:rFonts w:ascii="Calibri" w:eastAsia="Calibri" w:hAnsi="Calibri" w:cs="Calibri"/>
                <w:color w:val="000000" w:themeColor="text1"/>
              </w:rPr>
            </w:pPr>
          </w:p>
          <w:p w14:paraId="4D772C0E" w14:textId="55CF3827"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If an open activity, committee will consider all accessibility requirements and ensure that the area chosen is as accessible as possible.</w:t>
            </w:r>
          </w:p>
          <w:p w14:paraId="73FBEC59" w14:textId="7845EC74" w:rsidR="159C476B" w:rsidRDefault="159C476B" w:rsidP="159C476B">
            <w:pPr>
              <w:rPr>
                <w:rFonts w:ascii="Calibri" w:eastAsia="Calibri" w:hAnsi="Calibri" w:cs="Calibri"/>
                <w:color w:val="000000" w:themeColor="text1"/>
              </w:rPr>
            </w:pPr>
          </w:p>
          <w:p w14:paraId="352A156B" w14:textId="501F9B9B"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to consult members on needs and make reasonable adjustments where possible</w:t>
            </w:r>
            <w:r w:rsidR="0B29A3F6" w:rsidRPr="7A186E2F">
              <w:rPr>
                <w:rFonts w:ascii="Calibri" w:eastAsia="Calibri" w:hAnsi="Calibri" w:cs="Calibri"/>
                <w:color w:val="000000" w:themeColor="text1"/>
              </w:rPr>
              <w:t>.</w:t>
            </w:r>
          </w:p>
          <w:p w14:paraId="493317C6" w14:textId="4897AD6F" w:rsidR="159C476B" w:rsidRDefault="159C476B" w:rsidP="159C476B">
            <w:pPr>
              <w:rPr>
                <w:rFonts w:ascii="Calibri" w:eastAsia="Calibri" w:hAnsi="Calibri" w:cs="Calibri"/>
                <w:color w:val="000000" w:themeColor="text1"/>
              </w:rPr>
            </w:pPr>
          </w:p>
          <w:p w14:paraId="6D268D08" w14:textId="026F761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Provide remote meeting options for members where possible</w:t>
            </w:r>
            <w:r w:rsidR="4B772004" w:rsidRPr="7A186E2F">
              <w:rPr>
                <w:rFonts w:ascii="Calibri" w:eastAsia="Calibri" w:hAnsi="Calibri" w:cs="Calibri"/>
                <w:color w:val="000000" w:themeColor="text1"/>
              </w:rPr>
              <w:t>.</w:t>
            </w:r>
          </w:p>
          <w:p w14:paraId="065D6F93" w14:textId="2830AB4A" w:rsidR="159C476B" w:rsidRDefault="159C476B" w:rsidP="159C476B">
            <w:pPr>
              <w:rPr>
                <w:rFonts w:ascii="Calibri" w:eastAsia="Calibri" w:hAnsi="Calibri" w:cs="Calibri"/>
                <w:color w:val="000000" w:themeColor="text1"/>
              </w:rPr>
            </w:pPr>
          </w:p>
        </w:tc>
        <w:tc>
          <w:tcPr>
            <w:tcW w:w="489" w:type="dxa"/>
            <w:shd w:val="clear" w:color="auto" w:fill="FFFFFF" w:themeFill="background1"/>
          </w:tcPr>
          <w:p w14:paraId="5DBD695D" w14:textId="61BCB940"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lastRenderedPageBreak/>
              <w:t>1</w:t>
            </w:r>
          </w:p>
        </w:tc>
        <w:tc>
          <w:tcPr>
            <w:tcW w:w="489" w:type="dxa"/>
            <w:shd w:val="clear" w:color="auto" w:fill="FFFFFF" w:themeFill="background1"/>
          </w:tcPr>
          <w:p w14:paraId="0814D07A" w14:textId="2975883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489" w:type="dxa"/>
            <w:shd w:val="clear" w:color="auto" w:fill="FFFFFF" w:themeFill="background1"/>
          </w:tcPr>
          <w:p w14:paraId="0A475A22" w14:textId="6B140EB5"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2904" w:type="dxa"/>
            <w:shd w:val="clear" w:color="auto" w:fill="FFFFFF" w:themeFill="background1"/>
          </w:tcPr>
          <w:p w14:paraId="651354A7" w14:textId="7AAA72BF" w:rsidR="159C476B" w:rsidRDefault="159C476B" w:rsidP="159C476B">
            <w:pPr>
              <w:ind w:left="360" w:hanging="360"/>
              <w:rPr>
                <w:rFonts w:ascii="Calibri" w:eastAsia="Calibri" w:hAnsi="Calibri" w:cs="Calibri"/>
                <w:color w:val="000000" w:themeColor="text1"/>
              </w:rPr>
            </w:pPr>
            <w:r w:rsidRPr="159C476B">
              <w:rPr>
                <w:rFonts w:ascii="Calibri" w:eastAsia="Calibri" w:hAnsi="Calibri" w:cs="Calibri"/>
                <w:color w:val="000000" w:themeColor="text1"/>
              </w:rPr>
              <w:t>Seek medical attention if problem arises</w:t>
            </w:r>
          </w:p>
          <w:p w14:paraId="7C34169C" w14:textId="02A9851E" w:rsidR="159C476B" w:rsidRDefault="159C476B" w:rsidP="159C476B">
            <w:pPr>
              <w:ind w:left="360" w:hanging="360"/>
              <w:rPr>
                <w:rFonts w:ascii="Calibri" w:eastAsia="Calibri" w:hAnsi="Calibri" w:cs="Calibri"/>
                <w:color w:val="000000" w:themeColor="text1"/>
              </w:rPr>
            </w:pPr>
          </w:p>
          <w:p w14:paraId="5DFB19D0" w14:textId="33395AFB" w:rsidR="159C476B" w:rsidRDefault="159C476B" w:rsidP="159C476B">
            <w:pPr>
              <w:ind w:left="360" w:hanging="360"/>
              <w:rPr>
                <w:rFonts w:ascii="Calibri" w:eastAsia="Calibri" w:hAnsi="Calibri" w:cs="Calibri"/>
                <w:color w:val="000000" w:themeColor="text1"/>
              </w:rPr>
            </w:pPr>
          </w:p>
          <w:p w14:paraId="09F684CC" w14:textId="774D935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Postpone meetings</w:t>
            </w:r>
            <w:r w:rsidR="414F4677" w:rsidRPr="7A186E2F">
              <w:rPr>
                <w:rFonts w:ascii="Calibri" w:eastAsia="Calibri" w:hAnsi="Calibri" w:cs="Calibri"/>
                <w:color w:val="000000" w:themeColor="text1"/>
              </w:rPr>
              <w:t>/rearrange venue</w:t>
            </w:r>
            <w:r w:rsidRPr="7A186E2F">
              <w:rPr>
                <w:rFonts w:ascii="Calibri" w:eastAsia="Calibri" w:hAnsi="Calibri" w:cs="Calibri"/>
                <w:color w:val="000000" w:themeColor="text1"/>
              </w:rPr>
              <w:t xml:space="preserve"> whe</w:t>
            </w:r>
            <w:r w:rsidR="7AE9EFF6" w:rsidRPr="7A186E2F">
              <w:rPr>
                <w:rFonts w:ascii="Calibri" w:eastAsia="Calibri" w:hAnsi="Calibri" w:cs="Calibri"/>
                <w:color w:val="000000" w:themeColor="text1"/>
              </w:rPr>
              <w:t>n</w:t>
            </w:r>
            <w:r w:rsidRPr="7A186E2F">
              <w:rPr>
                <w:rFonts w:ascii="Calibri" w:eastAsia="Calibri" w:hAnsi="Calibri" w:cs="Calibri"/>
                <w:color w:val="000000" w:themeColor="text1"/>
              </w:rPr>
              <w:t xml:space="preserve"> space cannot be found</w:t>
            </w:r>
            <w:r w:rsidR="2A5DA8A8" w:rsidRPr="7A186E2F">
              <w:rPr>
                <w:rFonts w:ascii="Calibri" w:eastAsia="Calibri" w:hAnsi="Calibri" w:cs="Calibri"/>
                <w:color w:val="000000" w:themeColor="text1"/>
              </w:rPr>
              <w:t>.</w:t>
            </w:r>
          </w:p>
          <w:p w14:paraId="1B8C6E51" w14:textId="7AFCFE69" w:rsidR="159C476B" w:rsidRDefault="159C476B" w:rsidP="7A186E2F">
            <w:pPr>
              <w:rPr>
                <w:rFonts w:ascii="Calibri" w:eastAsia="Calibri" w:hAnsi="Calibri" w:cs="Calibri"/>
                <w:color w:val="000000" w:themeColor="text1"/>
              </w:rPr>
            </w:pPr>
          </w:p>
          <w:p w14:paraId="315045EA" w14:textId="6F3391BE" w:rsidR="6CAA57BC" w:rsidRDefault="6CAA57BC"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Welfare Officer to complete WIDE training.</w:t>
            </w:r>
          </w:p>
          <w:p w14:paraId="40F12A64" w14:textId="6B826297" w:rsidR="7A186E2F" w:rsidRDefault="7A186E2F" w:rsidP="7A186E2F">
            <w:pPr>
              <w:rPr>
                <w:rFonts w:ascii="Calibri" w:eastAsia="Calibri" w:hAnsi="Calibri" w:cs="Calibri"/>
                <w:color w:val="000000" w:themeColor="text1"/>
              </w:rPr>
            </w:pPr>
          </w:p>
          <w:p w14:paraId="6D37DC4B" w14:textId="5434ECD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All incidents are to be reported on the as soon as possible ensuring the duty manager/health and safety officer have been informed.</w:t>
            </w:r>
          </w:p>
          <w:p w14:paraId="6650E36B" w14:textId="424D7EE9" w:rsidR="159C476B" w:rsidRDefault="159C476B" w:rsidP="7A186E2F">
            <w:pPr>
              <w:rPr>
                <w:rFonts w:ascii="Calibri" w:eastAsia="Calibri" w:hAnsi="Calibri" w:cs="Calibri"/>
                <w:color w:val="000000" w:themeColor="text1"/>
              </w:rPr>
            </w:pPr>
          </w:p>
          <w:p w14:paraId="50450E84" w14:textId="35370976"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1">
              <w:r w:rsidRPr="7A186E2F">
                <w:rPr>
                  <w:rStyle w:val="Hyperlink"/>
                  <w:rFonts w:ascii="Calibri" w:eastAsia="Calibri" w:hAnsi="Calibri" w:cs="Calibri"/>
                  <w:color w:val="0000FF"/>
                </w:rPr>
                <w:t>SUSU incident report policy</w:t>
              </w:r>
            </w:hyperlink>
          </w:p>
        </w:tc>
      </w:tr>
      <w:tr w:rsidR="159C476B" w14:paraId="7B108566" w14:textId="77777777" w:rsidTr="004248BF">
        <w:trPr>
          <w:cantSplit/>
          <w:trHeight w:val="300"/>
        </w:trPr>
        <w:tc>
          <w:tcPr>
            <w:tcW w:w="1696" w:type="dxa"/>
            <w:shd w:val="clear" w:color="auto" w:fill="FFFFFF" w:themeFill="background1"/>
          </w:tcPr>
          <w:p w14:paraId="163CC807" w14:textId="1087D7AF"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Reputational Risk</w:t>
            </w:r>
          </w:p>
          <w:p w14:paraId="3F273FC6" w14:textId="685F9E37" w:rsidR="7A186E2F" w:rsidRDefault="7A186E2F" w:rsidP="7A186E2F">
            <w:pPr>
              <w:rPr>
                <w:rFonts w:ascii="Calibri" w:eastAsia="Calibri" w:hAnsi="Calibri" w:cs="Calibri"/>
                <w:color w:val="000000" w:themeColor="text1"/>
              </w:rPr>
            </w:pPr>
          </w:p>
          <w:p w14:paraId="08778282" w14:textId="208A519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For the club or society, as well as to SUSU and the University</w:t>
            </w:r>
          </w:p>
        </w:tc>
        <w:tc>
          <w:tcPr>
            <w:tcW w:w="1902" w:type="dxa"/>
            <w:shd w:val="clear" w:color="auto" w:fill="FFFFFF" w:themeFill="background1"/>
          </w:tcPr>
          <w:p w14:paraId="55D58EBC" w14:textId="12BB81CD"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46D029C" w14:textId="4D990083" w:rsidR="159C476B" w:rsidRDefault="159C476B" w:rsidP="159C476B">
            <w:pPr>
              <w:rPr>
                <w:rFonts w:ascii="Calibri" w:eastAsia="Calibri" w:hAnsi="Calibri" w:cs="Calibri"/>
                <w:color w:val="000000" w:themeColor="text1"/>
              </w:rPr>
            </w:pPr>
          </w:p>
          <w:p w14:paraId="09A54F1E" w14:textId="6BFC2F86"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620" w:type="dxa"/>
            <w:shd w:val="clear" w:color="auto" w:fill="FFFFFF" w:themeFill="background1"/>
          </w:tcPr>
          <w:p w14:paraId="17DDF360" w14:textId="00A24A2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The club, SUSU or the University’s reputation</w:t>
            </w:r>
          </w:p>
        </w:tc>
        <w:tc>
          <w:tcPr>
            <w:tcW w:w="590" w:type="dxa"/>
            <w:shd w:val="clear" w:color="auto" w:fill="FFFFFF" w:themeFill="background1"/>
          </w:tcPr>
          <w:p w14:paraId="77586795" w14:textId="526765E1"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49" w:type="dxa"/>
            <w:shd w:val="clear" w:color="auto" w:fill="FFFFFF" w:themeFill="background1"/>
          </w:tcPr>
          <w:p w14:paraId="2CAB603B" w14:textId="0346365F"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618" w:type="dxa"/>
            <w:shd w:val="clear" w:color="auto" w:fill="FFFFFF" w:themeFill="background1"/>
          </w:tcPr>
          <w:p w14:paraId="15BD1242" w14:textId="0A76851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4043" w:type="dxa"/>
            <w:shd w:val="clear" w:color="auto" w:fill="FFFFFF" w:themeFill="background1"/>
          </w:tcPr>
          <w:p w14:paraId="26466FB2" w14:textId="395E8EFF"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parts of this risk assessment are adhered to. </w:t>
            </w:r>
          </w:p>
          <w:p w14:paraId="4BD12490" w14:textId="7DD87977" w:rsidR="159C476B" w:rsidRDefault="159C476B" w:rsidP="159C476B">
            <w:pPr>
              <w:rPr>
                <w:rStyle w:val="normaltextrun"/>
                <w:rFonts w:ascii="Calibri" w:eastAsia="Calibri" w:hAnsi="Calibri" w:cs="Calibri"/>
                <w:color w:val="000000" w:themeColor="text1"/>
              </w:rPr>
            </w:pPr>
          </w:p>
          <w:p w14:paraId="10C52A31" w14:textId="01F8BF0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Ensuring all members are reminded that they are representing the club/society, SUSU and the University</w:t>
            </w:r>
            <w:r w:rsidR="0B014616" w:rsidRPr="159C476B">
              <w:rPr>
                <w:rStyle w:val="normaltextrun"/>
                <w:rFonts w:ascii="Calibri" w:eastAsia="Calibri" w:hAnsi="Calibri" w:cs="Calibri"/>
                <w:color w:val="000000" w:themeColor="text1"/>
              </w:rPr>
              <w:t xml:space="preserve">, often in </w:t>
            </w:r>
            <w:r w:rsidRPr="159C476B">
              <w:rPr>
                <w:rStyle w:val="normaltextrun"/>
                <w:rFonts w:ascii="Calibri" w:eastAsia="Calibri" w:hAnsi="Calibri" w:cs="Calibri"/>
                <w:color w:val="000000" w:themeColor="text1"/>
              </w:rPr>
              <w:t xml:space="preserve">branded clothing. </w:t>
            </w:r>
          </w:p>
          <w:p w14:paraId="40132D5C" w14:textId="5D671A97" w:rsidR="159C476B" w:rsidRDefault="159C476B" w:rsidP="159C476B">
            <w:pPr>
              <w:rPr>
                <w:rFonts w:ascii="Calibri" w:eastAsia="Calibri" w:hAnsi="Calibri" w:cs="Calibri"/>
                <w:color w:val="000000" w:themeColor="text1"/>
                <w:sz w:val="24"/>
                <w:szCs w:val="24"/>
              </w:rPr>
            </w:pPr>
          </w:p>
          <w:p w14:paraId="64840559" w14:textId="3894767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Members are reminded that they need to adhere to SUSU’s Code of Conduct</w:t>
            </w:r>
            <w:r w:rsidR="78EB0BB2" w:rsidRPr="7A186E2F">
              <w:rPr>
                <w:rFonts w:ascii="Calibri" w:eastAsia="Calibri" w:hAnsi="Calibri" w:cs="Calibri"/>
                <w:color w:val="000000" w:themeColor="text1"/>
              </w:rPr>
              <w:t>.</w:t>
            </w:r>
          </w:p>
        </w:tc>
        <w:tc>
          <w:tcPr>
            <w:tcW w:w="489" w:type="dxa"/>
            <w:shd w:val="clear" w:color="auto" w:fill="FFFFFF" w:themeFill="background1"/>
          </w:tcPr>
          <w:p w14:paraId="6D2EC451" w14:textId="25D7C62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74D0B5D1" w14:textId="3F01E63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108A77AB" w14:textId="5D1A54E3"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2904" w:type="dxa"/>
            <w:shd w:val="clear" w:color="auto" w:fill="FFFFFF" w:themeFill="background1"/>
          </w:tcPr>
          <w:p w14:paraId="2D3F6B51" w14:textId="379C0232"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2758EEC4" w14:textId="0669E387" w:rsidR="159C476B" w:rsidRDefault="159C476B" w:rsidP="159C476B">
            <w:pPr>
              <w:rPr>
                <w:rFonts w:ascii="Calibri" w:eastAsia="Calibri" w:hAnsi="Calibri" w:cs="Calibri"/>
                <w:color w:val="000000" w:themeColor="text1"/>
              </w:rPr>
            </w:pPr>
          </w:p>
          <w:p w14:paraId="2A159101" w14:textId="2C8DCBD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Report any incidents to the </w:t>
            </w:r>
            <w:r w:rsidR="40B4CF6E"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B628E1D"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4BD34690" w:rsidRPr="7A186E2F">
              <w:rPr>
                <w:rFonts w:ascii="Calibri" w:eastAsia="Calibri" w:hAnsi="Calibri" w:cs="Calibri"/>
                <w:color w:val="000000" w:themeColor="text1"/>
              </w:rPr>
              <w:t>.</w:t>
            </w:r>
          </w:p>
        </w:tc>
      </w:tr>
      <w:tr w:rsidR="159C476B" w14:paraId="7985BA8D" w14:textId="77777777" w:rsidTr="004248BF">
        <w:trPr>
          <w:cantSplit/>
          <w:trHeight w:val="300"/>
        </w:trPr>
        <w:tc>
          <w:tcPr>
            <w:tcW w:w="1696" w:type="dxa"/>
            <w:shd w:val="clear" w:color="auto" w:fill="FFFFFF" w:themeFill="background1"/>
          </w:tcPr>
          <w:p w14:paraId="283ED1A2" w14:textId="47136BE3"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Medical emergency </w:t>
            </w:r>
          </w:p>
        </w:tc>
        <w:tc>
          <w:tcPr>
            <w:tcW w:w="1902" w:type="dxa"/>
            <w:shd w:val="clear" w:color="auto" w:fill="FFFFFF" w:themeFill="background1"/>
          </w:tcPr>
          <w:p w14:paraId="73AA25CA" w14:textId="4D3E5DB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Members may sustain injury /become unwell </w:t>
            </w:r>
          </w:p>
          <w:p w14:paraId="21A7C00E" w14:textId="3F6473AF" w:rsidR="159C476B" w:rsidRDefault="159C476B" w:rsidP="159C476B">
            <w:pPr>
              <w:rPr>
                <w:rFonts w:ascii="Calibri" w:eastAsia="Calibri" w:hAnsi="Calibri" w:cs="Calibri"/>
                <w:color w:val="000000" w:themeColor="text1"/>
              </w:rPr>
            </w:pPr>
          </w:p>
          <w:p w14:paraId="1F886443" w14:textId="370F1AD6" w:rsidR="159C476B" w:rsidRDefault="50DC9639" w:rsidP="7A186E2F">
            <w:pPr>
              <w:rPr>
                <w:rFonts w:ascii="Calibri" w:eastAsia="Calibri" w:hAnsi="Calibri" w:cs="Calibri"/>
                <w:color w:val="000000" w:themeColor="text1"/>
              </w:rPr>
            </w:pPr>
            <w:r w:rsidRPr="7A186E2F">
              <w:rPr>
                <w:rFonts w:ascii="Calibri" w:eastAsia="Calibri" w:hAnsi="Calibri" w:cs="Calibri"/>
                <w:color w:val="000000" w:themeColor="text1"/>
              </w:rPr>
              <w:t>P</w:t>
            </w:r>
            <w:r w:rsidR="401B78EB" w:rsidRPr="7A186E2F">
              <w:rPr>
                <w:rFonts w:ascii="Calibri" w:eastAsia="Calibri" w:hAnsi="Calibri" w:cs="Calibri"/>
                <w:color w:val="000000" w:themeColor="text1"/>
              </w:rPr>
              <w:t>re-existing medical conditions</w:t>
            </w:r>
            <w:r w:rsidR="45AEFA33" w:rsidRPr="7A186E2F">
              <w:rPr>
                <w:rFonts w:ascii="Calibri" w:eastAsia="Calibri" w:hAnsi="Calibri" w:cs="Calibri"/>
                <w:color w:val="000000" w:themeColor="text1"/>
              </w:rPr>
              <w:t>, s</w:t>
            </w:r>
            <w:r w:rsidR="401B78EB" w:rsidRPr="7A186E2F">
              <w:rPr>
                <w:rFonts w:ascii="Calibri" w:eastAsia="Calibri" w:hAnsi="Calibri" w:cs="Calibri"/>
                <w:color w:val="000000" w:themeColor="text1"/>
              </w:rPr>
              <w:t>ickness</w:t>
            </w:r>
            <w:r w:rsidR="53E66EB4" w:rsidRPr="7A186E2F">
              <w:rPr>
                <w:rFonts w:ascii="Calibri" w:eastAsia="Calibri" w:hAnsi="Calibri" w:cs="Calibri"/>
                <w:color w:val="000000" w:themeColor="text1"/>
              </w:rPr>
              <w:t>, d</w:t>
            </w:r>
            <w:r w:rsidR="401B78EB" w:rsidRPr="7A186E2F">
              <w:rPr>
                <w:rFonts w:ascii="Calibri" w:eastAsia="Calibri" w:hAnsi="Calibri" w:cs="Calibri"/>
                <w:color w:val="000000" w:themeColor="text1"/>
              </w:rPr>
              <w:t>istress</w:t>
            </w:r>
          </w:p>
          <w:p w14:paraId="1DCB7AA9" w14:textId="50E42680" w:rsidR="159C476B" w:rsidRDefault="159C476B" w:rsidP="159C476B">
            <w:pPr>
              <w:rPr>
                <w:rFonts w:ascii="Calibri" w:eastAsia="Calibri" w:hAnsi="Calibri" w:cs="Calibri"/>
                <w:color w:val="000000" w:themeColor="text1"/>
              </w:rPr>
            </w:pPr>
          </w:p>
        </w:tc>
        <w:tc>
          <w:tcPr>
            <w:tcW w:w="1620" w:type="dxa"/>
            <w:shd w:val="clear" w:color="auto" w:fill="FFFFFF" w:themeFill="background1"/>
          </w:tcPr>
          <w:p w14:paraId="0D231FF3" w14:textId="7E048B84" w:rsidR="159C476B" w:rsidRDefault="397C1877" w:rsidP="7A186E2F">
            <w:pPr>
              <w:rPr>
                <w:rFonts w:ascii="Calibri" w:eastAsia="Calibri" w:hAnsi="Calibri" w:cs="Calibri"/>
                <w:color w:val="000000" w:themeColor="text1"/>
              </w:rPr>
            </w:pPr>
            <w:r w:rsidRPr="7A186E2F">
              <w:rPr>
                <w:rFonts w:ascii="Calibri" w:eastAsia="Calibri" w:hAnsi="Calibri" w:cs="Calibri"/>
                <w:color w:val="000000" w:themeColor="text1"/>
              </w:rPr>
              <w:t>Event organisers and attendees</w:t>
            </w:r>
          </w:p>
          <w:p w14:paraId="1CEAB73D" w14:textId="66B1704E" w:rsidR="159C476B" w:rsidRDefault="159C476B" w:rsidP="7A186E2F">
            <w:pPr>
              <w:rPr>
                <w:rFonts w:ascii="Calibri" w:eastAsia="Calibri" w:hAnsi="Calibri" w:cs="Calibri"/>
                <w:color w:val="000000" w:themeColor="text1"/>
              </w:rPr>
            </w:pPr>
          </w:p>
        </w:tc>
        <w:tc>
          <w:tcPr>
            <w:tcW w:w="590" w:type="dxa"/>
            <w:shd w:val="clear" w:color="auto" w:fill="FFFFFF" w:themeFill="background1"/>
          </w:tcPr>
          <w:p w14:paraId="27D02FA7" w14:textId="7060161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549" w:type="dxa"/>
            <w:shd w:val="clear" w:color="auto" w:fill="FFFFFF" w:themeFill="background1"/>
          </w:tcPr>
          <w:p w14:paraId="40ADF5AC" w14:textId="5456AE84"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618" w:type="dxa"/>
            <w:shd w:val="clear" w:color="auto" w:fill="FFFFFF" w:themeFill="background1"/>
          </w:tcPr>
          <w:p w14:paraId="78D5DBE9" w14:textId="34E70EF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4043" w:type="dxa"/>
            <w:shd w:val="clear" w:color="auto" w:fill="FFFFFF" w:themeFill="background1"/>
          </w:tcPr>
          <w:p w14:paraId="1DF78179" w14:textId="3A750827"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Advise participants to bring their personal medication</w:t>
            </w:r>
            <w:r w:rsidR="4A105CB4" w:rsidRPr="7A186E2F">
              <w:rPr>
                <w:rFonts w:ascii="Calibri" w:eastAsia="Calibri" w:hAnsi="Calibri" w:cs="Calibri"/>
                <w:color w:val="000000" w:themeColor="text1"/>
              </w:rPr>
              <w:t xml:space="preserve"> if it might be required.</w:t>
            </w:r>
          </w:p>
          <w:p w14:paraId="5B0595D1" w14:textId="3182588E" w:rsidR="159C476B" w:rsidRDefault="159C476B" w:rsidP="159C476B">
            <w:pPr>
              <w:rPr>
                <w:rFonts w:ascii="Calibri" w:eastAsia="Calibri" w:hAnsi="Calibri" w:cs="Calibri"/>
                <w:color w:val="000000" w:themeColor="text1"/>
              </w:rPr>
            </w:pPr>
          </w:p>
          <w:p w14:paraId="5EF8F9EA" w14:textId="5E07596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Members/Committee to carry out first aid if necessary and </w:t>
            </w:r>
            <w:r w:rsidRPr="7A186E2F">
              <w:rPr>
                <w:rFonts w:ascii="Calibri" w:eastAsia="Calibri" w:hAnsi="Calibri" w:cs="Calibri"/>
                <w:color w:val="000000" w:themeColor="text1"/>
                <w:u w:val="single"/>
              </w:rPr>
              <w:t>only if</w:t>
            </w:r>
            <w:r w:rsidRPr="7A186E2F">
              <w:rPr>
                <w:rFonts w:ascii="Calibri" w:eastAsia="Calibri" w:hAnsi="Calibri" w:cs="Calibri"/>
                <w:color w:val="000000" w:themeColor="text1"/>
              </w:rPr>
              <w:t xml:space="preserve"> qualified and confident to do so</w:t>
            </w:r>
            <w:r w:rsidR="75D16385" w:rsidRPr="7A186E2F">
              <w:rPr>
                <w:rFonts w:ascii="Calibri" w:eastAsia="Calibri" w:hAnsi="Calibri" w:cs="Calibri"/>
                <w:color w:val="000000" w:themeColor="text1"/>
              </w:rPr>
              <w:t>.</w:t>
            </w:r>
          </w:p>
          <w:p w14:paraId="5728ED83" w14:textId="1E256BE6" w:rsidR="159C476B" w:rsidRDefault="159C476B" w:rsidP="159C476B">
            <w:pPr>
              <w:rPr>
                <w:rFonts w:ascii="Calibri" w:eastAsia="Calibri" w:hAnsi="Calibri" w:cs="Calibri"/>
                <w:color w:val="000000" w:themeColor="text1"/>
              </w:rPr>
            </w:pPr>
          </w:p>
          <w:p w14:paraId="2AE32AB2" w14:textId="3969EA4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Contact emergency services as required 111/999</w:t>
            </w:r>
            <w:r w:rsidR="20A7383E" w:rsidRPr="7A186E2F">
              <w:rPr>
                <w:rFonts w:ascii="Calibri" w:eastAsia="Calibri" w:hAnsi="Calibri" w:cs="Calibri"/>
                <w:color w:val="000000" w:themeColor="text1"/>
              </w:rPr>
              <w:t>.</w:t>
            </w:r>
          </w:p>
          <w:p w14:paraId="26ABCE51" w14:textId="67196B50" w:rsidR="159C476B" w:rsidRDefault="159C476B" w:rsidP="159C476B">
            <w:pPr>
              <w:rPr>
                <w:rFonts w:ascii="Calibri" w:eastAsia="Calibri" w:hAnsi="Calibri" w:cs="Calibri"/>
                <w:color w:val="000000" w:themeColor="text1"/>
              </w:rPr>
            </w:pPr>
          </w:p>
          <w:p w14:paraId="4884CD4A" w14:textId="7B0F830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Contact </w:t>
            </w:r>
            <w:r w:rsidR="04BB59C7" w:rsidRPr="7A186E2F">
              <w:rPr>
                <w:rFonts w:ascii="Calibri" w:eastAsia="Calibri" w:hAnsi="Calibri" w:cs="Calibri"/>
                <w:color w:val="000000" w:themeColor="text1"/>
              </w:rPr>
              <w:t>v</w:t>
            </w:r>
            <w:r w:rsidRPr="7A186E2F">
              <w:rPr>
                <w:rFonts w:ascii="Calibri" w:eastAsia="Calibri" w:hAnsi="Calibri" w:cs="Calibri"/>
                <w:color w:val="000000" w:themeColor="text1"/>
              </w:rPr>
              <w:t>enue staff for first aid support</w:t>
            </w:r>
            <w:r w:rsidR="75224731" w:rsidRPr="7A186E2F">
              <w:rPr>
                <w:rFonts w:ascii="Calibri" w:eastAsia="Calibri" w:hAnsi="Calibri" w:cs="Calibri"/>
                <w:color w:val="000000" w:themeColor="text1"/>
              </w:rPr>
              <w:t>.</w:t>
            </w:r>
          </w:p>
        </w:tc>
        <w:tc>
          <w:tcPr>
            <w:tcW w:w="489" w:type="dxa"/>
            <w:shd w:val="clear" w:color="auto" w:fill="FFFFFF" w:themeFill="background1"/>
          </w:tcPr>
          <w:p w14:paraId="586EC13D" w14:textId="6243790A"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6847829A" w14:textId="415BBD5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489" w:type="dxa"/>
            <w:shd w:val="clear" w:color="auto" w:fill="FFFFFF" w:themeFill="background1"/>
          </w:tcPr>
          <w:p w14:paraId="4D7018A5" w14:textId="39CA64C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2904" w:type="dxa"/>
            <w:shd w:val="clear" w:color="auto" w:fill="FFFFFF" w:themeFill="background1"/>
          </w:tcPr>
          <w:p w14:paraId="1B3BB188" w14:textId="23E5306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089AEF91" w14:textId="42B8A2B1" w:rsidR="159C476B" w:rsidRDefault="159C476B" w:rsidP="159C476B">
            <w:pPr>
              <w:rPr>
                <w:rFonts w:ascii="Calibri" w:eastAsia="Calibri" w:hAnsi="Calibri" w:cs="Calibri"/>
                <w:color w:val="000000" w:themeColor="text1"/>
              </w:rPr>
            </w:pPr>
          </w:p>
          <w:p w14:paraId="501614A5" w14:textId="2C95266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2">
              <w:r w:rsidRPr="7A186E2F">
                <w:rPr>
                  <w:rStyle w:val="Hyperlink"/>
                  <w:rFonts w:ascii="Calibri" w:eastAsia="Calibri" w:hAnsi="Calibri" w:cs="Calibri"/>
                  <w:color w:val="0000FF"/>
                </w:rPr>
                <w:t>SUSU incident report policy</w:t>
              </w:r>
              <w:r w:rsidR="2ED18787" w:rsidRPr="7A186E2F">
                <w:rPr>
                  <w:rStyle w:val="Hyperlink"/>
                  <w:rFonts w:ascii="Calibri" w:eastAsia="Calibri" w:hAnsi="Calibri" w:cs="Calibri"/>
                  <w:color w:val="0000FF"/>
                </w:rPr>
                <w:t>.</w:t>
              </w:r>
            </w:hyperlink>
          </w:p>
        </w:tc>
      </w:tr>
    </w:tbl>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817"/>
        <w:gridCol w:w="1590"/>
        <w:gridCol w:w="345"/>
        <w:gridCol w:w="876"/>
        <w:gridCol w:w="1245"/>
        <w:gridCol w:w="4075"/>
        <w:gridCol w:w="1771"/>
      </w:tblGrid>
      <w:tr w:rsidR="00C642F4" w:rsidRPr="00957A37" w14:paraId="3C5F0483" w14:textId="77777777" w:rsidTr="7A186E2F">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A186E2F">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7A186E2F">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590"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221"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245"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846"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7A186E2F">
        <w:trPr>
          <w:trHeight w:val="574"/>
        </w:trPr>
        <w:tc>
          <w:tcPr>
            <w:tcW w:w="670" w:type="dxa"/>
          </w:tcPr>
          <w:p w14:paraId="3C5F048D" w14:textId="445987F1" w:rsidR="00C642F4" w:rsidRPr="00957A37" w:rsidRDefault="7038340E"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1</w:t>
            </w:r>
          </w:p>
        </w:tc>
        <w:tc>
          <w:tcPr>
            <w:tcW w:w="4817" w:type="dxa"/>
          </w:tcPr>
          <w:p w14:paraId="3C5F048E" w14:textId="4844CFDD"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Organi</w:t>
            </w:r>
            <w:r w:rsidR="0E4C63BF" w:rsidRPr="7A186E2F">
              <w:rPr>
                <w:rFonts w:eastAsiaTheme="minorEastAsia"/>
                <w:color w:val="000000" w:themeColor="text1"/>
              </w:rPr>
              <w:t>s</w:t>
            </w:r>
            <w:r w:rsidRPr="7A186E2F">
              <w:rPr>
                <w:rFonts w:eastAsiaTheme="minorEastAsia"/>
                <w:color w:val="000000" w:themeColor="text1"/>
              </w:rPr>
              <w:t xml:space="preserve">ers to ensure they have read </w:t>
            </w:r>
            <w:r w:rsidR="072C817D" w:rsidRPr="7A186E2F">
              <w:rPr>
                <w:rFonts w:eastAsiaTheme="minorEastAsia"/>
                <w:color w:val="000000" w:themeColor="text1"/>
              </w:rPr>
              <w:t xml:space="preserve">the </w:t>
            </w:r>
            <w:r w:rsidRPr="7A186E2F">
              <w:rPr>
                <w:rFonts w:eastAsiaTheme="minorEastAsia"/>
                <w:color w:val="000000" w:themeColor="text1"/>
              </w:rPr>
              <w:t xml:space="preserve">Expect </w:t>
            </w:r>
            <w:r w:rsidR="5F86391F" w:rsidRPr="7A186E2F">
              <w:rPr>
                <w:rFonts w:eastAsiaTheme="minorEastAsia"/>
                <w:color w:val="000000" w:themeColor="text1"/>
              </w:rPr>
              <w:t>R</w:t>
            </w:r>
            <w:r w:rsidRPr="7A186E2F">
              <w:rPr>
                <w:rFonts w:eastAsiaTheme="minorEastAsia"/>
                <w:color w:val="000000" w:themeColor="text1"/>
              </w:rPr>
              <w:t>espect policy</w:t>
            </w:r>
            <w:r w:rsidR="737C2AC2" w:rsidRPr="7A186E2F">
              <w:rPr>
                <w:rFonts w:eastAsiaTheme="minorEastAsia"/>
                <w:color w:val="000000" w:themeColor="text1"/>
              </w:rPr>
              <w:t xml:space="preserve">, and shared </w:t>
            </w:r>
            <w:r w:rsidRPr="7A186E2F">
              <w:rPr>
                <w:rFonts w:eastAsiaTheme="minorEastAsia"/>
                <w:color w:val="000000" w:themeColor="text1"/>
              </w:rPr>
              <w:t>with members</w:t>
            </w:r>
          </w:p>
        </w:tc>
        <w:tc>
          <w:tcPr>
            <w:tcW w:w="1590" w:type="dxa"/>
          </w:tcPr>
          <w:p w14:paraId="3C5F048F" w14:textId="74091558" w:rsidR="00C642F4" w:rsidRPr="00E01D2E" w:rsidRDefault="00751532" w:rsidP="7A186E2F">
            <w:pPr>
              <w:autoSpaceDE w:val="0"/>
              <w:autoSpaceDN w:val="0"/>
              <w:adjustRightInd w:val="0"/>
              <w:spacing w:after="0" w:line="240" w:lineRule="auto"/>
              <w:outlineLvl w:val="0"/>
              <w:rPr>
                <w:rFonts w:eastAsia="Malgun Gothic"/>
                <w:lang w:eastAsia="ko-KR"/>
              </w:rPr>
            </w:pPr>
            <w:r w:rsidRPr="00E01D2E">
              <w:rPr>
                <w:rFonts w:eastAsia="Malgun Gothic" w:hint="eastAsia"/>
                <w:lang w:eastAsia="ko-KR"/>
              </w:rPr>
              <w:t xml:space="preserve">Hunter Lundquist </w:t>
            </w:r>
            <w:r w:rsidRPr="00E01D2E">
              <w:rPr>
                <w:rFonts w:eastAsia="Malgun Gothic" w:hint="eastAsia"/>
                <w:lang w:eastAsia="ko-KR"/>
              </w:rPr>
              <w:lastRenderedPageBreak/>
              <w:t>(Welfare Officer)</w:t>
            </w:r>
          </w:p>
        </w:tc>
        <w:tc>
          <w:tcPr>
            <w:tcW w:w="1221" w:type="dxa"/>
            <w:gridSpan w:val="2"/>
          </w:tcPr>
          <w:p w14:paraId="3C5F0490" w14:textId="41BDD940" w:rsidR="00C642F4" w:rsidRPr="00754A22" w:rsidRDefault="00754A22" w:rsidP="7A186E2F">
            <w:pPr>
              <w:autoSpaceDE w:val="0"/>
              <w:autoSpaceDN w:val="0"/>
              <w:adjustRightInd w:val="0"/>
              <w:spacing w:after="0" w:line="240" w:lineRule="auto"/>
              <w:outlineLvl w:val="0"/>
              <w:rPr>
                <w:rFonts w:eastAsia="Malgun Gothic"/>
                <w:color w:val="000000" w:themeColor="text1"/>
                <w:lang w:eastAsia="ko-KR"/>
              </w:rPr>
            </w:pPr>
            <w:r>
              <w:rPr>
                <w:rFonts w:eastAsia="Malgun Gothic" w:hint="eastAsia"/>
                <w:color w:val="000000" w:themeColor="text1"/>
                <w:lang w:eastAsia="ko-KR"/>
              </w:rPr>
              <w:lastRenderedPageBreak/>
              <w:t>15.10.25</w:t>
            </w:r>
          </w:p>
        </w:tc>
        <w:tc>
          <w:tcPr>
            <w:tcW w:w="1245" w:type="dxa"/>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7A186E2F">
        <w:trPr>
          <w:trHeight w:val="574"/>
        </w:trPr>
        <w:tc>
          <w:tcPr>
            <w:tcW w:w="670" w:type="dxa"/>
          </w:tcPr>
          <w:p w14:paraId="3C5F0494" w14:textId="0C0FDECC"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2</w:t>
            </w:r>
          </w:p>
        </w:tc>
        <w:tc>
          <w:tcPr>
            <w:tcW w:w="4817" w:type="dxa"/>
          </w:tcPr>
          <w:p w14:paraId="3C5F0495" w14:textId="7D836FA9"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Route planned and shared in advance with attendees</w:t>
            </w:r>
          </w:p>
        </w:tc>
        <w:tc>
          <w:tcPr>
            <w:tcW w:w="1590" w:type="dxa"/>
          </w:tcPr>
          <w:p w14:paraId="57C2CBE8" w14:textId="0FCF3563" w:rsidR="00C642F4" w:rsidRPr="00E01D2E" w:rsidRDefault="00751532" w:rsidP="7A186E2F">
            <w:pPr>
              <w:autoSpaceDE w:val="0"/>
              <w:autoSpaceDN w:val="0"/>
              <w:adjustRightInd w:val="0"/>
              <w:spacing w:after="0" w:line="240" w:lineRule="auto"/>
              <w:outlineLvl w:val="0"/>
              <w:rPr>
                <w:rFonts w:eastAsia="Malgun Gothic"/>
                <w:lang w:eastAsia="ko-KR"/>
              </w:rPr>
            </w:pPr>
            <w:r w:rsidRPr="00E01D2E">
              <w:rPr>
                <w:rFonts w:eastAsia="Malgun Gothic" w:hint="eastAsia"/>
                <w:lang w:eastAsia="ko-KR"/>
              </w:rPr>
              <w:t>Ella Wise (</w:t>
            </w:r>
            <w:r w:rsidR="00466588" w:rsidRPr="00E01D2E">
              <w:rPr>
                <w:rFonts w:eastAsia="Malgun Gothic" w:hint="eastAsia"/>
                <w:lang w:eastAsia="ko-KR"/>
              </w:rPr>
              <w:t>Social Secretary)</w:t>
            </w:r>
          </w:p>
          <w:p w14:paraId="3C5F0496" w14:textId="79931827" w:rsidR="00C642F4" w:rsidRPr="00E01D2E" w:rsidRDefault="00C642F4" w:rsidP="7A186E2F">
            <w:pPr>
              <w:autoSpaceDE w:val="0"/>
              <w:autoSpaceDN w:val="0"/>
              <w:adjustRightInd w:val="0"/>
              <w:spacing w:after="0" w:line="240" w:lineRule="auto"/>
              <w:outlineLvl w:val="0"/>
              <w:rPr>
                <w:rFonts w:eastAsiaTheme="minorEastAsia"/>
              </w:rPr>
            </w:pPr>
          </w:p>
        </w:tc>
        <w:tc>
          <w:tcPr>
            <w:tcW w:w="1221" w:type="dxa"/>
            <w:gridSpan w:val="2"/>
          </w:tcPr>
          <w:p w14:paraId="3C5F0497" w14:textId="6913F473" w:rsidR="00C642F4" w:rsidRPr="00754A22" w:rsidRDefault="00754A22" w:rsidP="7A186E2F">
            <w:pPr>
              <w:autoSpaceDE w:val="0"/>
              <w:autoSpaceDN w:val="0"/>
              <w:adjustRightInd w:val="0"/>
              <w:spacing w:after="0" w:line="240" w:lineRule="auto"/>
              <w:outlineLvl w:val="0"/>
              <w:rPr>
                <w:rFonts w:eastAsia="Malgun Gothic"/>
                <w:color w:val="000000" w:themeColor="text1"/>
                <w:lang w:eastAsia="ko-KR"/>
              </w:rPr>
            </w:pPr>
            <w:r>
              <w:rPr>
                <w:rFonts w:eastAsia="Malgun Gothic" w:hint="eastAsia"/>
                <w:color w:val="000000" w:themeColor="text1"/>
                <w:lang w:eastAsia="ko-KR"/>
              </w:rPr>
              <w:t>15.10.25</w:t>
            </w:r>
          </w:p>
        </w:tc>
        <w:tc>
          <w:tcPr>
            <w:tcW w:w="1245" w:type="dxa"/>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7A186E2F">
        <w:trPr>
          <w:trHeight w:val="574"/>
        </w:trPr>
        <w:tc>
          <w:tcPr>
            <w:tcW w:w="670" w:type="dxa"/>
          </w:tcPr>
          <w:p w14:paraId="3C5F049B" w14:textId="2293713A"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3</w:t>
            </w:r>
          </w:p>
        </w:tc>
        <w:tc>
          <w:tcPr>
            <w:tcW w:w="4817" w:type="dxa"/>
          </w:tcPr>
          <w:p w14:paraId="3C5F049C" w14:textId="7724C542"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rPr>
              <w:t>Organi</w:t>
            </w:r>
            <w:r w:rsidR="2AB54C53" w:rsidRPr="7A186E2F">
              <w:rPr>
                <w:rFonts w:eastAsiaTheme="minorEastAsia"/>
              </w:rPr>
              <w:t>s</w:t>
            </w:r>
            <w:r w:rsidRPr="7A186E2F">
              <w:rPr>
                <w:rFonts w:eastAsiaTheme="minorEastAsia"/>
              </w:rPr>
              <w:t>ers to confirm each premise is licensed</w:t>
            </w:r>
          </w:p>
        </w:tc>
        <w:tc>
          <w:tcPr>
            <w:tcW w:w="1590" w:type="dxa"/>
          </w:tcPr>
          <w:p w14:paraId="0D4288E3" w14:textId="56CB2DBF" w:rsidR="00C642F4" w:rsidRPr="00E01D2E" w:rsidRDefault="00DA4977" w:rsidP="7A186E2F">
            <w:pPr>
              <w:autoSpaceDE w:val="0"/>
              <w:autoSpaceDN w:val="0"/>
              <w:adjustRightInd w:val="0"/>
              <w:spacing w:after="0" w:line="240" w:lineRule="auto"/>
              <w:outlineLvl w:val="0"/>
              <w:rPr>
                <w:rFonts w:eastAsia="Malgun Gothic"/>
                <w:lang w:eastAsia="ko-KR"/>
              </w:rPr>
            </w:pPr>
            <w:r w:rsidRPr="00E01D2E">
              <w:rPr>
                <w:rFonts w:eastAsia="Malgun Gothic" w:hint="eastAsia"/>
                <w:lang w:eastAsia="ko-KR"/>
              </w:rPr>
              <w:t>Ella Wise (Social Secretary)</w:t>
            </w:r>
          </w:p>
          <w:p w14:paraId="3C5F049D" w14:textId="0D762256" w:rsidR="00C642F4" w:rsidRPr="00E01D2E" w:rsidRDefault="00C642F4" w:rsidP="7A186E2F">
            <w:pPr>
              <w:autoSpaceDE w:val="0"/>
              <w:autoSpaceDN w:val="0"/>
              <w:adjustRightInd w:val="0"/>
              <w:spacing w:after="0" w:line="240" w:lineRule="auto"/>
              <w:rPr>
                <w:rFonts w:eastAsiaTheme="minorEastAsia"/>
              </w:rPr>
            </w:pPr>
          </w:p>
        </w:tc>
        <w:tc>
          <w:tcPr>
            <w:tcW w:w="1221" w:type="dxa"/>
            <w:gridSpan w:val="2"/>
          </w:tcPr>
          <w:p w14:paraId="3C5F049E" w14:textId="6FA38F0A" w:rsidR="00C642F4" w:rsidRPr="00754A22" w:rsidRDefault="00754A22" w:rsidP="7A186E2F">
            <w:pPr>
              <w:autoSpaceDE w:val="0"/>
              <w:autoSpaceDN w:val="0"/>
              <w:adjustRightInd w:val="0"/>
              <w:spacing w:after="0" w:line="240" w:lineRule="auto"/>
              <w:outlineLvl w:val="0"/>
              <w:rPr>
                <w:rFonts w:eastAsia="Malgun Gothic"/>
                <w:color w:val="000000" w:themeColor="text1"/>
                <w:lang w:eastAsia="ko-KR"/>
              </w:rPr>
            </w:pPr>
            <w:r>
              <w:rPr>
                <w:rFonts w:eastAsia="Malgun Gothic" w:hint="eastAsia"/>
                <w:color w:val="000000" w:themeColor="text1"/>
                <w:lang w:eastAsia="ko-KR"/>
              </w:rPr>
              <w:t>15.10.25</w:t>
            </w:r>
          </w:p>
        </w:tc>
        <w:tc>
          <w:tcPr>
            <w:tcW w:w="1245" w:type="dxa"/>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7A186E2F">
        <w:trPr>
          <w:trHeight w:val="574"/>
        </w:trPr>
        <w:tc>
          <w:tcPr>
            <w:tcW w:w="670" w:type="dxa"/>
          </w:tcPr>
          <w:p w14:paraId="3C5F04A2" w14:textId="411E3CD2"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4</w:t>
            </w:r>
          </w:p>
        </w:tc>
        <w:tc>
          <w:tcPr>
            <w:tcW w:w="4817" w:type="dxa"/>
          </w:tcPr>
          <w:p w14:paraId="3C5F04A3" w14:textId="6EAA9055" w:rsidR="00C642F4" w:rsidRPr="00957A37" w:rsidRDefault="26E0036F"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All major incidents will be logged with SUSU the next day</w:t>
            </w:r>
          </w:p>
        </w:tc>
        <w:tc>
          <w:tcPr>
            <w:tcW w:w="1590" w:type="dxa"/>
          </w:tcPr>
          <w:p w14:paraId="7D22F1C1" w14:textId="4A3AC773" w:rsidR="00C642F4" w:rsidRPr="00E01D2E" w:rsidRDefault="00E01D2E" w:rsidP="7A186E2F">
            <w:pPr>
              <w:autoSpaceDE w:val="0"/>
              <w:autoSpaceDN w:val="0"/>
              <w:adjustRightInd w:val="0"/>
              <w:spacing w:after="0" w:line="240" w:lineRule="auto"/>
              <w:outlineLvl w:val="0"/>
              <w:rPr>
                <w:rFonts w:eastAsia="Malgun Gothic"/>
                <w:lang w:eastAsia="ko-KR"/>
              </w:rPr>
            </w:pPr>
            <w:r w:rsidRPr="00E01D2E">
              <w:rPr>
                <w:rFonts w:eastAsia="Malgun Gothic" w:hint="eastAsia"/>
                <w:lang w:eastAsia="ko-KR"/>
              </w:rPr>
              <w:t>Matthew Stell (President)</w:t>
            </w:r>
          </w:p>
          <w:p w14:paraId="3C5F04A4" w14:textId="3C935BF3" w:rsidR="00C642F4" w:rsidRPr="00E01D2E" w:rsidRDefault="00C642F4" w:rsidP="7A186E2F">
            <w:pPr>
              <w:autoSpaceDE w:val="0"/>
              <w:autoSpaceDN w:val="0"/>
              <w:adjustRightInd w:val="0"/>
              <w:spacing w:after="0" w:line="240" w:lineRule="auto"/>
              <w:outlineLvl w:val="0"/>
              <w:rPr>
                <w:rFonts w:eastAsiaTheme="minorEastAsia"/>
              </w:rPr>
            </w:pPr>
          </w:p>
        </w:tc>
        <w:tc>
          <w:tcPr>
            <w:tcW w:w="1221" w:type="dxa"/>
            <w:gridSpan w:val="2"/>
          </w:tcPr>
          <w:p w14:paraId="3C5F04A5" w14:textId="2E79187B" w:rsidR="00C642F4" w:rsidRPr="00754A22" w:rsidRDefault="00754A22" w:rsidP="7A186E2F">
            <w:pPr>
              <w:autoSpaceDE w:val="0"/>
              <w:autoSpaceDN w:val="0"/>
              <w:adjustRightInd w:val="0"/>
              <w:spacing w:after="0" w:line="240" w:lineRule="auto"/>
              <w:outlineLvl w:val="0"/>
              <w:rPr>
                <w:rFonts w:eastAsia="Malgun Gothic"/>
                <w:color w:val="000000" w:themeColor="text1"/>
                <w:lang w:eastAsia="ko-KR"/>
              </w:rPr>
            </w:pPr>
            <w:r>
              <w:rPr>
                <w:rFonts w:eastAsia="Malgun Gothic" w:hint="eastAsia"/>
                <w:color w:val="000000" w:themeColor="text1"/>
                <w:lang w:eastAsia="ko-KR"/>
              </w:rPr>
              <w:t>17.10.25</w:t>
            </w:r>
          </w:p>
        </w:tc>
        <w:tc>
          <w:tcPr>
            <w:tcW w:w="1245" w:type="dxa"/>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7A186E2F">
        <w:trPr>
          <w:trHeight w:val="574"/>
        </w:trPr>
        <w:tc>
          <w:tcPr>
            <w:tcW w:w="670" w:type="dxa"/>
          </w:tcPr>
          <w:p w14:paraId="3C5F04A9" w14:textId="42E9BEF7"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5</w:t>
            </w:r>
          </w:p>
        </w:tc>
        <w:tc>
          <w:tcPr>
            <w:tcW w:w="4817" w:type="dxa"/>
          </w:tcPr>
          <w:p w14:paraId="3C5F04AA" w14:textId="65810DD3" w:rsidR="00C642F4" w:rsidRPr="00957A37" w:rsidRDefault="6BD103E6" w:rsidP="7A186E2F">
            <w:pPr>
              <w:autoSpaceDE w:val="0"/>
              <w:autoSpaceDN w:val="0"/>
              <w:adjustRightInd w:val="0"/>
              <w:spacing w:after="0" w:line="240" w:lineRule="auto"/>
              <w:outlineLvl w:val="0"/>
              <w:rPr>
                <w:rFonts w:eastAsiaTheme="minorEastAsia"/>
              </w:rPr>
            </w:pPr>
            <w:r w:rsidRPr="7A186E2F">
              <w:rPr>
                <w:rFonts w:eastAsiaTheme="minorEastAsia"/>
              </w:rPr>
              <w:t xml:space="preserve">Weather check prior to event start </w:t>
            </w:r>
          </w:p>
        </w:tc>
        <w:tc>
          <w:tcPr>
            <w:tcW w:w="1590" w:type="dxa"/>
          </w:tcPr>
          <w:p w14:paraId="481E9112" w14:textId="3A6AAE59" w:rsidR="00C642F4" w:rsidRPr="00E01D2E" w:rsidRDefault="00E01D2E" w:rsidP="7A186E2F">
            <w:pPr>
              <w:autoSpaceDE w:val="0"/>
              <w:autoSpaceDN w:val="0"/>
              <w:adjustRightInd w:val="0"/>
              <w:spacing w:after="0" w:line="240" w:lineRule="auto"/>
              <w:outlineLvl w:val="0"/>
              <w:rPr>
                <w:rFonts w:eastAsia="Malgun Gothic"/>
                <w:lang w:eastAsia="ko-KR"/>
              </w:rPr>
            </w:pPr>
            <w:r w:rsidRPr="00E01D2E">
              <w:rPr>
                <w:rFonts w:eastAsia="Malgun Gothic" w:hint="eastAsia"/>
                <w:lang w:eastAsia="ko-KR"/>
              </w:rPr>
              <w:t>Orla Byrne (Secretary)</w:t>
            </w:r>
          </w:p>
          <w:p w14:paraId="3C5F04AB" w14:textId="66712F2D" w:rsidR="00C642F4" w:rsidRPr="00E01D2E" w:rsidRDefault="00C642F4" w:rsidP="7A186E2F">
            <w:pPr>
              <w:autoSpaceDE w:val="0"/>
              <w:autoSpaceDN w:val="0"/>
              <w:adjustRightInd w:val="0"/>
              <w:spacing w:after="0" w:line="240" w:lineRule="auto"/>
              <w:outlineLvl w:val="0"/>
              <w:rPr>
                <w:rFonts w:eastAsiaTheme="minorEastAsia"/>
              </w:rPr>
            </w:pPr>
          </w:p>
        </w:tc>
        <w:tc>
          <w:tcPr>
            <w:tcW w:w="1221" w:type="dxa"/>
            <w:gridSpan w:val="2"/>
          </w:tcPr>
          <w:p w14:paraId="3C5F04AC" w14:textId="499E1833" w:rsidR="00C642F4" w:rsidRPr="00754A22" w:rsidRDefault="00754A22" w:rsidP="7A186E2F">
            <w:pPr>
              <w:autoSpaceDE w:val="0"/>
              <w:autoSpaceDN w:val="0"/>
              <w:adjustRightInd w:val="0"/>
              <w:spacing w:after="0" w:line="240" w:lineRule="auto"/>
              <w:outlineLvl w:val="0"/>
              <w:rPr>
                <w:rFonts w:eastAsia="Malgun Gothic"/>
                <w:color w:val="000000" w:themeColor="text1"/>
                <w:lang w:eastAsia="ko-KR"/>
              </w:rPr>
            </w:pPr>
            <w:r>
              <w:rPr>
                <w:rFonts w:eastAsia="Malgun Gothic" w:hint="eastAsia"/>
                <w:color w:val="000000" w:themeColor="text1"/>
                <w:lang w:eastAsia="ko-KR"/>
              </w:rPr>
              <w:t>15.10.25</w:t>
            </w:r>
          </w:p>
        </w:tc>
        <w:tc>
          <w:tcPr>
            <w:tcW w:w="1245" w:type="dxa"/>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7A186E2F">
        <w:trPr>
          <w:trHeight w:val="574"/>
        </w:trPr>
        <w:tc>
          <w:tcPr>
            <w:tcW w:w="670" w:type="dxa"/>
          </w:tcPr>
          <w:p w14:paraId="3C5F04B0" w14:textId="335C6D8A" w:rsidR="00C642F4" w:rsidRPr="00957A37" w:rsidRDefault="4425527F"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6</w:t>
            </w:r>
          </w:p>
        </w:tc>
        <w:tc>
          <w:tcPr>
            <w:tcW w:w="4817" w:type="dxa"/>
          </w:tcPr>
          <w:p w14:paraId="3C5F04B1" w14:textId="450A9F43" w:rsidR="00C642F4" w:rsidRPr="00957A37" w:rsidRDefault="6BD103E6" w:rsidP="7A186E2F">
            <w:pPr>
              <w:autoSpaceDE w:val="0"/>
              <w:autoSpaceDN w:val="0"/>
              <w:adjustRightInd w:val="0"/>
              <w:spacing w:after="0" w:line="240" w:lineRule="auto"/>
              <w:outlineLvl w:val="0"/>
              <w:rPr>
                <w:rFonts w:eastAsiaTheme="minorEastAsia"/>
                <w:color w:val="000000"/>
              </w:rPr>
            </w:pPr>
            <w:r w:rsidRPr="7A186E2F">
              <w:rPr>
                <w:rFonts w:eastAsiaTheme="minorEastAsia"/>
                <w:color w:val="000000" w:themeColor="text1"/>
              </w:rPr>
              <w:t xml:space="preserve">WIDE training completed by committee </w:t>
            </w:r>
          </w:p>
        </w:tc>
        <w:tc>
          <w:tcPr>
            <w:tcW w:w="1590" w:type="dxa"/>
          </w:tcPr>
          <w:p w14:paraId="47D26B70" w14:textId="088CD23C" w:rsidR="00C642F4" w:rsidRPr="00E01D2E" w:rsidRDefault="00E01D2E" w:rsidP="7A186E2F">
            <w:pPr>
              <w:autoSpaceDE w:val="0"/>
              <w:autoSpaceDN w:val="0"/>
              <w:adjustRightInd w:val="0"/>
              <w:spacing w:after="0" w:line="240" w:lineRule="auto"/>
              <w:outlineLvl w:val="0"/>
              <w:rPr>
                <w:rFonts w:eastAsia="Malgun Gothic"/>
                <w:lang w:eastAsia="ko-KR"/>
              </w:rPr>
            </w:pPr>
            <w:r w:rsidRPr="00E01D2E">
              <w:rPr>
                <w:rFonts w:eastAsia="Malgun Gothic" w:hint="eastAsia"/>
                <w:lang w:eastAsia="ko-KR"/>
              </w:rPr>
              <w:t>Matthew Stell (President)</w:t>
            </w:r>
          </w:p>
          <w:p w14:paraId="3C5F04B2" w14:textId="381BD5C0" w:rsidR="00C642F4" w:rsidRPr="00E01D2E" w:rsidRDefault="00C642F4" w:rsidP="7A186E2F">
            <w:pPr>
              <w:autoSpaceDE w:val="0"/>
              <w:autoSpaceDN w:val="0"/>
              <w:adjustRightInd w:val="0"/>
              <w:spacing w:after="0" w:line="240" w:lineRule="auto"/>
              <w:outlineLvl w:val="0"/>
              <w:rPr>
                <w:rFonts w:eastAsiaTheme="minorEastAsia"/>
              </w:rPr>
            </w:pPr>
          </w:p>
        </w:tc>
        <w:tc>
          <w:tcPr>
            <w:tcW w:w="1221" w:type="dxa"/>
            <w:gridSpan w:val="2"/>
          </w:tcPr>
          <w:p w14:paraId="3C5F04B3" w14:textId="359D24BB" w:rsidR="00C642F4" w:rsidRPr="00754A22" w:rsidRDefault="00754A22" w:rsidP="7A186E2F">
            <w:pPr>
              <w:autoSpaceDE w:val="0"/>
              <w:autoSpaceDN w:val="0"/>
              <w:adjustRightInd w:val="0"/>
              <w:spacing w:after="0" w:line="240" w:lineRule="auto"/>
              <w:outlineLvl w:val="0"/>
              <w:rPr>
                <w:rFonts w:eastAsia="Malgun Gothic"/>
                <w:color w:val="000000"/>
                <w:lang w:eastAsia="ko-KR"/>
              </w:rPr>
            </w:pPr>
            <w:r>
              <w:rPr>
                <w:rFonts w:eastAsia="Malgun Gothic" w:hint="eastAsia"/>
                <w:color w:val="000000"/>
                <w:lang w:eastAsia="ko-KR"/>
              </w:rPr>
              <w:t>15.10.25</w:t>
            </w:r>
          </w:p>
        </w:tc>
        <w:tc>
          <w:tcPr>
            <w:tcW w:w="1245" w:type="dxa"/>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7A186E2F">
        <w:trPr>
          <w:cantSplit/>
        </w:trPr>
        <w:tc>
          <w:tcPr>
            <w:tcW w:w="8298" w:type="dxa"/>
            <w:gridSpan w:val="5"/>
            <w:tcBorders>
              <w:bottom w:val="nil"/>
            </w:tcBorders>
          </w:tcPr>
          <w:p w14:paraId="72CF7562" w14:textId="7349150B" w:rsidR="00C642F4" w:rsidRPr="00C65B39" w:rsidRDefault="712B8322" w:rsidP="7A186E2F">
            <w:pPr>
              <w:autoSpaceDE w:val="0"/>
              <w:autoSpaceDN w:val="0"/>
              <w:adjustRightInd w:val="0"/>
              <w:spacing w:after="0" w:line="240" w:lineRule="auto"/>
              <w:outlineLvl w:val="0"/>
              <w:rPr>
                <w:rFonts w:ascii="Verdana" w:eastAsia="Malgun Gothic" w:hAnsi="Verdana" w:cs="Verdana"/>
                <w:color w:val="000000" w:themeColor="text1"/>
                <w:lang w:eastAsia="ko-KR"/>
              </w:rPr>
            </w:pPr>
            <w:r w:rsidRPr="7A186E2F">
              <w:rPr>
                <w:rFonts w:ascii="Verdana" w:eastAsia="Verdana" w:hAnsi="Verdana" w:cs="Verdana"/>
                <w:color w:val="000000" w:themeColor="text1"/>
              </w:rPr>
              <w:t xml:space="preserve">Responsible </w:t>
            </w:r>
            <w:r w:rsidR="6B467832" w:rsidRPr="7A186E2F">
              <w:rPr>
                <w:rFonts w:ascii="Verdana" w:eastAsia="Verdana" w:hAnsi="Verdana" w:cs="Verdana"/>
                <w:color w:val="000000" w:themeColor="text1"/>
              </w:rPr>
              <w:t xml:space="preserve">committee member </w:t>
            </w:r>
            <w:r w:rsidRPr="7A186E2F">
              <w:rPr>
                <w:rFonts w:ascii="Verdana" w:eastAsia="Verdana" w:hAnsi="Verdana" w:cs="Verdana"/>
                <w:color w:val="000000" w:themeColor="text1"/>
              </w:rPr>
              <w:t>signature</w:t>
            </w:r>
            <w:r w:rsidR="1C850320"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00121F86" w:rsidRPr="7A186E2F">
              <w:rPr>
                <w:rFonts w:ascii="Verdana" w:eastAsia="Verdana" w:hAnsi="Verdana" w:cs="Verdana"/>
                <w:color w:val="000000" w:themeColor="text1"/>
              </w:rPr>
              <w:t xml:space="preserve"> </w:t>
            </w:r>
            <w:r w:rsidR="3E83A763" w:rsidRPr="7A186E2F">
              <w:rPr>
                <w:rFonts w:ascii="Verdana" w:eastAsia="Verdana" w:hAnsi="Verdana" w:cs="Verdana"/>
                <w:color w:val="000000" w:themeColor="text1"/>
              </w:rPr>
              <w:t xml:space="preserve">               Date:</w:t>
            </w:r>
            <w:r w:rsidR="00C65B39">
              <w:rPr>
                <w:rFonts w:ascii="Verdana" w:eastAsia="Malgun Gothic" w:hAnsi="Verdana" w:cs="Verdana" w:hint="eastAsia"/>
                <w:color w:val="000000" w:themeColor="text1"/>
                <w:lang w:eastAsia="ko-KR"/>
              </w:rPr>
              <w:t xml:space="preserve"> </w:t>
            </w:r>
            <w:r w:rsidR="00207248">
              <w:rPr>
                <w:rFonts w:ascii="Verdana" w:eastAsia="Malgun Gothic" w:hAnsi="Verdana" w:cs="Verdana" w:hint="eastAsia"/>
                <w:color w:val="000000" w:themeColor="text1"/>
                <w:lang w:eastAsia="ko-KR"/>
              </w:rPr>
              <w:t>30</w:t>
            </w:r>
            <w:r w:rsidR="00C65B39">
              <w:rPr>
                <w:rFonts w:ascii="Verdana" w:eastAsia="Malgun Gothic" w:hAnsi="Verdana" w:cs="Verdana" w:hint="eastAsia"/>
                <w:color w:val="000000" w:themeColor="text1"/>
                <w:lang w:eastAsia="ko-KR"/>
              </w:rPr>
              <w:t>.09.25</w:t>
            </w:r>
          </w:p>
          <w:p w14:paraId="433CFD8A" w14:textId="745B1905" w:rsidR="00C642F4" w:rsidRPr="00957A37" w:rsidRDefault="00C642F4" w:rsidP="7A186E2F">
            <w:pPr>
              <w:autoSpaceDE w:val="0"/>
              <w:autoSpaceDN w:val="0"/>
              <w:adjustRightInd w:val="0"/>
              <w:spacing w:after="0" w:line="240" w:lineRule="auto"/>
              <w:outlineLvl w:val="0"/>
              <w:rPr>
                <w:rFonts w:ascii="Verdana" w:eastAsia="Verdana" w:hAnsi="Verdana" w:cs="Verdana"/>
                <w:color w:val="FF0000"/>
              </w:rPr>
            </w:pPr>
          </w:p>
          <w:p w14:paraId="3C5F04BF" w14:textId="3D46E664" w:rsidR="00C642F4" w:rsidRPr="00C65B39" w:rsidRDefault="00C65B39" w:rsidP="7A186E2F">
            <w:pPr>
              <w:autoSpaceDE w:val="0"/>
              <w:autoSpaceDN w:val="0"/>
              <w:adjustRightInd w:val="0"/>
              <w:spacing w:after="0" w:line="240" w:lineRule="auto"/>
              <w:outlineLvl w:val="0"/>
              <w:rPr>
                <w:rFonts w:ascii="Verdana" w:eastAsia="Malgun Gothic" w:hAnsi="Verdana" w:cs="Verdana"/>
                <w:lang w:eastAsia="ko-KR"/>
              </w:rPr>
            </w:pPr>
            <w:r w:rsidRPr="00C65B39">
              <w:rPr>
                <w:rFonts w:ascii="Verdana" w:eastAsia="Malgun Gothic" w:hAnsi="Verdana" w:cs="Verdana" w:hint="eastAsia"/>
                <w:lang w:eastAsia="ko-KR"/>
              </w:rPr>
              <w:t>Orla Byrne</w:t>
            </w:r>
          </w:p>
          <w:p w14:paraId="3C5F04C0" w14:textId="77777777"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7091" w:type="dxa"/>
            <w:gridSpan w:val="3"/>
            <w:tcBorders>
              <w:bottom w:val="nil"/>
            </w:tcBorders>
          </w:tcPr>
          <w:p w14:paraId="025D1D70" w14:textId="77777777" w:rsidR="00C642F4" w:rsidRDefault="712B8322" w:rsidP="7A186E2F">
            <w:pPr>
              <w:autoSpaceDE w:val="0"/>
              <w:autoSpaceDN w:val="0"/>
              <w:adjustRightInd w:val="0"/>
              <w:spacing w:after="0" w:line="240" w:lineRule="auto"/>
              <w:outlineLvl w:val="0"/>
              <w:rPr>
                <w:rFonts w:ascii="Verdana" w:eastAsia="Malgun Gothic" w:hAnsi="Verdana" w:cs="Verdana"/>
                <w:color w:val="000000" w:themeColor="text1"/>
                <w:lang w:eastAsia="ko-KR"/>
              </w:rPr>
            </w:pPr>
            <w:r w:rsidRPr="7A186E2F">
              <w:rPr>
                <w:rFonts w:ascii="Verdana" w:eastAsia="Verdana" w:hAnsi="Verdana" w:cs="Verdana"/>
                <w:color w:val="000000" w:themeColor="text1"/>
              </w:rPr>
              <w:t>Responsible manager’s signature:</w:t>
            </w:r>
          </w:p>
          <w:p w14:paraId="12E3C05B" w14:textId="77777777" w:rsidR="00C65B39" w:rsidRDefault="00C65B39" w:rsidP="7A186E2F">
            <w:pPr>
              <w:autoSpaceDE w:val="0"/>
              <w:autoSpaceDN w:val="0"/>
              <w:adjustRightInd w:val="0"/>
              <w:spacing w:after="0" w:line="240" w:lineRule="auto"/>
              <w:outlineLvl w:val="0"/>
              <w:rPr>
                <w:rFonts w:ascii="Verdana" w:eastAsia="Malgun Gothic" w:hAnsi="Verdana" w:cs="Verdana"/>
                <w:color w:val="000000" w:themeColor="text1"/>
                <w:lang w:eastAsia="ko-KR"/>
              </w:rPr>
            </w:pPr>
          </w:p>
          <w:p w14:paraId="3C5F04C1" w14:textId="29B8765C" w:rsidR="00C65B39" w:rsidRPr="00C65B39" w:rsidRDefault="00C65B39" w:rsidP="7A186E2F">
            <w:pPr>
              <w:autoSpaceDE w:val="0"/>
              <w:autoSpaceDN w:val="0"/>
              <w:adjustRightInd w:val="0"/>
              <w:spacing w:after="0" w:line="240" w:lineRule="auto"/>
              <w:outlineLvl w:val="0"/>
              <w:rPr>
                <w:rFonts w:ascii="Verdana" w:eastAsia="Malgun Gothic" w:hAnsi="Verdana" w:cs="Verdana"/>
                <w:color w:val="000000"/>
                <w:lang w:eastAsia="ko-KR"/>
              </w:rPr>
            </w:pPr>
            <w:r>
              <w:rPr>
                <w:rFonts w:ascii="Verdana" w:eastAsia="Malgun Gothic" w:hAnsi="Verdana" w:cs="Verdana" w:hint="eastAsia"/>
                <w:color w:val="000000"/>
                <w:lang w:eastAsia="ko-KR"/>
              </w:rPr>
              <w:t>Matthew Stell</w:t>
            </w:r>
          </w:p>
        </w:tc>
      </w:tr>
      <w:tr w:rsidR="00C642F4" w:rsidRPr="00957A37" w14:paraId="3C5F04C7" w14:textId="77777777" w:rsidTr="7A186E2F">
        <w:trPr>
          <w:cantSplit/>
          <w:trHeight w:val="606"/>
        </w:trPr>
        <w:tc>
          <w:tcPr>
            <w:tcW w:w="7422" w:type="dxa"/>
            <w:gridSpan w:val="4"/>
            <w:tcBorders>
              <w:top w:val="nil"/>
              <w:right w:val="nil"/>
            </w:tcBorders>
          </w:tcPr>
          <w:p w14:paraId="53E92285" w14:textId="3F80CE5D" w:rsidR="00C642F4" w:rsidRPr="00C65B39" w:rsidRDefault="712B8322" w:rsidP="7A186E2F">
            <w:pPr>
              <w:autoSpaceDE w:val="0"/>
              <w:autoSpaceDN w:val="0"/>
              <w:adjustRightInd w:val="0"/>
              <w:spacing w:after="0" w:line="240" w:lineRule="auto"/>
              <w:outlineLvl w:val="0"/>
              <w:rPr>
                <w:rFonts w:ascii="Verdana" w:eastAsia="Malgun Gothic" w:hAnsi="Verdana" w:cs="Verdana"/>
                <w:color w:val="000000" w:themeColor="text1"/>
                <w:lang w:val="fr-FR" w:eastAsia="ko-KR"/>
              </w:rPr>
            </w:pPr>
            <w:r w:rsidRPr="00C65B39">
              <w:rPr>
                <w:rFonts w:ascii="Verdana" w:eastAsia="Verdana" w:hAnsi="Verdana" w:cs="Verdana"/>
                <w:color w:val="000000" w:themeColor="text1"/>
                <w:lang w:val="fr-FR"/>
              </w:rPr>
              <w:t>Print name</w:t>
            </w:r>
            <w:r w:rsidR="1B219637" w:rsidRPr="00C65B39">
              <w:rPr>
                <w:rFonts w:ascii="Verdana" w:eastAsia="Verdana" w:hAnsi="Verdana" w:cs="Verdana"/>
                <w:color w:val="000000" w:themeColor="text1"/>
                <w:lang w:val="fr-FR"/>
              </w:rPr>
              <w:t>s</w:t>
            </w:r>
            <w:r w:rsidRPr="00C65B39">
              <w:rPr>
                <w:rFonts w:ascii="Verdana" w:eastAsia="Verdana" w:hAnsi="Verdana" w:cs="Verdana"/>
                <w:color w:val="000000" w:themeColor="text1"/>
                <w:lang w:val="fr-FR"/>
              </w:rPr>
              <w:t>:</w:t>
            </w:r>
            <w:r w:rsidR="452C83C4" w:rsidRPr="00C65B39">
              <w:rPr>
                <w:rFonts w:ascii="Verdana" w:eastAsia="Verdana" w:hAnsi="Verdana" w:cs="Verdana"/>
                <w:color w:val="000000" w:themeColor="text1"/>
                <w:lang w:val="fr-FR"/>
              </w:rPr>
              <w:t xml:space="preserve"> </w:t>
            </w:r>
            <w:r w:rsidR="00C65B39" w:rsidRPr="00C65B39">
              <w:rPr>
                <w:rFonts w:ascii="Verdana" w:eastAsia="Malgun Gothic" w:hAnsi="Verdana" w:cs="Verdana" w:hint="eastAsia"/>
                <w:color w:val="000000" w:themeColor="text1"/>
                <w:lang w:val="fr-FR" w:eastAsia="ko-KR"/>
              </w:rPr>
              <w:t>Orla Byrne (Se</w:t>
            </w:r>
            <w:r w:rsidR="00C65B39">
              <w:rPr>
                <w:rFonts w:ascii="Verdana" w:eastAsia="Malgun Gothic" w:hAnsi="Verdana" w:cs="Verdana" w:hint="eastAsia"/>
                <w:color w:val="000000" w:themeColor="text1"/>
                <w:lang w:val="fr-FR" w:eastAsia="ko-KR"/>
              </w:rPr>
              <w:t>cretary)</w:t>
            </w:r>
          </w:p>
          <w:p w14:paraId="3C5F04C3" w14:textId="1F9EA5A0" w:rsidR="00C642F4" w:rsidRPr="00C65B39" w:rsidRDefault="00C642F4" w:rsidP="7A186E2F">
            <w:pPr>
              <w:autoSpaceDE w:val="0"/>
              <w:autoSpaceDN w:val="0"/>
              <w:adjustRightInd w:val="0"/>
              <w:spacing w:after="0" w:line="240" w:lineRule="auto"/>
              <w:outlineLvl w:val="0"/>
              <w:rPr>
                <w:rFonts w:ascii="Verdana" w:eastAsia="Verdana" w:hAnsi="Verdana" w:cs="Verdana"/>
                <w:color w:val="000000"/>
                <w:lang w:val="fr-FR"/>
              </w:rPr>
            </w:pPr>
          </w:p>
        </w:tc>
        <w:tc>
          <w:tcPr>
            <w:tcW w:w="876" w:type="dxa"/>
            <w:tcBorders>
              <w:top w:val="nil"/>
              <w:left w:val="nil"/>
            </w:tcBorders>
          </w:tcPr>
          <w:p w14:paraId="3C5F04C4" w14:textId="44D782C3" w:rsidR="00C642F4" w:rsidRPr="00C65B39" w:rsidRDefault="00C642F4" w:rsidP="7A186E2F">
            <w:pPr>
              <w:autoSpaceDE w:val="0"/>
              <w:autoSpaceDN w:val="0"/>
              <w:adjustRightInd w:val="0"/>
              <w:spacing w:after="0" w:line="240" w:lineRule="auto"/>
              <w:ind w:left="-360"/>
              <w:outlineLvl w:val="0"/>
              <w:rPr>
                <w:rFonts w:ascii="Verdana" w:eastAsia="Verdana" w:hAnsi="Verdana" w:cs="Verdana"/>
                <w:color w:val="000000" w:themeColor="text1"/>
                <w:lang w:val="fr-FR"/>
              </w:rPr>
            </w:pPr>
          </w:p>
        </w:tc>
        <w:tc>
          <w:tcPr>
            <w:tcW w:w="5320" w:type="dxa"/>
            <w:gridSpan w:val="2"/>
            <w:tcBorders>
              <w:top w:val="nil"/>
              <w:right w:val="nil"/>
            </w:tcBorders>
          </w:tcPr>
          <w:p w14:paraId="3C5F04C5" w14:textId="0E71D3AD" w:rsidR="00C642F4" w:rsidRPr="00C65B39" w:rsidRDefault="712B8322" w:rsidP="7A186E2F">
            <w:pPr>
              <w:autoSpaceDE w:val="0"/>
              <w:autoSpaceDN w:val="0"/>
              <w:adjustRightInd w:val="0"/>
              <w:spacing w:after="0" w:line="240" w:lineRule="auto"/>
              <w:outlineLvl w:val="0"/>
              <w:rPr>
                <w:rFonts w:ascii="Verdana" w:eastAsia="Malgun Gothic" w:hAnsi="Verdana" w:cs="Verdana"/>
                <w:color w:val="000000" w:themeColor="text1"/>
                <w:lang w:eastAsia="ko-KR"/>
              </w:rPr>
            </w:pPr>
            <w:r w:rsidRPr="7A186E2F">
              <w:rPr>
                <w:rFonts w:ascii="Verdana" w:eastAsia="Verdana" w:hAnsi="Verdana" w:cs="Verdana"/>
                <w:color w:val="000000" w:themeColor="text1"/>
              </w:rPr>
              <w:t>Print name:</w:t>
            </w:r>
            <w:r w:rsidR="00C65B39">
              <w:rPr>
                <w:rFonts w:ascii="Verdana" w:eastAsia="Malgun Gothic" w:hAnsi="Verdana" w:cs="Verdana" w:hint="eastAsia"/>
                <w:color w:val="000000" w:themeColor="text1"/>
                <w:lang w:eastAsia="ko-KR"/>
              </w:rPr>
              <w:t xml:space="preserve"> Matthew Stell (President)</w:t>
            </w:r>
          </w:p>
        </w:tc>
        <w:tc>
          <w:tcPr>
            <w:tcW w:w="1771" w:type="dxa"/>
            <w:tcBorders>
              <w:top w:val="nil"/>
              <w:left w:val="nil"/>
            </w:tcBorders>
          </w:tcPr>
          <w:p w14:paraId="3C5F04C6" w14:textId="16CEEE77" w:rsidR="00C642F4" w:rsidRPr="00C65B39" w:rsidRDefault="712B8322" w:rsidP="7A186E2F">
            <w:pPr>
              <w:autoSpaceDE w:val="0"/>
              <w:autoSpaceDN w:val="0"/>
              <w:adjustRightInd w:val="0"/>
              <w:spacing w:after="0" w:line="240" w:lineRule="auto"/>
              <w:outlineLvl w:val="0"/>
              <w:rPr>
                <w:rFonts w:ascii="Verdana" w:eastAsia="Malgun Gothic" w:hAnsi="Verdana" w:cs="Verdana"/>
                <w:color w:val="000000"/>
                <w:lang w:eastAsia="ko-KR"/>
              </w:rPr>
            </w:pPr>
            <w:r w:rsidRPr="7A186E2F">
              <w:rPr>
                <w:rFonts w:ascii="Verdana" w:eastAsia="Verdana" w:hAnsi="Verdana" w:cs="Verdana"/>
                <w:color w:val="000000" w:themeColor="text1"/>
              </w:rPr>
              <w:t>Date</w:t>
            </w:r>
            <w:r w:rsidR="03EB7F5D" w:rsidRPr="7A186E2F">
              <w:rPr>
                <w:rFonts w:ascii="Verdana" w:eastAsia="Verdana" w:hAnsi="Verdana" w:cs="Verdana"/>
                <w:color w:val="000000" w:themeColor="text1"/>
              </w:rPr>
              <w:t>:</w:t>
            </w:r>
            <w:r w:rsidR="00C65B39">
              <w:rPr>
                <w:rFonts w:ascii="Verdana" w:eastAsia="Malgun Gothic" w:hAnsi="Verdana" w:cs="Verdana" w:hint="eastAsia"/>
                <w:color w:val="000000" w:themeColor="text1"/>
                <w:lang w:eastAsia="ko-KR"/>
              </w:rPr>
              <w:t xml:space="preserve"> </w:t>
            </w:r>
            <w:r w:rsidR="00207248">
              <w:rPr>
                <w:rFonts w:ascii="Verdana" w:eastAsia="Malgun Gothic" w:hAnsi="Verdana" w:cs="Verdana" w:hint="eastAsia"/>
                <w:color w:val="000000" w:themeColor="text1"/>
                <w:lang w:eastAsia="ko-KR"/>
              </w:rPr>
              <w:t>30</w:t>
            </w:r>
            <w:r w:rsidR="00C65B39">
              <w:rPr>
                <w:rFonts w:ascii="Verdana" w:eastAsia="Malgun Gothic" w:hAnsi="Verdana" w:cs="Verdana" w:hint="eastAsia"/>
                <w:color w:val="000000" w:themeColor="text1"/>
                <w:lang w:eastAsia="ko-KR"/>
              </w:rPr>
              <w:t>.09.25</w:t>
            </w:r>
          </w:p>
        </w:tc>
      </w:tr>
    </w:tbl>
    <w:p w14:paraId="3C5F04CC" w14:textId="3F48F890" w:rsidR="00530142" w:rsidRPr="00206901" w:rsidRDefault="00530142" w:rsidP="7A186E2F">
      <w:pPr>
        <w:rPr>
          <w:b/>
          <w:bCs/>
          <w:sz w:val="24"/>
          <w:szCs w:val="24"/>
        </w:rPr>
      </w:pPr>
      <w:r w:rsidRPr="7A186E2F">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20"/>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20"/>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lastRenderedPageBreak/>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3C5F054E" w14:textId="7C3EE6A5" w:rsidR="007361BE" w:rsidRDefault="007361BE" w:rsidP="7A186E2F"/>
    <w:sectPr w:rsidR="007361BE" w:rsidSect="008C216A">
      <w:headerReference w:type="default" r:id="rId28"/>
      <w:footerReference w:type="default" r:id="rId29"/>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8CF92" w14:textId="77777777" w:rsidR="003D57A7" w:rsidRDefault="003D57A7" w:rsidP="00AC47B4">
      <w:pPr>
        <w:spacing w:after="0" w:line="240" w:lineRule="auto"/>
      </w:pPr>
      <w:r>
        <w:separator/>
      </w:r>
    </w:p>
  </w:endnote>
  <w:endnote w:type="continuationSeparator" w:id="0">
    <w:p w14:paraId="55DBCFE0" w14:textId="77777777" w:rsidR="003D57A7" w:rsidRDefault="003D57A7"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AA92A" w14:textId="77777777" w:rsidR="003D57A7" w:rsidRDefault="003D57A7" w:rsidP="00AC47B4">
      <w:pPr>
        <w:spacing w:after="0" w:line="240" w:lineRule="auto"/>
      </w:pPr>
      <w:r>
        <w:separator/>
      </w:r>
    </w:p>
  </w:footnote>
  <w:footnote w:type="continuationSeparator" w:id="0">
    <w:p w14:paraId="320A4511" w14:textId="77777777" w:rsidR="003D57A7" w:rsidRDefault="003D57A7"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2" w15:restartNumberingAfterBreak="0">
    <w:nsid w:val="1D976543"/>
    <w:multiLevelType w:val="hybridMultilevel"/>
    <w:tmpl w:val="F704DCF6"/>
    <w:lvl w:ilvl="0" w:tplc="7CDEBFCA">
      <w:start w:val="1"/>
      <w:numFmt w:val="bullet"/>
      <w:lvlText w:val="-"/>
      <w:lvlJc w:val="left"/>
      <w:pPr>
        <w:ind w:left="720" w:hanging="360"/>
      </w:pPr>
      <w:rPr>
        <w:rFonts w:ascii="Aptos" w:hAnsi="Aptos" w:hint="default"/>
      </w:rPr>
    </w:lvl>
    <w:lvl w:ilvl="1" w:tplc="5B764542">
      <w:start w:val="1"/>
      <w:numFmt w:val="bullet"/>
      <w:lvlText w:val="o"/>
      <w:lvlJc w:val="left"/>
      <w:pPr>
        <w:ind w:left="1440" w:hanging="360"/>
      </w:pPr>
      <w:rPr>
        <w:rFonts w:ascii="Courier New" w:hAnsi="Courier New" w:hint="default"/>
      </w:rPr>
    </w:lvl>
    <w:lvl w:ilvl="2" w:tplc="4AB2E502">
      <w:start w:val="1"/>
      <w:numFmt w:val="bullet"/>
      <w:lvlText w:val=""/>
      <w:lvlJc w:val="left"/>
      <w:pPr>
        <w:ind w:left="2160" w:hanging="360"/>
      </w:pPr>
      <w:rPr>
        <w:rFonts w:ascii="Wingdings" w:hAnsi="Wingdings" w:hint="default"/>
      </w:rPr>
    </w:lvl>
    <w:lvl w:ilvl="3" w:tplc="F998C786">
      <w:start w:val="1"/>
      <w:numFmt w:val="bullet"/>
      <w:lvlText w:val=""/>
      <w:lvlJc w:val="left"/>
      <w:pPr>
        <w:ind w:left="2880" w:hanging="360"/>
      </w:pPr>
      <w:rPr>
        <w:rFonts w:ascii="Symbol" w:hAnsi="Symbol" w:hint="default"/>
      </w:rPr>
    </w:lvl>
    <w:lvl w:ilvl="4" w:tplc="03B6B49C">
      <w:start w:val="1"/>
      <w:numFmt w:val="bullet"/>
      <w:lvlText w:val="o"/>
      <w:lvlJc w:val="left"/>
      <w:pPr>
        <w:ind w:left="3600" w:hanging="360"/>
      </w:pPr>
      <w:rPr>
        <w:rFonts w:ascii="Courier New" w:hAnsi="Courier New" w:hint="default"/>
      </w:rPr>
    </w:lvl>
    <w:lvl w:ilvl="5" w:tplc="3E6869DA">
      <w:start w:val="1"/>
      <w:numFmt w:val="bullet"/>
      <w:lvlText w:val=""/>
      <w:lvlJc w:val="left"/>
      <w:pPr>
        <w:ind w:left="4320" w:hanging="360"/>
      </w:pPr>
      <w:rPr>
        <w:rFonts w:ascii="Wingdings" w:hAnsi="Wingdings" w:hint="default"/>
      </w:rPr>
    </w:lvl>
    <w:lvl w:ilvl="6" w:tplc="2A823BCA">
      <w:start w:val="1"/>
      <w:numFmt w:val="bullet"/>
      <w:lvlText w:val=""/>
      <w:lvlJc w:val="left"/>
      <w:pPr>
        <w:ind w:left="5040" w:hanging="360"/>
      </w:pPr>
      <w:rPr>
        <w:rFonts w:ascii="Symbol" w:hAnsi="Symbol" w:hint="default"/>
      </w:rPr>
    </w:lvl>
    <w:lvl w:ilvl="7" w:tplc="405EA520">
      <w:start w:val="1"/>
      <w:numFmt w:val="bullet"/>
      <w:lvlText w:val="o"/>
      <w:lvlJc w:val="left"/>
      <w:pPr>
        <w:ind w:left="5760" w:hanging="360"/>
      </w:pPr>
      <w:rPr>
        <w:rFonts w:ascii="Courier New" w:hAnsi="Courier New" w:hint="default"/>
      </w:rPr>
    </w:lvl>
    <w:lvl w:ilvl="8" w:tplc="442CDF06">
      <w:start w:val="1"/>
      <w:numFmt w:val="bullet"/>
      <w:lvlText w:val=""/>
      <w:lvlJc w:val="left"/>
      <w:pPr>
        <w:ind w:left="6480" w:hanging="360"/>
      </w:pPr>
      <w:rPr>
        <w:rFonts w:ascii="Wingdings" w:hAnsi="Wingdings" w:hint="default"/>
      </w:rPr>
    </w:lvl>
  </w:abstractNum>
  <w:abstractNum w:abstractNumId="3"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4"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5" w15:restartNumberingAfterBreak="0">
    <w:nsid w:val="2D0503F8"/>
    <w:multiLevelType w:val="hybridMultilevel"/>
    <w:tmpl w:val="BC6894F4"/>
    <w:lvl w:ilvl="0" w:tplc="E02CA95C">
      <w:start w:val="1"/>
      <w:numFmt w:val="bullet"/>
      <w:lvlText w:val="-"/>
      <w:lvlJc w:val="left"/>
      <w:pPr>
        <w:ind w:left="720" w:hanging="360"/>
      </w:pPr>
      <w:rPr>
        <w:rFonts w:ascii="Aptos" w:hAnsi="Aptos" w:hint="default"/>
      </w:rPr>
    </w:lvl>
    <w:lvl w:ilvl="1" w:tplc="DDCC868E">
      <w:start w:val="1"/>
      <w:numFmt w:val="bullet"/>
      <w:lvlText w:val="o"/>
      <w:lvlJc w:val="left"/>
      <w:pPr>
        <w:ind w:left="1440" w:hanging="360"/>
      </w:pPr>
      <w:rPr>
        <w:rFonts w:ascii="Courier New" w:hAnsi="Courier New" w:cs="Times New Roman" w:hint="default"/>
      </w:rPr>
    </w:lvl>
    <w:lvl w:ilvl="2" w:tplc="598CD32C">
      <w:start w:val="1"/>
      <w:numFmt w:val="bullet"/>
      <w:lvlText w:val=""/>
      <w:lvlJc w:val="left"/>
      <w:pPr>
        <w:ind w:left="2160" w:hanging="360"/>
      </w:pPr>
      <w:rPr>
        <w:rFonts w:ascii="Wingdings" w:hAnsi="Wingdings" w:hint="default"/>
      </w:rPr>
    </w:lvl>
    <w:lvl w:ilvl="3" w:tplc="D78A4CD2">
      <w:start w:val="1"/>
      <w:numFmt w:val="bullet"/>
      <w:lvlText w:val=""/>
      <w:lvlJc w:val="left"/>
      <w:pPr>
        <w:ind w:left="2880" w:hanging="360"/>
      </w:pPr>
      <w:rPr>
        <w:rFonts w:ascii="Symbol" w:hAnsi="Symbol" w:hint="default"/>
      </w:rPr>
    </w:lvl>
    <w:lvl w:ilvl="4" w:tplc="7A4C3C50">
      <w:start w:val="1"/>
      <w:numFmt w:val="bullet"/>
      <w:lvlText w:val="o"/>
      <w:lvlJc w:val="left"/>
      <w:pPr>
        <w:ind w:left="3600" w:hanging="360"/>
      </w:pPr>
      <w:rPr>
        <w:rFonts w:ascii="Courier New" w:hAnsi="Courier New" w:cs="Times New Roman" w:hint="default"/>
      </w:rPr>
    </w:lvl>
    <w:lvl w:ilvl="5" w:tplc="253E2E0A">
      <w:start w:val="1"/>
      <w:numFmt w:val="bullet"/>
      <w:lvlText w:val=""/>
      <w:lvlJc w:val="left"/>
      <w:pPr>
        <w:ind w:left="4320" w:hanging="360"/>
      </w:pPr>
      <w:rPr>
        <w:rFonts w:ascii="Wingdings" w:hAnsi="Wingdings" w:hint="default"/>
      </w:rPr>
    </w:lvl>
    <w:lvl w:ilvl="6" w:tplc="B8A41F2E">
      <w:start w:val="1"/>
      <w:numFmt w:val="bullet"/>
      <w:lvlText w:val=""/>
      <w:lvlJc w:val="left"/>
      <w:pPr>
        <w:ind w:left="5040" w:hanging="360"/>
      </w:pPr>
      <w:rPr>
        <w:rFonts w:ascii="Symbol" w:hAnsi="Symbol" w:hint="default"/>
      </w:rPr>
    </w:lvl>
    <w:lvl w:ilvl="7" w:tplc="B1906172">
      <w:start w:val="1"/>
      <w:numFmt w:val="bullet"/>
      <w:lvlText w:val="o"/>
      <w:lvlJc w:val="left"/>
      <w:pPr>
        <w:ind w:left="5760" w:hanging="360"/>
      </w:pPr>
      <w:rPr>
        <w:rFonts w:ascii="Courier New" w:hAnsi="Courier New" w:cs="Times New Roman" w:hint="default"/>
      </w:rPr>
    </w:lvl>
    <w:lvl w:ilvl="8" w:tplc="D758022C">
      <w:start w:val="1"/>
      <w:numFmt w:val="bullet"/>
      <w:lvlText w:val=""/>
      <w:lvlJc w:val="left"/>
      <w:pPr>
        <w:ind w:left="6480" w:hanging="360"/>
      </w:pPr>
      <w:rPr>
        <w:rFonts w:ascii="Wingdings" w:hAnsi="Wingdings" w:hint="default"/>
      </w:rPr>
    </w:lvl>
  </w:abstractNum>
  <w:abstractNum w:abstractNumId="6"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FC016B"/>
    <w:multiLevelType w:val="hybridMultilevel"/>
    <w:tmpl w:val="79DED9D6"/>
    <w:lvl w:ilvl="0" w:tplc="643248E2">
      <w:start w:val="1"/>
      <w:numFmt w:val="bullet"/>
      <w:lvlText w:val="-"/>
      <w:lvlJc w:val="left"/>
      <w:pPr>
        <w:ind w:left="530" w:hanging="360"/>
      </w:pPr>
      <w:rPr>
        <w:rFonts w:ascii="Aptos" w:hAnsi="Aptos" w:hint="default"/>
      </w:rPr>
    </w:lvl>
    <w:lvl w:ilvl="1" w:tplc="80CEEA44">
      <w:start w:val="1"/>
      <w:numFmt w:val="bullet"/>
      <w:lvlText w:val="o"/>
      <w:lvlJc w:val="left"/>
      <w:pPr>
        <w:ind w:left="1250" w:hanging="360"/>
      </w:pPr>
      <w:rPr>
        <w:rFonts w:ascii="Courier New" w:hAnsi="Courier New" w:hint="default"/>
      </w:rPr>
    </w:lvl>
    <w:lvl w:ilvl="2" w:tplc="BD748558">
      <w:start w:val="1"/>
      <w:numFmt w:val="bullet"/>
      <w:lvlText w:val=""/>
      <w:lvlJc w:val="left"/>
      <w:pPr>
        <w:ind w:left="1970" w:hanging="360"/>
      </w:pPr>
      <w:rPr>
        <w:rFonts w:ascii="Wingdings" w:hAnsi="Wingdings" w:hint="default"/>
      </w:rPr>
    </w:lvl>
    <w:lvl w:ilvl="3" w:tplc="07686E3C">
      <w:start w:val="1"/>
      <w:numFmt w:val="bullet"/>
      <w:lvlText w:val=""/>
      <w:lvlJc w:val="left"/>
      <w:pPr>
        <w:ind w:left="2690" w:hanging="360"/>
      </w:pPr>
      <w:rPr>
        <w:rFonts w:ascii="Symbol" w:hAnsi="Symbol" w:hint="default"/>
      </w:rPr>
    </w:lvl>
    <w:lvl w:ilvl="4" w:tplc="8DD489A4">
      <w:start w:val="1"/>
      <w:numFmt w:val="bullet"/>
      <w:lvlText w:val="o"/>
      <w:lvlJc w:val="left"/>
      <w:pPr>
        <w:ind w:left="3410" w:hanging="360"/>
      </w:pPr>
      <w:rPr>
        <w:rFonts w:ascii="Courier New" w:hAnsi="Courier New" w:hint="default"/>
      </w:rPr>
    </w:lvl>
    <w:lvl w:ilvl="5" w:tplc="D07CB444">
      <w:start w:val="1"/>
      <w:numFmt w:val="bullet"/>
      <w:lvlText w:val=""/>
      <w:lvlJc w:val="left"/>
      <w:pPr>
        <w:ind w:left="4130" w:hanging="360"/>
      </w:pPr>
      <w:rPr>
        <w:rFonts w:ascii="Wingdings" w:hAnsi="Wingdings" w:hint="default"/>
      </w:rPr>
    </w:lvl>
    <w:lvl w:ilvl="6" w:tplc="4B44CF92">
      <w:start w:val="1"/>
      <w:numFmt w:val="bullet"/>
      <w:lvlText w:val=""/>
      <w:lvlJc w:val="left"/>
      <w:pPr>
        <w:ind w:left="4850" w:hanging="360"/>
      </w:pPr>
      <w:rPr>
        <w:rFonts w:ascii="Symbol" w:hAnsi="Symbol" w:hint="default"/>
      </w:rPr>
    </w:lvl>
    <w:lvl w:ilvl="7" w:tplc="976A2996">
      <w:start w:val="1"/>
      <w:numFmt w:val="bullet"/>
      <w:lvlText w:val="o"/>
      <w:lvlJc w:val="left"/>
      <w:pPr>
        <w:ind w:left="5570" w:hanging="360"/>
      </w:pPr>
      <w:rPr>
        <w:rFonts w:ascii="Courier New" w:hAnsi="Courier New" w:hint="default"/>
      </w:rPr>
    </w:lvl>
    <w:lvl w:ilvl="8" w:tplc="A53C7A00">
      <w:start w:val="1"/>
      <w:numFmt w:val="bullet"/>
      <w:lvlText w:val=""/>
      <w:lvlJc w:val="left"/>
      <w:pPr>
        <w:ind w:left="6290" w:hanging="360"/>
      </w:pPr>
      <w:rPr>
        <w:rFonts w:ascii="Wingdings" w:hAnsi="Wingdings" w:hint="default"/>
      </w:rPr>
    </w:lvl>
  </w:abstractNum>
  <w:abstractNum w:abstractNumId="8"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C24B7D"/>
    <w:multiLevelType w:val="hybridMultilevel"/>
    <w:tmpl w:val="252C7FD2"/>
    <w:lvl w:ilvl="0" w:tplc="09209458">
      <w:start w:val="1"/>
      <w:numFmt w:val="bullet"/>
      <w:lvlText w:val="-"/>
      <w:lvlJc w:val="left"/>
      <w:pPr>
        <w:ind w:left="530" w:hanging="360"/>
      </w:pPr>
      <w:rPr>
        <w:rFonts w:ascii="Aptos" w:hAnsi="Aptos" w:hint="default"/>
      </w:rPr>
    </w:lvl>
    <w:lvl w:ilvl="1" w:tplc="9C76F2DC">
      <w:start w:val="1"/>
      <w:numFmt w:val="bullet"/>
      <w:lvlText w:val="o"/>
      <w:lvlJc w:val="left"/>
      <w:pPr>
        <w:ind w:left="1250" w:hanging="360"/>
      </w:pPr>
      <w:rPr>
        <w:rFonts w:ascii="Courier New" w:hAnsi="Courier New" w:hint="default"/>
      </w:rPr>
    </w:lvl>
    <w:lvl w:ilvl="2" w:tplc="65AE3EF0">
      <w:start w:val="1"/>
      <w:numFmt w:val="bullet"/>
      <w:lvlText w:val=""/>
      <w:lvlJc w:val="left"/>
      <w:pPr>
        <w:ind w:left="1970" w:hanging="360"/>
      </w:pPr>
      <w:rPr>
        <w:rFonts w:ascii="Wingdings" w:hAnsi="Wingdings" w:hint="default"/>
      </w:rPr>
    </w:lvl>
    <w:lvl w:ilvl="3" w:tplc="03E483F4">
      <w:start w:val="1"/>
      <w:numFmt w:val="bullet"/>
      <w:lvlText w:val=""/>
      <w:lvlJc w:val="left"/>
      <w:pPr>
        <w:ind w:left="2690" w:hanging="360"/>
      </w:pPr>
      <w:rPr>
        <w:rFonts w:ascii="Symbol" w:hAnsi="Symbol" w:hint="default"/>
      </w:rPr>
    </w:lvl>
    <w:lvl w:ilvl="4" w:tplc="C71E5AF2">
      <w:start w:val="1"/>
      <w:numFmt w:val="bullet"/>
      <w:lvlText w:val="o"/>
      <w:lvlJc w:val="left"/>
      <w:pPr>
        <w:ind w:left="3410" w:hanging="360"/>
      </w:pPr>
      <w:rPr>
        <w:rFonts w:ascii="Courier New" w:hAnsi="Courier New" w:hint="default"/>
      </w:rPr>
    </w:lvl>
    <w:lvl w:ilvl="5" w:tplc="904883B8">
      <w:start w:val="1"/>
      <w:numFmt w:val="bullet"/>
      <w:lvlText w:val=""/>
      <w:lvlJc w:val="left"/>
      <w:pPr>
        <w:ind w:left="4130" w:hanging="360"/>
      </w:pPr>
      <w:rPr>
        <w:rFonts w:ascii="Wingdings" w:hAnsi="Wingdings" w:hint="default"/>
      </w:rPr>
    </w:lvl>
    <w:lvl w:ilvl="6" w:tplc="9BE08A32">
      <w:start w:val="1"/>
      <w:numFmt w:val="bullet"/>
      <w:lvlText w:val=""/>
      <w:lvlJc w:val="left"/>
      <w:pPr>
        <w:ind w:left="4850" w:hanging="360"/>
      </w:pPr>
      <w:rPr>
        <w:rFonts w:ascii="Symbol" w:hAnsi="Symbol" w:hint="default"/>
      </w:rPr>
    </w:lvl>
    <w:lvl w:ilvl="7" w:tplc="41A25D74">
      <w:start w:val="1"/>
      <w:numFmt w:val="bullet"/>
      <w:lvlText w:val="o"/>
      <w:lvlJc w:val="left"/>
      <w:pPr>
        <w:ind w:left="5570" w:hanging="360"/>
      </w:pPr>
      <w:rPr>
        <w:rFonts w:ascii="Courier New" w:hAnsi="Courier New" w:hint="default"/>
      </w:rPr>
    </w:lvl>
    <w:lvl w:ilvl="8" w:tplc="AD3EB40A">
      <w:start w:val="1"/>
      <w:numFmt w:val="bullet"/>
      <w:lvlText w:val=""/>
      <w:lvlJc w:val="left"/>
      <w:pPr>
        <w:ind w:left="6290" w:hanging="360"/>
      </w:pPr>
      <w:rPr>
        <w:rFonts w:ascii="Wingdings" w:hAnsi="Wingdings" w:hint="default"/>
      </w:rPr>
    </w:lvl>
  </w:abstractNum>
  <w:abstractNum w:abstractNumId="10" w15:restartNumberingAfterBreak="0">
    <w:nsid w:val="42A1A2D6"/>
    <w:multiLevelType w:val="hybridMultilevel"/>
    <w:tmpl w:val="B5B80ABC"/>
    <w:lvl w:ilvl="0" w:tplc="4FD89E78">
      <w:start w:val="1"/>
      <w:numFmt w:val="bullet"/>
      <w:lvlText w:val="-"/>
      <w:lvlJc w:val="left"/>
      <w:pPr>
        <w:ind w:left="530" w:hanging="360"/>
      </w:pPr>
      <w:rPr>
        <w:rFonts w:ascii="Aptos" w:hAnsi="Aptos" w:hint="default"/>
      </w:rPr>
    </w:lvl>
    <w:lvl w:ilvl="1" w:tplc="1226A0E0">
      <w:start w:val="1"/>
      <w:numFmt w:val="bullet"/>
      <w:lvlText w:val="o"/>
      <w:lvlJc w:val="left"/>
      <w:pPr>
        <w:ind w:left="1250" w:hanging="360"/>
      </w:pPr>
      <w:rPr>
        <w:rFonts w:ascii="Courier New" w:hAnsi="Courier New" w:hint="default"/>
      </w:rPr>
    </w:lvl>
    <w:lvl w:ilvl="2" w:tplc="2EDE8310">
      <w:start w:val="1"/>
      <w:numFmt w:val="bullet"/>
      <w:lvlText w:val=""/>
      <w:lvlJc w:val="left"/>
      <w:pPr>
        <w:ind w:left="1970" w:hanging="360"/>
      </w:pPr>
      <w:rPr>
        <w:rFonts w:ascii="Wingdings" w:hAnsi="Wingdings" w:hint="default"/>
      </w:rPr>
    </w:lvl>
    <w:lvl w:ilvl="3" w:tplc="7EEE0B88">
      <w:start w:val="1"/>
      <w:numFmt w:val="bullet"/>
      <w:lvlText w:val=""/>
      <w:lvlJc w:val="left"/>
      <w:pPr>
        <w:ind w:left="2690" w:hanging="360"/>
      </w:pPr>
      <w:rPr>
        <w:rFonts w:ascii="Symbol" w:hAnsi="Symbol" w:hint="default"/>
      </w:rPr>
    </w:lvl>
    <w:lvl w:ilvl="4" w:tplc="BF523D82">
      <w:start w:val="1"/>
      <w:numFmt w:val="bullet"/>
      <w:lvlText w:val="o"/>
      <w:lvlJc w:val="left"/>
      <w:pPr>
        <w:ind w:left="3410" w:hanging="360"/>
      </w:pPr>
      <w:rPr>
        <w:rFonts w:ascii="Courier New" w:hAnsi="Courier New" w:hint="default"/>
      </w:rPr>
    </w:lvl>
    <w:lvl w:ilvl="5" w:tplc="1B8632D6">
      <w:start w:val="1"/>
      <w:numFmt w:val="bullet"/>
      <w:lvlText w:val=""/>
      <w:lvlJc w:val="left"/>
      <w:pPr>
        <w:ind w:left="4130" w:hanging="360"/>
      </w:pPr>
      <w:rPr>
        <w:rFonts w:ascii="Wingdings" w:hAnsi="Wingdings" w:hint="default"/>
      </w:rPr>
    </w:lvl>
    <w:lvl w:ilvl="6" w:tplc="8482D92E">
      <w:start w:val="1"/>
      <w:numFmt w:val="bullet"/>
      <w:lvlText w:val=""/>
      <w:lvlJc w:val="left"/>
      <w:pPr>
        <w:ind w:left="4850" w:hanging="360"/>
      </w:pPr>
      <w:rPr>
        <w:rFonts w:ascii="Symbol" w:hAnsi="Symbol" w:hint="default"/>
      </w:rPr>
    </w:lvl>
    <w:lvl w:ilvl="7" w:tplc="5CA2479C">
      <w:start w:val="1"/>
      <w:numFmt w:val="bullet"/>
      <w:lvlText w:val="o"/>
      <w:lvlJc w:val="left"/>
      <w:pPr>
        <w:ind w:left="5570" w:hanging="360"/>
      </w:pPr>
      <w:rPr>
        <w:rFonts w:ascii="Courier New" w:hAnsi="Courier New" w:hint="default"/>
      </w:rPr>
    </w:lvl>
    <w:lvl w:ilvl="8" w:tplc="BF62B018">
      <w:start w:val="1"/>
      <w:numFmt w:val="bullet"/>
      <w:lvlText w:val=""/>
      <w:lvlJc w:val="left"/>
      <w:pPr>
        <w:ind w:left="6290" w:hanging="360"/>
      </w:pPr>
      <w:rPr>
        <w:rFonts w:ascii="Wingdings" w:hAnsi="Wingdings" w:hint="default"/>
      </w:rPr>
    </w:lvl>
  </w:abstractNum>
  <w:abstractNum w:abstractNumId="11"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1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4"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5"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6"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ECD1BA"/>
    <w:multiLevelType w:val="multilevel"/>
    <w:tmpl w:val="3AEE4010"/>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9"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0"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21" w15:restartNumberingAfterBreak="0">
    <w:nsid w:val="6447B93A"/>
    <w:multiLevelType w:val="hybridMultilevel"/>
    <w:tmpl w:val="CC78C49C"/>
    <w:lvl w:ilvl="0" w:tplc="32ECD290">
      <w:start w:val="1"/>
      <w:numFmt w:val="bullet"/>
      <w:lvlText w:val="-"/>
      <w:lvlJc w:val="left"/>
      <w:pPr>
        <w:ind w:left="720" w:hanging="360"/>
      </w:pPr>
      <w:rPr>
        <w:rFonts w:ascii="Aptos" w:hAnsi="Aptos" w:hint="default"/>
      </w:rPr>
    </w:lvl>
    <w:lvl w:ilvl="1" w:tplc="800A95B6">
      <w:start w:val="1"/>
      <w:numFmt w:val="bullet"/>
      <w:lvlText w:val="o"/>
      <w:lvlJc w:val="left"/>
      <w:pPr>
        <w:ind w:left="1440" w:hanging="360"/>
      </w:pPr>
      <w:rPr>
        <w:rFonts w:ascii="Courier New" w:hAnsi="Courier New" w:cs="Times New Roman" w:hint="default"/>
      </w:rPr>
    </w:lvl>
    <w:lvl w:ilvl="2" w:tplc="080862DA">
      <w:start w:val="1"/>
      <w:numFmt w:val="bullet"/>
      <w:lvlText w:val=""/>
      <w:lvlJc w:val="left"/>
      <w:pPr>
        <w:ind w:left="2160" w:hanging="360"/>
      </w:pPr>
      <w:rPr>
        <w:rFonts w:ascii="Wingdings" w:hAnsi="Wingdings" w:hint="default"/>
      </w:rPr>
    </w:lvl>
    <w:lvl w:ilvl="3" w:tplc="9A3EDB98">
      <w:start w:val="1"/>
      <w:numFmt w:val="bullet"/>
      <w:lvlText w:val=""/>
      <w:lvlJc w:val="left"/>
      <w:pPr>
        <w:ind w:left="2880" w:hanging="360"/>
      </w:pPr>
      <w:rPr>
        <w:rFonts w:ascii="Symbol" w:hAnsi="Symbol" w:hint="default"/>
      </w:rPr>
    </w:lvl>
    <w:lvl w:ilvl="4" w:tplc="F2A8AA28">
      <w:start w:val="1"/>
      <w:numFmt w:val="bullet"/>
      <w:lvlText w:val="o"/>
      <w:lvlJc w:val="left"/>
      <w:pPr>
        <w:ind w:left="3600" w:hanging="360"/>
      </w:pPr>
      <w:rPr>
        <w:rFonts w:ascii="Courier New" w:hAnsi="Courier New" w:cs="Times New Roman" w:hint="default"/>
      </w:rPr>
    </w:lvl>
    <w:lvl w:ilvl="5" w:tplc="534AC890">
      <w:start w:val="1"/>
      <w:numFmt w:val="bullet"/>
      <w:lvlText w:val=""/>
      <w:lvlJc w:val="left"/>
      <w:pPr>
        <w:ind w:left="4320" w:hanging="360"/>
      </w:pPr>
      <w:rPr>
        <w:rFonts w:ascii="Wingdings" w:hAnsi="Wingdings" w:hint="default"/>
      </w:rPr>
    </w:lvl>
    <w:lvl w:ilvl="6" w:tplc="B7E452CE">
      <w:start w:val="1"/>
      <w:numFmt w:val="bullet"/>
      <w:lvlText w:val=""/>
      <w:lvlJc w:val="left"/>
      <w:pPr>
        <w:ind w:left="5040" w:hanging="360"/>
      </w:pPr>
      <w:rPr>
        <w:rFonts w:ascii="Symbol" w:hAnsi="Symbol" w:hint="default"/>
      </w:rPr>
    </w:lvl>
    <w:lvl w:ilvl="7" w:tplc="24EE0180">
      <w:start w:val="1"/>
      <w:numFmt w:val="bullet"/>
      <w:lvlText w:val="o"/>
      <w:lvlJc w:val="left"/>
      <w:pPr>
        <w:ind w:left="5760" w:hanging="360"/>
      </w:pPr>
      <w:rPr>
        <w:rFonts w:ascii="Courier New" w:hAnsi="Courier New" w:cs="Times New Roman" w:hint="default"/>
      </w:rPr>
    </w:lvl>
    <w:lvl w:ilvl="8" w:tplc="CB8C776C">
      <w:start w:val="1"/>
      <w:numFmt w:val="bullet"/>
      <w:lvlText w:val=""/>
      <w:lvlJc w:val="left"/>
      <w:pPr>
        <w:ind w:left="6480" w:hanging="360"/>
      </w:pPr>
      <w:rPr>
        <w:rFonts w:ascii="Wingdings" w:hAnsi="Wingdings" w:hint="default"/>
      </w:rPr>
    </w:lvl>
  </w:abstractNum>
  <w:abstractNum w:abstractNumId="2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5"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335A701"/>
    <w:multiLevelType w:val="hybridMultilevel"/>
    <w:tmpl w:val="F9E43C68"/>
    <w:lvl w:ilvl="0" w:tplc="C256FEF4">
      <w:start w:val="1"/>
      <w:numFmt w:val="bullet"/>
      <w:lvlText w:val="-"/>
      <w:lvlJc w:val="left"/>
      <w:pPr>
        <w:ind w:left="530" w:hanging="360"/>
      </w:pPr>
      <w:rPr>
        <w:rFonts w:ascii="Aptos" w:hAnsi="Aptos" w:hint="default"/>
      </w:rPr>
    </w:lvl>
    <w:lvl w:ilvl="1" w:tplc="8A0EC274">
      <w:start w:val="1"/>
      <w:numFmt w:val="bullet"/>
      <w:lvlText w:val="o"/>
      <w:lvlJc w:val="left"/>
      <w:pPr>
        <w:ind w:left="1250" w:hanging="360"/>
      </w:pPr>
      <w:rPr>
        <w:rFonts w:ascii="Courier New" w:hAnsi="Courier New" w:hint="default"/>
      </w:rPr>
    </w:lvl>
    <w:lvl w:ilvl="2" w:tplc="6456A406">
      <w:start w:val="1"/>
      <w:numFmt w:val="bullet"/>
      <w:lvlText w:val=""/>
      <w:lvlJc w:val="left"/>
      <w:pPr>
        <w:ind w:left="1970" w:hanging="360"/>
      </w:pPr>
      <w:rPr>
        <w:rFonts w:ascii="Wingdings" w:hAnsi="Wingdings" w:hint="default"/>
      </w:rPr>
    </w:lvl>
    <w:lvl w:ilvl="3" w:tplc="FCEA2B28">
      <w:start w:val="1"/>
      <w:numFmt w:val="bullet"/>
      <w:lvlText w:val=""/>
      <w:lvlJc w:val="left"/>
      <w:pPr>
        <w:ind w:left="2690" w:hanging="360"/>
      </w:pPr>
      <w:rPr>
        <w:rFonts w:ascii="Symbol" w:hAnsi="Symbol" w:hint="default"/>
      </w:rPr>
    </w:lvl>
    <w:lvl w:ilvl="4" w:tplc="F79EF1D6">
      <w:start w:val="1"/>
      <w:numFmt w:val="bullet"/>
      <w:lvlText w:val="o"/>
      <w:lvlJc w:val="left"/>
      <w:pPr>
        <w:ind w:left="3410" w:hanging="360"/>
      </w:pPr>
      <w:rPr>
        <w:rFonts w:ascii="Courier New" w:hAnsi="Courier New" w:hint="default"/>
      </w:rPr>
    </w:lvl>
    <w:lvl w:ilvl="5" w:tplc="4C085A84">
      <w:start w:val="1"/>
      <w:numFmt w:val="bullet"/>
      <w:lvlText w:val=""/>
      <w:lvlJc w:val="left"/>
      <w:pPr>
        <w:ind w:left="4130" w:hanging="360"/>
      </w:pPr>
      <w:rPr>
        <w:rFonts w:ascii="Wingdings" w:hAnsi="Wingdings" w:hint="default"/>
      </w:rPr>
    </w:lvl>
    <w:lvl w:ilvl="6" w:tplc="CF207964">
      <w:start w:val="1"/>
      <w:numFmt w:val="bullet"/>
      <w:lvlText w:val=""/>
      <w:lvlJc w:val="left"/>
      <w:pPr>
        <w:ind w:left="4850" w:hanging="360"/>
      </w:pPr>
      <w:rPr>
        <w:rFonts w:ascii="Symbol" w:hAnsi="Symbol" w:hint="default"/>
      </w:rPr>
    </w:lvl>
    <w:lvl w:ilvl="7" w:tplc="939423A2">
      <w:start w:val="1"/>
      <w:numFmt w:val="bullet"/>
      <w:lvlText w:val="o"/>
      <w:lvlJc w:val="left"/>
      <w:pPr>
        <w:ind w:left="5570" w:hanging="360"/>
      </w:pPr>
      <w:rPr>
        <w:rFonts w:ascii="Courier New" w:hAnsi="Courier New" w:hint="default"/>
      </w:rPr>
    </w:lvl>
    <w:lvl w:ilvl="8" w:tplc="8392D954">
      <w:start w:val="1"/>
      <w:numFmt w:val="bullet"/>
      <w:lvlText w:val=""/>
      <w:lvlJc w:val="left"/>
      <w:pPr>
        <w:ind w:left="6290" w:hanging="360"/>
      </w:pPr>
      <w:rPr>
        <w:rFonts w:ascii="Wingdings" w:hAnsi="Wingdings" w:hint="default"/>
      </w:rPr>
    </w:lvl>
  </w:abstractNum>
  <w:abstractNum w:abstractNumId="28"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5889925"/>
    <w:multiLevelType w:val="hybridMultilevel"/>
    <w:tmpl w:val="8D580C1C"/>
    <w:lvl w:ilvl="0" w:tplc="F0CAF9B6">
      <w:start w:val="1"/>
      <w:numFmt w:val="bullet"/>
      <w:lvlText w:val="-"/>
      <w:lvlJc w:val="left"/>
      <w:pPr>
        <w:ind w:left="530" w:hanging="360"/>
      </w:pPr>
      <w:rPr>
        <w:rFonts w:ascii="Aptos" w:hAnsi="Aptos" w:hint="default"/>
      </w:rPr>
    </w:lvl>
    <w:lvl w:ilvl="1" w:tplc="5B38E014">
      <w:start w:val="1"/>
      <w:numFmt w:val="bullet"/>
      <w:lvlText w:val="o"/>
      <w:lvlJc w:val="left"/>
      <w:pPr>
        <w:ind w:left="1250" w:hanging="360"/>
      </w:pPr>
      <w:rPr>
        <w:rFonts w:ascii="Courier New" w:hAnsi="Courier New" w:hint="default"/>
      </w:rPr>
    </w:lvl>
    <w:lvl w:ilvl="2" w:tplc="E8301838">
      <w:start w:val="1"/>
      <w:numFmt w:val="bullet"/>
      <w:lvlText w:val=""/>
      <w:lvlJc w:val="left"/>
      <w:pPr>
        <w:ind w:left="1970" w:hanging="360"/>
      </w:pPr>
      <w:rPr>
        <w:rFonts w:ascii="Wingdings" w:hAnsi="Wingdings" w:hint="default"/>
      </w:rPr>
    </w:lvl>
    <w:lvl w:ilvl="3" w:tplc="5AACED3E">
      <w:start w:val="1"/>
      <w:numFmt w:val="bullet"/>
      <w:lvlText w:val=""/>
      <w:lvlJc w:val="left"/>
      <w:pPr>
        <w:ind w:left="2690" w:hanging="360"/>
      </w:pPr>
      <w:rPr>
        <w:rFonts w:ascii="Symbol" w:hAnsi="Symbol" w:hint="default"/>
      </w:rPr>
    </w:lvl>
    <w:lvl w:ilvl="4" w:tplc="F800A4F8">
      <w:start w:val="1"/>
      <w:numFmt w:val="bullet"/>
      <w:lvlText w:val="o"/>
      <w:lvlJc w:val="left"/>
      <w:pPr>
        <w:ind w:left="3410" w:hanging="360"/>
      </w:pPr>
      <w:rPr>
        <w:rFonts w:ascii="Courier New" w:hAnsi="Courier New" w:hint="default"/>
      </w:rPr>
    </w:lvl>
    <w:lvl w:ilvl="5" w:tplc="3822CC42">
      <w:start w:val="1"/>
      <w:numFmt w:val="bullet"/>
      <w:lvlText w:val=""/>
      <w:lvlJc w:val="left"/>
      <w:pPr>
        <w:ind w:left="4130" w:hanging="360"/>
      </w:pPr>
      <w:rPr>
        <w:rFonts w:ascii="Wingdings" w:hAnsi="Wingdings" w:hint="default"/>
      </w:rPr>
    </w:lvl>
    <w:lvl w:ilvl="6" w:tplc="BCDE2F6A">
      <w:start w:val="1"/>
      <w:numFmt w:val="bullet"/>
      <w:lvlText w:val=""/>
      <w:lvlJc w:val="left"/>
      <w:pPr>
        <w:ind w:left="4850" w:hanging="360"/>
      </w:pPr>
      <w:rPr>
        <w:rFonts w:ascii="Symbol" w:hAnsi="Symbol" w:hint="default"/>
      </w:rPr>
    </w:lvl>
    <w:lvl w:ilvl="7" w:tplc="5E543A8C">
      <w:start w:val="1"/>
      <w:numFmt w:val="bullet"/>
      <w:lvlText w:val="o"/>
      <w:lvlJc w:val="left"/>
      <w:pPr>
        <w:ind w:left="5570" w:hanging="360"/>
      </w:pPr>
      <w:rPr>
        <w:rFonts w:ascii="Courier New" w:hAnsi="Courier New" w:hint="default"/>
      </w:rPr>
    </w:lvl>
    <w:lvl w:ilvl="8" w:tplc="6FB26EBC">
      <w:start w:val="1"/>
      <w:numFmt w:val="bullet"/>
      <w:lvlText w:val=""/>
      <w:lvlJc w:val="left"/>
      <w:pPr>
        <w:ind w:left="6290" w:hanging="360"/>
      </w:pPr>
      <w:rPr>
        <w:rFonts w:ascii="Wingdings" w:hAnsi="Wingdings" w:hint="default"/>
      </w:rPr>
    </w:lvl>
  </w:abstractNum>
  <w:abstractNum w:abstractNumId="3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5002107">
    <w:abstractNumId w:val="2"/>
  </w:num>
  <w:num w:numId="2" w16cid:durableId="1017001458">
    <w:abstractNumId w:val="10"/>
  </w:num>
  <w:num w:numId="3" w16cid:durableId="1113549564">
    <w:abstractNumId w:val="9"/>
  </w:num>
  <w:num w:numId="4" w16cid:durableId="634141508">
    <w:abstractNumId w:val="29"/>
  </w:num>
  <w:num w:numId="5" w16cid:durableId="1030641314">
    <w:abstractNumId w:val="27"/>
  </w:num>
  <w:num w:numId="6" w16cid:durableId="1464032383">
    <w:abstractNumId w:val="7"/>
  </w:num>
  <w:num w:numId="7" w16cid:durableId="1376081148">
    <w:abstractNumId w:val="20"/>
  </w:num>
  <w:num w:numId="8" w16cid:durableId="1885678322">
    <w:abstractNumId w:val="1"/>
  </w:num>
  <w:num w:numId="9" w16cid:durableId="189808779">
    <w:abstractNumId w:val="19"/>
  </w:num>
  <w:num w:numId="10" w16cid:durableId="280308081">
    <w:abstractNumId w:val="18"/>
  </w:num>
  <w:num w:numId="11" w16cid:durableId="1399325849">
    <w:abstractNumId w:val="12"/>
  </w:num>
  <w:num w:numId="12" w16cid:durableId="345864617">
    <w:abstractNumId w:val="0"/>
  </w:num>
  <w:num w:numId="13" w16cid:durableId="263997757">
    <w:abstractNumId w:val="13"/>
  </w:num>
  <w:num w:numId="14" w16cid:durableId="91630111">
    <w:abstractNumId w:val="15"/>
  </w:num>
  <w:num w:numId="15" w16cid:durableId="962075218">
    <w:abstractNumId w:val="4"/>
  </w:num>
  <w:num w:numId="16" w16cid:durableId="171266796">
    <w:abstractNumId w:val="3"/>
  </w:num>
  <w:num w:numId="17" w16cid:durableId="400450173">
    <w:abstractNumId w:val="14"/>
  </w:num>
  <w:num w:numId="18" w16cid:durableId="1939172497">
    <w:abstractNumId w:val="24"/>
  </w:num>
  <w:num w:numId="19" w16cid:durableId="498084892">
    <w:abstractNumId w:val="32"/>
  </w:num>
  <w:num w:numId="20" w16cid:durableId="22022195">
    <w:abstractNumId w:val="30"/>
  </w:num>
  <w:num w:numId="21" w16cid:durableId="1247035123">
    <w:abstractNumId w:val="16"/>
  </w:num>
  <w:num w:numId="22" w16cid:durableId="82187251">
    <w:abstractNumId w:val="6"/>
  </w:num>
  <w:num w:numId="23" w16cid:durableId="1457065071">
    <w:abstractNumId w:val="28"/>
  </w:num>
  <w:num w:numId="24" w16cid:durableId="279580692">
    <w:abstractNumId w:val="11"/>
  </w:num>
  <w:num w:numId="25" w16cid:durableId="456067949">
    <w:abstractNumId w:val="22"/>
  </w:num>
  <w:num w:numId="26" w16cid:durableId="604191673">
    <w:abstractNumId w:val="31"/>
  </w:num>
  <w:num w:numId="27" w16cid:durableId="2003117134">
    <w:abstractNumId w:val="26"/>
  </w:num>
  <w:num w:numId="28" w16cid:durableId="79448602">
    <w:abstractNumId w:val="23"/>
  </w:num>
  <w:num w:numId="29" w16cid:durableId="1300307722">
    <w:abstractNumId w:val="8"/>
  </w:num>
  <w:num w:numId="30" w16cid:durableId="187766281">
    <w:abstractNumId w:val="25"/>
  </w:num>
  <w:num w:numId="31" w16cid:durableId="921523192">
    <w:abstractNumId w:val="21"/>
  </w:num>
  <w:num w:numId="32" w16cid:durableId="1812866535">
    <w:abstractNumId w:val="5"/>
  </w:num>
  <w:num w:numId="33" w16cid:durableId="1704285015">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74EE"/>
    <w:rsid w:val="00024DAD"/>
    <w:rsid w:val="00027715"/>
    <w:rsid w:val="00033835"/>
    <w:rsid w:val="000354BA"/>
    <w:rsid w:val="000362C5"/>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86280"/>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580C"/>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F86"/>
    <w:rsid w:val="0012482F"/>
    <w:rsid w:val="00124DF9"/>
    <w:rsid w:val="00133077"/>
    <w:rsid w:val="0013426F"/>
    <w:rsid w:val="00140E8A"/>
    <w:rsid w:val="00147C5C"/>
    <w:rsid w:val="00155D42"/>
    <w:rsid w:val="001611F8"/>
    <w:rsid w:val="00163F37"/>
    <w:rsid w:val="00166A4C"/>
    <w:rsid w:val="001674E1"/>
    <w:rsid w:val="00170B84"/>
    <w:rsid w:val="001800EB"/>
    <w:rsid w:val="001800FB"/>
    <w:rsid w:val="00180261"/>
    <w:rsid w:val="00180AF6"/>
    <w:rsid w:val="0018326E"/>
    <w:rsid w:val="001847B9"/>
    <w:rsid w:val="00185CB7"/>
    <w:rsid w:val="00187567"/>
    <w:rsid w:val="001909C9"/>
    <w:rsid w:val="0019377A"/>
    <w:rsid w:val="0019462E"/>
    <w:rsid w:val="001A09B8"/>
    <w:rsid w:val="001A1709"/>
    <w:rsid w:val="001A1CAB"/>
    <w:rsid w:val="001A292A"/>
    <w:rsid w:val="001A32D6"/>
    <w:rsid w:val="001A52C9"/>
    <w:rsid w:val="001A6E94"/>
    <w:rsid w:val="001A7FD3"/>
    <w:rsid w:val="001B01C0"/>
    <w:rsid w:val="001B0845"/>
    <w:rsid w:val="001B0C21"/>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6186"/>
    <w:rsid w:val="001F7CA3"/>
    <w:rsid w:val="00204367"/>
    <w:rsid w:val="00206901"/>
    <w:rsid w:val="00206B86"/>
    <w:rsid w:val="00207248"/>
    <w:rsid w:val="00210954"/>
    <w:rsid w:val="00222D79"/>
    <w:rsid w:val="00223C86"/>
    <w:rsid w:val="00232EB0"/>
    <w:rsid w:val="00236EDC"/>
    <w:rsid w:val="002416C0"/>
    <w:rsid w:val="00241F4E"/>
    <w:rsid w:val="00243037"/>
    <w:rsid w:val="00246B6F"/>
    <w:rsid w:val="00253B73"/>
    <w:rsid w:val="00256722"/>
    <w:rsid w:val="002607CF"/>
    <w:rsid w:val="002635D1"/>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C5C34"/>
    <w:rsid w:val="002D05EC"/>
    <w:rsid w:val="002D0B63"/>
    <w:rsid w:val="002D1086"/>
    <w:rsid w:val="002D318C"/>
    <w:rsid w:val="002D6018"/>
    <w:rsid w:val="002E38DC"/>
    <w:rsid w:val="002E64AC"/>
    <w:rsid w:val="002F09DA"/>
    <w:rsid w:val="002F3BF7"/>
    <w:rsid w:val="002F5C84"/>
    <w:rsid w:val="002F68E1"/>
    <w:rsid w:val="002F7755"/>
    <w:rsid w:val="003053D5"/>
    <w:rsid w:val="00305F83"/>
    <w:rsid w:val="00306DAA"/>
    <w:rsid w:val="00312ADB"/>
    <w:rsid w:val="003158EF"/>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B4F4C"/>
    <w:rsid w:val="003B62E8"/>
    <w:rsid w:val="003C23E8"/>
    <w:rsid w:val="003C6B63"/>
    <w:rsid w:val="003C7C7E"/>
    <w:rsid w:val="003D57A7"/>
    <w:rsid w:val="003D673B"/>
    <w:rsid w:val="003E3E05"/>
    <w:rsid w:val="003E4E89"/>
    <w:rsid w:val="003F1281"/>
    <w:rsid w:val="003F1A18"/>
    <w:rsid w:val="003F1AAF"/>
    <w:rsid w:val="003F2EF6"/>
    <w:rsid w:val="003F49F3"/>
    <w:rsid w:val="003F5BE9"/>
    <w:rsid w:val="003F70B0"/>
    <w:rsid w:val="00400FE0"/>
    <w:rsid w:val="004014C3"/>
    <w:rsid w:val="00401B99"/>
    <w:rsid w:val="00402915"/>
    <w:rsid w:val="00403FBC"/>
    <w:rsid w:val="00405402"/>
    <w:rsid w:val="00414B9D"/>
    <w:rsid w:val="00414C62"/>
    <w:rsid w:val="004248BF"/>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66588"/>
    <w:rsid w:val="0047445C"/>
    <w:rsid w:val="0047550C"/>
    <w:rsid w:val="0047605E"/>
    <w:rsid w:val="004768EF"/>
    <w:rsid w:val="00484EE8"/>
    <w:rsid w:val="00487488"/>
    <w:rsid w:val="00487D49"/>
    <w:rsid w:val="0049061B"/>
    <w:rsid w:val="00490C37"/>
    <w:rsid w:val="00496177"/>
    <w:rsid w:val="00496A6B"/>
    <w:rsid w:val="004A24A5"/>
    <w:rsid w:val="004A2529"/>
    <w:rsid w:val="004A34B0"/>
    <w:rsid w:val="004A4639"/>
    <w:rsid w:val="004A6CED"/>
    <w:rsid w:val="004B03B9"/>
    <w:rsid w:val="004B204F"/>
    <w:rsid w:val="004B55B1"/>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845"/>
    <w:rsid w:val="00500E01"/>
    <w:rsid w:val="005015F2"/>
    <w:rsid w:val="00505824"/>
    <w:rsid w:val="00507589"/>
    <w:rsid w:val="00512B52"/>
    <w:rsid w:val="005221F0"/>
    <w:rsid w:val="00522DA5"/>
    <w:rsid w:val="00522F70"/>
    <w:rsid w:val="0052309E"/>
    <w:rsid w:val="005271F3"/>
    <w:rsid w:val="00530142"/>
    <w:rsid w:val="0053089B"/>
    <w:rsid w:val="00533146"/>
    <w:rsid w:val="00533B4C"/>
    <w:rsid w:val="00533C90"/>
    <w:rsid w:val="00534F17"/>
    <w:rsid w:val="00540C91"/>
    <w:rsid w:val="00541522"/>
    <w:rsid w:val="00541922"/>
    <w:rsid w:val="00543E4A"/>
    <w:rsid w:val="00545F8F"/>
    <w:rsid w:val="0054687F"/>
    <w:rsid w:val="005520FD"/>
    <w:rsid w:val="0056022D"/>
    <w:rsid w:val="005647E8"/>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6D3B"/>
    <w:rsid w:val="005D772F"/>
    <w:rsid w:val="005D7866"/>
    <w:rsid w:val="005E0DEF"/>
    <w:rsid w:val="005E205D"/>
    <w:rsid w:val="005E442E"/>
    <w:rsid w:val="005F0267"/>
    <w:rsid w:val="005F20B4"/>
    <w:rsid w:val="005F48B9"/>
    <w:rsid w:val="00600D37"/>
    <w:rsid w:val="00602958"/>
    <w:rsid w:val="0061204B"/>
    <w:rsid w:val="00615672"/>
    <w:rsid w:val="00615968"/>
    <w:rsid w:val="0061632C"/>
    <w:rsid w:val="00616963"/>
    <w:rsid w:val="00621340"/>
    <w:rsid w:val="00626B76"/>
    <w:rsid w:val="006337F5"/>
    <w:rsid w:val="006417F0"/>
    <w:rsid w:val="006422F6"/>
    <w:rsid w:val="00646097"/>
    <w:rsid w:val="006507FB"/>
    <w:rsid w:val="00650CBC"/>
    <w:rsid w:val="00652EC7"/>
    <w:rsid w:val="00653DD3"/>
    <w:rsid w:val="0065453E"/>
    <w:rsid w:val="00654F86"/>
    <w:rsid w:val="006558D5"/>
    <w:rsid w:val="006619CB"/>
    <w:rsid w:val="00662342"/>
    <w:rsid w:val="0066407A"/>
    <w:rsid w:val="006644E1"/>
    <w:rsid w:val="00671D3B"/>
    <w:rsid w:val="0067220D"/>
    <w:rsid w:val="0067375F"/>
    <w:rsid w:val="006764BF"/>
    <w:rsid w:val="00676FA5"/>
    <w:rsid w:val="006808AF"/>
    <w:rsid w:val="00685B62"/>
    <w:rsid w:val="00686895"/>
    <w:rsid w:val="00691E1A"/>
    <w:rsid w:val="006A29A5"/>
    <w:rsid w:val="006A3F39"/>
    <w:rsid w:val="006A50BA"/>
    <w:rsid w:val="006B0714"/>
    <w:rsid w:val="006B078E"/>
    <w:rsid w:val="006B42EF"/>
    <w:rsid w:val="006B5B3A"/>
    <w:rsid w:val="006B65DD"/>
    <w:rsid w:val="006C034C"/>
    <w:rsid w:val="006C224F"/>
    <w:rsid w:val="006C41D5"/>
    <w:rsid w:val="006C5027"/>
    <w:rsid w:val="006C66BF"/>
    <w:rsid w:val="006D1B57"/>
    <w:rsid w:val="006D3C18"/>
    <w:rsid w:val="006D6844"/>
    <w:rsid w:val="006D7D78"/>
    <w:rsid w:val="006E4961"/>
    <w:rsid w:val="006F0C95"/>
    <w:rsid w:val="006F4E53"/>
    <w:rsid w:val="007041AF"/>
    <w:rsid w:val="00714975"/>
    <w:rsid w:val="00715772"/>
    <w:rsid w:val="00715C49"/>
    <w:rsid w:val="00716F42"/>
    <w:rsid w:val="007218DD"/>
    <w:rsid w:val="00722A7F"/>
    <w:rsid w:val="00724F7F"/>
    <w:rsid w:val="00726ECC"/>
    <w:rsid w:val="007270C9"/>
    <w:rsid w:val="00731F50"/>
    <w:rsid w:val="0073372A"/>
    <w:rsid w:val="007361BE"/>
    <w:rsid w:val="00736CAF"/>
    <w:rsid w:val="007434AF"/>
    <w:rsid w:val="00751532"/>
    <w:rsid w:val="00753FFD"/>
    <w:rsid w:val="00754130"/>
    <w:rsid w:val="00754A22"/>
    <w:rsid w:val="00757F2A"/>
    <w:rsid w:val="00761A72"/>
    <w:rsid w:val="00761C74"/>
    <w:rsid w:val="00763593"/>
    <w:rsid w:val="00775AB7"/>
    <w:rsid w:val="00777628"/>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2445"/>
    <w:rsid w:val="007F1D5A"/>
    <w:rsid w:val="007F4839"/>
    <w:rsid w:val="00800795"/>
    <w:rsid w:val="0080233A"/>
    <w:rsid w:val="00806B3D"/>
    <w:rsid w:val="00815A9A"/>
    <w:rsid w:val="00815D63"/>
    <w:rsid w:val="0081625B"/>
    <w:rsid w:val="00824EA1"/>
    <w:rsid w:val="00827F31"/>
    <w:rsid w:val="00834223"/>
    <w:rsid w:val="00834803"/>
    <w:rsid w:val="008415D4"/>
    <w:rsid w:val="00844F2E"/>
    <w:rsid w:val="00847448"/>
    <w:rsid w:val="00847485"/>
    <w:rsid w:val="00850778"/>
    <w:rsid w:val="00851186"/>
    <w:rsid w:val="00853926"/>
    <w:rsid w:val="008561C9"/>
    <w:rsid w:val="0085740C"/>
    <w:rsid w:val="00860115"/>
    <w:rsid w:val="00860E74"/>
    <w:rsid w:val="008654F5"/>
    <w:rsid w:val="008715F0"/>
    <w:rsid w:val="00880842"/>
    <w:rsid w:val="00891247"/>
    <w:rsid w:val="0089263B"/>
    <w:rsid w:val="00893544"/>
    <w:rsid w:val="008A0F1D"/>
    <w:rsid w:val="008A1127"/>
    <w:rsid w:val="008A1D7D"/>
    <w:rsid w:val="008A3E24"/>
    <w:rsid w:val="008B08F6"/>
    <w:rsid w:val="008B2267"/>
    <w:rsid w:val="008B35FC"/>
    <w:rsid w:val="008B3B39"/>
    <w:rsid w:val="008B530C"/>
    <w:rsid w:val="008C1B08"/>
    <w:rsid w:val="008C216A"/>
    <w:rsid w:val="008C557F"/>
    <w:rsid w:val="008D0BAD"/>
    <w:rsid w:val="008D11DE"/>
    <w:rsid w:val="008D40F1"/>
    <w:rsid w:val="008D7EA7"/>
    <w:rsid w:val="008D9427"/>
    <w:rsid w:val="008E4CF7"/>
    <w:rsid w:val="008F0C2A"/>
    <w:rsid w:val="008F326F"/>
    <w:rsid w:val="008F37C0"/>
    <w:rsid w:val="008F3AA5"/>
    <w:rsid w:val="009117F1"/>
    <w:rsid w:val="00911D59"/>
    <w:rsid w:val="00913DC1"/>
    <w:rsid w:val="00920763"/>
    <w:rsid w:val="0092228E"/>
    <w:rsid w:val="009358BB"/>
    <w:rsid w:val="009374CA"/>
    <w:rsid w:val="009402B4"/>
    <w:rsid w:val="00941051"/>
    <w:rsid w:val="00942190"/>
    <w:rsid w:val="00946DF9"/>
    <w:rsid w:val="00950E3A"/>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432D"/>
    <w:rsid w:val="009C6E67"/>
    <w:rsid w:val="009D2D4D"/>
    <w:rsid w:val="009D3362"/>
    <w:rsid w:val="009E164C"/>
    <w:rsid w:val="009E3539"/>
    <w:rsid w:val="009E38E0"/>
    <w:rsid w:val="009F036F"/>
    <w:rsid w:val="009F042A"/>
    <w:rsid w:val="009F0EF9"/>
    <w:rsid w:val="009F19A1"/>
    <w:rsid w:val="009F3F33"/>
    <w:rsid w:val="009F7E71"/>
    <w:rsid w:val="00A004D6"/>
    <w:rsid w:val="00A02BC8"/>
    <w:rsid w:val="00A030F8"/>
    <w:rsid w:val="00A03B9B"/>
    <w:rsid w:val="00A06526"/>
    <w:rsid w:val="00A11649"/>
    <w:rsid w:val="00A11EED"/>
    <w:rsid w:val="00A156C3"/>
    <w:rsid w:val="00A20A94"/>
    <w:rsid w:val="00A219B8"/>
    <w:rsid w:val="00A21B7B"/>
    <w:rsid w:val="00A221E3"/>
    <w:rsid w:val="00A231B4"/>
    <w:rsid w:val="00A24331"/>
    <w:rsid w:val="00A24886"/>
    <w:rsid w:val="00A25E97"/>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3CE9"/>
    <w:rsid w:val="00A76BC5"/>
    <w:rsid w:val="00A81FB4"/>
    <w:rsid w:val="00A83076"/>
    <w:rsid w:val="00A86253"/>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D6C91"/>
    <w:rsid w:val="00AE0AF0"/>
    <w:rsid w:val="00AE3BA6"/>
    <w:rsid w:val="00AE4B0C"/>
    <w:rsid w:val="00AE5076"/>
    <w:rsid w:val="00AE68C3"/>
    <w:rsid w:val="00AE7687"/>
    <w:rsid w:val="00AE7C0B"/>
    <w:rsid w:val="00AF1D19"/>
    <w:rsid w:val="00AF2DF7"/>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817BD"/>
    <w:rsid w:val="00B82D46"/>
    <w:rsid w:val="00B91535"/>
    <w:rsid w:val="00B97B27"/>
    <w:rsid w:val="00BA20A6"/>
    <w:rsid w:val="00BB37B8"/>
    <w:rsid w:val="00BC25C1"/>
    <w:rsid w:val="00BC4701"/>
    <w:rsid w:val="00BC5128"/>
    <w:rsid w:val="00BD0504"/>
    <w:rsid w:val="00BD558D"/>
    <w:rsid w:val="00BD5887"/>
    <w:rsid w:val="00BD6E5C"/>
    <w:rsid w:val="00BE4CFA"/>
    <w:rsid w:val="00BE7E33"/>
    <w:rsid w:val="00BF095F"/>
    <w:rsid w:val="00BF0E7F"/>
    <w:rsid w:val="00BF0ECC"/>
    <w:rsid w:val="00BF4272"/>
    <w:rsid w:val="00C025BA"/>
    <w:rsid w:val="00C0480E"/>
    <w:rsid w:val="00C055CA"/>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557D0"/>
    <w:rsid w:val="00C600F2"/>
    <w:rsid w:val="00C6072F"/>
    <w:rsid w:val="00C6378F"/>
    <w:rsid w:val="00C63FE7"/>
    <w:rsid w:val="00C642F4"/>
    <w:rsid w:val="00C6430D"/>
    <w:rsid w:val="00C65B39"/>
    <w:rsid w:val="00C734C7"/>
    <w:rsid w:val="00C75D01"/>
    <w:rsid w:val="00C7A9EC"/>
    <w:rsid w:val="00C822A5"/>
    <w:rsid w:val="00C83597"/>
    <w:rsid w:val="00C838B3"/>
    <w:rsid w:val="00C84043"/>
    <w:rsid w:val="00C84126"/>
    <w:rsid w:val="00C86C4F"/>
    <w:rsid w:val="00C90665"/>
    <w:rsid w:val="00C92BF7"/>
    <w:rsid w:val="00C92DE2"/>
    <w:rsid w:val="00C9586E"/>
    <w:rsid w:val="00C96C30"/>
    <w:rsid w:val="00CA1A89"/>
    <w:rsid w:val="00CB092F"/>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8DB"/>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5783"/>
    <w:rsid w:val="00D967F0"/>
    <w:rsid w:val="00DA3F26"/>
    <w:rsid w:val="00DA4977"/>
    <w:rsid w:val="00DA7205"/>
    <w:rsid w:val="00DC15AB"/>
    <w:rsid w:val="00DC17FC"/>
    <w:rsid w:val="00DC1843"/>
    <w:rsid w:val="00DC6631"/>
    <w:rsid w:val="00DE0D1D"/>
    <w:rsid w:val="00DE0EEF"/>
    <w:rsid w:val="00DE3192"/>
    <w:rsid w:val="00DE5488"/>
    <w:rsid w:val="00DF16B8"/>
    <w:rsid w:val="00DF1875"/>
    <w:rsid w:val="00DF3A3F"/>
    <w:rsid w:val="00DF7A62"/>
    <w:rsid w:val="00E01D2E"/>
    <w:rsid w:val="00E04230"/>
    <w:rsid w:val="00E04567"/>
    <w:rsid w:val="00E04DAC"/>
    <w:rsid w:val="00E06DB2"/>
    <w:rsid w:val="00E113E3"/>
    <w:rsid w:val="00E1266D"/>
    <w:rsid w:val="00E13613"/>
    <w:rsid w:val="00E14A1F"/>
    <w:rsid w:val="00E15232"/>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31A3"/>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1B3"/>
    <w:rsid w:val="00F82431"/>
    <w:rsid w:val="00F834F2"/>
    <w:rsid w:val="00F84C27"/>
    <w:rsid w:val="00F85CCB"/>
    <w:rsid w:val="00F914FF"/>
    <w:rsid w:val="00F91623"/>
    <w:rsid w:val="00F91990"/>
    <w:rsid w:val="00F935F2"/>
    <w:rsid w:val="00F94653"/>
    <w:rsid w:val="00F95CB3"/>
    <w:rsid w:val="00F96B46"/>
    <w:rsid w:val="00FA6C1D"/>
    <w:rsid w:val="00FB35B9"/>
    <w:rsid w:val="00FB618F"/>
    <w:rsid w:val="00FC6DF3"/>
    <w:rsid w:val="00FD2A5B"/>
    <w:rsid w:val="00FD379D"/>
    <w:rsid w:val="00FD4731"/>
    <w:rsid w:val="00FD4FDB"/>
    <w:rsid w:val="00FD5754"/>
    <w:rsid w:val="00FD71D2"/>
    <w:rsid w:val="00FD7EC6"/>
    <w:rsid w:val="00FF04DE"/>
    <w:rsid w:val="00FF33FF"/>
    <w:rsid w:val="00FF4601"/>
    <w:rsid w:val="00FF6FC9"/>
    <w:rsid w:val="00FF74EE"/>
    <w:rsid w:val="0193D8FB"/>
    <w:rsid w:val="01CE6D9D"/>
    <w:rsid w:val="0211AFC6"/>
    <w:rsid w:val="021582A5"/>
    <w:rsid w:val="03EB7F5D"/>
    <w:rsid w:val="04BB59C7"/>
    <w:rsid w:val="04F55A25"/>
    <w:rsid w:val="05391FAA"/>
    <w:rsid w:val="05C052B5"/>
    <w:rsid w:val="05DA6041"/>
    <w:rsid w:val="0639C640"/>
    <w:rsid w:val="0674D7BF"/>
    <w:rsid w:val="072C817D"/>
    <w:rsid w:val="07532255"/>
    <w:rsid w:val="0762010B"/>
    <w:rsid w:val="07E270F8"/>
    <w:rsid w:val="081C348A"/>
    <w:rsid w:val="088B6CC8"/>
    <w:rsid w:val="08A0A33A"/>
    <w:rsid w:val="08A8FEFF"/>
    <w:rsid w:val="0907C879"/>
    <w:rsid w:val="0B014616"/>
    <w:rsid w:val="0B29A3F6"/>
    <w:rsid w:val="0BE7823D"/>
    <w:rsid w:val="0C3A7C02"/>
    <w:rsid w:val="0CC7E379"/>
    <w:rsid w:val="0D2B5D84"/>
    <w:rsid w:val="0D394D6D"/>
    <w:rsid w:val="0D4B02FD"/>
    <w:rsid w:val="0D6F59BB"/>
    <w:rsid w:val="0E1DE959"/>
    <w:rsid w:val="0E4C63BF"/>
    <w:rsid w:val="0E8D840B"/>
    <w:rsid w:val="0E94A28F"/>
    <w:rsid w:val="0ECF42D0"/>
    <w:rsid w:val="105A871D"/>
    <w:rsid w:val="10A358F6"/>
    <w:rsid w:val="11B0441E"/>
    <w:rsid w:val="123226A2"/>
    <w:rsid w:val="132F4EA2"/>
    <w:rsid w:val="1362AE99"/>
    <w:rsid w:val="137636CE"/>
    <w:rsid w:val="13C111BC"/>
    <w:rsid w:val="149AC462"/>
    <w:rsid w:val="149EA73A"/>
    <w:rsid w:val="14A27506"/>
    <w:rsid w:val="150C3CCD"/>
    <w:rsid w:val="15198BD4"/>
    <w:rsid w:val="15329206"/>
    <w:rsid w:val="1536D88A"/>
    <w:rsid w:val="159C476B"/>
    <w:rsid w:val="15A5E8AD"/>
    <w:rsid w:val="161624F9"/>
    <w:rsid w:val="1639D042"/>
    <w:rsid w:val="168D8F41"/>
    <w:rsid w:val="172C811D"/>
    <w:rsid w:val="183CA580"/>
    <w:rsid w:val="1890DA6A"/>
    <w:rsid w:val="18D49739"/>
    <w:rsid w:val="196AD3A4"/>
    <w:rsid w:val="19869492"/>
    <w:rsid w:val="1A54B694"/>
    <w:rsid w:val="1AB0D9C4"/>
    <w:rsid w:val="1B219637"/>
    <w:rsid w:val="1B8C4665"/>
    <w:rsid w:val="1BDA8736"/>
    <w:rsid w:val="1C850320"/>
    <w:rsid w:val="1CAB4CFF"/>
    <w:rsid w:val="1CF0E410"/>
    <w:rsid w:val="1CFA1784"/>
    <w:rsid w:val="1D0DDB83"/>
    <w:rsid w:val="1DB899B5"/>
    <w:rsid w:val="1F6F7EDF"/>
    <w:rsid w:val="1FB2CCA3"/>
    <w:rsid w:val="1FF66E53"/>
    <w:rsid w:val="202B799D"/>
    <w:rsid w:val="2096812C"/>
    <w:rsid w:val="20A7383E"/>
    <w:rsid w:val="215C7FFC"/>
    <w:rsid w:val="219664E4"/>
    <w:rsid w:val="21CA4D7E"/>
    <w:rsid w:val="2210FE6E"/>
    <w:rsid w:val="229D1EB1"/>
    <w:rsid w:val="22F2B496"/>
    <w:rsid w:val="23008A00"/>
    <w:rsid w:val="2400F42F"/>
    <w:rsid w:val="24707668"/>
    <w:rsid w:val="24BD4405"/>
    <w:rsid w:val="24F9DD62"/>
    <w:rsid w:val="256938D7"/>
    <w:rsid w:val="26082568"/>
    <w:rsid w:val="262FE855"/>
    <w:rsid w:val="2650B704"/>
    <w:rsid w:val="265B9999"/>
    <w:rsid w:val="2671A6A6"/>
    <w:rsid w:val="26BF9C88"/>
    <w:rsid w:val="26E0036F"/>
    <w:rsid w:val="27038136"/>
    <w:rsid w:val="278E9400"/>
    <w:rsid w:val="27EE1ADC"/>
    <w:rsid w:val="28503CBB"/>
    <w:rsid w:val="28850E44"/>
    <w:rsid w:val="2899ABEA"/>
    <w:rsid w:val="2924C8B4"/>
    <w:rsid w:val="295A798B"/>
    <w:rsid w:val="29D4AC2C"/>
    <w:rsid w:val="29E5351D"/>
    <w:rsid w:val="2A2D53A8"/>
    <w:rsid w:val="2A558EA8"/>
    <w:rsid w:val="2A5DA8A8"/>
    <w:rsid w:val="2A839912"/>
    <w:rsid w:val="2A968CD5"/>
    <w:rsid w:val="2A9ED7B2"/>
    <w:rsid w:val="2AB54C53"/>
    <w:rsid w:val="2B17B3B0"/>
    <w:rsid w:val="2BA7D276"/>
    <w:rsid w:val="2BBBF0F2"/>
    <w:rsid w:val="2C27B267"/>
    <w:rsid w:val="2C506EA4"/>
    <w:rsid w:val="2CBEDF7B"/>
    <w:rsid w:val="2CC51801"/>
    <w:rsid w:val="2D24922A"/>
    <w:rsid w:val="2D47EE40"/>
    <w:rsid w:val="2E4C73D3"/>
    <w:rsid w:val="2E8F741C"/>
    <w:rsid w:val="2ED18787"/>
    <w:rsid w:val="2FF01787"/>
    <w:rsid w:val="30568392"/>
    <w:rsid w:val="305C6D21"/>
    <w:rsid w:val="30766E87"/>
    <w:rsid w:val="3102E062"/>
    <w:rsid w:val="31182A06"/>
    <w:rsid w:val="318920FE"/>
    <w:rsid w:val="32CA6389"/>
    <w:rsid w:val="32EE8B70"/>
    <w:rsid w:val="333DCF01"/>
    <w:rsid w:val="33629FC2"/>
    <w:rsid w:val="3428FDE7"/>
    <w:rsid w:val="34ACA63C"/>
    <w:rsid w:val="34B4AA45"/>
    <w:rsid w:val="36397B6B"/>
    <w:rsid w:val="3645D5FF"/>
    <w:rsid w:val="36CE0E44"/>
    <w:rsid w:val="36D50534"/>
    <w:rsid w:val="37848E54"/>
    <w:rsid w:val="388B9861"/>
    <w:rsid w:val="391201CB"/>
    <w:rsid w:val="39159329"/>
    <w:rsid w:val="3954DEA4"/>
    <w:rsid w:val="3966D201"/>
    <w:rsid w:val="397C1877"/>
    <w:rsid w:val="3998BBE1"/>
    <w:rsid w:val="3A69AD37"/>
    <w:rsid w:val="3B9D0942"/>
    <w:rsid w:val="3BD6B3B7"/>
    <w:rsid w:val="3C7B285F"/>
    <w:rsid w:val="3D2184A9"/>
    <w:rsid w:val="3D61D960"/>
    <w:rsid w:val="3DA20164"/>
    <w:rsid w:val="3DBA1418"/>
    <w:rsid w:val="3E5C83C5"/>
    <w:rsid w:val="3E83A763"/>
    <w:rsid w:val="3FAD4039"/>
    <w:rsid w:val="3FCB384D"/>
    <w:rsid w:val="401B78EB"/>
    <w:rsid w:val="4054B345"/>
    <w:rsid w:val="407684F9"/>
    <w:rsid w:val="40B4CF6E"/>
    <w:rsid w:val="40B60D48"/>
    <w:rsid w:val="40D5B37E"/>
    <w:rsid w:val="410F977F"/>
    <w:rsid w:val="414F4677"/>
    <w:rsid w:val="41A4BC04"/>
    <w:rsid w:val="421DF6DE"/>
    <w:rsid w:val="43AC1B18"/>
    <w:rsid w:val="4425527F"/>
    <w:rsid w:val="4467A504"/>
    <w:rsid w:val="44EB73B9"/>
    <w:rsid w:val="452C83C4"/>
    <w:rsid w:val="456836EA"/>
    <w:rsid w:val="456D6E65"/>
    <w:rsid w:val="45773386"/>
    <w:rsid w:val="45AEFA33"/>
    <w:rsid w:val="45C5A50B"/>
    <w:rsid w:val="45CE3850"/>
    <w:rsid w:val="45DB0A25"/>
    <w:rsid w:val="466F67AA"/>
    <w:rsid w:val="46F810A5"/>
    <w:rsid w:val="4762AE2B"/>
    <w:rsid w:val="477DCDBE"/>
    <w:rsid w:val="481F8D0B"/>
    <w:rsid w:val="484BF28F"/>
    <w:rsid w:val="4970A0E2"/>
    <w:rsid w:val="4A105CB4"/>
    <w:rsid w:val="4AB28B3B"/>
    <w:rsid w:val="4ABE2B8C"/>
    <w:rsid w:val="4B069009"/>
    <w:rsid w:val="4B772004"/>
    <w:rsid w:val="4B8950E9"/>
    <w:rsid w:val="4BD34690"/>
    <w:rsid w:val="4C044463"/>
    <w:rsid w:val="4C13E36C"/>
    <w:rsid w:val="4CDA435B"/>
    <w:rsid w:val="4CEC297C"/>
    <w:rsid w:val="4D715CF5"/>
    <w:rsid w:val="4F37EEA1"/>
    <w:rsid w:val="4F9DA6A7"/>
    <w:rsid w:val="4FA1F858"/>
    <w:rsid w:val="4FD021B0"/>
    <w:rsid w:val="4FDC94F3"/>
    <w:rsid w:val="4FF1766C"/>
    <w:rsid w:val="5017CCE3"/>
    <w:rsid w:val="508799F3"/>
    <w:rsid w:val="50AC6614"/>
    <w:rsid w:val="50DC9639"/>
    <w:rsid w:val="520B4FE8"/>
    <w:rsid w:val="53E66EB4"/>
    <w:rsid w:val="545CB294"/>
    <w:rsid w:val="55CF0C97"/>
    <w:rsid w:val="55F61C49"/>
    <w:rsid w:val="55F97D8B"/>
    <w:rsid w:val="55FACC8A"/>
    <w:rsid w:val="5652F314"/>
    <w:rsid w:val="56D087D4"/>
    <w:rsid w:val="579AE360"/>
    <w:rsid w:val="579D68CD"/>
    <w:rsid w:val="5827DA26"/>
    <w:rsid w:val="58E539DD"/>
    <w:rsid w:val="59AF0721"/>
    <w:rsid w:val="59D1296D"/>
    <w:rsid w:val="59F10DA5"/>
    <w:rsid w:val="5A4E2545"/>
    <w:rsid w:val="5AA50048"/>
    <w:rsid w:val="5AB86CC3"/>
    <w:rsid w:val="5AD5C45F"/>
    <w:rsid w:val="5AFF73FC"/>
    <w:rsid w:val="5B0A854C"/>
    <w:rsid w:val="5B628E1D"/>
    <w:rsid w:val="5B823DAB"/>
    <w:rsid w:val="5C769C98"/>
    <w:rsid w:val="5D1507AD"/>
    <w:rsid w:val="5E2906AC"/>
    <w:rsid w:val="5EAF19BF"/>
    <w:rsid w:val="5ED9BE74"/>
    <w:rsid w:val="5F05CE8F"/>
    <w:rsid w:val="5F25D8F8"/>
    <w:rsid w:val="5F86391F"/>
    <w:rsid w:val="60502673"/>
    <w:rsid w:val="6271E826"/>
    <w:rsid w:val="62A48759"/>
    <w:rsid w:val="62AA1166"/>
    <w:rsid w:val="62F1E879"/>
    <w:rsid w:val="635A8348"/>
    <w:rsid w:val="63BBFD27"/>
    <w:rsid w:val="6415EB9B"/>
    <w:rsid w:val="66410959"/>
    <w:rsid w:val="66A8E514"/>
    <w:rsid w:val="66AF0D26"/>
    <w:rsid w:val="66D13A69"/>
    <w:rsid w:val="68184947"/>
    <w:rsid w:val="6B467832"/>
    <w:rsid w:val="6BD103E6"/>
    <w:rsid w:val="6CAA57BC"/>
    <w:rsid w:val="6D0F60F2"/>
    <w:rsid w:val="6D3B93F2"/>
    <w:rsid w:val="6E034403"/>
    <w:rsid w:val="6E09B99C"/>
    <w:rsid w:val="6E3397E9"/>
    <w:rsid w:val="6E7ADABA"/>
    <w:rsid w:val="6EA478E1"/>
    <w:rsid w:val="6F084E17"/>
    <w:rsid w:val="7038340E"/>
    <w:rsid w:val="704D83AA"/>
    <w:rsid w:val="706ECA57"/>
    <w:rsid w:val="7106ED9C"/>
    <w:rsid w:val="712B8322"/>
    <w:rsid w:val="713E6AD1"/>
    <w:rsid w:val="7164A138"/>
    <w:rsid w:val="71690F9D"/>
    <w:rsid w:val="72E03C69"/>
    <w:rsid w:val="732E6C58"/>
    <w:rsid w:val="737C2AC2"/>
    <w:rsid w:val="738BC26A"/>
    <w:rsid w:val="73EDB2AA"/>
    <w:rsid w:val="73F0F68A"/>
    <w:rsid w:val="75224731"/>
    <w:rsid w:val="75D04F2C"/>
    <w:rsid w:val="75D16385"/>
    <w:rsid w:val="766955D4"/>
    <w:rsid w:val="7767C32F"/>
    <w:rsid w:val="777BB60C"/>
    <w:rsid w:val="781897D4"/>
    <w:rsid w:val="784B7381"/>
    <w:rsid w:val="78EB0BB2"/>
    <w:rsid w:val="792146FC"/>
    <w:rsid w:val="79ABD967"/>
    <w:rsid w:val="79B30932"/>
    <w:rsid w:val="7A186E2F"/>
    <w:rsid w:val="7A967A38"/>
    <w:rsid w:val="7AE9EFF6"/>
    <w:rsid w:val="7B7B8603"/>
    <w:rsid w:val="7C81D5A6"/>
    <w:rsid w:val="7D2428E5"/>
    <w:rsid w:val="7DBC7469"/>
    <w:rsid w:val="7F144534"/>
    <w:rsid w:val="7F49D6E0"/>
    <w:rsid w:val="7FB2C152"/>
    <w:rsid w:val="7FCE670D"/>
    <w:rsid w:val="7FF443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customStyle="1" w:styleId="normaltextrun">
    <w:name w:val="normaltextrun"/>
    <w:basedOn w:val="DefaultParagraphFont"/>
    <w:uiPriority w:val="1"/>
    <w:rsid w:val="159C476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downloads/SUSU-Expect-Respect-Policy.pdf" TargetMode="External"/><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accessable.co.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diagramLayout" Target="diagrams/layout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diagramData" Target="diagrams/data1.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microsoft.com/office/2007/relationships/diagramDrawing" Target="diagrams/drawing1.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01DD9A5E-6E4E-4859-9859-F2C2588AE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20</Pages>
  <Words>3116</Words>
  <Characters>17765</Characters>
  <Application>Microsoft Office Word</Application>
  <DocSecurity>0</DocSecurity>
  <Lines>148</Lines>
  <Paragraphs>41</Paragraphs>
  <ScaleCrop>false</ScaleCrop>
  <Company>University of Southampton</Company>
  <LinksUpToDate>false</LinksUpToDate>
  <CharactersWithSpaces>20840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Orla Byrne</cp:lastModifiedBy>
  <cp:revision>71</cp:revision>
  <cp:lastPrinted>2016-04-18T12:10:00Z</cp:lastPrinted>
  <dcterms:created xsi:type="dcterms:W3CDTF">2025-09-29T19:54:00Z</dcterms:created>
  <dcterms:modified xsi:type="dcterms:W3CDTF">2025-09-30T12:50:00Z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