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AF66FA" w14:paraId="3C5F03FB" w14:textId="77777777" w:rsidTr="7A186E2F">
        <w:trPr>
          <w:trHeight w:val="338"/>
        </w:trPr>
        <w:tc>
          <w:tcPr>
            <w:tcW w:w="5000" w:type="pct"/>
            <w:gridSpan w:val="5"/>
            <w:shd w:val="clear" w:color="auto" w:fill="808080" w:themeFill="background1" w:themeFillShade="80"/>
          </w:tcPr>
          <w:p w14:paraId="3C5F03FA" w14:textId="77777777" w:rsidR="00E928A8" w:rsidRPr="00AF66FA" w:rsidRDefault="00E928A8" w:rsidP="00E928A8">
            <w:pPr>
              <w:pStyle w:val="ListParagraph"/>
              <w:ind w:left="170"/>
              <w:jc w:val="center"/>
              <w:rPr>
                <w:rFonts w:ascii="Verdana" w:eastAsia="Times New Roman" w:hAnsi="Verdana" w:cs="Times New Roman"/>
                <w:b/>
                <w:lang w:eastAsia="en-GB"/>
              </w:rPr>
            </w:pPr>
            <w:r w:rsidRPr="00AF66FA">
              <w:rPr>
                <w:rFonts w:ascii="Lucida Sans" w:eastAsia="Times New Roman" w:hAnsi="Lucida Sans" w:cs="Arial"/>
                <w:b/>
                <w:bCs/>
                <w:color w:val="FFFFFF" w:themeColor="background1"/>
                <w:sz w:val="40"/>
                <w:szCs w:val="20"/>
              </w:rPr>
              <w:t>Risk Assessment</w:t>
            </w:r>
          </w:p>
        </w:tc>
      </w:tr>
      <w:tr w:rsidR="00D95783" w:rsidRPr="00AF66FA" w14:paraId="3C5F0400" w14:textId="77777777" w:rsidTr="7A186E2F">
        <w:trPr>
          <w:trHeight w:val="338"/>
        </w:trPr>
        <w:tc>
          <w:tcPr>
            <w:tcW w:w="1156" w:type="pct"/>
          </w:tcPr>
          <w:p w14:paraId="3C5F03FC" w14:textId="575307EF" w:rsidR="00D95783" w:rsidRPr="00AF66FA" w:rsidRDefault="00D95783" w:rsidP="00D95783">
            <w:pPr>
              <w:pStyle w:val="ListParagraph"/>
              <w:ind w:left="170"/>
              <w:rPr>
                <w:rFonts w:ascii="Verdana" w:eastAsia="Times New Roman" w:hAnsi="Verdana" w:cs="Times New Roman"/>
                <w:b/>
                <w:lang w:eastAsia="en-GB"/>
              </w:rPr>
            </w:pPr>
            <w:r w:rsidRPr="00AF66FA">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4A22BD1C" w:rsidR="00D95783" w:rsidRPr="00AF66FA" w:rsidRDefault="00F52469" w:rsidP="7A186E2F">
            <w:pPr>
              <w:rPr>
                <w:rFonts w:ascii="Verdana" w:eastAsia="Malgun Gothic" w:hAnsi="Verdana" w:cs="Times New Roman"/>
                <w:lang w:eastAsia="ko-KR"/>
              </w:rPr>
            </w:pPr>
            <w:r w:rsidRPr="00AF66FA">
              <w:rPr>
                <w:rFonts w:ascii="Verdana" w:eastAsia="Malgun Gothic" w:hAnsi="Verdana" w:cs="Times New Roman" w:hint="eastAsia"/>
                <w:lang w:eastAsia="ko-KR"/>
              </w:rPr>
              <w:t>Film Night Social</w:t>
            </w:r>
          </w:p>
          <w:p w14:paraId="21875B4D" w14:textId="77777777" w:rsidR="00F52469" w:rsidRPr="00AF66FA" w:rsidRDefault="00F52469" w:rsidP="00F52469">
            <w:pPr>
              <w:rPr>
                <w:rFonts w:ascii="Verdana" w:eastAsia="Malgun Gothic" w:hAnsi="Verdana" w:cs="Times New Roman"/>
                <w:lang w:eastAsia="ko-KR"/>
              </w:rPr>
            </w:pPr>
          </w:p>
          <w:p w14:paraId="4398416C" w14:textId="2A21165C" w:rsidR="159C476B" w:rsidRPr="00AF66FA" w:rsidRDefault="00F52469" w:rsidP="00F52469">
            <w:pPr>
              <w:rPr>
                <w:rFonts w:ascii="Verdana" w:eastAsia="Malgun Gothic" w:hAnsi="Verdana" w:cs="Times New Roman"/>
                <w:lang w:eastAsia="ko-KR"/>
              </w:rPr>
            </w:pPr>
            <w:r w:rsidRPr="00AF66FA">
              <w:rPr>
                <w:rFonts w:ascii="Verdana" w:eastAsia="Malgun Gothic" w:hAnsi="Verdana" w:cs="Times New Roman" w:hint="eastAsia"/>
                <w:lang w:eastAsia="ko-KR"/>
              </w:rPr>
              <w:t xml:space="preserve">ArchSoc will host a film night. </w:t>
            </w:r>
            <w:r w:rsidR="00E54809" w:rsidRPr="00AF66FA">
              <w:rPr>
                <w:rFonts w:ascii="Verdana" w:eastAsia="Malgun Gothic" w:hAnsi="Verdana" w:cs="Times New Roman" w:hint="eastAsia"/>
                <w:lang w:eastAsia="ko-KR"/>
              </w:rPr>
              <w:t>The event will take place in Lecture Theatre B on Avenue Campus</w:t>
            </w:r>
            <w:r w:rsidR="00FC35AB">
              <w:rPr>
                <w:rFonts w:ascii="Verdana" w:eastAsia="Malgun Gothic" w:hAnsi="Verdana" w:cs="Times New Roman" w:hint="eastAsia"/>
                <w:lang w:eastAsia="ko-KR"/>
              </w:rPr>
              <w:t>.</w:t>
            </w:r>
            <w:r w:rsidR="00E54809" w:rsidRPr="00AF66FA">
              <w:rPr>
                <w:rFonts w:ascii="Verdana" w:eastAsia="Malgun Gothic" w:hAnsi="Verdana" w:cs="Times New Roman" w:hint="eastAsia"/>
                <w:lang w:eastAsia="ko-KR"/>
              </w:rPr>
              <w:t xml:space="preserve"> </w:t>
            </w:r>
            <w:r w:rsidR="00FC35AB">
              <w:rPr>
                <w:rFonts w:ascii="Verdana" w:eastAsia="Malgun Gothic" w:hAnsi="Verdana" w:cs="Times New Roman" w:hint="eastAsia"/>
                <w:lang w:eastAsia="ko-KR"/>
              </w:rPr>
              <w:t>T</w:t>
            </w:r>
            <w:r w:rsidR="00E54809" w:rsidRPr="00AF66FA">
              <w:rPr>
                <w:rFonts w:ascii="Verdana" w:eastAsia="Malgun Gothic" w:hAnsi="Verdana" w:cs="Times New Roman" w:hint="eastAsia"/>
                <w:lang w:eastAsia="ko-KR"/>
              </w:rPr>
              <w:t xml:space="preserve">he committee </w:t>
            </w:r>
            <w:r w:rsidR="00AA11E5">
              <w:rPr>
                <w:rFonts w:ascii="Verdana" w:eastAsia="Malgun Gothic" w:hAnsi="Verdana" w:cs="Times New Roman" w:hint="eastAsia"/>
                <w:lang w:eastAsia="ko-KR"/>
              </w:rPr>
              <w:t>will provide 4 film options</w:t>
            </w:r>
            <w:r w:rsidR="00E54809" w:rsidRPr="00AF66FA">
              <w:rPr>
                <w:rFonts w:ascii="Verdana" w:eastAsia="Malgun Gothic" w:hAnsi="Verdana" w:cs="Times New Roman" w:hint="eastAsia"/>
                <w:lang w:eastAsia="ko-KR"/>
              </w:rPr>
              <w:t xml:space="preserve"> to be used</w:t>
            </w:r>
            <w:r w:rsidR="0001431E">
              <w:rPr>
                <w:rFonts w:ascii="Verdana" w:eastAsia="Malgun Gothic" w:hAnsi="Verdana" w:cs="Times New Roman" w:hint="eastAsia"/>
                <w:lang w:eastAsia="ko-KR"/>
              </w:rPr>
              <w:t xml:space="preserve">; </w:t>
            </w:r>
            <w:r w:rsidR="00AA11E5">
              <w:rPr>
                <w:rFonts w:ascii="Verdana" w:eastAsia="Malgun Gothic" w:hAnsi="Verdana" w:cs="Times New Roman" w:hint="eastAsia"/>
                <w:lang w:eastAsia="ko-KR"/>
              </w:rPr>
              <w:t xml:space="preserve">they are DVDs and </w:t>
            </w:r>
            <w:r w:rsidR="000E0757">
              <w:rPr>
                <w:rFonts w:ascii="Verdana" w:eastAsia="Malgun Gothic" w:hAnsi="Verdana" w:cs="Times New Roman" w:hint="eastAsia"/>
                <w:lang w:eastAsia="ko-KR"/>
              </w:rPr>
              <w:t xml:space="preserve">therefore </w:t>
            </w:r>
            <w:r w:rsidR="0001431E">
              <w:rPr>
                <w:rFonts w:ascii="Verdana" w:eastAsia="Malgun Gothic" w:hAnsi="Verdana" w:cs="Times New Roman" w:hint="eastAsia"/>
                <w:lang w:eastAsia="ko-KR"/>
              </w:rPr>
              <w:t>no online subscription</w:t>
            </w:r>
            <w:r w:rsidR="00F5305C">
              <w:rPr>
                <w:rFonts w:ascii="Verdana" w:eastAsia="Malgun Gothic" w:hAnsi="Verdana" w:cs="Times New Roman" w:hint="eastAsia"/>
                <w:lang w:eastAsia="ko-KR"/>
              </w:rPr>
              <w:t xml:space="preserve"> streaming</w:t>
            </w:r>
            <w:r w:rsidR="0001431E">
              <w:rPr>
                <w:rFonts w:ascii="Verdana" w:eastAsia="Malgun Gothic" w:hAnsi="Verdana" w:cs="Times New Roman" w:hint="eastAsia"/>
                <w:lang w:eastAsia="ko-KR"/>
              </w:rPr>
              <w:t xml:space="preserve"> service will be used to watch the films</w:t>
            </w:r>
            <w:r w:rsidR="00E54809" w:rsidRPr="00AF66FA">
              <w:rPr>
                <w:rFonts w:ascii="Verdana" w:eastAsia="Malgun Gothic" w:hAnsi="Verdana" w:cs="Times New Roman" w:hint="eastAsia"/>
                <w:lang w:eastAsia="ko-KR"/>
              </w:rPr>
              <w:t xml:space="preserve">. </w:t>
            </w:r>
            <w:r w:rsidR="0021311B" w:rsidRPr="00AF66FA">
              <w:rPr>
                <w:rFonts w:ascii="Verdana" w:eastAsia="Malgun Gothic" w:hAnsi="Verdana" w:cs="Times New Roman" w:hint="eastAsia"/>
                <w:lang w:eastAsia="ko-KR"/>
              </w:rPr>
              <w:t xml:space="preserve">ArchSoc will </w:t>
            </w:r>
            <w:r w:rsidR="00F5305C">
              <w:rPr>
                <w:rFonts w:ascii="Verdana" w:eastAsia="Malgun Gothic" w:hAnsi="Verdana" w:cs="Times New Roman" w:hint="eastAsia"/>
                <w:lang w:eastAsia="ko-KR"/>
              </w:rPr>
              <w:t>not provide any</w:t>
            </w:r>
            <w:r w:rsidR="0021311B" w:rsidRPr="00AF66FA">
              <w:rPr>
                <w:rFonts w:ascii="Verdana" w:eastAsia="Malgun Gothic" w:hAnsi="Verdana" w:cs="Times New Roman" w:hint="eastAsia"/>
                <w:lang w:eastAsia="ko-KR"/>
              </w:rPr>
              <w:t xml:space="preserve"> food or drink</w:t>
            </w:r>
            <w:r w:rsidR="00F5305C">
              <w:rPr>
                <w:rFonts w:ascii="Verdana" w:eastAsia="Malgun Gothic" w:hAnsi="Verdana" w:cs="Times New Roman" w:hint="eastAsia"/>
                <w:lang w:eastAsia="ko-KR"/>
              </w:rPr>
              <w:t>s</w:t>
            </w:r>
            <w:r w:rsidR="0021311B" w:rsidRPr="00AF66FA">
              <w:rPr>
                <w:rFonts w:ascii="Verdana" w:eastAsia="Malgun Gothic" w:hAnsi="Verdana" w:cs="Times New Roman" w:hint="eastAsia"/>
                <w:lang w:eastAsia="ko-KR"/>
              </w:rPr>
              <w:t xml:space="preserve">, but attendees are welcome to bring their own </w:t>
            </w:r>
            <w:r w:rsidR="0040241F">
              <w:rPr>
                <w:rFonts w:ascii="Verdana" w:eastAsia="Malgun Gothic" w:hAnsi="Verdana" w:cs="Times New Roman" w:hint="eastAsia"/>
                <w:lang w:eastAsia="ko-KR"/>
              </w:rPr>
              <w:t xml:space="preserve">non-alcoholic </w:t>
            </w:r>
            <w:r w:rsidR="0021311B" w:rsidRPr="00AF66FA">
              <w:rPr>
                <w:rFonts w:ascii="Verdana" w:eastAsia="Malgun Gothic" w:hAnsi="Verdana" w:cs="Times New Roman" w:hint="eastAsia"/>
                <w:lang w:eastAsia="ko-KR"/>
              </w:rPr>
              <w:t xml:space="preserve">drinks and their own snacks. </w:t>
            </w:r>
            <w:r w:rsidRPr="00AF66FA">
              <w:rPr>
                <w:rFonts w:ascii="Verdana" w:eastAsia="Malgun Gothic" w:hAnsi="Verdana" w:cs="Times New Roman"/>
                <w:lang w:eastAsia="ko-KR"/>
              </w:rPr>
              <w:br/>
            </w:r>
          </w:p>
          <w:p w14:paraId="6E2CF8B9" w14:textId="75B18536" w:rsidR="00D95783" w:rsidRPr="00AF66FA" w:rsidRDefault="00674828" w:rsidP="7A186E2F">
            <w:pPr>
              <w:pStyle w:val="ListParagraph"/>
              <w:numPr>
                <w:ilvl w:val="0"/>
                <w:numId w:val="6"/>
              </w:numPr>
              <w:rPr>
                <w:rFonts w:ascii="Verdana" w:eastAsia="Times New Roman" w:hAnsi="Verdana" w:cs="Times New Roman"/>
                <w:lang w:eastAsia="en-GB"/>
              </w:rPr>
            </w:pPr>
            <w:r w:rsidRPr="00AF66FA">
              <w:rPr>
                <w:rFonts w:ascii="Verdana" w:eastAsia="Malgun Gothic" w:hAnsi="Verdana" w:cs="Times New Roman" w:hint="eastAsia"/>
                <w:lang w:eastAsia="ko-KR"/>
              </w:rPr>
              <w:t>L</w:t>
            </w:r>
            <w:r w:rsidR="00D95783" w:rsidRPr="00AF66FA">
              <w:rPr>
                <w:rFonts w:ascii="Verdana" w:eastAsia="Times New Roman" w:hAnsi="Verdana" w:cs="Times New Roman"/>
                <w:lang w:eastAsia="en-GB"/>
              </w:rPr>
              <w:t>ocation</w:t>
            </w:r>
            <w:r w:rsidRPr="00AF66FA">
              <w:rPr>
                <w:rFonts w:ascii="Verdana" w:eastAsia="Malgun Gothic" w:hAnsi="Verdana" w:cs="Times New Roman" w:hint="eastAsia"/>
                <w:lang w:eastAsia="ko-KR"/>
              </w:rPr>
              <w:t>: Lecture Theatre B, Avenue Campus</w:t>
            </w:r>
          </w:p>
          <w:p w14:paraId="267E8B11" w14:textId="30208F71" w:rsidR="00D95783" w:rsidRPr="00C30BBE" w:rsidRDefault="7106ED9C" w:rsidP="7A186E2F">
            <w:pPr>
              <w:pStyle w:val="ListParagraph"/>
              <w:numPr>
                <w:ilvl w:val="0"/>
                <w:numId w:val="5"/>
              </w:numPr>
              <w:rPr>
                <w:rFonts w:ascii="Verdana" w:eastAsia="Times New Roman" w:hAnsi="Verdana" w:cs="Times New Roman"/>
                <w:lang w:eastAsia="en-GB"/>
              </w:rPr>
            </w:pPr>
            <w:r w:rsidRPr="00AF66FA">
              <w:rPr>
                <w:rFonts w:ascii="Verdana" w:eastAsia="Times New Roman" w:hAnsi="Verdana" w:cs="Times New Roman"/>
                <w:lang w:eastAsia="en-GB"/>
              </w:rPr>
              <w:t>E</w:t>
            </w:r>
            <w:r w:rsidR="00D95783" w:rsidRPr="00AF66FA">
              <w:rPr>
                <w:rFonts w:ascii="Verdana" w:eastAsia="Times New Roman" w:hAnsi="Verdana" w:cs="Times New Roman"/>
                <w:lang w:eastAsia="en-GB"/>
              </w:rPr>
              <w:t>vent date and times</w:t>
            </w:r>
            <w:r w:rsidR="009967D0" w:rsidRPr="00AF66FA">
              <w:rPr>
                <w:rFonts w:ascii="Verdana" w:eastAsia="Malgun Gothic" w:hAnsi="Verdana" w:cs="Times New Roman" w:hint="eastAsia"/>
                <w:lang w:eastAsia="ko-KR"/>
              </w:rPr>
              <w:t>: Thursday 23</w:t>
            </w:r>
            <w:r w:rsidR="009967D0" w:rsidRPr="00AF66FA">
              <w:rPr>
                <w:rFonts w:ascii="Verdana" w:eastAsia="Malgun Gothic" w:hAnsi="Verdana" w:cs="Times New Roman" w:hint="eastAsia"/>
                <w:vertAlign w:val="superscript"/>
                <w:lang w:eastAsia="ko-KR"/>
              </w:rPr>
              <w:t>rd</w:t>
            </w:r>
            <w:r w:rsidR="009967D0" w:rsidRPr="00AF66FA">
              <w:rPr>
                <w:rFonts w:ascii="Verdana" w:eastAsia="Malgun Gothic" w:hAnsi="Verdana" w:cs="Times New Roman" w:hint="eastAsia"/>
                <w:lang w:eastAsia="ko-KR"/>
              </w:rPr>
              <w:t xml:space="preserve"> October 2025. </w:t>
            </w:r>
            <w:r w:rsidR="00AF66FA" w:rsidRPr="00AF66FA">
              <w:rPr>
                <w:rFonts w:ascii="Verdana" w:eastAsia="Malgun Gothic" w:hAnsi="Verdana" w:cs="Times New Roman" w:hint="eastAsia"/>
                <w:lang w:eastAsia="ko-KR"/>
              </w:rPr>
              <w:t xml:space="preserve">The social will begin at 7pm </w:t>
            </w:r>
            <w:r w:rsidR="00AF66FA" w:rsidRPr="00AF66FA">
              <w:rPr>
                <w:rFonts w:ascii="Verdana" w:eastAsia="Malgun Gothic" w:hAnsi="Verdana" w:cs="Times New Roman"/>
                <w:lang w:eastAsia="ko-KR"/>
              </w:rPr>
              <w:t>and</w:t>
            </w:r>
            <w:r w:rsidR="00AF66FA" w:rsidRPr="00AF66FA">
              <w:rPr>
                <w:rFonts w:ascii="Verdana" w:eastAsia="Malgun Gothic" w:hAnsi="Verdana" w:cs="Times New Roman" w:hint="eastAsia"/>
                <w:lang w:eastAsia="ko-KR"/>
              </w:rPr>
              <w:t xml:space="preserve"> the movie will start at 7:30pm</w:t>
            </w:r>
          </w:p>
          <w:p w14:paraId="024A0DAB" w14:textId="0F41CB75" w:rsidR="00C30BBE" w:rsidRPr="00AF66FA" w:rsidRDefault="00C30BBE" w:rsidP="7A186E2F">
            <w:pPr>
              <w:pStyle w:val="ListParagraph"/>
              <w:numPr>
                <w:ilvl w:val="0"/>
                <w:numId w:val="5"/>
              </w:numPr>
              <w:rPr>
                <w:rFonts w:ascii="Verdana" w:eastAsia="Times New Roman" w:hAnsi="Verdana" w:cs="Times New Roman"/>
                <w:lang w:eastAsia="en-GB"/>
              </w:rPr>
            </w:pPr>
            <w:r>
              <w:rPr>
                <w:rFonts w:ascii="Verdana" w:eastAsia="Malgun Gothic" w:hAnsi="Verdana" w:cs="Times New Roman" w:hint="eastAsia"/>
                <w:lang w:eastAsia="ko-KR"/>
              </w:rPr>
              <w:t>Estimated 20-30 attendees</w:t>
            </w:r>
          </w:p>
          <w:p w14:paraId="79923AF0" w14:textId="77777777" w:rsidR="00C30BBE" w:rsidRDefault="00C30BBE" w:rsidP="00C30BBE">
            <w:pPr>
              <w:rPr>
                <w:rFonts w:ascii="Verdana" w:eastAsia="Malgun Gothic" w:hAnsi="Verdana" w:cs="Times New Roman"/>
                <w:color w:val="FF0000"/>
                <w:lang w:eastAsia="ko-KR"/>
              </w:rPr>
            </w:pPr>
          </w:p>
          <w:p w14:paraId="79EC068A" w14:textId="77777777" w:rsidR="00C30BBE" w:rsidRPr="00E617C2" w:rsidRDefault="00C30BBE" w:rsidP="00C30BBE">
            <w:pPr>
              <w:rPr>
                <w:rFonts w:ascii="Verdana" w:eastAsia="Malgun Gothic" w:hAnsi="Verdana" w:cs="Times New Roman"/>
                <w:b/>
                <w:lang w:eastAsia="ko-KR"/>
              </w:rPr>
            </w:pPr>
            <w:r w:rsidRPr="00E617C2">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E617C2">
              <w:rPr>
                <w:rFonts w:ascii="Verdana" w:eastAsia="Malgun Gothic" w:hAnsi="Verdana" w:cs="Calibri"/>
                <w:lang w:eastAsia="ko-KR"/>
              </w:rPr>
              <w:t>.</w:t>
            </w:r>
          </w:p>
          <w:p w14:paraId="3C5F03FD" w14:textId="04474A95" w:rsidR="00C30BBE" w:rsidRPr="00C30BBE" w:rsidRDefault="00C30BBE" w:rsidP="00C30BBE">
            <w:pPr>
              <w:rPr>
                <w:rFonts w:ascii="Verdana" w:eastAsia="Malgun Gothic" w:hAnsi="Verdana" w:cs="Times New Roman"/>
                <w:color w:val="FF0000"/>
                <w:lang w:eastAsia="ko-KR"/>
              </w:rPr>
            </w:pPr>
          </w:p>
        </w:tc>
        <w:tc>
          <w:tcPr>
            <w:tcW w:w="319" w:type="pct"/>
          </w:tcPr>
          <w:p w14:paraId="3C5F03FE" w14:textId="601BC479" w:rsidR="00D95783" w:rsidRPr="00AF66FA" w:rsidRDefault="00D95783" w:rsidP="71690F9D">
            <w:pPr>
              <w:pStyle w:val="ListParagraph"/>
              <w:ind w:left="170"/>
              <w:rPr>
                <w:rFonts w:ascii="Verdana" w:eastAsia="Times New Roman" w:hAnsi="Verdana" w:cs="Times New Roman"/>
                <w:b/>
                <w:bCs/>
                <w:lang w:eastAsia="en-GB"/>
              </w:rPr>
            </w:pPr>
            <w:r w:rsidRPr="00AF66FA">
              <w:rPr>
                <w:rFonts w:ascii="Verdana" w:eastAsia="Times New Roman" w:hAnsi="Verdana" w:cs="Times New Roman"/>
                <w:b/>
                <w:bCs/>
                <w:color w:val="000000" w:themeColor="text1"/>
                <w:lang w:eastAsia="en-GB"/>
              </w:rPr>
              <w:t>Date</w:t>
            </w:r>
          </w:p>
        </w:tc>
        <w:tc>
          <w:tcPr>
            <w:tcW w:w="732" w:type="pct"/>
          </w:tcPr>
          <w:p w14:paraId="3C5F03FF" w14:textId="644EF320" w:rsidR="00D95783" w:rsidRPr="00AF66FA" w:rsidRDefault="00EE02A8" w:rsidP="71690F9D">
            <w:pPr>
              <w:pStyle w:val="ListParagraph"/>
              <w:ind w:left="170"/>
              <w:rPr>
                <w:rFonts w:ascii="Verdana" w:eastAsia="Malgun Gothic" w:hAnsi="Verdana" w:cs="Times New Roman"/>
                <w:lang w:eastAsia="ko-KR"/>
              </w:rPr>
            </w:pPr>
            <w:r>
              <w:rPr>
                <w:rFonts w:ascii="Verdana" w:eastAsia="Malgun Gothic" w:hAnsi="Verdana" w:cs="Times New Roman" w:hint="eastAsia"/>
                <w:lang w:eastAsia="ko-KR"/>
              </w:rPr>
              <w:t>0</w:t>
            </w:r>
            <w:r w:rsidR="0040241F">
              <w:rPr>
                <w:rFonts w:ascii="Verdana" w:eastAsia="Malgun Gothic" w:hAnsi="Verdana" w:cs="Times New Roman" w:hint="eastAsia"/>
                <w:lang w:eastAsia="ko-KR"/>
              </w:rPr>
              <w:t>6</w:t>
            </w:r>
            <w:r w:rsidR="001D6498" w:rsidRPr="00AF66FA">
              <w:rPr>
                <w:rFonts w:ascii="Verdana" w:eastAsia="Malgun Gothic" w:hAnsi="Verdana" w:cs="Times New Roman" w:hint="eastAsia"/>
                <w:lang w:eastAsia="ko-KR"/>
              </w:rPr>
              <w:t>.</w:t>
            </w:r>
            <w:r>
              <w:rPr>
                <w:rFonts w:ascii="Verdana" w:eastAsia="Malgun Gothic" w:hAnsi="Verdana" w:cs="Times New Roman" w:hint="eastAsia"/>
                <w:lang w:eastAsia="ko-KR"/>
              </w:rPr>
              <w:t>10</w:t>
            </w:r>
            <w:r w:rsidR="001D6498" w:rsidRPr="00AF66FA">
              <w:rPr>
                <w:rFonts w:ascii="Verdana" w:eastAsia="Malgun Gothic" w:hAnsi="Verdana" w:cs="Times New Roman" w:hint="eastAsia"/>
                <w:lang w:eastAsia="ko-KR"/>
              </w:rPr>
              <w:t>.25</w:t>
            </w:r>
          </w:p>
        </w:tc>
      </w:tr>
      <w:tr w:rsidR="00D95783" w:rsidRPr="00AF66FA" w14:paraId="3C5F0405" w14:textId="77777777" w:rsidTr="7A186E2F">
        <w:trPr>
          <w:trHeight w:val="338"/>
        </w:trPr>
        <w:tc>
          <w:tcPr>
            <w:tcW w:w="1156" w:type="pct"/>
          </w:tcPr>
          <w:p w14:paraId="3C5F0401" w14:textId="1D27A339" w:rsidR="00D95783" w:rsidRPr="00AF66FA" w:rsidRDefault="00D95783" w:rsidP="00D95783">
            <w:pPr>
              <w:pStyle w:val="ListParagraph"/>
              <w:ind w:left="170"/>
              <w:rPr>
                <w:rFonts w:ascii="Verdana" w:eastAsia="Times New Roman" w:hAnsi="Verdana" w:cs="Times New Roman"/>
                <w:b/>
                <w:lang w:eastAsia="en-GB"/>
              </w:rPr>
            </w:pPr>
            <w:r w:rsidRPr="00AF66FA">
              <w:rPr>
                <w:rFonts w:ascii="Verdana" w:eastAsia="Times New Roman" w:hAnsi="Verdana" w:cs="Times New Roman"/>
                <w:b/>
                <w:color w:val="000000" w:themeColor="text1"/>
                <w:lang w:eastAsia="en-GB"/>
              </w:rPr>
              <w:t xml:space="preserve">Unit/Faculty/Directorate/Club or Society </w:t>
            </w:r>
          </w:p>
        </w:tc>
        <w:tc>
          <w:tcPr>
            <w:tcW w:w="1837" w:type="pct"/>
          </w:tcPr>
          <w:p w14:paraId="3C5F0402" w14:textId="015C1C96" w:rsidR="00D95783" w:rsidRPr="00AF66FA" w:rsidRDefault="001D6498" w:rsidP="71690F9D">
            <w:pPr>
              <w:pStyle w:val="ListParagraph"/>
              <w:ind w:left="170"/>
              <w:rPr>
                <w:rFonts w:ascii="Verdana" w:eastAsia="Malgun Gothic" w:hAnsi="Verdana" w:cs="Times New Roman"/>
                <w:b/>
                <w:bCs/>
                <w:lang w:eastAsia="ko-KR"/>
              </w:rPr>
            </w:pPr>
            <w:r w:rsidRPr="00AF66FA">
              <w:rPr>
                <w:rFonts w:ascii="Verdana" w:eastAsia="Malgun Gothic" w:hAnsi="Verdana" w:cs="Times New Roman" w:hint="eastAsia"/>
                <w:b/>
                <w:bCs/>
                <w:lang w:eastAsia="ko-KR"/>
              </w:rPr>
              <w:t>Archaeology Society</w:t>
            </w:r>
          </w:p>
        </w:tc>
        <w:tc>
          <w:tcPr>
            <w:tcW w:w="956" w:type="pct"/>
          </w:tcPr>
          <w:p w14:paraId="3C5F0403" w14:textId="6C34C275" w:rsidR="00D95783" w:rsidRPr="00AF66FA" w:rsidRDefault="00D95783" w:rsidP="00D95783">
            <w:pPr>
              <w:pStyle w:val="ListParagraph"/>
              <w:ind w:left="170"/>
              <w:rPr>
                <w:rFonts w:ascii="Verdana" w:eastAsia="Times New Roman" w:hAnsi="Verdana" w:cs="Times New Roman"/>
                <w:b/>
                <w:lang w:eastAsia="en-GB"/>
              </w:rPr>
            </w:pPr>
            <w:r w:rsidRPr="00AF66FA">
              <w:rPr>
                <w:rFonts w:ascii="Verdana" w:eastAsia="Times New Roman" w:hAnsi="Verdana" w:cs="Times New Roman"/>
                <w:b/>
                <w:color w:val="000000" w:themeColor="text1"/>
                <w:lang w:eastAsia="en-GB"/>
              </w:rPr>
              <w:t>Assessor</w:t>
            </w:r>
          </w:p>
        </w:tc>
        <w:tc>
          <w:tcPr>
            <w:tcW w:w="1051" w:type="pct"/>
            <w:gridSpan w:val="2"/>
          </w:tcPr>
          <w:p w14:paraId="0DCFE430" w14:textId="68EA3DBE" w:rsidR="00D95783" w:rsidRPr="00AF66FA" w:rsidRDefault="001D6498" w:rsidP="159C476B">
            <w:pPr>
              <w:rPr>
                <w:rFonts w:ascii="Verdana" w:eastAsia="Malgun Gothic" w:hAnsi="Verdana" w:cs="Verdana"/>
                <w:lang w:eastAsia="ko-KR"/>
              </w:rPr>
            </w:pPr>
            <w:r w:rsidRPr="00AF66FA">
              <w:rPr>
                <w:rFonts w:ascii="Verdana" w:eastAsia="Malgun Gothic" w:hAnsi="Verdana" w:cs="Verdana" w:hint="eastAsia"/>
                <w:lang w:eastAsia="ko-KR"/>
              </w:rPr>
              <w:t>Orla Byrne (Secretary)</w:t>
            </w:r>
          </w:p>
          <w:p w14:paraId="3C5F0404" w14:textId="48DA5708" w:rsidR="00D95783" w:rsidRPr="00AF66FA" w:rsidRDefault="00D95783" w:rsidP="159C476B">
            <w:pPr>
              <w:pStyle w:val="ListParagraph"/>
              <w:ind w:left="170"/>
              <w:rPr>
                <w:rFonts w:ascii="Verdana" w:eastAsia="Times New Roman" w:hAnsi="Verdana" w:cs="Times New Roman"/>
                <w:lang w:eastAsia="en-GB"/>
              </w:rPr>
            </w:pPr>
          </w:p>
        </w:tc>
      </w:tr>
      <w:tr w:rsidR="00D95783" w:rsidRPr="00AF66FA" w14:paraId="3C5F040B" w14:textId="77777777" w:rsidTr="7A186E2F">
        <w:trPr>
          <w:trHeight w:val="338"/>
        </w:trPr>
        <w:tc>
          <w:tcPr>
            <w:tcW w:w="1156" w:type="pct"/>
          </w:tcPr>
          <w:p w14:paraId="3C5F0406" w14:textId="5BECA85B" w:rsidR="00D95783" w:rsidRPr="00AF66FA" w:rsidRDefault="00D95783" w:rsidP="159C476B">
            <w:pPr>
              <w:ind w:left="170"/>
              <w:rPr>
                <w:rFonts w:ascii="Verdana" w:eastAsia="Times New Roman" w:hAnsi="Verdana" w:cs="Times New Roman"/>
                <w:b/>
                <w:bCs/>
                <w:i/>
                <w:iCs/>
                <w:lang w:eastAsia="en-GB"/>
              </w:rPr>
            </w:pPr>
            <w:r w:rsidRPr="00AF66FA">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475B974A" w:rsidR="00D95783" w:rsidRPr="00AF66FA" w:rsidRDefault="001D6498" w:rsidP="159C476B">
            <w:pPr>
              <w:pStyle w:val="ListParagraph"/>
              <w:ind w:left="170"/>
              <w:rPr>
                <w:rFonts w:ascii="Verdana" w:eastAsia="Malgun Gothic" w:hAnsi="Verdana" w:cs="Times New Roman"/>
                <w:b/>
                <w:bCs/>
                <w:lang w:eastAsia="ko-KR"/>
              </w:rPr>
            </w:pPr>
            <w:r w:rsidRPr="00AF66FA">
              <w:rPr>
                <w:rFonts w:ascii="Verdana" w:eastAsia="Malgun Gothic" w:hAnsi="Verdana" w:cs="Times New Roman" w:hint="eastAsia"/>
                <w:lang w:eastAsia="ko-KR"/>
              </w:rPr>
              <w:t>Matthew Stell (President)</w:t>
            </w:r>
          </w:p>
        </w:tc>
        <w:tc>
          <w:tcPr>
            <w:tcW w:w="956" w:type="pct"/>
            <w:shd w:val="clear" w:color="auto" w:fill="BFBFBF" w:themeFill="background1" w:themeFillShade="BF"/>
          </w:tcPr>
          <w:p w14:paraId="3C5F0408" w14:textId="0E406060" w:rsidR="00D95783" w:rsidRPr="00AF66FA" w:rsidRDefault="00D95783" w:rsidP="00D95783">
            <w:pPr>
              <w:pStyle w:val="ListParagraph"/>
              <w:ind w:left="170"/>
              <w:rPr>
                <w:rFonts w:ascii="Verdana" w:eastAsia="Times New Roman" w:hAnsi="Verdana" w:cs="Times New Roman"/>
                <w:b/>
                <w:lang w:eastAsia="en-GB"/>
              </w:rPr>
            </w:pPr>
            <w:r w:rsidRPr="00AF66FA">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Pr="00AF66FA" w:rsidRDefault="3C7B285F" w:rsidP="71690F9D">
            <w:pPr>
              <w:ind w:left="170"/>
            </w:pPr>
            <w:r w:rsidRPr="00AF66FA">
              <w:rPr>
                <w:rFonts w:ascii="Verdana" w:eastAsia="Verdana" w:hAnsi="Verdana" w:cs="Verdana"/>
                <w:color w:val="000000" w:themeColor="text1"/>
              </w:rPr>
              <w:t xml:space="preserve">N/A, please upload to </w:t>
            </w:r>
            <w:r w:rsidR="37848E54" w:rsidRPr="00AF66FA">
              <w:rPr>
                <w:rFonts w:ascii="Verdana" w:eastAsia="Verdana" w:hAnsi="Verdana" w:cs="Verdana"/>
                <w:color w:val="000000" w:themeColor="text1"/>
              </w:rPr>
              <w:t>Groups Hub</w:t>
            </w:r>
            <w:r w:rsidRPr="00AF66FA">
              <w:rPr>
                <w:rFonts w:ascii="Verdana" w:eastAsia="Verdana" w:hAnsi="Verdana" w:cs="Verdana"/>
                <w:color w:val="000000" w:themeColor="text1"/>
              </w:rPr>
              <w:t xml:space="preserve"> for digital sign-off by SUSU Activities team</w:t>
            </w:r>
          </w:p>
          <w:p w14:paraId="553EEEFF" w14:textId="3F68ED89" w:rsidR="71690F9D" w:rsidRPr="00AF66FA"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AF66FA" w:rsidRDefault="00D95783" w:rsidP="00D95783">
            <w:pPr>
              <w:pStyle w:val="ListParagraph"/>
              <w:ind w:left="170"/>
              <w:rPr>
                <w:rFonts w:ascii="Verdana" w:eastAsia="Times New Roman" w:hAnsi="Verdana" w:cs="Times New Roman"/>
                <w:b/>
                <w:i/>
                <w:lang w:eastAsia="en-GB"/>
              </w:rPr>
            </w:pPr>
          </w:p>
        </w:tc>
      </w:tr>
    </w:tbl>
    <w:p w14:paraId="3C5F040C" w14:textId="77777777" w:rsidR="009B4008" w:rsidRPr="00AF66FA" w:rsidRDefault="009B4008" w:rsidP="00CB512B">
      <w:pPr>
        <w:shd w:val="clear" w:color="auto" w:fill="BFBFBF" w:themeFill="background1" w:themeFillShade="BF"/>
        <w:spacing w:after="0"/>
        <w:rPr>
          <w:rFonts w:ascii="Georgia" w:hAnsi="Georgia"/>
          <w:sz w:val="2"/>
          <w:szCs w:val="2"/>
        </w:rPr>
      </w:pPr>
    </w:p>
    <w:p w14:paraId="3C5F040D" w14:textId="77777777" w:rsidR="00777628" w:rsidRPr="00AF66FA"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rsidRPr="00AF66FA" w14:paraId="3C5F040F" w14:textId="77777777" w:rsidTr="7A186E2F">
        <w:trPr>
          <w:tblHeader/>
        </w:trPr>
        <w:tc>
          <w:tcPr>
            <w:tcW w:w="15389" w:type="dxa"/>
            <w:gridSpan w:val="11"/>
            <w:shd w:val="clear" w:color="auto" w:fill="F2F2F2" w:themeFill="background1" w:themeFillShade="F2"/>
          </w:tcPr>
          <w:p w14:paraId="3C5F040E" w14:textId="77777777" w:rsidR="00C642F4" w:rsidRPr="00AF66FA" w:rsidRDefault="00C642F4" w:rsidP="00C642F4">
            <w:pPr>
              <w:rPr>
                <w:rFonts w:ascii="Lucida Sans" w:hAnsi="Lucida Sans"/>
                <w:b/>
              </w:rPr>
            </w:pPr>
            <w:r w:rsidRPr="00AF66FA">
              <w:rPr>
                <w:rFonts w:ascii="Lucida Sans" w:eastAsia="Calibri" w:hAnsi="Lucida Sans" w:cstheme="minorHAnsi"/>
                <w:b/>
                <w:bCs/>
                <w:i/>
                <w:sz w:val="24"/>
                <w:szCs w:val="24"/>
              </w:rPr>
              <w:lastRenderedPageBreak/>
              <w:t xml:space="preserve">PART A </w:t>
            </w:r>
          </w:p>
        </w:tc>
      </w:tr>
      <w:tr w:rsidR="00CE1AAA" w:rsidRPr="00AF66FA" w14:paraId="3C5F0413" w14:textId="77777777" w:rsidTr="00D632B7">
        <w:trPr>
          <w:tblHeader/>
        </w:trPr>
        <w:tc>
          <w:tcPr>
            <w:tcW w:w="5218" w:type="dxa"/>
            <w:gridSpan w:val="3"/>
            <w:shd w:val="clear" w:color="auto" w:fill="F2F2F2" w:themeFill="background1" w:themeFillShade="F2"/>
          </w:tcPr>
          <w:p w14:paraId="3C5F0410" w14:textId="77777777" w:rsidR="00CE1AAA" w:rsidRPr="00AF66FA" w:rsidRDefault="00CE1AAA">
            <w:r w:rsidRPr="00AF66FA">
              <w:rPr>
                <w:rFonts w:ascii="Lucida Sans" w:hAnsi="Lucida Sans"/>
                <w:b/>
              </w:rPr>
              <w:t>(1) Risk identification</w:t>
            </w:r>
          </w:p>
        </w:tc>
        <w:tc>
          <w:tcPr>
            <w:tcW w:w="5800" w:type="dxa"/>
            <w:gridSpan w:val="4"/>
            <w:shd w:val="clear" w:color="auto" w:fill="F2F2F2" w:themeFill="background1" w:themeFillShade="F2"/>
          </w:tcPr>
          <w:p w14:paraId="3C5F0411" w14:textId="77777777" w:rsidR="00CE1AAA" w:rsidRPr="00AF66FA" w:rsidRDefault="00CE1AAA">
            <w:r w:rsidRPr="00AF66FA">
              <w:rPr>
                <w:rFonts w:ascii="Lucida Sans" w:hAnsi="Lucida Sans"/>
                <w:b/>
              </w:rPr>
              <w:t>(2) Risk assessment</w:t>
            </w:r>
          </w:p>
        </w:tc>
        <w:tc>
          <w:tcPr>
            <w:tcW w:w="4371" w:type="dxa"/>
            <w:gridSpan w:val="4"/>
            <w:shd w:val="clear" w:color="auto" w:fill="F2F2F2" w:themeFill="background1" w:themeFillShade="F2"/>
          </w:tcPr>
          <w:p w14:paraId="3C5F0412" w14:textId="77777777" w:rsidR="00CE1AAA" w:rsidRPr="00AF66FA" w:rsidRDefault="00CE1AAA">
            <w:r w:rsidRPr="00AF66FA">
              <w:rPr>
                <w:rFonts w:ascii="Lucida Sans" w:hAnsi="Lucida Sans"/>
                <w:b/>
              </w:rPr>
              <w:t>(3) Risk management</w:t>
            </w:r>
          </w:p>
        </w:tc>
      </w:tr>
      <w:tr w:rsidR="00CE1AAA" w:rsidRPr="00AF66FA" w14:paraId="3C5F041F" w14:textId="77777777" w:rsidTr="00D632B7">
        <w:trPr>
          <w:tblHeader/>
        </w:trPr>
        <w:tc>
          <w:tcPr>
            <w:tcW w:w="1696" w:type="dxa"/>
            <w:vMerge w:val="restart"/>
            <w:shd w:val="clear" w:color="auto" w:fill="F2F2F2" w:themeFill="background1" w:themeFillShade="F2"/>
          </w:tcPr>
          <w:p w14:paraId="3C5F0414" w14:textId="77777777" w:rsidR="00CE1AAA" w:rsidRPr="00AF66FA" w:rsidRDefault="00CE1AAA" w:rsidP="007E65C1">
            <w:r w:rsidRPr="00AF66FA">
              <w:rPr>
                <w:rFonts w:ascii="Lucida Sans" w:hAnsi="Lucida Sans"/>
                <w:b/>
              </w:rPr>
              <w:t>Hazard</w:t>
            </w:r>
          </w:p>
        </w:tc>
        <w:tc>
          <w:tcPr>
            <w:tcW w:w="1902" w:type="dxa"/>
            <w:vMerge w:val="restart"/>
            <w:shd w:val="clear" w:color="auto" w:fill="F2F2F2" w:themeFill="background1" w:themeFillShade="F2"/>
          </w:tcPr>
          <w:p w14:paraId="3C5F0415" w14:textId="77777777" w:rsidR="00CE1AAA" w:rsidRPr="00AF66FA" w:rsidRDefault="00CE1AAA" w:rsidP="00CE1AAA">
            <w:pPr>
              <w:jc w:val="center"/>
              <w:rPr>
                <w:rFonts w:ascii="Lucida Sans" w:hAnsi="Lucida Sans"/>
                <w:b/>
              </w:rPr>
            </w:pPr>
            <w:r w:rsidRPr="00AF66FA">
              <w:rPr>
                <w:rFonts w:ascii="Lucida Sans" w:hAnsi="Lucida Sans"/>
                <w:b/>
              </w:rPr>
              <w:t>Potential Consequences</w:t>
            </w:r>
          </w:p>
          <w:p w14:paraId="3C5F0416" w14:textId="77777777" w:rsidR="00CE1AAA" w:rsidRPr="00AF66FA" w:rsidRDefault="00CE1AAA" w:rsidP="00BA6DCE"/>
        </w:tc>
        <w:tc>
          <w:tcPr>
            <w:tcW w:w="1620" w:type="dxa"/>
            <w:vMerge w:val="restart"/>
            <w:shd w:val="clear" w:color="auto" w:fill="F2F2F2" w:themeFill="background1" w:themeFillShade="F2"/>
          </w:tcPr>
          <w:p w14:paraId="3C5F0417" w14:textId="77777777" w:rsidR="00CE1AAA" w:rsidRPr="00AF66FA" w:rsidRDefault="00CE1AAA" w:rsidP="00CE1AAA">
            <w:pPr>
              <w:jc w:val="center"/>
              <w:rPr>
                <w:rFonts w:ascii="Lucida Sans" w:hAnsi="Lucida Sans"/>
                <w:b/>
              </w:rPr>
            </w:pPr>
            <w:r w:rsidRPr="00AF66FA">
              <w:rPr>
                <w:rFonts w:ascii="Lucida Sans" w:hAnsi="Lucida Sans"/>
                <w:b/>
              </w:rPr>
              <w:t>Who might be harmed</w:t>
            </w:r>
          </w:p>
          <w:p w14:paraId="3C5F0418" w14:textId="77777777" w:rsidR="00CE1AAA" w:rsidRPr="00AF66FA" w:rsidRDefault="00CE1AAA" w:rsidP="00CE1AAA">
            <w:pPr>
              <w:jc w:val="center"/>
              <w:rPr>
                <w:rFonts w:ascii="Lucida Sans" w:hAnsi="Lucida Sans"/>
                <w:b/>
              </w:rPr>
            </w:pPr>
          </w:p>
          <w:p w14:paraId="3C5F0419" w14:textId="77777777" w:rsidR="00CE1AAA" w:rsidRPr="00AF66FA" w:rsidRDefault="00CE1AAA" w:rsidP="00CE1AAA">
            <w:pPr>
              <w:jc w:val="center"/>
              <w:rPr>
                <w:rFonts w:ascii="Lucida Sans" w:hAnsi="Lucida Sans"/>
                <w:b/>
              </w:rPr>
            </w:pPr>
            <w:r w:rsidRPr="00AF66FA">
              <w:rPr>
                <w:rFonts w:ascii="Lucida Sans" w:hAnsi="Lucida Sans"/>
                <w:b/>
              </w:rPr>
              <w:t>(user; those nearby; those in the vicinity; members of the public)</w:t>
            </w:r>
          </w:p>
          <w:p w14:paraId="3C5F041A" w14:textId="77777777" w:rsidR="00CE1AAA" w:rsidRPr="00AF66FA" w:rsidRDefault="00CE1AAA" w:rsidP="005D60A4"/>
        </w:tc>
        <w:tc>
          <w:tcPr>
            <w:tcW w:w="1757" w:type="dxa"/>
            <w:gridSpan w:val="3"/>
            <w:shd w:val="clear" w:color="auto" w:fill="F2F2F2" w:themeFill="background1" w:themeFillShade="F2"/>
          </w:tcPr>
          <w:p w14:paraId="3C5F041B" w14:textId="77777777" w:rsidR="00CE1AAA" w:rsidRPr="00AF66FA" w:rsidRDefault="00CE1AAA">
            <w:r w:rsidRPr="00AF66FA">
              <w:rPr>
                <w:rFonts w:ascii="Lucida Sans" w:hAnsi="Lucida Sans"/>
                <w:b/>
              </w:rPr>
              <w:t>Inherent</w:t>
            </w:r>
          </w:p>
        </w:tc>
        <w:tc>
          <w:tcPr>
            <w:tcW w:w="4043" w:type="dxa"/>
            <w:shd w:val="clear" w:color="auto" w:fill="F2F2F2" w:themeFill="background1" w:themeFillShade="F2"/>
          </w:tcPr>
          <w:p w14:paraId="3C5F041C" w14:textId="77777777" w:rsidR="00CE1AAA" w:rsidRPr="00AF66FA" w:rsidRDefault="00CE1AAA"/>
        </w:tc>
        <w:tc>
          <w:tcPr>
            <w:tcW w:w="1467" w:type="dxa"/>
            <w:gridSpan w:val="3"/>
            <w:shd w:val="clear" w:color="auto" w:fill="F2F2F2" w:themeFill="background1" w:themeFillShade="F2"/>
          </w:tcPr>
          <w:p w14:paraId="3C5F041D" w14:textId="77777777" w:rsidR="00CE1AAA" w:rsidRPr="00AF66FA" w:rsidRDefault="00CE1AAA">
            <w:r w:rsidRPr="00AF66FA">
              <w:rPr>
                <w:rFonts w:ascii="Lucida Sans" w:hAnsi="Lucida Sans"/>
                <w:b/>
              </w:rPr>
              <w:t>Residual</w:t>
            </w:r>
          </w:p>
        </w:tc>
        <w:tc>
          <w:tcPr>
            <w:tcW w:w="2904" w:type="dxa"/>
            <w:vMerge w:val="restart"/>
            <w:shd w:val="clear" w:color="auto" w:fill="F2F2F2" w:themeFill="background1" w:themeFillShade="F2"/>
          </w:tcPr>
          <w:p w14:paraId="3C5F041E" w14:textId="77777777" w:rsidR="00CE1AAA" w:rsidRPr="00AF66FA" w:rsidRDefault="00CE1AAA" w:rsidP="003857EF">
            <w:r w:rsidRPr="00AF66FA">
              <w:rPr>
                <w:rFonts w:ascii="Lucida Sans" w:hAnsi="Lucida Sans"/>
                <w:b/>
              </w:rPr>
              <w:t>Further controls (use the risk hierarchy)</w:t>
            </w:r>
          </w:p>
        </w:tc>
      </w:tr>
      <w:tr w:rsidR="00724F7F" w:rsidRPr="00AF66FA" w14:paraId="3C5F042B" w14:textId="77777777" w:rsidTr="00D632B7">
        <w:trPr>
          <w:cantSplit/>
          <w:trHeight w:val="1510"/>
          <w:tblHeader/>
        </w:trPr>
        <w:tc>
          <w:tcPr>
            <w:tcW w:w="1696" w:type="dxa"/>
            <w:vMerge/>
          </w:tcPr>
          <w:p w14:paraId="3C5F0420" w14:textId="77777777" w:rsidR="00CE1AAA" w:rsidRPr="00AF66FA" w:rsidRDefault="00CE1AAA"/>
        </w:tc>
        <w:tc>
          <w:tcPr>
            <w:tcW w:w="1902" w:type="dxa"/>
            <w:vMerge/>
          </w:tcPr>
          <w:p w14:paraId="3C5F0421" w14:textId="77777777" w:rsidR="00CE1AAA" w:rsidRPr="00AF66FA" w:rsidRDefault="00CE1AAA"/>
        </w:tc>
        <w:tc>
          <w:tcPr>
            <w:tcW w:w="1620" w:type="dxa"/>
            <w:vMerge/>
          </w:tcPr>
          <w:p w14:paraId="3C5F0422" w14:textId="77777777" w:rsidR="00CE1AAA" w:rsidRPr="00AF66FA" w:rsidRDefault="00CE1AAA"/>
        </w:tc>
        <w:tc>
          <w:tcPr>
            <w:tcW w:w="590" w:type="dxa"/>
            <w:shd w:val="clear" w:color="auto" w:fill="F2F2F2" w:themeFill="background1" w:themeFillShade="F2"/>
            <w:textDirection w:val="btLr"/>
          </w:tcPr>
          <w:p w14:paraId="3C5F0423" w14:textId="77777777" w:rsidR="00CE1AAA" w:rsidRPr="00AF66FA" w:rsidRDefault="00CE1AAA" w:rsidP="00CE1AAA">
            <w:pPr>
              <w:ind w:left="113" w:right="113"/>
            </w:pPr>
            <w:r w:rsidRPr="00AF66FA">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Pr="00AF66FA" w:rsidRDefault="00CE1AAA" w:rsidP="00CE1AAA">
            <w:pPr>
              <w:ind w:left="113" w:right="113"/>
            </w:pPr>
            <w:r w:rsidRPr="00AF66FA">
              <w:rPr>
                <w:rFonts w:ascii="Lucida Sans" w:hAnsi="Lucida Sans"/>
                <w:b/>
              </w:rPr>
              <w:t>Impact</w:t>
            </w:r>
          </w:p>
        </w:tc>
        <w:tc>
          <w:tcPr>
            <w:tcW w:w="618" w:type="dxa"/>
            <w:shd w:val="clear" w:color="auto" w:fill="F2F2F2" w:themeFill="background1" w:themeFillShade="F2"/>
            <w:textDirection w:val="btLr"/>
          </w:tcPr>
          <w:p w14:paraId="3C5F0425" w14:textId="77777777" w:rsidR="00CE1AAA" w:rsidRPr="00AF66FA" w:rsidRDefault="00CE1AAA" w:rsidP="00CE1AAA">
            <w:pPr>
              <w:ind w:left="113" w:right="113"/>
            </w:pPr>
            <w:r w:rsidRPr="00AF66FA">
              <w:rPr>
                <w:rFonts w:ascii="Lucida Sans" w:hAnsi="Lucida Sans"/>
                <w:b/>
              </w:rPr>
              <w:t>Score</w:t>
            </w:r>
          </w:p>
        </w:tc>
        <w:tc>
          <w:tcPr>
            <w:tcW w:w="4043" w:type="dxa"/>
            <w:shd w:val="clear" w:color="auto" w:fill="F2F2F2" w:themeFill="background1" w:themeFillShade="F2"/>
          </w:tcPr>
          <w:p w14:paraId="3C5F0426" w14:textId="77777777" w:rsidR="00CE1AAA" w:rsidRPr="00AF66FA" w:rsidRDefault="00CE1AAA">
            <w:r w:rsidRPr="00AF66FA">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Pr="00AF66FA" w:rsidRDefault="00CE1AAA" w:rsidP="00CE1AAA">
            <w:pPr>
              <w:ind w:left="113" w:right="113"/>
            </w:pPr>
            <w:r w:rsidRPr="00AF66FA">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Pr="00AF66FA" w:rsidRDefault="00CE1AAA" w:rsidP="00CE1AAA">
            <w:pPr>
              <w:ind w:left="113" w:right="113"/>
            </w:pPr>
            <w:r w:rsidRPr="00AF66FA">
              <w:rPr>
                <w:rFonts w:ascii="Lucida Sans" w:hAnsi="Lucida Sans"/>
                <w:b/>
              </w:rPr>
              <w:t>Impact</w:t>
            </w:r>
          </w:p>
        </w:tc>
        <w:tc>
          <w:tcPr>
            <w:tcW w:w="489" w:type="dxa"/>
            <w:shd w:val="clear" w:color="auto" w:fill="F2F2F2" w:themeFill="background1" w:themeFillShade="F2"/>
            <w:textDirection w:val="btLr"/>
          </w:tcPr>
          <w:p w14:paraId="3C5F0429" w14:textId="77777777" w:rsidR="00CE1AAA" w:rsidRPr="00AF66FA" w:rsidRDefault="00CE1AAA" w:rsidP="00CE1AAA">
            <w:pPr>
              <w:ind w:left="113" w:right="113"/>
            </w:pPr>
            <w:r w:rsidRPr="00AF66FA">
              <w:rPr>
                <w:rFonts w:ascii="Lucida Sans" w:hAnsi="Lucida Sans"/>
                <w:b/>
              </w:rPr>
              <w:t>Score</w:t>
            </w:r>
          </w:p>
        </w:tc>
        <w:tc>
          <w:tcPr>
            <w:tcW w:w="2904" w:type="dxa"/>
            <w:vMerge/>
          </w:tcPr>
          <w:p w14:paraId="3C5F042A" w14:textId="77777777" w:rsidR="00CE1AAA" w:rsidRPr="00AF66FA" w:rsidRDefault="00CE1AAA"/>
        </w:tc>
      </w:tr>
      <w:tr w:rsidR="00724F7F" w:rsidRPr="00AF66FA" w14:paraId="3C5F0437" w14:textId="77777777" w:rsidTr="00D632B7">
        <w:trPr>
          <w:cantSplit/>
          <w:trHeight w:val="1296"/>
        </w:trPr>
        <w:tc>
          <w:tcPr>
            <w:tcW w:w="1696" w:type="dxa"/>
            <w:shd w:val="clear" w:color="auto" w:fill="FFFFFF" w:themeFill="background1"/>
          </w:tcPr>
          <w:p w14:paraId="3C5F042C" w14:textId="1484E2D9" w:rsidR="00CE1AAA" w:rsidRPr="00AF66FA" w:rsidRDefault="1F6F7EDF" w:rsidP="159C476B">
            <w:r w:rsidRPr="00AF66FA">
              <w:t>Travel by foot</w:t>
            </w:r>
          </w:p>
        </w:tc>
        <w:tc>
          <w:tcPr>
            <w:tcW w:w="1902" w:type="dxa"/>
            <w:shd w:val="clear" w:color="auto" w:fill="FFFFFF" w:themeFill="background1"/>
          </w:tcPr>
          <w:p w14:paraId="3BFF9089" w14:textId="2901E560" w:rsidR="00CE1AAA" w:rsidRPr="00AF66FA" w:rsidRDefault="1536D88A" w:rsidP="7A186E2F">
            <w:pPr>
              <w:ind w:left="-20" w:right="-20"/>
              <w:rPr>
                <w:rFonts w:ascii="Calibri" w:eastAsia="Calibri" w:hAnsi="Calibri" w:cs="Calibri"/>
              </w:rPr>
            </w:pPr>
            <w:r w:rsidRPr="00AF66FA">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Pr="00AF66FA" w:rsidRDefault="00CE1AAA" w:rsidP="159C476B">
            <w:pPr>
              <w:ind w:left="-20" w:right="-20"/>
              <w:rPr>
                <w:rFonts w:ascii="Calibri" w:eastAsia="Calibri" w:hAnsi="Calibri" w:cs="Calibri"/>
              </w:rPr>
            </w:pPr>
          </w:p>
          <w:p w14:paraId="3C5F042D" w14:textId="612E1E6B" w:rsidR="00CE1AAA" w:rsidRPr="00AF66FA" w:rsidRDefault="1F6F7EDF" w:rsidP="159C476B">
            <w:pPr>
              <w:ind w:left="-20" w:right="-20"/>
              <w:rPr>
                <w:rFonts w:ascii="Calibri" w:eastAsia="Calibri" w:hAnsi="Calibri" w:cs="Calibri"/>
              </w:rPr>
            </w:pPr>
            <w:r w:rsidRPr="00AF66FA">
              <w:rPr>
                <w:rFonts w:ascii="Calibri" w:eastAsia="Calibri" w:hAnsi="Calibri" w:cs="Calibri"/>
              </w:rPr>
              <w:t>Potentially exacerbated by alcohol consumption</w:t>
            </w:r>
          </w:p>
        </w:tc>
        <w:tc>
          <w:tcPr>
            <w:tcW w:w="1620" w:type="dxa"/>
            <w:shd w:val="clear" w:color="auto" w:fill="FFFFFF" w:themeFill="background1"/>
          </w:tcPr>
          <w:p w14:paraId="3C5F042E" w14:textId="5D4602DF" w:rsidR="00CE1AAA" w:rsidRPr="00AF66FA" w:rsidRDefault="008654F5" w:rsidP="39159329">
            <w:r w:rsidRPr="00AF66FA">
              <w:t xml:space="preserve">Event organisers, event attendees, </w:t>
            </w:r>
            <w:r w:rsidR="39159329" w:rsidRPr="00AF66FA">
              <w:t xml:space="preserve">Members of the public </w:t>
            </w:r>
          </w:p>
        </w:tc>
        <w:tc>
          <w:tcPr>
            <w:tcW w:w="590" w:type="dxa"/>
            <w:shd w:val="clear" w:color="auto" w:fill="FFFFFF" w:themeFill="background1"/>
          </w:tcPr>
          <w:p w14:paraId="3C5F042F" w14:textId="51955C45" w:rsidR="00CE1AAA" w:rsidRPr="00AF66FA" w:rsidRDefault="39159329" w:rsidP="39159329">
            <w:pPr>
              <w:rPr>
                <w:rFonts w:ascii="Lucida Sans" w:hAnsi="Lucida Sans"/>
                <w:b/>
                <w:bCs/>
              </w:rPr>
            </w:pPr>
            <w:r w:rsidRPr="00AF66FA">
              <w:rPr>
                <w:rFonts w:ascii="Lucida Sans" w:hAnsi="Lucida Sans"/>
                <w:b/>
                <w:bCs/>
              </w:rPr>
              <w:t>4</w:t>
            </w:r>
          </w:p>
        </w:tc>
        <w:tc>
          <w:tcPr>
            <w:tcW w:w="549" w:type="dxa"/>
            <w:shd w:val="clear" w:color="auto" w:fill="FFFFFF" w:themeFill="background1"/>
          </w:tcPr>
          <w:p w14:paraId="3C5F0430" w14:textId="4315B6BF" w:rsidR="00CE1AAA" w:rsidRPr="00AF66FA" w:rsidRDefault="39159329" w:rsidP="39159329">
            <w:pPr>
              <w:rPr>
                <w:rFonts w:ascii="Lucida Sans" w:hAnsi="Lucida Sans"/>
                <w:b/>
                <w:bCs/>
              </w:rPr>
            </w:pPr>
            <w:r w:rsidRPr="00AF66FA">
              <w:rPr>
                <w:rFonts w:ascii="Lucida Sans" w:hAnsi="Lucida Sans"/>
                <w:b/>
                <w:bCs/>
              </w:rPr>
              <w:t>3</w:t>
            </w:r>
          </w:p>
        </w:tc>
        <w:tc>
          <w:tcPr>
            <w:tcW w:w="618" w:type="dxa"/>
            <w:shd w:val="clear" w:color="auto" w:fill="FFFFFF" w:themeFill="background1"/>
          </w:tcPr>
          <w:p w14:paraId="3C5F0431" w14:textId="4F3F1480" w:rsidR="00CE1AAA" w:rsidRPr="00AF66FA" w:rsidRDefault="39159329" w:rsidP="39159329">
            <w:pPr>
              <w:rPr>
                <w:rFonts w:ascii="Lucida Sans" w:hAnsi="Lucida Sans"/>
                <w:b/>
                <w:bCs/>
              </w:rPr>
            </w:pPr>
            <w:r w:rsidRPr="00AF66FA">
              <w:rPr>
                <w:rFonts w:ascii="Lucida Sans" w:hAnsi="Lucida Sans"/>
                <w:b/>
                <w:bCs/>
              </w:rPr>
              <w:t>12</w:t>
            </w:r>
          </w:p>
        </w:tc>
        <w:tc>
          <w:tcPr>
            <w:tcW w:w="4043" w:type="dxa"/>
            <w:shd w:val="clear" w:color="auto" w:fill="FFFFFF" w:themeFill="background1"/>
          </w:tcPr>
          <w:p w14:paraId="6EE0556D" w14:textId="3E9CCD18" w:rsidR="2A839912" w:rsidRPr="00AF66FA" w:rsidRDefault="7164A138" w:rsidP="7A186E2F">
            <w:pPr>
              <w:rPr>
                <w:rFonts w:ascii="Calibri" w:eastAsia="Calibri" w:hAnsi="Calibri" w:cs="Calibri"/>
              </w:rPr>
            </w:pPr>
            <w:r w:rsidRPr="00AF66FA">
              <w:rPr>
                <w:rFonts w:ascii="Calibri" w:eastAsia="Calibri" w:hAnsi="Calibri" w:cs="Calibri"/>
                <w:color w:val="000000" w:themeColor="text1"/>
              </w:rPr>
              <w:t>Members are responsible for their individual safety and are expected to act sensibly</w:t>
            </w:r>
            <w:r w:rsidR="08A0A33A" w:rsidRPr="00AF66FA">
              <w:rPr>
                <w:rFonts w:ascii="Calibri" w:eastAsia="Calibri" w:hAnsi="Calibri" w:cs="Calibri"/>
                <w:color w:val="000000" w:themeColor="text1"/>
              </w:rPr>
              <w:t>.</w:t>
            </w:r>
          </w:p>
          <w:p w14:paraId="56C12C27" w14:textId="3A0C8E81" w:rsidR="159C476B" w:rsidRPr="00AF66FA" w:rsidRDefault="159C476B" w:rsidP="159C476B">
            <w:pPr>
              <w:pStyle w:val="NoSpacing"/>
            </w:pPr>
          </w:p>
          <w:p w14:paraId="6869583B" w14:textId="5F7E5DDC" w:rsidR="2A839912" w:rsidRPr="00AF66FA" w:rsidRDefault="7164A138" w:rsidP="7A186E2F">
            <w:pPr>
              <w:rPr>
                <w:rFonts w:ascii="Calibri" w:eastAsia="Calibri" w:hAnsi="Calibri" w:cs="Calibri"/>
                <w:color w:val="000000" w:themeColor="text1"/>
              </w:rPr>
            </w:pPr>
            <w:r w:rsidRPr="00AF66FA">
              <w:rPr>
                <w:rFonts w:ascii="Calibri" w:eastAsia="Calibri" w:hAnsi="Calibri" w:cs="Calibri"/>
                <w:color w:val="000000" w:themeColor="text1"/>
              </w:rPr>
              <w:t>Local venues known to UoS students chosen</w:t>
            </w:r>
            <w:r w:rsidR="0762010B" w:rsidRPr="00AF66FA">
              <w:rPr>
                <w:rFonts w:ascii="Calibri" w:eastAsia="Calibri" w:hAnsi="Calibri" w:cs="Calibri"/>
                <w:color w:val="000000" w:themeColor="text1"/>
              </w:rPr>
              <w:t>.</w:t>
            </w:r>
          </w:p>
          <w:p w14:paraId="55D87FF8" w14:textId="7EEFC89D" w:rsidR="159C476B" w:rsidRPr="00AF66FA" w:rsidRDefault="159C476B" w:rsidP="159C476B">
            <w:pPr>
              <w:pStyle w:val="NoSpacing"/>
            </w:pPr>
          </w:p>
          <w:p w14:paraId="4511943D" w14:textId="5A7E212E" w:rsidR="00CE1AAA" w:rsidRPr="00AF66FA" w:rsidRDefault="5652F314" w:rsidP="159C476B">
            <w:pPr>
              <w:pStyle w:val="NoSpacing"/>
            </w:pPr>
            <w:r w:rsidRPr="00AF66FA">
              <w:t xml:space="preserve">Attendees </w:t>
            </w:r>
            <w:r w:rsidR="5ED9BE74" w:rsidRPr="00AF66FA">
              <w:t xml:space="preserve">briefed about the journeys before the event starts. </w:t>
            </w:r>
            <w:r w:rsidR="1D0DDB83" w:rsidRPr="00AF66FA">
              <w:t xml:space="preserve">For example, </w:t>
            </w:r>
            <w:r w:rsidR="021582A5" w:rsidRPr="00AF66FA">
              <w:t>the</w:t>
            </w:r>
            <w:r w:rsidR="1D0DDB83" w:rsidRPr="00AF66FA">
              <w:t xml:space="preserve"> list of venues will be printed on the score card or shared via social media. Event organisers to make it clear that travel to and from each venue is attendees’ </w:t>
            </w:r>
            <w:r w:rsidR="5ED9BE74" w:rsidRPr="00AF66FA">
              <w:rPr>
                <w:b/>
                <w:bCs/>
              </w:rPr>
              <w:t>own responsibility</w:t>
            </w:r>
            <w:r w:rsidR="5ED9BE74" w:rsidRPr="00AF66FA">
              <w:t xml:space="preserve">. </w:t>
            </w:r>
          </w:p>
          <w:p w14:paraId="15258236" w14:textId="21FFB5E6" w:rsidR="159C476B" w:rsidRPr="00AF66FA" w:rsidRDefault="159C476B" w:rsidP="159C476B">
            <w:pPr>
              <w:pStyle w:val="NoSpacing"/>
            </w:pPr>
          </w:p>
          <w:p w14:paraId="14509C3C" w14:textId="0663E131" w:rsidR="002416C0" w:rsidRPr="00AF66FA" w:rsidRDefault="1D0DDB83" w:rsidP="159C476B">
            <w:pPr>
              <w:pStyle w:val="NoSpacing"/>
              <w:rPr>
                <w:color w:val="000000" w:themeColor="text1"/>
              </w:rPr>
            </w:pPr>
            <w:r w:rsidRPr="00AF66FA">
              <w:t xml:space="preserve">Event organisers </w:t>
            </w:r>
            <w:r w:rsidR="0D394D6D" w:rsidRPr="00AF66FA">
              <w:t xml:space="preserve">will </w:t>
            </w:r>
            <w:r w:rsidRPr="00AF66FA">
              <w:t xml:space="preserve">be available to direct </w:t>
            </w:r>
            <w:r w:rsidR="0D394D6D" w:rsidRPr="00AF66FA">
              <w:t>people between venues.</w:t>
            </w:r>
          </w:p>
          <w:p w14:paraId="379068BD" w14:textId="7BF9F273" w:rsidR="159C476B" w:rsidRPr="00AF66FA" w:rsidRDefault="159C476B" w:rsidP="159C476B">
            <w:pPr>
              <w:pStyle w:val="NoSpacing"/>
            </w:pPr>
          </w:p>
          <w:p w14:paraId="1011B7C9" w14:textId="2AAC7359" w:rsidR="002416C0" w:rsidRPr="00AF66FA" w:rsidRDefault="1D0DDB83" w:rsidP="159C476B">
            <w:pPr>
              <w:pStyle w:val="NoSpacing"/>
              <w:rPr>
                <w:color w:val="000000" w:themeColor="text1"/>
              </w:rPr>
            </w:pPr>
            <w:r w:rsidRPr="00AF66FA">
              <w:t>Attendees will be encouraged to identify a ‘buddy</w:t>
            </w:r>
            <w:r w:rsidR="73F0F68A" w:rsidRPr="00AF66FA">
              <w:t>’,</w:t>
            </w:r>
            <w:r w:rsidR="0D394D6D" w:rsidRPr="00AF66FA">
              <w:t xml:space="preserve"> this will make it easier</w:t>
            </w:r>
            <w:r w:rsidR="73F0F68A" w:rsidRPr="00AF66FA">
              <w:t xml:space="preserve"> fo</w:t>
            </w:r>
            <w:r w:rsidR="0D394D6D" w:rsidRPr="00AF66FA">
              <w:t xml:space="preserve">r people to stay together. </w:t>
            </w:r>
          </w:p>
          <w:p w14:paraId="62B48CE6" w14:textId="0DB9B851" w:rsidR="002416C0" w:rsidRPr="00AF66FA" w:rsidRDefault="002416C0" w:rsidP="159C476B">
            <w:pPr>
              <w:pStyle w:val="NoSpacing"/>
            </w:pPr>
          </w:p>
          <w:p w14:paraId="7B6DB0BD" w14:textId="16E9822C" w:rsidR="002416C0" w:rsidRPr="00AF66FA" w:rsidRDefault="15198BD4" w:rsidP="159C476B">
            <w:pPr>
              <w:pStyle w:val="NoSpacing"/>
              <w:rPr>
                <w:color w:val="000000" w:themeColor="text1"/>
              </w:rPr>
            </w:pPr>
            <w:r w:rsidRPr="00AF66FA">
              <w:t xml:space="preserve">They will be encouraged (but not expected) to look out for one another and check in throughout the night where possible. </w:t>
            </w:r>
          </w:p>
          <w:p w14:paraId="52436157" w14:textId="7DEC2807" w:rsidR="7A186E2F" w:rsidRPr="00AF66FA" w:rsidRDefault="7A186E2F" w:rsidP="7A186E2F">
            <w:pPr>
              <w:pStyle w:val="NoSpacing"/>
            </w:pPr>
          </w:p>
          <w:p w14:paraId="33D6F69D" w14:textId="77777777" w:rsidR="00BE4CFA" w:rsidRPr="00AF66FA" w:rsidRDefault="0D394D6D" w:rsidP="159C476B">
            <w:pPr>
              <w:pStyle w:val="NoSpacing"/>
              <w:rPr>
                <w:color w:val="000000" w:themeColor="text1"/>
              </w:rPr>
            </w:pPr>
            <w:r w:rsidRPr="00AF66FA">
              <w:t xml:space="preserve">Avoid large groups of people totally blocking the pavement or spilling in to the road. </w:t>
            </w:r>
          </w:p>
          <w:p w14:paraId="006BF917" w14:textId="24079EB3" w:rsidR="159C476B" w:rsidRPr="00AF66FA" w:rsidRDefault="159C476B" w:rsidP="159C476B">
            <w:pPr>
              <w:pStyle w:val="NoSpacing"/>
            </w:pPr>
          </w:p>
          <w:p w14:paraId="1D4A2C1A" w14:textId="45715E21" w:rsidR="0D394D6D" w:rsidRPr="00AF66FA" w:rsidRDefault="0D394D6D" w:rsidP="159C476B">
            <w:pPr>
              <w:pStyle w:val="NoSpacing"/>
              <w:rPr>
                <w:color w:val="000000" w:themeColor="text1"/>
              </w:rPr>
            </w:pPr>
            <w:r w:rsidRPr="00AF66FA">
              <w:t xml:space="preserve">Anybody in the group who is </w:t>
            </w:r>
            <w:r w:rsidR="73F0F68A" w:rsidRPr="00AF66FA">
              <w:t xml:space="preserve">very drunk or appears unwell and therefore </w:t>
            </w:r>
            <w:r w:rsidRPr="00AF66FA">
              <w:t xml:space="preserve">not safe should be </w:t>
            </w:r>
            <w:r w:rsidR="73F0F68A" w:rsidRPr="00AF66FA">
              <w:t>encouraged to go</w:t>
            </w:r>
            <w:r w:rsidRPr="00AF66FA">
              <w:t xml:space="preserve"> home ideally </w:t>
            </w:r>
            <w:r w:rsidRPr="00AF66FA">
              <w:lastRenderedPageBreak/>
              <w:t xml:space="preserve">with someone </w:t>
            </w:r>
            <w:r w:rsidR="73F0F68A" w:rsidRPr="00AF66FA">
              <w:t xml:space="preserve">else. </w:t>
            </w:r>
            <w:r w:rsidRPr="00AF66FA">
              <w:t xml:space="preserve">If </w:t>
            </w:r>
            <w:r w:rsidR="73F0F68A" w:rsidRPr="00AF66FA">
              <w:t>required a</w:t>
            </w:r>
            <w:r w:rsidRPr="00AF66FA">
              <w:t xml:space="preserve"> taxi</w:t>
            </w:r>
            <w:r w:rsidR="73F0F68A" w:rsidRPr="00AF66FA">
              <w:t xml:space="preserve"> will be called for them. </w:t>
            </w:r>
          </w:p>
          <w:p w14:paraId="76EDBEF5" w14:textId="1CBEB75E" w:rsidR="159C476B" w:rsidRPr="00AF66FA" w:rsidRDefault="159C476B" w:rsidP="159C476B">
            <w:pPr>
              <w:pStyle w:val="NoSpacing"/>
            </w:pPr>
          </w:p>
          <w:p w14:paraId="015C6B66" w14:textId="61C08410" w:rsidR="00BE4CFA" w:rsidRPr="00AF66FA" w:rsidRDefault="7FB2C152" w:rsidP="7A186E2F">
            <w:pPr>
              <w:pStyle w:val="NoSpacing"/>
            </w:pPr>
            <w:r w:rsidRPr="00AF66FA">
              <w:t xml:space="preserve">Be considerate of other pedestrians </w:t>
            </w:r>
            <w:r w:rsidR="34B4AA45" w:rsidRPr="00AF66FA">
              <w:t>and</w:t>
            </w:r>
            <w:r w:rsidRPr="00AF66FA">
              <w:t xml:space="preserve"> road users, keep disturbance </w:t>
            </w:r>
            <w:r w:rsidR="008D9427" w:rsidRPr="00AF66FA">
              <w:t>and</w:t>
            </w:r>
            <w:r w:rsidRPr="00AF66FA">
              <w:t xml:space="preserve"> noise down. </w:t>
            </w:r>
          </w:p>
          <w:p w14:paraId="1A7F5B2F" w14:textId="7E35896C" w:rsidR="159C476B" w:rsidRPr="00AF66FA" w:rsidRDefault="159C476B" w:rsidP="159C476B">
            <w:pPr>
              <w:pStyle w:val="NoSpacing"/>
            </w:pPr>
          </w:p>
          <w:p w14:paraId="10421017" w14:textId="005DA846" w:rsidR="002416C0" w:rsidRPr="00AF66FA" w:rsidRDefault="0D394D6D" w:rsidP="159C476B">
            <w:pPr>
              <w:pStyle w:val="NoSpacing"/>
              <w:rPr>
                <w:color w:val="000000" w:themeColor="text1"/>
              </w:rPr>
            </w:pPr>
            <w:r w:rsidRPr="00AF66FA">
              <w:t xml:space="preserve">Avoid behaviour likely to provoke a disturbance or fights.  </w:t>
            </w:r>
          </w:p>
          <w:p w14:paraId="3C5F0432" w14:textId="7FBE030C" w:rsidR="002416C0" w:rsidRPr="00AF66FA" w:rsidRDefault="002416C0" w:rsidP="002416C0">
            <w:pPr>
              <w:pStyle w:val="NoSpacing"/>
            </w:pPr>
          </w:p>
        </w:tc>
        <w:tc>
          <w:tcPr>
            <w:tcW w:w="489" w:type="dxa"/>
            <w:shd w:val="clear" w:color="auto" w:fill="FFFFFF" w:themeFill="background1"/>
          </w:tcPr>
          <w:p w14:paraId="3C5F0433" w14:textId="0BFF231A" w:rsidR="00CE1AAA" w:rsidRPr="00AF66FA" w:rsidRDefault="39159329" w:rsidP="39159329">
            <w:pPr>
              <w:rPr>
                <w:rFonts w:ascii="Lucida Sans" w:hAnsi="Lucida Sans"/>
                <w:b/>
                <w:bCs/>
              </w:rPr>
            </w:pPr>
            <w:r w:rsidRPr="00AF66FA">
              <w:rPr>
                <w:rFonts w:ascii="Lucida Sans" w:hAnsi="Lucida Sans"/>
                <w:b/>
                <w:bCs/>
              </w:rPr>
              <w:lastRenderedPageBreak/>
              <w:t>2</w:t>
            </w:r>
          </w:p>
        </w:tc>
        <w:tc>
          <w:tcPr>
            <w:tcW w:w="489" w:type="dxa"/>
            <w:shd w:val="clear" w:color="auto" w:fill="FFFFFF" w:themeFill="background1"/>
          </w:tcPr>
          <w:p w14:paraId="3C5F0434" w14:textId="4684FD68" w:rsidR="00CE1AAA" w:rsidRPr="00AF66FA" w:rsidRDefault="39159329" w:rsidP="39159329">
            <w:pPr>
              <w:rPr>
                <w:rFonts w:ascii="Lucida Sans" w:hAnsi="Lucida Sans"/>
                <w:b/>
                <w:bCs/>
              </w:rPr>
            </w:pPr>
            <w:r w:rsidRPr="00AF66FA">
              <w:rPr>
                <w:rFonts w:ascii="Lucida Sans" w:hAnsi="Lucida Sans"/>
                <w:b/>
                <w:bCs/>
              </w:rPr>
              <w:t>2</w:t>
            </w:r>
          </w:p>
        </w:tc>
        <w:tc>
          <w:tcPr>
            <w:tcW w:w="489" w:type="dxa"/>
            <w:shd w:val="clear" w:color="auto" w:fill="FFFFFF" w:themeFill="background1"/>
          </w:tcPr>
          <w:p w14:paraId="3C5F0435" w14:textId="3322AC68" w:rsidR="00CE1AAA" w:rsidRPr="00AF66FA" w:rsidRDefault="39159329" w:rsidP="39159329">
            <w:pPr>
              <w:rPr>
                <w:rFonts w:ascii="Lucida Sans" w:hAnsi="Lucida Sans"/>
                <w:b/>
                <w:bCs/>
              </w:rPr>
            </w:pPr>
            <w:r w:rsidRPr="00AF66FA">
              <w:rPr>
                <w:rFonts w:ascii="Lucida Sans" w:hAnsi="Lucida Sans"/>
                <w:b/>
                <w:bCs/>
              </w:rPr>
              <w:t>4</w:t>
            </w:r>
          </w:p>
        </w:tc>
        <w:tc>
          <w:tcPr>
            <w:tcW w:w="2904" w:type="dxa"/>
            <w:shd w:val="clear" w:color="auto" w:fill="FFFFFF" w:themeFill="background1"/>
          </w:tcPr>
          <w:p w14:paraId="6B9C8EA9" w14:textId="7F61AD52" w:rsidR="008654F5" w:rsidRPr="00AF66FA" w:rsidRDefault="0BE7823D" w:rsidP="159C476B">
            <w:pPr>
              <w:rPr>
                <w:rFonts w:ascii="Calibri" w:eastAsia="Calibri" w:hAnsi="Calibri" w:cs="Calibri"/>
                <w:color w:val="000000" w:themeColor="text1"/>
              </w:rPr>
            </w:pPr>
            <w:r w:rsidRPr="00AF66FA">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Pr="00AF66FA" w:rsidRDefault="008654F5" w:rsidP="159C476B">
            <w:pPr>
              <w:rPr>
                <w:rFonts w:ascii="Calibri" w:eastAsia="Calibri" w:hAnsi="Calibri" w:cs="Calibri"/>
                <w:color w:val="000000" w:themeColor="text1"/>
              </w:rPr>
            </w:pPr>
          </w:p>
          <w:p w14:paraId="30A2AD43" w14:textId="2F28CC5A" w:rsidR="008654F5" w:rsidRPr="00AF66FA" w:rsidRDefault="0BE7823D" w:rsidP="159C476B">
            <w:pPr>
              <w:rPr>
                <w:rFonts w:ascii="Calibri" w:eastAsia="Calibri" w:hAnsi="Calibri" w:cs="Calibri"/>
                <w:color w:val="000000" w:themeColor="text1"/>
              </w:rPr>
            </w:pPr>
            <w:r w:rsidRPr="00AF66FA">
              <w:rPr>
                <w:rFonts w:ascii="Calibri" w:eastAsia="Calibri" w:hAnsi="Calibri" w:cs="Calibri"/>
                <w:color w:val="000000" w:themeColor="text1"/>
              </w:rPr>
              <w:t>Contact emergency services as required 111/999</w:t>
            </w:r>
          </w:p>
          <w:p w14:paraId="4A488ACA" w14:textId="475C410D" w:rsidR="008654F5" w:rsidRPr="00AF66FA" w:rsidRDefault="008654F5" w:rsidP="159C476B">
            <w:pPr>
              <w:pStyle w:val="ListParagraph"/>
              <w:rPr>
                <w:rFonts w:ascii="Calibri" w:eastAsia="Calibri" w:hAnsi="Calibri" w:cs="Calibri"/>
                <w:color w:val="000000" w:themeColor="text1"/>
              </w:rPr>
            </w:pPr>
          </w:p>
          <w:p w14:paraId="06F548DA" w14:textId="3D2EA882" w:rsidR="008654F5" w:rsidRPr="00AF66FA" w:rsidRDefault="0BE7823D" w:rsidP="159C476B">
            <w:pPr>
              <w:rPr>
                <w:rFonts w:ascii="Calibri" w:eastAsia="Calibri" w:hAnsi="Calibri" w:cs="Calibri"/>
                <w:color w:val="000000" w:themeColor="text1"/>
              </w:rPr>
            </w:pPr>
            <w:r w:rsidRPr="00AF66FA">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Pr="00AF66FA" w:rsidRDefault="008654F5" w:rsidP="159C476B">
            <w:pPr>
              <w:pStyle w:val="ListParagraph"/>
              <w:rPr>
                <w:rFonts w:ascii="Calibri" w:eastAsia="Calibri" w:hAnsi="Calibri" w:cs="Calibri"/>
                <w:color w:val="000000" w:themeColor="text1"/>
              </w:rPr>
            </w:pPr>
          </w:p>
          <w:p w14:paraId="7F8259B5" w14:textId="0AE610D8" w:rsidR="008654F5" w:rsidRPr="00AF66FA" w:rsidRDefault="0BE7823D" w:rsidP="159C476B">
            <w:pPr>
              <w:rPr>
                <w:rFonts w:ascii="Calibri" w:eastAsia="Calibri" w:hAnsi="Calibri" w:cs="Calibri"/>
                <w:color w:val="0000FF"/>
              </w:rPr>
            </w:pPr>
            <w:r w:rsidRPr="00AF66FA">
              <w:rPr>
                <w:rFonts w:ascii="Calibri" w:eastAsia="Calibri" w:hAnsi="Calibri" w:cs="Calibri"/>
                <w:color w:val="000000" w:themeColor="text1"/>
              </w:rPr>
              <w:t xml:space="preserve">Follow </w:t>
            </w:r>
            <w:hyperlink r:id="rId11">
              <w:r w:rsidRPr="00AF66FA">
                <w:rPr>
                  <w:rStyle w:val="Hyperlink"/>
                  <w:rFonts w:ascii="Calibri" w:eastAsia="Calibri" w:hAnsi="Calibri" w:cs="Calibri"/>
                </w:rPr>
                <w:t>SUSU incident report policy</w:t>
              </w:r>
            </w:hyperlink>
          </w:p>
          <w:p w14:paraId="3C5F0436" w14:textId="481D0077" w:rsidR="008654F5" w:rsidRPr="00AF66FA" w:rsidRDefault="008654F5" w:rsidP="159C476B"/>
        </w:tc>
      </w:tr>
      <w:tr w:rsidR="00724F7F" w:rsidRPr="00AF66FA" w14:paraId="3C5F044F" w14:textId="77777777" w:rsidTr="00D632B7">
        <w:trPr>
          <w:cantSplit/>
          <w:trHeight w:val="1296"/>
        </w:trPr>
        <w:tc>
          <w:tcPr>
            <w:tcW w:w="1696" w:type="dxa"/>
            <w:shd w:val="clear" w:color="auto" w:fill="FFFFFF" w:themeFill="background1"/>
          </w:tcPr>
          <w:p w14:paraId="04562263" w14:textId="1AA20A33" w:rsidR="00CE1AAA" w:rsidRPr="00AF66FA" w:rsidRDefault="5B823DAB" w:rsidP="159C476B">
            <w:pPr>
              <w:rPr>
                <w:rFonts w:ascii="Calibri" w:eastAsia="Calibri" w:hAnsi="Calibri" w:cs="Calibri"/>
              </w:rPr>
            </w:pPr>
            <w:r w:rsidRPr="00AF66FA">
              <w:rPr>
                <w:rFonts w:ascii="Calibri" w:eastAsia="Calibri" w:hAnsi="Calibri" w:cs="Calibri"/>
                <w:color w:val="000000" w:themeColor="text1"/>
              </w:rPr>
              <w:lastRenderedPageBreak/>
              <w:t>Members getting lost or separated. Members leaving an event/activity alone or without</w:t>
            </w:r>
            <w:r w:rsidRPr="00AF66FA">
              <w:rPr>
                <w:rFonts w:ascii="Calibri" w:eastAsia="Calibri" w:hAnsi="Calibri" w:cs="Calibri"/>
                <w:b/>
                <w:bCs/>
                <w:color w:val="000000" w:themeColor="text1"/>
              </w:rPr>
              <w:t xml:space="preserve"> </w:t>
            </w:r>
            <w:r w:rsidRPr="00AF66FA">
              <w:rPr>
                <w:rFonts w:ascii="Calibri" w:eastAsia="Calibri" w:hAnsi="Calibri" w:cs="Calibri"/>
                <w:color w:val="000000" w:themeColor="text1"/>
              </w:rPr>
              <w:t>notifying others.</w:t>
            </w:r>
          </w:p>
          <w:p w14:paraId="3C5F0444" w14:textId="5FA54C3D" w:rsidR="00CE1AAA" w:rsidRPr="00AF66FA" w:rsidRDefault="00CE1AAA"/>
        </w:tc>
        <w:tc>
          <w:tcPr>
            <w:tcW w:w="1902" w:type="dxa"/>
            <w:shd w:val="clear" w:color="auto" w:fill="FFFFFF" w:themeFill="background1"/>
          </w:tcPr>
          <w:p w14:paraId="3C5F0445" w14:textId="7B3E58AE" w:rsidR="00CE1AAA" w:rsidRPr="00AF66FA" w:rsidRDefault="41A4BC04" w:rsidP="7A186E2F">
            <w:pPr>
              <w:rPr>
                <w:rFonts w:ascii="Calibri" w:eastAsia="Calibri" w:hAnsi="Calibri" w:cs="Calibri"/>
                <w:color w:val="000000" w:themeColor="text1"/>
              </w:rPr>
            </w:pPr>
            <w:r w:rsidRPr="00AF66FA">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3C5F0446" w14:textId="46C8B4A4" w:rsidR="00CE1AAA" w:rsidRPr="00AF66FA" w:rsidRDefault="13C111BC">
            <w:r w:rsidRPr="00AF66FA">
              <w:t>Event organisers, event attendees</w:t>
            </w:r>
          </w:p>
        </w:tc>
        <w:tc>
          <w:tcPr>
            <w:tcW w:w="590" w:type="dxa"/>
            <w:shd w:val="clear" w:color="auto" w:fill="FFFFFF" w:themeFill="background1"/>
          </w:tcPr>
          <w:p w14:paraId="3C5F0447" w14:textId="2F3DE3D1" w:rsidR="00CE1AAA" w:rsidRPr="00AF66FA" w:rsidRDefault="39159329" w:rsidP="39159329">
            <w:pPr>
              <w:rPr>
                <w:rFonts w:ascii="Lucida Sans" w:hAnsi="Lucida Sans"/>
                <w:b/>
                <w:bCs/>
              </w:rPr>
            </w:pPr>
            <w:r w:rsidRPr="00AF66FA">
              <w:rPr>
                <w:rFonts w:ascii="Lucida Sans" w:hAnsi="Lucida Sans"/>
                <w:b/>
                <w:bCs/>
              </w:rPr>
              <w:t>3</w:t>
            </w:r>
          </w:p>
        </w:tc>
        <w:tc>
          <w:tcPr>
            <w:tcW w:w="549" w:type="dxa"/>
            <w:shd w:val="clear" w:color="auto" w:fill="FFFFFF" w:themeFill="background1"/>
          </w:tcPr>
          <w:p w14:paraId="3C5F0448" w14:textId="4A756FE8" w:rsidR="00CE1AAA" w:rsidRPr="00AF66FA" w:rsidRDefault="39159329" w:rsidP="39159329">
            <w:pPr>
              <w:rPr>
                <w:rFonts w:ascii="Lucida Sans" w:hAnsi="Lucida Sans"/>
                <w:b/>
                <w:bCs/>
              </w:rPr>
            </w:pPr>
            <w:r w:rsidRPr="00AF66FA">
              <w:rPr>
                <w:rFonts w:ascii="Lucida Sans" w:hAnsi="Lucida Sans"/>
                <w:b/>
                <w:bCs/>
              </w:rPr>
              <w:t>3</w:t>
            </w:r>
          </w:p>
        </w:tc>
        <w:tc>
          <w:tcPr>
            <w:tcW w:w="618" w:type="dxa"/>
            <w:shd w:val="clear" w:color="auto" w:fill="FFFFFF" w:themeFill="background1"/>
          </w:tcPr>
          <w:p w14:paraId="3C5F0449" w14:textId="2F6CD2C0" w:rsidR="00CE1AAA" w:rsidRPr="00AF66FA" w:rsidRDefault="39159329" w:rsidP="39159329">
            <w:pPr>
              <w:rPr>
                <w:rFonts w:ascii="Lucida Sans" w:hAnsi="Lucida Sans"/>
                <w:b/>
                <w:bCs/>
              </w:rPr>
            </w:pPr>
            <w:r w:rsidRPr="00AF66FA">
              <w:rPr>
                <w:rFonts w:ascii="Lucida Sans" w:hAnsi="Lucida Sans"/>
                <w:b/>
                <w:bCs/>
              </w:rPr>
              <w:t>9</w:t>
            </w:r>
          </w:p>
        </w:tc>
        <w:tc>
          <w:tcPr>
            <w:tcW w:w="4043" w:type="dxa"/>
            <w:shd w:val="clear" w:color="auto" w:fill="FFFFFF" w:themeFill="background1"/>
          </w:tcPr>
          <w:p w14:paraId="578862FC" w14:textId="77777777" w:rsidR="00BE4CFA" w:rsidRPr="00AF66FA" w:rsidRDefault="2E4C73D3" w:rsidP="159C476B">
            <w:pPr>
              <w:pStyle w:val="NoSpacing"/>
            </w:pPr>
            <w:r w:rsidRPr="00AF66FA">
              <w:t xml:space="preserve">If a person leaves without warning all efforts will be done to locate them. Stress however that attendees </w:t>
            </w:r>
            <w:r w:rsidRPr="00AF66FA">
              <w:rPr>
                <w:rFonts w:ascii="Calibri" w:eastAsia="Times New Roman" w:hAnsi="Calibri" w:cs="Times New Roman"/>
                <w:lang w:eastAsia="en-GB"/>
              </w:rPr>
              <w:t>are responsible for their individual safety.</w:t>
            </w:r>
          </w:p>
          <w:p w14:paraId="25B74ED3" w14:textId="0BBA09F9" w:rsidR="159C476B" w:rsidRPr="00AF66FA" w:rsidRDefault="159C476B" w:rsidP="159C476B">
            <w:pPr>
              <w:pStyle w:val="NoSpacing"/>
              <w:rPr>
                <w:rFonts w:ascii="Calibri" w:eastAsia="Times New Roman" w:hAnsi="Calibri" w:cs="Times New Roman"/>
                <w:lang w:eastAsia="en-GB"/>
              </w:rPr>
            </w:pPr>
          </w:p>
          <w:p w14:paraId="264A4D91" w14:textId="61E4CAF4" w:rsidR="00BB37B8" w:rsidRPr="00AF66FA" w:rsidRDefault="3D2184A9" w:rsidP="159C476B">
            <w:pPr>
              <w:pStyle w:val="NoSpacing"/>
              <w:rPr>
                <w:color w:val="000000" w:themeColor="text1"/>
              </w:rPr>
            </w:pPr>
            <w:r w:rsidRPr="00AF66FA">
              <w:t>Supervision</w:t>
            </w:r>
            <w:r w:rsidR="63BBFD27" w:rsidRPr="00AF66FA">
              <w:t>:</w:t>
            </w:r>
            <w:r w:rsidRPr="00AF66FA">
              <w:t xml:space="preserve"> the event will be run by the society committee</w:t>
            </w:r>
            <w:r w:rsidR="19869492" w:rsidRPr="00AF66FA">
              <w:t>, who will</w:t>
            </w:r>
            <w:r w:rsidRPr="00AF66FA">
              <w:t xml:space="preserve"> attend each venue. Ideally, they will not drink to excess during the event</w:t>
            </w:r>
            <w:r w:rsidR="30766E87" w:rsidRPr="00AF66FA">
              <w:t>.</w:t>
            </w:r>
          </w:p>
          <w:p w14:paraId="66EE6592" w14:textId="5D19A29F" w:rsidR="159C476B" w:rsidRPr="00AF66FA" w:rsidRDefault="159C476B" w:rsidP="159C476B">
            <w:pPr>
              <w:pStyle w:val="NoSpacing"/>
            </w:pPr>
          </w:p>
          <w:p w14:paraId="7445903D" w14:textId="066148A3" w:rsidR="00BB37B8" w:rsidRPr="00AF66FA" w:rsidRDefault="2E4C73D3" w:rsidP="159C476B">
            <w:r w:rsidRPr="00AF66FA">
              <w:t>Venues chosen local and within a short distance from each other. Will look to select venues known to UoS students and within student areas.</w:t>
            </w:r>
          </w:p>
          <w:p w14:paraId="3C5F044A" w14:textId="6B2A799D" w:rsidR="00BB37B8" w:rsidRPr="00AF66FA" w:rsidRDefault="00BB37B8" w:rsidP="00BB37B8">
            <w:pPr>
              <w:pStyle w:val="NoSpacing"/>
              <w:ind w:left="360"/>
            </w:pPr>
          </w:p>
        </w:tc>
        <w:tc>
          <w:tcPr>
            <w:tcW w:w="489" w:type="dxa"/>
            <w:shd w:val="clear" w:color="auto" w:fill="FFFFFF" w:themeFill="background1"/>
          </w:tcPr>
          <w:p w14:paraId="3C5F044B" w14:textId="7270D2B5" w:rsidR="00CE1AAA" w:rsidRPr="00AF66FA" w:rsidRDefault="39159329" w:rsidP="39159329">
            <w:pPr>
              <w:rPr>
                <w:rFonts w:ascii="Lucida Sans" w:hAnsi="Lucida Sans"/>
                <w:b/>
                <w:bCs/>
              </w:rPr>
            </w:pPr>
            <w:r w:rsidRPr="00AF66FA">
              <w:rPr>
                <w:rFonts w:ascii="Lucida Sans" w:hAnsi="Lucida Sans"/>
                <w:b/>
                <w:bCs/>
              </w:rPr>
              <w:t>2</w:t>
            </w:r>
          </w:p>
        </w:tc>
        <w:tc>
          <w:tcPr>
            <w:tcW w:w="489" w:type="dxa"/>
            <w:shd w:val="clear" w:color="auto" w:fill="FFFFFF" w:themeFill="background1"/>
          </w:tcPr>
          <w:p w14:paraId="3C5F044C" w14:textId="7355AD7E" w:rsidR="00CE1AAA" w:rsidRPr="00AF66FA" w:rsidRDefault="39159329" w:rsidP="39159329">
            <w:pPr>
              <w:rPr>
                <w:rFonts w:ascii="Lucida Sans" w:hAnsi="Lucida Sans"/>
                <w:b/>
                <w:bCs/>
              </w:rPr>
            </w:pPr>
            <w:r w:rsidRPr="00AF66FA">
              <w:rPr>
                <w:rFonts w:ascii="Lucida Sans" w:hAnsi="Lucida Sans"/>
                <w:b/>
                <w:bCs/>
              </w:rPr>
              <w:t>2</w:t>
            </w:r>
          </w:p>
        </w:tc>
        <w:tc>
          <w:tcPr>
            <w:tcW w:w="489" w:type="dxa"/>
            <w:shd w:val="clear" w:color="auto" w:fill="FFFFFF" w:themeFill="background1"/>
          </w:tcPr>
          <w:p w14:paraId="3C5F044D" w14:textId="097E1258" w:rsidR="00CE1AAA" w:rsidRPr="00AF66FA" w:rsidRDefault="39159329" w:rsidP="39159329">
            <w:pPr>
              <w:rPr>
                <w:rFonts w:ascii="Lucida Sans" w:hAnsi="Lucida Sans"/>
                <w:b/>
                <w:bCs/>
              </w:rPr>
            </w:pPr>
            <w:r w:rsidRPr="00AF66FA">
              <w:rPr>
                <w:rFonts w:ascii="Lucida Sans" w:hAnsi="Lucida Sans"/>
                <w:b/>
                <w:bCs/>
              </w:rPr>
              <w:t>4</w:t>
            </w:r>
          </w:p>
        </w:tc>
        <w:tc>
          <w:tcPr>
            <w:tcW w:w="2904" w:type="dxa"/>
            <w:shd w:val="clear" w:color="auto" w:fill="FFFFFF" w:themeFill="background1"/>
          </w:tcPr>
          <w:p w14:paraId="60F3E3FA" w14:textId="3A6647A5" w:rsidR="00CE1AAA" w:rsidRPr="00AF66FA" w:rsidRDefault="3D2184A9" w:rsidP="159C476B">
            <w:pPr>
              <w:rPr>
                <w:rStyle w:val="Hyperlink"/>
              </w:rPr>
            </w:pPr>
            <w:r w:rsidRPr="00AF66FA">
              <w:rPr>
                <w:color w:val="000000" w:themeColor="text1"/>
              </w:rPr>
              <w:t xml:space="preserve">Follow </w:t>
            </w:r>
            <w:hyperlink r:id="rId12">
              <w:r w:rsidRPr="00AF66FA">
                <w:rPr>
                  <w:rStyle w:val="Hyperlink"/>
                </w:rPr>
                <w:t>SUSU incident report policy</w:t>
              </w:r>
              <w:r w:rsidR="0D6F59BB" w:rsidRPr="00AF66FA">
                <w:rPr>
                  <w:rStyle w:val="Hyperlink"/>
                </w:rPr>
                <w:t>.</w:t>
              </w:r>
            </w:hyperlink>
          </w:p>
          <w:p w14:paraId="4B35C35B" w14:textId="00BB2EB0" w:rsidR="159C476B" w:rsidRPr="00AF66FA" w:rsidRDefault="159C476B" w:rsidP="159C476B"/>
          <w:p w14:paraId="3C5F044E" w14:textId="7EC31CA6" w:rsidR="00BB37B8" w:rsidRPr="00AF66FA" w:rsidRDefault="3D2184A9" w:rsidP="7A186E2F">
            <w:pPr>
              <w:rPr>
                <w:color w:val="000000" w:themeColor="text1"/>
              </w:rPr>
            </w:pPr>
            <w:r w:rsidRPr="00AF66FA">
              <w:rPr>
                <w:color w:val="000000" w:themeColor="text1"/>
              </w:rPr>
              <w:t>Call emergency services as required</w:t>
            </w:r>
            <w:r w:rsidR="4970A0E2" w:rsidRPr="00AF66FA">
              <w:rPr>
                <w:color w:val="000000" w:themeColor="text1"/>
              </w:rPr>
              <w:t>.</w:t>
            </w:r>
          </w:p>
        </w:tc>
      </w:tr>
      <w:tr w:rsidR="00724F7F" w:rsidRPr="00AF66FA" w14:paraId="3C5F045B" w14:textId="77777777" w:rsidTr="00D632B7">
        <w:trPr>
          <w:cantSplit/>
          <w:trHeight w:val="1296"/>
        </w:trPr>
        <w:tc>
          <w:tcPr>
            <w:tcW w:w="1696" w:type="dxa"/>
            <w:shd w:val="clear" w:color="auto" w:fill="FFFFFF" w:themeFill="background1"/>
          </w:tcPr>
          <w:p w14:paraId="3C5F0450" w14:textId="64522CE6" w:rsidR="00CE1AAA" w:rsidRPr="00AF66FA" w:rsidRDefault="58E539DD">
            <w:r w:rsidRPr="00AF66FA">
              <w:lastRenderedPageBreak/>
              <w:t>Anti-social, v</w:t>
            </w:r>
            <w:r w:rsidR="5ED9BE74" w:rsidRPr="00AF66FA">
              <w:t xml:space="preserve">iolent or offensive behaviour </w:t>
            </w:r>
          </w:p>
        </w:tc>
        <w:tc>
          <w:tcPr>
            <w:tcW w:w="1902" w:type="dxa"/>
            <w:shd w:val="clear" w:color="auto" w:fill="FFFFFF" w:themeFill="background1"/>
          </w:tcPr>
          <w:p w14:paraId="23E31D15" w14:textId="21897D58" w:rsidR="00CE1AAA" w:rsidRPr="00AF66FA" w:rsidRDefault="66410959" w:rsidP="159C476B">
            <w:pPr>
              <w:rPr>
                <w:rFonts w:ascii="Calibri" w:eastAsia="Calibri" w:hAnsi="Calibri" w:cs="Calibri"/>
              </w:rPr>
            </w:pPr>
            <w:r w:rsidRPr="00AF66FA">
              <w:rPr>
                <w:rFonts w:ascii="Calibri" w:eastAsia="Calibri" w:hAnsi="Calibri" w:cs="Calibri"/>
                <w:color w:val="000000" w:themeColor="text1"/>
              </w:rPr>
              <w:t>Disturbance to the neighbourhood, reputational damage, injury and distress as a result of violence</w:t>
            </w:r>
          </w:p>
          <w:p w14:paraId="3C5F0451" w14:textId="706B3A4A" w:rsidR="00CE1AAA" w:rsidRPr="00AF66FA" w:rsidRDefault="00CE1AAA" w:rsidP="39159329"/>
        </w:tc>
        <w:tc>
          <w:tcPr>
            <w:tcW w:w="1620" w:type="dxa"/>
            <w:shd w:val="clear" w:color="auto" w:fill="FFFFFF" w:themeFill="background1"/>
          </w:tcPr>
          <w:p w14:paraId="3C5F0452" w14:textId="5B76CC08" w:rsidR="00CE1AAA" w:rsidRPr="00AF66FA" w:rsidRDefault="3FCB384D" w:rsidP="39159329">
            <w:r w:rsidRPr="00AF66FA">
              <w:t xml:space="preserve">Event organisers, event </w:t>
            </w:r>
            <w:r w:rsidR="1A54B694" w:rsidRPr="00AF66FA">
              <w:t>attendees, public</w:t>
            </w:r>
          </w:p>
        </w:tc>
        <w:tc>
          <w:tcPr>
            <w:tcW w:w="590" w:type="dxa"/>
            <w:shd w:val="clear" w:color="auto" w:fill="FFFFFF" w:themeFill="background1"/>
          </w:tcPr>
          <w:p w14:paraId="3C5F0453" w14:textId="1EAE1D3B" w:rsidR="00CE1AAA" w:rsidRPr="00AF66FA" w:rsidRDefault="39159329" w:rsidP="39159329">
            <w:pPr>
              <w:rPr>
                <w:rFonts w:ascii="Lucida Sans" w:hAnsi="Lucida Sans"/>
                <w:b/>
                <w:bCs/>
              </w:rPr>
            </w:pPr>
            <w:r w:rsidRPr="00AF66FA">
              <w:rPr>
                <w:rFonts w:ascii="Lucida Sans" w:hAnsi="Lucida Sans"/>
                <w:b/>
                <w:bCs/>
              </w:rPr>
              <w:t>2</w:t>
            </w:r>
          </w:p>
        </w:tc>
        <w:tc>
          <w:tcPr>
            <w:tcW w:w="549" w:type="dxa"/>
            <w:shd w:val="clear" w:color="auto" w:fill="FFFFFF" w:themeFill="background1"/>
          </w:tcPr>
          <w:p w14:paraId="3C5F0454" w14:textId="205FEDF6" w:rsidR="00CE1AAA" w:rsidRPr="00AF66FA" w:rsidRDefault="39159329" w:rsidP="39159329">
            <w:pPr>
              <w:rPr>
                <w:rFonts w:ascii="Lucida Sans" w:hAnsi="Lucida Sans"/>
                <w:b/>
                <w:bCs/>
              </w:rPr>
            </w:pPr>
            <w:r w:rsidRPr="00AF66FA">
              <w:rPr>
                <w:rFonts w:ascii="Lucida Sans" w:hAnsi="Lucida Sans"/>
                <w:b/>
                <w:bCs/>
              </w:rPr>
              <w:t>5</w:t>
            </w:r>
          </w:p>
        </w:tc>
        <w:tc>
          <w:tcPr>
            <w:tcW w:w="618" w:type="dxa"/>
            <w:shd w:val="clear" w:color="auto" w:fill="FFFFFF" w:themeFill="background1"/>
          </w:tcPr>
          <w:p w14:paraId="3C5F0455" w14:textId="5DE78245" w:rsidR="00CE1AAA" w:rsidRPr="00AF66FA" w:rsidRDefault="39159329" w:rsidP="39159329">
            <w:pPr>
              <w:rPr>
                <w:rFonts w:ascii="Lucida Sans" w:hAnsi="Lucida Sans"/>
                <w:b/>
                <w:bCs/>
              </w:rPr>
            </w:pPr>
            <w:r w:rsidRPr="00AF66FA">
              <w:rPr>
                <w:rFonts w:ascii="Lucida Sans" w:hAnsi="Lucida Sans"/>
                <w:b/>
                <w:bCs/>
              </w:rPr>
              <w:t>10</w:t>
            </w:r>
          </w:p>
        </w:tc>
        <w:tc>
          <w:tcPr>
            <w:tcW w:w="4043" w:type="dxa"/>
            <w:shd w:val="clear" w:color="auto" w:fill="FFFFFF" w:themeFill="background1"/>
          </w:tcPr>
          <w:p w14:paraId="3ED26E1B" w14:textId="488F038C" w:rsidR="00CE1AAA" w:rsidRPr="00AF66FA" w:rsidRDefault="0D394D6D" w:rsidP="159C476B">
            <w:pPr>
              <w:pStyle w:val="NoSpacing"/>
              <w:rPr>
                <w:color w:val="000000" w:themeColor="text1"/>
              </w:rPr>
            </w:pPr>
            <w:r w:rsidRPr="00AF66FA">
              <w:t xml:space="preserve">Bouncers will be present at </w:t>
            </w:r>
            <w:r w:rsidR="3FCB384D" w:rsidRPr="00AF66FA">
              <w:t>most</w:t>
            </w:r>
            <w:r w:rsidRPr="00AF66FA">
              <w:t xml:space="preserve"> venues. </w:t>
            </w:r>
          </w:p>
          <w:p w14:paraId="508F8C32" w14:textId="4A753CC9" w:rsidR="159C476B" w:rsidRPr="00AF66FA" w:rsidRDefault="159C476B" w:rsidP="159C476B">
            <w:pPr>
              <w:pStyle w:val="NoSpacing"/>
            </w:pPr>
          </w:p>
          <w:p w14:paraId="1BA82A36" w14:textId="5AC12BE9" w:rsidR="00CE1AAA" w:rsidRPr="00AF66FA" w:rsidRDefault="7FB2C152" w:rsidP="159C476B">
            <w:pPr>
              <w:pStyle w:val="NoSpacing"/>
              <w:rPr>
                <w:color w:val="000000" w:themeColor="text1"/>
              </w:rPr>
            </w:pPr>
            <w:r w:rsidRPr="00AF66FA">
              <w:t xml:space="preserve">Bar Security staff will need to be alerted and emergency services called as required. </w:t>
            </w:r>
          </w:p>
          <w:p w14:paraId="16405BE8" w14:textId="2FFC267B" w:rsidR="7A186E2F" w:rsidRPr="00AF66FA" w:rsidRDefault="7A186E2F" w:rsidP="7A186E2F">
            <w:pPr>
              <w:pStyle w:val="NoSpacing"/>
            </w:pPr>
          </w:p>
          <w:p w14:paraId="1390118D" w14:textId="3001DD09" w:rsidR="784B7381" w:rsidRPr="00AF66FA" w:rsidRDefault="784B7381" w:rsidP="7A186E2F">
            <w:pPr>
              <w:pStyle w:val="NoSpacing"/>
            </w:pPr>
            <w:r w:rsidRPr="00AF66FA">
              <w:rPr>
                <w:color w:val="000000" w:themeColor="text1"/>
              </w:rPr>
              <w:t>Do not personally engage with any violent behaviour. Stay safe and inform the bar staff/police if necessary.</w:t>
            </w:r>
          </w:p>
          <w:p w14:paraId="4DBF3CFE" w14:textId="629DCE36" w:rsidR="159C476B" w:rsidRPr="00AF66FA" w:rsidRDefault="159C476B" w:rsidP="159C476B">
            <w:pPr>
              <w:pStyle w:val="NoSpacing"/>
            </w:pPr>
          </w:p>
          <w:p w14:paraId="09994288" w14:textId="6922681B" w:rsidR="149EA73A" w:rsidRPr="00AF66FA" w:rsidRDefault="4FA1F858" w:rsidP="159C476B">
            <w:pPr>
              <w:pStyle w:val="NoSpacing"/>
              <w:rPr>
                <w:color w:val="000000" w:themeColor="text1"/>
              </w:rPr>
            </w:pPr>
            <w:r w:rsidRPr="00AF66FA">
              <w:t>The consumption of alcohol will take place at licensed premises. The conditions on the license will be adhered to and alcohol will not be served to customers who have drunk to excess</w:t>
            </w:r>
            <w:r w:rsidR="24F9DD62" w:rsidRPr="00AF66FA">
              <w:t>.</w:t>
            </w:r>
          </w:p>
          <w:p w14:paraId="071CFA13" w14:textId="20E5C565" w:rsidR="159C476B" w:rsidRPr="00AF66FA" w:rsidRDefault="159C476B" w:rsidP="159C476B">
            <w:pPr>
              <w:pStyle w:val="NoSpacing"/>
            </w:pPr>
          </w:p>
          <w:p w14:paraId="36D1F6D4" w14:textId="25587BB1" w:rsidR="00BB37B8" w:rsidRPr="00AF66FA" w:rsidRDefault="3D2184A9" w:rsidP="159C476B">
            <w:r w:rsidRPr="00AF66FA">
              <w:t>Committee to select ‘student friendly’ bars/clubs and contact them in advance to inform them of the event</w:t>
            </w:r>
            <w:r w:rsidR="55F97D8B" w:rsidRPr="00AF66FA">
              <w:t>.</w:t>
            </w:r>
          </w:p>
          <w:p w14:paraId="2854457A" w14:textId="760D0E23" w:rsidR="159C476B" w:rsidRPr="00AF66FA" w:rsidRDefault="159C476B" w:rsidP="159C476B"/>
          <w:p w14:paraId="7F842E3D" w14:textId="0199B104" w:rsidR="00BE4CFA" w:rsidRPr="00AF66FA" w:rsidRDefault="3D2184A9" w:rsidP="159C476B">
            <w:pPr>
              <w:pStyle w:val="NoSpacing"/>
            </w:pPr>
            <w:r w:rsidRPr="00AF66FA">
              <w:t xml:space="preserve">Society to follow and share with members Code of </w:t>
            </w:r>
            <w:r w:rsidR="333DCF01" w:rsidRPr="00AF66FA">
              <w:t>C</w:t>
            </w:r>
            <w:r w:rsidRPr="00AF66FA">
              <w:t xml:space="preserve">onduct/SUSU </w:t>
            </w:r>
            <w:hyperlink r:id="rId13">
              <w:r w:rsidRPr="00AF66FA">
                <w:rPr>
                  <w:rStyle w:val="Hyperlink"/>
                  <w:u w:val="none"/>
                </w:rPr>
                <w:t>Expect Respect policy</w:t>
              </w:r>
              <w:r w:rsidR="3102E062" w:rsidRPr="00AF66FA">
                <w:rPr>
                  <w:rStyle w:val="Hyperlink"/>
                  <w:u w:val="none"/>
                </w:rPr>
                <w:t>.</w:t>
              </w:r>
            </w:hyperlink>
          </w:p>
          <w:p w14:paraId="3C5F0456" w14:textId="71BFEB9F" w:rsidR="00BE4CFA" w:rsidRPr="00AF66FA" w:rsidRDefault="00BE4CFA" w:rsidP="159C476B">
            <w:pPr>
              <w:pStyle w:val="NoSpacing"/>
            </w:pPr>
          </w:p>
        </w:tc>
        <w:tc>
          <w:tcPr>
            <w:tcW w:w="489" w:type="dxa"/>
            <w:shd w:val="clear" w:color="auto" w:fill="FFFFFF" w:themeFill="background1"/>
          </w:tcPr>
          <w:p w14:paraId="3C5F0457" w14:textId="1C35E09E" w:rsidR="00CE1AAA" w:rsidRPr="00AF66FA" w:rsidRDefault="39159329" w:rsidP="39159329">
            <w:pPr>
              <w:rPr>
                <w:rFonts w:ascii="Lucida Sans" w:hAnsi="Lucida Sans"/>
                <w:b/>
                <w:bCs/>
              </w:rPr>
            </w:pPr>
            <w:r w:rsidRPr="00AF66FA">
              <w:rPr>
                <w:rFonts w:ascii="Lucida Sans" w:hAnsi="Lucida Sans"/>
                <w:b/>
                <w:bCs/>
              </w:rPr>
              <w:t>1</w:t>
            </w:r>
          </w:p>
        </w:tc>
        <w:tc>
          <w:tcPr>
            <w:tcW w:w="489" w:type="dxa"/>
            <w:shd w:val="clear" w:color="auto" w:fill="FFFFFF" w:themeFill="background1"/>
          </w:tcPr>
          <w:p w14:paraId="3C5F0458" w14:textId="5AD5961E" w:rsidR="00CE1AAA" w:rsidRPr="00AF66FA" w:rsidRDefault="39159329" w:rsidP="39159329">
            <w:pPr>
              <w:rPr>
                <w:rFonts w:ascii="Lucida Sans" w:hAnsi="Lucida Sans"/>
                <w:b/>
                <w:bCs/>
              </w:rPr>
            </w:pPr>
            <w:r w:rsidRPr="00AF66FA">
              <w:rPr>
                <w:rFonts w:ascii="Lucida Sans" w:hAnsi="Lucida Sans"/>
                <w:b/>
                <w:bCs/>
              </w:rPr>
              <w:t>3</w:t>
            </w:r>
          </w:p>
        </w:tc>
        <w:tc>
          <w:tcPr>
            <w:tcW w:w="489" w:type="dxa"/>
            <w:shd w:val="clear" w:color="auto" w:fill="FFFFFF" w:themeFill="background1"/>
          </w:tcPr>
          <w:p w14:paraId="3C5F0459" w14:textId="0826DF8C" w:rsidR="00CE1AAA" w:rsidRPr="00AF66FA" w:rsidRDefault="39159329" w:rsidP="39159329">
            <w:pPr>
              <w:rPr>
                <w:rFonts w:ascii="Lucida Sans" w:hAnsi="Lucida Sans"/>
                <w:b/>
                <w:bCs/>
              </w:rPr>
            </w:pPr>
            <w:r w:rsidRPr="00AF66FA">
              <w:rPr>
                <w:rFonts w:ascii="Lucida Sans" w:hAnsi="Lucida Sans"/>
                <w:b/>
                <w:bCs/>
              </w:rPr>
              <w:t>5</w:t>
            </w:r>
          </w:p>
        </w:tc>
        <w:tc>
          <w:tcPr>
            <w:tcW w:w="2904" w:type="dxa"/>
            <w:shd w:val="clear" w:color="auto" w:fill="FFFFFF" w:themeFill="background1"/>
          </w:tcPr>
          <w:p w14:paraId="43581D2C" w14:textId="503F0114" w:rsidR="00CE1AAA" w:rsidRPr="00AF66FA" w:rsidRDefault="7FB2C152" w:rsidP="7A186E2F">
            <w:r w:rsidRPr="00AF66FA">
              <w:t xml:space="preserve">If the situation becomes very serious and results in the participant being arrested then it will be made clear that they cannot be accompanied to the police station. </w:t>
            </w:r>
          </w:p>
          <w:p w14:paraId="45CC7B49" w14:textId="7D2056A0" w:rsidR="159C476B" w:rsidRPr="00AF66FA" w:rsidRDefault="159C476B" w:rsidP="7A186E2F"/>
          <w:p w14:paraId="5993FB08" w14:textId="3367AD97" w:rsidR="00724F7F" w:rsidRPr="00AF66FA" w:rsidRDefault="0ECF42D0" w:rsidP="7A186E2F">
            <w:pPr>
              <w:rPr>
                <w:rStyle w:val="Hyperlink"/>
              </w:rPr>
            </w:pPr>
            <w:r w:rsidRPr="00AF66FA">
              <w:rPr>
                <w:color w:val="000000" w:themeColor="text1"/>
              </w:rPr>
              <w:t xml:space="preserve">Follow </w:t>
            </w:r>
            <w:hyperlink r:id="rId14">
              <w:r w:rsidRPr="00AF66FA">
                <w:rPr>
                  <w:rStyle w:val="Hyperlink"/>
                </w:rPr>
                <w:t>SUSU incident report policy</w:t>
              </w:r>
              <w:r w:rsidR="4B8950E9" w:rsidRPr="00AF66FA">
                <w:rPr>
                  <w:rStyle w:val="Hyperlink"/>
                </w:rPr>
                <w:t>.</w:t>
              </w:r>
            </w:hyperlink>
          </w:p>
          <w:p w14:paraId="542B9308" w14:textId="265652C8" w:rsidR="159C476B" w:rsidRPr="00AF66FA" w:rsidRDefault="159C476B" w:rsidP="7A186E2F">
            <w:pPr>
              <w:rPr>
                <w:color w:val="000000" w:themeColor="text1"/>
              </w:rPr>
            </w:pPr>
          </w:p>
          <w:p w14:paraId="3C5F045A" w14:textId="47F3D9E0" w:rsidR="00CE1AAA" w:rsidRPr="00AF66FA" w:rsidRDefault="0ECF42D0" w:rsidP="7A186E2F">
            <w:pPr>
              <w:rPr>
                <w:color w:val="000000" w:themeColor="text1"/>
              </w:rPr>
            </w:pPr>
            <w:r w:rsidRPr="00AF66FA">
              <w:rPr>
                <w:color w:val="000000" w:themeColor="text1"/>
              </w:rPr>
              <w:t>Call emergency services as required</w:t>
            </w:r>
            <w:r w:rsidR="4B8950E9" w:rsidRPr="00AF66FA">
              <w:rPr>
                <w:color w:val="000000" w:themeColor="text1"/>
              </w:rPr>
              <w:t>.</w:t>
            </w:r>
          </w:p>
        </w:tc>
      </w:tr>
      <w:tr w:rsidR="00724F7F" w:rsidRPr="00AF66FA" w14:paraId="3C5F0467" w14:textId="77777777" w:rsidTr="00D632B7">
        <w:trPr>
          <w:cantSplit/>
          <w:trHeight w:val="1296"/>
        </w:trPr>
        <w:tc>
          <w:tcPr>
            <w:tcW w:w="1696" w:type="dxa"/>
            <w:shd w:val="clear" w:color="auto" w:fill="FFFFFF" w:themeFill="background1"/>
          </w:tcPr>
          <w:p w14:paraId="3C5F045C" w14:textId="0FA17A1E" w:rsidR="00724F7F" w:rsidRPr="00AF66FA" w:rsidRDefault="00724F7F" w:rsidP="00724F7F">
            <w:r w:rsidRPr="00AF66FA">
              <w:rPr>
                <w:color w:val="000000" w:themeColor="text1"/>
              </w:rPr>
              <w:t xml:space="preserve">Adverse Weather </w:t>
            </w:r>
          </w:p>
        </w:tc>
        <w:tc>
          <w:tcPr>
            <w:tcW w:w="1902" w:type="dxa"/>
            <w:shd w:val="clear" w:color="auto" w:fill="FFFFFF" w:themeFill="background1"/>
          </w:tcPr>
          <w:p w14:paraId="2F82CB8B" w14:textId="1D4323DD" w:rsidR="00724F7F" w:rsidRPr="00AF66FA" w:rsidRDefault="15A5E8AD" w:rsidP="159C476B">
            <w:pPr>
              <w:rPr>
                <w:color w:val="000000" w:themeColor="text1"/>
              </w:rPr>
            </w:pPr>
            <w:r w:rsidRPr="00AF66FA">
              <w:rPr>
                <w:rFonts w:ascii="Calibri" w:eastAsia="Calibri" w:hAnsi="Calibri" w:cs="Calibri"/>
                <w:color w:val="000000" w:themeColor="text1"/>
              </w:rPr>
              <w:t xml:space="preserve">Hypo- or hyperthermia, illness, injury, slipping, burns </w:t>
            </w:r>
            <w:r w:rsidRPr="00AF66FA">
              <w:t xml:space="preserve"> </w:t>
            </w:r>
          </w:p>
          <w:p w14:paraId="3C5F045D" w14:textId="3CB88669" w:rsidR="00724F7F" w:rsidRPr="00AF66FA" w:rsidRDefault="00724F7F" w:rsidP="159C476B">
            <w:pPr>
              <w:rPr>
                <w:color w:val="000000" w:themeColor="text1"/>
              </w:rPr>
            </w:pPr>
          </w:p>
        </w:tc>
        <w:tc>
          <w:tcPr>
            <w:tcW w:w="1620" w:type="dxa"/>
            <w:shd w:val="clear" w:color="auto" w:fill="FFFFFF" w:themeFill="background1"/>
          </w:tcPr>
          <w:p w14:paraId="3C5F045E" w14:textId="2AA75FE6" w:rsidR="00724F7F" w:rsidRPr="00AF66FA" w:rsidRDefault="00724F7F" w:rsidP="00724F7F">
            <w:r w:rsidRPr="00AF66FA">
              <w:t xml:space="preserve">Event organisers, event attendees,  </w:t>
            </w:r>
          </w:p>
        </w:tc>
        <w:tc>
          <w:tcPr>
            <w:tcW w:w="590" w:type="dxa"/>
            <w:shd w:val="clear" w:color="auto" w:fill="FFFFFF" w:themeFill="background1"/>
          </w:tcPr>
          <w:p w14:paraId="3C5F045F" w14:textId="6110A974" w:rsidR="00724F7F" w:rsidRPr="00AF66FA" w:rsidRDefault="00724F7F" w:rsidP="00724F7F">
            <w:pPr>
              <w:rPr>
                <w:rFonts w:ascii="Lucida Sans" w:hAnsi="Lucida Sans"/>
                <w:b/>
                <w:bCs/>
              </w:rPr>
            </w:pPr>
            <w:r w:rsidRPr="00AF66FA">
              <w:rPr>
                <w:rFonts w:ascii="Lucida Sans" w:hAnsi="Lucida Sans"/>
                <w:b/>
                <w:color w:val="000000" w:themeColor="text1"/>
              </w:rPr>
              <w:t>4</w:t>
            </w:r>
          </w:p>
        </w:tc>
        <w:tc>
          <w:tcPr>
            <w:tcW w:w="549" w:type="dxa"/>
            <w:shd w:val="clear" w:color="auto" w:fill="FFFFFF" w:themeFill="background1"/>
          </w:tcPr>
          <w:p w14:paraId="3C5F0460" w14:textId="0DE5F68C" w:rsidR="00724F7F" w:rsidRPr="00AF66FA" w:rsidRDefault="00724F7F" w:rsidP="00724F7F">
            <w:pPr>
              <w:rPr>
                <w:rFonts w:ascii="Lucida Sans" w:hAnsi="Lucida Sans"/>
                <w:b/>
                <w:bCs/>
              </w:rPr>
            </w:pPr>
            <w:r w:rsidRPr="00AF66FA">
              <w:rPr>
                <w:rFonts w:ascii="Lucida Sans" w:hAnsi="Lucida Sans"/>
                <w:b/>
              </w:rPr>
              <w:t>3</w:t>
            </w:r>
          </w:p>
        </w:tc>
        <w:tc>
          <w:tcPr>
            <w:tcW w:w="618" w:type="dxa"/>
            <w:shd w:val="clear" w:color="auto" w:fill="FFFFFF" w:themeFill="background1"/>
          </w:tcPr>
          <w:p w14:paraId="3C5F0461" w14:textId="2F255EA0" w:rsidR="00724F7F" w:rsidRPr="00AF66FA" w:rsidRDefault="00724F7F" w:rsidP="00724F7F">
            <w:pPr>
              <w:rPr>
                <w:rFonts w:ascii="Lucida Sans" w:hAnsi="Lucida Sans"/>
                <w:b/>
                <w:bCs/>
              </w:rPr>
            </w:pPr>
            <w:r w:rsidRPr="00AF66FA">
              <w:rPr>
                <w:rFonts w:ascii="Lucida Sans" w:hAnsi="Lucida Sans"/>
                <w:b/>
              </w:rPr>
              <w:t>12</w:t>
            </w:r>
          </w:p>
        </w:tc>
        <w:tc>
          <w:tcPr>
            <w:tcW w:w="4043" w:type="dxa"/>
            <w:shd w:val="clear" w:color="auto" w:fill="FFFFFF" w:themeFill="background1"/>
          </w:tcPr>
          <w:p w14:paraId="280973CA" w14:textId="61D82A21" w:rsidR="00724F7F" w:rsidRPr="00AF66FA" w:rsidRDefault="0ECF42D0" w:rsidP="159C476B">
            <w:pPr>
              <w:pStyle w:val="NoSpacing"/>
              <w:rPr>
                <w:color w:val="000000" w:themeColor="text1"/>
              </w:rPr>
            </w:pPr>
            <w:r w:rsidRPr="00AF66FA">
              <w:rPr>
                <w:rFonts w:ascii="Calibri" w:eastAsia="Times New Roman" w:hAnsi="Calibri" w:cs="Times New Roman"/>
                <w:color w:val="000000" w:themeColor="text1"/>
                <w:lang w:eastAsia="en-GB"/>
              </w:rPr>
              <w:t xml:space="preserve">Lead organiser to check the weather </w:t>
            </w:r>
            <w:r w:rsidR="62A48759" w:rsidRPr="00AF66FA">
              <w:rPr>
                <w:rFonts w:ascii="Calibri" w:eastAsia="Times New Roman" w:hAnsi="Calibri" w:cs="Times New Roman"/>
                <w:color w:val="000000" w:themeColor="text1"/>
                <w:lang w:eastAsia="en-GB"/>
              </w:rPr>
              <w:t xml:space="preserve">is </w:t>
            </w:r>
            <w:r w:rsidRPr="00AF66FA">
              <w:rPr>
                <w:rFonts w:ascii="Calibri" w:eastAsia="Times New Roman" w:hAnsi="Calibri" w:cs="Times New Roman"/>
                <w:color w:val="000000" w:themeColor="text1"/>
                <w:lang w:eastAsia="en-GB"/>
              </w:rPr>
              <w:t>suitable for activities on the day</w:t>
            </w:r>
            <w:r w:rsidR="4F9DA6A7" w:rsidRPr="00AF66FA">
              <w:rPr>
                <w:rFonts w:ascii="Calibri" w:eastAsia="Times New Roman" w:hAnsi="Calibri" w:cs="Times New Roman"/>
                <w:color w:val="000000" w:themeColor="text1"/>
                <w:lang w:eastAsia="en-GB"/>
              </w:rPr>
              <w:t>.</w:t>
            </w:r>
          </w:p>
          <w:p w14:paraId="2FDE53F6" w14:textId="13FF63AA" w:rsidR="159C476B" w:rsidRPr="00AF66FA" w:rsidRDefault="159C476B" w:rsidP="159C476B">
            <w:pPr>
              <w:pStyle w:val="NoSpacing"/>
              <w:rPr>
                <w:color w:val="000000" w:themeColor="text1"/>
              </w:rPr>
            </w:pPr>
          </w:p>
          <w:p w14:paraId="1302D48B" w14:textId="1CA624C7" w:rsidR="00724F7F" w:rsidRPr="00AF66FA" w:rsidRDefault="0ECF42D0" w:rsidP="159C476B">
            <w:pPr>
              <w:pStyle w:val="NoSpacing"/>
              <w:rPr>
                <w:color w:val="000000" w:themeColor="text1"/>
              </w:rPr>
            </w:pPr>
            <w:r w:rsidRPr="00AF66FA">
              <w:rPr>
                <w:color w:val="000000" w:themeColor="text1"/>
              </w:rPr>
              <w:t>Warn those attending to prepare by wearing appropriate clothing and footwear e.g. via social media posts, email invites</w:t>
            </w:r>
            <w:r w:rsidR="579AE360" w:rsidRPr="00AF66FA">
              <w:rPr>
                <w:color w:val="000000" w:themeColor="text1"/>
              </w:rPr>
              <w:t>.</w:t>
            </w:r>
          </w:p>
          <w:p w14:paraId="6B89A0CC" w14:textId="4E7CE7F7" w:rsidR="7A186E2F" w:rsidRPr="00AF66FA" w:rsidRDefault="7A186E2F" w:rsidP="7A186E2F">
            <w:pPr>
              <w:pStyle w:val="NoSpacing"/>
              <w:rPr>
                <w:color w:val="000000" w:themeColor="text1"/>
              </w:rPr>
            </w:pPr>
          </w:p>
          <w:p w14:paraId="6EA08C45" w14:textId="4B604987" w:rsidR="00724F7F" w:rsidRPr="00AF66FA" w:rsidRDefault="0ECF42D0" w:rsidP="159C476B">
            <w:pPr>
              <w:pStyle w:val="NoSpacing"/>
              <w:rPr>
                <w:color w:val="000000" w:themeColor="text1"/>
              </w:rPr>
            </w:pPr>
            <w:r w:rsidRPr="00AF66FA">
              <w:rPr>
                <w:color w:val="000000" w:themeColor="text1"/>
              </w:rPr>
              <w:t xml:space="preserve">In the case of hot weather organisers to advice participants to bring/wear </w:t>
            </w:r>
            <w:r w:rsidRPr="00AF66FA">
              <w:rPr>
                <w:color w:val="000000" w:themeColor="text1"/>
              </w:rPr>
              <w:lastRenderedPageBreak/>
              <w:t>appropriate level sunscreen</w:t>
            </w:r>
            <w:r w:rsidR="0CC7E379" w:rsidRPr="00AF66FA">
              <w:rPr>
                <w:color w:val="000000" w:themeColor="text1"/>
              </w:rPr>
              <w:t xml:space="preserve"> and</w:t>
            </w:r>
            <w:r w:rsidRPr="00AF66FA">
              <w:rPr>
                <w:color w:val="000000" w:themeColor="text1"/>
              </w:rPr>
              <w:t xml:space="preserve"> hydrate</w:t>
            </w:r>
            <w:r w:rsidR="4B069009" w:rsidRPr="00AF66FA">
              <w:rPr>
                <w:color w:val="000000" w:themeColor="text1"/>
              </w:rPr>
              <w:t xml:space="preserve"> (particularly if drinking alcohol).</w:t>
            </w:r>
            <w:r w:rsidRPr="00AF66FA">
              <w:rPr>
                <w:color w:val="000000" w:themeColor="text1"/>
              </w:rPr>
              <w:t xml:space="preserve"> </w:t>
            </w:r>
          </w:p>
          <w:p w14:paraId="2032209D" w14:textId="77777777" w:rsidR="00724F7F" w:rsidRPr="00AF66FA" w:rsidRDefault="00724F7F" w:rsidP="00724F7F">
            <w:pPr>
              <w:pStyle w:val="NoSpacing"/>
              <w:rPr>
                <w:color w:val="000000" w:themeColor="text1"/>
              </w:rPr>
            </w:pPr>
          </w:p>
          <w:p w14:paraId="3C5F0462" w14:textId="47ABE1FD" w:rsidR="00724F7F" w:rsidRPr="00AF66FA" w:rsidRDefault="00724F7F" w:rsidP="00724F7F">
            <w:pPr>
              <w:pStyle w:val="NoSpacing"/>
            </w:pPr>
          </w:p>
        </w:tc>
        <w:tc>
          <w:tcPr>
            <w:tcW w:w="489" w:type="dxa"/>
            <w:shd w:val="clear" w:color="auto" w:fill="FFFFFF" w:themeFill="background1"/>
          </w:tcPr>
          <w:p w14:paraId="3C5F0463" w14:textId="041C8005" w:rsidR="00724F7F" w:rsidRPr="00AF66FA" w:rsidRDefault="00724F7F" w:rsidP="00724F7F">
            <w:pPr>
              <w:rPr>
                <w:rFonts w:ascii="Lucida Sans" w:hAnsi="Lucida Sans"/>
                <w:b/>
                <w:bCs/>
              </w:rPr>
            </w:pPr>
            <w:r w:rsidRPr="00AF66FA">
              <w:rPr>
                <w:rFonts w:ascii="Lucida Sans" w:hAnsi="Lucida Sans"/>
                <w:b/>
              </w:rPr>
              <w:lastRenderedPageBreak/>
              <w:t>4</w:t>
            </w:r>
          </w:p>
        </w:tc>
        <w:tc>
          <w:tcPr>
            <w:tcW w:w="489" w:type="dxa"/>
            <w:shd w:val="clear" w:color="auto" w:fill="FFFFFF" w:themeFill="background1"/>
          </w:tcPr>
          <w:p w14:paraId="3C5F0464" w14:textId="3338128E" w:rsidR="00724F7F" w:rsidRPr="00AF66FA" w:rsidRDefault="00724F7F" w:rsidP="00724F7F">
            <w:pPr>
              <w:rPr>
                <w:rFonts w:ascii="Lucida Sans" w:hAnsi="Lucida Sans"/>
                <w:b/>
                <w:bCs/>
              </w:rPr>
            </w:pPr>
            <w:r w:rsidRPr="00AF66FA">
              <w:rPr>
                <w:rFonts w:ascii="Lucida Sans" w:hAnsi="Lucida Sans"/>
                <w:b/>
              </w:rPr>
              <w:t>1</w:t>
            </w:r>
          </w:p>
        </w:tc>
        <w:tc>
          <w:tcPr>
            <w:tcW w:w="489" w:type="dxa"/>
            <w:shd w:val="clear" w:color="auto" w:fill="FFFFFF" w:themeFill="background1"/>
          </w:tcPr>
          <w:p w14:paraId="3C5F0465" w14:textId="12D8B957" w:rsidR="00724F7F" w:rsidRPr="00AF66FA" w:rsidRDefault="00724F7F" w:rsidP="00724F7F">
            <w:pPr>
              <w:rPr>
                <w:rFonts w:ascii="Lucida Sans" w:hAnsi="Lucida Sans"/>
                <w:b/>
                <w:bCs/>
              </w:rPr>
            </w:pPr>
            <w:r w:rsidRPr="00AF66FA">
              <w:rPr>
                <w:rFonts w:ascii="Lucida Sans" w:hAnsi="Lucida Sans"/>
                <w:b/>
                <w:color w:val="000000" w:themeColor="text1"/>
              </w:rPr>
              <w:t>4</w:t>
            </w:r>
          </w:p>
        </w:tc>
        <w:tc>
          <w:tcPr>
            <w:tcW w:w="2904" w:type="dxa"/>
            <w:shd w:val="clear" w:color="auto" w:fill="FFFFFF" w:themeFill="background1"/>
          </w:tcPr>
          <w:p w14:paraId="2A17ED48" w14:textId="332FE6BC" w:rsidR="00724F7F" w:rsidRPr="00AF66FA" w:rsidRDefault="0ECF42D0" w:rsidP="7A186E2F">
            <w:r w:rsidRPr="00AF66FA">
              <w:rPr>
                <w:color w:val="000000" w:themeColor="text1"/>
              </w:rPr>
              <w:t>If adverse weather is too extreme to be controlled, the event should ultimately be cancelled or postponed to a different date</w:t>
            </w:r>
            <w:r w:rsidR="3D61D960" w:rsidRPr="00AF66FA">
              <w:rPr>
                <w:color w:val="000000" w:themeColor="text1"/>
              </w:rPr>
              <w:t>.</w:t>
            </w:r>
          </w:p>
          <w:p w14:paraId="424E32D1" w14:textId="05C24804" w:rsidR="7A186E2F" w:rsidRPr="00AF66FA" w:rsidRDefault="7A186E2F" w:rsidP="7A186E2F">
            <w:pPr>
              <w:rPr>
                <w:rFonts w:ascii="Calibri" w:eastAsia="Calibri" w:hAnsi="Calibri" w:cs="Calibri"/>
                <w:color w:val="000000" w:themeColor="text1"/>
              </w:rPr>
            </w:pPr>
          </w:p>
          <w:p w14:paraId="6E2B9B0A" w14:textId="711F26C3" w:rsidR="766955D4" w:rsidRPr="00AF66FA" w:rsidRDefault="766955D4" w:rsidP="7A186E2F">
            <w:pPr>
              <w:rPr>
                <w:rFonts w:ascii="Calibri" w:eastAsia="Calibri" w:hAnsi="Calibri" w:cs="Calibri"/>
                <w:color w:val="000000" w:themeColor="text1"/>
              </w:rPr>
            </w:pPr>
            <w:r w:rsidRPr="00AF66FA">
              <w:rPr>
                <w:rFonts w:ascii="Calibri" w:eastAsia="Calibri" w:hAnsi="Calibri" w:cs="Calibri"/>
                <w:color w:val="000000" w:themeColor="text1"/>
              </w:rPr>
              <w:t xml:space="preserve">All incidents are to be reported on the as soon as possible ensuring the duty </w:t>
            </w:r>
            <w:r w:rsidRPr="00AF66FA">
              <w:rPr>
                <w:rFonts w:ascii="Calibri" w:eastAsia="Calibri" w:hAnsi="Calibri" w:cs="Calibri"/>
                <w:color w:val="000000" w:themeColor="text1"/>
              </w:rPr>
              <w:lastRenderedPageBreak/>
              <w:t xml:space="preserve">manager/health and safety officer have been informed.  </w:t>
            </w:r>
          </w:p>
          <w:p w14:paraId="7514AED1" w14:textId="551ADB85" w:rsidR="7A186E2F" w:rsidRPr="00AF66FA" w:rsidRDefault="7A186E2F" w:rsidP="7A186E2F">
            <w:pPr>
              <w:rPr>
                <w:rFonts w:ascii="Calibri" w:eastAsia="Calibri" w:hAnsi="Calibri" w:cs="Calibri"/>
                <w:color w:val="000000" w:themeColor="text1"/>
              </w:rPr>
            </w:pPr>
          </w:p>
          <w:p w14:paraId="439C16F4" w14:textId="7B1778FA" w:rsidR="00724F7F" w:rsidRPr="00AF66FA" w:rsidRDefault="3D61D960" w:rsidP="7A186E2F">
            <w:pPr>
              <w:rPr>
                <w:rFonts w:ascii="Calibri" w:eastAsia="Calibri" w:hAnsi="Calibri" w:cs="Calibri"/>
                <w:color w:val="000000" w:themeColor="text1"/>
              </w:rPr>
            </w:pPr>
            <w:r w:rsidRPr="00AF66FA">
              <w:rPr>
                <w:rFonts w:ascii="Calibri" w:eastAsia="Calibri" w:hAnsi="Calibri" w:cs="Calibri"/>
                <w:color w:val="000000" w:themeColor="text1"/>
              </w:rPr>
              <w:t xml:space="preserve">Follow </w:t>
            </w:r>
            <w:hyperlink r:id="rId15">
              <w:r w:rsidRPr="00AF66FA">
                <w:rPr>
                  <w:rStyle w:val="Hyperlink"/>
                  <w:rFonts w:ascii="Calibri" w:eastAsia="Calibri" w:hAnsi="Calibri" w:cs="Calibri"/>
                </w:rPr>
                <w:t>SUSU incident report policy</w:t>
              </w:r>
              <w:r w:rsidR="7F49D6E0" w:rsidRPr="00AF66FA">
                <w:rPr>
                  <w:rStyle w:val="Hyperlink"/>
                  <w:rFonts w:ascii="Calibri" w:eastAsia="Calibri" w:hAnsi="Calibri" w:cs="Calibri"/>
                </w:rPr>
                <w:t>.</w:t>
              </w:r>
            </w:hyperlink>
          </w:p>
          <w:p w14:paraId="4D3DB750" w14:textId="7791D3A4" w:rsidR="00724F7F" w:rsidRPr="00AF66FA" w:rsidRDefault="00724F7F" w:rsidP="7A186E2F">
            <w:pPr>
              <w:rPr>
                <w:color w:val="000000" w:themeColor="text1"/>
              </w:rPr>
            </w:pPr>
          </w:p>
          <w:p w14:paraId="3C5F0466" w14:textId="56280E59" w:rsidR="00724F7F" w:rsidRPr="00AF66FA" w:rsidRDefault="00724F7F" w:rsidP="7A186E2F">
            <w:pPr>
              <w:rPr>
                <w:color w:val="000000" w:themeColor="text1"/>
              </w:rPr>
            </w:pPr>
          </w:p>
        </w:tc>
      </w:tr>
      <w:tr w:rsidR="00724F7F" w:rsidRPr="00AF66FA" w14:paraId="05A0AF73" w14:textId="77777777" w:rsidTr="00D632B7">
        <w:trPr>
          <w:cantSplit/>
          <w:trHeight w:val="1296"/>
        </w:trPr>
        <w:tc>
          <w:tcPr>
            <w:tcW w:w="1696" w:type="dxa"/>
            <w:shd w:val="clear" w:color="auto" w:fill="FFFFFF" w:themeFill="background1"/>
          </w:tcPr>
          <w:p w14:paraId="11F83E41" w14:textId="53E55776" w:rsidR="00724F7F" w:rsidRPr="00AF66FA" w:rsidRDefault="2CBEDF7B" w:rsidP="00724F7F">
            <w:r w:rsidRPr="00AF66FA">
              <w:lastRenderedPageBreak/>
              <w:t>Slips, trips</w:t>
            </w:r>
            <w:r w:rsidR="00D632B7">
              <w:rPr>
                <w:rFonts w:hint="eastAsia"/>
                <w:lang w:eastAsia="ko-KR"/>
              </w:rPr>
              <w:t>, steps</w:t>
            </w:r>
            <w:r w:rsidRPr="00AF66FA">
              <w:t xml:space="preserve"> and falls</w:t>
            </w:r>
          </w:p>
        </w:tc>
        <w:tc>
          <w:tcPr>
            <w:tcW w:w="1902" w:type="dxa"/>
            <w:shd w:val="clear" w:color="auto" w:fill="FFFFFF" w:themeFill="background1"/>
          </w:tcPr>
          <w:p w14:paraId="25FEF9B0" w14:textId="639B71C7" w:rsidR="00724F7F" w:rsidRPr="00AF66FA" w:rsidRDefault="2CBEDF7B" w:rsidP="00724F7F">
            <w:r w:rsidRPr="00AF66FA">
              <w:t>Physical injury, potentially exacerbated by alcohol consumption.</w:t>
            </w:r>
          </w:p>
          <w:p w14:paraId="6FD8C2F2" w14:textId="2F956BC4" w:rsidR="00724F7F" w:rsidRPr="00AF66FA" w:rsidRDefault="00724F7F" w:rsidP="159C476B"/>
        </w:tc>
        <w:tc>
          <w:tcPr>
            <w:tcW w:w="1620" w:type="dxa"/>
            <w:shd w:val="clear" w:color="auto" w:fill="FFFFFF" w:themeFill="background1"/>
          </w:tcPr>
          <w:p w14:paraId="65355B48" w14:textId="5067E1AD" w:rsidR="00724F7F" w:rsidRPr="00AF66FA" w:rsidRDefault="3FCB384D" w:rsidP="00724F7F">
            <w:r w:rsidRPr="00AF66FA">
              <w:t>Event organisers, event attendees</w:t>
            </w:r>
          </w:p>
        </w:tc>
        <w:tc>
          <w:tcPr>
            <w:tcW w:w="590" w:type="dxa"/>
            <w:shd w:val="clear" w:color="auto" w:fill="FFFFFF" w:themeFill="background1"/>
          </w:tcPr>
          <w:p w14:paraId="5608646F" w14:textId="5CF570A8" w:rsidR="00724F7F" w:rsidRPr="00AF66FA" w:rsidRDefault="44EB73B9" w:rsidP="00724F7F">
            <w:pPr>
              <w:rPr>
                <w:rFonts w:ascii="Lucida Sans" w:hAnsi="Lucida Sans"/>
                <w:b/>
                <w:bCs/>
              </w:rPr>
            </w:pPr>
            <w:r w:rsidRPr="00AF66FA">
              <w:rPr>
                <w:rFonts w:ascii="Lucida Sans" w:hAnsi="Lucida Sans"/>
                <w:b/>
                <w:bCs/>
              </w:rPr>
              <w:t>2</w:t>
            </w:r>
          </w:p>
        </w:tc>
        <w:tc>
          <w:tcPr>
            <w:tcW w:w="549" w:type="dxa"/>
            <w:shd w:val="clear" w:color="auto" w:fill="FFFFFF" w:themeFill="background1"/>
          </w:tcPr>
          <w:p w14:paraId="37B61FF1" w14:textId="08E28EA1" w:rsidR="00724F7F" w:rsidRPr="00AF66FA" w:rsidRDefault="44EB73B9" w:rsidP="00724F7F">
            <w:pPr>
              <w:rPr>
                <w:rFonts w:ascii="Lucida Sans" w:hAnsi="Lucida Sans"/>
                <w:b/>
                <w:bCs/>
              </w:rPr>
            </w:pPr>
            <w:r w:rsidRPr="00AF66FA">
              <w:rPr>
                <w:rFonts w:ascii="Lucida Sans" w:hAnsi="Lucida Sans"/>
                <w:b/>
                <w:bCs/>
              </w:rPr>
              <w:t>3</w:t>
            </w:r>
          </w:p>
        </w:tc>
        <w:tc>
          <w:tcPr>
            <w:tcW w:w="618" w:type="dxa"/>
            <w:shd w:val="clear" w:color="auto" w:fill="FFFFFF" w:themeFill="background1"/>
          </w:tcPr>
          <w:p w14:paraId="4271D7A4" w14:textId="2BFBA2DC" w:rsidR="00724F7F" w:rsidRPr="00AF66FA" w:rsidRDefault="00724F7F" w:rsidP="00724F7F">
            <w:pPr>
              <w:rPr>
                <w:rFonts w:ascii="Lucida Sans" w:hAnsi="Lucida Sans"/>
                <w:b/>
                <w:bCs/>
              </w:rPr>
            </w:pPr>
            <w:r w:rsidRPr="00AF66FA">
              <w:rPr>
                <w:rFonts w:ascii="Lucida Sans" w:hAnsi="Lucida Sans"/>
                <w:b/>
                <w:bCs/>
              </w:rPr>
              <w:t>6</w:t>
            </w:r>
          </w:p>
        </w:tc>
        <w:tc>
          <w:tcPr>
            <w:tcW w:w="4043" w:type="dxa"/>
            <w:shd w:val="clear" w:color="auto" w:fill="FFFFFF" w:themeFill="background1"/>
          </w:tcPr>
          <w:p w14:paraId="3852789A" w14:textId="11CE1349" w:rsidR="00724F7F" w:rsidRPr="00AF66FA" w:rsidRDefault="123226A2" w:rsidP="7A186E2F">
            <w:pPr>
              <w:pStyle w:val="NoSpacing"/>
              <w:rPr>
                <w:color w:val="000000" w:themeColor="text1"/>
              </w:rPr>
            </w:pPr>
            <w:r w:rsidRPr="00AF66FA">
              <w:t>Committee to check that chosen venues meet the following requirements:</w:t>
            </w:r>
          </w:p>
          <w:p w14:paraId="5F2744CC" w14:textId="5C4C7E50" w:rsidR="00724F7F" w:rsidRPr="00AF66FA" w:rsidRDefault="00724F7F" w:rsidP="00724F7F">
            <w:pPr>
              <w:pStyle w:val="NoSpacing"/>
              <w:numPr>
                <w:ilvl w:val="0"/>
                <w:numId w:val="28"/>
              </w:numPr>
              <w:rPr>
                <w:color w:val="000000" w:themeColor="text1"/>
              </w:rPr>
            </w:pPr>
            <w:r w:rsidRPr="00AF66FA">
              <w:t>Venue is in good condition with no major trip hazards.</w:t>
            </w:r>
          </w:p>
          <w:p w14:paraId="00872665" w14:textId="7D96A105" w:rsidR="00724F7F" w:rsidRPr="00AF66FA" w:rsidRDefault="00724F7F" w:rsidP="00724F7F">
            <w:pPr>
              <w:pStyle w:val="NoSpacing"/>
              <w:numPr>
                <w:ilvl w:val="0"/>
                <w:numId w:val="28"/>
              </w:numPr>
              <w:rPr>
                <w:color w:val="000000" w:themeColor="text1"/>
              </w:rPr>
            </w:pPr>
            <w:r w:rsidRPr="00AF66FA">
              <w:t>Bar staff monitor the condition of the floors &amp; mop up split drinks.</w:t>
            </w:r>
          </w:p>
          <w:p w14:paraId="5BD8B3D3" w14:textId="0DF7D54E" w:rsidR="00724F7F" w:rsidRPr="00AF66FA" w:rsidRDefault="123226A2" w:rsidP="00724F7F">
            <w:pPr>
              <w:pStyle w:val="NoSpacing"/>
              <w:numPr>
                <w:ilvl w:val="0"/>
                <w:numId w:val="28"/>
              </w:numPr>
              <w:rPr>
                <w:color w:val="000000" w:themeColor="text1"/>
              </w:rPr>
            </w:pPr>
            <w:r w:rsidRPr="00AF66FA">
              <w:t xml:space="preserve">Security staff &amp; </w:t>
            </w:r>
            <w:r w:rsidR="407684F9" w:rsidRPr="00AF66FA">
              <w:t>b</w:t>
            </w:r>
            <w:r w:rsidRPr="00AF66FA">
              <w:t xml:space="preserve">ar </w:t>
            </w:r>
            <w:r w:rsidR="477DCDBE" w:rsidRPr="00AF66FA">
              <w:t>s</w:t>
            </w:r>
            <w:r w:rsidRPr="00AF66FA">
              <w:t>taff provide first aid cover.</w:t>
            </w:r>
          </w:p>
          <w:p w14:paraId="0E730ED8" w14:textId="38582E30" w:rsidR="00724F7F" w:rsidRPr="00AF66FA" w:rsidRDefault="0ECF42D0" w:rsidP="159C476B">
            <w:pPr>
              <w:pStyle w:val="NoSpacing"/>
              <w:numPr>
                <w:ilvl w:val="0"/>
                <w:numId w:val="28"/>
              </w:numPr>
            </w:pPr>
            <w:r w:rsidRPr="00AF66FA">
              <w:t>DJ</w:t>
            </w:r>
            <w:r w:rsidR="28503CBB" w:rsidRPr="00AF66FA">
              <w:t>’s</w:t>
            </w:r>
            <w:r w:rsidRPr="00AF66FA">
              <w:t xml:space="preserve"> or band</w:t>
            </w:r>
            <w:r w:rsidR="777BB60C" w:rsidRPr="00AF66FA">
              <w:t>’s</w:t>
            </w:r>
            <w:r w:rsidRPr="00AF66FA">
              <w:t xml:space="preserve"> equipment placed so as not to form a trip hazard. Power supply leads taped down.</w:t>
            </w:r>
          </w:p>
          <w:p w14:paraId="501D54FD" w14:textId="52F7D9F5" w:rsidR="00724F7F" w:rsidRPr="00AF66FA" w:rsidRDefault="00724F7F" w:rsidP="7A186E2F">
            <w:pPr>
              <w:pStyle w:val="NoSpacing"/>
            </w:pPr>
          </w:p>
          <w:p w14:paraId="32642740" w14:textId="7B7BEB32" w:rsidR="00724F7F" w:rsidRPr="00AF66FA" w:rsidRDefault="2BBBF0F2" w:rsidP="159C476B">
            <w:pPr>
              <w:rPr>
                <w:rFonts w:ascii="Calibri" w:eastAsia="Calibri" w:hAnsi="Calibri" w:cs="Calibri"/>
              </w:rPr>
            </w:pPr>
            <w:r w:rsidRPr="00AF66FA">
              <w:rPr>
                <w:rFonts w:ascii="Calibri" w:eastAsia="Calibri" w:hAnsi="Calibri" w:cs="Calibri"/>
                <w:color w:val="000000" w:themeColor="text1"/>
              </w:rPr>
              <w:t>Report any trip hazards to venue staff asap.</w:t>
            </w:r>
          </w:p>
          <w:p w14:paraId="15CE1423" w14:textId="57BCB1A5" w:rsidR="00724F7F" w:rsidRPr="00AF66FA" w:rsidRDefault="00724F7F" w:rsidP="159C476B">
            <w:pPr>
              <w:rPr>
                <w:rFonts w:ascii="Calibri" w:eastAsia="Calibri" w:hAnsi="Calibri" w:cs="Calibri"/>
                <w:color w:val="000000" w:themeColor="text1"/>
              </w:rPr>
            </w:pPr>
          </w:p>
          <w:p w14:paraId="47244F24" w14:textId="4A994690" w:rsidR="00724F7F" w:rsidRPr="00AF66FA" w:rsidRDefault="456D6E65" w:rsidP="7A186E2F">
            <w:pPr>
              <w:rPr>
                <w:rFonts w:ascii="Calibri" w:eastAsia="Calibri" w:hAnsi="Calibri" w:cs="Calibri"/>
              </w:rPr>
            </w:pPr>
            <w:r w:rsidRPr="00AF66FA">
              <w:rPr>
                <w:rFonts w:ascii="Calibri" w:eastAsia="Calibri" w:hAnsi="Calibri" w:cs="Calibri"/>
                <w:color w:val="000000" w:themeColor="text1"/>
              </w:rPr>
              <w:t>All equipment, bags, etc. to be stored away from main meeting area, e.g. stored under tables</w:t>
            </w:r>
            <w:r w:rsidR="161624F9" w:rsidRPr="00AF66FA">
              <w:rPr>
                <w:rFonts w:ascii="Calibri" w:eastAsia="Calibri" w:hAnsi="Calibri" w:cs="Calibri"/>
                <w:color w:val="000000" w:themeColor="text1"/>
              </w:rPr>
              <w:t>.</w:t>
            </w:r>
          </w:p>
          <w:p w14:paraId="22F3E9F0" w14:textId="4591C2C9" w:rsidR="00724F7F" w:rsidRPr="00AF66FA"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Pr="00AF66FA" w:rsidRDefault="2BBBF0F2" w:rsidP="00724F7F">
            <w:pPr>
              <w:rPr>
                <w:rFonts w:ascii="Lucida Sans" w:hAnsi="Lucida Sans"/>
                <w:b/>
                <w:bCs/>
              </w:rPr>
            </w:pPr>
            <w:r w:rsidRPr="00AF66FA">
              <w:rPr>
                <w:rFonts w:ascii="Lucida Sans" w:hAnsi="Lucida Sans"/>
                <w:b/>
                <w:bCs/>
              </w:rPr>
              <w:t>1</w:t>
            </w:r>
          </w:p>
        </w:tc>
        <w:tc>
          <w:tcPr>
            <w:tcW w:w="489" w:type="dxa"/>
            <w:shd w:val="clear" w:color="auto" w:fill="FFFFFF" w:themeFill="background1"/>
          </w:tcPr>
          <w:p w14:paraId="504C8EB7" w14:textId="25825142" w:rsidR="00724F7F" w:rsidRPr="00AF66FA" w:rsidRDefault="2BBBF0F2" w:rsidP="00724F7F">
            <w:pPr>
              <w:rPr>
                <w:rFonts w:ascii="Lucida Sans" w:hAnsi="Lucida Sans"/>
                <w:b/>
                <w:bCs/>
              </w:rPr>
            </w:pPr>
            <w:r w:rsidRPr="00AF66FA">
              <w:rPr>
                <w:rFonts w:ascii="Lucida Sans" w:hAnsi="Lucida Sans"/>
                <w:b/>
                <w:bCs/>
              </w:rPr>
              <w:t>3</w:t>
            </w:r>
          </w:p>
        </w:tc>
        <w:tc>
          <w:tcPr>
            <w:tcW w:w="489" w:type="dxa"/>
            <w:shd w:val="clear" w:color="auto" w:fill="FFFFFF" w:themeFill="background1"/>
          </w:tcPr>
          <w:p w14:paraId="3B175809" w14:textId="37E4ABF8" w:rsidR="00724F7F" w:rsidRPr="00AF66FA" w:rsidRDefault="00724F7F" w:rsidP="00724F7F">
            <w:pPr>
              <w:rPr>
                <w:rFonts w:ascii="Lucida Sans" w:hAnsi="Lucida Sans"/>
                <w:b/>
                <w:bCs/>
              </w:rPr>
            </w:pPr>
            <w:r w:rsidRPr="00AF66FA">
              <w:rPr>
                <w:rFonts w:ascii="Lucida Sans" w:hAnsi="Lucida Sans"/>
                <w:b/>
                <w:bCs/>
              </w:rPr>
              <w:t>3</w:t>
            </w:r>
          </w:p>
        </w:tc>
        <w:tc>
          <w:tcPr>
            <w:tcW w:w="2904" w:type="dxa"/>
            <w:shd w:val="clear" w:color="auto" w:fill="FFFFFF" w:themeFill="background1"/>
          </w:tcPr>
          <w:p w14:paraId="3D2726F7" w14:textId="69582736" w:rsidR="00724F7F" w:rsidRPr="00AF66FA" w:rsidRDefault="5EAF19BF" w:rsidP="159C476B">
            <w:pPr>
              <w:rPr>
                <w:rFonts w:ascii="Calibri" w:eastAsia="Calibri" w:hAnsi="Calibri" w:cs="Calibri"/>
                <w:color w:val="000000" w:themeColor="text1"/>
              </w:rPr>
            </w:pPr>
            <w:r w:rsidRPr="00AF66FA">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Pr="00AF66FA" w:rsidRDefault="00724F7F" w:rsidP="159C476B">
            <w:pPr>
              <w:rPr>
                <w:rFonts w:ascii="Calibri" w:eastAsia="Calibri" w:hAnsi="Calibri" w:cs="Calibri"/>
                <w:color w:val="000000" w:themeColor="text1"/>
              </w:rPr>
            </w:pPr>
          </w:p>
          <w:p w14:paraId="36A910C8" w14:textId="644248DC" w:rsidR="00724F7F" w:rsidRPr="00AF66FA" w:rsidRDefault="5EAF19BF" w:rsidP="159C476B">
            <w:pPr>
              <w:rPr>
                <w:rFonts w:ascii="Calibri" w:eastAsia="Calibri" w:hAnsi="Calibri" w:cs="Calibri"/>
                <w:color w:val="000000" w:themeColor="text1"/>
              </w:rPr>
            </w:pPr>
            <w:r w:rsidRPr="00AF66FA">
              <w:rPr>
                <w:rFonts w:ascii="Calibri" w:eastAsia="Calibri" w:hAnsi="Calibri" w:cs="Calibri"/>
                <w:color w:val="000000" w:themeColor="text1"/>
              </w:rPr>
              <w:t>Call 999 in an emergency.</w:t>
            </w:r>
          </w:p>
          <w:p w14:paraId="5B3C6097" w14:textId="3671A01E" w:rsidR="00724F7F" w:rsidRPr="00AF66FA" w:rsidRDefault="00724F7F" w:rsidP="159C476B">
            <w:pPr>
              <w:rPr>
                <w:rFonts w:ascii="Calibri" w:eastAsia="Calibri" w:hAnsi="Calibri" w:cs="Calibri"/>
                <w:color w:val="000000" w:themeColor="text1"/>
              </w:rPr>
            </w:pPr>
          </w:p>
          <w:p w14:paraId="39C1026C" w14:textId="4126947A" w:rsidR="00724F7F" w:rsidRPr="00AF66FA" w:rsidRDefault="5EAF19BF" w:rsidP="159C476B">
            <w:pPr>
              <w:rPr>
                <w:rFonts w:ascii="Calibri" w:eastAsia="Calibri" w:hAnsi="Calibri" w:cs="Calibri"/>
                <w:color w:val="000000" w:themeColor="text1"/>
              </w:rPr>
            </w:pPr>
            <w:r w:rsidRPr="00AF66FA">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Pr="00AF66FA" w:rsidRDefault="00724F7F" w:rsidP="159C476B">
            <w:pPr>
              <w:rPr>
                <w:rFonts w:ascii="Calibri" w:eastAsia="Calibri" w:hAnsi="Calibri" w:cs="Calibri"/>
                <w:color w:val="000000" w:themeColor="text1"/>
              </w:rPr>
            </w:pPr>
          </w:p>
          <w:p w14:paraId="0A5B6230" w14:textId="440A49CE" w:rsidR="00724F7F" w:rsidRPr="00AF66FA" w:rsidRDefault="5EAF19BF" w:rsidP="159C476B">
            <w:pPr>
              <w:rPr>
                <w:rFonts w:ascii="Calibri" w:eastAsia="Calibri" w:hAnsi="Calibri" w:cs="Calibri"/>
                <w:color w:val="000000" w:themeColor="text1"/>
              </w:rPr>
            </w:pPr>
            <w:r w:rsidRPr="00AF66FA">
              <w:rPr>
                <w:rFonts w:ascii="Calibri" w:eastAsia="Calibri" w:hAnsi="Calibri" w:cs="Calibri"/>
                <w:color w:val="000000" w:themeColor="text1"/>
              </w:rPr>
              <w:t>Follow SUSU incident report policy.</w:t>
            </w:r>
          </w:p>
          <w:p w14:paraId="12C2339E" w14:textId="10FB1C45" w:rsidR="00724F7F" w:rsidRPr="00AF66FA" w:rsidRDefault="00724F7F" w:rsidP="00724F7F"/>
        </w:tc>
      </w:tr>
      <w:tr w:rsidR="00724F7F" w:rsidRPr="00AF66FA" w14:paraId="3C5F047F" w14:textId="77777777" w:rsidTr="00D632B7">
        <w:trPr>
          <w:cantSplit/>
          <w:trHeight w:val="1296"/>
        </w:trPr>
        <w:tc>
          <w:tcPr>
            <w:tcW w:w="1696" w:type="dxa"/>
            <w:shd w:val="clear" w:color="auto" w:fill="FFFFFF" w:themeFill="background1"/>
          </w:tcPr>
          <w:p w14:paraId="3C5F0474" w14:textId="4EE988B5" w:rsidR="00724F7F" w:rsidRPr="00AF66FA" w:rsidRDefault="00724F7F" w:rsidP="00724F7F">
            <w:r w:rsidRPr="00AF66FA">
              <w:lastRenderedPageBreak/>
              <w:t xml:space="preserve">Allergies </w:t>
            </w:r>
          </w:p>
        </w:tc>
        <w:tc>
          <w:tcPr>
            <w:tcW w:w="1902" w:type="dxa"/>
            <w:shd w:val="clear" w:color="auto" w:fill="FFFFFF" w:themeFill="background1"/>
          </w:tcPr>
          <w:p w14:paraId="3C5F0475" w14:textId="13F8FDD9" w:rsidR="00724F7F" w:rsidRPr="00AF66FA" w:rsidRDefault="009374CA" w:rsidP="00724F7F">
            <w:r w:rsidRPr="00AF66FA">
              <w:t>Allergic reactions to food and drink when out</w:t>
            </w:r>
          </w:p>
        </w:tc>
        <w:tc>
          <w:tcPr>
            <w:tcW w:w="1620" w:type="dxa"/>
            <w:shd w:val="clear" w:color="auto" w:fill="FFFFFF" w:themeFill="background1"/>
          </w:tcPr>
          <w:p w14:paraId="3C5F0476" w14:textId="2AB8B0FD" w:rsidR="00724F7F" w:rsidRPr="00AF66FA" w:rsidRDefault="00724F7F" w:rsidP="00724F7F">
            <w:r w:rsidRPr="00AF66FA">
              <w:t xml:space="preserve">Event organisers, event attendees,  </w:t>
            </w:r>
          </w:p>
        </w:tc>
        <w:tc>
          <w:tcPr>
            <w:tcW w:w="590" w:type="dxa"/>
            <w:shd w:val="clear" w:color="auto" w:fill="FFFFFF" w:themeFill="background1"/>
          </w:tcPr>
          <w:p w14:paraId="3C5F0477" w14:textId="3C71B07F" w:rsidR="00724F7F" w:rsidRPr="00AF66FA" w:rsidRDefault="00724F7F" w:rsidP="00724F7F">
            <w:pPr>
              <w:rPr>
                <w:rFonts w:ascii="Lucida Sans" w:hAnsi="Lucida Sans"/>
                <w:b/>
                <w:bCs/>
              </w:rPr>
            </w:pPr>
            <w:r w:rsidRPr="00AF66FA">
              <w:rPr>
                <w:rFonts w:ascii="Lucida Sans" w:hAnsi="Lucida Sans"/>
                <w:b/>
                <w:bCs/>
              </w:rPr>
              <w:t>3</w:t>
            </w:r>
          </w:p>
        </w:tc>
        <w:tc>
          <w:tcPr>
            <w:tcW w:w="549" w:type="dxa"/>
            <w:shd w:val="clear" w:color="auto" w:fill="FFFFFF" w:themeFill="background1"/>
          </w:tcPr>
          <w:p w14:paraId="3C5F0478" w14:textId="330F6A1B" w:rsidR="00724F7F" w:rsidRPr="00AF66FA" w:rsidRDefault="00724F7F" w:rsidP="00724F7F">
            <w:pPr>
              <w:rPr>
                <w:rFonts w:ascii="Lucida Sans" w:hAnsi="Lucida Sans"/>
                <w:b/>
                <w:bCs/>
              </w:rPr>
            </w:pPr>
            <w:r w:rsidRPr="00AF66FA">
              <w:rPr>
                <w:rFonts w:ascii="Lucida Sans" w:hAnsi="Lucida Sans"/>
                <w:b/>
                <w:bCs/>
              </w:rPr>
              <w:t>5</w:t>
            </w:r>
          </w:p>
        </w:tc>
        <w:tc>
          <w:tcPr>
            <w:tcW w:w="618" w:type="dxa"/>
            <w:shd w:val="clear" w:color="auto" w:fill="FFFFFF" w:themeFill="background1"/>
          </w:tcPr>
          <w:p w14:paraId="3C5F0479" w14:textId="55E2ABFF" w:rsidR="00724F7F" w:rsidRPr="00AF66FA" w:rsidRDefault="00724F7F" w:rsidP="00724F7F">
            <w:pPr>
              <w:rPr>
                <w:rFonts w:ascii="Lucida Sans" w:hAnsi="Lucida Sans"/>
                <w:b/>
                <w:bCs/>
              </w:rPr>
            </w:pPr>
            <w:r w:rsidRPr="00AF66FA">
              <w:rPr>
                <w:rFonts w:ascii="Lucida Sans" w:hAnsi="Lucida Sans"/>
                <w:b/>
                <w:bCs/>
              </w:rPr>
              <w:t>15</w:t>
            </w:r>
          </w:p>
        </w:tc>
        <w:tc>
          <w:tcPr>
            <w:tcW w:w="4043" w:type="dxa"/>
            <w:shd w:val="clear" w:color="auto" w:fill="FFFFFF" w:themeFill="background1"/>
          </w:tcPr>
          <w:p w14:paraId="5D66FDC3" w14:textId="63182D9E" w:rsidR="00724F7F" w:rsidRPr="00AF66FA" w:rsidRDefault="123226A2" w:rsidP="7A186E2F">
            <w:pPr>
              <w:pStyle w:val="NoSpacing"/>
            </w:pPr>
            <w:r w:rsidRPr="00AF66FA">
              <w:t xml:space="preserve">Attendees responsible for own welfare </w:t>
            </w:r>
            <w:r w:rsidR="1362AE99" w:rsidRPr="00AF66FA">
              <w:t>in</w:t>
            </w:r>
            <w:r w:rsidRPr="00AF66FA">
              <w:t xml:space="preserve"> such instances</w:t>
            </w:r>
            <w:r w:rsidR="4054B345" w:rsidRPr="00AF66FA">
              <w:t>.</w:t>
            </w:r>
          </w:p>
          <w:p w14:paraId="685EA007" w14:textId="44A92C92" w:rsidR="00724F7F" w:rsidRPr="00AF66FA" w:rsidRDefault="00724F7F" w:rsidP="7A186E2F">
            <w:pPr>
              <w:pStyle w:val="NoSpacing"/>
            </w:pPr>
          </w:p>
          <w:p w14:paraId="0636680A" w14:textId="5DF47E30" w:rsidR="00724F7F" w:rsidRPr="00AF66FA" w:rsidRDefault="4054B345" w:rsidP="7A186E2F">
            <w:pPr>
              <w:pStyle w:val="NoSpacing"/>
            </w:pPr>
            <w:r w:rsidRPr="00AF66FA">
              <w:t>F</w:t>
            </w:r>
            <w:r w:rsidR="6BD103E6" w:rsidRPr="00AF66FA">
              <w:t>ollow guidelines of venues</w:t>
            </w:r>
            <w:r w:rsidR="0D2B5D84" w:rsidRPr="00AF66FA">
              <w:t>.</w:t>
            </w:r>
          </w:p>
          <w:p w14:paraId="2761835A" w14:textId="481BB42B" w:rsidR="7A186E2F" w:rsidRPr="00AF66FA" w:rsidRDefault="7A186E2F" w:rsidP="7A186E2F">
            <w:pPr>
              <w:pStyle w:val="NoSpacing"/>
            </w:pPr>
          </w:p>
          <w:p w14:paraId="56DAAD74" w14:textId="377728CB" w:rsidR="00724F7F" w:rsidRPr="00AF66FA" w:rsidRDefault="123226A2" w:rsidP="7A186E2F">
            <w:pPr>
              <w:pStyle w:val="NoSpacing"/>
            </w:pPr>
            <w:r w:rsidRPr="00AF66FA">
              <w:t>First aid requested from bar staff as required</w:t>
            </w:r>
            <w:r w:rsidR="456836EA" w:rsidRPr="00AF66FA">
              <w:t>.</w:t>
            </w:r>
          </w:p>
          <w:p w14:paraId="3C5F047A" w14:textId="01D155F1" w:rsidR="00724F7F" w:rsidRPr="00AF66FA" w:rsidRDefault="00724F7F" w:rsidP="009374CA">
            <w:pPr>
              <w:pStyle w:val="NoSpacing"/>
              <w:ind w:left="720"/>
            </w:pPr>
          </w:p>
        </w:tc>
        <w:tc>
          <w:tcPr>
            <w:tcW w:w="489" w:type="dxa"/>
            <w:shd w:val="clear" w:color="auto" w:fill="FFFFFF" w:themeFill="background1"/>
          </w:tcPr>
          <w:p w14:paraId="3C5F047B" w14:textId="057A9782" w:rsidR="00724F7F" w:rsidRPr="00AF66FA" w:rsidRDefault="00724F7F" w:rsidP="00724F7F">
            <w:pPr>
              <w:rPr>
                <w:rFonts w:ascii="Lucida Sans" w:hAnsi="Lucida Sans"/>
                <w:b/>
                <w:bCs/>
              </w:rPr>
            </w:pPr>
            <w:r w:rsidRPr="00AF66FA">
              <w:rPr>
                <w:rFonts w:ascii="Lucida Sans" w:hAnsi="Lucida Sans"/>
                <w:b/>
                <w:bCs/>
              </w:rPr>
              <w:t>1</w:t>
            </w:r>
          </w:p>
        </w:tc>
        <w:tc>
          <w:tcPr>
            <w:tcW w:w="489" w:type="dxa"/>
            <w:shd w:val="clear" w:color="auto" w:fill="FFFFFF" w:themeFill="background1"/>
          </w:tcPr>
          <w:p w14:paraId="3C5F047C" w14:textId="7597EC09" w:rsidR="00724F7F" w:rsidRPr="00AF66FA" w:rsidRDefault="00724F7F" w:rsidP="00724F7F">
            <w:pPr>
              <w:rPr>
                <w:rFonts w:ascii="Lucida Sans" w:hAnsi="Lucida Sans"/>
                <w:b/>
                <w:bCs/>
              </w:rPr>
            </w:pPr>
            <w:r w:rsidRPr="00AF66FA">
              <w:rPr>
                <w:rFonts w:ascii="Lucida Sans" w:hAnsi="Lucida Sans"/>
                <w:b/>
                <w:bCs/>
              </w:rPr>
              <w:t>5</w:t>
            </w:r>
          </w:p>
        </w:tc>
        <w:tc>
          <w:tcPr>
            <w:tcW w:w="489" w:type="dxa"/>
            <w:shd w:val="clear" w:color="auto" w:fill="FFFFFF" w:themeFill="background1"/>
          </w:tcPr>
          <w:p w14:paraId="3C5F047D" w14:textId="057FFB91" w:rsidR="00724F7F" w:rsidRPr="00AF66FA" w:rsidRDefault="00724F7F" w:rsidP="00724F7F">
            <w:pPr>
              <w:rPr>
                <w:rFonts w:ascii="Lucida Sans" w:hAnsi="Lucida Sans"/>
                <w:b/>
                <w:bCs/>
              </w:rPr>
            </w:pPr>
            <w:r w:rsidRPr="00AF66FA">
              <w:rPr>
                <w:rFonts w:ascii="Lucida Sans" w:hAnsi="Lucida Sans"/>
                <w:b/>
                <w:bCs/>
              </w:rPr>
              <w:t>5</w:t>
            </w:r>
          </w:p>
        </w:tc>
        <w:tc>
          <w:tcPr>
            <w:tcW w:w="2904" w:type="dxa"/>
            <w:shd w:val="clear" w:color="auto" w:fill="FFFFFF" w:themeFill="background1"/>
          </w:tcPr>
          <w:p w14:paraId="4341788D" w14:textId="4E0A39EC" w:rsidR="00724F7F" w:rsidRPr="00AF66FA" w:rsidRDefault="123226A2" w:rsidP="7A186E2F">
            <w:r w:rsidRPr="00AF66FA">
              <w:t>Call Emergency Services</w:t>
            </w:r>
            <w:r w:rsidR="6BD103E6" w:rsidRPr="00AF66FA">
              <w:t xml:space="preserve">/alert bar staff </w:t>
            </w:r>
            <w:r w:rsidR="36CE0E44" w:rsidRPr="00AF66FA">
              <w:t>if necessary.</w:t>
            </w:r>
          </w:p>
          <w:p w14:paraId="324CE579" w14:textId="634BB33E" w:rsidR="00724F7F" w:rsidRPr="00AF66FA" w:rsidRDefault="00724F7F" w:rsidP="7A186E2F"/>
          <w:p w14:paraId="1E0AFF31" w14:textId="440A49CE" w:rsidR="00724F7F" w:rsidRPr="00AF66FA" w:rsidRDefault="36CE0E44" w:rsidP="7A186E2F">
            <w:pPr>
              <w:rPr>
                <w:rFonts w:ascii="Calibri" w:eastAsia="Calibri" w:hAnsi="Calibri" w:cs="Calibri"/>
                <w:color w:val="000000" w:themeColor="text1"/>
              </w:rPr>
            </w:pPr>
            <w:r w:rsidRPr="00AF66FA">
              <w:rPr>
                <w:rFonts w:ascii="Calibri" w:eastAsia="Calibri" w:hAnsi="Calibri" w:cs="Calibri"/>
                <w:color w:val="000000" w:themeColor="text1"/>
              </w:rPr>
              <w:t>Follow SUSU incident report policy.</w:t>
            </w:r>
          </w:p>
          <w:p w14:paraId="3C5F047E" w14:textId="1920BEA4" w:rsidR="00724F7F" w:rsidRPr="00AF66FA" w:rsidRDefault="00724F7F" w:rsidP="7A186E2F"/>
        </w:tc>
      </w:tr>
      <w:tr w:rsidR="00724F7F" w:rsidRPr="00AF66FA" w14:paraId="34EC83FA" w14:textId="77777777" w:rsidTr="00D632B7">
        <w:trPr>
          <w:cantSplit/>
          <w:trHeight w:val="1296"/>
        </w:trPr>
        <w:tc>
          <w:tcPr>
            <w:tcW w:w="1696" w:type="dxa"/>
            <w:shd w:val="clear" w:color="auto" w:fill="FFFFFF" w:themeFill="background1"/>
          </w:tcPr>
          <w:p w14:paraId="093E3B19" w14:textId="708FEBB4" w:rsidR="00724F7F" w:rsidRPr="00AF66FA" w:rsidRDefault="00724F7F" w:rsidP="00724F7F">
            <w:r w:rsidRPr="00AF66FA">
              <w:lastRenderedPageBreak/>
              <w:t>Costumes/Fancy Dress</w:t>
            </w:r>
          </w:p>
        </w:tc>
        <w:tc>
          <w:tcPr>
            <w:tcW w:w="1902" w:type="dxa"/>
            <w:shd w:val="clear" w:color="auto" w:fill="FFFFFF" w:themeFill="background1"/>
          </w:tcPr>
          <w:p w14:paraId="336DDF9C" w14:textId="6425A568" w:rsidR="00724F7F" w:rsidRPr="00AF66FA" w:rsidRDefault="00724F7F" w:rsidP="00724F7F">
            <w:r w:rsidRPr="00AF66FA">
              <w:rPr>
                <w:rFonts w:ascii="Calibri" w:eastAsia="Times New Roman" w:hAnsi="Calibri" w:cs="Times New Roman"/>
                <w:lang w:eastAsia="en-GB"/>
              </w:rPr>
              <w:t>Props/costumes causing injury or offence</w:t>
            </w:r>
          </w:p>
        </w:tc>
        <w:tc>
          <w:tcPr>
            <w:tcW w:w="1620" w:type="dxa"/>
            <w:shd w:val="clear" w:color="auto" w:fill="FFFFFF" w:themeFill="background1"/>
          </w:tcPr>
          <w:p w14:paraId="5BA84038" w14:textId="70ED554A" w:rsidR="00724F7F" w:rsidRPr="00AF66FA" w:rsidRDefault="123226A2" w:rsidP="00724F7F">
            <w:r w:rsidRPr="00AF66FA">
              <w:t>Participants</w:t>
            </w:r>
            <w:r w:rsidR="3A69AD37" w:rsidRPr="00AF66FA">
              <w:t>,</w:t>
            </w:r>
          </w:p>
          <w:p w14:paraId="19283FFC" w14:textId="42DDD0EB" w:rsidR="00724F7F" w:rsidRPr="00AF66FA" w:rsidRDefault="3A69AD37" w:rsidP="00724F7F">
            <w:r w:rsidRPr="00AF66FA">
              <w:t>m</w:t>
            </w:r>
            <w:r w:rsidR="123226A2" w:rsidRPr="00AF66FA">
              <w:t>embers of the public</w:t>
            </w:r>
          </w:p>
        </w:tc>
        <w:tc>
          <w:tcPr>
            <w:tcW w:w="590" w:type="dxa"/>
            <w:shd w:val="clear" w:color="auto" w:fill="FFFFFF" w:themeFill="background1"/>
          </w:tcPr>
          <w:p w14:paraId="382B77FF" w14:textId="5DAA88DE" w:rsidR="00724F7F" w:rsidRPr="00AF66FA" w:rsidRDefault="00724F7F" w:rsidP="00724F7F">
            <w:pPr>
              <w:rPr>
                <w:rFonts w:ascii="Lucida Sans" w:hAnsi="Lucida Sans"/>
                <w:b/>
                <w:bCs/>
              </w:rPr>
            </w:pPr>
            <w:r w:rsidRPr="00AF66FA">
              <w:rPr>
                <w:rFonts w:ascii="Lucida Sans" w:hAnsi="Lucida Sans"/>
                <w:b/>
                <w:bCs/>
              </w:rPr>
              <w:t>2</w:t>
            </w:r>
          </w:p>
        </w:tc>
        <w:tc>
          <w:tcPr>
            <w:tcW w:w="549" w:type="dxa"/>
            <w:shd w:val="clear" w:color="auto" w:fill="FFFFFF" w:themeFill="background1"/>
          </w:tcPr>
          <w:p w14:paraId="76A7361E" w14:textId="72508654" w:rsidR="00724F7F" w:rsidRPr="00AF66FA" w:rsidRDefault="6E7ADABA" w:rsidP="00724F7F">
            <w:pPr>
              <w:rPr>
                <w:rFonts w:ascii="Lucida Sans" w:hAnsi="Lucida Sans"/>
                <w:b/>
                <w:bCs/>
              </w:rPr>
            </w:pPr>
            <w:r w:rsidRPr="00AF66FA">
              <w:rPr>
                <w:rFonts w:ascii="Lucida Sans" w:hAnsi="Lucida Sans"/>
                <w:b/>
                <w:bCs/>
              </w:rPr>
              <w:t>1</w:t>
            </w:r>
          </w:p>
        </w:tc>
        <w:tc>
          <w:tcPr>
            <w:tcW w:w="618" w:type="dxa"/>
            <w:shd w:val="clear" w:color="auto" w:fill="FFFFFF" w:themeFill="background1"/>
          </w:tcPr>
          <w:p w14:paraId="07D41DDB" w14:textId="6D24B7EE" w:rsidR="00724F7F" w:rsidRPr="00AF66FA" w:rsidRDefault="6E7ADABA" w:rsidP="00724F7F">
            <w:pPr>
              <w:rPr>
                <w:rFonts w:ascii="Lucida Sans" w:hAnsi="Lucida Sans"/>
                <w:b/>
                <w:bCs/>
              </w:rPr>
            </w:pPr>
            <w:r w:rsidRPr="00AF66FA">
              <w:rPr>
                <w:rFonts w:ascii="Lucida Sans" w:hAnsi="Lucida Sans"/>
                <w:b/>
                <w:bCs/>
              </w:rPr>
              <w:t>2</w:t>
            </w:r>
          </w:p>
        </w:tc>
        <w:tc>
          <w:tcPr>
            <w:tcW w:w="4043" w:type="dxa"/>
            <w:shd w:val="clear" w:color="auto" w:fill="FFFFFF" w:themeFill="background1"/>
          </w:tcPr>
          <w:p w14:paraId="0FCB6DA9" w14:textId="46FE534A" w:rsidR="00724F7F" w:rsidRPr="00AF66FA" w:rsidRDefault="0ECF42D0" w:rsidP="7A186E2F">
            <w:pPr>
              <w:pStyle w:val="NoSpacing"/>
              <w:rPr>
                <w:lang w:eastAsia="en-GB"/>
              </w:rPr>
            </w:pPr>
            <w:r w:rsidRPr="00AF66FA">
              <w:rPr>
                <w:rFonts w:ascii="Calibri" w:eastAsia="Times New Roman" w:hAnsi="Calibri" w:cs="Times New Roman"/>
                <w:lang w:eastAsia="en-GB"/>
              </w:rPr>
              <w:t xml:space="preserve">Ask members to only bring small items and use sensibly. </w:t>
            </w:r>
          </w:p>
          <w:p w14:paraId="5ED6DE2D" w14:textId="5CABF448" w:rsidR="00724F7F" w:rsidRPr="00AF66FA" w:rsidRDefault="00724F7F" w:rsidP="7A186E2F">
            <w:pPr>
              <w:pStyle w:val="NoSpacing"/>
              <w:rPr>
                <w:rFonts w:ascii="Calibri" w:eastAsia="Times New Roman" w:hAnsi="Calibri" w:cs="Times New Roman"/>
                <w:lang w:eastAsia="en-GB"/>
              </w:rPr>
            </w:pPr>
          </w:p>
          <w:p w14:paraId="1C2A2BD6" w14:textId="6DD2475F" w:rsidR="00724F7F" w:rsidRPr="00AF66FA" w:rsidRDefault="0ECF42D0" w:rsidP="159C476B">
            <w:pPr>
              <w:pStyle w:val="NoSpacing"/>
              <w:rPr>
                <w:lang w:eastAsia="en-GB"/>
              </w:rPr>
            </w:pPr>
            <w:r w:rsidRPr="00AF66FA">
              <w:rPr>
                <w:rFonts w:ascii="Calibri" w:eastAsia="Times New Roman" w:hAnsi="Calibri" w:cs="Times New Roman"/>
                <w:lang w:eastAsia="en-GB"/>
              </w:rPr>
              <w:t>Members of the society are responsible for their own possessions and the use of them.</w:t>
            </w:r>
          </w:p>
          <w:p w14:paraId="1986D1BE" w14:textId="69126FDB" w:rsidR="7A186E2F" w:rsidRPr="00AF66FA" w:rsidRDefault="7A186E2F" w:rsidP="7A186E2F">
            <w:pPr>
              <w:pStyle w:val="NoSpacing"/>
              <w:rPr>
                <w:rFonts w:ascii="Calibri" w:eastAsia="Times New Roman" w:hAnsi="Calibri" w:cs="Times New Roman"/>
                <w:lang w:eastAsia="en-GB"/>
              </w:rPr>
            </w:pPr>
          </w:p>
          <w:p w14:paraId="5B8AC7CF" w14:textId="5B13CCD8" w:rsidR="00724F7F" w:rsidRPr="00AF66FA" w:rsidRDefault="1CAB4CFF" w:rsidP="159C476B">
            <w:pPr>
              <w:pStyle w:val="NoSpacing"/>
            </w:pPr>
            <w:r w:rsidRPr="00AF66FA">
              <w:rPr>
                <w:rFonts w:ascii="Calibri" w:eastAsia="Times New Roman" w:hAnsi="Calibri" w:cs="Times New Roman"/>
                <w:lang w:eastAsia="en-GB"/>
              </w:rPr>
              <w:t>Choose a theme u</w:t>
            </w:r>
            <w:r w:rsidR="0ECF42D0" w:rsidRPr="00AF66FA">
              <w:rPr>
                <w:rFonts w:ascii="Calibri" w:eastAsia="Times New Roman" w:hAnsi="Calibri" w:cs="Times New Roman"/>
                <w:lang w:eastAsia="en-GB"/>
              </w:rPr>
              <w:t>nlikely to cause offence.</w:t>
            </w:r>
          </w:p>
          <w:p w14:paraId="16F05065" w14:textId="58989FA1" w:rsidR="00724F7F" w:rsidRPr="00AF66FA" w:rsidRDefault="00724F7F" w:rsidP="7A186E2F">
            <w:pPr>
              <w:pStyle w:val="NoSpacing"/>
              <w:rPr>
                <w:rFonts w:ascii="Calibri" w:eastAsia="Times New Roman" w:hAnsi="Calibri" w:cs="Times New Roman"/>
                <w:lang w:eastAsia="en-GB"/>
              </w:rPr>
            </w:pPr>
          </w:p>
          <w:p w14:paraId="760386C2" w14:textId="3A22B078" w:rsidR="00724F7F" w:rsidRPr="00AF66FA" w:rsidRDefault="0ECF42D0" w:rsidP="159C476B">
            <w:pPr>
              <w:pStyle w:val="NoSpacing"/>
            </w:pPr>
            <w:r w:rsidRPr="00AF66FA">
              <w:rPr>
                <w:rFonts w:ascii="Calibri" w:eastAsia="Times New Roman" w:hAnsi="Calibri" w:cs="Times New Roman"/>
                <w:lang w:eastAsia="en-GB"/>
              </w:rPr>
              <w:t xml:space="preserve">Any participant wearing items deemed offensive </w:t>
            </w:r>
            <w:r w:rsidR="1CAB4CFF" w:rsidRPr="00AF66FA">
              <w:rPr>
                <w:rFonts w:ascii="Calibri" w:eastAsia="Times New Roman" w:hAnsi="Calibri" w:cs="Times New Roman"/>
                <w:lang w:eastAsia="en-GB"/>
              </w:rPr>
              <w:t xml:space="preserve">asked to remove these. </w:t>
            </w:r>
          </w:p>
          <w:p w14:paraId="48009B95" w14:textId="6AB5DCC6" w:rsidR="159C476B" w:rsidRPr="00AF66FA" w:rsidRDefault="159C476B" w:rsidP="159C476B">
            <w:pPr>
              <w:pStyle w:val="NoSpacing"/>
            </w:pPr>
          </w:p>
          <w:p w14:paraId="6F89FEE5" w14:textId="2C54018B" w:rsidR="009374CA" w:rsidRPr="00AF66FA" w:rsidRDefault="55F61C49" w:rsidP="159C476B">
            <w:pPr>
              <w:pStyle w:val="NoSpacing"/>
            </w:pPr>
            <w:r w:rsidRPr="00AF66FA">
              <w:t xml:space="preserve">Society to follow and share with members Code of conduct/SUSU </w:t>
            </w:r>
            <w:hyperlink r:id="rId16">
              <w:r w:rsidRPr="00AF66FA">
                <w:rPr>
                  <w:rStyle w:val="Hyperlink"/>
                  <w:u w:val="none"/>
                </w:rPr>
                <w:t>Expect Respect policy</w:t>
              </w:r>
            </w:hyperlink>
          </w:p>
        </w:tc>
        <w:tc>
          <w:tcPr>
            <w:tcW w:w="489" w:type="dxa"/>
            <w:shd w:val="clear" w:color="auto" w:fill="FFFFFF" w:themeFill="background1"/>
          </w:tcPr>
          <w:p w14:paraId="1C049B11" w14:textId="44F7A64D" w:rsidR="00724F7F" w:rsidRPr="00AF66FA" w:rsidRDefault="00724F7F" w:rsidP="00724F7F">
            <w:pPr>
              <w:rPr>
                <w:rFonts w:ascii="Lucida Sans" w:hAnsi="Lucida Sans"/>
                <w:b/>
                <w:bCs/>
              </w:rPr>
            </w:pPr>
            <w:r w:rsidRPr="00AF66FA">
              <w:rPr>
                <w:rFonts w:ascii="Lucida Sans" w:hAnsi="Lucida Sans"/>
                <w:b/>
                <w:bCs/>
              </w:rPr>
              <w:t>1</w:t>
            </w:r>
          </w:p>
        </w:tc>
        <w:tc>
          <w:tcPr>
            <w:tcW w:w="489" w:type="dxa"/>
            <w:shd w:val="clear" w:color="auto" w:fill="FFFFFF" w:themeFill="background1"/>
          </w:tcPr>
          <w:p w14:paraId="77BDA906" w14:textId="064E7242" w:rsidR="00724F7F" w:rsidRPr="00AF66FA" w:rsidRDefault="196AD3A4" w:rsidP="00724F7F">
            <w:pPr>
              <w:rPr>
                <w:rFonts w:ascii="Lucida Sans" w:hAnsi="Lucida Sans"/>
                <w:b/>
                <w:bCs/>
              </w:rPr>
            </w:pPr>
            <w:r w:rsidRPr="00AF66FA">
              <w:rPr>
                <w:rFonts w:ascii="Lucida Sans" w:hAnsi="Lucida Sans"/>
                <w:b/>
                <w:bCs/>
              </w:rPr>
              <w:t>1</w:t>
            </w:r>
          </w:p>
        </w:tc>
        <w:tc>
          <w:tcPr>
            <w:tcW w:w="489" w:type="dxa"/>
            <w:shd w:val="clear" w:color="auto" w:fill="FFFFFF" w:themeFill="background1"/>
          </w:tcPr>
          <w:p w14:paraId="420A40D1" w14:textId="11ED16D0" w:rsidR="00724F7F" w:rsidRPr="00AF66FA" w:rsidRDefault="196AD3A4" w:rsidP="00724F7F">
            <w:pPr>
              <w:rPr>
                <w:rFonts w:ascii="Lucida Sans" w:hAnsi="Lucida Sans"/>
                <w:b/>
                <w:bCs/>
              </w:rPr>
            </w:pPr>
            <w:r w:rsidRPr="00AF66FA">
              <w:rPr>
                <w:rFonts w:ascii="Lucida Sans" w:hAnsi="Lucida Sans"/>
                <w:b/>
                <w:bCs/>
              </w:rPr>
              <w:t>1</w:t>
            </w:r>
          </w:p>
        </w:tc>
        <w:tc>
          <w:tcPr>
            <w:tcW w:w="2904" w:type="dxa"/>
            <w:shd w:val="clear" w:color="auto" w:fill="FFFFFF" w:themeFill="background1"/>
          </w:tcPr>
          <w:p w14:paraId="65E3A2F0" w14:textId="499D8C38" w:rsidR="00724F7F" w:rsidRPr="00AF66FA" w:rsidRDefault="1CAB4CFF" w:rsidP="159C476B">
            <w:r w:rsidRPr="00AF66FA">
              <w:t xml:space="preserve">SUSU </w:t>
            </w:r>
            <w:hyperlink r:id="rId17">
              <w:r w:rsidRPr="00AF66FA">
                <w:rPr>
                  <w:rStyle w:val="Hyperlink"/>
                  <w:u w:val="none"/>
                </w:rPr>
                <w:t>Expect Respect policy</w:t>
              </w:r>
            </w:hyperlink>
            <w:r w:rsidRPr="00AF66FA">
              <w:t xml:space="preserve"> to be followed</w:t>
            </w:r>
            <w:r w:rsidR="55FACC8A" w:rsidRPr="00AF66FA">
              <w:t>.</w:t>
            </w:r>
          </w:p>
          <w:p w14:paraId="53AD3147" w14:textId="47E9200E" w:rsidR="159C476B" w:rsidRPr="00AF66FA" w:rsidRDefault="159C476B" w:rsidP="159C476B"/>
          <w:p w14:paraId="26D44C68" w14:textId="0C0D6606" w:rsidR="009374CA" w:rsidRPr="00AF66FA" w:rsidRDefault="1CAB4CFF" w:rsidP="7A186E2F">
            <w:r w:rsidRPr="00AF66FA">
              <w:t>Committee WIDE training</w:t>
            </w:r>
            <w:r w:rsidR="713E6AD1" w:rsidRPr="00AF66FA">
              <w:t>.</w:t>
            </w:r>
          </w:p>
          <w:p w14:paraId="16A13C5F" w14:textId="647E8787" w:rsidR="009374CA" w:rsidRPr="00AF66FA" w:rsidRDefault="009374CA" w:rsidP="159C476B">
            <w:pPr>
              <w:rPr>
                <w:b/>
                <w:bCs/>
              </w:rPr>
            </w:pPr>
          </w:p>
          <w:p w14:paraId="23CD1B0B" w14:textId="2E0BF237" w:rsidR="009374CA" w:rsidRPr="00AF66FA" w:rsidRDefault="3954DEA4" w:rsidP="159C476B">
            <w:pPr>
              <w:rPr>
                <w:rFonts w:ascii="Calibri" w:eastAsia="Calibri" w:hAnsi="Calibri" w:cs="Calibri"/>
                <w:color w:val="000000" w:themeColor="text1"/>
              </w:rPr>
            </w:pPr>
            <w:r w:rsidRPr="00AF66FA">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AF66FA" w:rsidRDefault="009374CA" w:rsidP="159C476B">
            <w:pPr>
              <w:rPr>
                <w:rFonts w:ascii="Calibri" w:eastAsia="Calibri" w:hAnsi="Calibri" w:cs="Calibri"/>
                <w:color w:val="000000" w:themeColor="text1"/>
              </w:rPr>
            </w:pPr>
          </w:p>
          <w:p w14:paraId="7BB4431B" w14:textId="48E9401B" w:rsidR="009374CA" w:rsidRPr="00AF66FA" w:rsidRDefault="6415EB9B" w:rsidP="7A186E2F">
            <w:pPr>
              <w:rPr>
                <w:rFonts w:ascii="Calibri" w:eastAsia="Calibri" w:hAnsi="Calibri" w:cs="Calibri"/>
                <w:color w:val="000000" w:themeColor="text1"/>
              </w:rPr>
            </w:pPr>
            <w:r w:rsidRPr="00AF66FA">
              <w:rPr>
                <w:rFonts w:ascii="Calibri" w:eastAsia="Calibri" w:hAnsi="Calibri" w:cs="Calibri"/>
                <w:color w:val="000000" w:themeColor="text1"/>
              </w:rPr>
              <w:t xml:space="preserve">Report any incidents to the </w:t>
            </w:r>
            <w:r w:rsidR="60502673" w:rsidRPr="00AF66FA">
              <w:rPr>
                <w:rFonts w:ascii="Calibri" w:eastAsia="Calibri" w:hAnsi="Calibri" w:cs="Calibri"/>
                <w:color w:val="000000" w:themeColor="text1"/>
              </w:rPr>
              <w:t>A</w:t>
            </w:r>
            <w:r w:rsidRPr="00AF66FA">
              <w:rPr>
                <w:rFonts w:ascii="Calibri" w:eastAsia="Calibri" w:hAnsi="Calibri" w:cs="Calibri"/>
                <w:color w:val="000000" w:themeColor="text1"/>
              </w:rPr>
              <w:t xml:space="preserve">ctivities </w:t>
            </w:r>
            <w:r w:rsidR="50AC6614" w:rsidRPr="00AF66FA">
              <w:rPr>
                <w:rFonts w:ascii="Calibri" w:eastAsia="Calibri" w:hAnsi="Calibri" w:cs="Calibri"/>
                <w:color w:val="000000" w:themeColor="text1"/>
              </w:rPr>
              <w:t>T</w:t>
            </w:r>
            <w:r w:rsidRPr="00AF66FA">
              <w:rPr>
                <w:rFonts w:ascii="Calibri" w:eastAsia="Calibri" w:hAnsi="Calibri" w:cs="Calibri"/>
                <w:color w:val="000000" w:themeColor="text1"/>
              </w:rPr>
              <w:t>eam</w:t>
            </w:r>
            <w:r w:rsidR="132F4EA2" w:rsidRPr="00AF66FA">
              <w:rPr>
                <w:rFonts w:ascii="Calibri" w:eastAsia="Calibri" w:hAnsi="Calibri" w:cs="Calibri"/>
                <w:color w:val="000000" w:themeColor="text1"/>
              </w:rPr>
              <w:t>.</w:t>
            </w:r>
          </w:p>
          <w:p w14:paraId="1E6572A9" w14:textId="5EC13DED" w:rsidR="009374CA" w:rsidRPr="00AF66FA" w:rsidRDefault="009374CA" w:rsidP="159C476B">
            <w:pPr>
              <w:rPr>
                <w:b/>
                <w:bCs/>
              </w:rPr>
            </w:pPr>
          </w:p>
        </w:tc>
      </w:tr>
      <w:tr w:rsidR="00FC0186" w:rsidRPr="00AF66FA" w14:paraId="06B0BEDB" w14:textId="77777777" w:rsidTr="00D632B7">
        <w:trPr>
          <w:cantSplit/>
          <w:trHeight w:val="300"/>
        </w:trPr>
        <w:tc>
          <w:tcPr>
            <w:tcW w:w="1696" w:type="dxa"/>
            <w:shd w:val="clear" w:color="auto" w:fill="FFFFFF" w:themeFill="background1"/>
          </w:tcPr>
          <w:p w14:paraId="212E0968" w14:textId="01F74005" w:rsidR="00FC0186" w:rsidRPr="00D632B7" w:rsidRDefault="00FC0186" w:rsidP="00FC0186">
            <w:pPr>
              <w:rPr>
                <w:rFonts w:ascii="Calibri" w:eastAsia="Malgun Gothic" w:hAnsi="Calibri" w:cs="Calibri"/>
                <w:color w:val="000000" w:themeColor="text1"/>
                <w:lang w:eastAsia="ko-KR"/>
              </w:rPr>
            </w:pPr>
            <w:r w:rsidRPr="00AF66FA">
              <w:rPr>
                <w:rFonts w:ascii="Calibri" w:eastAsia="Calibri" w:hAnsi="Calibri" w:cs="Calibri"/>
                <w:color w:val="000000" w:themeColor="text1"/>
              </w:rPr>
              <w:lastRenderedPageBreak/>
              <w:t xml:space="preserve">Fire </w:t>
            </w:r>
            <w:r>
              <w:rPr>
                <w:rFonts w:ascii="Calibri" w:eastAsia="Malgun Gothic" w:hAnsi="Calibri" w:cs="Calibri" w:hint="eastAsia"/>
                <w:color w:val="000000" w:themeColor="text1"/>
                <w:lang w:eastAsia="ko-KR"/>
              </w:rPr>
              <w:t>and insufficient fire safety awareness</w:t>
            </w:r>
          </w:p>
        </w:tc>
        <w:tc>
          <w:tcPr>
            <w:tcW w:w="1902" w:type="dxa"/>
            <w:shd w:val="clear" w:color="auto" w:fill="FFFFFF" w:themeFill="background1"/>
          </w:tcPr>
          <w:p w14:paraId="725D1242" w14:textId="4F36ECCA" w:rsidR="00FC0186" w:rsidRDefault="00FC0186" w:rsidP="00FC0186">
            <w:pPr>
              <w:rPr>
                <w:lang w:eastAsia="ko-KR"/>
              </w:rPr>
            </w:pPr>
            <w:r>
              <w:rPr>
                <w:lang w:eastAsia="ko-KR"/>
              </w:rPr>
              <w:t>S</w:t>
            </w:r>
            <w:r>
              <w:rPr>
                <w:rFonts w:hint="eastAsia"/>
                <w:lang w:eastAsia="ko-KR"/>
              </w:rPr>
              <w:t>moke inhalation, burns, serious injury</w:t>
            </w:r>
          </w:p>
          <w:p w14:paraId="31BDB681" w14:textId="77777777" w:rsidR="00FC0186" w:rsidRDefault="00FC0186" w:rsidP="00FC0186">
            <w:pPr>
              <w:rPr>
                <w:lang w:eastAsia="ko-KR"/>
              </w:rPr>
            </w:pPr>
          </w:p>
          <w:p w14:paraId="122CBC1C" w14:textId="65CC86D2" w:rsidR="00FC0186" w:rsidRPr="00AF66FA" w:rsidRDefault="00FC0186" w:rsidP="00FC0186">
            <w:pPr>
              <w:rPr>
                <w:rFonts w:ascii="Calibri" w:eastAsia="Calibri" w:hAnsi="Calibri" w:cs="Calibri"/>
                <w:color w:val="000000" w:themeColor="text1"/>
              </w:rPr>
            </w:pPr>
            <w: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1620" w:type="dxa"/>
            <w:shd w:val="clear" w:color="auto" w:fill="FFFFFF" w:themeFill="background1"/>
          </w:tcPr>
          <w:p w14:paraId="6B35B698" w14:textId="52EA8D13"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All participants and organisers</w:t>
            </w:r>
          </w:p>
          <w:p w14:paraId="5AC25581" w14:textId="560F2F08" w:rsidR="00FC0186" w:rsidRPr="00FC0186" w:rsidRDefault="00FC0186" w:rsidP="00FC0186">
            <w:pPr>
              <w:rPr>
                <w:rFonts w:ascii="Calibri" w:eastAsia="Malgun Gothic" w:hAnsi="Calibri" w:cs="Calibri"/>
                <w:color w:val="000000" w:themeColor="text1"/>
                <w:lang w:eastAsia="ko-KR"/>
              </w:rPr>
            </w:pPr>
          </w:p>
        </w:tc>
        <w:tc>
          <w:tcPr>
            <w:tcW w:w="590" w:type="dxa"/>
            <w:shd w:val="clear" w:color="auto" w:fill="FFFFFF" w:themeFill="background1"/>
          </w:tcPr>
          <w:p w14:paraId="3FE3FF53" w14:textId="4C312E53" w:rsidR="00FC0186" w:rsidRPr="00AF66FA" w:rsidRDefault="00FC0186" w:rsidP="00FC0186">
            <w:pPr>
              <w:rPr>
                <w:rFonts w:ascii="Lucida Sans" w:eastAsia="Lucida Sans" w:hAnsi="Lucida Sans" w:cs="Lucida Sans"/>
                <w:color w:val="000000" w:themeColor="text1"/>
              </w:rPr>
            </w:pPr>
            <w:r w:rsidRPr="00AF66FA">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00FC0186" w:rsidRPr="00AF66FA" w:rsidRDefault="00FC0186" w:rsidP="00FC0186">
            <w:pPr>
              <w:rPr>
                <w:rFonts w:ascii="Lucida Sans" w:eastAsia="Lucida Sans" w:hAnsi="Lucida Sans" w:cs="Lucida Sans"/>
                <w:color w:val="000000" w:themeColor="text1"/>
              </w:rPr>
            </w:pPr>
            <w:r w:rsidRPr="00AF66FA">
              <w:rPr>
                <w:rFonts w:ascii="Lucida Sans" w:eastAsia="Lucida Sans" w:hAnsi="Lucida Sans" w:cs="Lucida Sans"/>
                <w:b/>
                <w:bCs/>
                <w:color w:val="000000" w:themeColor="text1"/>
              </w:rPr>
              <w:t>5</w:t>
            </w:r>
          </w:p>
        </w:tc>
        <w:tc>
          <w:tcPr>
            <w:tcW w:w="618" w:type="dxa"/>
            <w:shd w:val="clear" w:color="auto" w:fill="FFFFFF" w:themeFill="background1"/>
          </w:tcPr>
          <w:p w14:paraId="5D8FB32E" w14:textId="08C8DBFB" w:rsidR="00FC0186" w:rsidRPr="00AF66FA" w:rsidRDefault="00FC0186" w:rsidP="00FC0186">
            <w:pPr>
              <w:rPr>
                <w:rFonts w:ascii="Lucida Sans" w:eastAsia="Lucida Sans" w:hAnsi="Lucida Sans" w:cs="Lucida Sans"/>
                <w:color w:val="000000" w:themeColor="text1"/>
              </w:rPr>
            </w:pPr>
            <w:r w:rsidRPr="00AF66FA">
              <w:rPr>
                <w:rFonts w:ascii="Lucida Sans" w:eastAsia="Lucida Sans" w:hAnsi="Lucida Sans" w:cs="Lucida Sans"/>
                <w:b/>
                <w:bCs/>
                <w:color w:val="000000" w:themeColor="text1"/>
              </w:rPr>
              <w:t>5</w:t>
            </w:r>
          </w:p>
        </w:tc>
        <w:tc>
          <w:tcPr>
            <w:tcW w:w="4043" w:type="dxa"/>
            <w:shd w:val="clear" w:color="auto" w:fill="FFFFFF" w:themeFill="background1"/>
          </w:tcPr>
          <w:p w14:paraId="44D30595" w14:textId="45F2DDA1"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Those leading the session must ensure they are aware of and fully understand the venue or location’s fire procedures. </w:t>
            </w:r>
          </w:p>
          <w:p w14:paraId="22A13668" w14:textId="7B8E1F25" w:rsidR="00FC0186" w:rsidRPr="00AF66FA" w:rsidRDefault="00FC0186" w:rsidP="00FC0186">
            <w:pPr>
              <w:rPr>
                <w:rFonts w:ascii="Calibri" w:eastAsia="Calibri" w:hAnsi="Calibri" w:cs="Calibri"/>
                <w:color w:val="000000" w:themeColor="text1"/>
              </w:rPr>
            </w:pPr>
          </w:p>
          <w:p w14:paraId="53B1E148" w14:textId="7EEC5D7A"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00FC0186" w:rsidRPr="00AF66FA" w:rsidRDefault="00FC0186" w:rsidP="00FC0186">
            <w:pPr>
              <w:rPr>
                <w:rFonts w:ascii="Calibri" w:eastAsia="Calibri" w:hAnsi="Calibri" w:cs="Calibri"/>
                <w:color w:val="000000" w:themeColor="text1"/>
              </w:rPr>
            </w:pPr>
          </w:p>
          <w:p w14:paraId="5CA881BE" w14:textId="7FF610DC"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00FC0186" w:rsidRPr="00AF66FA" w:rsidRDefault="00FC0186" w:rsidP="00FC0186">
            <w:pPr>
              <w:rPr>
                <w:rFonts w:ascii="Calibri" w:eastAsia="Calibri" w:hAnsi="Calibri" w:cs="Calibri"/>
                <w:color w:val="000000" w:themeColor="text1"/>
              </w:rPr>
            </w:pPr>
          </w:p>
          <w:p w14:paraId="16C73018" w14:textId="119D75E8"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Avoid build-up of debris in the activity area.</w:t>
            </w:r>
          </w:p>
          <w:p w14:paraId="70CF3AFA" w14:textId="5C62C007" w:rsidR="00FC0186" w:rsidRPr="00AF66FA" w:rsidRDefault="00FC0186" w:rsidP="00FC0186">
            <w:pPr>
              <w:rPr>
                <w:rFonts w:ascii="Calibri" w:eastAsia="Calibri" w:hAnsi="Calibri" w:cs="Calibri"/>
                <w:color w:val="000000" w:themeColor="text1"/>
              </w:rPr>
            </w:pPr>
          </w:p>
          <w:p w14:paraId="23317D4C" w14:textId="275BE96D" w:rsidR="00FC0186" w:rsidRDefault="00FC0186" w:rsidP="00FC0186">
            <w:pPr>
              <w:rPr>
                <w:rFonts w:ascii="Calibri" w:eastAsia="Malgun Gothic" w:hAnsi="Calibri" w:cs="Calibri"/>
                <w:color w:val="000000" w:themeColor="text1"/>
                <w:lang w:eastAsia="ko-KR"/>
              </w:rPr>
            </w:pPr>
            <w:r w:rsidRPr="00AF66FA">
              <w:rPr>
                <w:rFonts w:ascii="Calibri" w:eastAsia="Calibri" w:hAnsi="Calibri" w:cs="Calibri"/>
                <w:color w:val="000000" w:themeColor="text1"/>
              </w:rPr>
              <w:t>Consider accessibility requirements.</w:t>
            </w:r>
          </w:p>
          <w:p w14:paraId="1AAB090C" w14:textId="77777777" w:rsidR="00255F98" w:rsidRDefault="00255F98" w:rsidP="00FC0186">
            <w:pPr>
              <w:rPr>
                <w:rFonts w:ascii="Calibri" w:eastAsia="Malgun Gothic" w:hAnsi="Calibri" w:cs="Calibri"/>
                <w:color w:val="000000" w:themeColor="text1"/>
                <w:lang w:eastAsia="ko-KR"/>
              </w:rPr>
            </w:pPr>
          </w:p>
          <w:p w14:paraId="52C26282" w14:textId="77777777" w:rsidR="00255F98" w:rsidRPr="00482CA9" w:rsidRDefault="00255F98" w:rsidP="00255F98">
            <w:pPr>
              <w:pStyle w:val="NoSpacing"/>
            </w:pPr>
            <w:r>
              <w:rPr>
                <w:rFonts w:hint="eastAsia"/>
                <w:lang w:eastAsia="ko-KR"/>
              </w:rPr>
              <w:t>E</w:t>
            </w:r>
            <w:r w:rsidRPr="00482CA9">
              <w:t>nsure that members know where the nearest fire exist are and the meeting place is outside, should it be needed</w:t>
            </w:r>
          </w:p>
          <w:p w14:paraId="064A070C" w14:textId="77777777" w:rsidR="00255F98" w:rsidRDefault="00255F98" w:rsidP="00255F98">
            <w:pPr>
              <w:pStyle w:val="NoSpacing"/>
            </w:pPr>
          </w:p>
          <w:p w14:paraId="044B2B22" w14:textId="60FD0776" w:rsidR="00255F98" w:rsidRPr="00255F98" w:rsidRDefault="00255F98" w:rsidP="00255F98">
            <w:pPr>
              <w:rPr>
                <w:rFonts w:ascii="Calibri" w:eastAsia="Malgun Gothic" w:hAnsi="Calibri" w:cs="Calibri"/>
                <w:color w:val="000000" w:themeColor="text1"/>
                <w:lang w:eastAsia="ko-KR"/>
              </w:rPr>
            </w:pPr>
            <w:r w:rsidRPr="00482CA9">
              <w:t>Build-up of rubbish is to be kept to a minimum. Excess build up is to be removed promptly and deposited in the designated areas.</w:t>
            </w:r>
          </w:p>
          <w:p w14:paraId="074BB73A" w14:textId="4F69275A" w:rsidR="00FC0186" w:rsidRPr="00AF66FA" w:rsidRDefault="00FC0186" w:rsidP="00FC0186">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00FC0186" w:rsidRPr="00AF66FA" w:rsidRDefault="00FC0186" w:rsidP="00FC0186">
            <w:pPr>
              <w:rPr>
                <w:rFonts w:ascii="Lucida Sans" w:eastAsia="Lucida Sans" w:hAnsi="Lucida Sans" w:cs="Lucida Sans"/>
                <w:color w:val="000000" w:themeColor="text1"/>
              </w:rPr>
            </w:pPr>
            <w:r w:rsidRPr="00AF66FA">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00FC0186" w:rsidRPr="00AF66FA" w:rsidRDefault="00FC0186" w:rsidP="00FC0186">
            <w:pPr>
              <w:rPr>
                <w:rFonts w:ascii="Lucida Sans" w:eastAsia="Lucida Sans" w:hAnsi="Lucida Sans" w:cs="Lucida Sans"/>
                <w:color w:val="000000" w:themeColor="text1"/>
              </w:rPr>
            </w:pPr>
            <w:r w:rsidRPr="00AF66FA">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00FC0186" w:rsidRPr="00AF66FA" w:rsidRDefault="00FC0186" w:rsidP="00FC0186">
            <w:pPr>
              <w:rPr>
                <w:rFonts w:ascii="Lucida Sans" w:eastAsia="Lucida Sans" w:hAnsi="Lucida Sans" w:cs="Lucida Sans"/>
                <w:color w:val="000000" w:themeColor="text1"/>
              </w:rPr>
            </w:pPr>
            <w:r w:rsidRPr="00AF66FA">
              <w:rPr>
                <w:rFonts w:ascii="Lucida Sans" w:eastAsia="Lucida Sans" w:hAnsi="Lucida Sans" w:cs="Lucida Sans"/>
                <w:b/>
                <w:bCs/>
                <w:color w:val="000000" w:themeColor="text1"/>
              </w:rPr>
              <w:t>4</w:t>
            </w:r>
          </w:p>
        </w:tc>
        <w:tc>
          <w:tcPr>
            <w:tcW w:w="2904" w:type="dxa"/>
            <w:shd w:val="clear" w:color="auto" w:fill="FFFFFF" w:themeFill="background1"/>
          </w:tcPr>
          <w:p w14:paraId="610B7FD5" w14:textId="22B82C35"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00FC0186" w:rsidRPr="00AF66FA" w:rsidRDefault="00FC0186" w:rsidP="00FC0186">
            <w:pPr>
              <w:rPr>
                <w:rFonts w:ascii="Calibri" w:eastAsia="Calibri" w:hAnsi="Calibri" w:cs="Calibri"/>
                <w:color w:val="000000" w:themeColor="text1"/>
              </w:rPr>
            </w:pPr>
          </w:p>
          <w:p w14:paraId="71AB7B23" w14:textId="3221B0DD"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Once in a safe position to do so, call the emergency services on 999. </w:t>
            </w:r>
          </w:p>
          <w:p w14:paraId="5CF43070" w14:textId="51DFCB0F" w:rsidR="00FC0186" w:rsidRPr="00AF66FA" w:rsidRDefault="00FC0186" w:rsidP="00FC0186">
            <w:pPr>
              <w:rPr>
                <w:rFonts w:ascii="Calibri" w:eastAsia="Calibri" w:hAnsi="Calibri" w:cs="Calibri"/>
                <w:color w:val="000000" w:themeColor="text1"/>
              </w:rPr>
            </w:pPr>
          </w:p>
          <w:p w14:paraId="74D7D297" w14:textId="724160F8"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00FC0186" w:rsidRPr="00AF66FA" w:rsidRDefault="00FC0186" w:rsidP="00FC0186">
            <w:pPr>
              <w:rPr>
                <w:rFonts w:ascii="Calibri" w:eastAsia="Calibri" w:hAnsi="Calibri" w:cs="Calibri"/>
                <w:color w:val="000000" w:themeColor="text1"/>
              </w:rPr>
            </w:pPr>
          </w:p>
          <w:p w14:paraId="38638E63" w14:textId="0B4BEBEE"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Follow SUSU incident report policy.</w:t>
            </w:r>
          </w:p>
        </w:tc>
      </w:tr>
      <w:tr w:rsidR="00FC0186" w:rsidRPr="00AF66FA" w14:paraId="18F43E55" w14:textId="77777777" w:rsidTr="00D632B7">
        <w:trPr>
          <w:cantSplit/>
          <w:trHeight w:val="300"/>
        </w:trPr>
        <w:tc>
          <w:tcPr>
            <w:tcW w:w="1696" w:type="dxa"/>
            <w:shd w:val="clear" w:color="auto" w:fill="FFFFFF" w:themeFill="background1"/>
          </w:tcPr>
          <w:p w14:paraId="043AA606" w14:textId="33A5C381"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Overcrowding / Inadequate Meeting Space</w:t>
            </w:r>
          </w:p>
        </w:tc>
        <w:tc>
          <w:tcPr>
            <w:tcW w:w="1902" w:type="dxa"/>
            <w:shd w:val="clear" w:color="auto" w:fill="FFFFFF" w:themeFill="background1"/>
          </w:tcPr>
          <w:p w14:paraId="62AF1384" w14:textId="2EE85B20"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32B41045" w14:textId="7E048B84"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Event organisers and attendees</w:t>
            </w:r>
          </w:p>
        </w:tc>
        <w:tc>
          <w:tcPr>
            <w:tcW w:w="590" w:type="dxa"/>
            <w:shd w:val="clear" w:color="auto" w:fill="FFFFFF" w:themeFill="background1"/>
          </w:tcPr>
          <w:p w14:paraId="3EB63449" w14:textId="6144D6C6"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2</w:t>
            </w:r>
          </w:p>
        </w:tc>
        <w:tc>
          <w:tcPr>
            <w:tcW w:w="549" w:type="dxa"/>
            <w:shd w:val="clear" w:color="auto" w:fill="FFFFFF" w:themeFill="background1"/>
          </w:tcPr>
          <w:p w14:paraId="0CFEBF1B" w14:textId="5F747EAC"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3</w:t>
            </w:r>
          </w:p>
        </w:tc>
        <w:tc>
          <w:tcPr>
            <w:tcW w:w="618" w:type="dxa"/>
            <w:shd w:val="clear" w:color="auto" w:fill="FFFFFF" w:themeFill="background1"/>
          </w:tcPr>
          <w:p w14:paraId="648CE5A7" w14:textId="1B26119D"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6</w:t>
            </w:r>
          </w:p>
        </w:tc>
        <w:tc>
          <w:tcPr>
            <w:tcW w:w="4043" w:type="dxa"/>
            <w:shd w:val="clear" w:color="auto" w:fill="FFFFFF" w:themeFill="background1"/>
          </w:tcPr>
          <w:p w14:paraId="6949796D" w14:textId="5961D544"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Do not push/shove.</w:t>
            </w:r>
          </w:p>
          <w:p w14:paraId="6968E689" w14:textId="4A270FED" w:rsidR="00FC0186" w:rsidRPr="00AF66FA" w:rsidRDefault="00FC0186" w:rsidP="00FC0186">
            <w:pPr>
              <w:rPr>
                <w:rFonts w:ascii="Calibri" w:eastAsia="Calibri" w:hAnsi="Calibri" w:cs="Calibri"/>
                <w:color w:val="000000" w:themeColor="text1"/>
              </w:rPr>
            </w:pPr>
          </w:p>
          <w:p w14:paraId="3F1A86DF" w14:textId="73B00DC1"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If large crowds form, request barriers from venue staff to assist with crowd management.</w:t>
            </w:r>
          </w:p>
          <w:p w14:paraId="1095CB48" w14:textId="03439BCD"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Committee checks on space, lighting, access, tech available, etc.</w:t>
            </w:r>
          </w:p>
          <w:p w14:paraId="4A3A1456" w14:textId="48E866C2" w:rsidR="00FC0186" w:rsidRPr="00AF66FA" w:rsidRDefault="00FC0186" w:rsidP="00FC0186">
            <w:pPr>
              <w:rPr>
                <w:rFonts w:ascii="Calibri" w:eastAsia="Calibri" w:hAnsi="Calibri" w:cs="Calibri"/>
                <w:color w:val="000000" w:themeColor="text1"/>
              </w:rPr>
            </w:pPr>
          </w:p>
          <w:p w14:paraId="7C6D9246" w14:textId="2BF96F11"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Consider using a booking system (SUSU Box Office) to increase accuracy of expected attendees, and to avoid exceeding venue capacity.</w:t>
            </w:r>
          </w:p>
          <w:p w14:paraId="74CE3CDB" w14:textId="017322B7" w:rsidR="00FC0186" w:rsidRPr="00AF66FA" w:rsidRDefault="00FC0186" w:rsidP="00FC0186">
            <w:pPr>
              <w:rPr>
                <w:rFonts w:ascii="Calibri" w:eastAsia="Calibri" w:hAnsi="Calibri" w:cs="Calibri"/>
                <w:color w:val="000000" w:themeColor="text1"/>
              </w:rPr>
            </w:pPr>
          </w:p>
          <w:p w14:paraId="761EBC63" w14:textId="520C4B1D"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Ensure space meets needs of members e.g. considering location &amp; accessibility of space (use </w:t>
            </w:r>
            <w:hyperlink r:id="rId18">
              <w:r w:rsidRPr="00AF66FA">
                <w:rPr>
                  <w:rStyle w:val="Hyperlink"/>
                  <w:rFonts w:ascii="Calibri" w:eastAsia="Calibri" w:hAnsi="Calibri" w:cs="Calibri"/>
                </w:rPr>
                <w:t>AcessAble</w:t>
              </w:r>
            </w:hyperlink>
            <w:r w:rsidRPr="00AF66FA">
              <w:rPr>
                <w:rFonts w:ascii="Calibri" w:eastAsia="Calibri" w:hAnsi="Calibri" w:cs="Calibri"/>
                <w:color w:val="000000" w:themeColor="text1"/>
              </w:rPr>
              <w:t xml:space="preserve"> database to check accessibility information).</w:t>
            </w:r>
          </w:p>
          <w:p w14:paraId="2AFBF067" w14:textId="28977FB2" w:rsidR="00FC0186" w:rsidRPr="00AF66FA" w:rsidRDefault="00FC0186" w:rsidP="00FC0186">
            <w:pPr>
              <w:rPr>
                <w:rFonts w:ascii="Calibri" w:eastAsia="Calibri" w:hAnsi="Calibri" w:cs="Calibri"/>
                <w:color w:val="000000" w:themeColor="text1"/>
              </w:rPr>
            </w:pPr>
          </w:p>
          <w:p w14:paraId="4D772C0E" w14:textId="55CF3827"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00FC0186" w:rsidRPr="00AF66FA" w:rsidRDefault="00FC0186" w:rsidP="00FC0186">
            <w:pPr>
              <w:rPr>
                <w:rFonts w:ascii="Calibri" w:eastAsia="Calibri" w:hAnsi="Calibri" w:cs="Calibri"/>
                <w:color w:val="000000" w:themeColor="text1"/>
              </w:rPr>
            </w:pPr>
          </w:p>
          <w:p w14:paraId="352A156B" w14:textId="501F9B9B"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Committee to consult members on needs and make reasonable adjustments where possible.</w:t>
            </w:r>
          </w:p>
          <w:p w14:paraId="493317C6" w14:textId="4897AD6F" w:rsidR="00FC0186" w:rsidRPr="00AF66FA" w:rsidRDefault="00FC0186" w:rsidP="00FC0186">
            <w:pPr>
              <w:rPr>
                <w:rFonts w:ascii="Calibri" w:eastAsia="Calibri" w:hAnsi="Calibri" w:cs="Calibri"/>
                <w:color w:val="000000" w:themeColor="text1"/>
              </w:rPr>
            </w:pPr>
          </w:p>
          <w:p w14:paraId="6D268D08" w14:textId="026F7612"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Provide remote meeting options for members where possible.</w:t>
            </w:r>
          </w:p>
          <w:p w14:paraId="065D6F93" w14:textId="2830AB4A" w:rsidR="00FC0186" w:rsidRPr="00AF66FA" w:rsidRDefault="00FC0186" w:rsidP="00FC0186">
            <w:pPr>
              <w:rPr>
                <w:rFonts w:ascii="Calibri" w:eastAsia="Calibri" w:hAnsi="Calibri" w:cs="Calibri"/>
                <w:color w:val="000000" w:themeColor="text1"/>
              </w:rPr>
            </w:pPr>
          </w:p>
        </w:tc>
        <w:tc>
          <w:tcPr>
            <w:tcW w:w="489" w:type="dxa"/>
            <w:shd w:val="clear" w:color="auto" w:fill="FFFFFF" w:themeFill="background1"/>
          </w:tcPr>
          <w:p w14:paraId="5DBD695D" w14:textId="61BCB940"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lastRenderedPageBreak/>
              <w:t>1</w:t>
            </w:r>
          </w:p>
        </w:tc>
        <w:tc>
          <w:tcPr>
            <w:tcW w:w="489" w:type="dxa"/>
            <w:shd w:val="clear" w:color="auto" w:fill="FFFFFF" w:themeFill="background1"/>
          </w:tcPr>
          <w:p w14:paraId="0814D07A" w14:textId="29758832"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3</w:t>
            </w:r>
          </w:p>
        </w:tc>
        <w:tc>
          <w:tcPr>
            <w:tcW w:w="489" w:type="dxa"/>
            <w:shd w:val="clear" w:color="auto" w:fill="FFFFFF" w:themeFill="background1"/>
          </w:tcPr>
          <w:p w14:paraId="0A475A22" w14:textId="6B140EB5"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3</w:t>
            </w:r>
          </w:p>
        </w:tc>
        <w:tc>
          <w:tcPr>
            <w:tcW w:w="2904" w:type="dxa"/>
            <w:shd w:val="clear" w:color="auto" w:fill="FFFFFF" w:themeFill="background1"/>
          </w:tcPr>
          <w:p w14:paraId="651354A7" w14:textId="7AAA72BF" w:rsidR="00FC0186" w:rsidRPr="00AF66FA" w:rsidRDefault="00FC0186" w:rsidP="00FC0186">
            <w:pPr>
              <w:ind w:left="360" w:hanging="360"/>
              <w:rPr>
                <w:rFonts w:ascii="Calibri" w:eastAsia="Calibri" w:hAnsi="Calibri" w:cs="Calibri"/>
                <w:color w:val="000000" w:themeColor="text1"/>
              </w:rPr>
            </w:pPr>
            <w:r w:rsidRPr="00AF66FA">
              <w:rPr>
                <w:rFonts w:ascii="Calibri" w:eastAsia="Calibri" w:hAnsi="Calibri" w:cs="Calibri"/>
                <w:color w:val="000000" w:themeColor="text1"/>
              </w:rPr>
              <w:t>Seek medical attention if problem arises</w:t>
            </w:r>
          </w:p>
          <w:p w14:paraId="7C34169C" w14:textId="02A9851E" w:rsidR="00FC0186" w:rsidRPr="00AF66FA" w:rsidRDefault="00FC0186" w:rsidP="00FC0186">
            <w:pPr>
              <w:ind w:left="360" w:hanging="360"/>
              <w:rPr>
                <w:rFonts w:ascii="Calibri" w:eastAsia="Calibri" w:hAnsi="Calibri" w:cs="Calibri"/>
                <w:color w:val="000000" w:themeColor="text1"/>
              </w:rPr>
            </w:pPr>
          </w:p>
          <w:p w14:paraId="5DFB19D0" w14:textId="33395AFB" w:rsidR="00FC0186" w:rsidRPr="00AF66FA" w:rsidRDefault="00FC0186" w:rsidP="00FC0186">
            <w:pPr>
              <w:ind w:left="360" w:hanging="360"/>
              <w:rPr>
                <w:rFonts w:ascii="Calibri" w:eastAsia="Calibri" w:hAnsi="Calibri" w:cs="Calibri"/>
                <w:color w:val="000000" w:themeColor="text1"/>
              </w:rPr>
            </w:pPr>
          </w:p>
          <w:p w14:paraId="09F684CC" w14:textId="774D9352"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Postpone meetings/rearrange venue when space cannot be found.</w:t>
            </w:r>
          </w:p>
          <w:p w14:paraId="1B8C6E51" w14:textId="7AFCFE69" w:rsidR="00FC0186" w:rsidRPr="00AF66FA" w:rsidRDefault="00FC0186" w:rsidP="00FC0186">
            <w:pPr>
              <w:rPr>
                <w:rFonts w:ascii="Calibri" w:eastAsia="Calibri" w:hAnsi="Calibri" w:cs="Calibri"/>
                <w:color w:val="000000" w:themeColor="text1"/>
              </w:rPr>
            </w:pPr>
          </w:p>
          <w:p w14:paraId="315045EA" w14:textId="6F3391BE"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Welfare Officer to complete WIDE training.</w:t>
            </w:r>
          </w:p>
          <w:p w14:paraId="40F12A64" w14:textId="6B826297" w:rsidR="00FC0186" w:rsidRPr="00AF66FA" w:rsidRDefault="00FC0186" w:rsidP="00FC0186">
            <w:pPr>
              <w:rPr>
                <w:rFonts w:ascii="Calibri" w:eastAsia="Calibri" w:hAnsi="Calibri" w:cs="Calibri"/>
                <w:color w:val="000000" w:themeColor="text1"/>
              </w:rPr>
            </w:pPr>
          </w:p>
          <w:p w14:paraId="6D37DC4B" w14:textId="5434ECD0"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00FC0186" w:rsidRPr="00AF66FA" w:rsidRDefault="00FC0186" w:rsidP="00FC0186">
            <w:pPr>
              <w:rPr>
                <w:rFonts w:ascii="Calibri" w:eastAsia="Calibri" w:hAnsi="Calibri" w:cs="Calibri"/>
                <w:color w:val="000000" w:themeColor="text1"/>
              </w:rPr>
            </w:pPr>
          </w:p>
          <w:p w14:paraId="50450E84" w14:textId="35370976"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Follow </w:t>
            </w:r>
            <w:hyperlink r:id="rId19">
              <w:r w:rsidRPr="00AF66FA">
                <w:rPr>
                  <w:rStyle w:val="Hyperlink"/>
                  <w:rFonts w:ascii="Calibri" w:eastAsia="Calibri" w:hAnsi="Calibri" w:cs="Calibri"/>
                  <w:color w:val="0000FF"/>
                </w:rPr>
                <w:t>SUSU incident report policy</w:t>
              </w:r>
            </w:hyperlink>
          </w:p>
        </w:tc>
      </w:tr>
      <w:tr w:rsidR="00FC0186" w:rsidRPr="00AF66FA" w14:paraId="7B108566" w14:textId="77777777" w:rsidTr="00D632B7">
        <w:trPr>
          <w:cantSplit/>
          <w:trHeight w:val="300"/>
        </w:trPr>
        <w:tc>
          <w:tcPr>
            <w:tcW w:w="1696" w:type="dxa"/>
            <w:shd w:val="clear" w:color="auto" w:fill="FFFFFF" w:themeFill="background1"/>
          </w:tcPr>
          <w:p w14:paraId="163CC807" w14:textId="1087D7AF"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lastRenderedPageBreak/>
              <w:t>Reputational Risk</w:t>
            </w:r>
          </w:p>
          <w:p w14:paraId="3F273FC6" w14:textId="685F9E37" w:rsidR="00FC0186" w:rsidRPr="00AF66FA" w:rsidRDefault="00FC0186" w:rsidP="00FC0186">
            <w:pPr>
              <w:rPr>
                <w:rFonts w:ascii="Calibri" w:eastAsia="Calibri" w:hAnsi="Calibri" w:cs="Calibri"/>
                <w:color w:val="000000" w:themeColor="text1"/>
              </w:rPr>
            </w:pPr>
          </w:p>
          <w:p w14:paraId="08778282" w14:textId="208A5198"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55D58EBC" w14:textId="12BB81CD" w:rsidR="00FC0186" w:rsidRPr="00AF66FA" w:rsidRDefault="00FC0186" w:rsidP="00FC0186">
            <w:pPr>
              <w:rPr>
                <w:rFonts w:ascii="Calibri" w:eastAsia="Calibri" w:hAnsi="Calibri" w:cs="Calibri"/>
                <w:color w:val="000000" w:themeColor="text1"/>
              </w:rPr>
            </w:pPr>
            <w:r w:rsidRPr="00AF66FA">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00FC0186" w:rsidRPr="00AF66FA" w:rsidRDefault="00FC0186" w:rsidP="00FC0186">
            <w:pPr>
              <w:rPr>
                <w:rFonts w:ascii="Calibri" w:eastAsia="Calibri" w:hAnsi="Calibri" w:cs="Calibri"/>
                <w:color w:val="000000" w:themeColor="text1"/>
              </w:rPr>
            </w:pPr>
          </w:p>
          <w:p w14:paraId="09A54F1E" w14:textId="6BFC2F86"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lastRenderedPageBreak/>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17DDF360" w14:textId="00A24A2B" w:rsidR="00FC0186" w:rsidRPr="00AF66FA" w:rsidRDefault="00FC0186" w:rsidP="00FC0186">
            <w:pPr>
              <w:rPr>
                <w:rFonts w:ascii="Calibri" w:eastAsia="Calibri" w:hAnsi="Calibri" w:cs="Calibri"/>
                <w:color w:val="000000" w:themeColor="text1"/>
              </w:rPr>
            </w:pPr>
            <w:r w:rsidRPr="00AF66FA">
              <w:rPr>
                <w:rStyle w:val="normaltextrun"/>
                <w:rFonts w:ascii="Calibri" w:eastAsia="Calibri" w:hAnsi="Calibri" w:cs="Calibri"/>
                <w:color w:val="000000" w:themeColor="text1"/>
              </w:rPr>
              <w:lastRenderedPageBreak/>
              <w:t>The club, SUSU or the University’s reputation</w:t>
            </w:r>
          </w:p>
        </w:tc>
        <w:tc>
          <w:tcPr>
            <w:tcW w:w="590" w:type="dxa"/>
            <w:shd w:val="clear" w:color="auto" w:fill="FFFFFF" w:themeFill="background1"/>
          </w:tcPr>
          <w:p w14:paraId="77586795" w14:textId="526765E1"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2</w:t>
            </w:r>
          </w:p>
        </w:tc>
        <w:tc>
          <w:tcPr>
            <w:tcW w:w="549" w:type="dxa"/>
            <w:shd w:val="clear" w:color="auto" w:fill="FFFFFF" w:themeFill="background1"/>
          </w:tcPr>
          <w:p w14:paraId="2CAB603B" w14:textId="0346365F"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1</w:t>
            </w:r>
          </w:p>
        </w:tc>
        <w:tc>
          <w:tcPr>
            <w:tcW w:w="618" w:type="dxa"/>
            <w:shd w:val="clear" w:color="auto" w:fill="FFFFFF" w:themeFill="background1"/>
          </w:tcPr>
          <w:p w14:paraId="15BD1242" w14:textId="0A768512"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2</w:t>
            </w:r>
          </w:p>
        </w:tc>
        <w:tc>
          <w:tcPr>
            <w:tcW w:w="4043" w:type="dxa"/>
            <w:shd w:val="clear" w:color="auto" w:fill="FFFFFF" w:themeFill="background1"/>
          </w:tcPr>
          <w:p w14:paraId="26466FB2" w14:textId="395E8EFF" w:rsidR="00FC0186" w:rsidRPr="00AF66FA" w:rsidRDefault="00FC0186" w:rsidP="00FC0186">
            <w:pPr>
              <w:rPr>
                <w:rFonts w:ascii="Calibri" w:eastAsia="Calibri" w:hAnsi="Calibri" w:cs="Calibri"/>
                <w:color w:val="000000" w:themeColor="text1"/>
              </w:rPr>
            </w:pPr>
            <w:r w:rsidRPr="00AF66FA">
              <w:rPr>
                <w:rStyle w:val="normaltextrun"/>
                <w:rFonts w:ascii="Calibri" w:eastAsia="Calibri" w:hAnsi="Calibri" w:cs="Calibri"/>
                <w:color w:val="000000" w:themeColor="text1"/>
              </w:rPr>
              <w:t xml:space="preserve">Ensuring all parts of this risk assessment are adhered to. </w:t>
            </w:r>
          </w:p>
          <w:p w14:paraId="4BD12490" w14:textId="7DD87977" w:rsidR="00FC0186" w:rsidRPr="00AF66FA" w:rsidRDefault="00FC0186" w:rsidP="00FC0186">
            <w:pPr>
              <w:rPr>
                <w:rStyle w:val="normaltextrun"/>
                <w:rFonts w:ascii="Calibri" w:eastAsia="Calibri" w:hAnsi="Calibri" w:cs="Calibri"/>
                <w:color w:val="000000" w:themeColor="text1"/>
              </w:rPr>
            </w:pPr>
          </w:p>
          <w:p w14:paraId="10C52A31" w14:textId="01F8BF0B" w:rsidR="00FC0186" w:rsidRPr="00AF66FA" w:rsidRDefault="00FC0186" w:rsidP="00FC0186">
            <w:pPr>
              <w:rPr>
                <w:rFonts w:ascii="Calibri" w:eastAsia="Calibri" w:hAnsi="Calibri" w:cs="Calibri"/>
                <w:color w:val="000000" w:themeColor="text1"/>
              </w:rPr>
            </w:pPr>
            <w:r w:rsidRPr="00AF66FA">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40132D5C" w14:textId="5D671A97" w:rsidR="00FC0186" w:rsidRPr="00AF66FA" w:rsidRDefault="00FC0186" w:rsidP="00FC0186">
            <w:pPr>
              <w:rPr>
                <w:rFonts w:ascii="Calibri" w:eastAsia="Calibri" w:hAnsi="Calibri" w:cs="Calibri"/>
                <w:color w:val="000000" w:themeColor="text1"/>
                <w:sz w:val="24"/>
                <w:szCs w:val="24"/>
              </w:rPr>
            </w:pPr>
          </w:p>
          <w:p w14:paraId="64840559" w14:textId="38947670"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Members are reminded that they need to adhere to SUSU’s Code of Conduct.</w:t>
            </w:r>
          </w:p>
        </w:tc>
        <w:tc>
          <w:tcPr>
            <w:tcW w:w="489" w:type="dxa"/>
            <w:shd w:val="clear" w:color="auto" w:fill="FFFFFF" w:themeFill="background1"/>
          </w:tcPr>
          <w:p w14:paraId="6D2EC451" w14:textId="25D7C622"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1</w:t>
            </w:r>
          </w:p>
        </w:tc>
        <w:tc>
          <w:tcPr>
            <w:tcW w:w="489" w:type="dxa"/>
            <w:shd w:val="clear" w:color="auto" w:fill="FFFFFF" w:themeFill="background1"/>
          </w:tcPr>
          <w:p w14:paraId="74D0B5D1" w14:textId="3F01E63D"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1</w:t>
            </w:r>
          </w:p>
        </w:tc>
        <w:tc>
          <w:tcPr>
            <w:tcW w:w="489" w:type="dxa"/>
            <w:shd w:val="clear" w:color="auto" w:fill="FFFFFF" w:themeFill="background1"/>
          </w:tcPr>
          <w:p w14:paraId="108A77AB" w14:textId="5D1A54E3"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1</w:t>
            </w:r>
          </w:p>
        </w:tc>
        <w:tc>
          <w:tcPr>
            <w:tcW w:w="2904" w:type="dxa"/>
            <w:shd w:val="clear" w:color="auto" w:fill="FFFFFF" w:themeFill="background1"/>
          </w:tcPr>
          <w:p w14:paraId="2D3F6B51" w14:textId="379C0232" w:rsidR="00FC0186" w:rsidRPr="00AF66FA" w:rsidRDefault="00FC0186" w:rsidP="00FC0186">
            <w:pPr>
              <w:rPr>
                <w:rFonts w:ascii="Calibri" w:eastAsia="Calibri" w:hAnsi="Calibri" w:cs="Calibri"/>
                <w:color w:val="000000" w:themeColor="text1"/>
              </w:rPr>
            </w:pPr>
            <w:r w:rsidRPr="00AF66FA">
              <w:rPr>
                <w:rStyle w:val="normaltextrun"/>
                <w:rFonts w:ascii="Calibri" w:eastAsia="Calibri" w:hAnsi="Calibri" w:cs="Calibri"/>
                <w:color w:val="000000" w:themeColor="text1"/>
              </w:rPr>
              <w:t>Ensure that any incidents involving public or others are recorded and addressed.</w:t>
            </w:r>
          </w:p>
          <w:p w14:paraId="2758EEC4" w14:textId="0669E387" w:rsidR="00FC0186" w:rsidRPr="00AF66FA" w:rsidRDefault="00FC0186" w:rsidP="00FC0186">
            <w:pPr>
              <w:rPr>
                <w:rFonts w:ascii="Calibri" w:eastAsia="Calibri" w:hAnsi="Calibri" w:cs="Calibri"/>
                <w:color w:val="000000" w:themeColor="text1"/>
              </w:rPr>
            </w:pPr>
          </w:p>
          <w:p w14:paraId="2A159101" w14:textId="2C8DCBD8"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Report any incidents to the Activities Team.</w:t>
            </w:r>
          </w:p>
        </w:tc>
      </w:tr>
      <w:tr w:rsidR="00FC0186" w:rsidRPr="00AF66FA" w14:paraId="7985BA8D" w14:textId="77777777" w:rsidTr="00D632B7">
        <w:trPr>
          <w:cantSplit/>
          <w:trHeight w:val="300"/>
        </w:trPr>
        <w:tc>
          <w:tcPr>
            <w:tcW w:w="1696" w:type="dxa"/>
            <w:shd w:val="clear" w:color="auto" w:fill="FFFFFF" w:themeFill="background1"/>
          </w:tcPr>
          <w:p w14:paraId="283ED1A2" w14:textId="47136BE3"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Members may sustain injury /become unwell </w:t>
            </w:r>
          </w:p>
          <w:p w14:paraId="21A7C00E" w14:textId="3F6473AF" w:rsidR="00FC0186" w:rsidRPr="00AF66FA" w:rsidRDefault="00FC0186" w:rsidP="00FC0186">
            <w:pPr>
              <w:rPr>
                <w:rFonts w:ascii="Calibri" w:eastAsia="Calibri" w:hAnsi="Calibri" w:cs="Calibri"/>
                <w:color w:val="000000" w:themeColor="text1"/>
              </w:rPr>
            </w:pPr>
          </w:p>
          <w:p w14:paraId="1F886443" w14:textId="370F1AD6"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Pre-existing medical conditions, sickness, distress</w:t>
            </w:r>
          </w:p>
          <w:p w14:paraId="1DCB7AA9" w14:textId="50E42680" w:rsidR="00FC0186" w:rsidRPr="00AF66FA" w:rsidRDefault="00FC0186" w:rsidP="00FC0186">
            <w:pPr>
              <w:rPr>
                <w:rFonts w:ascii="Calibri" w:eastAsia="Calibri" w:hAnsi="Calibri" w:cs="Calibri"/>
                <w:color w:val="000000" w:themeColor="text1"/>
              </w:rPr>
            </w:pPr>
          </w:p>
        </w:tc>
        <w:tc>
          <w:tcPr>
            <w:tcW w:w="1620" w:type="dxa"/>
            <w:shd w:val="clear" w:color="auto" w:fill="FFFFFF" w:themeFill="background1"/>
          </w:tcPr>
          <w:p w14:paraId="0D231FF3" w14:textId="7E048B84"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Event organisers and attendees</w:t>
            </w:r>
          </w:p>
          <w:p w14:paraId="1CEAB73D" w14:textId="66B1704E" w:rsidR="00FC0186" w:rsidRPr="00AF66FA" w:rsidRDefault="00FC0186" w:rsidP="00FC0186">
            <w:pPr>
              <w:rPr>
                <w:rFonts w:ascii="Calibri" w:eastAsia="Calibri" w:hAnsi="Calibri" w:cs="Calibri"/>
                <w:color w:val="000000" w:themeColor="text1"/>
              </w:rPr>
            </w:pPr>
          </w:p>
        </w:tc>
        <w:tc>
          <w:tcPr>
            <w:tcW w:w="590" w:type="dxa"/>
            <w:shd w:val="clear" w:color="auto" w:fill="FFFFFF" w:themeFill="background1"/>
          </w:tcPr>
          <w:p w14:paraId="27D02FA7" w14:textId="70601619"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1</w:t>
            </w:r>
          </w:p>
        </w:tc>
        <w:tc>
          <w:tcPr>
            <w:tcW w:w="549" w:type="dxa"/>
            <w:shd w:val="clear" w:color="auto" w:fill="FFFFFF" w:themeFill="background1"/>
          </w:tcPr>
          <w:p w14:paraId="40ADF5AC" w14:textId="5456AE84"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5</w:t>
            </w:r>
          </w:p>
        </w:tc>
        <w:tc>
          <w:tcPr>
            <w:tcW w:w="618" w:type="dxa"/>
            <w:shd w:val="clear" w:color="auto" w:fill="FFFFFF" w:themeFill="background1"/>
          </w:tcPr>
          <w:p w14:paraId="78D5DBE9" w14:textId="34E70EF6"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5</w:t>
            </w:r>
          </w:p>
        </w:tc>
        <w:tc>
          <w:tcPr>
            <w:tcW w:w="4043" w:type="dxa"/>
            <w:shd w:val="clear" w:color="auto" w:fill="FFFFFF" w:themeFill="background1"/>
          </w:tcPr>
          <w:p w14:paraId="1DF78179" w14:textId="3A750827"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Advise participants to bring their personal medication if it might be required.</w:t>
            </w:r>
          </w:p>
          <w:p w14:paraId="5B0595D1" w14:textId="3182588E" w:rsidR="00FC0186" w:rsidRPr="00AF66FA" w:rsidRDefault="00FC0186" w:rsidP="00FC0186">
            <w:pPr>
              <w:rPr>
                <w:rFonts w:ascii="Calibri" w:eastAsia="Calibri" w:hAnsi="Calibri" w:cs="Calibri"/>
                <w:color w:val="000000" w:themeColor="text1"/>
              </w:rPr>
            </w:pPr>
          </w:p>
          <w:p w14:paraId="5EF8F9EA" w14:textId="5E075964"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Members/Committee to carry out first aid if necessary and </w:t>
            </w:r>
            <w:r w:rsidRPr="00AF66FA">
              <w:rPr>
                <w:rFonts w:ascii="Calibri" w:eastAsia="Calibri" w:hAnsi="Calibri" w:cs="Calibri"/>
                <w:color w:val="000000" w:themeColor="text1"/>
                <w:u w:val="single"/>
              </w:rPr>
              <w:t>only if</w:t>
            </w:r>
            <w:r w:rsidRPr="00AF66FA">
              <w:rPr>
                <w:rFonts w:ascii="Calibri" w:eastAsia="Calibri" w:hAnsi="Calibri" w:cs="Calibri"/>
                <w:color w:val="000000" w:themeColor="text1"/>
              </w:rPr>
              <w:t xml:space="preserve"> qualified and confident to do so.</w:t>
            </w:r>
          </w:p>
          <w:p w14:paraId="5728ED83" w14:textId="1E256BE6" w:rsidR="00FC0186" w:rsidRPr="00AF66FA" w:rsidRDefault="00FC0186" w:rsidP="00FC0186">
            <w:pPr>
              <w:rPr>
                <w:rFonts w:ascii="Calibri" w:eastAsia="Calibri" w:hAnsi="Calibri" w:cs="Calibri"/>
                <w:color w:val="000000" w:themeColor="text1"/>
              </w:rPr>
            </w:pPr>
          </w:p>
          <w:p w14:paraId="2AE32AB2" w14:textId="3969EA4A"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Contact emergency services as required 111/999.</w:t>
            </w:r>
          </w:p>
          <w:p w14:paraId="26ABCE51" w14:textId="67196B50" w:rsidR="00FC0186" w:rsidRPr="00AF66FA" w:rsidRDefault="00FC0186" w:rsidP="00FC0186">
            <w:pPr>
              <w:rPr>
                <w:rFonts w:ascii="Calibri" w:eastAsia="Calibri" w:hAnsi="Calibri" w:cs="Calibri"/>
                <w:color w:val="000000" w:themeColor="text1"/>
              </w:rPr>
            </w:pPr>
          </w:p>
          <w:p w14:paraId="4884CD4A" w14:textId="7B0F8308"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Contact venue staff for first aid support.</w:t>
            </w:r>
          </w:p>
        </w:tc>
        <w:tc>
          <w:tcPr>
            <w:tcW w:w="489" w:type="dxa"/>
            <w:shd w:val="clear" w:color="auto" w:fill="FFFFFF" w:themeFill="background1"/>
          </w:tcPr>
          <w:p w14:paraId="586EC13D" w14:textId="6243790A"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1</w:t>
            </w:r>
          </w:p>
        </w:tc>
        <w:tc>
          <w:tcPr>
            <w:tcW w:w="489" w:type="dxa"/>
            <w:shd w:val="clear" w:color="auto" w:fill="FFFFFF" w:themeFill="background1"/>
          </w:tcPr>
          <w:p w14:paraId="6847829A" w14:textId="415BBD59"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4</w:t>
            </w:r>
          </w:p>
        </w:tc>
        <w:tc>
          <w:tcPr>
            <w:tcW w:w="489" w:type="dxa"/>
            <w:shd w:val="clear" w:color="auto" w:fill="FFFFFF" w:themeFill="background1"/>
          </w:tcPr>
          <w:p w14:paraId="4D7018A5" w14:textId="39CA64C9" w:rsidR="00FC0186" w:rsidRPr="00AF66FA" w:rsidRDefault="00FC0186" w:rsidP="00FC0186">
            <w:pPr>
              <w:rPr>
                <w:rFonts w:ascii="Calibri" w:eastAsia="Calibri" w:hAnsi="Calibri" w:cs="Calibri"/>
                <w:color w:val="000000" w:themeColor="text1"/>
              </w:rPr>
            </w:pPr>
            <w:r w:rsidRPr="00AF66FA">
              <w:rPr>
                <w:rFonts w:ascii="Calibri" w:eastAsia="Calibri" w:hAnsi="Calibri" w:cs="Calibri"/>
                <w:b/>
                <w:bCs/>
                <w:color w:val="000000" w:themeColor="text1"/>
              </w:rPr>
              <w:t>4</w:t>
            </w:r>
          </w:p>
        </w:tc>
        <w:tc>
          <w:tcPr>
            <w:tcW w:w="2904" w:type="dxa"/>
            <w:shd w:val="clear" w:color="auto" w:fill="FFFFFF" w:themeFill="background1"/>
          </w:tcPr>
          <w:p w14:paraId="1B3BB188" w14:textId="23E53068"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00FC0186" w:rsidRPr="00AF66FA" w:rsidRDefault="00FC0186" w:rsidP="00FC0186">
            <w:pPr>
              <w:rPr>
                <w:rFonts w:ascii="Calibri" w:eastAsia="Calibri" w:hAnsi="Calibri" w:cs="Calibri"/>
                <w:color w:val="000000" w:themeColor="text1"/>
              </w:rPr>
            </w:pPr>
          </w:p>
          <w:p w14:paraId="501614A5" w14:textId="2C95266A" w:rsidR="00FC0186" w:rsidRPr="00AF66FA" w:rsidRDefault="00FC0186" w:rsidP="00FC0186">
            <w:pPr>
              <w:rPr>
                <w:rFonts w:ascii="Calibri" w:eastAsia="Calibri" w:hAnsi="Calibri" w:cs="Calibri"/>
                <w:color w:val="000000" w:themeColor="text1"/>
              </w:rPr>
            </w:pPr>
            <w:r w:rsidRPr="00AF66FA">
              <w:rPr>
                <w:rFonts w:ascii="Calibri" w:eastAsia="Calibri" w:hAnsi="Calibri" w:cs="Calibri"/>
                <w:color w:val="000000" w:themeColor="text1"/>
              </w:rPr>
              <w:t xml:space="preserve">Follow </w:t>
            </w:r>
            <w:hyperlink r:id="rId20">
              <w:r w:rsidRPr="00AF66FA">
                <w:rPr>
                  <w:rStyle w:val="Hyperlink"/>
                  <w:rFonts w:ascii="Calibri" w:eastAsia="Calibri" w:hAnsi="Calibri" w:cs="Calibri"/>
                  <w:color w:val="0000FF"/>
                </w:rPr>
                <w:t>SUSU incident report policy.</w:t>
              </w:r>
            </w:hyperlink>
          </w:p>
        </w:tc>
      </w:tr>
      <w:tr w:rsidR="00FC0186" w:rsidRPr="00AF66FA" w14:paraId="227B1A34" w14:textId="77777777" w:rsidTr="00D632B7">
        <w:trPr>
          <w:cantSplit/>
          <w:trHeight w:val="300"/>
        </w:trPr>
        <w:tc>
          <w:tcPr>
            <w:tcW w:w="1696" w:type="dxa"/>
            <w:shd w:val="clear" w:color="auto" w:fill="FFFFFF" w:themeFill="background1"/>
          </w:tcPr>
          <w:p w14:paraId="1726391A" w14:textId="358BD2F2" w:rsidR="00FC0186" w:rsidRPr="00D632B7" w:rsidRDefault="00FC0186" w:rsidP="00FC0186">
            <w:pPr>
              <w:rPr>
                <w:rFonts w:ascii="Calibri" w:eastAsia="Malgun Gothic" w:hAnsi="Calibri" w:cs="Calibri"/>
                <w:color w:val="000000" w:themeColor="text1"/>
                <w:lang w:eastAsia="ko-KR"/>
              </w:rPr>
            </w:pPr>
            <w:r>
              <w:rPr>
                <w:rFonts w:hint="eastAsia"/>
                <w:lang w:eastAsia="ko-KR"/>
              </w:rPr>
              <w:lastRenderedPageBreak/>
              <w:t>Electronics</w:t>
            </w:r>
          </w:p>
        </w:tc>
        <w:tc>
          <w:tcPr>
            <w:tcW w:w="1902" w:type="dxa"/>
            <w:shd w:val="clear" w:color="auto" w:fill="FFFFFF" w:themeFill="background1"/>
          </w:tcPr>
          <w:p w14:paraId="306957BD" w14:textId="5028613C" w:rsidR="00FC0186" w:rsidRPr="00AF66FA" w:rsidRDefault="00FC0186" w:rsidP="00FC0186">
            <w:pPr>
              <w:rPr>
                <w:rFonts w:ascii="Calibri" w:eastAsia="Calibri" w:hAnsi="Calibri" w:cs="Calibri"/>
                <w:color w:val="000000" w:themeColor="text1"/>
              </w:rPr>
            </w:pPr>
            <w:r>
              <w:rPr>
                <w:rFonts w:ascii="Calibri" w:eastAsia="Malgun Gothic" w:hAnsi="Calibri" w:cs="Calibri" w:hint="eastAsia"/>
                <w:color w:val="000000" w:themeColor="text1"/>
                <w:lang w:eastAsia="ko-KR"/>
              </w:rPr>
              <w:t>Eye strain, electronic shock</w:t>
            </w:r>
          </w:p>
        </w:tc>
        <w:tc>
          <w:tcPr>
            <w:tcW w:w="1620" w:type="dxa"/>
            <w:shd w:val="clear" w:color="auto" w:fill="FFFFFF" w:themeFill="background1"/>
          </w:tcPr>
          <w:p w14:paraId="5457B777" w14:textId="3827140A" w:rsidR="00FC0186" w:rsidRPr="00AF66FA" w:rsidRDefault="00FC0186" w:rsidP="00FC0186">
            <w:pPr>
              <w:rPr>
                <w:rFonts w:ascii="Calibri" w:eastAsia="Calibri" w:hAnsi="Calibri" w:cs="Calibri"/>
                <w:color w:val="000000" w:themeColor="text1"/>
              </w:rPr>
            </w:pPr>
            <w:r>
              <w:rPr>
                <w:rFonts w:hint="eastAsia"/>
                <w:lang w:eastAsia="ko-KR"/>
              </w:rPr>
              <w:t>Committee members and attendees</w:t>
            </w:r>
          </w:p>
        </w:tc>
        <w:tc>
          <w:tcPr>
            <w:tcW w:w="590" w:type="dxa"/>
            <w:shd w:val="clear" w:color="auto" w:fill="FFFFFF" w:themeFill="background1"/>
          </w:tcPr>
          <w:p w14:paraId="442626D9" w14:textId="4E3883EC"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2</w:t>
            </w:r>
          </w:p>
        </w:tc>
        <w:tc>
          <w:tcPr>
            <w:tcW w:w="549" w:type="dxa"/>
            <w:shd w:val="clear" w:color="auto" w:fill="FFFFFF" w:themeFill="background1"/>
          </w:tcPr>
          <w:p w14:paraId="06AD2BC7" w14:textId="6929C8BA"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4</w:t>
            </w:r>
          </w:p>
        </w:tc>
        <w:tc>
          <w:tcPr>
            <w:tcW w:w="618" w:type="dxa"/>
            <w:shd w:val="clear" w:color="auto" w:fill="FFFFFF" w:themeFill="background1"/>
          </w:tcPr>
          <w:p w14:paraId="3C7515B5" w14:textId="0306792A"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8</w:t>
            </w:r>
          </w:p>
        </w:tc>
        <w:tc>
          <w:tcPr>
            <w:tcW w:w="4043" w:type="dxa"/>
            <w:shd w:val="clear" w:color="auto" w:fill="FFFFFF" w:themeFill="background1"/>
          </w:tcPr>
          <w:p w14:paraId="2A6301D2" w14:textId="77777777" w:rsidR="00FC0186" w:rsidRPr="00E5497F" w:rsidRDefault="00FC0186" w:rsidP="00FC0186">
            <w:pPr>
              <w:rPr>
                <w:rFonts w:ascii="Calibri" w:eastAsia="Calibri" w:hAnsi="Calibri" w:cs="Calibri"/>
                <w:color w:val="000000" w:themeColor="text1"/>
              </w:rPr>
            </w:pPr>
            <w:r w:rsidRPr="00E5497F">
              <w:rPr>
                <w:rFonts w:ascii="Calibri" w:eastAsia="Calibri" w:hAnsi="Calibri" w:cs="Calibri"/>
                <w:color w:val="000000" w:themeColor="text1"/>
              </w:rPr>
              <w:t xml:space="preserve">Ensure regular breaks (ideally every 20mins) when using screens </w:t>
            </w:r>
          </w:p>
          <w:p w14:paraId="3349ACA9" w14:textId="77777777" w:rsidR="00FC0186" w:rsidRPr="00E5497F" w:rsidRDefault="00FC0186" w:rsidP="00FC0186">
            <w:pPr>
              <w:rPr>
                <w:rFonts w:ascii="Calibri" w:eastAsia="Calibri" w:hAnsi="Calibri" w:cs="Calibri"/>
                <w:color w:val="000000" w:themeColor="text1"/>
              </w:rPr>
            </w:pPr>
          </w:p>
          <w:p w14:paraId="2C7191EF" w14:textId="77777777" w:rsidR="00FC0186" w:rsidRPr="00E5497F" w:rsidRDefault="00FC0186" w:rsidP="00FC0186">
            <w:pPr>
              <w:rPr>
                <w:rFonts w:ascii="Calibri" w:eastAsia="Calibri" w:hAnsi="Calibri" w:cs="Calibri"/>
                <w:color w:val="000000" w:themeColor="text1"/>
              </w:rPr>
            </w:pPr>
            <w:r w:rsidRPr="00E5497F">
              <w:rPr>
                <w:rFonts w:ascii="Calibri" w:eastAsia="Calibri" w:hAnsi="Calibri" w:cs="Calibri"/>
                <w:color w:val="000000" w:themeColor="text1"/>
              </w:rPr>
              <w:t>Ensure screen is set up to avoid glare, is at eye height where possible</w:t>
            </w:r>
          </w:p>
          <w:p w14:paraId="1BF83CB1" w14:textId="77777777" w:rsidR="00FC0186" w:rsidRPr="00E5497F" w:rsidRDefault="00FC0186" w:rsidP="00FC0186">
            <w:pPr>
              <w:rPr>
                <w:rFonts w:ascii="Calibri" w:eastAsia="Calibri" w:hAnsi="Calibri" w:cs="Calibri"/>
                <w:color w:val="000000" w:themeColor="text1"/>
              </w:rPr>
            </w:pPr>
          </w:p>
          <w:p w14:paraId="1D3D14FD" w14:textId="77777777" w:rsidR="00FC0186" w:rsidRPr="00E5497F" w:rsidRDefault="00FC0186" w:rsidP="00FC0186">
            <w:pPr>
              <w:rPr>
                <w:rFonts w:ascii="Calibri" w:eastAsia="Calibri" w:hAnsi="Calibri" w:cs="Calibri"/>
                <w:color w:val="000000" w:themeColor="text1"/>
              </w:rPr>
            </w:pPr>
            <w:r w:rsidRPr="00E5497F">
              <w:rPr>
                <w:rFonts w:ascii="Calibri" w:eastAsia="Calibri" w:hAnsi="Calibri" w:cs="Calibri"/>
                <w:color w:val="000000" w:themeColor="text1"/>
              </w:rPr>
              <w:t>Ensure no liquids are placed near electrical equipment</w:t>
            </w:r>
          </w:p>
          <w:p w14:paraId="4B5AFAB6" w14:textId="77777777" w:rsidR="00FC0186" w:rsidRPr="00E5497F" w:rsidRDefault="00FC0186" w:rsidP="00FC0186">
            <w:pPr>
              <w:rPr>
                <w:rFonts w:ascii="Calibri" w:eastAsia="Calibri" w:hAnsi="Calibri" w:cs="Calibri"/>
                <w:color w:val="000000" w:themeColor="text1"/>
              </w:rPr>
            </w:pPr>
          </w:p>
          <w:p w14:paraId="7C50F8EC" w14:textId="77777777" w:rsidR="00FC0186" w:rsidRPr="00E5497F" w:rsidRDefault="00FC0186" w:rsidP="00FC0186">
            <w:pPr>
              <w:rPr>
                <w:rFonts w:ascii="Calibri" w:eastAsia="Calibri" w:hAnsi="Calibri" w:cs="Calibri"/>
                <w:color w:val="000000" w:themeColor="text1"/>
              </w:rPr>
            </w:pPr>
            <w:r w:rsidRPr="00E5497F">
              <w:rPr>
                <w:rFonts w:ascii="Calibri" w:eastAsia="Calibri" w:hAnsi="Calibri" w:cs="Calibri"/>
                <w:color w:val="000000" w:themeColor="text1"/>
              </w:rPr>
              <w:t>Ensure all leads are secured with cable ties/mats etc</w:t>
            </w:r>
          </w:p>
          <w:p w14:paraId="72CEA53B" w14:textId="77777777" w:rsidR="00FC0186" w:rsidRPr="00AF66FA" w:rsidRDefault="00FC0186" w:rsidP="00FC0186">
            <w:pPr>
              <w:rPr>
                <w:rFonts w:ascii="Calibri" w:eastAsia="Calibri" w:hAnsi="Calibri" w:cs="Calibri"/>
                <w:color w:val="000000" w:themeColor="text1"/>
              </w:rPr>
            </w:pPr>
          </w:p>
        </w:tc>
        <w:tc>
          <w:tcPr>
            <w:tcW w:w="489" w:type="dxa"/>
            <w:shd w:val="clear" w:color="auto" w:fill="FFFFFF" w:themeFill="background1"/>
          </w:tcPr>
          <w:p w14:paraId="7CA5B886" w14:textId="496A69A6"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1</w:t>
            </w:r>
          </w:p>
        </w:tc>
        <w:tc>
          <w:tcPr>
            <w:tcW w:w="489" w:type="dxa"/>
            <w:shd w:val="clear" w:color="auto" w:fill="FFFFFF" w:themeFill="background1"/>
          </w:tcPr>
          <w:p w14:paraId="7CA4E2B0" w14:textId="1263DF26"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4</w:t>
            </w:r>
          </w:p>
        </w:tc>
        <w:tc>
          <w:tcPr>
            <w:tcW w:w="489" w:type="dxa"/>
            <w:shd w:val="clear" w:color="auto" w:fill="FFFFFF" w:themeFill="background1"/>
          </w:tcPr>
          <w:p w14:paraId="5C997D6F" w14:textId="1C74601E"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4</w:t>
            </w:r>
          </w:p>
        </w:tc>
        <w:tc>
          <w:tcPr>
            <w:tcW w:w="2904" w:type="dxa"/>
            <w:shd w:val="clear" w:color="auto" w:fill="FFFFFF" w:themeFill="background1"/>
          </w:tcPr>
          <w:p w14:paraId="379811ED" w14:textId="77777777" w:rsidR="00FC0186" w:rsidRPr="00D0075D" w:rsidRDefault="00FC0186" w:rsidP="00FC0186">
            <w:pPr>
              <w:rPr>
                <w:rFonts w:ascii="Calibri" w:eastAsia="Calibri" w:hAnsi="Calibri" w:cs="Calibri"/>
                <w:color w:val="000000" w:themeColor="text1"/>
              </w:rPr>
            </w:pPr>
            <w:r w:rsidRPr="00D0075D">
              <w:rPr>
                <w:rFonts w:ascii="Calibri" w:eastAsia="Calibri" w:hAnsi="Calibri" w:cs="Calibri"/>
                <w:color w:val="000000" w:themeColor="text1"/>
              </w:rPr>
              <w:t>Request support and advice from SUSU IT/Tech teams e.g. via activities team</w:t>
            </w:r>
          </w:p>
          <w:p w14:paraId="5FF47F52" w14:textId="77777777" w:rsidR="00FC0186" w:rsidRPr="00D0075D" w:rsidRDefault="00FC0186" w:rsidP="00FC0186">
            <w:pPr>
              <w:rPr>
                <w:rFonts w:ascii="Calibri" w:eastAsia="Calibri" w:hAnsi="Calibri" w:cs="Calibri"/>
                <w:color w:val="000000" w:themeColor="text1"/>
              </w:rPr>
            </w:pPr>
          </w:p>
          <w:p w14:paraId="41C55EE8" w14:textId="77777777" w:rsidR="00FC0186" w:rsidRPr="00D0075D" w:rsidRDefault="00FC0186" w:rsidP="00FC0186">
            <w:pPr>
              <w:rPr>
                <w:rFonts w:ascii="Calibri" w:eastAsia="Calibri" w:hAnsi="Calibri" w:cs="Calibri"/>
                <w:color w:val="000000" w:themeColor="text1"/>
              </w:rPr>
            </w:pPr>
            <w:r w:rsidRPr="00D0075D">
              <w:rPr>
                <w:rFonts w:ascii="Calibri" w:eastAsia="Calibri" w:hAnsi="Calibri" w:cs="Calibri"/>
                <w:color w:val="000000" w:themeColor="text1"/>
              </w:rPr>
              <w:t xml:space="preserve">For external venues pre-check equipment and last PAT testing dates </w:t>
            </w:r>
          </w:p>
          <w:p w14:paraId="076E0323" w14:textId="4BD6B642" w:rsidR="00FC0186" w:rsidRPr="00AF66FA" w:rsidRDefault="00FC0186" w:rsidP="00FC0186">
            <w:pPr>
              <w:rPr>
                <w:rFonts w:ascii="Calibri" w:eastAsia="Calibri" w:hAnsi="Calibri" w:cs="Calibri"/>
                <w:color w:val="000000" w:themeColor="text1"/>
              </w:rPr>
            </w:pPr>
            <w:r w:rsidRPr="00D0075D">
              <w:rPr>
                <w:rFonts w:ascii="Calibri" w:eastAsia="Calibri" w:hAnsi="Calibri" w:cs="Calibri"/>
                <w:color w:val="000000" w:themeColor="text1"/>
              </w:rPr>
              <w:t>Seek medical attention as required</w:t>
            </w:r>
          </w:p>
        </w:tc>
      </w:tr>
      <w:tr w:rsidR="00FC0186" w:rsidRPr="00AF66FA" w14:paraId="3E59EFBA" w14:textId="77777777" w:rsidTr="00D632B7">
        <w:trPr>
          <w:cantSplit/>
          <w:trHeight w:val="300"/>
        </w:trPr>
        <w:tc>
          <w:tcPr>
            <w:tcW w:w="1696" w:type="dxa"/>
            <w:shd w:val="clear" w:color="auto" w:fill="FFFFFF" w:themeFill="background1"/>
          </w:tcPr>
          <w:p w14:paraId="03C00743" w14:textId="344D9334" w:rsidR="00FC0186" w:rsidRDefault="00FC0186" w:rsidP="00FC0186">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lastRenderedPageBreak/>
              <w:t>Food</w:t>
            </w:r>
            <w:r w:rsidR="002D1C7E">
              <w:rPr>
                <w:rFonts w:ascii="Calibri" w:eastAsia="Malgun Gothic" w:hAnsi="Calibri" w:cs="Calibri" w:hint="eastAsia"/>
                <w:color w:val="000000" w:themeColor="text1"/>
                <w:lang w:eastAsia="ko-KR"/>
              </w:rPr>
              <w:t xml:space="preserve"> </w:t>
            </w:r>
            <w:r w:rsidR="00B14AE3">
              <w:rPr>
                <w:rFonts w:ascii="Calibri" w:eastAsia="Malgun Gothic" w:hAnsi="Calibri" w:cs="Calibri" w:hint="eastAsia"/>
                <w:color w:val="000000" w:themeColor="text1"/>
                <w:lang w:eastAsia="ko-KR"/>
              </w:rPr>
              <w:t xml:space="preserve">and drink </w:t>
            </w:r>
            <w:r w:rsidR="002D1C7E">
              <w:rPr>
                <w:rFonts w:ascii="Calibri" w:eastAsia="Malgun Gothic" w:hAnsi="Calibri" w:cs="Calibri" w:hint="eastAsia"/>
                <w:color w:val="000000" w:themeColor="text1"/>
                <w:lang w:eastAsia="ko-KR"/>
              </w:rPr>
              <w:t>brought along by attendees</w:t>
            </w:r>
          </w:p>
        </w:tc>
        <w:tc>
          <w:tcPr>
            <w:tcW w:w="1902" w:type="dxa"/>
            <w:shd w:val="clear" w:color="auto" w:fill="FFFFFF" w:themeFill="background1"/>
          </w:tcPr>
          <w:p w14:paraId="78E35088" w14:textId="3C96F7AC" w:rsidR="00FC0186" w:rsidRPr="00255F98" w:rsidRDefault="00255F98" w:rsidP="00FC0186">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Choking, food poisoning</w:t>
            </w:r>
            <w:r w:rsidR="002D1C7E">
              <w:rPr>
                <w:rFonts w:ascii="Calibri" w:eastAsia="Malgun Gothic" w:hAnsi="Calibri" w:cs="Calibri" w:hint="eastAsia"/>
                <w:color w:val="000000" w:themeColor="text1"/>
                <w:lang w:eastAsia="ko-KR"/>
              </w:rPr>
              <w:t>, allergies</w:t>
            </w:r>
          </w:p>
        </w:tc>
        <w:tc>
          <w:tcPr>
            <w:tcW w:w="1620" w:type="dxa"/>
            <w:shd w:val="clear" w:color="auto" w:fill="FFFFFF" w:themeFill="background1"/>
          </w:tcPr>
          <w:p w14:paraId="43955E47" w14:textId="403BD0B2" w:rsidR="00FC0186" w:rsidRPr="00255F98" w:rsidRDefault="00255F98" w:rsidP="00FC0186">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Committee members and attendees</w:t>
            </w:r>
          </w:p>
        </w:tc>
        <w:tc>
          <w:tcPr>
            <w:tcW w:w="590" w:type="dxa"/>
            <w:shd w:val="clear" w:color="auto" w:fill="FFFFFF" w:themeFill="background1"/>
          </w:tcPr>
          <w:p w14:paraId="544EA0C9" w14:textId="06A85782" w:rsidR="00FC0186" w:rsidRPr="002D1C7E" w:rsidRDefault="002D1C7E" w:rsidP="00FC0186">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3</w:t>
            </w:r>
          </w:p>
        </w:tc>
        <w:tc>
          <w:tcPr>
            <w:tcW w:w="549" w:type="dxa"/>
            <w:shd w:val="clear" w:color="auto" w:fill="FFFFFF" w:themeFill="background1"/>
          </w:tcPr>
          <w:p w14:paraId="677B1470" w14:textId="0331B76D" w:rsidR="00FC0186" w:rsidRPr="002D1C7E" w:rsidRDefault="002D1C7E" w:rsidP="00FC0186">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5</w:t>
            </w:r>
          </w:p>
        </w:tc>
        <w:tc>
          <w:tcPr>
            <w:tcW w:w="618" w:type="dxa"/>
            <w:shd w:val="clear" w:color="auto" w:fill="FFFFFF" w:themeFill="background1"/>
          </w:tcPr>
          <w:p w14:paraId="77CBE939" w14:textId="0004E1E3" w:rsidR="00FC0186" w:rsidRPr="002D1C7E" w:rsidRDefault="002D1C7E" w:rsidP="00FC0186">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15</w:t>
            </w:r>
          </w:p>
        </w:tc>
        <w:tc>
          <w:tcPr>
            <w:tcW w:w="4043" w:type="dxa"/>
            <w:shd w:val="clear" w:color="auto" w:fill="FFFFFF" w:themeFill="background1"/>
          </w:tcPr>
          <w:p w14:paraId="552E76C5" w14:textId="7854DBF2" w:rsidR="00940775" w:rsidRDefault="00940775" w:rsidP="00FC0186">
            <w:pPr>
              <w:rPr>
                <w:rFonts w:ascii="Calibri" w:eastAsia="Malgun Gothic" w:hAnsi="Calibri" w:cs="Calibri"/>
                <w:color w:val="000000" w:themeColor="text1"/>
                <w:lang w:eastAsia="ko-KR"/>
              </w:rPr>
            </w:pPr>
            <w:r w:rsidRPr="00940775">
              <w:rPr>
                <w:rFonts w:ascii="Calibri" w:eastAsia="Calibri" w:hAnsi="Calibri" w:cs="Calibri"/>
                <w:color w:val="000000" w:themeColor="text1"/>
              </w:rPr>
              <w:t xml:space="preserve">Only order/buy food at establishments with appropriate food hygiene (EHO) rating. </w:t>
            </w:r>
          </w:p>
          <w:p w14:paraId="7B4D9ACC" w14:textId="77777777" w:rsidR="00940775" w:rsidRDefault="00940775" w:rsidP="00FC0186">
            <w:pPr>
              <w:rPr>
                <w:rFonts w:ascii="Calibri" w:eastAsia="Malgun Gothic" w:hAnsi="Calibri" w:cs="Calibri"/>
                <w:color w:val="000000" w:themeColor="text1"/>
                <w:lang w:eastAsia="ko-KR"/>
              </w:rPr>
            </w:pPr>
          </w:p>
          <w:p w14:paraId="6FD75E39" w14:textId="77777777" w:rsidR="00940775" w:rsidRDefault="00940775" w:rsidP="00FC0186">
            <w:pPr>
              <w:rPr>
                <w:rFonts w:ascii="Calibri" w:eastAsia="Malgun Gothic" w:hAnsi="Calibri" w:cs="Calibri"/>
                <w:color w:val="000000" w:themeColor="text1"/>
                <w:lang w:eastAsia="ko-KR"/>
              </w:rPr>
            </w:pPr>
            <w:r w:rsidRPr="00940775">
              <w:rPr>
                <w:rFonts w:ascii="Calibri" w:eastAsia="Calibri" w:hAnsi="Calibri" w:cs="Calibri"/>
                <w:color w:val="000000" w:themeColor="text1"/>
              </w:rPr>
              <w:t xml:space="preserve">Food to only be provided/eaten when other activities are stopped. </w:t>
            </w:r>
          </w:p>
          <w:p w14:paraId="16AD3004" w14:textId="77777777" w:rsidR="00940775" w:rsidRDefault="00940775" w:rsidP="00FC0186">
            <w:pPr>
              <w:rPr>
                <w:rFonts w:ascii="Calibri" w:eastAsia="Malgun Gothic" w:hAnsi="Calibri" w:cs="Calibri"/>
                <w:color w:val="000000" w:themeColor="text1"/>
                <w:lang w:eastAsia="ko-KR"/>
              </w:rPr>
            </w:pPr>
          </w:p>
          <w:p w14:paraId="728D3DCA" w14:textId="77777777" w:rsidR="00940775" w:rsidRDefault="00940775" w:rsidP="00FC0186">
            <w:pPr>
              <w:rPr>
                <w:rFonts w:ascii="Calibri" w:eastAsia="Malgun Gothic" w:hAnsi="Calibri" w:cs="Calibri"/>
                <w:color w:val="000000" w:themeColor="text1"/>
                <w:lang w:eastAsia="ko-KR"/>
              </w:rPr>
            </w:pPr>
            <w:r w:rsidRPr="00940775">
              <w:rPr>
                <w:rFonts w:ascii="Calibri" w:eastAsia="Calibri" w:hAnsi="Calibri" w:cs="Calibri"/>
                <w:color w:val="000000" w:themeColor="text1"/>
              </w:rPr>
              <w:t xml:space="preserve">Follow good food hygiene practices - no handling food when ill, tie back hair, wash hands regularly using warm water and soap, refrigerate necessary products. </w:t>
            </w:r>
          </w:p>
          <w:p w14:paraId="64BF160F" w14:textId="7F354DB2" w:rsidR="00FC0186" w:rsidRPr="00AF66FA" w:rsidRDefault="00FC0186" w:rsidP="00FC0186">
            <w:pPr>
              <w:rPr>
                <w:rFonts w:ascii="Calibri" w:eastAsia="Calibri" w:hAnsi="Calibri" w:cs="Calibri"/>
                <w:color w:val="000000" w:themeColor="text1"/>
              </w:rPr>
            </w:pPr>
          </w:p>
        </w:tc>
        <w:tc>
          <w:tcPr>
            <w:tcW w:w="489" w:type="dxa"/>
            <w:shd w:val="clear" w:color="auto" w:fill="FFFFFF" w:themeFill="background1"/>
          </w:tcPr>
          <w:p w14:paraId="11BE1C16" w14:textId="4B3D512C" w:rsidR="00FC0186" w:rsidRPr="00940775" w:rsidRDefault="00940775" w:rsidP="00FC0186">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1</w:t>
            </w:r>
          </w:p>
        </w:tc>
        <w:tc>
          <w:tcPr>
            <w:tcW w:w="489" w:type="dxa"/>
            <w:shd w:val="clear" w:color="auto" w:fill="FFFFFF" w:themeFill="background1"/>
          </w:tcPr>
          <w:p w14:paraId="45483B47" w14:textId="0A5FF501" w:rsidR="00FC0186" w:rsidRPr="00940775" w:rsidRDefault="00940775" w:rsidP="00FC0186">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5</w:t>
            </w:r>
          </w:p>
        </w:tc>
        <w:tc>
          <w:tcPr>
            <w:tcW w:w="489" w:type="dxa"/>
            <w:shd w:val="clear" w:color="auto" w:fill="FFFFFF" w:themeFill="background1"/>
          </w:tcPr>
          <w:p w14:paraId="7F16F0F9" w14:textId="1E46F00C" w:rsidR="00FC0186" w:rsidRPr="00940775" w:rsidRDefault="00940775" w:rsidP="00FC0186">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5</w:t>
            </w:r>
          </w:p>
        </w:tc>
        <w:tc>
          <w:tcPr>
            <w:tcW w:w="2904" w:type="dxa"/>
            <w:shd w:val="clear" w:color="auto" w:fill="FFFFFF" w:themeFill="background1"/>
          </w:tcPr>
          <w:p w14:paraId="6F6B40F2" w14:textId="77777777" w:rsidR="00940775" w:rsidRDefault="00940775" w:rsidP="00FC0186">
            <w:pPr>
              <w:rPr>
                <w:rFonts w:ascii="Calibri" w:eastAsia="Malgun Gothic" w:hAnsi="Calibri" w:cs="Calibri"/>
                <w:color w:val="000000" w:themeColor="text1"/>
                <w:lang w:eastAsia="ko-KR"/>
              </w:rPr>
            </w:pPr>
            <w:r w:rsidRPr="00940775">
              <w:rPr>
                <w:rFonts w:ascii="Calibri" w:eastAsia="Calibri" w:hAnsi="Calibri" w:cs="Calibri"/>
                <w:color w:val="000000" w:themeColor="text1"/>
              </w:rPr>
              <w:t xml:space="preserve">SUSU food hygiene level 2 course available for completion- requests made to Activities Team. </w:t>
            </w:r>
          </w:p>
          <w:p w14:paraId="310F1810" w14:textId="77777777" w:rsidR="00940775" w:rsidRDefault="00940775" w:rsidP="00FC0186">
            <w:pPr>
              <w:rPr>
                <w:rFonts w:ascii="Calibri" w:eastAsia="Malgun Gothic" w:hAnsi="Calibri" w:cs="Calibri"/>
                <w:color w:val="000000" w:themeColor="text1"/>
                <w:lang w:eastAsia="ko-KR"/>
              </w:rPr>
            </w:pPr>
          </w:p>
          <w:p w14:paraId="479B89E6" w14:textId="77777777" w:rsidR="00940775" w:rsidRDefault="00940775" w:rsidP="00FC0186">
            <w:pPr>
              <w:rPr>
                <w:rFonts w:ascii="Calibri" w:eastAsia="Malgun Gothic" w:hAnsi="Calibri" w:cs="Calibri"/>
                <w:color w:val="000000" w:themeColor="text1"/>
                <w:lang w:eastAsia="ko-KR"/>
              </w:rPr>
            </w:pPr>
            <w:r w:rsidRPr="00940775">
              <w:rPr>
                <w:rFonts w:ascii="Calibri" w:eastAsia="Calibri" w:hAnsi="Calibri" w:cs="Calibri"/>
                <w:color w:val="000000" w:themeColor="text1"/>
              </w:rPr>
              <w:t>Call for first aid/emergency services a required</w:t>
            </w:r>
            <w:r>
              <w:rPr>
                <w:rFonts w:ascii="Calibri" w:eastAsia="Malgun Gothic" w:hAnsi="Calibri" w:cs="Calibri" w:hint="eastAsia"/>
                <w:color w:val="000000" w:themeColor="text1"/>
                <w:lang w:eastAsia="ko-KR"/>
              </w:rPr>
              <w:t>.</w:t>
            </w:r>
          </w:p>
          <w:p w14:paraId="46A42635" w14:textId="77777777" w:rsidR="00940775" w:rsidRDefault="00940775" w:rsidP="00FC0186">
            <w:pPr>
              <w:rPr>
                <w:rFonts w:ascii="Calibri" w:eastAsia="Malgun Gothic" w:hAnsi="Calibri" w:cs="Calibri"/>
                <w:color w:val="000000" w:themeColor="text1"/>
                <w:lang w:eastAsia="ko-KR"/>
              </w:rPr>
            </w:pPr>
          </w:p>
          <w:p w14:paraId="080F06A3" w14:textId="77777777" w:rsidR="00940775" w:rsidRDefault="00940775" w:rsidP="00FC0186">
            <w:pPr>
              <w:rPr>
                <w:rFonts w:ascii="Calibri" w:eastAsia="Malgun Gothic" w:hAnsi="Calibri" w:cs="Calibri"/>
                <w:color w:val="000000" w:themeColor="text1"/>
                <w:lang w:eastAsia="ko-KR"/>
              </w:rPr>
            </w:pPr>
            <w:r w:rsidRPr="00940775">
              <w:rPr>
                <w:rFonts w:ascii="Calibri" w:eastAsia="Calibri" w:hAnsi="Calibri" w:cs="Calibri"/>
                <w:color w:val="000000" w:themeColor="text1"/>
              </w:rPr>
              <w:t xml:space="preserve">Report incidents via SUSU incident report procedure. </w:t>
            </w:r>
          </w:p>
          <w:p w14:paraId="5FA36DB6" w14:textId="77777777" w:rsidR="00940775" w:rsidRDefault="00940775" w:rsidP="00FC0186">
            <w:pPr>
              <w:rPr>
                <w:rFonts w:ascii="Calibri" w:eastAsia="Malgun Gothic" w:hAnsi="Calibri" w:cs="Calibri"/>
                <w:color w:val="000000" w:themeColor="text1"/>
                <w:lang w:eastAsia="ko-KR"/>
              </w:rPr>
            </w:pPr>
          </w:p>
          <w:p w14:paraId="2E278D06" w14:textId="437E4ED7" w:rsidR="00FC0186" w:rsidRPr="00AF66FA" w:rsidRDefault="00940775" w:rsidP="00FC0186">
            <w:pPr>
              <w:rPr>
                <w:rFonts w:ascii="Calibri" w:eastAsia="Calibri" w:hAnsi="Calibri" w:cs="Calibri"/>
                <w:color w:val="000000" w:themeColor="text1"/>
              </w:rPr>
            </w:pPr>
            <w:r w:rsidRPr="00940775">
              <w:rPr>
                <w:rFonts w:ascii="Calibri" w:eastAsia="Calibri" w:hAnsi="Calibri" w:cs="Calibri"/>
                <w:color w:val="000000" w:themeColor="text1"/>
              </w:rPr>
              <w:t>For store-bought items/snacks, keep packaging to hand for ingredient and allergen information.</w:t>
            </w:r>
          </w:p>
        </w:tc>
      </w:tr>
      <w:tr w:rsidR="00FC0186" w:rsidRPr="00AF66FA" w14:paraId="4B4D8851" w14:textId="77777777" w:rsidTr="00D632B7">
        <w:trPr>
          <w:cantSplit/>
          <w:trHeight w:val="300"/>
        </w:trPr>
        <w:tc>
          <w:tcPr>
            <w:tcW w:w="1696" w:type="dxa"/>
            <w:shd w:val="clear" w:color="auto" w:fill="FFFFFF" w:themeFill="background1"/>
          </w:tcPr>
          <w:p w14:paraId="40A7D351" w14:textId="6C3965D7" w:rsidR="00FC0186" w:rsidRDefault="00FC0186" w:rsidP="00FC0186">
            <w:pPr>
              <w:rPr>
                <w:rFonts w:ascii="Calibri" w:eastAsia="Malgun Gothic" w:hAnsi="Calibri" w:cs="Calibri"/>
                <w:color w:val="000000" w:themeColor="text1"/>
                <w:lang w:eastAsia="ko-KR"/>
              </w:rPr>
            </w:pPr>
            <w:r>
              <w:rPr>
                <w:rFonts w:hint="eastAsia"/>
                <w:lang w:eastAsia="ko-KR"/>
              </w:rPr>
              <w:lastRenderedPageBreak/>
              <w:t>Venue/location considerations</w:t>
            </w:r>
          </w:p>
        </w:tc>
        <w:tc>
          <w:tcPr>
            <w:tcW w:w="1902" w:type="dxa"/>
            <w:shd w:val="clear" w:color="auto" w:fill="FFFFFF" w:themeFill="background1"/>
          </w:tcPr>
          <w:p w14:paraId="016292A9" w14:textId="7104D0E1" w:rsidR="00FC0186" w:rsidRPr="00AF66FA" w:rsidRDefault="00FC0186" w:rsidP="00FC0186">
            <w:pPr>
              <w:rPr>
                <w:rFonts w:ascii="Calibri" w:eastAsia="Calibri" w:hAnsi="Calibri" w:cs="Calibri"/>
                <w:color w:val="000000" w:themeColor="text1"/>
              </w:rPr>
            </w:pPr>
            <w:r>
              <w:rPr>
                <w:rFonts w:ascii="Calibri" w:eastAsia="Malgun Gothic" w:hAnsi="Calibri" w:cs="Calibri" w:hint="eastAsia"/>
                <w:color w:val="000000" w:themeColor="text1"/>
                <w:lang w:eastAsia="ko-KR"/>
              </w:rPr>
              <w:t>Requires certain licenses/sign off</w:t>
            </w:r>
          </w:p>
        </w:tc>
        <w:tc>
          <w:tcPr>
            <w:tcW w:w="1620" w:type="dxa"/>
            <w:shd w:val="clear" w:color="auto" w:fill="FFFFFF" w:themeFill="background1"/>
          </w:tcPr>
          <w:p w14:paraId="3DA114C4" w14:textId="60CE379B" w:rsidR="00FC0186" w:rsidRPr="00AF66FA" w:rsidRDefault="00FC0186" w:rsidP="00FC0186">
            <w:pPr>
              <w:rPr>
                <w:rFonts w:ascii="Calibri" w:eastAsia="Calibri" w:hAnsi="Calibri" w:cs="Calibri"/>
                <w:color w:val="000000" w:themeColor="text1"/>
              </w:rPr>
            </w:pPr>
            <w:r>
              <w:rPr>
                <w:rFonts w:hint="eastAsia"/>
                <w:lang w:eastAsia="ko-KR"/>
              </w:rPr>
              <w:t>Organisers, attendees, SUSU</w:t>
            </w:r>
          </w:p>
        </w:tc>
        <w:tc>
          <w:tcPr>
            <w:tcW w:w="590" w:type="dxa"/>
            <w:shd w:val="clear" w:color="auto" w:fill="FFFFFF" w:themeFill="background1"/>
          </w:tcPr>
          <w:p w14:paraId="67A685F5" w14:textId="6238167D"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1</w:t>
            </w:r>
          </w:p>
        </w:tc>
        <w:tc>
          <w:tcPr>
            <w:tcW w:w="549" w:type="dxa"/>
            <w:shd w:val="clear" w:color="auto" w:fill="FFFFFF" w:themeFill="background1"/>
          </w:tcPr>
          <w:p w14:paraId="7A6DFCBD" w14:textId="1CC3A9CE"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4</w:t>
            </w:r>
          </w:p>
        </w:tc>
        <w:tc>
          <w:tcPr>
            <w:tcW w:w="618" w:type="dxa"/>
            <w:shd w:val="clear" w:color="auto" w:fill="FFFFFF" w:themeFill="background1"/>
          </w:tcPr>
          <w:p w14:paraId="6885DEB6" w14:textId="195608FF"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4</w:t>
            </w:r>
          </w:p>
        </w:tc>
        <w:tc>
          <w:tcPr>
            <w:tcW w:w="4043" w:type="dxa"/>
            <w:shd w:val="clear" w:color="auto" w:fill="FFFFFF" w:themeFill="background1"/>
          </w:tcPr>
          <w:p w14:paraId="14A3EB37" w14:textId="77777777" w:rsidR="00FC0186" w:rsidRPr="00ED2B59" w:rsidRDefault="00FC0186" w:rsidP="00FC0186">
            <w:pPr>
              <w:rPr>
                <w:rFonts w:ascii="Calibri" w:eastAsia="Calibri" w:hAnsi="Calibri" w:cs="Calibri"/>
                <w:color w:val="000000" w:themeColor="text1"/>
              </w:rPr>
            </w:pPr>
            <w:r w:rsidRPr="00ED2B59">
              <w:rPr>
                <w:rFonts w:ascii="Calibri" w:eastAsia="Calibri" w:hAnsi="Calibri" w:cs="Calibri"/>
                <w:color w:val="000000" w:themeColor="text1"/>
              </w:rPr>
              <w:t xml:space="preserve">Ensure the venue has the relevant licenses required for your event ahead of time. </w:t>
            </w:r>
          </w:p>
          <w:p w14:paraId="6F8368E1" w14:textId="77777777" w:rsidR="00FC0186" w:rsidRPr="00ED2B59" w:rsidRDefault="00FC0186" w:rsidP="00FC0186">
            <w:pPr>
              <w:rPr>
                <w:rFonts w:ascii="Calibri" w:eastAsia="Calibri" w:hAnsi="Calibri" w:cs="Calibri"/>
                <w:color w:val="000000" w:themeColor="text1"/>
              </w:rPr>
            </w:pPr>
            <w:r w:rsidRPr="00ED2B59">
              <w:rPr>
                <w:rFonts w:ascii="Calibri" w:eastAsia="Calibri" w:hAnsi="Calibri" w:cs="Calibri"/>
                <w:color w:val="000000" w:themeColor="text1"/>
              </w:rPr>
              <w:t>Ensure your event has the required sign off by the venue's security teams.</w:t>
            </w:r>
          </w:p>
          <w:p w14:paraId="1F5B8005" w14:textId="77777777" w:rsidR="00FC0186" w:rsidRPr="00ED2B59" w:rsidRDefault="00FC0186" w:rsidP="00FC0186">
            <w:pPr>
              <w:rPr>
                <w:rFonts w:ascii="Calibri" w:eastAsia="Calibri" w:hAnsi="Calibri" w:cs="Calibri"/>
                <w:color w:val="000000" w:themeColor="text1"/>
              </w:rPr>
            </w:pPr>
          </w:p>
          <w:p w14:paraId="144AF219" w14:textId="77777777" w:rsidR="00FC0186" w:rsidRPr="00ED2B59" w:rsidRDefault="00FC0186" w:rsidP="00FC0186">
            <w:pPr>
              <w:rPr>
                <w:rFonts w:ascii="Calibri" w:eastAsia="Calibri" w:hAnsi="Calibri" w:cs="Calibri"/>
                <w:color w:val="000000" w:themeColor="text1"/>
              </w:rPr>
            </w:pPr>
            <w:r w:rsidRPr="00ED2B5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1A3657FD" w14:textId="77777777" w:rsidR="00FC0186" w:rsidRPr="00ED2B59" w:rsidRDefault="00FC0186" w:rsidP="00FC0186">
            <w:pPr>
              <w:rPr>
                <w:rFonts w:ascii="Calibri" w:eastAsia="Calibri" w:hAnsi="Calibri" w:cs="Calibri"/>
                <w:color w:val="000000" w:themeColor="text1"/>
              </w:rPr>
            </w:pPr>
            <w:r w:rsidRPr="00ED2B59">
              <w:rPr>
                <w:rFonts w:ascii="Calibri" w:eastAsia="Calibri" w:hAnsi="Calibri" w:cs="Calibri"/>
                <w:color w:val="000000" w:themeColor="text1"/>
              </w:rPr>
              <w:t>On campus</w:t>
            </w:r>
          </w:p>
          <w:p w14:paraId="31DA5383" w14:textId="77777777" w:rsidR="00FC0186" w:rsidRPr="00ED2B59" w:rsidRDefault="00FC0186" w:rsidP="00FC0186">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Ivvy Booking/uni room booking</w:t>
            </w:r>
          </w:p>
          <w:p w14:paraId="1FC290D3" w14:textId="77777777" w:rsidR="00FC0186" w:rsidRPr="00ED2B59" w:rsidRDefault="00FC0186" w:rsidP="00FC0186">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063AA607" w14:textId="77777777" w:rsidR="00FC0186" w:rsidRPr="00ED2B59" w:rsidRDefault="00FC0186" w:rsidP="00FC0186">
            <w:pPr>
              <w:numPr>
                <w:ilvl w:val="0"/>
                <w:numId w:val="31"/>
              </w:numPr>
              <w:rPr>
                <w:rFonts w:ascii="Calibri" w:eastAsia="Calibri" w:hAnsi="Calibri" w:cs="Calibri"/>
                <w:color w:val="000000" w:themeColor="text1"/>
              </w:rPr>
            </w:pPr>
            <w:r w:rsidRPr="00ED2B59">
              <w:rPr>
                <w:rFonts w:ascii="Calibri" w:eastAsia="Calibri" w:hAnsi="Calibri" w:cs="Calibri"/>
                <w:color w:val="000000" w:themeColor="text1"/>
              </w:rPr>
              <w:t xml:space="preserve">Contract </w:t>
            </w:r>
          </w:p>
          <w:p w14:paraId="130016F0" w14:textId="77777777" w:rsidR="00FC0186" w:rsidRPr="00ED2B59" w:rsidRDefault="00FC0186" w:rsidP="00FC0186">
            <w:pPr>
              <w:rPr>
                <w:rFonts w:ascii="Calibri" w:eastAsia="Calibri" w:hAnsi="Calibri" w:cs="Calibri"/>
                <w:color w:val="000000" w:themeColor="text1"/>
              </w:rPr>
            </w:pPr>
            <w:r w:rsidRPr="00ED2B59">
              <w:rPr>
                <w:rFonts w:ascii="Calibri" w:eastAsia="Calibri" w:hAnsi="Calibri" w:cs="Calibri"/>
                <w:color w:val="000000" w:themeColor="text1"/>
              </w:rPr>
              <w:t xml:space="preserve">Off campus </w:t>
            </w:r>
          </w:p>
          <w:p w14:paraId="057CB81A" w14:textId="77777777" w:rsidR="00FC0186" w:rsidRPr="00ED2B59" w:rsidRDefault="00FC0186" w:rsidP="00FC0186">
            <w:pPr>
              <w:numPr>
                <w:ilvl w:val="0"/>
                <w:numId w:val="32"/>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72BDD64A" w14:textId="1CAF78CA" w:rsidR="00FC0186" w:rsidRPr="00AF66FA" w:rsidRDefault="00FC0186" w:rsidP="00FC0186">
            <w:pPr>
              <w:rPr>
                <w:rFonts w:ascii="Calibri" w:eastAsia="Calibri" w:hAnsi="Calibri" w:cs="Calibri"/>
                <w:color w:val="000000" w:themeColor="text1"/>
              </w:rPr>
            </w:pPr>
            <w:r w:rsidRPr="00ED2B59">
              <w:rPr>
                <w:rFonts w:ascii="Calibri" w:eastAsia="Calibri" w:hAnsi="Calibri" w:cs="Calibri"/>
                <w:color w:val="000000" w:themeColor="text1"/>
              </w:rPr>
              <w:t>Any bookings/contracts with external providers.</w:t>
            </w:r>
          </w:p>
        </w:tc>
        <w:tc>
          <w:tcPr>
            <w:tcW w:w="489" w:type="dxa"/>
            <w:shd w:val="clear" w:color="auto" w:fill="FFFFFF" w:themeFill="background1"/>
          </w:tcPr>
          <w:p w14:paraId="77D2BD7B" w14:textId="12B9B1D5"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1</w:t>
            </w:r>
          </w:p>
        </w:tc>
        <w:tc>
          <w:tcPr>
            <w:tcW w:w="489" w:type="dxa"/>
            <w:shd w:val="clear" w:color="auto" w:fill="FFFFFF" w:themeFill="background1"/>
          </w:tcPr>
          <w:p w14:paraId="6ABC0766" w14:textId="78E7E0B0"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2</w:t>
            </w:r>
          </w:p>
        </w:tc>
        <w:tc>
          <w:tcPr>
            <w:tcW w:w="489" w:type="dxa"/>
            <w:shd w:val="clear" w:color="auto" w:fill="FFFFFF" w:themeFill="background1"/>
          </w:tcPr>
          <w:p w14:paraId="4A74CDAA" w14:textId="72A3B57F" w:rsidR="00FC0186" w:rsidRPr="00AF66FA" w:rsidRDefault="00FC0186" w:rsidP="00FC0186">
            <w:pPr>
              <w:rPr>
                <w:rFonts w:ascii="Calibri" w:eastAsia="Calibri" w:hAnsi="Calibri" w:cs="Calibri"/>
                <w:b/>
                <w:bCs/>
                <w:color w:val="000000" w:themeColor="text1"/>
              </w:rPr>
            </w:pPr>
            <w:r>
              <w:rPr>
                <w:rFonts w:ascii="Lucida Sans" w:hAnsi="Lucida Sans" w:hint="eastAsia"/>
                <w:b/>
                <w:bCs/>
                <w:lang w:eastAsia="ko-KR"/>
              </w:rPr>
              <w:t>2</w:t>
            </w:r>
          </w:p>
        </w:tc>
        <w:tc>
          <w:tcPr>
            <w:tcW w:w="2904" w:type="dxa"/>
            <w:shd w:val="clear" w:color="auto" w:fill="FFFFFF" w:themeFill="background1"/>
          </w:tcPr>
          <w:p w14:paraId="0D76C931" w14:textId="77777777" w:rsidR="00FC0186" w:rsidRPr="002D78B0" w:rsidRDefault="00FC0186" w:rsidP="00FC0186">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Event organisers to call University Security if necessary.</w:t>
            </w:r>
          </w:p>
          <w:p w14:paraId="2111209D" w14:textId="77777777" w:rsidR="00FC0186" w:rsidRPr="002D78B0" w:rsidRDefault="00FC0186" w:rsidP="00FC0186">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Emergency contact number for Campus Security:</w:t>
            </w:r>
            <w:r w:rsidRPr="002D78B0">
              <w:rPr>
                <w:rFonts w:ascii="Calibri" w:eastAsia="Calibri" w:hAnsi="Calibri" w:cs="Calibri"/>
                <w:color w:val="000000" w:themeColor="text1"/>
              </w:rPr>
              <w:br/>
              <w:t>Tel: +44 (0)23 8059 3311</w:t>
            </w:r>
          </w:p>
          <w:p w14:paraId="291CE946" w14:textId="77777777" w:rsidR="00FC0186" w:rsidRPr="002D78B0" w:rsidRDefault="00FC0186" w:rsidP="00FC0186">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 xml:space="preserve">(Ext: 3311) </w:t>
            </w:r>
          </w:p>
          <w:p w14:paraId="552DEBC9" w14:textId="77777777" w:rsidR="00FC0186" w:rsidRPr="002D78B0" w:rsidRDefault="00FC0186" w:rsidP="00FC0186">
            <w:pPr>
              <w:numPr>
                <w:ilvl w:val="0"/>
                <w:numId w:val="33"/>
              </w:numPr>
              <w:rPr>
                <w:rFonts w:ascii="Calibri" w:eastAsia="Calibri" w:hAnsi="Calibri" w:cs="Calibri"/>
                <w:color w:val="000000" w:themeColor="text1"/>
              </w:rPr>
            </w:pPr>
            <w:r w:rsidRPr="002D78B0">
              <w:rPr>
                <w:rFonts w:ascii="Calibri" w:eastAsia="Calibri" w:hAnsi="Calibri" w:cs="Calibri"/>
                <w:color w:val="000000" w:themeColor="text1"/>
              </w:rPr>
              <w:t>Building 32, University Road Highfield Campus.</w:t>
            </w:r>
          </w:p>
          <w:p w14:paraId="5DBB5130" w14:textId="77777777" w:rsidR="00FC0186" w:rsidRPr="002D78B0" w:rsidRDefault="00FC0186" w:rsidP="00FC0186">
            <w:pPr>
              <w:rPr>
                <w:rFonts w:ascii="Calibri" w:eastAsia="Calibri" w:hAnsi="Calibri" w:cs="Calibri"/>
                <w:color w:val="000000" w:themeColor="text1"/>
              </w:rPr>
            </w:pPr>
          </w:p>
          <w:p w14:paraId="7E02C507" w14:textId="77777777" w:rsidR="00FC0186" w:rsidRPr="00AF66FA" w:rsidRDefault="00FC0186" w:rsidP="00FC0186">
            <w:pPr>
              <w:rPr>
                <w:rFonts w:ascii="Calibri" w:eastAsia="Calibri" w:hAnsi="Calibri" w:cs="Calibri"/>
                <w:color w:val="000000" w:themeColor="text1"/>
              </w:rPr>
            </w:pPr>
          </w:p>
        </w:tc>
      </w:tr>
    </w:tbl>
    <w:p w14:paraId="3C5F0480" w14:textId="77777777" w:rsidR="00CE1AAA" w:rsidRPr="00AF66FA" w:rsidRDefault="00CE1AAA"/>
    <w:p w14:paraId="3C5F0481" w14:textId="77777777" w:rsidR="00CE1AAA" w:rsidRPr="00AF66F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AF66FA"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sidRPr="00AF66FA">
              <w:rPr>
                <w:rFonts w:ascii="Lucida Sans" w:eastAsia="Calibri" w:hAnsi="Lucida Sans" w:cstheme="minorHAnsi"/>
                <w:b/>
                <w:bCs/>
                <w:i/>
                <w:sz w:val="24"/>
                <w:szCs w:val="24"/>
              </w:rPr>
              <w:t>PART B – Action Plan</w:t>
            </w:r>
          </w:p>
        </w:tc>
      </w:tr>
      <w:tr w:rsidR="00C642F4" w:rsidRPr="00AF66FA" w14:paraId="3C5F0485" w14:textId="77777777" w:rsidTr="7A186E2F">
        <w:trPr>
          <w:cantSplit/>
        </w:trPr>
        <w:tc>
          <w:tcPr>
            <w:tcW w:w="15389" w:type="dxa"/>
            <w:gridSpan w:val="8"/>
            <w:tcBorders>
              <w:top w:val="nil"/>
              <w:left w:val="nil"/>
              <w:right w:val="nil"/>
            </w:tcBorders>
          </w:tcPr>
          <w:p w14:paraId="3C5F0484" w14:textId="77777777" w:rsidR="00C642F4" w:rsidRPr="00AF66FA"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AF66FA">
              <w:rPr>
                <w:rFonts w:ascii="Lucida Sans" w:eastAsia="Times New Roman" w:hAnsi="Lucida Sans" w:cs="Arial"/>
                <w:b/>
                <w:bCs/>
                <w:color w:val="000000"/>
                <w:sz w:val="40"/>
                <w:szCs w:val="20"/>
              </w:rPr>
              <w:lastRenderedPageBreak/>
              <w:t>Risk Assessment Action Plan</w:t>
            </w:r>
          </w:p>
        </w:tc>
      </w:tr>
      <w:tr w:rsidR="00C642F4" w:rsidRPr="00AF66FA" w14:paraId="3C5F048C" w14:textId="77777777" w:rsidTr="7A186E2F">
        <w:tc>
          <w:tcPr>
            <w:tcW w:w="670" w:type="dxa"/>
            <w:shd w:val="clear" w:color="auto" w:fill="E0E0E0"/>
          </w:tcPr>
          <w:p w14:paraId="3C5F0486" w14:textId="77777777" w:rsidR="00C642F4" w:rsidRPr="00AF66FA"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AF66FA">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AF66FA"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AF66FA">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AF66FA"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AF66FA">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AF66FA"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AF66FA">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AF66FA"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AF66FA">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AF66FA"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AF66FA">
              <w:rPr>
                <w:rFonts w:ascii="Lucida Sans" w:eastAsia="Times New Roman" w:hAnsi="Lucida Sans" w:cs="Arial"/>
                <w:b/>
                <w:bCs/>
                <w:color w:val="000000"/>
                <w:szCs w:val="20"/>
              </w:rPr>
              <w:t>Outcome at review date</w:t>
            </w:r>
          </w:p>
        </w:tc>
      </w:tr>
      <w:tr w:rsidR="00C642F4" w:rsidRPr="00AF66FA" w14:paraId="3C5F0493" w14:textId="77777777" w:rsidTr="7A186E2F">
        <w:trPr>
          <w:trHeight w:val="574"/>
        </w:trPr>
        <w:tc>
          <w:tcPr>
            <w:tcW w:w="670" w:type="dxa"/>
          </w:tcPr>
          <w:p w14:paraId="3C5F048D" w14:textId="445987F1" w:rsidR="00C642F4" w:rsidRPr="00AF66FA" w:rsidRDefault="7038340E" w:rsidP="7A186E2F">
            <w:pPr>
              <w:autoSpaceDE w:val="0"/>
              <w:autoSpaceDN w:val="0"/>
              <w:adjustRightInd w:val="0"/>
              <w:spacing w:after="0" w:line="240" w:lineRule="auto"/>
              <w:jc w:val="center"/>
              <w:outlineLvl w:val="0"/>
              <w:rPr>
                <w:rFonts w:eastAsiaTheme="minorEastAsia"/>
                <w:color w:val="000000"/>
              </w:rPr>
            </w:pPr>
            <w:r w:rsidRPr="00AF66FA">
              <w:rPr>
                <w:rFonts w:eastAsiaTheme="minorEastAsia"/>
                <w:color w:val="000000" w:themeColor="text1"/>
              </w:rPr>
              <w:t>1</w:t>
            </w:r>
          </w:p>
        </w:tc>
        <w:tc>
          <w:tcPr>
            <w:tcW w:w="4817" w:type="dxa"/>
          </w:tcPr>
          <w:p w14:paraId="3C5F048E" w14:textId="4844CFDD" w:rsidR="00C642F4" w:rsidRPr="00AF66FA" w:rsidRDefault="6BD103E6" w:rsidP="7A186E2F">
            <w:pPr>
              <w:autoSpaceDE w:val="0"/>
              <w:autoSpaceDN w:val="0"/>
              <w:adjustRightInd w:val="0"/>
              <w:spacing w:after="0" w:line="240" w:lineRule="auto"/>
              <w:outlineLvl w:val="0"/>
              <w:rPr>
                <w:rFonts w:eastAsiaTheme="minorEastAsia"/>
                <w:color w:val="000000" w:themeColor="text1"/>
              </w:rPr>
            </w:pPr>
            <w:r w:rsidRPr="00AF66FA">
              <w:rPr>
                <w:rFonts w:eastAsiaTheme="minorEastAsia"/>
                <w:color w:val="000000" w:themeColor="text1"/>
              </w:rPr>
              <w:t>Organi</w:t>
            </w:r>
            <w:r w:rsidR="0E4C63BF" w:rsidRPr="00AF66FA">
              <w:rPr>
                <w:rFonts w:eastAsiaTheme="minorEastAsia"/>
                <w:color w:val="000000" w:themeColor="text1"/>
              </w:rPr>
              <w:t>s</w:t>
            </w:r>
            <w:r w:rsidRPr="00AF66FA">
              <w:rPr>
                <w:rFonts w:eastAsiaTheme="minorEastAsia"/>
                <w:color w:val="000000" w:themeColor="text1"/>
              </w:rPr>
              <w:t xml:space="preserve">ers to ensure they have read </w:t>
            </w:r>
            <w:r w:rsidR="072C817D" w:rsidRPr="00AF66FA">
              <w:rPr>
                <w:rFonts w:eastAsiaTheme="minorEastAsia"/>
                <w:color w:val="000000" w:themeColor="text1"/>
              </w:rPr>
              <w:t xml:space="preserve">the </w:t>
            </w:r>
            <w:r w:rsidRPr="00AF66FA">
              <w:rPr>
                <w:rFonts w:eastAsiaTheme="minorEastAsia"/>
                <w:color w:val="000000" w:themeColor="text1"/>
              </w:rPr>
              <w:t xml:space="preserve">Expect </w:t>
            </w:r>
            <w:r w:rsidR="5F86391F" w:rsidRPr="00AF66FA">
              <w:rPr>
                <w:rFonts w:eastAsiaTheme="minorEastAsia"/>
                <w:color w:val="000000" w:themeColor="text1"/>
              </w:rPr>
              <w:t>R</w:t>
            </w:r>
            <w:r w:rsidRPr="00AF66FA">
              <w:rPr>
                <w:rFonts w:eastAsiaTheme="minorEastAsia"/>
                <w:color w:val="000000" w:themeColor="text1"/>
              </w:rPr>
              <w:t>espect policy</w:t>
            </w:r>
            <w:r w:rsidR="737C2AC2" w:rsidRPr="00AF66FA">
              <w:rPr>
                <w:rFonts w:eastAsiaTheme="minorEastAsia"/>
                <w:color w:val="000000" w:themeColor="text1"/>
              </w:rPr>
              <w:t xml:space="preserve">, and shared </w:t>
            </w:r>
            <w:r w:rsidRPr="00AF66FA">
              <w:rPr>
                <w:rFonts w:eastAsiaTheme="minorEastAsia"/>
                <w:color w:val="000000" w:themeColor="text1"/>
              </w:rPr>
              <w:t>with members</w:t>
            </w:r>
          </w:p>
        </w:tc>
        <w:tc>
          <w:tcPr>
            <w:tcW w:w="1590" w:type="dxa"/>
          </w:tcPr>
          <w:p w14:paraId="3C5F048F" w14:textId="6EC87570" w:rsidR="00C642F4" w:rsidRPr="00940775" w:rsidRDefault="00940775"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Hunter Lundquist (Welfare Officer)</w:t>
            </w:r>
          </w:p>
        </w:tc>
        <w:tc>
          <w:tcPr>
            <w:tcW w:w="1221" w:type="dxa"/>
            <w:gridSpan w:val="2"/>
          </w:tcPr>
          <w:p w14:paraId="3C5F0490" w14:textId="73EC089E" w:rsidR="00C642F4" w:rsidRPr="00940775" w:rsidRDefault="00940775"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22.10.25</w:t>
            </w:r>
          </w:p>
        </w:tc>
        <w:tc>
          <w:tcPr>
            <w:tcW w:w="1245" w:type="dxa"/>
            <w:tcBorders>
              <w:right w:val="single" w:sz="18" w:space="0" w:color="auto"/>
            </w:tcBorders>
          </w:tcPr>
          <w:p w14:paraId="3C5F0491"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AF66FA" w14:paraId="3C5F049A" w14:textId="77777777" w:rsidTr="7A186E2F">
        <w:trPr>
          <w:trHeight w:val="574"/>
        </w:trPr>
        <w:tc>
          <w:tcPr>
            <w:tcW w:w="670" w:type="dxa"/>
          </w:tcPr>
          <w:p w14:paraId="3C5F0494" w14:textId="0C0FDECC" w:rsidR="00C642F4" w:rsidRPr="00AF66FA" w:rsidRDefault="6E09B99C" w:rsidP="7A186E2F">
            <w:pPr>
              <w:autoSpaceDE w:val="0"/>
              <w:autoSpaceDN w:val="0"/>
              <w:adjustRightInd w:val="0"/>
              <w:spacing w:after="0" w:line="240" w:lineRule="auto"/>
              <w:jc w:val="center"/>
              <w:outlineLvl w:val="0"/>
              <w:rPr>
                <w:rFonts w:eastAsiaTheme="minorEastAsia"/>
                <w:color w:val="000000"/>
              </w:rPr>
            </w:pPr>
            <w:r w:rsidRPr="00AF66FA">
              <w:rPr>
                <w:rFonts w:eastAsiaTheme="minorEastAsia"/>
                <w:color w:val="000000" w:themeColor="text1"/>
              </w:rPr>
              <w:t>2</w:t>
            </w:r>
          </w:p>
        </w:tc>
        <w:tc>
          <w:tcPr>
            <w:tcW w:w="4817" w:type="dxa"/>
          </w:tcPr>
          <w:p w14:paraId="3C5F0495" w14:textId="7D836FA9" w:rsidR="00C642F4" w:rsidRPr="00AF66FA" w:rsidRDefault="6BD103E6" w:rsidP="7A186E2F">
            <w:pPr>
              <w:autoSpaceDE w:val="0"/>
              <w:autoSpaceDN w:val="0"/>
              <w:adjustRightInd w:val="0"/>
              <w:spacing w:after="0" w:line="240" w:lineRule="auto"/>
              <w:outlineLvl w:val="0"/>
              <w:rPr>
                <w:rFonts w:eastAsiaTheme="minorEastAsia"/>
                <w:color w:val="000000" w:themeColor="text1"/>
              </w:rPr>
            </w:pPr>
            <w:r w:rsidRPr="00AF66FA">
              <w:rPr>
                <w:rFonts w:eastAsiaTheme="minorEastAsia"/>
                <w:color w:val="000000" w:themeColor="text1"/>
              </w:rPr>
              <w:t>Route planned and shared in advance with attendees</w:t>
            </w:r>
          </w:p>
        </w:tc>
        <w:tc>
          <w:tcPr>
            <w:tcW w:w="1590" w:type="dxa"/>
          </w:tcPr>
          <w:p w14:paraId="57C2CBE8" w14:textId="4121DE8B" w:rsidR="00C642F4" w:rsidRPr="00DD270A" w:rsidRDefault="00702C3F" w:rsidP="7A186E2F">
            <w:pPr>
              <w:autoSpaceDE w:val="0"/>
              <w:autoSpaceDN w:val="0"/>
              <w:adjustRightInd w:val="0"/>
              <w:spacing w:after="0" w:line="240" w:lineRule="auto"/>
              <w:outlineLvl w:val="0"/>
              <w:rPr>
                <w:rFonts w:eastAsia="Malgun Gothic"/>
                <w:lang w:eastAsia="ko-KR"/>
              </w:rPr>
            </w:pPr>
            <w:r w:rsidRPr="00DD270A">
              <w:rPr>
                <w:rFonts w:eastAsia="Malgun Gothic" w:hint="eastAsia"/>
                <w:lang w:eastAsia="ko-KR"/>
              </w:rPr>
              <w:t>Ella Wise (Social Secretary)</w:t>
            </w:r>
          </w:p>
          <w:p w14:paraId="3C5F0496" w14:textId="79931827" w:rsidR="00C642F4" w:rsidRPr="00DD270A"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97" w14:textId="7337567B" w:rsidR="00C642F4" w:rsidRPr="00702C3F" w:rsidRDefault="00702C3F"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22.10.25</w:t>
            </w:r>
          </w:p>
        </w:tc>
        <w:tc>
          <w:tcPr>
            <w:tcW w:w="1245" w:type="dxa"/>
            <w:tcBorders>
              <w:right w:val="single" w:sz="18" w:space="0" w:color="auto"/>
            </w:tcBorders>
          </w:tcPr>
          <w:p w14:paraId="3C5F0498"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AF66FA" w14:paraId="3C5F04A1" w14:textId="77777777" w:rsidTr="7A186E2F">
        <w:trPr>
          <w:trHeight w:val="574"/>
        </w:trPr>
        <w:tc>
          <w:tcPr>
            <w:tcW w:w="670" w:type="dxa"/>
          </w:tcPr>
          <w:p w14:paraId="3C5F049B" w14:textId="2293713A" w:rsidR="00C642F4" w:rsidRPr="00AF66FA" w:rsidRDefault="6E09B99C" w:rsidP="7A186E2F">
            <w:pPr>
              <w:autoSpaceDE w:val="0"/>
              <w:autoSpaceDN w:val="0"/>
              <w:adjustRightInd w:val="0"/>
              <w:spacing w:after="0" w:line="240" w:lineRule="auto"/>
              <w:jc w:val="center"/>
              <w:outlineLvl w:val="0"/>
              <w:rPr>
                <w:rFonts w:eastAsiaTheme="minorEastAsia"/>
                <w:color w:val="000000"/>
              </w:rPr>
            </w:pPr>
            <w:r w:rsidRPr="00AF66FA">
              <w:rPr>
                <w:rFonts w:eastAsiaTheme="minorEastAsia"/>
                <w:color w:val="000000" w:themeColor="text1"/>
              </w:rPr>
              <w:t>3</w:t>
            </w:r>
          </w:p>
        </w:tc>
        <w:tc>
          <w:tcPr>
            <w:tcW w:w="4817" w:type="dxa"/>
          </w:tcPr>
          <w:p w14:paraId="3C5F049C" w14:textId="7724C542" w:rsidR="00C642F4" w:rsidRPr="00AF66FA" w:rsidRDefault="6BD103E6" w:rsidP="7A186E2F">
            <w:pPr>
              <w:autoSpaceDE w:val="0"/>
              <w:autoSpaceDN w:val="0"/>
              <w:adjustRightInd w:val="0"/>
              <w:spacing w:after="0" w:line="240" w:lineRule="auto"/>
              <w:outlineLvl w:val="0"/>
              <w:rPr>
                <w:rFonts w:eastAsiaTheme="minorEastAsia"/>
                <w:color w:val="000000" w:themeColor="text1"/>
              </w:rPr>
            </w:pPr>
            <w:r w:rsidRPr="00AF66FA">
              <w:rPr>
                <w:rFonts w:eastAsiaTheme="minorEastAsia"/>
              </w:rPr>
              <w:t>Organi</w:t>
            </w:r>
            <w:r w:rsidR="2AB54C53" w:rsidRPr="00AF66FA">
              <w:rPr>
                <w:rFonts w:eastAsiaTheme="minorEastAsia"/>
              </w:rPr>
              <w:t>s</w:t>
            </w:r>
            <w:r w:rsidRPr="00AF66FA">
              <w:rPr>
                <w:rFonts w:eastAsiaTheme="minorEastAsia"/>
              </w:rPr>
              <w:t>ers to confirm each premise is licensed</w:t>
            </w:r>
          </w:p>
        </w:tc>
        <w:tc>
          <w:tcPr>
            <w:tcW w:w="1590" w:type="dxa"/>
          </w:tcPr>
          <w:p w14:paraId="0D4288E3" w14:textId="499FBD5F" w:rsidR="00C642F4" w:rsidRPr="00DD270A" w:rsidRDefault="00702C3F" w:rsidP="7A186E2F">
            <w:pPr>
              <w:autoSpaceDE w:val="0"/>
              <w:autoSpaceDN w:val="0"/>
              <w:adjustRightInd w:val="0"/>
              <w:spacing w:after="0" w:line="240" w:lineRule="auto"/>
              <w:outlineLvl w:val="0"/>
              <w:rPr>
                <w:rFonts w:eastAsia="Malgun Gothic"/>
                <w:lang w:eastAsia="ko-KR"/>
              </w:rPr>
            </w:pPr>
            <w:r w:rsidRPr="00DD270A">
              <w:rPr>
                <w:rFonts w:eastAsia="Malgun Gothic" w:hint="eastAsia"/>
                <w:lang w:eastAsia="ko-KR"/>
              </w:rPr>
              <w:t>Olivia Hawkins (Events Secretary)</w:t>
            </w:r>
          </w:p>
          <w:p w14:paraId="3C5F049D" w14:textId="0D762256" w:rsidR="00C642F4" w:rsidRPr="00DD270A" w:rsidRDefault="00C642F4" w:rsidP="7A186E2F">
            <w:pPr>
              <w:autoSpaceDE w:val="0"/>
              <w:autoSpaceDN w:val="0"/>
              <w:adjustRightInd w:val="0"/>
              <w:spacing w:after="0" w:line="240" w:lineRule="auto"/>
              <w:rPr>
                <w:rFonts w:eastAsiaTheme="minorEastAsia"/>
              </w:rPr>
            </w:pPr>
          </w:p>
        </w:tc>
        <w:tc>
          <w:tcPr>
            <w:tcW w:w="1221" w:type="dxa"/>
            <w:gridSpan w:val="2"/>
          </w:tcPr>
          <w:p w14:paraId="3C5F049E" w14:textId="1089EE92" w:rsidR="00C642F4" w:rsidRPr="00702C3F" w:rsidRDefault="00702C3F"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22.10.25</w:t>
            </w:r>
          </w:p>
        </w:tc>
        <w:tc>
          <w:tcPr>
            <w:tcW w:w="1245" w:type="dxa"/>
            <w:tcBorders>
              <w:right w:val="single" w:sz="18" w:space="0" w:color="auto"/>
            </w:tcBorders>
          </w:tcPr>
          <w:p w14:paraId="3C5F049F"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AF66FA" w14:paraId="3C5F04A8" w14:textId="77777777" w:rsidTr="7A186E2F">
        <w:trPr>
          <w:trHeight w:val="574"/>
        </w:trPr>
        <w:tc>
          <w:tcPr>
            <w:tcW w:w="670" w:type="dxa"/>
          </w:tcPr>
          <w:p w14:paraId="3C5F04A2" w14:textId="411E3CD2" w:rsidR="00C642F4" w:rsidRPr="00AF66FA" w:rsidRDefault="31182A06" w:rsidP="7A186E2F">
            <w:pPr>
              <w:autoSpaceDE w:val="0"/>
              <w:autoSpaceDN w:val="0"/>
              <w:adjustRightInd w:val="0"/>
              <w:spacing w:after="0" w:line="240" w:lineRule="auto"/>
              <w:jc w:val="center"/>
              <w:outlineLvl w:val="0"/>
              <w:rPr>
                <w:rFonts w:eastAsiaTheme="minorEastAsia"/>
                <w:color w:val="000000"/>
              </w:rPr>
            </w:pPr>
            <w:r w:rsidRPr="00AF66FA">
              <w:rPr>
                <w:rFonts w:eastAsiaTheme="minorEastAsia"/>
                <w:color w:val="000000" w:themeColor="text1"/>
              </w:rPr>
              <w:t>4</w:t>
            </w:r>
          </w:p>
        </w:tc>
        <w:tc>
          <w:tcPr>
            <w:tcW w:w="4817" w:type="dxa"/>
          </w:tcPr>
          <w:p w14:paraId="3C5F04A3" w14:textId="6EAA9055" w:rsidR="00C642F4" w:rsidRPr="00AF66FA" w:rsidRDefault="26E0036F" w:rsidP="7A186E2F">
            <w:pPr>
              <w:autoSpaceDE w:val="0"/>
              <w:autoSpaceDN w:val="0"/>
              <w:adjustRightInd w:val="0"/>
              <w:spacing w:after="0" w:line="240" w:lineRule="auto"/>
              <w:outlineLvl w:val="0"/>
              <w:rPr>
                <w:rFonts w:eastAsiaTheme="minorEastAsia"/>
                <w:color w:val="000000" w:themeColor="text1"/>
              </w:rPr>
            </w:pPr>
            <w:r w:rsidRPr="00AF66FA">
              <w:rPr>
                <w:rFonts w:eastAsiaTheme="minorEastAsia"/>
                <w:color w:val="000000" w:themeColor="text1"/>
              </w:rPr>
              <w:t>All major incidents will be logged with SUSU the next day</w:t>
            </w:r>
          </w:p>
        </w:tc>
        <w:tc>
          <w:tcPr>
            <w:tcW w:w="1590" w:type="dxa"/>
          </w:tcPr>
          <w:p w14:paraId="7D22F1C1" w14:textId="2C8BF1C5" w:rsidR="00C642F4" w:rsidRPr="00DD270A" w:rsidRDefault="00702C3F" w:rsidP="7A186E2F">
            <w:pPr>
              <w:autoSpaceDE w:val="0"/>
              <w:autoSpaceDN w:val="0"/>
              <w:adjustRightInd w:val="0"/>
              <w:spacing w:after="0" w:line="240" w:lineRule="auto"/>
              <w:outlineLvl w:val="0"/>
              <w:rPr>
                <w:rFonts w:eastAsia="Malgun Gothic"/>
                <w:lang w:eastAsia="ko-KR"/>
              </w:rPr>
            </w:pPr>
            <w:r w:rsidRPr="00DD270A">
              <w:rPr>
                <w:rFonts w:eastAsia="Malgun Gothic" w:hint="eastAsia"/>
                <w:lang w:eastAsia="ko-KR"/>
              </w:rPr>
              <w:t>Matthew Stell (President)</w:t>
            </w:r>
          </w:p>
          <w:p w14:paraId="3C5F04A4" w14:textId="3C935BF3" w:rsidR="00C642F4" w:rsidRPr="00DD270A"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45613333" w:rsidR="00C642F4" w:rsidRPr="00702C3F" w:rsidRDefault="00702C3F"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24.10.25</w:t>
            </w:r>
          </w:p>
        </w:tc>
        <w:tc>
          <w:tcPr>
            <w:tcW w:w="1245" w:type="dxa"/>
            <w:tcBorders>
              <w:right w:val="single" w:sz="18" w:space="0" w:color="auto"/>
            </w:tcBorders>
          </w:tcPr>
          <w:p w14:paraId="3C5F04A6"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AF66FA" w14:paraId="3C5F04AF" w14:textId="77777777" w:rsidTr="7A186E2F">
        <w:trPr>
          <w:trHeight w:val="574"/>
        </w:trPr>
        <w:tc>
          <w:tcPr>
            <w:tcW w:w="670" w:type="dxa"/>
          </w:tcPr>
          <w:p w14:paraId="3C5F04A9" w14:textId="42E9BEF7" w:rsidR="00C642F4" w:rsidRPr="00AF66FA" w:rsidRDefault="31182A06" w:rsidP="7A186E2F">
            <w:pPr>
              <w:autoSpaceDE w:val="0"/>
              <w:autoSpaceDN w:val="0"/>
              <w:adjustRightInd w:val="0"/>
              <w:spacing w:after="0" w:line="240" w:lineRule="auto"/>
              <w:jc w:val="center"/>
              <w:outlineLvl w:val="0"/>
              <w:rPr>
                <w:rFonts w:eastAsiaTheme="minorEastAsia"/>
                <w:color w:val="000000"/>
              </w:rPr>
            </w:pPr>
            <w:r w:rsidRPr="00AF66FA">
              <w:rPr>
                <w:rFonts w:eastAsiaTheme="minorEastAsia"/>
                <w:color w:val="000000" w:themeColor="text1"/>
              </w:rPr>
              <w:t>5</w:t>
            </w:r>
          </w:p>
        </w:tc>
        <w:tc>
          <w:tcPr>
            <w:tcW w:w="4817" w:type="dxa"/>
          </w:tcPr>
          <w:p w14:paraId="3C5F04AA" w14:textId="65810DD3" w:rsidR="00C642F4" w:rsidRPr="00AF66FA" w:rsidRDefault="6BD103E6" w:rsidP="7A186E2F">
            <w:pPr>
              <w:autoSpaceDE w:val="0"/>
              <w:autoSpaceDN w:val="0"/>
              <w:adjustRightInd w:val="0"/>
              <w:spacing w:after="0" w:line="240" w:lineRule="auto"/>
              <w:outlineLvl w:val="0"/>
              <w:rPr>
                <w:rFonts w:eastAsiaTheme="minorEastAsia"/>
              </w:rPr>
            </w:pPr>
            <w:r w:rsidRPr="00AF66FA">
              <w:rPr>
                <w:rFonts w:eastAsiaTheme="minorEastAsia"/>
              </w:rPr>
              <w:t xml:space="preserve">Weather check prior to event start </w:t>
            </w:r>
          </w:p>
        </w:tc>
        <w:tc>
          <w:tcPr>
            <w:tcW w:w="1590" w:type="dxa"/>
          </w:tcPr>
          <w:p w14:paraId="481E9112" w14:textId="7446D41E" w:rsidR="00C642F4" w:rsidRPr="00DD270A" w:rsidRDefault="00702C3F" w:rsidP="7A186E2F">
            <w:pPr>
              <w:autoSpaceDE w:val="0"/>
              <w:autoSpaceDN w:val="0"/>
              <w:adjustRightInd w:val="0"/>
              <w:spacing w:after="0" w:line="240" w:lineRule="auto"/>
              <w:outlineLvl w:val="0"/>
              <w:rPr>
                <w:rFonts w:eastAsia="Malgun Gothic"/>
                <w:lang w:eastAsia="ko-KR"/>
              </w:rPr>
            </w:pPr>
            <w:r w:rsidRPr="00DD270A">
              <w:rPr>
                <w:rFonts w:eastAsia="Malgun Gothic" w:hint="eastAsia"/>
                <w:lang w:eastAsia="ko-KR"/>
              </w:rPr>
              <w:t>Orla Byrne (Secretary)</w:t>
            </w:r>
          </w:p>
          <w:p w14:paraId="3C5F04AB" w14:textId="66712F2D" w:rsidR="00C642F4" w:rsidRPr="00DD270A"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C" w14:textId="46045CA3" w:rsidR="00C642F4" w:rsidRPr="00702C3F" w:rsidRDefault="00702C3F"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22.10.25</w:t>
            </w:r>
          </w:p>
        </w:tc>
        <w:tc>
          <w:tcPr>
            <w:tcW w:w="1245" w:type="dxa"/>
            <w:tcBorders>
              <w:right w:val="single" w:sz="18" w:space="0" w:color="auto"/>
            </w:tcBorders>
          </w:tcPr>
          <w:p w14:paraId="3C5F04AD"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AF66FA" w14:paraId="3C5F04B6" w14:textId="77777777" w:rsidTr="7A186E2F">
        <w:trPr>
          <w:trHeight w:val="574"/>
        </w:trPr>
        <w:tc>
          <w:tcPr>
            <w:tcW w:w="670" w:type="dxa"/>
          </w:tcPr>
          <w:p w14:paraId="3C5F04B0" w14:textId="335C6D8A" w:rsidR="00C642F4" w:rsidRPr="00AF66FA" w:rsidRDefault="4425527F" w:rsidP="7A186E2F">
            <w:pPr>
              <w:autoSpaceDE w:val="0"/>
              <w:autoSpaceDN w:val="0"/>
              <w:adjustRightInd w:val="0"/>
              <w:spacing w:after="0" w:line="240" w:lineRule="auto"/>
              <w:jc w:val="center"/>
              <w:outlineLvl w:val="0"/>
              <w:rPr>
                <w:rFonts w:eastAsiaTheme="minorEastAsia"/>
                <w:color w:val="000000"/>
              </w:rPr>
            </w:pPr>
            <w:r w:rsidRPr="00AF66FA">
              <w:rPr>
                <w:rFonts w:eastAsiaTheme="minorEastAsia"/>
                <w:color w:val="000000" w:themeColor="text1"/>
              </w:rPr>
              <w:t>6</w:t>
            </w:r>
          </w:p>
        </w:tc>
        <w:tc>
          <w:tcPr>
            <w:tcW w:w="4817" w:type="dxa"/>
          </w:tcPr>
          <w:p w14:paraId="3C5F04B1" w14:textId="450A9F43" w:rsidR="00C642F4" w:rsidRPr="00AF66FA" w:rsidRDefault="6BD103E6" w:rsidP="7A186E2F">
            <w:pPr>
              <w:autoSpaceDE w:val="0"/>
              <w:autoSpaceDN w:val="0"/>
              <w:adjustRightInd w:val="0"/>
              <w:spacing w:after="0" w:line="240" w:lineRule="auto"/>
              <w:outlineLvl w:val="0"/>
              <w:rPr>
                <w:rFonts w:eastAsiaTheme="minorEastAsia"/>
                <w:color w:val="000000"/>
              </w:rPr>
            </w:pPr>
            <w:r w:rsidRPr="00AF66FA">
              <w:rPr>
                <w:rFonts w:eastAsiaTheme="minorEastAsia"/>
                <w:color w:val="000000" w:themeColor="text1"/>
              </w:rPr>
              <w:t xml:space="preserve">WIDE training completed by committee </w:t>
            </w:r>
          </w:p>
        </w:tc>
        <w:tc>
          <w:tcPr>
            <w:tcW w:w="1590" w:type="dxa"/>
          </w:tcPr>
          <w:p w14:paraId="47D26B70" w14:textId="47FFF334" w:rsidR="00C642F4" w:rsidRPr="00DD270A" w:rsidRDefault="00DD270A" w:rsidP="7A186E2F">
            <w:pPr>
              <w:autoSpaceDE w:val="0"/>
              <w:autoSpaceDN w:val="0"/>
              <w:adjustRightInd w:val="0"/>
              <w:spacing w:after="0" w:line="240" w:lineRule="auto"/>
              <w:outlineLvl w:val="0"/>
              <w:rPr>
                <w:rFonts w:eastAsia="Malgun Gothic"/>
                <w:lang w:eastAsia="ko-KR"/>
              </w:rPr>
            </w:pPr>
            <w:r w:rsidRPr="00DD270A">
              <w:rPr>
                <w:rFonts w:eastAsia="Malgun Gothic" w:hint="eastAsia"/>
                <w:lang w:eastAsia="ko-KR"/>
              </w:rPr>
              <w:t>Hunter Lundquist (Welfare Officer)</w:t>
            </w:r>
          </w:p>
          <w:p w14:paraId="3C5F04B2" w14:textId="381BD5C0" w:rsidR="00C642F4" w:rsidRPr="00DD270A"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B3" w14:textId="2344B2A1" w:rsidR="00C642F4" w:rsidRPr="00702C3F" w:rsidRDefault="00702C3F" w:rsidP="7A186E2F">
            <w:pPr>
              <w:autoSpaceDE w:val="0"/>
              <w:autoSpaceDN w:val="0"/>
              <w:adjustRightInd w:val="0"/>
              <w:spacing w:after="0" w:line="240" w:lineRule="auto"/>
              <w:outlineLvl w:val="0"/>
              <w:rPr>
                <w:rFonts w:eastAsia="Malgun Gothic"/>
                <w:color w:val="000000"/>
                <w:lang w:eastAsia="ko-KR"/>
              </w:rPr>
            </w:pPr>
            <w:r>
              <w:rPr>
                <w:rFonts w:eastAsia="Malgun Gothic" w:hint="eastAsia"/>
                <w:color w:val="000000"/>
                <w:lang w:eastAsia="ko-KR"/>
              </w:rPr>
              <w:t>22.10.25</w:t>
            </w:r>
          </w:p>
        </w:tc>
        <w:tc>
          <w:tcPr>
            <w:tcW w:w="1245" w:type="dxa"/>
            <w:tcBorders>
              <w:right w:val="single" w:sz="18" w:space="0" w:color="auto"/>
            </w:tcBorders>
          </w:tcPr>
          <w:p w14:paraId="3C5F04B4"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AF66FA"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AF66FA" w14:paraId="3C5F04C2" w14:textId="77777777" w:rsidTr="7A186E2F">
        <w:trPr>
          <w:cantSplit/>
        </w:trPr>
        <w:tc>
          <w:tcPr>
            <w:tcW w:w="8298" w:type="dxa"/>
            <w:gridSpan w:val="5"/>
            <w:tcBorders>
              <w:bottom w:val="nil"/>
            </w:tcBorders>
          </w:tcPr>
          <w:p w14:paraId="72CF7562" w14:textId="48E6E49A" w:rsidR="00C642F4" w:rsidRPr="006D7291"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00AF66FA">
              <w:rPr>
                <w:rFonts w:ascii="Verdana" w:eastAsia="Verdana" w:hAnsi="Verdana" w:cs="Verdana"/>
                <w:color w:val="000000" w:themeColor="text1"/>
              </w:rPr>
              <w:t xml:space="preserve">Responsible </w:t>
            </w:r>
            <w:r w:rsidR="6B467832" w:rsidRPr="00AF66FA">
              <w:rPr>
                <w:rFonts w:ascii="Verdana" w:eastAsia="Verdana" w:hAnsi="Verdana" w:cs="Verdana"/>
                <w:color w:val="000000" w:themeColor="text1"/>
              </w:rPr>
              <w:t xml:space="preserve">committee member </w:t>
            </w:r>
            <w:r w:rsidRPr="00AF66FA">
              <w:rPr>
                <w:rFonts w:ascii="Verdana" w:eastAsia="Verdana" w:hAnsi="Verdana" w:cs="Verdana"/>
                <w:color w:val="000000" w:themeColor="text1"/>
              </w:rPr>
              <w:t>signature</w:t>
            </w:r>
            <w:r w:rsidR="1C850320" w:rsidRPr="00AF66FA">
              <w:rPr>
                <w:rFonts w:ascii="Verdana" w:eastAsia="Verdana" w:hAnsi="Verdana" w:cs="Verdana"/>
                <w:color w:val="000000" w:themeColor="text1"/>
              </w:rPr>
              <w:t>s</w:t>
            </w:r>
            <w:r w:rsidRPr="00AF66FA">
              <w:rPr>
                <w:rFonts w:ascii="Verdana" w:eastAsia="Verdana" w:hAnsi="Verdana" w:cs="Verdana"/>
                <w:color w:val="000000" w:themeColor="text1"/>
              </w:rPr>
              <w:t>:</w:t>
            </w:r>
            <w:r w:rsidR="00121F86" w:rsidRPr="00AF66FA">
              <w:rPr>
                <w:rFonts w:ascii="Verdana" w:eastAsia="Verdana" w:hAnsi="Verdana" w:cs="Verdana"/>
                <w:color w:val="000000" w:themeColor="text1"/>
              </w:rPr>
              <w:t xml:space="preserve"> </w:t>
            </w:r>
            <w:r w:rsidR="3E83A763" w:rsidRPr="00AF66FA">
              <w:rPr>
                <w:rFonts w:ascii="Verdana" w:eastAsia="Verdana" w:hAnsi="Verdana" w:cs="Verdana"/>
                <w:color w:val="000000" w:themeColor="text1"/>
              </w:rPr>
              <w:t xml:space="preserve">               Date:</w:t>
            </w:r>
            <w:r w:rsidR="006D7291">
              <w:rPr>
                <w:rFonts w:ascii="Verdana" w:eastAsia="Malgun Gothic" w:hAnsi="Verdana" w:cs="Verdana" w:hint="eastAsia"/>
                <w:color w:val="000000" w:themeColor="text1"/>
                <w:lang w:eastAsia="ko-KR"/>
              </w:rPr>
              <w:t xml:space="preserve"> </w:t>
            </w:r>
            <w:r w:rsidR="002264E0">
              <w:rPr>
                <w:rFonts w:ascii="Verdana" w:eastAsia="Malgun Gothic" w:hAnsi="Verdana" w:cs="Verdana" w:hint="eastAsia"/>
                <w:color w:val="000000" w:themeColor="text1"/>
                <w:lang w:eastAsia="ko-KR"/>
              </w:rPr>
              <w:t>0</w:t>
            </w:r>
            <w:r w:rsidR="0040241F">
              <w:rPr>
                <w:rFonts w:ascii="Verdana" w:eastAsia="Malgun Gothic" w:hAnsi="Verdana" w:cs="Verdana" w:hint="eastAsia"/>
                <w:color w:val="000000" w:themeColor="text1"/>
                <w:lang w:eastAsia="ko-KR"/>
              </w:rPr>
              <w:t>6</w:t>
            </w:r>
            <w:r w:rsidR="006D7291">
              <w:rPr>
                <w:rFonts w:ascii="Verdana" w:eastAsia="Malgun Gothic" w:hAnsi="Verdana" w:cs="Verdana" w:hint="eastAsia"/>
                <w:color w:val="000000" w:themeColor="text1"/>
                <w:lang w:eastAsia="ko-KR"/>
              </w:rPr>
              <w:t>.</w:t>
            </w:r>
            <w:r w:rsidR="002264E0">
              <w:rPr>
                <w:rFonts w:ascii="Verdana" w:eastAsia="Malgun Gothic" w:hAnsi="Verdana" w:cs="Verdana" w:hint="eastAsia"/>
                <w:color w:val="000000" w:themeColor="text1"/>
                <w:lang w:eastAsia="ko-KR"/>
              </w:rPr>
              <w:t>10</w:t>
            </w:r>
            <w:r w:rsidR="006D7291">
              <w:rPr>
                <w:rFonts w:ascii="Verdana" w:eastAsia="Malgun Gothic" w:hAnsi="Verdana" w:cs="Verdana" w:hint="eastAsia"/>
                <w:color w:val="000000" w:themeColor="text1"/>
                <w:lang w:eastAsia="ko-KR"/>
              </w:rPr>
              <w:t>.25</w:t>
            </w:r>
          </w:p>
          <w:p w14:paraId="433CFD8A" w14:textId="745B1905" w:rsidR="00C642F4" w:rsidRPr="00AF66FA"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77777777" w:rsidR="00C642F4" w:rsidRPr="00AF66FA" w:rsidRDefault="00C642F4" w:rsidP="006D7291">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7589D95D" w:rsidR="00C642F4" w:rsidRPr="006D7291" w:rsidRDefault="712B8322" w:rsidP="7A186E2F">
            <w:pPr>
              <w:autoSpaceDE w:val="0"/>
              <w:autoSpaceDN w:val="0"/>
              <w:adjustRightInd w:val="0"/>
              <w:spacing w:after="0" w:line="240" w:lineRule="auto"/>
              <w:outlineLvl w:val="0"/>
              <w:rPr>
                <w:rFonts w:ascii="Verdana" w:eastAsia="Malgun Gothic" w:hAnsi="Verdana" w:cs="Verdana"/>
                <w:color w:val="000000"/>
                <w:lang w:eastAsia="ko-KR"/>
              </w:rPr>
            </w:pPr>
            <w:r w:rsidRPr="00AF66FA">
              <w:rPr>
                <w:rFonts w:ascii="Verdana" w:eastAsia="Verdana" w:hAnsi="Verdana" w:cs="Verdana"/>
                <w:color w:val="000000" w:themeColor="text1"/>
              </w:rPr>
              <w:t>Responsible manager’s signature:</w:t>
            </w:r>
            <w:r w:rsidR="006D7291">
              <w:rPr>
                <w:rFonts w:ascii="Verdana" w:eastAsia="Malgun Gothic" w:hAnsi="Verdana" w:cs="Verdana" w:hint="eastAsia"/>
                <w:color w:val="000000" w:themeColor="text1"/>
                <w:lang w:eastAsia="ko-KR"/>
              </w:rPr>
              <w:t xml:space="preserve"> Matthew Stell</w:t>
            </w:r>
          </w:p>
        </w:tc>
      </w:tr>
      <w:tr w:rsidR="00C642F4" w:rsidRPr="00AF66FA" w14:paraId="3C5F04C7" w14:textId="77777777" w:rsidTr="7A186E2F">
        <w:trPr>
          <w:cantSplit/>
          <w:trHeight w:val="606"/>
        </w:trPr>
        <w:tc>
          <w:tcPr>
            <w:tcW w:w="7422" w:type="dxa"/>
            <w:gridSpan w:val="4"/>
            <w:tcBorders>
              <w:top w:val="nil"/>
              <w:right w:val="nil"/>
            </w:tcBorders>
          </w:tcPr>
          <w:p w14:paraId="53E92285" w14:textId="6D2E38E6" w:rsidR="00C642F4" w:rsidRPr="006D7291" w:rsidRDefault="712B8322" w:rsidP="7A186E2F">
            <w:pPr>
              <w:autoSpaceDE w:val="0"/>
              <w:autoSpaceDN w:val="0"/>
              <w:adjustRightInd w:val="0"/>
              <w:spacing w:after="0" w:line="240" w:lineRule="auto"/>
              <w:outlineLvl w:val="0"/>
              <w:rPr>
                <w:rFonts w:ascii="Verdana" w:eastAsia="Malgun Gothic" w:hAnsi="Verdana" w:cs="Verdana"/>
                <w:color w:val="000000" w:themeColor="text1"/>
                <w:lang w:val="fr-FR" w:eastAsia="ko-KR"/>
              </w:rPr>
            </w:pPr>
            <w:r w:rsidRPr="006D7291">
              <w:rPr>
                <w:rFonts w:ascii="Verdana" w:eastAsia="Verdana" w:hAnsi="Verdana" w:cs="Verdana"/>
                <w:color w:val="000000" w:themeColor="text1"/>
                <w:lang w:val="fr-FR"/>
              </w:rPr>
              <w:t>Print name</w:t>
            </w:r>
            <w:r w:rsidR="1B219637" w:rsidRPr="006D7291">
              <w:rPr>
                <w:rFonts w:ascii="Verdana" w:eastAsia="Verdana" w:hAnsi="Verdana" w:cs="Verdana"/>
                <w:color w:val="000000" w:themeColor="text1"/>
                <w:lang w:val="fr-FR"/>
              </w:rPr>
              <w:t>s</w:t>
            </w:r>
            <w:r w:rsidRPr="006D7291">
              <w:rPr>
                <w:rFonts w:ascii="Verdana" w:eastAsia="Verdana" w:hAnsi="Verdana" w:cs="Verdana"/>
                <w:color w:val="000000" w:themeColor="text1"/>
                <w:lang w:val="fr-FR"/>
              </w:rPr>
              <w:t>:</w:t>
            </w:r>
            <w:r w:rsidR="452C83C4" w:rsidRPr="006D7291">
              <w:rPr>
                <w:rFonts w:ascii="Verdana" w:eastAsia="Verdana" w:hAnsi="Verdana" w:cs="Verdana"/>
                <w:color w:val="000000" w:themeColor="text1"/>
                <w:lang w:val="fr-FR"/>
              </w:rPr>
              <w:t xml:space="preserve"> </w:t>
            </w:r>
            <w:r w:rsidR="006D7291" w:rsidRPr="006D7291">
              <w:rPr>
                <w:rFonts w:ascii="Verdana" w:eastAsia="Malgun Gothic" w:hAnsi="Verdana" w:cs="Verdana" w:hint="eastAsia"/>
                <w:color w:val="000000" w:themeColor="text1"/>
                <w:lang w:val="fr-FR" w:eastAsia="ko-KR"/>
              </w:rPr>
              <w:t>Orla Byrne (Se</w:t>
            </w:r>
            <w:r w:rsidR="006D7291">
              <w:rPr>
                <w:rFonts w:ascii="Verdana" w:eastAsia="Malgun Gothic" w:hAnsi="Verdana" w:cs="Verdana" w:hint="eastAsia"/>
                <w:color w:val="000000" w:themeColor="text1"/>
                <w:lang w:val="fr-FR" w:eastAsia="ko-KR"/>
              </w:rPr>
              <w:t>cretary)</w:t>
            </w:r>
          </w:p>
          <w:p w14:paraId="3C5F04C3" w14:textId="1F9EA5A0" w:rsidR="00C642F4" w:rsidRPr="006D7291" w:rsidRDefault="00C642F4" w:rsidP="7A186E2F">
            <w:pPr>
              <w:autoSpaceDE w:val="0"/>
              <w:autoSpaceDN w:val="0"/>
              <w:adjustRightInd w:val="0"/>
              <w:spacing w:after="0" w:line="240" w:lineRule="auto"/>
              <w:outlineLvl w:val="0"/>
              <w:rPr>
                <w:rFonts w:ascii="Verdana" w:eastAsia="Verdana" w:hAnsi="Verdana" w:cs="Verdana"/>
                <w:color w:val="000000"/>
                <w:lang w:val="fr-FR"/>
              </w:rPr>
            </w:pPr>
          </w:p>
        </w:tc>
        <w:tc>
          <w:tcPr>
            <w:tcW w:w="876" w:type="dxa"/>
            <w:tcBorders>
              <w:top w:val="nil"/>
              <w:left w:val="nil"/>
            </w:tcBorders>
          </w:tcPr>
          <w:p w14:paraId="3C5F04C4" w14:textId="44D782C3" w:rsidR="00C642F4" w:rsidRPr="006D7291"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lang w:val="fr-FR"/>
              </w:rPr>
            </w:pPr>
          </w:p>
        </w:tc>
        <w:tc>
          <w:tcPr>
            <w:tcW w:w="5320" w:type="dxa"/>
            <w:gridSpan w:val="2"/>
            <w:tcBorders>
              <w:top w:val="nil"/>
              <w:right w:val="nil"/>
            </w:tcBorders>
          </w:tcPr>
          <w:p w14:paraId="3C5F04C5" w14:textId="54DFF80F" w:rsidR="00C642F4" w:rsidRPr="006D7291" w:rsidRDefault="712B8322" w:rsidP="7A186E2F">
            <w:pPr>
              <w:autoSpaceDE w:val="0"/>
              <w:autoSpaceDN w:val="0"/>
              <w:adjustRightInd w:val="0"/>
              <w:spacing w:after="0" w:line="240" w:lineRule="auto"/>
              <w:outlineLvl w:val="0"/>
              <w:rPr>
                <w:rFonts w:ascii="Verdana" w:eastAsia="Malgun Gothic" w:hAnsi="Verdana" w:cs="Verdana"/>
                <w:color w:val="000000"/>
                <w:lang w:eastAsia="ko-KR"/>
              </w:rPr>
            </w:pPr>
            <w:r w:rsidRPr="00AF66FA">
              <w:rPr>
                <w:rFonts w:ascii="Verdana" w:eastAsia="Verdana" w:hAnsi="Verdana" w:cs="Verdana"/>
                <w:color w:val="000000" w:themeColor="text1"/>
              </w:rPr>
              <w:t>Print name:</w:t>
            </w:r>
            <w:r w:rsidR="006D7291">
              <w:rPr>
                <w:rFonts w:ascii="Verdana" w:eastAsia="Malgun Gothic" w:hAnsi="Verdana" w:cs="Verdana" w:hint="eastAsia"/>
                <w:color w:val="000000" w:themeColor="text1"/>
                <w:lang w:eastAsia="ko-KR"/>
              </w:rPr>
              <w:t xml:space="preserve"> Matthew Stell (President)</w:t>
            </w:r>
          </w:p>
        </w:tc>
        <w:tc>
          <w:tcPr>
            <w:tcW w:w="1771" w:type="dxa"/>
            <w:tcBorders>
              <w:top w:val="nil"/>
              <w:left w:val="nil"/>
            </w:tcBorders>
          </w:tcPr>
          <w:p w14:paraId="3C5F04C6" w14:textId="199069E3" w:rsidR="00C642F4" w:rsidRPr="006D7291" w:rsidRDefault="712B8322" w:rsidP="7A186E2F">
            <w:pPr>
              <w:autoSpaceDE w:val="0"/>
              <w:autoSpaceDN w:val="0"/>
              <w:adjustRightInd w:val="0"/>
              <w:spacing w:after="0" w:line="240" w:lineRule="auto"/>
              <w:outlineLvl w:val="0"/>
              <w:rPr>
                <w:rFonts w:ascii="Verdana" w:eastAsia="Malgun Gothic" w:hAnsi="Verdana" w:cs="Verdana"/>
                <w:color w:val="000000"/>
                <w:lang w:eastAsia="ko-KR"/>
              </w:rPr>
            </w:pPr>
            <w:r w:rsidRPr="00AF66FA">
              <w:rPr>
                <w:rFonts w:ascii="Verdana" w:eastAsia="Verdana" w:hAnsi="Verdana" w:cs="Verdana"/>
                <w:color w:val="000000" w:themeColor="text1"/>
              </w:rPr>
              <w:t>Date</w:t>
            </w:r>
            <w:r w:rsidR="03EB7F5D" w:rsidRPr="00AF66FA">
              <w:rPr>
                <w:rFonts w:ascii="Verdana" w:eastAsia="Verdana" w:hAnsi="Verdana" w:cs="Verdana"/>
                <w:color w:val="000000" w:themeColor="text1"/>
              </w:rPr>
              <w:t>:</w:t>
            </w:r>
            <w:r w:rsidR="006D7291">
              <w:rPr>
                <w:rFonts w:ascii="Verdana" w:eastAsia="Malgun Gothic" w:hAnsi="Verdana" w:cs="Verdana" w:hint="eastAsia"/>
                <w:color w:val="000000" w:themeColor="text1"/>
                <w:lang w:eastAsia="ko-KR"/>
              </w:rPr>
              <w:t xml:space="preserve"> </w:t>
            </w:r>
            <w:r w:rsidR="002264E0">
              <w:rPr>
                <w:rFonts w:ascii="Verdana" w:eastAsia="Malgun Gothic" w:hAnsi="Verdana" w:cs="Verdana" w:hint="eastAsia"/>
                <w:color w:val="000000" w:themeColor="text1"/>
                <w:lang w:eastAsia="ko-KR"/>
              </w:rPr>
              <w:t>0</w:t>
            </w:r>
            <w:r w:rsidR="0040241F">
              <w:rPr>
                <w:rFonts w:ascii="Verdana" w:eastAsia="Malgun Gothic" w:hAnsi="Verdana" w:cs="Verdana" w:hint="eastAsia"/>
                <w:color w:val="000000" w:themeColor="text1"/>
                <w:lang w:eastAsia="ko-KR"/>
              </w:rPr>
              <w:t>6</w:t>
            </w:r>
            <w:r w:rsidR="006D7291">
              <w:rPr>
                <w:rFonts w:ascii="Verdana" w:eastAsia="Malgun Gothic" w:hAnsi="Verdana" w:cs="Verdana" w:hint="eastAsia"/>
                <w:color w:val="000000" w:themeColor="text1"/>
                <w:lang w:eastAsia="ko-KR"/>
              </w:rPr>
              <w:t>.</w:t>
            </w:r>
            <w:r w:rsidR="002264E0">
              <w:rPr>
                <w:rFonts w:ascii="Verdana" w:eastAsia="Malgun Gothic" w:hAnsi="Verdana" w:cs="Verdana" w:hint="eastAsia"/>
                <w:color w:val="000000" w:themeColor="text1"/>
                <w:lang w:eastAsia="ko-KR"/>
              </w:rPr>
              <w:t>10</w:t>
            </w:r>
            <w:r w:rsidR="006D7291">
              <w:rPr>
                <w:rFonts w:ascii="Verdana" w:eastAsia="Malgun Gothic" w:hAnsi="Verdana" w:cs="Verdana" w:hint="eastAsia"/>
                <w:color w:val="000000" w:themeColor="text1"/>
                <w:lang w:eastAsia="ko-KR"/>
              </w:rPr>
              <w:t>.25</w:t>
            </w:r>
          </w:p>
        </w:tc>
      </w:tr>
    </w:tbl>
    <w:p w14:paraId="3C5F04CC" w14:textId="3F48F890" w:rsidR="00530142" w:rsidRPr="00AF66FA" w:rsidRDefault="00530142" w:rsidP="7A186E2F">
      <w:pPr>
        <w:rPr>
          <w:b/>
          <w:bCs/>
          <w:sz w:val="24"/>
          <w:szCs w:val="24"/>
        </w:rPr>
      </w:pPr>
      <w:r w:rsidRPr="00AF66FA">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RPr="00AF66FA" w14:paraId="3C5F04D2" w14:textId="77777777" w:rsidTr="004470AF">
        <w:trPr>
          <w:trHeight w:val="558"/>
        </w:trPr>
        <w:tc>
          <w:tcPr>
            <w:tcW w:w="2527" w:type="dxa"/>
          </w:tcPr>
          <w:p w14:paraId="3C5F04CD" w14:textId="77777777" w:rsidR="00530142" w:rsidRPr="00AF66FA" w:rsidRDefault="00530142" w:rsidP="00A86253">
            <w:pPr>
              <w:pStyle w:val="ListParagraph"/>
              <w:numPr>
                <w:ilvl w:val="0"/>
                <w:numId w:val="20"/>
              </w:numPr>
              <w:ind w:left="313" w:hanging="313"/>
              <w:rPr>
                <w:sz w:val="24"/>
                <w:szCs w:val="24"/>
              </w:rPr>
            </w:pPr>
            <w:r w:rsidRPr="00AF66FA">
              <w:rPr>
                <w:rFonts w:ascii="Lucida Sans" w:eastAsia="Calibri" w:hAnsi="Lucida Sans" w:cs="Times New Roman"/>
                <w:sz w:val="16"/>
                <w:szCs w:val="16"/>
              </w:rPr>
              <w:lastRenderedPageBreak/>
              <w:t>Eliminate</w:t>
            </w:r>
          </w:p>
        </w:tc>
        <w:tc>
          <w:tcPr>
            <w:tcW w:w="3938" w:type="dxa"/>
          </w:tcPr>
          <w:p w14:paraId="3C5F04CF" w14:textId="27E31E3E" w:rsidR="00530142" w:rsidRPr="00AF66FA" w:rsidRDefault="00530142" w:rsidP="004470AF">
            <w:pPr>
              <w:rPr>
                <w:sz w:val="24"/>
                <w:szCs w:val="24"/>
              </w:rPr>
            </w:pPr>
            <w:r w:rsidRPr="00AF66FA">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Pr="00AF66FA" w:rsidRDefault="00530142" w:rsidP="00121782">
            <w:pPr>
              <w:rPr>
                <w:sz w:val="24"/>
                <w:szCs w:val="24"/>
              </w:rPr>
            </w:pPr>
            <w:r w:rsidRPr="00AF66FA">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Pr="00AF66FA" w:rsidRDefault="00530142" w:rsidP="00121782">
            <w:pPr>
              <w:rPr>
                <w:sz w:val="24"/>
                <w:szCs w:val="24"/>
              </w:rPr>
            </w:pPr>
            <w:r w:rsidRPr="00AF66FA">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rsidRPr="00AF66FA" w14:paraId="3C5F04D8" w14:textId="77777777" w:rsidTr="004470AF">
        <w:trPr>
          <w:trHeight w:val="406"/>
        </w:trPr>
        <w:tc>
          <w:tcPr>
            <w:tcW w:w="2527" w:type="dxa"/>
          </w:tcPr>
          <w:p w14:paraId="3C5F04D3" w14:textId="77777777" w:rsidR="00530142" w:rsidRPr="00AF66FA" w:rsidRDefault="00530142" w:rsidP="00A86253">
            <w:pPr>
              <w:pStyle w:val="ListParagraph"/>
              <w:numPr>
                <w:ilvl w:val="0"/>
                <w:numId w:val="20"/>
              </w:numPr>
              <w:ind w:left="313" w:hanging="284"/>
              <w:rPr>
                <w:sz w:val="24"/>
                <w:szCs w:val="24"/>
              </w:rPr>
            </w:pPr>
            <w:r w:rsidRPr="00AF66FA">
              <w:rPr>
                <w:rFonts w:ascii="Lucida Sans" w:eastAsia="Calibri" w:hAnsi="Lucida Sans" w:cs="Times New Roman"/>
                <w:sz w:val="16"/>
                <w:szCs w:val="16"/>
              </w:rPr>
              <w:t>Substitute</w:t>
            </w:r>
          </w:p>
        </w:tc>
        <w:tc>
          <w:tcPr>
            <w:tcW w:w="3938" w:type="dxa"/>
          </w:tcPr>
          <w:p w14:paraId="3C5F04D5" w14:textId="087F06AC" w:rsidR="00530142" w:rsidRPr="00AF66FA" w:rsidRDefault="00530142" w:rsidP="004470AF">
            <w:pPr>
              <w:rPr>
                <w:sz w:val="24"/>
                <w:szCs w:val="24"/>
              </w:rPr>
            </w:pPr>
            <w:r w:rsidRPr="00AF66FA">
              <w:rPr>
                <w:rFonts w:ascii="Lucida Sans" w:eastAsia="Calibri" w:hAnsi="Lucida Sans" w:cs="Times New Roman"/>
                <w:sz w:val="16"/>
                <w:szCs w:val="16"/>
              </w:rPr>
              <w:t>Replace the hazard with one less hazardous</w:t>
            </w:r>
          </w:p>
        </w:tc>
        <w:tc>
          <w:tcPr>
            <w:tcW w:w="3656" w:type="dxa"/>
          </w:tcPr>
          <w:p w14:paraId="3C5F04D6" w14:textId="77777777" w:rsidR="00530142" w:rsidRPr="00AF66FA" w:rsidRDefault="00530142" w:rsidP="00121782">
            <w:pPr>
              <w:rPr>
                <w:sz w:val="24"/>
                <w:szCs w:val="24"/>
              </w:rPr>
            </w:pPr>
            <w:r w:rsidRPr="00AF66FA">
              <w:rPr>
                <w:rFonts w:ascii="Lucida Sans" w:eastAsia="Calibri" w:hAnsi="Lucida Sans" w:cs="Times New Roman"/>
                <w:sz w:val="16"/>
                <w:szCs w:val="16"/>
              </w:rPr>
              <w:t>If not possible then explain why</w:t>
            </w:r>
          </w:p>
        </w:tc>
        <w:tc>
          <w:tcPr>
            <w:tcW w:w="5147" w:type="dxa"/>
            <w:vMerge/>
          </w:tcPr>
          <w:p w14:paraId="3C5F04D7" w14:textId="77777777" w:rsidR="00530142" w:rsidRPr="00AF66FA" w:rsidRDefault="00530142" w:rsidP="00121782">
            <w:pPr>
              <w:rPr>
                <w:sz w:val="24"/>
                <w:szCs w:val="24"/>
              </w:rPr>
            </w:pPr>
          </w:p>
        </w:tc>
      </w:tr>
      <w:tr w:rsidR="00530142" w:rsidRPr="00AF66FA" w14:paraId="3C5F04DE" w14:textId="77777777" w:rsidTr="004470AF">
        <w:trPr>
          <w:trHeight w:val="317"/>
        </w:trPr>
        <w:tc>
          <w:tcPr>
            <w:tcW w:w="2527" w:type="dxa"/>
          </w:tcPr>
          <w:p w14:paraId="3C5F04D9" w14:textId="77777777" w:rsidR="00530142" w:rsidRPr="00AF66FA" w:rsidRDefault="00530142" w:rsidP="00A86253">
            <w:pPr>
              <w:pStyle w:val="ListParagraph"/>
              <w:numPr>
                <w:ilvl w:val="0"/>
                <w:numId w:val="20"/>
              </w:numPr>
              <w:ind w:left="313" w:hanging="284"/>
              <w:rPr>
                <w:sz w:val="24"/>
                <w:szCs w:val="24"/>
              </w:rPr>
            </w:pPr>
            <w:r w:rsidRPr="00AF66FA">
              <w:rPr>
                <w:rFonts w:ascii="Lucida Sans" w:eastAsia="Calibri" w:hAnsi="Lucida Sans" w:cs="Times New Roman"/>
                <w:sz w:val="16"/>
                <w:szCs w:val="16"/>
              </w:rPr>
              <w:t>Physical controls</w:t>
            </w:r>
          </w:p>
        </w:tc>
        <w:tc>
          <w:tcPr>
            <w:tcW w:w="3938" w:type="dxa"/>
          </w:tcPr>
          <w:p w14:paraId="3C5F04DB" w14:textId="4F16C324" w:rsidR="00530142" w:rsidRPr="00AF66FA" w:rsidRDefault="00530142" w:rsidP="004470AF">
            <w:pPr>
              <w:rPr>
                <w:rFonts w:ascii="Lucida Sans" w:eastAsia="Calibri" w:hAnsi="Lucida Sans" w:cs="Times New Roman"/>
                <w:sz w:val="16"/>
                <w:szCs w:val="16"/>
              </w:rPr>
            </w:pPr>
            <w:r w:rsidRPr="00AF66FA">
              <w:rPr>
                <w:rFonts w:ascii="Lucida Sans" w:eastAsia="Calibri" w:hAnsi="Lucida Sans" w:cs="Times New Roman"/>
                <w:sz w:val="16"/>
                <w:szCs w:val="16"/>
              </w:rPr>
              <w:t>Examples: enclosure, fume cupboard, glove box</w:t>
            </w:r>
          </w:p>
        </w:tc>
        <w:tc>
          <w:tcPr>
            <w:tcW w:w="3656" w:type="dxa"/>
          </w:tcPr>
          <w:p w14:paraId="3C5F04DC" w14:textId="77777777" w:rsidR="00530142" w:rsidRPr="00AF66FA" w:rsidRDefault="00530142" w:rsidP="00121782">
            <w:pPr>
              <w:rPr>
                <w:sz w:val="24"/>
                <w:szCs w:val="24"/>
              </w:rPr>
            </w:pPr>
            <w:r w:rsidRPr="00AF66FA">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Pr="00AF66FA" w:rsidRDefault="00530142" w:rsidP="00121782">
            <w:pPr>
              <w:rPr>
                <w:sz w:val="24"/>
                <w:szCs w:val="24"/>
              </w:rPr>
            </w:pPr>
          </w:p>
        </w:tc>
      </w:tr>
      <w:tr w:rsidR="00530142" w:rsidRPr="00AF66FA" w14:paraId="3C5F04E4" w14:textId="77777777" w:rsidTr="004470AF">
        <w:trPr>
          <w:trHeight w:val="406"/>
        </w:trPr>
        <w:tc>
          <w:tcPr>
            <w:tcW w:w="2527" w:type="dxa"/>
          </w:tcPr>
          <w:p w14:paraId="3C5F04DF" w14:textId="77777777" w:rsidR="00530142" w:rsidRPr="00AF66FA" w:rsidRDefault="00530142" w:rsidP="00A86253">
            <w:pPr>
              <w:pStyle w:val="ListParagraph"/>
              <w:numPr>
                <w:ilvl w:val="0"/>
                <w:numId w:val="20"/>
              </w:numPr>
              <w:ind w:left="313" w:hanging="284"/>
              <w:rPr>
                <w:sz w:val="24"/>
                <w:szCs w:val="24"/>
              </w:rPr>
            </w:pPr>
            <w:r w:rsidRPr="00AF66FA">
              <w:rPr>
                <w:rFonts w:ascii="Lucida Sans" w:eastAsia="Calibri" w:hAnsi="Lucida Sans" w:cs="Times New Roman"/>
                <w:sz w:val="16"/>
                <w:szCs w:val="16"/>
              </w:rPr>
              <w:t>Admin controls</w:t>
            </w:r>
          </w:p>
        </w:tc>
        <w:tc>
          <w:tcPr>
            <w:tcW w:w="3938" w:type="dxa"/>
          </w:tcPr>
          <w:p w14:paraId="3C5F04E1" w14:textId="719BE07D" w:rsidR="00530142" w:rsidRPr="00AF66FA" w:rsidRDefault="00530142" w:rsidP="004470AF">
            <w:pPr>
              <w:rPr>
                <w:sz w:val="24"/>
                <w:szCs w:val="24"/>
              </w:rPr>
            </w:pPr>
            <w:r w:rsidRPr="00AF66FA">
              <w:rPr>
                <w:rFonts w:ascii="Lucida Sans" w:eastAsia="Calibri" w:hAnsi="Lucida Sans" w:cs="Times New Roman"/>
                <w:sz w:val="16"/>
                <w:szCs w:val="16"/>
              </w:rPr>
              <w:t>Examples: training, supervision, signage</w:t>
            </w:r>
          </w:p>
        </w:tc>
        <w:tc>
          <w:tcPr>
            <w:tcW w:w="3656" w:type="dxa"/>
          </w:tcPr>
          <w:p w14:paraId="3C5F04E2" w14:textId="77777777" w:rsidR="00530142" w:rsidRPr="00AF66FA" w:rsidRDefault="00530142" w:rsidP="00121782">
            <w:pPr>
              <w:rPr>
                <w:sz w:val="24"/>
                <w:szCs w:val="24"/>
              </w:rPr>
            </w:pPr>
          </w:p>
        </w:tc>
        <w:tc>
          <w:tcPr>
            <w:tcW w:w="5147" w:type="dxa"/>
            <w:vMerge/>
          </w:tcPr>
          <w:p w14:paraId="3C5F04E3" w14:textId="77777777" w:rsidR="00530142" w:rsidRPr="00AF66FA" w:rsidRDefault="00530142" w:rsidP="00121782">
            <w:pPr>
              <w:rPr>
                <w:sz w:val="24"/>
                <w:szCs w:val="24"/>
              </w:rPr>
            </w:pPr>
          </w:p>
        </w:tc>
      </w:tr>
      <w:tr w:rsidR="00530142" w:rsidRPr="00AF66FA" w14:paraId="3C5F04EA" w14:textId="77777777" w:rsidTr="004470AF">
        <w:trPr>
          <w:trHeight w:val="393"/>
        </w:trPr>
        <w:tc>
          <w:tcPr>
            <w:tcW w:w="2527" w:type="dxa"/>
          </w:tcPr>
          <w:p w14:paraId="3C5F04E5" w14:textId="77777777" w:rsidR="00530142" w:rsidRPr="00AF66FA" w:rsidRDefault="00530142" w:rsidP="00A86253">
            <w:pPr>
              <w:pStyle w:val="ListParagraph"/>
              <w:numPr>
                <w:ilvl w:val="0"/>
                <w:numId w:val="20"/>
              </w:numPr>
              <w:ind w:left="313" w:hanging="284"/>
              <w:rPr>
                <w:rFonts w:ascii="Lucida Sans" w:eastAsia="Calibri" w:hAnsi="Lucida Sans" w:cs="Times New Roman"/>
                <w:sz w:val="16"/>
                <w:szCs w:val="16"/>
              </w:rPr>
            </w:pPr>
            <w:r w:rsidRPr="00AF66FA">
              <w:rPr>
                <w:rFonts w:ascii="Lucida Sans" w:eastAsia="Calibri" w:hAnsi="Lucida Sans" w:cs="Times New Roman"/>
                <w:sz w:val="16"/>
                <w:szCs w:val="16"/>
              </w:rPr>
              <w:t>Personal protection</w:t>
            </w:r>
          </w:p>
        </w:tc>
        <w:tc>
          <w:tcPr>
            <w:tcW w:w="3938" w:type="dxa"/>
          </w:tcPr>
          <w:p w14:paraId="3C5F04E7" w14:textId="0D4DC55C" w:rsidR="00530142" w:rsidRPr="00AF66FA" w:rsidRDefault="00530142" w:rsidP="004470AF">
            <w:pPr>
              <w:rPr>
                <w:sz w:val="24"/>
                <w:szCs w:val="24"/>
              </w:rPr>
            </w:pPr>
            <w:r w:rsidRPr="00AF66FA">
              <w:rPr>
                <w:rFonts w:ascii="Lucida Sans" w:eastAsia="Calibri" w:hAnsi="Lucida Sans" w:cs="Times New Roman"/>
                <w:sz w:val="16"/>
                <w:szCs w:val="16"/>
              </w:rPr>
              <w:t>Examples: respirators, safety specs, gloves</w:t>
            </w:r>
          </w:p>
        </w:tc>
        <w:tc>
          <w:tcPr>
            <w:tcW w:w="3656" w:type="dxa"/>
          </w:tcPr>
          <w:p w14:paraId="3C5F04E8" w14:textId="77777777" w:rsidR="00530142" w:rsidRPr="00AF66FA" w:rsidRDefault="00530142" w:rsidP="00121782">
            <w:pPr>
              <w:rPr>
                <w:sz w:val="24"/>
                <w:szCs w:val="24"/>
              </w:rPr>
            </w:pPr>
            <w:r w:rsidRPr="00AF66FA">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Pr="00AF66FA"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AF66FA"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AF66FA"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AF66FA">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25</w:t>
            </w:r>
          </w:p>
        </w:tc>
      </w:tr>
      <w:tr w:rsidR="004470AF" w:rsidRPr="00AF66FA" w14:paraId="5BB096D0" w14:textId="77777777" w:rsidTr="004470AF">
        <w:trPr>
          <w:cantSplit/>
          <w:trHeight w:val="481"/>
        </w:trPr>
        <w:tc>
          <w:tcPr>
            <w:tcW w:w="0" w:type="auto"/>
            <w:vMerge/>
            <w:vAlign w:val="center"/>
            <w:hideMark/>
          </w:tcPr>
          <w:p w14:paraId="3AF511B6" w14:textId="77777777" w:rsidR="004470AF" w:rsidRPr="00AF66FA"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20</w:t>
            </w:r>
          </w:p>
        </w:tc>
      </w:tr>
      <w:tr w:rsidR="004470AF" w:rsidRPr="00AF66FA" w14:paraId="2B1106EF" w14:textId="77777777" w:rsidTr="004470AF">
        <w:trPr>
          <w:cantSplit/>
          <w:trHeight w:val="481"/>
        </w:trPr>
        <w:tc>
          <w:tcPr>
            <w:tcW w:w="0" w:type="auto"/>
            <w:vMerge/>
            <w:vAlign w:val="center"/>
            <w:hideMark/>
          </w:tcPr>
          <w:p w14:paraId="2096A1D3" w14:textId="77777777" w:rsidR="004470AF" w:rsidRPr="00AF66FA"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15</w:t>
            </w:r>
          </w:p>
        </w:tc>
      </w:tr>
      <w:tr w:rsidR="004470AF" w:rsidRPr="00AF66FA" w14:paraId="5513A293" w14:textId="77777777" w:rsidTr="004470AF">
        <w:trPr>
          <w:cantSplit/>
          <w:trHeight w:val="481"/>
        </w:trPr>
        <w:tc>
          <w:tcPr>
            <w:tcW w:w="0" w:type="auto"/>
            <w:vMerge/>
            <w:vAlign w:val="center"/>
            <w:hideMark/>
          </w:tcPr>
          <w:p w14:paraId="4743C110" w14:textId="77777777" w:rsidR="004470AF" w:rsidRPr="00AF66FA"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10</w:t>
            </w:r>
          </w:p>
        </w:tc>
      </w:tr>
      <w:tr w:rsidR="004470AF" w:rsidRPr="00AF66FA" w14:paraId="06DB8015" w14:textId="77777777" w:rsidTr="004470AF">
        <w:trPr>
          <w:cantSplit/>
          <w:trHeight w:val="481"/>
        </w:trPr>
        <w:tc>
          <w:tcPr>
            <w:tcW w:w="0" w:type="auto"/>
            <w:vMerge/>
            <w:vAlign w:val="center"/>
            <w:hideMark/>
          </w:tcPr>
          <w:p w14:paraId="6D50CC06" w14:textId="77777777" w:rsidR="004470AF" w:rsidRPr="00AF66FA"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5</w:t>
            </w:r>
          </w:p>
        </w:tc>
      </w:tr>
      <w:tr w:rsidR="004470AF" w:rsidRPr="00AF66FA" w14:paraId="1BF94D8F" w14:textId="77777777" w:rsidTr="004470AF">
        <w:trPr>
          <w:cantSplit/>
          <w:trHeight w:val="481"/>
        </w:trPr>
        <w:tc>
          <w:tcPr>
            <w:tcW w:w="974" w:type="dxa"/>
            <w:gridSpan w:val="2"/>
            <w:vMerge w:val="restart"/>
          </w:tcPr>
          <w:p w14:paraId="2DCD6971" w14:textId="77777777" w:rsidR="004470AF" w:rsidRPr="00AF66FA"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AF66FA" w:rsidRDefault="004470AF" w:rsidP="004470AF">
            <w:pPr>
              <w:spacing w:after="0" w:line="240" w:lineRule="auto"/>
              <w:jc w:val="center"/>
              <w:rPr>
                <w:rFonts w:ascii="Calibri" w:eastAsia="Times New Roman" w:hAnsi="Calibri" w:cs="Times New Roman"/>
                <w:color w:val="000000"/>
                <w:sz w:val="16"/>
                <w:szCs w:val="16"/>
              </w:rPr>
            </w:pPr>
            <w:r w:rsidRPr="00AF66FA">
              <w:rPr>
                <w:rFonts w:ascii="Calibri" w:eastAsia="Times New Roman" w:hAnsi="Calibri" w:cs="Times New Roman"/>
                <w:color w:val="000000"/>
                <w:sz w:val="16"/>
                <w:szCs w:val="16"/>
              </w:rPr>
              <w:t>5</w:t>
            </w:r>
          </w:p>
        </w:tc>
      </w:tr>
      <w:tr w:rsidR="004470AF" w:rsidRPr="00AF66FA" w14:paraId="6B50FAEE" w14:textId="77777777" w:rsidTr="004470AF">
        <w:trPr>
          <w:trHeight w:val="336"/>
        </w:trPr>
        <w:tc>
          <w:tcPr>
            <w:tcW w:w="974" w:type="dxa"/>
            <w:gridSpan w:val="2"/>
            <w:vMerge/>
          </w:tcPr>
          <w:p w14:paraId="462129DC" w14:textId="77777777" w:rsidR="004470AF" w:rsidRPr="00AF66FA"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AF66FA" w:rsidRDefault="004470AF" w:rsidP="004470AF">
            <w:pPr>
              <w:spacing w:after="0" w:line="240" w:lineRule="auto"/>
              <w:jc w:val="center"/>
              <w:rPr>
                <w:rFonts w:ascii="Calibri" w:eastAsia="Times New Roman" w:hAnsi="Calibri" w:cs="Times New Roman"/>
                <w:b/>
                <w:bCs/>
                <w:color w:val="000000"/>
                <w:sz w:val="16"/>
                <w:szCs w:val="16"/>
              </w:rPr>
            </w:pPr>
            <w:r w:rsidRPr="00AF66FA">
              <w:rPr>
                <w:rFonts w:ascii="Calibri" w:eastAsia="Times New Roman" w:hAnsi="Calibri" w:cs="Times New Roman"/>
                <w:b/>
                <w:bCs/>
                <w:color w:val="000000"/>
                <w:sz w:val="16"/>
                <w:szCs w:val="16"/>
              </w:rPr>
              <w:t>IMPACT</w:t>
            </w:r>
          </w:p>
        </w:tc>
      </w:tr>
    </w:tbl>
    <w:p w14:paraId="3C5F051D" w14:textId="7342ECF3" w:rsidR="00530142" w:rsidRPr="00AF66FA" w:rsidRDefault="00530142" w:rsidP="00530142">
      <w:pPr>
        <w:spacing w:after="0"/>
        <w:rPr>
          <w:rFonts w:ascii="Lucida Sans" w:eastAsia="Calibri" w:hAnsi="Lucida Sans" w:cs="Times New Roman"/>
          <w:sz w:val="16"/>
          <w:szCs w:val="16"/>
        </w:rPr>
      </w:pPr>
      <w:r w:rsidRPr="00AF66FA">
        <w:rPr>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AF66FA" w14:paraId="3C5F0521" w14:textId="77777777" w:rsidTr="001D1E79">
        <w:trPr>
          <w:trHeight w:val="291"/>
        </w:trPr>
        <w:tc>
          <w:tcPr>
            <w:tcW w:w="1724" w:type="dxa"/>
            <w:gridSpan w:val="2"/>
            <w:shd w:val="clear" w:color="auto" w:fill="D9D9D9" w:themeFill="background1" w:themeFillShade="D9"/>
          </w:tcPr>
          <w:p w14:paraId="3C5F051E" w14:textId="77777777" w:rsidR="00530142" w:rsidRPr="00AF66FA" w:rsidRDefault="00530142" w:rsidP="00121782">
            <w:pPr>
              <w:rPr>
                <w:rFonts w:ascii="Lucida Sans" w:hAnsi="Lucida Sans"/>
                <w:sz w:val="16"/>
                <w:szCs w:val="16"/>
              </w:rPr>
            </w:pPr>
            <w:r w:rsidRPr="00AF66FA">
              <w:rPr>
                <w:rFonts w:ascii="Lucida Sans" w:hAnsi="Lucida Sans"/>
                <w:sz w:val="16"/>
                <w:szCs w:val="16"/>
              </w:rPr>
              <w:t>Impact</w:t>
            </w:r>
          </w:p>
          <w:p w14:paraId="3C5F051F" w14:textId="77777777" w:rsidR="00530142" w:rsidRPr="00AF66FA"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AF66FA" w:rsidRDefault="00530142" w:rsidP="00121782">
            <w:pPr>
              <w:rPr>
                <w:rFonts w:ascii="Lucida Sans" w:hAnsi="Lucida Sans"/>
                <w:sz w:val="16"/>
                <w:szCs w:val="16"/>
              </w:rPr>
            </w:pPr>
            <w:r w:rsidRPr="00AF66FA">
              <w:rPr>
                <w:rFonts w:ascii="Lucida Sans" w:hAnsi="Lucida Sans"/>
                <w:sz w:val="16"/>
                <w:szCs w:val="16"/>
              </w:rPr>
              <w:t>Health &amp; Safety</w:t>
            </w:r>
          </w:p>
        </w:tc>
      </w:tr>
      <w:tr w:rsidR="00530142" w:rsidRPr="00AF66FA" w14:paraId="3C5F0525" w14:textId="77777777" w:rsidTr="001D1E79">
        <w:trPr>
          <w:trHeight w:val="291"/>
        </w:trPr>
        <w:tc>
          <w:tcPr>
            <w:tcW w:w="446" w:type="dxa"/>
          </w:tcPr>
          <w:p w14:paraId="3C5F0522" w14:textId="77777777" w:rsidR="00530142" w:rsidRPr="00AF66FA" w:rsidRDefault="00530142" w:rsidP="00121782">
            <w:pPr>
              <w:rPr>
                <w:rFonts w:ascii="Lucida Sans" w:hAnsi="Lucida Sans"/>
                <w:sz w:val="16"/>
                <w:szCs w:val="16"/>
              </w:rPr>
            </w:pPr>
            <w:r w:rsidRPr="00AF66FA">
              <w:rPr>
                <w:rFonts w:ascii="Lucida Sans" w:hAnsi="Lucida Sans"/>
                <w:sz w:val="16"/>
                <w:szCs w:val="16"/>
              </w:rPr>
              <w:t>1</w:t>
            </w:r>
          </w:p>
        </w:tc>
        <w:tc>
          <w:tcPr>
            <w:tcW w:w="1277" w:type="dxa"/>
          </w:tcPr>
          <w:p w14:paraId="3C5F0523" w14:textId="77777777" w:rsidR="00530142" w:rsidRPr="00AF66FA" w:rsidRDefault="00530142" w:rsidP="00121782">
            <w:pPr>
              <w:rPr>
                <w:rFonts w:ascii="Lucida Sans" w:hAnsi="Lucida Sans"/>
                <w:sz w:val="16"/>
                <w:szCs w:val="16"/>
              </w:rPr>
            </w:pPr>
            <w:r w:rsidRPr="00AF66FA">
              <w:rPr>
                <w:rFonts w:ascii="Lucida Sans" w:hAnsi="Lucida Sans"/>
                <w:sz w:val="16"/>
                <w:szCs w:val="16"/>
              </w:rPr>
              <w:t>Trivial - insignificant</w:t>
            </w:r>
          </w:p>
        </w:tc>
        <w:tc>
          <w:tcPr>
            <w:tcW w:w="3069" w:type="dxa"/>
          </w:tcPr>
          <w:p w14:paraId="3C5F0524" w14:textId="77777777" w:rsidR="00530142" w:rsidRPr="00AF66FA" w:rsidRDefault="00530142" w:rsidP="00121782">
            <w:pPr>
              <w:rPr>
                <w:rFonts w:ascii="Lucida Sans" w:hAnsi="Lucida Sans"/>
                <w:sz w:val="16"/>
                <w:szCs w:val="16"/>
              </w:rPr>
            </w:pPr>
            <w:r w:rsidRPr="00AF66FA">
              <w:rPr>
                <w:rFonts w:ascii="Lucida Sans" w:hAnsi="Lucida Sans"/>
                <w:sz w:val="16"/>
                <w:szCs w:val="16"/>
              </w:rPr>
              <w:t>Very minor injuries e.g. slight bruising</w:t>
            </w:r>
          </w:p>
        </w:tc>
      </w:tr>
      <w:tr w:rsidR="00530142" w:rsidRPr="00AF66FA" w14:paraId="3C5F0529" w14:textId="77777777" w:rsidTr="001D1E79">
        <w:trPr>
          <w:trHeight w:val="583"/>
        </w:trPr>
        <w:tc>
          <w:tcPr>
            <w:tcW w:w="446" w:type="dxa"/>
          </w:tcPr>
          <w:p w14:paraId="3C5F0526" w14:textId="77777777" w:rsidR="00530142" w:rsidRPr="00AF66FA" w:rsidRDefault="00530142" w:rsidP="00121782">
            <w:pPr>
              <w:rPr>
                <w:rFonts w:ascii="Lucida Sans" w:hAnsi="Lucida Sans"/>
                <w:sz w:val="16"/>
                <w:szCs w:val="16"/>
              </w:rPr>
            </w:pPr>
            <w:r w:rsidRPr="00AF66FA">
              <w:rPr>
                <w:rFonts w:ascii="Lucida Sans" w:hAnsi="Lucida Sans"/>
                <w:sz w:val="16"/>
                <w:szCs w:val="16"/>
              </w:rPr>
              <w:t>2</w:t>
            </w:r>
          </w:p>
        </w:tc>
        <w:tc>
          <w:tcPr>
            <w:tcW w:w="1277" w:type="dxa"/>
          </w:tcPr>
          <w:p w14:paraId="3C5F0527" w14:textId="77777777" w:rsidR="00530142" w:rsidRPr="00AF66FA" w:rsidRDefault="00530142" w:rsidP="00121782">
            <w:pPr>
              <w:rPr>
                <w:rFonts w:ascii="Lucida Sans" w:hAnsi="Lucida Sans"/>
                <w:sz w:val="16"/>
                <w:szCs w:val="16"/>
              </w:rPr>
            </w:pPr>
            <w:r w:rsidRPr="00AF66FA">
              <w:rPr>
                <w:rFonts w:ascii="Lucida Sans" w:hAnsi="Lucida Sans"/>
                <w:sz w:val="16"/>
                <w:szCs w:val="16"/>
              </w:rPr>
              <w:t>Minor</w:t>
            </w:r>
          </w:p>
        </w:tc>
        <w:tc>
          <w:tcPr>
            <w:tcW w:w="3069" w:type="dxa"/>
          </w:tcPr>
          <w:p w14:paraId="3C5F0528" w14:textId="77777777" w:rsidR="00530142" w:rsidRPr="00AF66FA" w:rsidRDefault="00530142" w:rsidP="00121782">
            <w:pPr>
              <w:rPr>
                <w:rFonts w:ascii="Lucida Sans" w:hAnsi="Lucida Sans"/>
                <w:sz w:val="16"/>
                <w:szCs w:val="16"/>
              </w:rPr>
            </w:pPr>
            <w:r w:rsidRPr="00AF66FA">
              <w:rPr>
                <w:rFonts w:ascii="Lucida Sans" w:hAnsi="Lucida Sans"/>
                <w:sz w:val="16"/>
                <w:szCs w:val="16"/>
              </w:rPr>
              <w:t xml:space="preserve">Injuries or illness e.g. small cut or abrasion which require basic first aid treatment even in self-administered.  </w:t>
            </w:r>
          </w:p>
        </w:tc>
      </w:tr>
      <w:tr w:rsidR="00530142" w:rsidRPr="00AF66FA" w14:paraId="3C5F052D" w14:textId="77777777" w:rsidTr="001D1E79">
        <w:trPr>
          <w:trHeight w:val="431"/>
        </w:trPr>
        <w:tc>
          <w:tcPr>
            <w:tcW w:w="446" w:type="dxa"/>
          </w:tcPr>
          <w:p w14:paraId="3C5F052A" w14:textId="77777777" w:rsidR="00530142" w:rsidRPr="00AF66FA" w:rsidRDefault="00530142" w:rsidP="00121782">
            <w:pPr>
              <w:rPr>
                <w:rFonts w:ascii="Lucida Sans" w:hAnsi="Lucida Sans"/>
                <w:sz w:val="16"/>
                <w:szCs w:val="16"/>
              </w:rPr>
            </w:pPr>
            <w:r w:rsidRPr="00AF66FA">
              <w:rPr>
                <w:rFonts w:ascii="Lucida Sans" w:hAnsi="Lucida Sans"/>
                <w:sz w:val="16"/>
                <w:szCs w:val="16"/>
              </w:rPr>
              <w:t>3</w:t>
            </w:r>
          </w:p>
        </w:tc>
        <w:tc>
          <w:tcPr>
            <w:tcW w:w="1277" w:type="dxa"/>
          </w:tcPr>
          <w:p w14:paraId="3C5F052B" w14:textId="77777777" w:rsidR="00530142" w:rsidRPr="00AF66FA" w:rsidRDefault="00530142" w:rsidP="00121782">
            <w:pPr>
              <w:rPr>
                <w:rFonts w:ascii="Lucida Sans" w:hAnsi="Lucida Sans"/>
                <w:sz w:val="16"/>
                <w:szCs w:val="16"/>
              </w:rPr>
            </w:pPr>
            <w:r w:rsidRPr="00AF66FA">
              <w:rPr>
                <w:rFonts w:ascii="Lucida Sans" w:hAnsi="Lucida Sans"/>
                <w:sz w:val="16"/>
                <w:szCs w:val="16"/>
              </w:rPr>
              <w:t>Moderate</w:t>
            </w:r>
          </w:p>
        </w:tc>
        <w:tc>
          <w:tcPr>
            <w:tcW w:w="3069" w:type="dxa"/>
          </w:tcPr>
          <w:p w14:paraId="3C5F052C" w14:textId="77777777" w:rsidR="00530142" w:rsidRPr="00AF66FA" w:rsidRDefault="00530142" w:rsidP="00121782">
            <w:pPr>
              <w:rPr>
                <w:rFonts w:ascii="Lucida Sans" w:hAnsi="Lucida Sans"/>
                <w:sz w:val="16"/>
                <w:szCs w:val="16"/>
              </w:rPr>
            </w:pPr>
            <w:r w:rsidRPr="00AF66FA">
              <w:rPr>
                <w:rFonts w:ascii="Lucida Sans" w:hAnsi="Lucida Sans"/>
                <w:sz w:val="16"/>
                <w:szCs w:val="16"/>
              </w:rPr>
              <w:t xml:space="preserve">Injuries or illness e.g. strain or sprain requiring first aid or medical support.  </w:t>
            </w:r>
          </w:p>
        </w:tc>
      </w:tr>
      <w:tr w:rsidR="00530142" w:rsidRPr="00AF66FA" w14:paraId="3C5F0531" w14:textId="77777777" w:rsidTr="001D1E79">
        <w:trPr>
          <w:trHeight w:val="431"/>
        </w:trPr>
        <w:tc>
          <w:tcPr>
            <w:tcW w:w="446" w:type="dxa"/>
          </w:tcPr>
          <w:p w14:paraId="3C5F052E" w14:textId="77777777" w:rsidR="00530142" w:rsidRPr="00AF66FA" w:rsidRDefault="00530142" w:rsidP="00121782">
            <w:pPr>
              <w:rPr>
                <w:rFonts w:ascii="Lucida Sans" w:hAnsi="Lucida Sans"/>
                <w:sz w:val="16"/>
                <w:szCs w:val="16"/>
              </w:rPr>
            </w:pPr>
            <w:r w:rsidRPr="00AF66FA">
              <w:rPr>
                <w:rFonts w:ascii="Lucida Sans" w:hAnsi="Lucida Sans"/>
                <w:sz w:val="16"/>
                <w:szCs w:val="16"/>
              </w:rPr>
              <w:t>4</w:t>
            </w:r>
          </w:p>
        </w:tc>
        <w:tc>
          <w:tcPr>
            <w:tcW w:w="1277" w:type="dxa"/>
          </w:tcPr>
          <w:p w14:paraId="3C5F052F" w14:textId="77777777" w:rsidR="00530142" w:rsidRPr="00AF66FA" w:rsidRDefault="00530142" w:rsidP="00121782">
            <w:pPr>
              <w:rPr>
                <w:rFonts w:ascii="Lucida Sans" w:hAnsi="Lucida Sans"/>
                <w:sz w:val="16"/>
                <w:szCs w:val="16"/>
              </w:rPr>
            </w:pPr>
            <w:r w:rsidRPr="00AF66FA">
              <w:rPr>
                <w:rFonts w:ascii="Lucida Sans" w:hAnsi="Lucida Sans"/>
                <w:sz w:val="16"/>
                <w:szCs w:val="16"/>
              </w:rPr>
              <w:t xml:space="preserve">Major </w:t>
            </w:r>
          </w:p>
        </w:tc>
        <w:tc>
          <w:tcPr>
            <w:tcW w:w="3069" w:type="dxa"/>
          </w:tcPr>
          <w:p w14:paraId="3C5F0530" w14:textId="77777777" w:rsidR="00530142" w:rsidRPr="00AF66FA" w:rsidRDefault="00530142" w:rsidP="00121782">
            <w:pPr>
              <w:rPr>
                <w:rFonts w:ascii="Lucida Sans" w:hAnsi="Lucida Sans"/>
                <w:sz w:val="16"/>
                <w:szCs w:val="16"/>
              </w:rPr>
            </w:pPr>
            <w:r w:rsidRPr="00AF66FA">
              <w:rPr>
                <w:rFonts w:ascii="Lucida Sans" w:hAnsi="Lucida Sans"/>
                <w:sz w:val="16"/>
                <w:szCs w:val="16"/>
              </w:rPr>
              <w:t>Injuries or illness e.g. broken bone requiring medical support &gt;24 hours and time off work &gt;4 weeks.</w:t>
            </w:r>
          </w:p>
        </w:tc>
      </w:tr>
      <w:tr w:rsidR="00530142" w:rsidRPr="00AF66FA" w14:paraId="3C5F0535" w14:textId="77777777" w:rsidTr="001D1E79">
        <w:trPr>
          <w:trHeight w:val="583"/>
        </w:trPr>
        <w:tc>
          <w:tcPr>
            <w:tcW w:w="446" w:type="dxa"/>
          </w:tcPr>
          <w:p w14:paraId="3C5F0532" w14:textId="77777777" w:rsidR="00530142" w:rsidRPr="00AF66FA" w:rsidRDefault="00530142" w:rsidP="00121782">
            <w:pPr>
              <w:rPr>
                <w:rFonts w:ascii="Lucida Sans" w:hAnsi="Lucida Sans"/>
                <w:sz w:val="16"/>
                <w:szCs w:val="16"/>
              </w:rPr>
            </w:pPr>
            <w:r w:rsidRPr="00AF66FA">
              <w:rPr>
                <w:rFonts w:ascii="Lucida Sans" w:hAnsi="Lucida Sans"/>
                <w:sz w:val="16"/>
                <w:szCs w:val="16"/>
              </w:rPr>
              <w:t>5</w:t>
            </w:r>
          </w:p>
        </w:tc>
        <w:tc>
          <w:tcPr>
            <w:tcW w:w="1277" w:type="dxa"/>
          </w:tcPr>
          <w:p w14:paraId="3C5F0533" w14:textId="77777777" w:rsidR="00530142" w:rsidRPr="00AF66FA" w:rsidRDefault="00530142" w:rsidP="00121782">
            <w:pPr>
              <w:rPr>
                <w:rFonts w:ascii="Lucida Sans" w:hAnsi="Lucida Sans"/>
                <w:sz w:val="16"/>
                <w:szCs w:val="16"/>
              </w:rPr>
            </w:pPr>
            <w:r w:rsidRPr="00AF66FA">
              <w:rPr>
                <w:rFonts w:ascii="Lucida Sans" w:hAnsi="Lucida Sans"/>
                <w:sz w:val="16"/>
                <w:szCs w:val="16"/>
              </w:rPr>
              <w:t>Severe – extremely significant</w:t>
            </w:r>
          </w:p>
        </w:tc>
        <w:tc>
          <w:tcPr>
            <w:tcW w:w="3069" w:type="dxa"/>
          </w:tcPr>
          <w:p w14:paraId="3C5F0534" w14:textId="77777777" w:rsidR="00530142" w:rsidRPr="00AF66FA" w:rsidRDefault="00530142" w:rsidP="00121782">
            <w:pPr>
              <w:rPr>
                <w:rFonts w:ascii="Lucida Sans" w:hAnsi="Lucida Sans"/>
                <w:sz w:val="16"/>
                <w:szCs w:val="16"/>
              </w:rPr>
            </w:pPr>
            <w:r w:rsidRPr="00AF66FA">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Pr="00AF66FA" w:rsidRDefault="004470AF" w:rsidP="00530142">
      <w:pPr>
        <w:rPr>
          <w:rFonts w:ascii="Lucida Sans" w:eastAsia="Calibri" w:hAnsi="Lucida Sans" w:cs="Times New Roman"/>
          <w:b/>
          <w:bCs/>
          <w:szCs w:val="18"/>
        </w:rPr>
      </w:pPr>
      <w:r w:rsidRPr="00AF66FA">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AF66FA" w:rsidRDefault="00530142" w:rsidP="00530142">
                            <w:pPr>
                              <w:rPr>
                                <w:rFonts w:ascii="Lucida Sans" w:hAnsi="Lucida Sans"/>
                                <w:sz w:val="16"/>
                                <w:szCs w:val="16"/>
                              </w:rPr>
                            </w:pPr>
                            <w:r w:rsidRPr="00AF66FA">
                              <w:rPr>
                                <w:rFonts w:ascii="Lucida Sans" w:hAnsi="Lucida Sans"/>
                                <w:sz w:val="16"/>
                                <w:szCs w:val="16"/>
                              </w:rPr>
                              <w:t>Risk process</w:t>
                            </w:r>
                          </w:p>
                          <w:p w14:paraId="3C5F055C"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Identify the impact and likelihood using the tables above.</w:t>
                            </w:r>
                          </w:p>
                          <w:p w14:paraId="3C5F055D"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Identify the risk rating by multiplying the Impact by the likelihood using the coloured matrix.</w:t>
                            </w:r>
                          </w:p>
                          <w:p w14:paraId="3C5F055E"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If the risk is amber or red – identify control measures to reduce the risk to as low as is reasonably practicable.</w:t>
                            </w:r>
                          </w:p>
                          <w:p w14:paraId="3C5F055F"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 xml:space="preserve">If the residual risk is green, additional controls are not necessary.  </w:t>
                            </w:r>
                          </w:p>
                          <w:p w14:paraId="3C5F0560"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 xml:space="preserve">If the residual risk is red </w:t>
                            </w:r>
                            <w:r w:rsidRPr="00AF66FA">
                              <w:rPr>
                                <w:rFonts w:ascii="Lucida Sans" w:hAnsi="Lucida Sans"/>
                                <w:sz w:val="16"/>
                                <w:szCs w:val="16"/>
                                <w:u w:val="single"/>
                              </w:rPr>
                              <w:t>do not continue with the activity</w:t>
                            </w:r>
                            <w:r w:rsidRPr="00AF66FA">
                              <w:rPr>
                                <w:rFonts w:ascii="Lucida Sans" w:hAnsi="Lucida Sans"/>
                                <w:sz w:val="16"/>
                                <w:szCs w:val="16"/>
                              </w:rPr>
                              <w:t xml:space="preserve"> until additional controls have been implemented and the risk is reduced.</w:t>
                            </w:r>
                          </w:p>
                          <w:p w14:paraId="3C5F0562"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Control measures should follow the risk hierarchy, where appropriate as per the pyramid above.</w:t>
                            </w:r>
                          </w:p>
                          <w:p w14:paraId="3C5F0563"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AF66FA" w:rsidRDefault="00530142" w:rsidP="00530142">
                      <w:pPr>
                        <w:rPr>
                          <w:rFonts w:ascii="Lucida Sans" w:hAnsi="Lucida Sans"/>
                          <w:sz w:val="16"/>
                          <w:szCs w:val="16"/>
                        </w:rPr>
                      </w:pPr>
                      <w:r w:rsidRPr="00AF66FA">
                        <w:rPr>
                          <w:rFonts w:ascii="Lucida Sans" w:hAnsi="Lucida Sans"/>
                          <w:sz w:val="16"/>
                          <w:szCs w:val="16"/>
                        </w:rPr>
                        <w:t>Risk process</w:t>
                      </w:r>
                    </w:p>
                    <w:p w14:paraId="3C5F055C"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Identify the impact and likelihood using the tables above.</w:t>
                      </w:r>
                    </w:p>
                    <w:p w14:paraId="3C5F055D"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Identify the risk rating by multiplying the Impact by the likelihood using the coloured matrix.</w:t>
                      </w:r>
                    </w:p>
                    <w:p w14:paraId="3C5F055E"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If the risk is amber or red – identify control measures to reduce the risk to as low as is reasonably practicable.</w:t>
                      </w:r>
                    </w:p>
                    <w:p w14:paraId="3C5F055F"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 xml:space="preserve">If the residual risk is green, additional controls are not necessary.  </w:t>
                      </w:r>
                    </w:p>
                    <w:p w14:paraId="3C5F0560"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 xml:space="preserve">If the residual risk is red </w:t>
                      </w:r>
                      <w:r w:rsidRPr="00AF66FA">
                        <w:rPr>
                          <w:rFonts w:ascii="Lucida Sans" w:hAnsi="Lucida Sans"/>
                          <w:sz w:val="16"/>
                          <w:szCs w:val="16"/>
                          <w:u w:val="single"/>
                        </w:rPr>
                        <w:t>do not continue with the activity</w:t>
                      </w:r>
                      <w:r w:rsidRPr="00AF66FA">
                        <w:rPr>
                          <w:rFonts w:ascii="Lucida Sans" w:hAnsi="Lucida Sans"/>
                          <w:sz w:val="16"/>
                          <w:szCs w:val="16"/>
                        </w:rPr>
                        <w:t xml:space="preserve"> until additional controls have been implemented and the risk is reduced.</w:t>
                      </w:r>
                    </w:p>
                    <w:p w14:paraId="3C5F0562"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Control measures should follow the risk hierarchy, where appropriate as per the pyramid above.</w:t>
                      </w:r>
                    </w:p>
                    <w:p w14:paraId="3C5F0563" w14:textId="77777777" w:rsidR="00530142" w:rsidRPr="00AF66FA" w:rsidRDefault="00530142" w:rsidP="00A86253">
                      <w:pPr>
                        <w:pStyle w:val="ListParagraph"/>
                        <w:numPr>
                          <w:ilvl w:val="0"/>
                          <w:numId w:val="19"/>
                        </w:numPr>
                        <w:ind w:left="284" w:hanging="284"/>
                        <w:rPr>
                          <w:rFonts w:ascii="Lucida Sans" w:hAnsi="Lucida Sans"/>
                          <w:sz w:val="16"/>
                          <w:szCs w:val="16"/>
                        </w:rPr>
                      </w:pPr>
                      <w:r w:rsidRPr="00AF66FA">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Pr="00AF66FA"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AF66FA" w14:paraId="51752901" w14:textId="77777777" w:rsidTr="001D1E79">
        <w:trPr>
          <w:trHeight w:val="481"/>
        </w:trPr>
        <w:tc>
          <w:tcPr>
            <w:tcW w:w="4817" w:type="dxa"/>
            <w:gridSpan w:val="2"/>
            <w:shd w:val="clear" w:color="auto" w:fill="D9D9D9" w:themeFill="background1" w:themeFillShade="D9"/>
          </w:tcPr>
          <w:p w14:paraId="446AD4DE" w14:textId="77777777" w:rsidR="001D1E79" w:rsidRPr="00AF66FA" w:rsidRDefault="001D1E79" w:rsidP="001D1E79">
            <w:pPr>
              <w:rPr>
                <w:color w:val="000000" w:themeColor="text1"/>
                <w:sz w:val="16"/>
                <w:szCs w:val="16"/>
              </w:rPr>
            </w:pPr>
            <w:r w:rsidRPr="00AF66FA">
              <w:rPr>
                <w:color w:val="000000" w:themeColor="text1"/>
                <w:sz w:val="16"/>
                <w:szCs w:val="16"/>
              </w:rPr>
              <w:t>Likelihood</w:t>
            </w:r>
          </w:p>
        </w:tc>
      </w:tr>
      <w:tr w:rsidR="001D1E79" w:rsidRPr="00AF66FA" w14:paraId="585ED1AE" w14:textId="77777777" w:rsidTr="001D1E79">
        <w:trPr>
          <w:trHeight w:val="220"/>
        </w:trPr>
        <w:tc>
          <w:tcPr>
            <w:tcW w:w="1006" w:type="dxa"/>
          </w:tcPr>
          <w:p w14:paraId="16B2FBD5" w14:textId="77777777" w:rsidR="001D1E79" w:rsidRPr="00AF66FA" w:rsidRDefault="001D1E79" w:rsidP="001D1E79">
            <w:pPr>
              <w:rPr>
                <w:sz w:val="16"/>
                <w:szCs w:val="16"/>
              </w:rPr>
            </w:pPr>
            <w:r w:rsidRPr="00AF66FA">
              <w:rPr>
                <w:sz w:val="16"/>
                <w:szCs w:val="16"/>
              </w:rPr>
              <w:t>1</w:t>
            </w:r>
          </w:p>
        </w:tc>
        <w:tc>
          <w:tcPr>
            <w:tcW w:w="3811" w:type="dxa"/>
          </w:tcPr>
          <w:p w14:paraId="6B73E681" w14:textId="77777777" w:rsidR="001D1E79" w:rsidRPr="00AF66FA" w:rsidRDefault="001D1E79" w:rsidP="001D1E79">
            <w:pPr>
              <w:rPr>
                <w:sz w:val="16"/>
                <w:szCs w:val="16"/>
              </w:rPr>
            </w:pPr>
            <w:r w:rsidRPr="00AF66FA">
              <w:rPr>
                <w:sz w:val="16"/>
                <w:szCs w:val="16"/>
              </w:rPr>
              <w:t>Rare</w:t>
            </w:r>
            <w:r w:rsidRPr="00AF66FA">
              <w:rPr>
                <w:rFonts w:cs="Times New Roman"/>
                <w:sz w:val="16"/>
                <w:szCs w:val="16"/>
              </w:rPr>
              <w:t xml:space="preserve"> e.g. 1 in 100,000 chance or higher</w:t>
            </w:r>
          </w:p>
        </w:tc>
      </w:tr>
      <w:tr w:rsidR="001D1E79" w:rsidRPr="00AF66FA" w14:paraId="158DADC9" w14:textId="77777777" w:rsidTr="001D1E79">
        <w:trPr>
          <w:trHeight w:val="239"/>
        </w:trPr>
        <w:tc>
          <w:tcPr>
            <w:tcW w:w="1006" w:type="dxa"/>
          </w:tcPr>
          <w:p w14:paraId="489EF2ED" w14:textId="77777777" w:rsidR="001D1E79" w:rsidRPr="00AF66FA" w:rsidRDefault="001D1E79" w:rsidP="001D1E79">
            <w:pPr>
              <w:rPr>
                <w:sz w:val="16"/>
                <w:szCs w:val="16"/>
              </w:rPr>
            </w:pPr>
            <w:r w:rsidRPr="00AF66FA">
              <w:rPr>
                <w:sz w:val="16"/>
                <w:szCs w:val="16"/>
              </w:rPr>
              <w:t>2</w:t>
            </w:r>
          </w:p>
        </w:tc>
        <w:tc>
          <w:tcPr>
            <w:tcW w:w="3811" w:type="dxa"/>
          </w:tcPr>
          <w:p w14:paraId="14DA4B76" w14:textId="77777777" w:rsidR="001D1E79" w:rsidRPr="00AF66FA" w:rsidRDefault="001D1E79" w:rsidP="001D1E79">
            <w:pPr>
              <w:rPr>
                <w:sz w:val="16"/>
                <w:szCs w:val="16"/>
              </w:rPr>
            </w:pPr>
            <w:r w:rsidRPr="00AF66FA">
              <w:rPr>
                <w:sz w:val="16"/>
                <w:szCs w:val="16"/>
              </w:rPr>
              <w:t>Unlikely e.g. 1 in 10,000 chance or higher</w:t>
            </w:r>
          </w:p>
        </w:tc>
      </w:tr>
      <w:tr w:rsidR="001D1E79" w:rsidRPr="00AF66FA" w14:paraId="2702240E" w14:textId="77777777" w:rsidTr="001D1E79">
        <w:trPr>
          <w:trHeight w:val="239"/>
        </w:trPr>
        <w:tc>
          <w:tcPr>
            <w:tcW w:w="1006" w:type="dxa"/>
          </w:tcPr>
          <w:p w14:paraId="7750A92B" w14:textId="77777777" w:rsidR="001D1E79" w:rsidRPr="00AF66FA" w:rsidRDefault="001D1E79" w:rsidP="001D1E79">
            <w:pPr>
              <w:rPr>
                <w:sz w:val="16"/>
                <w:szCs w:val="16"/>
              </w:rPr>
            </w:pPr>
            <w:r w:rsidRPr="00AF66FA">
              <w:rPr>
                <w:sz w:val="16"/>
                <w:szCs w:val="16"/>
              </w:rPr>
              <w:t>3</w:t>
            </w:r>
          </w:p>
        </w:tc>
        <w:tc>
          <w:tcPr>
            <w:tcW w:w="3811" w:type="dxa"/>
          </w:tcPr>
          <w:p w14:paraId="6C76DCD1" w14:textId="77777777" w:rsidR="001D1E79" w:rsidRPr="00AF66FA" w:rsidRDefault="001D1E79" w:rsidP="001D1E79">
            <w:pPr>
              <w:rPr>
                <w:sz w:val="16"/>
                <w:szCs w:val="16"/>
              </w:rPr>
            </w:pPr>
            <w:r w:rsidRPr="00AF66FA">
              <w:rPr>
                <w:sz w:val="16"/>
                <w:szCs w:val="16"/>
              </w:rPr>
              <w:t>Possible e.g. 1 in 1,000 chance or higher</w:t>
            </w:r>
          </w:p>
        </w:tc>
      </w:tr>
      <w:tr w:rsidR="001D1E79" w:rsidRPr="00AF66FA" w14:paraId="0D7E9D93" w14:textId="77777777" w:rsidTr="001D1E79">
        <w:trPr>
          <w:trHeight w:val="220"/>
        </w:trPr>
        <w:tc>
          <w:tcPr>
            <w:tcW w:w="1006" w:type="dxa"/>
          </w:tcPr>
          <w:p w14:paraId="182DF6BE" w14:textId="77777777" w:rsidR="001D1E79" w:rsidRPr="00AF66FA" w:rsidRDefault="001D1E79" w:rsidP="001D1E79">
            <w:pPr>
              <w:rPr>
                <w:sz w:val="16"/>
                <w:szCs w:val="16"/>
              </w:rPr>
            </w:pPr>
            <w:r w:rsidRPr="00AF66FA">
              <w:rPr>
                <w:sz w:val="16"/>
                <w:szCs w:val="16"/>
              </w:rPr>
              <w:t>4</w:t>
            </w:r>
          </w:p>
        </w:tc>
        <w:tc>
          <w:tcPr>
            <w:tcW w:w="3811" w:type="dxa"/>
          </w:tcPr>
          <w:p w14:paraId="365F9FB4" w14:textId="77777777" w:rsidR="001D1E79" w:rsidRPr="00AF66FA" w:rsidRDefault="001D1E79" w:rsidP="001D1E79">
            <w:pPr>
              <w:rPr>
                <w:sz w:val="16"/>
                <w:szCs w:val="16"/>
              </w:rPr>
            </w:pPr>
            <w:r w:rsidRPr="00AF66FA">
              <w:rPr>
                <w:sz w:val="16"/>
                <w:szCs w:val="16"/>
              </w:rPr>
              <w:t>Likely e.g. 1 in 100 chance or higher</w:t>
            </w:r>
          </w:p>
        </w:tc>
      </w:tr>
      <w:tr w:rsidR="001D1E79" w:rsidRPr="00AF66FA" w14:paraId="58DBF69F" w14:textId="77777777" w:rsidTr="001D1E79">
        <w:trPr>
          <w:trHeight w:val="75"/>
        </w:trPr>
        <w:tc>
          <w:tcPr>
            <w:tcW w:w="1006" w:type="dxa"/>
          </w:tcPr>
          <w:p w14:paraId="4D6FDA6E" w14:textId="77777777" w:rsidR="001D1E79" w:rsidRPr="00AF66FA" w:rsidRDefault="001D1E79" w:rsidP="001D1E79">
            <w:pPr>
              <w:rPr>
                <w:sz w:val="16"/>
                <w:szCs w:val="16"/>
              </w:rPr>
            </w:pPr>
            <w:r w:rsidRPr="00AF66FA">
              <w:rPr>
                <w:sz w:val="16"/>
                <w:szCs w:val="16"/>
              </w:rPr>
              <w:t>5</w:t>
            </w:r>
          </w:p>
        </w:tc>
        <w:tc>
          <w:tcPr>
            <w:tcW w:w="3811" w:type="dxa"/>
          </w:tcPr>
          <w:p w14:paraId="571B997B" w14:textId="77777777" w:rsidR="001D1E79" w:rsidRPr="00AF66FA" w:rsidRDefault="001D1E79" w:rsidP="001D1E79">
            <w:pPr>
              <w:rPr>
                <w:sz w:val="16"/>
                <w:szCs w:val="16"/>
              </w:rPr>
            </w:pPr>
            <w:r w:rsidRPr="00AF66FA">
              <w:rPr>
                <w:sz w:val="16"/>
                <w:szCs w:val="16"/>
              </w:rPr>
              <w:t>Very Likely e.g. 1 in 10 chance or higher</w:t>
            </w:r>
          </w:p>
        </w:tc>
      </w:tr>
    </w:tbl>
    <w:p w14:paraId="3C5F054E" w14:textId="7C3EE6A5" w:rsidR="007361BE" w:rsidRDefault="007361BE" w:rsidP="7A186E2F"/>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C2E9" w14:textId="77777777" w:rsidR="00056284" w:rsidRPr="00AF66FA" w:rsidRDefault="00056284" w:rsidP="00AC47B4">
      <w:pPr>
        <w:spacing w:after="0" w:line="240" w:lineRule="auto"/>
      </w:pPr>
      <w:r w:rsidRPr="00AF66FA">
        <w:separator/>
      </w:r>
    </w:p>
  </w:endnote>
  <w:endnote w:type="continuationSeparator" w:id="0">
    <w:p w14:paraId="53373532" w14:textId="77777777" w:rsidR="00056284" w:rsidRPr="00AF66FA" w:rsidRDefault="00056284" w:rsidP="00AC47B4">
      <w:pPr>
        <w:spacing w:after="0" w:line="240" w:lineRule="auto"/>
      </w:pPr>
      <w:r w:rsidRPr="00AF6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Content>
      <w:p w14:paraId="3C5F0559" w14:textId="3066C296" w:rsidR="00B817BD" w:rsidRPr="00AF66FA" w:rsidRDefault="00B817BD">
        <w:pPr>
          <w:pStyle w:val="Footer"/>
        </w:pPr>
        <w:r w:rsidRPr="00AF66FA">
          <w:fldChar w:fldCharType="begin"/>
        </w:r>
        <w:r w:rsidRPr="00AF66FA">
          <w:instrText xml:space="preserve"> PAGE   \* MERGEFORMAT </w:instrText>
        </w:r>
        <w:r w:rsidRPr="00AF66FA">
          <w:fldChar w:fldCharType="separate"/>
        </w:r>
        <w:r w:rsidR="00086280" w:rsidRPr="00AF66FA">
          <w:t>16</w:t>
        </w:r>
        <w:r w:rsidRPr="00AF66FA">
          <w:fldChar w:fldCharType="end"/>
        </w:r>
      </w:p>
    </w:sdtContent>
  </w:sdt>
  <w:p w14:paraId="3C5F055A" w14:textId="77777777" w:rsidR="00B817BD" w:rsidRPr="00AF66FA"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800A" w14:textId="77777777" w:rsidR="00056284" w:rsidRPr="00AF66FA" w:rsidRDefault="00056284" w:rsidP="00AC47B4">
      <w:pPr>
        <w:spacing w:after="0" w:line="240" w:lineRule="auto"/>
      </w:pPr>
      <w:r w:rsidRPr="00AF66FA">
        <w:separator/>
      </w:r>
    </w:p>
  </w:footnote>
  <w:footnote w:type="continuationSeparator" w:id="0">
    <w:p w14:paraId="4CD58747" w14:textId="77777777" w:rsidR="00056284" w:rsidRPr="00AF66FA" w:rsidRDefault="00056284" w:rsidP="00AC47B4">
      <w:pPr>
        <w:spacing w:after="0" w:line="240" w:lineRule="auto"/>
      </w:pPr>
      <w:r w:rsidRPr="00AF6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Pr="00AF66FA" w:rsidRDefault="00B817BD" w:rsidP="009A2665">
    <w:pPr>
      <w:pStyle w:val="Header"/>
      <w:tabs>
        <w:tab w:val="left" w:pos="9844"/>
      </w:tabs>
      <w:rPr>
        <w:rFonts w:ascii="Georgia" w:hAnsi="Georgia"/>
        <w:color w:val="1F497D" w:themeColor="text2"/>
        <w:sz w:val="32"/>
      </w:rPr>
    </w:pPr>
    <w:r w:rsidRPr="00AF66FA">
      <w:rPr>
        <w:rFonts w:ascii="Georgia" w:hAnsi="Georgia"/>
        <w:color w:val="1F497D" w:themeColor="text2"/>
        <w:sz w:val="32"/>
      </w:rPr>
      <w:t xml:space="preserve">University of Southampton </w:t>
    </w:r>
    <w:r w:rsidR="00EB5320" w:rsidRPr="00AF66FA">
      <w:rPr>
        <w:rFonts w:ascii="Georgia" w:hAnsi="Georgia"/>
        <w:color w:val="1F497D" w:themeColor="text2"/>
        <w:sz w:val="32"/>
      </w:rPr>
      <w:t xml:space="preserve">Health &amp; Safety </w:t>
    </w:r>
    <w:r w:rsidRPr="00AF66FA">
      <w:rPr>
        <w:rFonts w:ascii="Georgia" w:hAnsi="Georgia"/>
        <w:color w:val="1F497D" w:themeColor="text2"/>
        <w:sz w:val="32"/>
      </w:rPr>
      <w:t xml:space="preserve">Risk </w:t>
    </w:r>
    <w:r w:rsidR="00EB5320" w:rsidRPr="00AF66FA">
      <w:rPr>
        <w:rFonts w:ascii="Georgia" w:hAnsi="Georgia"/>
        <w:color w:val="1F497D" w:themeColor="text2"/>
        <w:sz w:val="32"/>
      </w:rPr>
      <w:t>Assessment</w:t>
    </w:r>
  </w:p>
  <w:p w14:paraId="3C5F0558" w14:textId="77777777" w:rsidR="00B817BD" w:rsidRPr="00AF66FA" w:rsidRDefault="00B817BD" w:rsidP="009A2665">
    <w:pPr>
      <w:pStyle w:val="Header"/>
      <w:tabs>
        <w:tab w:val="left" w:pos="9844"/>
      </w:tabs>
      <w:rPr>
        <w:color w:val="808080" w:themeColor="background1" w:themeShade="80"/>
      </w:rPr>
    </w:pPr>
    <w:r w:rsidRPr="00AF66FA">
      <w:rPr>
        <w:color w:val="808080" w:themeColor="background1" w:themeShade="80"/>
      </w:rPr>
      <w:ptab w:relativeTo="margin" w:alignment="center" w:leader="none"/>
    </w:r>
    <w:r w:rsidRPr="00AF66FA">
      <w:rPr>
        <w:color w:val="808080" w:themeColor="background1" w:themeShade="80"/>
      </w:rPr>
      <w:ptab w:relativeTo="margin" w:alignment="right" w:leader="none"/>
    </w:r>
    <w:r w:rsidRPr="00AF66FA">
      <w:rPr>
        <w:color w:val="808080" w:themeColor="background1" w:themeShade="80"/>
      </w:rPr>
      <w:t xml:space="preserve">Version: </w:t>
    </w:r>
    <w:r w:rsidR="004F2903" w:rsidRPr="00AF66FA">
      <w:rPr>
        <w:color w:val="808080" w:themeColor="background1" w:themeShade="80"/>
      </w:rPr>
      <w:t>2</w:t>
    </w:r>
    <w:r w:rsidR="00312ADB" w:rsidRPr="00AF66FA">
      <w:rPr>
        <w:color w:val="808080" w:themeColor="background1" w:themeShade="80"/>
      </w:rPr>
      <w:t>.3</w:t>
    </w:r>
    <w:r w:rsidRPr="00AF66FA">
      <w:rPr>
        <w:color w:val="808080" w:themeColor="background1" w:themeShade="80"/>
      </w:rPr>
      <w:t>/2</w:t>
    </w:r>
    <w:r w:rsidR="00EB5320" w:rsidRPr="00AF66FA">
      <w:rPr>
        <w:color w:val="808080" w:themeColor="background1" w:themeShade="80"/>
      </w:rPr>
      <w:t>0</w:t>
    </w:r>
    <w:r w:rsidRPr="00AF66FA">
      <w:rPr>
        <w:color w:val="808080" w:themeColor="background1" w:themeShade="80"/>
      </w:rPr>
      <w:t>1</w:t>
    </w:r>
    <w:r w:rsidR="00EB5320" w:rsidRPr="00AF66FA">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DEA87C06"/>
    <w:lvl w:ilvl="0" w:tplc="5FD00B2E">
      <w:start w:val="1"/>
      <w:numFmt w:val="bullet"/>
      <w:lvlText w:val="-"/>
      <w:lvlJc w:val="left"/>
      <w:pPr>
        <w:ind w:left="720" w:hanging="360"/>
      </w:pPr>
      <w:rPr>
        <w:rFonts w:ascii="Aptos" w:hAnsi="Aptos" w:hint="default"/>
      </w:rPr>
    </w:lvl>
    <w:lvl w:ilvl="1" w:tplc="5CAE07EA">
      <w:start w:val="1"/>
      <w:numFmt w:val="bullet"/>
      <w:lvlText w:val="o"/>
      <w:lvlJc w:val="left"/>
      <w:pPr>
        <w:ind w:left="1440" w:hanging="360"/>
      </w:pPr>
      <w:rPr>
        <w:rFonts w:ascii="Courier New" w:hAnsi="Courier New" w:hint="default"/>
      </w:rPr>
    </w:lvl>
    <w:lvl w:ilvl="2" w:tplc="E24627BA">
      <w:start w:val="1"/>
      <w:numFmt w:val="bullet"/>
      <w:lvlText w:val=""/>
      <w:lvlJc w:val="left"/>
      <w:pPr>
        <w:ind w:left="2160" w:hanging="360"/>
      </w:pPr>
      <w:rPr>
        <w:rFonts w:ascii="Wingdings" w:hAnsi="Wingdings" w:hint="default"/>
      </w:rPr>
    </w:lvl>
    <w:lvl w:ilvl="3" w:tplc="66FE8EB6">
      <w:start w:val="1"/>
      <w:numFmt w:val="bullet"/>
      <w:lvlText w:val=""/>
      <w:lvlJc w:val="left"/>
      <w:pPr>
        <w:ind w:left="2880" w:hanging="360"/>
      </w:pPr>
      <w:rPr>
        <w:rFonts w:ascii="Symbol" w:hAnsi="Symbol" w:hint="default"/>
      </w:rPr>
    </w:lvl>
    <w:lvl w:ilvl="4" w:tplc="4F189D8A">
      <w:start w:val="1"/>
      <w:numFmt w:val="bullet"/>
      <w:lvlText w:val="o"/>
      <w:lvlJc w:val="left"/>
      <w:pPr>
        <w:ind w:left="3600" w:hanging="360"/>
      </w:pPr>
      <w:rPr>
        <w:rFonts w:ascii="Courier New" w:hAnsi="Courier New" w:hint="default"/>
      </w:rPr>
    </w:lvl>
    <w:lvl w:ilvl="5" w:tplc="4FB89DC6">
      <w:start w:val="1"/>
      <w:numFmt w:val="bullet"/>
      <w:lvlText w:val=""/>
      <w:lvlJc w:val="left"/>
      <w:pPr>
        <w:ind w:left="4320" w:hanging="360"/>
      </w:pPr>
      <w:rPr>
        <w:rFonts w:ascii="Wingdings" w:hAnsi="Wingdings" w:hint="default"/>
      </w:rPr>
    </w:lvl>
    <w:lvl w:ilvl="6" w:tplc="3448334C">
      <w:start w:val="1"/>
      <w:numFmt w:val="bullet"/>
      <w:lvlText w:val=""/>
      <w:lvlJc w:val="left"/>
      <w:pPr>
        <w:ind w:left="5040" w:hanging="360"/>
      </w:pPr>
      <w:rPr>
        <w:rFonts w:ascii="Symbol" w:hAnsi="Symbol" w:hint="default"/>
      </w:rPr>
    </w:lvl>
    <w:lvl w:ilvl="7" w:tplc="52C842EE">
      <w:start w:val="1"/>
      <w:numFmt w:val="bullet"/>
      <w:lvlText w:val="o"/>
      <w:lvlJc w:val="left"/>
      <w:pPr>
        <w:ind w:left="5760" w:hanging="360"/>
      </w:pPr>
      <w:rPr>
        <w:rFonts w:ascii="Courier New" w:hAnsi="Courier New" w:hint="default"/>
      </w:rPr>
    </w:lvl>
    <w:lvl w:ilvl="8" w:tplc="04045358">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0503F8"/>
    <w:multiLevelType w:val="hybridMultilevel"/>
    <w:tmpl w:val="BC6894F4"/>
    <w:lvl w:ilvl="0" w:tplc="E02CA95C">
      <w:start w:val="1"/>
      <w:numFmt w:val="bullet"/>
      <w:lvlText w:val="-"/>
      <w:lvlJc w:val="left"/>
      <w:pPr>
        <w:ind w:left="720" w:hanging="360"/>
      </w:pPr>
      <w:rPr>
        <w:rFonts w:ascii="Aptos" w:hAnsi="Aptos" w:hint="default"/>
      </w:rPr>
    </w:lvl>
    <w:lvl w:ilvl="1" w:tplc="DDCC868E">
      <w:start w:val="1"/>
      <w:numFmt w:val="bullet"/>
      <w:lvlText w:val="o"/>
      <w:lvlJc w:val="left"/>
      <w:pPr>
        <w:ind w:left="1440" w:hanging="360"/>
      </w:pPr>
      <w:rPr>
        <w:rFonts w:ascii="Courier New" w:hAnsi="Courier New" w:cs="Times New Roman" w:hint="default"/>
      </w:rPr>
    </w:lvl>
    <w:lvl w:ilvl="2" w:tplc="598CD32C">
      <w:start w:val="1"/>
      <w:numFmt w:val="bullet"/>
      <w:lvlText w:val=""/>
      <w:lvlJc w:val="left"/>
      <w:pPr>
        <w:ind w:left="2160" w:hanging="360"/>
      </w:pPr>
      <w:rPr>
        <w:rFonts w:ascii="Wingdings" w:hAnsi="Wingdings" w:hint="default"/>
      </w:rPr>
    </w:lvl>
    <w:lvl w:ilvl="3" w:tplc="D78A4CD2">
      <w:start w:val="1"/>
      <w:numFmt w:val="bullet"/>
      <w:lvlText w:val=""/>
      <w:lvlJc w:val="left"/>
      <w:pPr>
        <w:ind w:left="2880" w:hanging="360"/>
      </w:pPr>
      <w:rPr>
        <w:rFonts w:ascii="Symbol" w:hAnsi="Symbol" w:hint="default"/>
      </w:rPr>
    </w:lvl>
    <w:lvl w:ilvl="4" w:tplc="7A4C3C50">
      <w:start w:val="1"/>
      <w:numFmt w:val="bullet"/>
      <w:lvlText w:val="o"/>
      <w:lvlJc w:val="left"/>
      <w:pPr>
        <w:ind w:left="3600" w:hanging="360"/>
      </w:pPr>
      <w:rPr>
        <w:rFonts w:ascii="Courier New" w:hAnsi="Courier New" w:cs="Times New Roman" w:hint="default"/>
      </w:rPr>
    </w:lvl>
    <w:lvl w:ilvl="5" w:tplc="253E2E0A">
      <w:start w:val="1"/>
      <w:numFmt w:val="bullet"/>
      <w:lvlText w:val=""/>
      <w:lvlJc w:val="left"/>
      <w:pPr>
        <w:ind w:left="4320" w:hanging="360"/>
      </w:pPr>
      <w:rPr>
        <w:rFonts w:ascii="Wingdings" w:hAnsi="Wingdings" w:hint="default"/>
      </w:rPr>
    </w:lvl>
    <w:lvl w:ilvl="6" w:tplc="B8A41F2E">
      <w:start w:val="1"/>
      <w:numFmt w:val="bullet"/>
      <w:lvlText w:val=""/>
      <w:lvlJc w:val="left"/>
      <w:pPr>
        <w:ind w:left="5040" w:hanging="360"/>
      </w:pPr>
      <w:rPr>
        <w:rFonts w:ascii="Symbol" w:hAnsi="Symbol" w:hint="default"/>
      </w:rPr>
    </w:lvl>
    <w:lvl w:ilvl="7" w:tplc="B1906172">
      <w:start w:val="1"/>
      <w:numFmt w:val="bullet"/>
      <w:lvlText w:val="o"/>
      <w:lvlJc w:val="left"/>
      <w:pPr>
        <w:ind w:left="5760" w:hanging="360"/>
      </w:pPr>
      <w:rPr>
        <w:rFonts w:ascii="Courier New" w:hAnsi="Courier New" w:cs="Times New Roman" w:hint="default"/>
      </w:rPr>
    </w:lvl>
    <w:lvl w:ilvl="8" w:tplc="D758022C">
      <w:start w:val="1"/>
      <w:numFmt w:val="bullet"/>
      <w:lvlText w:val=""/>
      <w:lvlJc w:val="left"/>
      <w:pPr>
        <w:ind w:left="6480" w:hanging="360"/>
      </w:pPr>
      <w:rPr>
        <w:rFonts w:ascii="Wingdings" w:hAnsi="Wingdings" w:hint="default"/>
      </w:rPr>
    </w:lvl>
  </w:abstractNum>
  <w:abstractNum w:abstractNumId="6"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C04CA62A"/>
    <w:lvl w:ilvl="0" w:tplc="3F46BD46">
      <w:start w:val="1"/>
      <w:numFmt w:val="bullet"/>
      <w:lvlText w:val="-"/>
      <w:lvlJc w:val="left"/>
      <w:pPr>
        <w:ind w:left="530" w:hanging="360"/>
      </w:pPr>
      <w:rPr>
        <w:rFonts w:ascii="Aptos" w:hAnsi="Aptos" w:hint="default"/>
      </w:rPr>
    </w:lvl>
    <w:lvl w:ilvl="1" w:tplc="CE52D00A">
      <w:start w:val="1"/>
      <w:numFmt w:val="bullet"/>
      <w:lvlText w:val="o"/>
      <w:lvlJc w:val="left"/>
      <w:pPr>
        <w:ind w:left="1250" w:hanging="360"/>
      </w:pPr>
      <w:rPr>
        <w:rFonts w:ascii="Courier New" w:hAnsi="Courier New" w:hint="default"/>
      </w:rPr>
    </w:lvl>
    <w:lvl w:ilvl="2" w:tplc="9B84ACAA">
      <w:start w:val="1"/>
      <w:numFmt w:val="bullet"/>
      <w:lvlText w:val=""/>
      <w:lvlJc w:val="left"/>
      <w:pPr>
        <w:ind w:left="1970" w:hanging="360"/>
      </w:pPr>
      <w:rPr>
        <w:rFonts w:ascii="Wingdings" w:hAnsi="Wingdings" w:hint="default"/>
      </w:rPr>
    </w:lvl>
    <w:lvl w:ilvl="3" w:tplc="84BA6096">
      <w:start w:val="1"/>
      <w:numFmt w:val="bullet"/>
      <w:lvlText w:val=""/>
      <w:lvlJc w:val="left"/>
      <w:pPr>
        <w:ind w:left="2690" w:hanging="360"/>
      </w:pPr>
      <w:rPr>
        <w:rFonts w:ascii="Symbol" w:hAnsi="Symbol" w:hint="default"/>
      </w:rPr>
    </w:lvl>
    <w:lvl w:ilvl="4" w:tplc="F7121F20">
      <w:start w:val="1"/>
      <w:numFmt w:val="bullet"/>
      <w:lvlText w:val="o"/>
      <w:lvlJc w:val="left"/>
      <w:pPr>
        <w:ind w:left="3410" w:hanging="360"/>
      </w:pPr>
      <w:rPr>
        <w:rFonts w:ascii="Courier New" w:hAnsi="Courier New" w:hint="default"/>
      </w:rPr>
    </w:lvl>
    <w:lvl w:ilvl="5" w:tplc="712C3D62">
      <w:start w:val="1"/>
      <w:numFmt w:val="bullet"/>
      <w:lvlText w:val=""/>
      <w:lvlJc w:val="left"/>
      <w:pPr>
        <w:ind w:left="4130" w:hanging="360"/>
      </w:pPr>
      <w:rPr>
        <w:rFonts w:ascii="Wingdings" w:hAnsi="Wingdings" w:hint="default"/>
      </w:rPr>
    </w:lvl>
    <w:lvl w:ilvl="6" w:tplc="3252BA44">
      <w:start w:val="1"/>
      <w:numFmt w:val="bullet"/>
      <w:lvlText w:val=""/>
      <w:lvlJc w:val="left"/>
      <w:pPr>
        <w:ind w:left="4850" w:hanging="360"/>
      </w:pPr>
      <w:rPr>
        <w:rFonts w:ascii="Symbol" w:hAnsi="Symbol" w:hint="default"/>
      </w:rPr>
    </w:lvl>
    <w:lvl w:ilvl="7" w:tplc="66A42A98">
      <w:start w:val="1"/>
      <w:numFmt w:val="bullet"/>
      <w:lvlText w:val="o"/>
      <w:lvlJc w:val="left"/>
      <w:pPr>
        <w:ind w:left="5570" w:hanging="360"/>
      </w:pPr>
      <w:rPr>
        <w:rFonts w:ascii="Courier New" w:hAnsi="Courier New" w:hint="default"/>
      </w:rPr>
    </w:lvl>
    <w:lvl w:ilvl="8" w:tplc="77487414">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217E296A"/>
    <w:lvl w:ilvl="0" w:tplc="38DA7D74">
      <w:start w:val="1"/>
      <w:numFmt w:val="bullet"/>
      <w:lvlText w:val="-"/>
      <w:lvlJc w:val="left"/>
      <w:pPr>
        <w:ind w:left="530" w:hanging="360"/>
      </w:pPr>
      <w:rPr>
        <w:rFonts w:ascii="Aptos" w:hAnsi="Aptos" w:hint="default"/>
      </w:rPr>
    </w:lvl>
    <w:lvl w:ilvl="1" w:tplc="3968BBAA">
      <w:start w:val="1"/>
      <w:numFmt w:val="bullet"/>
      <w:lvlText w:val="o"/>
      <w:lvlJc w:val="left"/>
      <w:pPr>
        <w:ind w:left="1250" w:hanging="360"/>
      </w:pPr>
      <w:rPr>
        <w:rFonts w:ascii="Courier New" w:hAnsi="Courier New" w:hint="default"/>
      </w:rPr>
    </w:lvl>
    <w:lvl w:ilvl="2" w:tplc="D7406B30">
      <w:start w:val="1"/>
      <w:numFmt w:val="bullet"/>
      <w:lvlText w:val=""/>
      <w:lvlJc w:val="left"/>
      <w:pPr>
        <w:ind w:left="1970" w:hanging="360"/>
      </w:pPr>
      <w:rPr>
        <w:rFonts w:ascii="Wingdings" w:hAnsi="Wingdings" w:hint="default"/>
      </w:rPr>
    </w:lvl>
    <w:lvl w:ilvl="3" w:tplc="84B49458">
      <w:start w:val="1"/>
      <w:numFmt w:val="bullet"/>
      <w:lvlText w:val=""/>
      <w:lvlJc w:val="left"/>
      <w:pPr>
        <w:ind w:left="2690" w:hanging="360"/>
      </w:pPr>
      <w:rPr>
        <w:rFonts w:ascii="Symbol" w:hAnsi="Symbol" w:hint="default"/>
      </w:rPr>
    </w:lvl>
    <w:lvl w:ilvl="4" w:tplc="900EE764">
      <w:start w:val="1"/>
      <w:numFmt w:val="bullet"/>
      <w:lvlText w:val="o"/>
      <w:lvlJc w:val="left"/>
      <w:pPr>
        <w:ind w:left="3410" w:hanging="360"/>
      </w:pPr>
      <w:rPr>
        <w:rFonts w:ascii="Courier New" w:hAnsi="Courier New" w:hint="default"/>
      </w:rPr>
    </w:lvl>
    <w:lvl w:ilvl="5" w:tplc="97D69C78">
      <w:start w:val="1"/>
      <w:numFmt w:val="bullet"/>
      <w:lvlText w:val=""/>
      <w:lvlJc w:val="left"/>
      <w:pPr>
        <w:ind w:left="4130" w:hanging="360"/>
      </w:pPr>
      <w:rPr>
        <w:rFonts w:ascii="Wingdings" w:hAnsi="Wingdings" w:hint="default"/>
      </w:rPr>
    </w:lvl>
    <w:lvl w:ilvl="6" w:tplc="4F6C5298">
      <w:start w:val="1"/>
      <w:numFmt w:val="bullet"/>
      <w:lvlText w:val=""/>
      <w:lvlJc w:val="left"/>
      <w:pPr>
        <w:ind w:left="4850" w:hanging="360"/>
      </w:pPr>
      <w:rPr>
        <w:rFonts w:ascii="Symbol" w:hAnsi="Symbol" w:hint="default"/>
      </w:rPr>
    </w:lvl>
    <w:lvl w:ilvl="7" w:tplc="F6606E70">
      <w:start w:val="1"/>
      <w:numFmt w:val="bullet"/>
      <w:lvlText w:val="o"/>
      <w:lvlJc w:val="left"/>
      <w:pPr>
        <w:ind w:left="5570" w:hanging="360"/>
      </w:pPr>
      <w:rPr>
        <w:rFonts w:ascii="Courier New" w:hAnsi="Courier New" w:hint="default"/>
      </w:rPr>
    </w:lvl>
    <w:lvl w:ilvl="8" w:tplc="252C7EC8">
      <w:start w:val="1"/>
      <w:numFmt w:val="bullet"/>
      <w:lvlText w:val=""/>
      <w:lvlJc w:val="left"/>
      <w:pPr>
        <w:ind w:left="6290" w:hanging="360"/>
      </w:pPr>
      <w:rPr>
        <w:rFonts w:ascii="Wingdings" w:hAnsi="Wingdings" w:hint="default"/>
      </w:rPr>
    </w:lvl>
  </w:abstractNum>
  <w:abstractNum w:abstractNumId="10" w15:restartNumberingAfterBreak="0">
    <w:nsid w:val="42A1A2D6"/>
    <w:multiLevelType w:val="hybridMultilevel"/>
    <w:tmpl w:val="E88CDA5E"/>
    <w:lvl w:ilvl="0" w:tplc="F6EA0056">
      <w:start w:val="1"/>
      <w:numFmt w:val="bullet"/>
      <w:lvlText w:val="-"/>
      <w:lvlJc w:val="left"/>
      <w:pPr>
        <w:ind w:left="530" w:hanging="360"/>
      </w:pPr>
      <w:rPr>
        <w:rFonts w:ascii="Aptos" w:hAnsi="Aptos" w:hint="default"/>
      </w:rPr>
    </w:lvl>
    <w:lvl w:ilvl="1" w:tplc="1E32EB52">
      <w:start w:val="1"/>
      <w:numFmt w:val="bullet"/>
      <w:lvlText w:val="o"/>
      <w:lvlJc w:val="left"/>
      <w:pPr>
        <w:ind w:left="1250" w:hanging="360"/>
      </w:pPr>
      <w:rPr>
        <w:rFonts w:ascii="Courier New" w:hAnsi="Courier New" w:hint="default"/>
      </w:rPr>
    </w:lvl>
    <w:lvl w:ilvl="2" w:tplc="4DD8E1B0">
      <w:start w:val="1"/>
      <w:numFmt w:val="bullet"/>
      <w:lvlText w:val=""/>
      <w:lvlJc w:val="left"/>
      <w:pPr>
        <w:ind w:left="1970" w:hanging="360"/>
      </w:pPr>
      <w:rPr>
        <w:rFonts w:ascii="Wingdings" w:hAnsi="Wingdings" w:hint="default"/>
      </w:rPr>
    </w:lvl>
    <w:lvl w:ilvl="3" w:tplc="D2DE46D6">
      <w:start w:val="1"/>
      <w:numFmt w:val="bullet"/>
      <w:lvlText w:val=""/>
      <w:lvlJc w:val="left"/>
      <w:pPr>
        <w:ind w:left="2690" w:hanging="360"/>
      </w:pPr>
      <w:rPr>
        <w:rFonts w:ascii="Symbol" w:hAnsi="Symbol" w:hint="default"/>
      </w:rPr>
    </w:lvl>
    <w:lvl w:ilvl="4" w:tplc="CEDC50E6">
      <w:start w:val="1"/>
      <w:numFmt w:val="bullet"/>
      <w:lvlText w:val="o"/>
      <w:lvlJc w:val="left"/>
      <w:pPr>
        <w:ind w:left="3410" w:hanging="360"/>
      </w:pPr>
      <w:rPr>
        <w:rFonts w:ascii="Courier New" w:hAnsi="Courier New" w:hint="default"/>
      </w:rPr>
    </w:lvl>
    <w:lvl w:ilvl="5" w:tplc="DA268772">
      <w:start w:val="1"/>
      <w:numFmt w:val="bullet"/>
      <w:lvlText w:val=""/>
      <w:lvlJc w:val="left"/>
      <w:pPr>
        <w:ind w:left="4130" w:hanging="360"/>
      </w:pPr>
      <w:rPr>
        <w:rFonts w:ascii="Wingdings" w:hAnsi="Wingdings" w:hint="default"/>
      </w:rPr>
    </w:lvl>
    <w:lvl w:ilvl="6" w:tplc="BBAE9112">
      <w:start w:val="1"/>
      <w:numFmt w:val="bullet"/>
      <w:lvlText w:val=""/>
      <w:lvlJc w:val="left"/>
      <w:pPr>
        <w:ind w:left="4850" w:hanging="360"/>
      </w:pPr>
      <w:rPr>
        <w:rFonts w:ascii="Symbol" w:hAnsi="Symbol" w:hint="default"/>
      </w:rPr>
    </w:lvl>
    <w:lvl w:ilvl="7" w:tplc="F1E80464">
      <w:start w:val="1"/>
      <w:numFmt w:val="bullet"/>
      <w:lvlText w:val="o"/>
      <w:lvlJc w:val="left"/>
      <w:pPr>
        <w:ind w:left="5570" w:hanging="360"/>
      </w:pPr>
      <w:rPr>
        <w:rFonts w:ascii="Courier New" w:hAnsi="Courier New" w:hint="default"/>
      </w:rPr>
    </w:lvl>
    <w:lvl w:ilvl="8" w:tplc="A9F6B290">
      <w:start w:val="1"/>
      <w:numFmt w:val="bullet"/>
      <w:lvlText w:val=""/>
      <w:lvlJc w:val="left"/>
      <w:pPr>
        <w:ind w:left="6290" w:hanging="360"/>
      </w:pPr>
      <w:rPr>
        <w:rFonts w:ascii="Wingdings" w:hAnsi="Wingdings" w:hint="default"/>
      </w:rPr>
    </w:lvl>
  </w:abstractNum>
  <w:abstractNum w:abstractNumId="11"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4"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ECD1BA"/>
    <w:multiLevelType w:val="multilevel"/>
    <w:tmpl w:val="3AEE4010"/>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0"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1" w15:restartNumberingAfterBreak="0">
    <w:nsid w:val="6447B93A"/>
    <w:multiLevelType w:val="hybridMultilevel"/>
    <w:tmpl w:val="CC78C49C"/>
    <w:lvl w:ilvl="0" w:tplc="32ECD290">
      <w:start w:val="1"/>
      <w:numFmt w:val="bullet"/>
      <w:lvlText w:val="-"/>
      <w:lvlJc w:val="left"/>
      <w:pPr>
        <w:ind w:left="720" w:hanging="360"/>
      </w:pPr>
      <w:rPr>
        <w:rFonts w:ascii="Aptos" w:hAnsi="Aptos" w:hint="default"/>
      </w:rPr>
    </w:lvl>
    <w:lvl w:ilvl="1" w:tplc="800A95B6">
      <w:start w:val="1"/>
      <w:numFmt w:val="bullet"/>
      <w:lvlText w:val="o"/>
      <w:lvlJc w:val="left"/>
      <w:pPr>
        <w:ind w:left="1440" w:hanging="360"/>
      </w:pPr>
      <w:rPr>
        <w:rFonts w:ascii="Courier New" w:hAnsi="Courier New" w:cs="Times New Roman" w:hint="default"/>
      </w:rPr>
    </w:lvl>
    <w:lvl w:ilvl="2" w:tplc="080862DA">
      <w:start w:val="1"/>
      <w:numFmt w:val="bullet"/>
      <w:lvlText w:val=""/>
      <w:lvlJc w:val="left"/>
      <w:pPr>
        <w:ind w:left="2160" w:hanging="360"/>
      </w:pPr>
      <w:rPr>
        <w:rFonts w:ascii="Wingdings" w:hAnsi="Wingdings" w:hint="default"/>
      </w:rPr>
    </w:lvl>
    <w:lvl w:ilvl="3" w:tplc="9A3EDB98">
      <w:start w:val="1"/>
      <w:numFmt w:val="bullet"/>
      <w:lvlText w:val=""/>
      <w:lvlJc w:val="left"/>
      <w:pPr>
        <w:ind w:left="2880" w:hanging="360"/>
      </w:pPr>
      <w:rPr>
        <w:rFonts w:ascii="Symbol" w:hAnsi="Symbol" w:hint="default"/>
      </w:rPr>
    </w:lvl>
    <w:lvl w:ilvl="4" w:tplc="F2A8AA28">
      <w:start w:val="1"/>
      <w:numFmt w:val="bullet"/>
      <w:lvlText w:val="o"/>
      <w:lvlJc w:val="left"/>
      <w:pPr>
        <w:ind w:left="3600" w:hanging="360"/>
      </w:pPr>
      <w:rPr>
        <w:rFonts w:ascii="Courier New" w:hAnsi="Courier New" w:cs="Times New Roman" w:hint="default"/>
      </w:rPr>
    </w:lvl>
    <w:lvl w:ilvl="5" w:tplc="534AC890">
      <w:start w:val="1"/>
      <w:numFmt w:val="bullet"/>
      <w:lvlText w:val=""/>
      <w:lvlJc w:val="left"/>
      <w:pPr>
        <w:ind w:left="4320" w:hanging="360"/>
      </w:pPr>
      <w:rPr>
        <w:rFonts w:ascii="Wingdings" w:hAnsi="Wingdings" w:hint="default"/>
      </w:rPr>
    </w:lvl>
    <w:lvl w:ilvl="6" w:tplc="B7E452CE">
      <w:start w:val="1"/>
      <w:numFmt w:val="bullet"/>
      <w:lvlText w:val=""/>
      <w:lvlJc w:val="left"/>
      <w:pPr>
        <w:ind w:left="5040" w:hanging="360"/>
      </w:pPr>
      <w:rPr>
        <w:rFonts w:ascii="Symbol" w:hAnsi="Symbol" w:hint="default"/>
      </w:rPr>
    </w:lvl>
    <w:lvl w:ilvl="7" w:tplc="24EE0180">
      <w:start w:val="1"/>
      <w:numFmt w:val="bullet"/>
      <w:lvlText w:val="o"/>
      <w:lvlJc w:val="left"/>
      <w:pPr>
        <w:ind w:left="5760" w:hanging="360"/>
      </w:pPr>
      <w:rPr>
        <w:rFonts w:ascii="Courier New" w:hAnsi="Courier New" w:cs="Times New Roman" w:hint="default"/>
      </w:rPr>
    </w:lvl>
    <w:lvl w:ilvl="8" w:tplc="CB8C776C">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35A701"/>
    <w:multiLevelType w:val="hybridMultilevel"/>
    <w:tmpl w:val="6108F232"/>
    <w:lvl w:ilvl="0" w:tplc="0804C718">
      <w:start w:val="1"/>
      <w:numFmt w:val="bullet"/>
      <w:lvlText w:val="-"/>
      <w:lvlJc w:val="left"/>
      <w:pPr>
        <w:ind w:left="530" w:hanging="360"/>
      </w:pPr>
      <w:rPr>
        <w:rFonts w:ascii="Aptos" w:hAnsi="Aptos" w:hint="default"/>
      </w:rPr>
    </w:lvl>
    <w:lvl w:ilvl="1" w:tplc="752EEC96">
      <w:start w:val="1"/>
      <w:numFmt w:val="bullet"/>
      <w:lvlText w:val="o"/>
      <w:lvlJc w:val="left"/>
      <w:pPr>
        <w:ind w:left="1250" w:hanging="360"/>
      </w:pPr>
      <w:rPr>
        <w:rFonts w:ascii="Courier New" w:hAnsi="Courier New" w:hint="default"/>
      </w:rPr>
    </w:lvl>
    <w:lvl w:ilvl="2" w:tplc="C36696F0">
      <w:start w:val="1"/>
      <w:numFmt w:val="bullet"/>
      <w:lvlText w:val=""/>
      <w:lvlJc w:val="left"/>
      <w:pPr>
        <w:ind w:left="1970" w:hanging="360"/>
      </w:pPr>
      <w:rPr>
        <w:rFonts w:ascii="Wingdings" w:hAnsi="Wingdings" w:hint="default"/>
      </w:rPr>
    </w:lvl>
    <w:lvl w:ilvl="3" w:tplc="1E180772">
      <w:start w:val="1"/>
      <w:numFmt w:val="bullet"/>
      <w:lvlText w:val=""/>
      <w:lvlJc w:val="left"/>
      <w:pPr>
        <w:ind w:left="2690" w:hanging="360"/>
      </w:pPr>
      <w:rPr>
        <w:rFonts w:ascii="Symbol" w:hAnsi="Symbol" w:hint="default"/>
      </w:rPr>
    </w:lvl>
    <w:lvl w:ilvl="4" w:tplc="19DEC714">
      <w:start w:val="1"/>
      <w:numFmt w:val="bullet"/>
      <w:lvlText w:val="o"/>
      <w:lvlJc w:val="left"/>
      <w:pPr>
        <w:ind w:left="3410" w:hanging="360"/>
      </w:pPr>
      <w:rPr>
        <w:rFonts w:ascii="Courier New" w:hAnsi="Courier New" w:hint="default"/>
      </w:rPr>
    </w:lvl>
    <w:lvl w:ilvl="5" w:tplc="C84A4166">
      <w:start w:val="1"/>
      <w:numFmt w:val="bullet"/>
      <w:lvlText w:val=""/>
      <w:lvlJc w:val="left"/>
      <w:pPr>
        <w:ind w:left="4130" w:hanging="360"/>
      </w:pPr>
      <w:rPr>
        <w:rFonts w:ascii="Wingdings" w:hAnsi="Wingdings" w:hint="default"/>
      </w:rPr>
    </w:lvl>
    <w:lvl w:ilvl="6" w:tplc="42F8A92C">
      <w:start w:val="1"/>
      <w:numFmt w:val="bullet"/>
      <w:lvlText w:val=""/>
      <w:lvlJc w:val="left"/>
      <w:pPr>
        <w:ind w:left="4850" w:hanging="360"/>
      </w:pPr>
      <w:rPr>
        <w:rFonts w:ascii="Symbol" w:hAnsi="Symbol" w:hint="default"/>
      </w:rPr>
    </w:lvl>
    <w:lvl w:ilvl="7" w:tplc="7D3A9204">
      <w:start w:val="1"/>
      <w:numFmt w:val="bullet"/>
      <w:lvlText w:val="o"/>
      <w:lvlJc w:val="left"/>
      <w:pPr>
        <w:ind w:left="5570" w:hanging="360"/>
      </w:pPr>
      <w:rPr>
        <w:rFonts w:ascii="Courier New" w:hAnsi="Courier New" w:hint="default"/>
      </w:rPr>
    </w:lvl>
    <w:lvl w:ilvl="8" w:tplc="2AF4496E">
      <w:start w:val="1"/>
      <w:numFmt w:val="bullet"/>
      <w:lvlText w:val=""/>
      <w:lvlJc w:val="left"/>
      <w:pPr>
        <w:ind w:left="629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889925"/>
    <w:multiLevelType w:val="hybridMultilevel"/>
    <w:tmpl w:val="3BC696AE"/>
    <w:lvl w:ilvl="0" w:tplc="FE28D160">
      <w:start w:val="1"/>
      <w:numFmt w:val="bullet"/>
      <w:lvlText w:val="-"/>
      <w:lvlJc w:val="left"/>
      <w:pPr>
        <w:ind w:left="530" w:hanging="360"/>
      </w:pPr>
      <w:rPr>
        <w:rFonts w:ascii="Aptos" w:hAnsi="Aptos" w:hint="default"/>
      </w:rPr>
    </w:lvl>
    <w:lvl w:ilvl="1" w:tplc="1004C85A">
      <w:start w:val="1"/>
      <w:numFmt w:val="bullet"/>
      <w:lvlText w:val="o"/>
      <w:lvlJc w:val="left"/>
      <w:pPr>
        <w:ind w:left="1250" w:hanging="360"/>
      </w:pPr>
      <w:rPr>
        <w:rFonts w:ascii="Courier New" w:hAnsi="Courier New" w:hint="default"/>
      </w:rPr>
    </w:lvl>
    <w:lvl w:ilvl="2" w:tplc="C11E21AC">
      <w:start w:val="1"/>
      <w:numFmt w:val="bullet"/>
      <w:lvlText w:val=""/>
      <w:lvlJc w:val="left"/>
      <w:pPr>
        <w:ind w:left="1970" w:hanging="360"/>
      </w:pPr>
      <w:rPr>
        <w:rFonts w:ascii="Wingdings" w:hAnsi="Wingdings" w:hint="default"/>
      </w:rPr>
    </w:lvl>
    <w:lvl w:ilvl="3" w:tplc="1CDEDFD0">
      <w:start w:val="1"/>
      <w:numFmt w:val="bullet"/>
      <w:lvlText w:val=""/>
      <w:lvlJc w:val="left"/>
      <w:pPr>
        <w:ind w:left="2690" w:hanging="360"/>
      </w:pPr>
      <w:rPr>
        <w:rFonts w:ascii="Symbol" w:hAnsi="Symbol" w:hint="default"/>
      </w:rPr>
    </w:lvl>
    <w:lvl w:ilvl="4" w:tplc="D6868F8A">
      <w:start w:val="1"/>
      <w:numFmt w:val="bullet"/>
      <w:lvlText w:val="o"/>
      <w:lvlJc w:val="left"/>
      <w:pPr>
        <w:ind w:left="3410" w:hanging="360"/>
      </w:pPr>
      <w:rPr>
        <w:rFonts w:ascii="Courier New" w:hAnsi="Courier New" w:hint="default"/>
      </w:rPr>
    </w:lvl>
    <w:lvl w:ilvl="5" w:tplc="44A00772">
      <w:start w:val="1"/>
      <w:numFmt w:val="bullet"/>
      <w:lvlText w:val=""/>
      <w:lvlJc w:val="left"/>
      <w:pPr>
        <w:ind w:left="4130" w:hanging="360"/>
      </w:pPr>
      <w:rPr>
        <w:rFonts w:ascii="Wingdings" w:hAnsi="Wingdings" w:hint="default"/>
      </w:rPr>
    </w:lvl>
    <w:lvl w:ilvl="6" w:tplc="1E2E1ACE">
      <w:start w:val="1"/>
      <w:numFmt w:val="bullet"/>
      <w:lvlText w:val=""/>
      <w:lvlJc w:val="left"/>
      <w:pPr>
        <w:ind w:left="4850" w:hanging="360"/>
      </w:pPr>
      <w:rPr>
        <w:rFonts w:ascii="Symbol" w:hAnsi="Symbol" w:hint="default"/>
      </w:rPr>
    </w:lvl>
    <w:lvl w:ilvl="7" w:tplc="BE68135E">
      <w:start w:val="1"/>
      <w:numFmt w:val="bullet"/>
      <w:lvlText w:val="o"/>
      <w:lvlJc w:val="left"/>
      <w:pPr>
        <w:ind w:left="5570" w:hanging="360"/>
      </w:pPr>
      <w:rPr>
        <w:rFonts w:ascii="Courier New" w:hAnsi="Courier New" w:hint="default"/>
      </w:rPr>
    </w:lvl>
    <w:lvl w:ilvl="8" w:tplc="5F34CD5A">
      <w:start w:val="1"/>
      <w:numFmt w:val="bullet"/>
      <w:lvlText w:val=""/>
      <w:lvlJc w:val="left"/>
      <w:pPr>
        <w:ind w:left="629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2338099">
    <w:abstractNumId w:val="2"/>
  </w:num>
  <w:num w:numId="2" w16cid:durableId="1572497083">
    <w:abstractNumId w:val="10"/>
  </w:num>
  <w:num w:numId="3" w16cid:durableId="1032419908">
    <w:abstractNumId w:val="9"/>
  </w:num>
  <w:num w:numId="4" w16cid:durableId="165561173">
    <w:abstractNumId w:val="29"/>
  </w:num>
  <w:num w:numId="5" w16cid:durableId="583228552">
    <w:abstractNumId w:val="27"/>
  </w:num>
  <w:num w:numId="6" w16cid:durableId="1037119268">
    <w:abstractNumId w:val="7"/>
  </w:num>
  <w:num w:numId="7" w16cid:durableId="1376081148">
    <w:abstractNumId w:val="20"/>
  </w:num>
  <w:num w:numId="8" w16cid:durableId="1885678322">
    <w:abstractNumId w:val="1"/>
  </w:num>
  <w:num w:numId="9" w16cid:durableId="189808779">
    <w:abstractNumId w:val="19"/>
  </w:num>
  <w:num w:numId="10" w16cid:durableId="280308081">
    <w:abstractNumId w:val="18"/>
  </w:num>
  <w:num w:numId="11" w16cid:durableId="1399325849">
    <w:abstractNumId w:val="12"/>
  </w:num>
  <w:num w:numId="12" w16cid:durableId="345864617">
    <w:abstractNumId w:val="0"/>
  </w:num>
  <w:num w:numId="13" w16cid:durableId="263997757">
    <w:abstractNumId w:val="13"/>
  </w:num>
  <w:num w:numId="14" w16cid:durableId="91630111">
    <w:abstractNumId w:val="15"/>
  </w:num>
  <w:num w:numId="15" w16cid:durableId="962075218">
    <w:abstractNumId w:val="4"/>
  </w:num>
  <w:num w:numId="16" w16cid:durableId="171266796">
    <w:abstractNumId w:val="3"/>
  </w:num>
  <w:num w:numId="17" w16cid:durableId="400450173">
    <w:abstractNumId w:val="14"/>
  </w:num>
  <w:num w:numId="18" w16cid:durableId="1939172497">
    <w:abstractNumId w:val="24"/>
  </w:num>
  <w:num w:numId="19" w16cid:durableId="498084892">
    <w:abstractNumId w:val="32"/>
  </w:num>
  <w:num w:numId="20" w16cid:durableId="22022195">
    <w:abstractNumId w:val="30"/>
  </w:num>
  <w:num w:numId="21" w16cid:durableId="1247035123">
    <w:abstractNumId w:val="16"/>
  </w:num>
  <w:num w:numId="22" w16cid:durableId="82187251">
    <w:abstractNumId w:val="6"/>
  </w:num>
  <w:num w:numId="23" w16cid:durableId="1457065071">
    <w:abstractNumId w:val="28"/>
  </w:num>
  <w:num w:numId="24" w16cid:durableId="279580692">
    <w:abstractNumId w:val="11"/>
  </w:num>
  <w:num w:numId="25" w16cid:durableId="456067949">
    <w:abstractNumId w:val="22"/>
  </w:num>
  <w:num w:numId="26" w16cid:durableId="604191673">
    <w:abstractNumId w:val="31"/>
  </w:num>
  <w:num w:numId="27" w16cid:durableId="2003117134">
    <w:abstractNumId w:val="26"/>
  </w:num>
  <w:num w:numId="28" w16cid:durableId="79448602">
    <w:abstractNumId w:val="23"/>
  </w:num>
  <w:num w:numId="29" w16cid:durableId="1300307722">
    <w:abstractNumId w:val="8"/>
  </w:num>
  <w:num w:numId="30" w16cid:durableId="187766281">
    <w:abstractNumId w:val="25"/>
  </w:num>
  <w:num w:numId="31" w16cid:durableId="921523192">
    <w:abstractNumId w:val="21"/>
  </w:num>
  <w:num w:numId="32" w16cid:durableId="1812866535">
    <w:abstractNumId w:val="5"/>
  </w:num>
  <w:num w:numId="33" w16cid:durableId="170428501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431E"/>
    <w:rsid w:val="00024CB7"/>
    <w:rsid w:val="00024DAD"/>
    <w:rsid w:val="00027715"/>
    <w:rsid w:val="00033835"/>
    <w:rsid w:val="000354BA"/>
    <w:rsid w:val="0003686D"/>
    <w:rsid w:val="00040853"/>
    <w:rsid w:val="00041D73"/>
    <w:rsid w:val="0004417F"/>
    <w:rsid w:val="00044942"/>
    <w:rsid w:val="00044B80"/>
    <w:rsid w:val="00055301"/>
    <w:rsid w:val="00055796"/>
    <w:rsid w:val="00056284"/>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0757"/>
    <w:rsid w:val="000E211C"/>
    <w:rsid w:val="000E4942"/>
    <w:rsid w:val="000E60A3"/>
    <w:rsid w:val="000E76F2"/>
    <w:rsid w:val="000F3A6A"/>
    <w:rsid w:val="000F7BD4"/>
    <w:rsid w:val="0010289E"/>
    <w:rsid w:val="00105A0F"/>
    <w:rsid w:val="00105B57"/>
    <w:rsid w:val="00107CDC"/>
    <w:rsid w:val="00114030"/>
    <w:rsid w:val="00115B45"/>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498"/>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1311B"/>
    <w:rsid w:val="00222D79"/>
    <w:rsid w:val="00223C86"/>
    <w:rsid w:val="00224937"/>
    <w:rsid w:val="002264E0"/>
    <w:rsid w:val="00232EB0"/>
    <w:rsid w:val="00236EDC"/>
    <w:rsid w:val="002416C0"/>
    <w:rsid w:val="00241F4E"/>
    <w:rsid w:val="0024478E"/>
    <w:rsid w:val="00246B6F"/>
    <w:rsid w:val="00253B73"/>
    <w:rsid w:val="00255F98"/>
    <w:rsid w:val="00256722"/>
    <w:rsid w:val="002607CF"/>
    <w:rsid w:val="002635D1"/>
    <w:rsid w:val="00271C94"/>
    <w:rsid w:val="00274F2E"/>
    <w:rsid w:val="002770D4"/>
    <w:rsid w:val="00282A6F"/>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1C7E"/>
    <w:rsid w:val="002D318C"/>
    <w:rsid w:val="002D6018"/>
    <w:rsid w:val="002E38DC"/>
    <w:rsid w:val="002E64AC"/>
    <w:rsid w:val="002F3BF7"/>
    <w:rsid w:val="002F5C84"/>
    <w:rsid w:val="002F68E1"/>
    <w:rsid w:val="002F7755"/>
    <w:rsid w:val="003053D5"/>
    <w:rsid w:val="00305F83"/>
    <w:rsid w:val="00310ACC"/>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E6C70"/>
    <w:rsid w:val="003F1281"/>
    <w:rsid w:val="003F1A18"/>
    <w:rsid w:val="003F2EF6"/>
    <w:rsid w:val="003F49F3"/>
    <w:rsid w:val="003F5BE9"/>
    <w:rsid w:val="003F70B0"/>
    <w:rsid w:val="00400FE0"/>
    <w:rsid w:val="004014C3"/>
    <w:rsid w:val="00401B99"/>
    <w:rsid w:val="0040241F"/>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C67CA"/>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4828"/>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291"/>
    <w:rsid w:val="006D7D78"/>
    <w:rsid w:val="006E4961"/>
    <w:rsid w:val="006F0C95"/>
    <w:rsid w:val="00702C3F"/>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0775"/>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7D0"/>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11E5"/>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66FA"/>
    <w:rsid w:val="00B04584"/>
    <w:rsid w:val="00B05A18"/>
    <w:rsid w:val="00B06C82"/>
    <w:rsid w:val="00B07FDE"/>
    <w:rsid w:val="00B1244C"/>
    <w:rsid w:val="00B14945"/>
    <w:rsid w:val="00B14AE3"/>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0BBE"/>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13C"/>
    <w:rsid w:val="00D27AE1"/>
    <w:rsid w:val="00D27AE3"/>
    <w:rsid w:val="00D3449F"/>
    <w:rsid w:val="00D3690B"/>
    <w:rsid w:val="00D37FE9"/>
    <w:rsid w:val="00D40B9C"/>
    <w:rsid w:val="00D42B42"/>
    <w:rsid w:val="00D5311F"/>
    <w:rsid w:val="00D53DC4"/>
    <w:rsid w:val="00D53E0A"/>
    <w:rsid w:val="00D632B7"/>
    <w:rsid w:val="00D667A6"/>
    <w:rsid w:val="00D71B15"/>
    <w:rsid w:val="00D77BD4"/>
    <w:rsid w:val="00D77D5E"/>
    <w:rsid w:val="00D8260C"/>
    <w:rsid w:val="00D8765E"/>
    <w:rsid w:val="00D93156"/>
    <w:rsid w:val="00D95783"/>
    <w:rsid w:val="00D967F0"/>
    <w:rsid w:val="00DA3F26"/>
    <w:rsid w:val="00DA7205"/>
    <w:rsid w:val="00DB0B8D"/>
    <w:rsid w:val="00DC15AB"/>
    <w:rsid w:val="00DC17FC"/>
    <w:rsid w:val="00DC1843"/>
    <w:rsid w:val="00DC37B1"/>
    <w:rsid w:val="00DC6631"/>
    <w:rsid w:val="00DD270A"/>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4809"/>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2A8"/>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2469"/>
    <w:rsid w:val="00F5305C"/>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0186"/>
    <w:rsid w:val="00FC35AB"/>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hyperlink" Target="https://www.accessable.co.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2571</Words>
  <Characters>14655</Characters>
  <Application>Microsoft Office Word</Application>
  <DocSecurity>0</DocSecurity>
  <Lines>122</Lines>
  <Paragraphs>34</Paragraphs>
  <ScaleCrop>false</ScaleCrop>
  <Company>University of Southampton</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31</cp:revision>
  <cp:lastPrinted>2016-04-18T12:10:00Z</cp:lastPrinted>
  <dcterms:created xsi:type="dcterms:W3CDTF">2025-09-30T15:46:00Z</dcterms:created>
  <dcterms:modified xsi:type="dcterms:W3CDTF">2025-10-06T15:00:00Z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