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6C8F72FB"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38B56F80" w:rsidR="00A156C3" w:rsidRPr="00682BD9" w:rsidRDefault="00682BD9" w:rsidP="000D1A3F">
            <w:pPr>
              <w:rPr>
                <w:rFonts w:ascii="Verdana" w:eastAsia="Times New Roman" w:hAnsi="Verdana" w:cs="Times New Roman"/>
                <w:b/>
                <w:color w:val="000000" w:themeColor="text1"/>
                <w:lang w:eastAsia="en-GB"/>
              </w:rPr>
            </w:pPr>
            <w:r w:rsidRPr="00682BD9">
              <w:rPr>
                <w:rFonts w:ascii="Verdana" w:eastAsia="Times New Roman" w:hAnsi="Verdana" w:cs="Times New Roman"/>
                <w:b/>
                <w:color w:val="000000" w:themeColor="text1"/>
                <w:lang w:eastAsia="en-GB"/>
              </w:rPr>
              <w:t>Dance Class</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1718DB8A" w:rsidR="00A156C3" w:rsidRPr="006762D2" w:rsidRDefault="00682BD9"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31/08/2020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0EC5D77A" w:rsidR="005A553C" w:rsidRPr="00682BD9" w:rsidRDefault="00682BD9" w:rsidP="00A156C3">
            <w:pPr>
              <w:pStyle w:val="ListParagraph"/>
              <w:ind w:left="170"/>
              <w:rPr>
                <w:rFonts w:ascii="Verdana" w:eastAsia="Times New Roman" w:hAnsi="Verdana" w:cs="Times New Roman"/>
                <w:color w:val="000000" w:themeColor="text1"/>
                <w:lang w:eastAsia="en-GB"/>
              </w:rPr>
            </w:pPr>
            <w:r w:rsidRPr="00682BD9">
              <w:rPr>
                <w:rFonts w:ascii="Verdana" w:eastAsia="Times New Roman" w:hAnsi="Verdana" w:cs="Times New Roman"/>
                <w:color w:val="000000" w:themeColor="text1"/>
                <w:lang w:eastAsia="en-GB"/>
              </w:rPr>
              <w:t>Marco Pretara</w:t>
            </w:r>
          </w:p>
        </w:tc>
        <w:tc>
          <w:tcPr>
            <w:tcW w:w="1281" w:type="pct"/>
            <w:gridSpan w:val="3"/>
            <w:shd w:val="clear" w:color="auto" w:fill="auto"/>
          </w:tcPr>
          <w:p w14:paraId="04B0433A" w14:textId="72C859E1" w:rsidR="005A553C" w:rsidRPr="00682BD9" w:rsidRDefault="00682BD9" w:rsidP="00A156C3">
            <w:pPr>
              <w:pStyle w:val="ListParagraph"/>
              <w:ind w:left="170"/>
              <w:rPr>
                <w:rFonts w:ascii="Verdana" w:eastAsia="Times New Roman" w:hAnsi="Verdana" w:cs="Times New Roman"/>
                <w:color w:val="000000" w:themeColor="text1"/>
                <w:lang w:eastAsia="en-GB"/>
              </w:rPr>
            </w:pPr>
            <w:r w:rsidRPr="00682BD9">
              <w:rPr>
                <w:rFonts w:ascii="Verdana" w:eastAsia="Times New Roman" w:hAnsi="Verdana" w:cs="Times New Roman"/>
                <w:color w:val="000000" w:themeColor="text1"/>
                <w:lang w:eastAsia="en-GB"/>
              </w:rPr>
              <w:t>President of University of Southampton Street Dance Society</w:t>
            </w:r>
            <w:r>
              <w:rPr>
                <w:rFonts w:ascii="Verdana" w:eastAsia="Times New Roman" w:hAnsi="Verdana" w:cs="Times New Roman"/>
                <w:color w:val="000000" w:themeColor="text1"/>
                <w:lang w:eastAsia="en-GB"/>
              </w:rPr>
              <w:t>.</w:t>
            </w:r>
          </w:p>
        </w:tc>
        <w:tc>
          <w:tcPr>
            <w:tcW w:w="1282" w:type="pct"/>
            <w:shd w:val="clear" w:color="auto" w:fill="auto"/>
          </w:tcPr>
          <w:p w14:paraId="3C5F0404" w14:textId="0B071381" w:rsidR="005A553C" w:rsidRPr="00682BD9" w:rsidRDefault="00682BD9" w:rsidP="00682BD9">
            <w:pPr>
              <w:rPr>
                <w:rFonts w:ascii="Verdana" w:eastAsia="Times New Roman" w:hAnsi="Verdana" w:cs="Times New Roman"/>
                <w:color w:val="000000" w:themeColor="text1"/>
                <w:lang w:eastAsia="en-GB"/>
              </w:rPr>
            </w:pPr>
            <w:r>
              <w:rPr>
                <w:rFonts w:ascii="Verdana" w:eastAsia="Times New Roman" w:hAnsi="Verdana" w:cs="Times New Roman"/>
                <w:color w:val="000000" w:themeColor="text1"/>
                <w:lang w:eastAsia="en-GB"/>
              </w:rPr>
              <w:t>D</w:t>
            </w:r>
            <w:r w:rsidRPr="00682BD9">
              <w:rPr>
                <w:rFonts w:ascii="Verdana" w:eastAsia="Times New Roman" w:hAnsi="Verdana" w:cs="Times New Roman"/>
                <w:color w:val="000000" w:themeColor="text1"/>
                <w:lang w:eastAsia="en-GB"/>
              </w:rPr>
              <w:t xml:space="preserve">ancer </w:t>
            </w:r>
            <w:r>
              <w:rPr>
                <w:rFonts w:ascii="Verdana" w:eastAsia="Times New Roman" w:hAnsi="Verdana" w:cs="Times New Roman"/>
                <w:color w:val="000000" w:themeColor="text1"/>
                <w:lang w:eastAsia="en-GB"/>
              </w:rPr>
              <w:t>for 16 years</w:t>
            </w:r>
            <w:r w:rsidRPr="00682BD9">
              <w:rPr>
                <w:rFonts w:ascii="Verdana" w:eastAsia="Times New Roman" w:hAnsi="Verdana" w:cs="Times New Roman"/>
                <w:color w:val="000000" w:themeColor="text1"/>
                <w:lang w:eastAsia="en-GB"/>
              </w:rPr>
              <w:t xml:space="preserve">, </w:t>
            </w:r>
            <w:r>
              <w:rPr>
                <w:rFonts w:ascii="Verdana" w:eastAsia="Times New Roman" w:hAnsi="Verdana" w:cs="Times New Roman"/>
                <w:color w:val="000000" w:themeColor="text1"/>
                <w:lang w:eastAsia="en-GB"/>
              </w:rPr>
              <w:t xml:space="preserve">confidently </w:t>
            </w:r>
            <w:r w:rsidRPr="00682BD9">
              <w:rPr>
                <w:rFonts w:ascii="Verdana" w:eastAsia="Times New Roman" w:hAnsi="Verdana" w:cs="Times New Roman"/>
                <w:color w:val="000000" w:themeColor="text1"/>
                <w:lang w:eastAsia="en-GB"/>
              </w:rPr>
              <w:t>kno</w:t>
            </w:r>
            <w:r>
              <w:rPr>
                <w:rFonts w:ascii="Verdana" w:eastAsia="Times New Roman" w:hAnsi="Verdana" w:cs="Times New Roman"/>
                <w:color w:val="000000" w:themeColor="text1"/>
                <w:lang w:eastAsia="en-GB"/>
              </w:rPr>
              <w:t xml:space="preserve">w </w:t>
            </w:r>
            <w:r w:rsidRPr="00682BD9">
              <w:rPr>
                <w:rFonts w:ascii="Verdana" w:eastAsia="Times New Roman" w:hAnsi="Verdana" w:cs="Times New Roman"/>
                <w:color w:val="000000" w:themeColor="text1"/>
                <w:lang w:eastAsia="en-GB"/>
              </w:rPr>
              <w:t>the ins and outs o</w:t>
            </w:r>
            <w:r>
              <w:rPr>
                <w:rFonts w:ascii="Verdana" w:eastAsia="Times New Roman" w:hAnsi="Verdana" w:cs="Times New Roman"/>
                <w:color w:val="000000" w:themeColor="text1"/>
                <w:lang w:eastAsia="en-GB"/>
              </w:rPr>
              <w:t xml:space="preserve">f </w:t>
            </w:r>
            <w:r w:rsidRPr="00682BD9">
              <w:rPr>
                <w:rFonts w:ascii="Verdana" w:eastAsia="Times New Roman" w:hAnsi="Verdana" w:cs="Times New Roman"/>
                <w:color w:val="000000" w:themeColor="text1"/>
                <w:lang w:eastAsia="en-GB"/>
              </w:rPr>
              <w:t>run</w:t>
            </w:r>
            <w:r>
              <w:rPr>
                <w:rFonts w:ascii="Verdana" w:eastAsia="Times New Roman" w:hAnsi="Verdana" w:cs="Times New Roman"/>
                <w:color w:val="000000" w:themeColor="text1"/>
                <w:lang w:eastAsia="en-GB"/>
              </w:rPr>
              <w:t>ning</w:t>
            </w:r>
            <w:r w:rsidRPr="00682BD9">
              <w:rPr>
                <w:rFonts w:ascii="Verdana" w:eastAsia="Times New Roman" w:hAnsi="Verdana" w:cs="Times New Roman"/>
                <w:color w:val="000000" w:themeColor="text1"/>
                <w:lang w:eastAsia="en-GB"/>
              </w:rPr>
              <w:t xml:space="preserve"> classes/ be</w:t>
            </w:r>
            <w:r>
              <w:rPr>
                <w:rFonts w:ascii="Verdana" w:eastAsia="Times New Roman" w:hAnsi="Verdana" w:cs="Times New Roman"/>
                <w:color w:val="000000" w:themeColor="text1"/>
                <w:lang w:eastAsia="en-GB"/>
              </w:rPr>
              <w:t>ing</w:t>
            </w:r>
            <w:r w:rsidRPr="00682BD9">
              <w:rPr>
                <w:rFonts w:ascii="Verdana" w:eastAsia="Times New Roman" w:hAnsi="Verdana" w:cs="Times New Roman"/>
                <w:color w:val="000000" w:themeColor="text1"/>
                <w:lang w:eastAsia="en-GB"/>
              </w:rPr>
              <w:t xml:space="preserve"> safe in </w:t>
            </w:r>
            <w:r>
              <w:rPr>
                <w:rFonts w:ascii="Verdana" w:eastAsia="Times New Roman" w:hAnsi="Verdana" w:cs="Times New Roman"/>
                <w:color w:val="000000" w:themeColor="text1"/>
                <w:lang w:eastAsia="en-GB"/>
              </w:rPr>
              <w:t xml:space="preserve">dance </w:t>
            </w:r>
            <w:r w:rsidRPr="00682BD9">
              <w:rPr>
                <w:rFonts w:ascii="Verdana" w:eastAsia="Times New Roman" w:hAnsi="Verdana" w:cs="Times New Roman"/>
                <w:color w:val="000000" w:themeColor="text1"/>
                <w:lang w:eastAsia="en-GB"/>
              </w:rPr>
              <w:t>studios.</w:t>
            </w:r>
            <w:r>
              <w:rPr>
                <w:rFonts w:ascii="Verdana" w:eastAsia="Times New Roman" w:hAnsi="Verdana" w:cs="Times New Roman"/>
                <w:color w:val="000000" w:themeColor="text1"/>
                <w:lang w:eastAsia="en-GB"/>
              </w:rPr>
              <w:t xml:space="preserve"> Awarded full marks (A*) in practical exam for Dance GCSE.</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63EDCAAA" w:rsidR="005A553C" w:rsidRPr="00682BD9" w:rsidRDefault="00682BD9" w:rsidP="00B817BD">
            <w:pPr>
              <w:pStyle w:val="ListParagraph"/>
              <w:ind w:left="170"/>
              <w:rPr>
                <w:rFonts w:ascii="Verdana" w:eastAsia="Times New Roman" w:hAnsi="Verdana" w:cs="Times New Roman"/>
                <w:bCs/>
                <w:iCs/>
                <w:lang w:eastAsia="en-GB"/>
              </w:rPr>
            </w:pPr>
            <w:r w:rsidRPr="00682BD9">
              <w:rPr>
                <w:rFonts w:ascii="Verdana" w:eastAsia="Times New Roman" w:hAnsi="Verdana" w:cs="Times New Roman"/>
                <w:bCs/>
                <w:iCs/>
                <w:lang w:eastAsia="en-GB"/>
              </w:rPr>
              <w:t xml:space="preserve">Lily Stevens </w:t>
            </w:r>
          </w:p>
        </w:tc>
        <w:tc>
          <w:tcPr>
            <w:tcW w:w="1281" w:type="pct"/>
            <w:gridSpan w:val="3"/>
            <w:shd w:val="clear" w:color="auto" w:fill="auto"/>
          </w:tcPr>
          <w:p w14:paraId="000F4657" w14:textId="0B2CFD36" w:rsidR="005A553C" w:rsidRPr="00682BD9" w:rsidRDefault="00682BD9" w:rsidP="00B817BD">
            <w:pPr>
              <w:pStyle w:val="ListParagraph"/>
              <w:ind w:left="170"/>
              <w:rPr>
                <w:rFonts w:ascii="Verdana" w:eastAsia="Times New Roman" w:hAnsi="Verdana" w:cs="Times New Roman"/>
                <w:bCs/>
                <w:iCs/>
                <w:lang w:eastAsia="en-GB"/>
              </w:rPr>
            </w:pPr>
            <w:r w:rsidRPr="00682BD9">
              <w:rPr>
                <w:rFonts w:ascii="Verdana" w:eastAsia="Times New Roman" w:hAnsi="Verdana" w:cs="Times New Roman"/>
                <w:bCs/>
                <w:iCs/>
                <w:lang w:eastAsia="en-GB"/>
              </w:rPr>
              <w:t>Vice President of University of Southampton Street Dance Society and USD Dance Representative</w:t>
            </w:r>
            <w:r>
              <w:rPr>
                <w:rFonts w:ascii="Verdana" w:eastAsia="Times New Roman" w:hAnsi="Verdana" w:cs="Times New Roman"/>
                <w:bCs/>
                <w:iCs/>
                <w:lang w:eastAsia="en-GB"/>
              </w:rPr>
              <w:t>.</w:t>
            </w:r>
          </w:p>
        </w:tc>
        <w:tc>
          <w:tcPr>
            <w:tcW w:w="1282" w:type="pct"/>
            <w:shd w:val="clear" w:color="auto" w:fill="auto"/>
          </w:tcPr>
          <w:p w14:paraId="3C5F040A" w14:textId="1366621A" w:rsidR="005A553C" w:rsidRPr="00682BD9" w:rsidRDefault="00F81960" w:rsidP="00682BD9">
            <w:pPr>
              <w:rPr>
                <w:rFonts w:ascii="Verdana" w:eastAsia="Times New Roman" w:hAnsi="Verdana" w:cs="Times New Roman"/>
                <w:bCs/>
                <w:iCs/>
                <w:lang w:eastAsia="en-GB"/>
              </w:rPr>
            </w:pPr>
            <w:r>
              <w:rPr>
                <w:rFonts w:ascii="Verdana" w:eastAsia="Times New Roman" w:hAnsi="Verdana" w:cs="Times New Roman"/>
                <w:bCs/>
                <w:iCs/>
                <w:lang w:eastAsia="en-GB"/>
              </w:rPr>
              <w:t xml:space="preserve">Also a </w:t>
            </w:r>
            <w:r w:rsidR="00682BD9">
              <w:rPr>
                <w:rFonts w:ascii="Verdana" w:eastAsia="Times New Roman" w:hAnsi="Verdana" w:cs="Times New Roman"/>
                <w:bCs/>
                <w:iCs/>
                <w:lang w:eastAsia="en-GB"/>
              </w:rPr>
              <w:t xml:space="preserve">Dancer </w:t>
            </w:r>
            <w:r>
              <w:rPr>
                <w:rFonts w:ascii="Verdana" w:eastAsia="Times New Roman" w:hAnsi="Verdana" w:cs="Times New Roman"/>
                <w:bCs/>
                <w:iCs/>
                <w:lang w:eastAsia="en-GB"/>
              </w:rPr>
              <w:t>16 years, g</w:t>
            </w:r>
            <w:r w:rsidR="00682BD9">
              <w:rPr>
                <w:rFonts w:ascii="Verdana" w:eastAsia="Times New Roman" w:hAnsi="Verdana" w:cs="Times New Roman"/>
                <w:bCs/>
                <w:iCs/>
                <w:lang w:eastAsia="en-GB"/>
              </w:rPr>
              <w:t xml:space="preserve">raded up to 6 in </w:t>
            </w:r>
            <w:r>
              <w:rPr>
                <w:rFonts w:ascii="Verdana" w:eastAsia="Times New Roman" w:hAnsi="Verdana" w:cs="Times New Roman"/>
                <w:bCs/>
                <w:iCs/>
                <w:lang w:eastAsia="en-GB"/>
              </w:rPr>
              <w:t>B</w:t>
            </w:r>
            <w:r w:rsidR="00682BD9">
              <w:rPr>
                <w:rFonts w:ascii="Verdana" w:eastAsia="Times New Roman" w:hAnsi="Verdana" w:cs="Times New Roman"/>
                <w:bCs/>
                <w:iCs/>
                <w:lang w:eastAsia="en-GB"/>
              </w:rPr>
              <w:t xml:space="preserve">allet and 5 in Jazz and Tap Dance. Completed </w:t>
            </w:r>
            <w:r>
              <w:rPr>
                <w:rFonts w:ascii="Verdana" w:eastAsia="Times New Roman" w:hAnsi="Verdana" w:cs="Times New Roman"/>
                <w:bCs/>
                <w:iCs/>
                <w:lang w:eastAsia="en-GB"/>
              </w:rPr>
              <w:t>I</w:t>
            </w:r>
            <w:r w:rsidR="00682BD9">
              <w:rPr>
                <w:rFonts w:ascii="Verdana" w:eastAsia="Times New Roman" w:hAnsi="Verdana" w:cs="Times New Roman"/>
                <w:bCs/>
                <w:iCs/>
                <w:lang w:eastAsia="en-GB"/>
              </w:rPr>
              <w:t xml:space="preserve">ntermediate </w:t>
            </w:r>
            <w:r>
              <w:rPr>
                <w:rFonts w:ascii="Verdana" w:eastAsia="Times New Roman" w:hAnsi="Verdana" w:cs="Times New Roman"/>
                <w:bCs/>
                <w:iCs/>
                <w:lang w:eastAsia="en-GB"/>
              </w:rPr>
              <w:t>B</w:t>
            </w:r>
            <w:r w:rsidR="00682BD9">
              <w:rPr>
                <w:rFonts w:ascii="Verdana" w:eastAsia="Times New Roman" w:hAnsi="Verdana" w:cs="Times New Roman"/>
                <w:bCs/>
                <w:iCs/>
                <w:lang w:eastAsia="en-GB"/>
              </w:rPr>
              <w:t>allet exam at The Royal Ballet School and has a PGCE to work with</w:t>
            </w:r>
            <w:r>
              <w:rPr>
                <w:rFonts w:ascii="Verdana" w:eastAsia="Times New Roman" w:hAnsi="Verdana" w:cs="Times New Roman"/>
                <w:bCs/>
                <w:iCs/>
                <w:lang w:eastAsia="en-GB"/>
              </w:rPr>
              <w:t>/teach</w:t>
            </w:r>
            <w:r w:rsidR="00682BD9">
              <w:rPr>
                <w:rFonts w:ascii="Verdana" w:eastAsia="Times New Roman" w:hAnsi="Verdana" w:cs="Times New Roman"/>
                <w:bCs/>
                <w:iCs/>
                <w:lang w:eastAsia="en-GB"/>
              </w:rPr>
              <w:t xml:space="preserve"> children.</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10603F03" w:rsidR="00A751C7" w:rsidRDefault="00F81960"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Read the latest Government updates and guidelines</w:t>
      </w:r>
      <w:r w:rsidR="00A751C7"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4BF5849E" w:rsidR="00A751C7" w:rsidRDefault="00F81960"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00A751C7"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45950538" w:rsidR="00A751C7" w:rsidRDefault="00F81960"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00A751C7"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0322A8AD" w:rsidR="00A751C7" w:rsidRDefault="00F81960"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Share the results of the risk assessment with your members and on your website and Groups Hub, this </w:t>
      </w:r>
      <w:proofErr w:type="gramStart"/>
      <w:r w:rsidR="00A751C7" w:rsidRPr="00A751C7">
        <w:rPr>
          <w:rFonts w:ascii="Times New Roman" w:hAnsi="Times New Roman" w:cs="Times New Roman"/>
          <w:i/>
          <w:iCs/>
          <w:sz w:val="28"/>
          <w:szCs w:val="28"/>
        </w:rPr>
        <w:t>ha</w:t>
      </w:r>
      <w:r>
        <w:rPr>
          <w:rFonts w:ascii="Times New Roman" w:hAnsi="Times New Roman" w:cs="Times New Roman"/>
          <w:i/>
          <w:iCs/>
          <w:sz w:val="28"/>
          <w:szCs w:val="28"/>
        </w:rPr>
        <w:t xml:space="preserve">s </w:t>
      </w:r>
      <w:r w:rsidR="00A751C7" w:rsidRPr="00A751C7">
        <w:rPr>
          <w:rFonts w:ascii="Times New Roman" w:hAnsi="Times New Roman" w:cs="Times New Roman"/>
          <w:i/>
          <w:iCs/>
          <w:sz w:val="28"/>
          <w:szCs w:val="28"/>
        </w:rPr>
        <w:t>to</w:t>
      </w:r>
      <w:proofErr w:type="gramEnd"/>
      <w:r w:rsidR="00A751C7" w:rsidRPr="00A751C7">
        <w:rPr>
          <w:rFonts w:ascii="Times New Roman" w:hAnsi="Times New Roman" w:cs="Times New Roman"/>
          <w:i/>
          <w:iCs/>
          <w:sz w:val="28"/>
          <w:szCs w:val="28"/>
        </w:rPr>
        <w:t> be available for download.</w:t>
      </w:r>
      <w:r w:rsidR="00A751C7"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1A193311" w:rsidR="00A751C7" w:rsidRDefault="00F81960"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Check in advance if the facilities you want to use have reopened and their guidance for returning to activity</w:t>
      </w:r>
      <w:r w:rsidR="00A751C7"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5C64F934" w:rsidR="00A751C7" w:rsidRPr="00A751C7" w:rsidRDefault="00F81960" w:rsidP="00A751C7">
      <w:pPr>
        <w:spacing w:after="0" w:line="240" w:lineRule="auto"/>
        <w:jc w:val="both"/>
        <w:textAlignment w:val="baseline"/>
        <w:rPr>
          <w:rFonts w:ascii="Arial" w:hAnsi="Arial" w:cs="Arial"/>
          <w:sz w:val="18"/>
          <w:szCs w:val="1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Register any activities that your club is planning to organise on SUSU website at least 5 working days before the activity will take place</w:t>
      </w:r>
      <w:r w:rsidR="00A751C7" w:rsidRPr="00A751C7">
        <w:rPr>
          <w:rFonts w:ascii="Times New Roman" w:hAnsi="Times New Roman" w:cs="Times New Roman"/>
          <w:sz w:val="28"/>
          <w:szCs w:val="28"/>
        </w:rPr>
        <w:t> </w:t>
      </w:r>
    </w:p>
    <w:p w14:paraId="12E62C12" w14:textId="62F9EBA0" w:rsidR="00A751C7" w:rsidRDefault="00F81960"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Check the RA of any venue/location or facility where the Club or Society intend to hold the event and share guidance with members</w:t>
      </w:r>
      <w:r w:rsidR="00A751C7"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1594C046" w:rsidR="00A751C7" w:rsidRDefault="00F81960"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The activity can go ahead once you have received the confirmation from SUSU staff.</w:t>
      </w:r>
      <w:r w:rsidR="00A751C7"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 xml:space="preserve">ct to remove the activity or situation, or if this </w:t>
      </w:r>
      <w:proofErr w:type="gramStart"/>
      <w:r w:rsidRPr="00A751C7">
        <w:rPr>
          <w:rFonts w:ascii="Arial" w:hAnsi="Arial" w:cs="Arial"/>
          <w:sz w:val="28"/>
          <w:szCs w:val="28"/>
        </w:rPr>
        <w:t>isn’t</w:t>
      </w:r>
      <w:proofErr w:type="gramEnd"/>
      <w:r w:rsidRPr="00A751C7">
        <w:rPr>
          <w:rFonts w:ascii="Arial" w:hAnsi="Arial" w:cs="Arial"/>
          <w:sz w:val="28"/>
          <w:szCs w:val="28"/>
        </w:rPr>
        <w:t xml:space="preserve">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540466BD" w14:textId="7DBD625B" w:rsidR="0088519C" w:rsidRPr="0088519C" w:rsidRDefault="00A751C7" w:rsidP="0088519C">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lastRenderedPageBreak/>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4E1A7FFB" w14:textId="51EE13B8" w:rsidR="00F81960" w:rsidRPr="00F81960" w:rsidRDefault="00F81960" w:rsidP="00A751C7">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033E12CD" w14:textId="39969519" w:rsidR="00661BEB" w:rsidRDefault="00F81960"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sidR="00661BEB">
              <w:rPr>
                <w:rStyle w:val="normaltextrun"/>
                <w:rFonts w:ascii="Calibri" w:hAnsi="Calibri" w:cs="Arial"/>
                <w:lang w:val="en-US"/>
              </w:rPr>
              <w:t>ulnerable groups</w:t>
            </w:r>
            <w:r>
              <w:rPr>
                <w:rStyle w:val="normaltextrun"/>
                <w:rFonts w:ascii="Calibri" w:hAnsi="Calibri" w:cs="Arial"/>
                <w:lang w:val="en-US"/>
              </w:rPr>
              <w:t xml:space="preserve">/ </w:t>
            </w:r>
            <w:r w:rsidR="00661BEB">
              <w:rPr>
                <w:rStyle w:val="normaltextrun"/>
                <w:rFonts w:ascii="Calibri" w:hAnsi="Calibri" w:cs="Arial"/>
                <w:lang w:val="en-US"/>
              </w:rPr>
              <w:t>those with existing underlying health conditions</w:t>
            </w:r>
            <w:r>
              <w:rPr>
                <w:rStyle w:val="normaltextrun"/>
                <w:rFonts w:ascii="Calibri" w:hAnsi="Calibri" w:cs="Arial"/>
                <w:lang w:val="en-US"/>
              </w:rPr>
              <w:t>.</w:t>
            </w:r>
            <w:r w:rsidR="00661BEB">
              <w:rPr>
                <w:rStyle w:val="eop"/>
                <w:rFonts w:ascii="Calibri" w:hAnsi="Calibri" w:cs="Arial"/>
              </w:rPr>
              <w:t> </w:t>
            </w:r>
          </w:p>
          <w:p w14:paraId="7F640754" w14:textId="60E2AED4"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sidR="00F81960">
              <w:rPr>
                <w:rStyle w:val="normaltextrun"/>
                <w:rFonts w:ascii="Calibri" w:hAnsi="Calibri" w:cs="Arial"/>
              </w:rPr>
              <w:t>.</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2512155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w:t>
            </w:r>
            <w:r w:rsidR="00F81960">
              <w:rPr>
                <w:rFonts w:ascii="Calibri" w:hAnsi="Calibri" w:cs="Times New Roman"/>
                <w:sz w:val="20"/>
                <w:szCs w:val="20"/>
              </w:rPr>
              <w:t xml:space="preserve"> </w:t>
            </w:r>
            <w:r w:rsidR="00F81960">
              <w:rPr>
                <w:rFonts w:cs="Times New Roman"/>
                <w:sz w:val="20"/>
                <w:szCs w:val="20"/>
              </w:rPr>
              <w:t>(at the door for the start and end of EVERY class)</w:t>
            </w:r>
            <w:r w:rsidR="00661BEB" w:rsidRPr="003557D7">
              <w:rPr>
                <w:rFonts w:ascii="Calibri" w:hAnsi="Calibri" w:cs="Times New Roman"/>
                <w:sz w:val="20"/>
                <w:szCs w:val="20"/>
              </w:rPr>
              <w:t>, in addition to washrooms</w:t>
            </w:r>
            <w:r w:rsidR="00F81960">
              <w:rPr>
                <w:rFonts w:ascii="Calibri" w:hAnsi="Calibri" w:cs="Times New Roman"/>
                <w:sz w:val="20"/>
                <w:szCs w:val="20"/>
              </w:rPr>
              <w:t xml:space="preserve"> </w:t>
            </w:r>
            <w:r w:rsidR="00F81960">
              <w:rPr>
                <w:rFonts w:cs="Times New Roman"/>
                <w:sz w:val="20"/>
                <w:szCs w:val="20"/>
              </w:rPr>
              <w:t>(there are toilets near both the MPS and activities room.)</w:t>
            </w:r>
            <w:r w:rsidR="00661BEB" w:rsidRPr="003557D7">
              <w:rPr>
                <w:rFonts w:ascii="Calibri" w:hAnsi="Calibri" w:cs="Times New Roman"/>
                <w:sz w:val="20"/>
                <w:szCs w:val="20"/>
              </w:rPr>
              <w:t> </w:t>
            </w:r>
          </w:p>
          <w:p w14:paraId="33943C0E" w14:textId="3EC666DB"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w:t>
            </w:r>
            <w:r w:rsidR="00F81960">
              <w:rPr>
                <w:rFonts w:ascii="Calibri" w:hAnsi="Calibri" w:cs="Times New Roman"/>
                <w:sz w:val="20"/>
                <w:szCs w:val="20"/>
              </w:rPr>
              <w:t xml:space="preserve">such as windows, mirrors, door handles. Street dance does not call for the use of any extra equipment and we </w:t>
            </w:r>
            <w:r w:rsidR="00F81960" w:rsidRPr="00DD7E95">
              <w:rPr>
                <w:rFonts w:ascii="Calibri" w:hAnsi="Calibri" w:cs="Times New Roman"/>
                <w:i/>
                <w:iCs/>
                <w:sz w:val="20"/>
                <w:szCs w:val="20"/>
              </w:rPr>
              <w:t>rarely</w:t>
            </w:r>
            <w:r w:rsidR="00F81960">
              <w:rPr>
                <w:rFonts w:ascii="Calibri" w:hAnsi="Calibri" w:cs="Times New Roman"/>
                <w:sz w:val="20"/>
                <w:szCs w:val="20"/>
              </w:rPr>
              <w:t xml:space="preserve"> touch the floor (unlike contemporary </w:t>
            </w:r>
            <w:r w:rsidR="00DD7E95">
              <w:rPr>
                <w:rFonts w:ascii="Calibri" w:hAnsi="Calibri" w:cs="Times New Roman"/>
                <w:sz w:val="20"/>
                <w:szCs w:val="20"/>
              </w:rPr>
              <w:t xml:space="preserve">dance </w:t>
            </w:r>
            <w:r w:rsidR="00F81960">
              <w:rPr>
                <w:rFonts w:ascii="Calibri" w:hAnsi="Calibri" w:cs="Times New Roman"/>
                <w:sz w:val="20"/>
                <w:szCs w:val="20"/>
              </w:rPr>
              <w:t>for example) so</w:t>
            </w:r>
            <w:r w:rsidR="00DD7E95">
              <w:rPr>
                <w:rFonts w:ascii="Calibri" w:hAnsi="Calibri" w:cs="Times New Roman"/>
                <w:sz w:val="20"/>
                <w:szCs w:val="20"/>
              </w:rPr>
              <w:t xml:space="preserve"> cleaning will barely be a big issue for us.</w:t>
            </w:r>
            <w:r w:rsidR="00D21E61">
              <w:rPr>
                <w:rFonts w:ascii="Calibri" w:hAnsi="Calibri" w:cs="Times New Roman"/>
                <w:sz w:val="20"/>
                <w:szCs w:val="20"/>
              </w:rPr>
              <w:t xml:space="preserve"> We would ensure that there is enough time (maybe around 5-10 minutes) before each class to clean the facilities</w:t>
            </w:r>
            <w:r w:rsidR="00F81960">
              <w:rPr>
                <w:rFonts w:ascii="Calibri" w:hAnsi="Calibri" w:cs="Times New Roman"/>
                <w:sz w:val="20"/>
                <w:szCs w:val="20"/>
              </w:rPr>
              <w:t xml:space="preserve"> </w:t>
            </w:r>
          </w:p>
          <w:p w14:paraId="58D0BBDA" w14:textId="3358AF19"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w:t>
            </w:r>
            <w:r w:rsidR="00DD7E95">
              <w:rPr>
                <w:rFonts w:ascii="Calibri" w:hAnsi="Calibri" w:cs="Times New Roman"/>
                <w:sz w:val="20"/>
                <w:szCs w:val="20"/>
              </w:rPr>
              <w:t>.</w:t>
            </w:r>
          </w:p>
          <w:p w14:paraId="5AC38112" w14:textId="6C421EA8"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w:t>
            </w:r>
            <w:r w:rsidR="00DD7E95">
              <w:rPr>
                <w:rFonts w:ascii="Calibri" w:hAnsi="Calibri" w:cs="Times New Roman"/>
                <w:sz w:val="20"/>
                <w:szCs w:val="20"/>
              </w:rPr>
              <w:t>.</w:t>
            </w:r>
            <w:r w:rsidR="00661BEB" w:rsidRPr="003557D7">
              <w:rPr>
                <w:rFonts w:ascii="Calibri" w:hAnsi="Calibri" w:cs="Times New Roman"/>
                <w:sz w:val="20"/>
                <w:szCs w:val="20"/>
              </w:rPr>
              <w:t> </w:t>
            </w:r>
          </w:p>
          <w:p w14:paraId="193B7871" w14:textId="3F9F054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w:t>
            </w:r>
            <w:r w:rsidR="00DD7E95">
              <w:rPr>
                <w:rFonts w:ascii="Calibri" w:hAnsi="Calibri" w:cs="Times New Roman"/>
                <w:sz w:val="20"/>
                <w:szCs w:val="20"/>
              </w:rPr>
              <w:t>.</w:t>
            </w:r>
            <w:r w:rsidR="00661BEB" w:rsidRPr="003557D7">
              <w:rPr>
                <w:rFonts w:ascii="Calibri" w:hAnsi="Calibri" w:cs="Times New Roman"/>
                <w:sz w:val="20"/>
                <w:szCs w:val="20"/>
              </w:rPr>
              <w:t>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69DFFC40" w14:textId="77777777" w:rsidR="00DD7E95" w:rsidRPr="00F81960" w:rsidRDefault="00DD7E95" w:rsidP="00DD7E95">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50DD0E52" w14:textId="77777777" w:rsidR="00DD7E95" w:rsidRDefault="00DD7E95" w:rsidP="00DD7E95">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4B7B4F48" w14:textId="77777777" w:rsidR="00DD7E95" w:rsidRDefault="00DD7E95" w:rsidP="00DD7E95">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DD7E95">
            <w:pPr>
              <w:pStyle w:val="paragraph"/>
              <w:spacing w:before="0" w:beforeAutospacing="0" w:after="0" w:afterAutospacing="0"/>
              <w:textAlignment w:val="baseline"/>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240E9158" w14:textId="08FF53C4" w:rsidR="00486BA2" w:rsidRPr="00DD7E95" w:rsidRDefault="005C0FAF" w:rsidP="00DD7E95">
            <w:pPr>
              <w:pStyle w:val="ListParagraph"/>
              <w:numPr>
                <w:ilvl w:val="0"/>
                <w:numId w:val="30"/>
              </w:numPr>
              <w:textAlignment w:val="baseline"/>
              <w:rPr>
                <w:rFonts w:ascii="Arial" w:hAnsi="Arial" w:cs="Arial"/>
                <w:sz w:val="16"/>
                <w:szCs w:val="16"/>
              </w:rPr>
            </w:pPr>
            <w:r w:rsidRPr="00DD7E95">
              <w:rPr>
                <w:rFonts w:ascii="Calibri" w:hAnsi="Calibri" w:cs="Arial"/>
                <w:sz w:val="20"/>
                <w:szCs w:val="20"/>
              </w:rPr>
              <w:t xml:space="preserve">Social Distancing - </w:t>
            </w:r>
            <w:r w:rsidR="00661BEB" w:rsidRPr="00DD7E95">
              <w:rPr>
                <w:rFonts w:ascii="Calibri" w:hAnsi="Calibri" w:cs="Arial"/>
                <w:sz w:val="20"/>
                <w:szCs w:val="20"/>
              </w:rPr>
              <w:t xml:space="preserve">Reducing the number of persons </w:t>
            </w:r>
            <w:r w:rsidR="00DD7E95" w:rsidRPr="00DD7E95">
              <w:rPr>
                <w:rFonts w:ascii="Calibri" w:hAnsi="Calibri" w:cs="Arial"/>
                <w:sz w:val="20"/>
                <w:szCs w:val="20"/>
              </w:rPr>
              <w:t xml:space="preserve">per dance class </w:t>
            </w:r>
            <w:r w:rsidR="00661BEB" w:rsidRPr="00DD7E95">
              <w:rPr>
                <w:rFonts w:ascii="Calibri" w:hAnsi="Calibri" w:cs="Arial"/>
                <w:sz w:val="20"/>
                <w:szCs w:val="20"/>
              </w:rPr>
              <w:t>to com</w:t>
            </w:r>
            <w:r w:rsidRPr="00DD7E95">
              <w:rPr>
                <w:rFonts w:ascii="Calibri" w:hAnsi="Calibri" w:cs="Arial"/>
                <w:sz w:val="20"/>
                <w:szCs w:val="20"/>
              </w:rPr>
              <w:t xml:space="preserve">ply with the 2-metre </w:t>
            </w:r>
            <w:r w:rsidR="00661BEB" w:rsidRPr="00DD7E95">
              <w:rPr>
                <w:rFonts w:ascii="Calibri" w:hAnsi="Calibri" w:cs="Arial"/>
                <w:sz w:val="20"/>
                <w:szCs w:val="20"/>
              </w:rPr>
              <w:t>gap recommended by the Public Health Agency</w:t>
            </w:r>
            <w:r w:rsidR="00DD7E95" w:rsidRPr="00DD7E95">
              <w:rPr>
                <w:rFonts w:ascii="Calibri" w:hAnsi="Calibri" w:cs="Arial"/>
                <w:sz w:val="20"/>
                <w:szCs w:val="20"/>
              </w:rPr>
              <w:t xml:space="preserve"> OR maybe 1 metre with extra precautions (mask, hand-sanitizer, what ever is safe/ allowed according to government.)</w:t>
            </w:r>
            <w:r w:rsidR="00661BEB" w:rsidRPr="00DD7E95">
              <w:rPr>
                <w:rFonts w:ascii="Calibri" w:hAnsi="Calibri" w:cs="Arial"/>
                <w:sz w:val="20"/>
                <w:szCs w:val="20"/>
              </w:rPr>
              <w:t> </w:t>
            </w:r>
          </w:p>
          <w:p w14:paraId="4AC87AEB" w14:textId="5B6F8C13" w:rsidR="00DD7E95" w:rsidRPr="00DD7E95" w:rsidRDefault="00DD7E95" w:rsidP="00DD7E95">
            <w:pPr>
              <w:pStyle w:val="ListParagraph"/>
              <w:numPr>
                <w:ilvl w:val="0"/>
                <w:numId w:val="30"/>
              </w:numPr>
              <w:textAlignment w:val="baseline"/>
              <w:rPr>
                <w:rFonts w:cstheme="minorHAnsi"/>
                <w:sz w:val="18"/>
                <w:szCs w:val="18"/>
              </w:rPr>
            </w:pPr>
            <w:r w:rsidRPr="00DD7E95">
              <w:rPr>
                <w:rFonts w:cstheme="minorHAnsi"/>
                <w:sz w:val="20"/>
                <w:szCs w:val="20"/>
              </w:rPr>
              <w:t xml:space="preserve">Maintaining a one way system for entering classes and leaving, for example the MPS has a normal double-door entrance, </w:t>
            </w:r>
            <w:r>
              <w:rPr>
                <w:rFonts w:cstheme="minorHAnsi"/>
                <w:sz w:val="20"/>
                <w:szCs w:val="20"/>
              </w:rPr>
              <w:t>but</w:t>
            </w:r>
            <w:r w:rsidRPr="00DD7E95">
              <w:rPr>
                <w:rFonts w:cstheme="minorHAnsi"/>
                <w:sz w:val="20"/>
                <w:szCs w:val="20"/>
              </w:rPr>
              <w:t xml:space="preserve"> </w:t>
            </w:r>
            <w:r>
              <w:rPr>
                <w:rFonts w:cstheme="minorHAnsi"/>
                <w:sz w:val="20"/>
                <w:szCs w:val="20"/>
              </w:rPr>
              <w:t>w</w:t>
            </w:r>
            <w:r w:rsidRPr="00DD7E95">
              <w:rPr>
                <w:rFonts w:cstheme="minorHAnsi"/>
                <w:sz w:val="20"/>
                <w:szCs w:val="20"/>
              </w:rPr>
              <w:t>hen members</w:t>
            </w:r>
            <w:r>
              <w:rPr>
                <w:rFonts w:cstheme="minorHAnsi"/>
                <w:sz w:val="20"/>
                <w:szCs w:val="20"/>
              </w:rPr>
              <w:t xml:space="preserve"> l</w:t>
            </w:r>
            <w:r w:rsidRPr="00DD7E95">
              <w:rPr>
                <w:rFonts w:cstheme="minorHAnsi"/>
                <w:sz w:val="20"/>
                <w:szCs w:val="20"/>
              </w:rPr>
              <w:t xml:space="preserve">eave </w:t>
            </w:r>
            <w:r>
              <w:rPr>
                <w:rFonts w:cstheme="minorHAnsi"/>
                <w:sz w:val="20"/>
                <w:szCs w:val="20"/>
              </w:rPr>
              <w:t xml:space="preserve">they can go </w:t>
            </w:r>
            <w:r w:rsidRPr="00DD7E95">
              <w:rPr>
                <w:rFonts w:cstheme="minorHAnsi"/>
                <w:sz w:val="20"/>
                <w:szCs w:val="20"/>
              </w:rPr>
              <w:t>via the fire door to the right of the studio, this way</w:t>
            </w:r>
            <w:r>
              <w:rPr>
                <w:rFonts w:cstheme="minorHAnsi"/>
                <w:sz w:val="20"/>
                <w:szCs w:val="20"/>
              </w:rPr>
              <w:t xml:space="preserve"> </w:t>
            </w:r>
            <w:r w:rsidRPr="00DD7E95">
              <w:rPr>
                <w:rFonts w:cstheme="minorHAnsi"/>
                <w:sz w:val="20"/>
                <w:szCs w:val="20"/>
              </w:rPr>
              <w:t xml:space="preserve">people will not be unnecessarily crossing paths with others </w:t>
            </w:r>
            <w:r>
              <w:rPr>
                <w:rFonts w:cstheme="minorHAnsi"/>
                <w:sz w:val="20"/>
                <w:szCs w:val="20"/>
              </w:rPr>
              <w:t>by going back up into</w:t>
            </w:r>
            <w:r w:rsidRPr="00DD7E95">
              <w:rPr>
                <w:rFonts w:cstheme="minorHAnsi"/>
                <w:sz w:val="20"/>
                <w:szCs w:val="20"/>
              </w:rPr>
              <w:t xml:space="preserve"> the student’s union building.</w:t>
            </w: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7D764EE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w:t>
            </w:r>
            <w:r w:rsidR="00DD7E95">
              <w:rPr>
                <w:rFonts w:ascii="Calibri" w:hAnsi="Calibri" w:cs="Times New Roman"/>
                <w:sz w:val="20"/>
                <w:szCs w:val="20"/>
              </w:rPr>
              <w:t xml:space="preserve">d </w:t>
            </w:r>
            <w:r w:rsidR="00661BEB" w:rsidRPr="005C0FAF">
              <w:rPr>
                <w:rFonts w:ascii="Calibri" w:hAnsi="Calibri" w:cs="Times New Roman"/>
                <w:sz w:val="20"/>
                <w:szCs w:val="20"/>
              </w:rPr>
              <w:t>visitors of social distancing guidance</w:t>
            </w:r>
            <w:r w:rsidR="00DD7E95">
              <w:rPr>
                <w:rFonts w:ascii="Calibri" w:hAnsi="Calibri" w:cs="Times New Roman"/>
                <w:sz w:val="20"/>
                <w:szCs w:val="20"/>
              </w:rPr>
              <w:t>.</w:t>
            </w:r>
            <w:r w:rsidR="00661BEB" w:rsidRPr="005C0FAF">
              <w:rPr>
                <w:rFonts w:ascii="Calibri" w:hAnsi="Calibri" w:cs="Times New Roman"/>
                <w:sz w:val="20"/>
                <w:szCs w:val="20"/>
              </w:rPr>
              <w:t> </w:t>
            </w:r>
          </w:p>
          <w:p w14:paraId="6CB6BCAC" w14:textId="1E47414C"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w:t>
            </w:r>
            <w:r w:rsidR="00DD7E95">
              <w:rPr>
                <w:rFonts w:ascii="Calibri" w:hAnsi="Calibri" w:cs="Times New Roman"/>
                <w:sz w:val="20"/>
                <w:szCs w:val="20"/>
              </w:rPr>
              <w:t xml:space="preserve">, street dance will very likely use tape as this </w:t>
            </w:r>
            <w:r w:rsidR="00DD7E95" w:rsidRPr="005C0FAF">
              <w:rPr>
                <w:rFonts w:ascii="Calibri" w:hAnsi="Calibri" w:cs="Times New Roman"/>
                <w:sz w:val="20"/>
                <w:szCs w:val="20"/>
              </w:rPr>
              <w:t>is</w:t>
            </w:r>
            <w:r w:rsidR="00DD7E95">
              <w:rPr>
                <w:rFonts w:ascii="Calibri" w:hAnsi="Calibri" w:cs="Times New Roman"/>
                <w:sz w:val="20"/>
                <w:szCs w:val="20"/>
              </w:rPr>
              <w:t xml:space="preserve"> what many professional dance studios are doing. </w:t>
            </w:r>
          </w:p>
          <w:p w14:paraId="3970F50E" w14:textId="5A814C7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w:t>
            </w:r>
            <w:r w:rsidR="00DD7E95">
              <w:rPr>
                <w:rFonts w:ascii="Calibri" w:hAnsi="Calibri" w:cs="Times New Roman"/>
                <w:sz w:val="20"/>
                <w:szCs w:val="20"/>
              </w:rPr>
              <w:t>.</w:t>
            </w:r>
            <w:r w:rsidR="00661BEB" w:rsidRPr="005C0FAF">
              <w:rPr>
                <w:rFonts w:ascii="Calibri" w:hAnsi="Calibri" w:cs="Times New Roman"/>
                <w:sz w:val="20"/>
                <w:szCs w:val="20"/>
              </w:rPr>
              <w:t> </w:t>
            </w:r>
          </w:p>
          <w:p w14:paraId="3D75DECC" w14:textId="25D4614D"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w:t>
            </w:r>
            <w:r w:rsidR="00DD7E95">
              <w:rPr>
                <w:rFonts w:ascii="Calibri" w:hAnsi="Calibri" w:cs="Times New Roman"/>
                <w:sz w:val="20"/>
                <w:szCs w:val="20"/>
              </w:rPr>
              <w:t xml:space="preserve"> (we do online sign-ups anyway to ensure that we get a safe number of people dancing in our given space.) </w:t>
            </w:r>
            <w:r w:rsidR="00661BEB" w:rsidRPr="005C0FAF">
              <w:rPr>
                <w:rFonts w:ascii="Calibri" w:hAnsi="Calibri" w:cs="Times New Roman"/>
                <w:sz w:val="20"/>
                <w:szCs w:val="20"/>
              </w:rPr>
              <w:t>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00D50A86" w14:textId="77777777" w:rsidR="00DD7E95" w:rsidRPr="00F81960" w:rsidRDefault="00DD7E95" w:rsidP="00DD7E95">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080167B0" w14:textId="77777777" w:rsidR="00DD7E95" w:rsidRDefault="00DD7E95" w:rsidP="00DD7E95">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38F37679" w14:textId="77777777" w:rsidR="00DD7E95" w:rsidRDefault="00DD7E95" w:rsidP="00DD7E95">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DD7E95">
            <w:pPr>
              <w:pStyle w:val="paragraph"/>
              <w:spacing w:before="0" w:beforeAutospacing="0" w:after="0" w:afterAutospacing="0"/>
              <w:textAlignment w:val="baseline"/>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4B83CB7F" w:rsidR="00661BEB" w:rsidRPr="00436C00" w:rsidRDefault="00661BEB" w:rsidP="00436C00">
            <w:pPr>
              <w:pStyle w:val="ListParagraph"/>
              <w:numPr>
                <w:ilvl w:val="0"/>
                <w:numId w:val="31"/>
              </w:numPr>
              <w:rPr>
                <w:rFonts w:ascii="Times" w:eastAsia="Times New Roman" w:hAnsi="Times" w:cs="Times New Roman"/>
                <w:sz w:val="20"/>
                <w:szCs w:val="20"/>
              </w:rPr>
            </w:pPr>
            <w:r w:rsidRPr="00436C00">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1A22ABB1" w14:textId="5558A91D" w:rsidR="00436C00" w:rsidRPr="00436C00" w:rsidRDefault="00436C00" w:rsidP="00436C00">
            <w:pPr>
              <w:pStyle w:val="ListParagraph"/>
              <w:numPr>
                <w:ilvl w:val="0"/>
                <w:numId w:val="31"/>
              </w:numPr>
              <w:rPr>
                <w:rFonts w:eastAsia="Times New Roman" w:cstheme="minorHAnsi"/>
                <w:sz w:val="20"/>
                <w:szCs w:val="20"/>
              </w:rPr>
            </w:pPr>
            <w:r w:rsidRPr="00436C00">
              <w:rPr>
                <w:rFonts w:eastAsia="Times New Roman" w:cstheme="minorHAnsi"/>
                <w:sz w:val="20"/>
                <w:szCs w:val="20"/>
              </w:rPr>
              <w:t xml:space="preserve">Street Dance would make every effort to ensure that more than a metre is kept between each dancer. The only time members may have to come into contact with each other is perhaps if someone were injured or needed physical support.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364F988B"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w:t>
            </w:r>
            <w:proofErr w:type="gramStart"/>
            <w:r w:rsidRPr="005C0FAF">
              <w:rPr>
                <w:rFonts w:ascii="Calibri" w:hAnsi="Calibri" w:cs="Arial"/>
                <w:sz w:val="20"/>
                <w:szCs w:val="20"/>
              </w:rPr>
              <w:t>it’s</w:t>
            </w:r>
            <w:proofErr w:type="gramEnd"/>
            <w:r w:rsidRPr="005C0FAF">
              <w:rPr>
                <w:rFonts w:ascii="Calibri" w:hAnsi="Calibri" w:cs="Arial"/>
                <w:sz w:val="20"/>
                <w:szCs w:val="20"/>
              </w:rPr>
              <w:t xml:space="preserve"> not possible for people to be 2m apart, </w:t>
            </w:r>
            <w:r w:rsidR="00436C00">
              <w:rPr>
                <w:rFonts w:ascii="Calibri" w:hAnsi="Calibri" w:cs="Arial"/>
                <w:sz w:val="20"/>
                <w:szCs w:val="20"/>
              </w:rPr>
              <w:t xml:space="preserve">we would </w:t>
            </w:r>
            <w:r w:rsidRPr="005C0FAF">
              <w:rPr>
                <w:rFonts w:ascii="Calibri" w:hAnsi="Calibri" w:cs="Arial"/>
                <w:sz w:val="20"/>
                <w:szCs w:val="20"/>
              </w:rPr>
              <w:t>do everything practical to manage the transmission risk by</w:t>
            </w:r>
            <w:r w:rsidR="00436C00">
              <w:rPr>
                <w:rFonts w:ascii="Calibri" w:hAnsi="Calibri" w:cs="Arial"/>
                <w:sz w:val="20"/>
                <w:szCs w:val="20"/>
              </w:rPr>
              <w:t xml:space="preserve"> wearing masks, maybe even gloves, frequently use hand-sanitiser and wash our hands very often. </w:t>
            </w:r>
          </w:p>
          <w:p w14:paraId="63CFFEC8" w14:textId="3090F085" w:rsidR="00661BEB" w:rsidRPr="005C0FAF" w:rsidRDefault="00436C0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 xml:space="preserve">We could moderate </w:t>
            </w:r>
            <w:r w:rsidR="00661BEB" w:rsidRPr="005C0FAF">
              <w:rPr>
                <w:rFonts w:ascii="Calibri" w:hAnsi="Calibri" w:cs="Arial"/>
                <w:sz w:val="20"/>
                <w:szCs w:val="20"/>
              </w:rPr>
              <w:t>the activity time involve</w:t>
            </w:r>
            <w:r>
              <w:rPr>
                <w:rFonts w:ascii="Calibri" w:hAnsi="Calibri" w:cs="Arial"/>
                <w:sz w:val="20"/>
                <w:szCs w:val="20"/>
              </w:rPr>
              <w:t xml:space="preserve">d, so instead of one hour classes do 45 minutes to ensure a thorough clean of the premises. </w:t>
            </w:r>
            <w:r w:rsidR="00661BEB" w:rsidRPr="005C0FAF">
              <w:rPr>
                <w:rFonts w:ascii="Calibri" w:hAnsi="Calibri" w:cs="Arial"/>
                <w:sz w:val="20"/>
                <w:szCs w:val="20"/>
              </w:rPr>
              <w:t> </w:t>
            </w:r>
          </w:p>
          <w:p w14:paraId="4A374A67" w14:textId="749E9A4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w:t>
            </w:r>
            <w:r w:rsidR="00436C00">
              <w:rPr>
                <w:rFonts w:ascii="Calibri" w:hAnsi="Calibri" w:cs="Arial"/>
                <w:sz w:val="20"/>
                <w:szCs w:val="20"/>
              </w:rPr>
              <w:t xml:space="preserve"> could work. </w:t>
            </w:r>
          </w:p>
          <w:p w14:paraId="462E3F1D" w14:textId="1F70F238"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 xml:space="preserve">ducing the number of people </w:t>
            </w:r>
            <w:r w:rsidR="00436C00">
              <w:rPr>
                <w:rFonts w:ascii="Calibri" w:hAnsi="Calibri" w:cs="Arial"/>
                <w:sz w:val="20"/>
                <w:szCs w:val="20"/>
              </w:rPr>
              <w:t>in each class (definitely something we would do.)</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1479D315" w14:textId="77777777" w:rsidR="00436C00" w:rsidRPr="00F81960" w:rsidRDefault="00436C00" w:rsidP="00436C00">
            <w:pPr>
              <w:pStyle w:val="paragraph"/>
              <w:numPr>
                <w:ilvl w:val="0"/>
                <w:numId w:val="4"/>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20A38E32" w14:textId="77777777" w:rsidR="00436C00" w:rsidRDefault="00436C00" w:rsidP="00436C0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692F5435" w14:textId="6A2B6C0D" w:rsidR="00980BA8" w:rsidRPr="00436C00" w:rsidRDefault="00436C00" w:rsidP="00436C0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06E79E8C"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w:t>
            </w:r>
            <w:r w:rsidR="00436C00">
              <w:rPr>
                <w:rFonts w:ascii="Calibri" w:hAnsi="Calibri" w:cs="Times New Roman"/>
                <w:sz w:val="20"/>
                <w:szCs w:val="20"/>
              </w:rPr>
              <w:t xml:space="preserve"> (street dance classes take place in one room, usually the MPS but maybe this year will have to be activities room or cube etc... so movement around the SUSU building is always kept to a minimum anyway.)</w:t>
            </w:r>
            <w:r w:rsidRPr="005C0FAF">
              <w:rPr>
                <w:rFonts w:ascii="Calibri" w:hAnsi="Calibri" w:cs="Times New Roman"/>
                <w:sz w:val="20"/>
                <w:szCs w:val="20"/>
              </w:rPr>
              <w:t>  </w:t>
            </w:r>
          </w:p>
          <w:p w14:paraId="60CC7638" w14:textId="11FC7966"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w:t>
            </w:r>
            <w:r w:rsidR="00436C00">
              <w:rPr>
                <w:rFonts w:ascii="Calibri" w:hAnsi="Calibri" w:cs="Times New Roman"/>
                <w:sz w:val="20"/>
                <w:szCs w:val="20"/>
              </w:rPr>
              <w:t xml:space="preserve"> (street does not use any equipment</w:t>
            </w:r>
            <w:r w:rsidR="0088519C">
              <w:rPr>
                <w:rFonts w:ascii="Calibri" w:hAnsi="Calibri" w:cs="Times New Roman"/>
                <w:sz w:val="20"/>
                <w:szCs w:val="20"/>
              </w:rPr>
              <w:t xml:space="preserve"> anyway</w:t>
            </w:r>
            <w:r w:rsidR="00436C00">
              <w:rPr>
                <w:rFonts w:ascii="Calibri" w:hAnsi="Calibri" w:cs="Times New Roman"/>
                <w:sz w:val="20"/>
                <w:szCs w:val="20"/>
              </w:rPr>
              <w:t>.)</w:t>
            </w:r>
          </w:p>
          <w:p w14:paraId="1A15A12D" w14:textId="303231F0"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w:t>
            </w:r>
            <w:r w:rsidR="00436C00">
              <w:rPr>
                <w:rFonts w:ascii="Calibri" w:hAnsi="Calibri" w:cs="Times New Roman"/>
                <w:sz w:val="20"/>
                <w:szCs w:val="20"/>
              </w:rPr>
              <w:t>t classes to ensure distancing.</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58798F58" w:rsidR="00980BA8" w:rsidRPr="005A607F" w:rsidRDefault="00436C00" w:rsidP="00436C00">
            <w:pPr>
              <w:pStyle w:val="ListParagraph"/>
              <w:numPr>
                <w:ilvl w:val="0"/>
                <w:numId w:val="32"/>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Create a one-way system into classes so that people </w:t>
            </w:r>
            <w:r w:rsidR="0088519C">
              <w:rPr>
                <w:rFonts w:ascii="Calibri" w:eastAsia="Times New Roman" w:hAnsi="Calibri" w:cs="Times New Roman"/>
                <w:color w:val="000000"/>
                <w:lang w:eastAsia="en-GB"/>
              </w:rPr>
              <w:t>are not</w:t>
            </w:r>
            <w:r>
              <w:rPr>
                <w:rFonts w:ascii="Calibri" w:eastAsia="Times New Roman" w:hAnsi="Calibri" w:cs="Times New Roman"/>
                <w:color w:val="000000"/>
                <w:lang w:eastAsia="en-GB"/>
              </w:rPr>
              <w:t xml:space="preserve"> unnecessarily moving around the SUSU building. </w:t>
            </w: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6EA5B4DE" w14:textId="77777777" w:rsidR="00436C00" w:rsidRPr="00F81960" w:rsidRDefault="00436C00" w:rsidP="00436C00">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661893A5" w14:textId="77777777" w:rsidR="00436C00" w:rsidRDefault="00436C00" w:rsidP="00436C00">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57E50977" w14:textId="77777777" w:rsidR="00436C00" w:rsidRDefault="00436C00" w:rsidP="00436C00">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29E5C43A" w:rsidR="005D1D23" w:rsidRPr="00436C00" w:rsidRDefault="005D1D23" w:rsidP="00436C00">
            <w:pPr>
              <w:pStyle w:val="paragraph"/>
              <w:spacing w:before="0" w:beforeAutospacing="0" w:after="0" w:afterAutospacing="0"/>
              <w:textAlignment w:val="baseline"/>
              <w:rPr>
                <w:rFonts w:ascii="Calibri" w:hAnsi="Calibri" w:cs="Arial"/>
              </w:rPr>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5B605853" w:rsidR="005D1D23" w:rsidRPr="005A607F" w:rsidRDefault="007141B1" w:rsidP="00CE1AAA">
            <w:pPr>
              <w:rPr>
                <w:rFonts w:ascii="Lucida Sans" w:hAnsi="Lucida Sans"/>
                <w:b/>
              </w:rPr>
            </w:pPr>
            <w:r>
              <w:rPr>
                <w:rFonts w:ascii="Lucida Sans" w:hAnsi="Lucida Sans"/>
                <w:b/>
              </w:rPr>
              <w:t>1</w:t>
            </w:r>
          </w:p>
        </w:tc>
        <w:tc>
          <w:tcPr>
            <w:tcW w:w="150" w:type="pct"/>
            <w:shd w:val="clear" w:color="auto" w:fill="FFFFFF" w:themeFill="background1"/>
          </w:tcPr>
          <w:p w14:paraId="40986CE2" w14:textId="5C57358B" w:rsidR="005D1D23" w:rsidRPr="005A607F" w:rsidRDefault="005D1D23" w:rsidP="00CE1AAA">
            <w:pPr>
              <w:rPr>
                <w:rFonts w:ascii="Lucida Sans" w:hAnsi="Lucida Sans"/>
                <w:b/>
              </w:rPr>
            </w:pPr>
          </w:p>
          <w:p w14:paraId="63F4172D" w14:textId="18ADEAEB" w:rsidR="005D1D23" w:rsidRPr="005A607F" w:rsidRDefault="007141B1" w:rsidP="00CE1AAA">
            <w:pPr>
              <w:rPr>
                <w:rFonts w:ascii="Lucida Sans" w:hAnsi="Lucida Sans"/>
                <w:b/>
              </w:rPr>
            </w:pPr>
            <w:r>
              <w:rPr>
                <w:rFonts w:ascii="Lucida Sans" w:hAnsi="Lucida Sans"/>
                <w:b/>
              </w:rPr>
              <w:t>5</w:t>
            </w: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6319FB02" w:rsidR="005D1D23" w:rsidRPr="005A607F" w:rsidRDefault="007141B1" w:rsidP="00CE1AAA">
            <w:pPr>
              <w:rPr>
                <w:rFonts w:ascii="Lucida Sans" w:hAnsi="Lucida Sans"/>
                <w:b/>
              </w:rPr>
            </w:pPr>
            <w:r>
              <w:rPr>
                <w:rFonts w:ascii="Lucida Sans" w:hAnsi="Lucida Sans"/>
                <w:b/>
              </w:rPr>
              <w:t>5</w:t>
            </w: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53083D1C"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our members download and read it. </w:t>
            </w:r>
          </w:p>
          <w:p w14:paraId="7A98C8D8" w14:textId="33306472"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our social media and Club/Society communication channel to make all the members aware about the changes in our activities and encourage the</w:t>
            </w:r>
            <w:r w:rsidR="00D16620">
              <w:rPr>
                <w:rFonts w:ascii="Calibri" w:hAnsi="Calibri" w:cs="Arial"/>
                <w:sz w:val="20"/>
                <w:szCs w:val="20"/>
              </w:rPr>
              <w:t>m</w:t>
            </w:r>
            <w:r w:rsidRPr="005C0FAF">
              <w:rPr>
                <w:rFonts w:ascii="Calibri" w:hAnsi="Calibri" w:cs="Arial"/>
                <w:sz w:val="20"/>
                <w:szCs w:val="20"/>
              </w:rPr>
              <w:t> to take all the precautions. </w:t>
            </w:r>
          </w:p>
          <w:p w14:paraId="525E09F8" w14:textId="59039C95"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w:t>
            </w:r>
            <w:r w:rsidR="00D21E61">
              <w:rPr>
                <w:rFonts w:ascii="Calibri" w:hAnsi="Calibri" w:cs="Arial"/>
                <w:sz w:val="20"/>
                <w:szCs w:val="20"/>
              </w:rPr>
              <w:t xml:space="preserve"> e.g. use your own water bottles, NO sharing whatsoever, bring a mask just encase etc...</w:t>
            </w:r>
            <w:r w:rsidRPr="005C0FAF">
              <w:rPr>
                <w:rFonts w:ascii="Calibri" w:hAnsi="Calibri" w:cs="Arial"/>
                <w:sz w:val="20"/>
                <w:szCs w:val="20"/>
              </w:rPr>
              <w:t> </w:t>
            </w:r>
          </w:p>
          <w:p w14:paraId="7CB1408A" w14:textId="6D5FA4FD"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w:t>
            </w:r>
            <w:r w:rsidR="00D16620">
              <w:rPr>
                <w:rFonts w:ascii="Calibri" w:hAnsi="Calibri" w:cs="Arial"/>
                <w:sz w:val="20"/>
                <w:szCs w:val="20"/>
              </w:rPr>
              <w:t>.</w:t>
            </w:r>
            <w:r w:rsidRPr="005C0FAF">
              <w:rPr>
                <w:rFonts w:ascii="Calibri" w:hAnsi="Calibri" w:cs="Arial"/>
                <w:sz w:val="20"/>
                <w:szCs w:val="20"/>
              </w:rPr>
              <w:t>)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76BF5A0F" w:rsidR="005D1D23" w:rsidRPr="005A607F" w:rsidRDefault="007141B1" w:rsidP="00CE1AAA">
            <w:pPr>
              <w:rPr>
                <w:rFonts w:ascii="Lucida Sans" w:hAnsi="Lucida Sans"/>
                <w:b/>
              </w:rPr>
            </w:pPr>
            <w:r>
              <w:rPr>
                <w:rFonts w:ascii="Lucida Sans" w:hAnsi="Lucida Sans"/>
                <w:b/>
              </w:rPr>
              <w:t>1</w:t>
            </w: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25EEE597" w:rsidR="005D1D23" w:rsidRPr="005A607F" w:rsidRDefault="007141B1" w:rsidP="00CE1AAA">
            <w:pPr>
              <w:rPr>
                <w:rFonts w:ascii="Lucida Sans" w:hAnsi="Lucida Sans"/>
                <w:b/>
              </w:rPr>
            </w:pPr>
            <w:r>
              <w:rPr>
                <w:rFonts w:ascii="Lucida Sans" w:hAnsi="Lucida Sans"/>
                <w:b/>
              </w:rPr>
              <w:t>3</w:t>
            </w: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58EA9A4F" w:rsidR="005D1D23" w:rsidRPr="005A607F" w:rsidRDefault="007141B1" w:rsidP="00CE1AAA">
            <w:pPr>
              <w:rPr>
                <w:rFonts w:ascii="Lucida Sans" w:hAnsi="Lucida Sans"/>
                <w:b/>
              </w:rPr>
            </w:pPr>
            <w:r>
              <w:rPr>
                <w:rFonts w:ascii="Lucida Sans" w:hAnsi="Lucida Sans"/>
                <w:b/>
              </w:rPr>
              <w:t>3</w:t>
            </w: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07CA20C4" w14:textId="77777777" w:rsidR="00D16620" w:rsidRPr="00F81960" w:rsidRDefault="00D16620" w:rsidP="00D16620">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7057ADA8" w14:textId="77777777" w:rsidR="00D16620" w:rsidRDefault="00D16620" w:rsidP="00D16620">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3C5F043A" w14:textId="37B38C4A" w:rsidR="005D6322" w:rsidRPr="00D16620" w:rsidRDefault="00D16620" w:rsidP="00D16620">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p>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4E589DD9"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r w:rsidR="00D16620">
              <w:rPr>
                <w:rFonts w:ascii="Calibri" w:hAnsi="Calibri" w:cs="Times New Roman"/>
                <w:sz w:val="20"/>
                <w:szCs w:val="20"/>
              </w:rPr>
              <w:t xml:space="preserve">, and encourage them to remain safe by not coming to classes if they are shielding/ vulnerable. </w:t>
            </w:r>
          </w:p>
          <w:p w14:paraId="49970266" w14:textId="69DCAF10"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w:t>
            </w:r>
            <w:r w:rsidR="00D16620">
              <w:rPr>
                <w:rFonts w:ascii="Calibri" w:hAnsi="Calibri" w:cs="Times New Roman"/>
                <w:sz w:val="20"/>
                <w:szCs w:val="20"/>
              </w:rPr>
              <w:t>.</w:t>
            </w:r>
            <w:r w:rsidRPr="005C0FAF">
              <w:rPr>
                <w:rFonts w:ascii="Calibri" w:hAnsi="Calibri" w:cs="Times New Roman"/>
                <w:sz w:val="20"/>
                <w:szCs w:val="20"/>
              </w:rPr>
              <w:t> </w:t>
            </w:r>
          </w:p>
          <w:p w14:paraId="4143EECD" w14:textId="43958FFD"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w:t>
            </w:r>
            <w:r w:rsidR="00D16620">
              <w:rPr>
                <w:rFonts w:ascii="Calibri" w:hAnsi="Calibri" w:cs="Times New Roman"/>
                <w:sz w:val="20"/>
                <w:szCs w:val="20"/>
              </w:rPr>
              <w:t xml:space="preserve"> </w:t>
            </w:r>
            <w:r w:rsidRPr="00137D9F">
              <w:rPr>
                <w:rFonts w:ascii="Calibri" w:hAnsi="Calibri" w:cs="Times New Roman"/>
                <w:sz w:val="20"/>
                <w:szCs w:val="20"/>
              </w:rPr>
              <w:t>meaningful alternative activity for those </w:t>
            </w:r>
            <w:r w:rsidR="005C0FAF">
              <w:rPr>
                <w:rFonts w:ascii="Calibri" w:hAnsi="Calibri" w:cs="Times New Roman"/>
                <w:sz w:val="20"/>
                <w:szCs w:val="20"/>
              </w:rPr>
              <w:t>who are shielding</w:t>
            </w:r>
            <w:r w:rsidR="00D16620">
              <w:rPr>
                <w:rFonts w:ascii="Calibri" w:hAnsi="Calibri" w:cs="Times New Roman"/>
                <w:sz w:val="20"/>
                <w:szCs w:val="20"/>
              </w:rPr>
              <w:t>.</w:t>
            </w:r>
          </w:p>
          <w:p w14:paraId="662D0FF4" w14:textId="337B1F2E"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w:t>
            </w:r>
            <w:r w:rsidR="00D16620">
              <w:rPr>
                <w:rFonts w:ascii="Calibri" w:hAnsi="Calibri" w:cs="Times New Roman"/>
                <w:sz w:val="20"/>
                <w:szCs w:val="20"/>
              </w:rPr>
              <w:t>.</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10C7136B" w14:textId="76FCD10F" w:rsidR="00CE1AAA" w:rsidRDefault="00CE1AAA" w:rsidP="00D16620">
            <w:pPr>
              <w:pStyle w:val="paragraph"/>
              <w:spacing w:before="0" w:beforeAutospacing="0" w:after="0" w:afterAutospacing="0"/>
              <w:textAlignment w:val="baseline"/>
              <w:rPr>
                <w:rFonts w:ascii="Calibri" w:hAnsi="Calibri" w:cs="Arial"/>
              </w:rPr>
            </w:pPr>
          </w:p>
          <w:p w14:paraId="3216942D" w14:textId="77777777" w:rsidR="00D16620" w:rsidRPr="00F81960" w:rsidRDefault="00D16620" w:rsidP="00D16620">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273F4F87" w14:textId="77777777" w:rsidR="00D16620" w:rsidRDefault="00D16620" w:rsidP="00D16620">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42DAA4F7" w14:textId="77777777" w:rsidR="00D16620" w:rsidRDefault="00D16620" w:rsidP="00D16620">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BED1A4B" w14:textId="77777777" w:rsidR="00D16620" w:rsidRPr="00D16620" w:rsidRDefault="00D16620" w:rsidP="00D16620">
            <w:pPr>
              <w:pStyle w:val="paragraph"/>
              <w:spacing w:before="0" w:beforeAutospacing="0" w:after="0" w:afterAutospacing="0"/>
              <w:textAlignment w:val="baseline"/>
              <w:rPr>
                <w:rFonts w:ascii="Calibri" w:hAnsi="Calibri" w:cs="Arial"/>
              </w:rPr>
            </w:pPr>
          </w:p>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43167703"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w:t>
            </w:r>
            <w:r w:rsidR="00D16620">
              <w:rPr>
                <w:rFonts w:ascii="Calibri" w:hAnsi="Calibri" w:cs="Arial"/>
                <w:sz w:val="20"/>
                <w:szCs w:val="20"/>
              </w:rPr>
              <w:t>a</w:t>
            </w:r>
            <w:r w:rsidRPr="000559E5">
              <w:rPr>
                <w:rFonts w:ascii="Calibri" w:hAnsi="Calibri" w:cs="Arial"/>
                <w:sz w:val="20"/>
                <w:szCs w:val="20"/>
              </w:rPr>
              <w:t xml:space="preserve">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4881BE90" w14:textId="4D6A376C" w:rsidR="00137D9F" w:rsidRPr="00D16620" w:rsidRDefault="00137D9F" w:rsidP="00137D9F">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w:t>
            </w:r>
            <w:r w:rsidR="00D16620">
              <w:rPr>
                <w:rFonts w:ascii="Calibri" w:hAnsi="Calibri" w:cs="Arial"/>
                <w:sz w:val="20"/>
                <w:szCs w:val="20"/>
              </w:rPr>
              <w:t xml:space="preserve"> (we have a mailing list which we frequently use to keep our members updated/ stay in contact with them.)</w:t>
            </w:r>
          </w:p>
          <w:p w14:paraId="34788011" w14:textId="56F7D69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w:t>
            </w:r>
            <w:r w:rsidR="00D16620">
              <w:rPr>
                <w:rFonts w:ascii="Calibri" w:hAnsi="Calibri" w:cs="Arial"/>
                <w:sz w:val="20"/>
                <w:szCs w:val="20"/>
              </w:rPr>
              <w:t xml:space="preserve">other </w:t>
            </w:r>
            <w:r w:rsidRPr="000559E5">
              <w:rPr>
                <w:rFonts w:ascii="Calibri" w:hAnsi="Calibri" w:cs="Arial"/>
                <w:sz w:val="20"/>
                <w:szCs w:val="20"/>
              </w:rPr>
              <w:t>member</w:t>
            </w:r>
            <w:r w:rsidR="00D16620">
              <w:rPr>
                <w:rFonts w:ascii="Calibri" w:hAnsi="Calibri" w:cs="Arial"/>
                <w:sz w:val="20"/>
                <w:szCs w:val="20"/>
              </w:rPr>
              <w:t>s</w:t>
            </w:r>
            <w:r w:rsidRPr="000559E5">
              <w:rPr>
                <w:rFonts w:ascii="Calibri" w:hAnsi="Calibri" w:cs="Arial"/>
                <w:sz w:val="20"/>
                <w:szCs w:val="20"/>
              </w:rPr>
              <w:t>, the </w:t>
            </w:r>
            <w:r w:rsidR="00D16620">
              <w:rPr>
                <w:rFonts w:ascii="Calibri" w:hAnsi="Calibri" w:cs="Arial"/>
                <w:sz w:val="20"/>
                <w:szCs w:val="20"/>
              </w:rPr>
              <w:t>Street</w:t>
            </w:r>
            <w:r w:rsidR="000559E5">
              <w:rPr>
                <w:rFonts w:ascii="Calibri" w:hAnsi="Calibri" w:cs="Arial"/>
                <w:sz w:val="20"/>
                <w:szCs w:val="20"/>
              </w:rPr>
              <w:t>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1"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CF08950"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w:t>
            </w:r>
            <w:r w:rsidR="00D16620">
              <w:rPr>
                <w:rFonts w:ascii="Calibri" w:hAnsi="Calibri" w:cs="Times New Roman"/>
                <w:sz w:val="20"/>
                <w:szCs w:val="20"/>
              </w:rPr>
              <w:t>.</w:t>
            </w:r>
            <w:r w:rsidRPr="000559E5">
              <w:rPr>
                <w:rFonts w:ascii="Calibri" w:hAnsi="Calibri" w:cs="Times New Roman"/>
                <w:sz w:val="20"/>
                <w:szCs w:val="20"/>
              </w:rPr>
              <w:t> </w:t>
            </w:r>
          </w:p>
          <w:p w14:paraId="71EE7135" w14:textId="32D0CB2F"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w:t>
            </w:r>
            <w:r w:rsidR="00D16620">
              <w:rPr>
                <w:rFonts w:ascii="Calibri" w:hAnsi="Calibri" w:cs="Times New Roman"/>
                <w:sz w:val="20"/>
                <w:szCs w:val="20"/>
              </w:rPr>
              <w:t>.</w:t>
            </w:r>
            <w:r w:rsidRPr="00137D9F">
              <w:rPr>
                <w:rFonts w:ascii="Calibri" w:hAnsi="Calibri" w:cs="Times New Roman"/>
                <w:sz w:val="20"/>
                <w:szCs w:val="20"/>
              </w:rPr>
              <w:t> </w:t>
            </w:r>
          </w:p>
          <w:p w14:paraId="6379FDEE" w14:textId="0F0F8D23"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w:t>
            </w:r>
            <w:r w:rsidR="00D16620">
              <w:rPr>
                <w:rFonts w:ascii="Calibri" w:hAnsi="Calibri" w:cs="Times New Roman"/>
                <w:sz w:val="20"/>
                <w:szCs w:val="20"/>
              </w:rPr>
              <w:t>.</w:t>
            </w:r>
            <w:r w:rsidR="00137D9F" w:rsidRPr="00137D9F">
              <w:rPr>
                <w:rFonts w:ascii="Calibri" w:hAnsi="Calibri" w:cs="Times New Roman"/>
                <w:sz w:val="20"/>
                <w:szCs w:val="20"/>
              </w:rPr>
              <w:t> </w:t>
            </w:r>
          </w:p>
          <w:p w14:paraId="5A0F8114" w14:textId="62A640F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w:t>
            </w:r>
            <w:r w:rsidR="00D16620">
              <w:rPr>
                <w:rFonts w:ascii="Calibri" w:hAnsi="Calibri" w:cs="Times New Roman"/>
                <w:sz w:val="20"/>
                <w:szCs w:val="20"/>
              </w:rPr>
              <w:t>.</w:t>
            </w:r>
            <w:r w:rsidR="00137D9F" w:rsidRPr="00137D9F">
              <w:rPr>
                <w:rFonts w:ascii="Calibri" w:hAnsi="Calibri" w:cs="Times New Roman"/>
                <w:sz w:val="20"/>
                <w:szCs w:val="20"/>
              </w:rPr>
              <w:t>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1F1842D7" w14:textId="77777777" w:rsidR="00D16620" w:rsidRPr="00F81960" w:rsidRDefault="00D16620" w:rsidP="00D16620">
            <w:pPr>
              <w:pStyle w:val="paragraph"/>
              <w:numPr>
                <w:ilvl w:val="0"/>
                <w:numId w:val="4"/>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00C90189" w14:textId="77777777" w:rsidR="00D16620" w:rsidRDefault="00D16620" w:rsidP="00D1662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lastRenderedPageBreak/>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3A4C8690" w14:textId="77777777" w:rsidR="00D16620" w:rsidRDefault="00D16620" w:rsidP="00D1662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D16620">
            <w:pPr>
              <w:pStyle w:val="paragraph"/>
              <w:spacing w:before="0" w:beforeAutospacing="0" w:after="0" w:afterAutospacing="0"/>
              <w:ind w:left="390"/>
              <w:textAlignment w:val="baseline"/>
            </w:pPr>
          </w:p>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3B2EBB57" w:rsidR="00F744F5" w:rsidRPr="00957A37" w:rsidRDefault="007141B1" w:rsidP="00CE1AAA">
            <w:pPr>
              <w:rPr>
                <w:rFonts w:ascii="Lucida Sans" w:hAnsi="Lucida Sans"/>
                <w:b/>
              </w:rPr>
            </w:pPr>
            <w:r>
              <w:rPr>
                <w:rFonts w:ascii="Lucida Sans" w:hAnsi="Lucida Sans"/>
                <w:b/>
              </w:rPr>
              <w:t>2</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207BEB6A" w:rsidR="00F744F5" w:rsidRPr="00957A37" w:rsidRDefault="007141B1"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06EA48CC" w:rsidR="00F744F5" w:rsidRPr="00957A37" w:rsidRDefault="007141B1" w:rsidP="00CE1AAA">
            <w:pPr>
              <w:rPr>
                <w:rFonts w:ascii="Lucida Sans" w:hAnsi="Lucida Sans"/>
                <w:b/>
              </w:rPr>
            </w:pPr>
            <w:r>
              <w:rPr>
                <w:rFonts w:ascii="Lucida Sans" w:hAnsi="Lucida Sans"/>
                <w:b/>
              </w:rPr>
              <w:t>10</w:t>
            </w:r>
          </w:p>
        </w:tc>
        <w:tc>
          <w:tcPr>
            <w:tcW w:w="1071" w:type="pct"/>
            <w:shd w:val="clear" w:color="auto" w:fill="FFFFFF" w:themeFill="background1"/>
          </w:tcPr>
          <w:p w14:paraId="69EC5BC3" w14:textId="77777777" w:rsidR="00CE1AAA" w:rsidRPr="00D16620" w:rsidRDefault="00CE1AAA">
            <w:pPr>
              <w:rPr>
                <w:rFonts w:cstheme="minorHAnsi"/>
                <w:b/>
              </w:rPr>
            </w:pPr>
          </w:p>
          <w:p w14:paraId="4F41ACD5" w14:textId="77777777" w:rsidR="002E2C00" w:rsidRPr="00D16620" w:rsidRDefault="00137D9F" w:rsidP="00D16620">
            <w:pPr>
              <w:pStyle w:val="ListParagraph"/>
              <w:numPr>
                <w:ilvl w:val="0"/>
                <w:numId w:val="32"/>
              </w:numPr>
              <w:textAlignment w:val="baseline"/>
              <w:rPr>
                <w:rFonts w:cstheme="minorHAnsi"/>
                <w:sz w:val="18"/>
                <w:szCs w:val="18"/>
              </w:rPr>
            </w:pPr>
            <w:r w:rsidRPr="00D16620">
              <w:rPr>
                <w:rFonts w:cstheme="minorHAnsi"/>
                <w:iCs/>
                <w:sz w:val="20"/>
                <w:szCs w:val="20"/>
              </w:rPr>
              <w:t xml:space="preserve">Public Health guidance on the use of PPE </w:t>
            </w:r>
            <w:r w:rsidR="00D16620" w:rsidRPr="00D16620">
              <w:rPr>
                <w:rFonts w:cstheme="minorHAnsi"/>
                <w:iCs/>
                <w:sz w:val="20"/>
                <w:szCs w:val="20"/>
              </w:rPr>
              <w:t>will be followed, members will be</w:t>
            </w:r>
            <w:r w:rsidRPr="00D16620">
              <w:rPr>
                <w:rFonts w:cstheme="minorHAnsi"/>
                <w:iCs/>
                <w:sz w:val="20"/>
                <w:szCs w:val="20"/>
              </w:rPr>
              <w:t xml:space="preserve"> asked to </w:t>
            </w:r>
            <w:r w:rsidRPr="00D16620">
              <w:rPr>
                <w:rFonts w:cstheme="minorHAnsi"/>
                <w:iCs/>
                <w:sz w:val="20"/>
                <w:szCs w:val="20"/>
              </w:rPr>
              <w:lastRenderedPageBreak/>
              <w:t>observe social distancing measures and practice good hand hygiene behaviours</w:t>
            </w:r>
            <w:r w:rsidR="00D16620" w:rsidRPr="00D16620">
              <w:rPr>
                <w:rFonts w:cstheme="minorHAnsi"/>
                <w:iCs/>
                <w:sz w:val="20"/>
                <w:szCs w:val="20"/>
              </w:rPr>
              <w:t>.</w:t>
            </w:r>
            <w:r w:rsidRPr="00D16620">
              <w:rPr>
                <w:rFonts w:cstheme="minorHAnsi"/>
                <w:sz w:val="20"/>
                <w:szCs w:val="20"/>
              </w:rPr>
              <w:t> </w:t>
            </w:r>
          </w:p>
          <w:p w14:paraId="3C5F0456" w14:textId="73BC46C3" w:rsidR="00D16620" w:rsidRPr="00D16620" w:rsidRDefault="00D16620" w:rsidP="00D16620">
            <w:pPr>
              <w:pStyle w:val="ListParagraph"/>
              <w:numPr>
                <w:ilvl w:val="0"/>
                <w:numId w:val="32"/>
              </w:numPr>
              <w:textAlignment w:val="baseline"/>
              <w:rPr>
                <w:rFonts w:cstheme="minorHAnsi"/>
                <w:sz w:val="18"/>
                <w:szCs w:val="18"/>
              </w:rPr>
            </w:pPr>
            <w:r w:rsidRPr="00D16620">
              <w:rPr>
                <w:rFonts w:cstheme="minorHAnsi"/>
                <w:sz w:val="18"/>
                <w:szCs w:val="18"/>
              </w:rPr>
              <w:t xml:space="preserve">This may be a little difficult for dancers, but as previously stated we will be </w:t>
            </w:r>
            <w:r>
              <w:rPr>
                <w:rFonts w:cstheme="minorHAnsi"/>
                <w:sz w:val="18"/>
                <w:szCs w:val="18"/>
              </w:rPr>
              <w:t xml:space="preserve">strictly </w:t>
            </w:r>
            <w:r w:rsidRPr="00D16620">
              <w:rPr>
                <w:rFonts w:cstheme="minorHAnsi"/>
                <w:sz w:val="18"/>
                <w:szCs w:val="18"/>
              </w:rPr>
              <w:t xml:space="preserve">following social distancing so </w:t>
            </w:r>
            <w:r>
              <w:rPr>
                <w:rFonts w:cstheme="minorHAnsi"/>
                <w:sz w:val="18"/>
                <w:szCs w:val="18"/>
              </w:rPr>
              <w:t xml:space="preserve">dancers will be allowed to wear </w:t>
            </w:r>
            <w:r w:rsidRPr="00D16620">
              <w:rPr>
                <w:rFonts w:cstheme="minorHAnsi"/>
                <w:sz w:val="18"/>
                <w:szCs w:val="18"/>
              </w:rPr>
              <w:t xml:space="preserve">masks </w:t>
            </w:r>
            <w:r>
              <w:rPr>
                <w:rFonts w:cstheme="minorHAnsi"/>
                <w:sz w:val="18"/>
                <w:szCs w:val="18"/>
              </w:rPr>
              <w:t xml:space="preserve">if they want or masks </w:t>
            </w:r>
            <w:r w:rsidRPr="00D16620">
              <w:rPr>
                <w:rFonts w:cstheme="minorHAnsi"/>
                <w:sz w:val="18"/>
                <w:szCs w:val="18"/>
              </w:rPr>
              <w:t>will be used where we feel are necessary (</w:t>
            </w:r>
            <w:r>
              <w:rPr>
                <w:rFonts w:cstheme="minorHAnsi"/>
                <w:sz w:val="18"/>
                <w:szCs w:val="18"/>
              </w:rPr>
              <w:t>going to the toilet for example...)</w:t>
            </w: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64F77AD8" w:rsidR="00F744F5" w:rsidRPr="00957A37" w:rsidRDefault="007141B1" w:rsidP="00CE1AAA">
            <w:pPr>
              <w:rPr>
                <w:rFonts w:ascii="Lucida Sans" w:hAnsi="Lucida Sans"/>
                <w:b/>
              </w:rPr>
            </w:pPr>
            <w:r>
              <w:rPr>
                <w:rFonts w:ascii="Lucida Sans" w:hAnsi="Lucida Sans"/>
                <w:b/>
              </w:rPr>
              <w:t>2</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0530AE47" w:rsidR="00F744F5" w:rsidRPr="00957A37" w:rsidRDefault="007141B1" w:rsidP="00CE1AAA">
            <w:pPr>
              <w:rPr>
                <w:rFonts w:ascii="Lucida Sans" w:hAnsi="Lucida Sans"/>
                <w:b/>
              </w:rPr>
            </w:pPr>
            <w:r>
              <w:rPr>
                <w:rFonts w:ascii="Lucida Sans" w:hAnsi="Lucida Sans"/>
                <w:b/>
              </w:rPr>
              <w:t>3</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379A8C4C" w:rsidR="00F744F5" w:rsidRPr="00957A37" w:rsidRDefault="007141B1" w:rsidP="00CE1AAA">
            <w:pPr>
              <w:rPr>
                <w:rFonts w:ascii="Lucida Sans" w:hAnsi="Lucida Sans"/>
                <w:b/>
              </w:rPr>
            </w:pPr>
            <w:r>
              <w:rPr>
                <w:rFonts w:ascii="Lucida Sans" w:hAnsi="Lucida Sans"/>
                <w:b/>
              </w:rPr>
              <w:t>6</w:t>
            </w:r>
          </w:p>
        </w:tc>
        <w:tc>
          <w:tcPr>
            <w:tcW w:w="1263" w:type="pct"/>
            <w:shd w:val="clear" w:color="auto" w:fill="FFFFFF" w:themeFill="background1"/>
          </w:tcPr>
          <w:p w14:paraId="4811740B" w14:textId="77777777" w:rsidR="00CE1AAA" w:rsidRDefault="00CE1AAA"/>
          <w:p w14:paraId="4594229B" w14:textId="1138C413" w:rsidR="000559E5" w:rsidRPr="007141B1" w:rsidRDefault="00137D9F" w:rsidP="007141B1">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w:t>
            </w:r>
            <w:r w:rsidR="007141B1">
              <w:rPr>
                <w:rFonts w:ascii="Calibri" w:hAnsi="Calibri" w:cs="Arial"/>
                <w:sz w:val="20"/>
                <w:szCs w:val="20"/>
              </w:rPr>
              <w:t>street society</w:t>
            </w:r>
            <w:r w:rsidRPr="000559E5">
              <w:rPr>
                <w:rFonts w:ascii="Calibri" w:hAnsi="Calibri" w:cs="Arial"/>
                <w:sz w:val="20"/>
                <w:szCs w:val="20"/>
              </w:rPr>
              <w:t xml:space="preserve"> at home who have someone shielding in their household; helping members at increased risk to work from home, </w:t>
            </w:r>
            <w:r w:rsidRPr="000559E5">
              <w:rPr>
                <w:rFonts w:ascii="Calibri" w:hAnsi="Calibri" w:cs="Arial"/>
                <w:sz w:val="20"/>
                <w:szCs w:val="20"/>
              </w:rPr>
              <w:lastRenderedPageBreak/>
              <w:t>either in their current role or an alternative role</w:t>
            </w:r>
            <w:r w:rsidR="007141B1">
              <w:rPr>
                <w:rFonts w:ascii="Calibri" w:hAnsi="Calibri" w:cs="Arial"/>
                <w:sz w:val="20"/>
                <w:szCs w:val="20"/>
              </w:rPr>
              <w:t>.</w:t>
            </w: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2"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49C6D5F5" w14:textId="77777777" w:rsidR="007141B1" w:rsidRPr="00F81960" w:rsidRDefault="007141B1" w:rsidP="007141B1">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6C0AF5A9" w14:textId="77777777" w:rsidR="007141B1" w:rsidRDefault="007141B1" w:rsidP="007141B1">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3C5F045E" w14:textId="428AA172" w:rsidR="002E2C00" w:rsidRPr="007141B1" w:rsidRDefault="007141B1" w:rsidP="007141B1">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3F05036B"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r w:rsidR="007141B1">
              <w:rPr>
                <w:rFonts w:ascii="Calibri" w:hAnsi="Calibri" w:cs="Arial"/>
                <w:sz w:val="20"/>
                <w:szCs w:val="20"/>
              </w:rPr>
              <w:t>.</w:t>
            </w:r>
          </w:p>
          <w:p w14:paraId="214D773C" w14:textId="77777777" w:rsidR="007141B1" w:rsidRPr="007141B1"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Committee to share relevant support services to members i.e. Student Services, Security, Enabling Team, Advice Centre, Emergency Services</w:t>
            </w:r>
            <w:r w:rsidR="007141B1">
              <w:rPr>
                <w:rFonts w:ascii="Calibri" w:hAnsi="Calibri" w:cs="Arial"/>
                <w:sz w:val="20"/>
                <w:szCs w:val="20"/>
              </w:rPr>
              <w:t>.</w:t>
            </w:r>
          </w:p>
          <w:p w14:paraId="3C5F0462" w14:textId="68E0F77E" w:rsidR="000559E5" w:rsidRPr="000559E5" w:rsidRDefault="007141B1"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Dance is very important in maintaining a lot of students mental health (like going to the gym is for many students) so we will try our hardest to have classes whilst always being safe. </w:t>
            </w:r>
            <w:r w:rsidR="000559E5">
              <w:rPr>
                <w:rFonts w:ascii="Calibri" w:hAnsi="Calibri" w:cs="Arial"/>
                <w:sz w:val="20"/>
                <w:szCs w:val="20"/>
              </w:rPr>
              <w:t xml:space="preserve">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685AFDCD" w14:textId="77777777" w:rsidR="007141B1" w:rsidRPr="007141B1"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w:t>
            </w:r>
          </w:p>
          <w:p w14:paraId="03C9D219" w14:textId="15863B34" w:rsidR="00137D9F" w:rsidRPr="000559E5" w:rsidRDefault="007141B1" w:rsidP="000559E5">
            <w:pPr>
              <w:pStyle w:val="ListParagraph"/>
              <w:numPr>
                <w:ilvl w:val="0"/>
                <w:numId w:val="26"/>
              </w:numPr>
              <w:rPr>
                <w:rFonts w:ascii="Times" w:eastAsia="Times New Roman" w:hAnsi="Times" w:cs="Times New Roman"/>
                <w:sz w:val="20"/>
                <w:szCs w:val="20"/>
              </w:rPr>
            </w:pPr>
            <w:r>
              <w:rPr>
                <w:rFonts w:ascii="Calibri" w:eastAsia="Times New Roman" w:hAnsi="Calibri" w:cs="Times New Roman"/>
                <w:color w:val="000000"/>
                <w:sz w:val="20"/>
                <w:szCs w:val="20"/>
                <w:shd w:val="clear" w:color="auto" w:fill="FFFFFF"/>
              </w:rPr>
              <w:t xml:space="preserve">The president Street Society (Marco Pretara) is also the Welfare Officer for USD (Union Southampton Dance), so our society is always engaged in/ up to date with the various mental health services on offer at our university. </w:t>
            </w:r>
            <w:r w:rsidR="00137D9F" w:rsidRPr="000559E5">
              <w:rPr>
                <w:rFonts w:ascii="Calibri" w:eastAsia="Times New Roman" w:hAnsi="Calibri" w:cs="Times New Roman"/>
                <w:color w:val="000000"/>
                <w:sz w:val="20"/>
                <w:szCs w:val="20"/>
                <w:shd w:val="clear" w:color="auto" w:fill="FFFFFF"/>
              </w:rPr>
              <w: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2F2645B2" w14:textId="77777777" w:rsidR="007141B1" w:rsidRPr="00F81960" w:rsidRDefault="007141B1" w:rsidP="007141B1">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6A4C9BFF" w14:textId="77777777" w:rsidR="007141B1" w:rsidRDefault="007141B1" w:rsidP="007141B1">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180979C7" w14:textId="77777777" w:rsidR="007141B1" w:rsidRDefault="007141B1" w:rsidP="007141B1">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6B47737C" w:rsidR="000559E5" w:rsidRPr="007141B1" w:rsidRDefault="000559E5" w:rsidP="007141B1">
            <w:pPr>
              <w:pStyle w:val="paragraph"/>
              <w:spacing w:before="0" w:beforeAutospacing="0" w:after="0" w:afterAutospacing="0"/>
              <w:textAlignment w:val="baseline"/>
              <w:rPr>
                <w:rFonts w:ascii="Calibri" w:hAnsi="Calibri" w:cs="Arial"/>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11391B94" w14:textId="77777777" w:rsidR="007141B1" w:rsidRDefault="000559E5" w:rsidP="00137D9F">
            <w:pPr>
              <w:pStyle w:val="ListParagraph"/>
              <w:numPr>
                <w:ilvl w:val="0"/>
                <w:numId w:val="26"/>
              </w:numPr>
              <w:textAlignment w:val="baseline"/>
              <w:rPr>
                <w:rFonts w:cstheme="minorHAnsi"/>
                <w:sz w:val="20"/>
                <w:szCs w:val="20"/>
              </w:rPr>
            </w:pPr>
            <w:r w:rsidRPr="007141B1">
              <w:rPr>
                <w:rFonts w:cstheme="minorHAnsi"/>
                <w:sz w:val="20"/>
                <w:szCs w:val="20"/>
              </w:rPr>
              <w:t>Ensure regular review of Government guidelines before engaging in physical activities</w:t>
            </w:r>
            <w:r w:rsidR="007141B1">
              <w:rPr>
                <w:rFonts w:cstheme="minorHAnsi"/>
                <w:sz w:val="20"/>
                <w:szCs w:val="20"/>
              </w:rPr>
              <w:t>.</w:t>
            </w:r>
            <w:r w:rsidRPr="007141B1">
              <w:rPr>
                <w:rFonts w:cstheme="minorHAnsi"/>
                <w:sz w:val="20"/>
                <w:szCs w:val="20"/>
              </w:rPr>
              <w:t xml:space="preserve"> </w:t>
            </w:r>
          </w:p>
          <w:p w14:paraId="159258C8" w14:textId="790F0B80" w:rsidR="00137D9F" w:rsidRPr="0088519C" w:rsidRDefault="007141B1" w:rsidP="00137D9F">
            <w:pPr>
              <w:pStyle w:val="ListParagraph"/>
              <w:numPr>
                <w:ilvl w:val="0"/>
                <w:numId w:val="26"/>
              </w:numPr>
              <w:textAlignment w:val="baseline"/>
              <w:rPr>
                <w:rFonts w:cstheme="minorHAnsi"/>
                <w:sz w:val="20"/>
                <w:szCs w:val="20"/>
              </w:rPr>
            </w:pPr>
            <w:r>
              <w:rPr>
                <w:rFonts w:ascii="Calibri" w:hAnsi="Calibri" w:cs="Arial"/>
                <w:sz w:val="20"/>
                <w:szCs w:val="20"/>
              </w:rPr>
              <w:t xml:space="preserve">Many dance studios have now reopened and are observing social-distancing via taping out space for dancers and reducing numbers in classes, we will always remain up to date with the latest advice to ensure complete safety for our members. </w:t>
            </w:r>
            <w:r w:rsidR="00137D9F" w:rsidRPr="007141B1">
              <w:rPr>
                <w:rFonts w:ascii="Calibri" w:hAnsi="Calibri" w:cs="Arial"/>
                <w:sz w:val="20"/>
                <w:szCs w:val="20"/>
              </w:rPr>
              <w:t> </w:t>
            </w:r>
          </w:p>
          <w:p w14:paraId="513931D3" w14:textId="7A1465DC" w:rsidR="0088519C" w:rsidRPr="0088519C" w:rsidRDefault="0088519C" w:rsidP="00137D9F">
            <w:pPr>
              <w:pStyle w:val="ListParagraph"/>
              <w:numPr>
                <w:ilvl w:val="0"/>
                <w:numId w:val="26"/>
              </w:numPr>
              <w:textAlignment w:val="baseline"/>
              <w:rPr>
                <w:rFonts w:cstheme="minorHAnsi"/>
                <w:sz w:val="20"/>
                <w:szCs w:val="20"/>
              </w:rPr>
            </w:pPr>
            <w:r>
              <w:rPr>
                <w:rFonts w:ascii="Calibri" w:hAnsi="Calibri" w:cs="Arial"/>
                <w:sz w:val="20"/>
                <w:szCs w:val="20"/>
              </w:rPr>
              <w:t>Governing Bodies...</w:t>
            </w:r>
          </w:p>
          <w:p w14:paraId="36EA4F28" w14:textId="01CE0D6A" w:rsidR="0088519C" w:rsidRPr="0088519C" w:rsidRDefault="0088519C" w:rsidP="00137D9F">
            <w:pPr>
              <w:pStyle w:val="ListParagraph"/>
              <w:numPr>
                <w:ilvl w:val="0"/>
                <w:numId w:val="26"/>
              </w:numPr>
              <w:textAlignment w:val="baseline"/>
              <w:rPr>
                <w:rFonts w:cstheme="minorHAnsi"/>
                <w:sz w:val="20"/>
                <w:szCs w:val="20"/>
              </w:rPr>
            </w:pPr>
            <w:hyperlink r:id="rId13" w:history="1">
              <w:r>
                <w:rPr>
                  <w:rStyle w:val="Hyperlink"/>
                </w:rPr>
                <w:t>https://www.gov.uk/guidance/working-safely-during-coronavirus-covid-19/providers-of-grassroots-sport-and-gym-leisure-facilities</w:t>
              </w:r>
            </w:hyperlink>
          </w:p>
          <w:p w14:paraId="7309B880" w14:textId="3C64E101" w:rsidR="0088519C" w:rsidRPr="0088519C" w:rsidRDefault="0088519C" w:rsidP="0088519C">
            <w:pPr>
              <w:pStyle w:val="ListParagraph"/>
              <w:numPr>
                <w:ilvl w:val="0"/>
                <w:numId w:val="26"/>
              </w:numPr>
              <w:textAlignment w:val="baseline"/>
              <w:rPr>
                <w:rFonts w:cstheme="minorHAnsi"/>
                <w:sz w:val="20"/>
                <w:szCs w:val="20"/>
              </w:rPr>
            </w:pPr>
            <w:hyperlink r:id="rId14" w:history="1">
              <w:r>
                <w:rPr>
                  <w:rStyle w:val="Hyperlink"/>
                </w:rPr>
                <w:t>https://www.gov.uk/guidance/working-safely-during-coronavirus-covid-19/performing-arts</w:t>
              </w:r>
            </w:hyperlink>
          </w:p>
          <w:p w14:paraId="0518A5B7" w14:textId="2841A2CB" w:rsidR="0088519C" w:rsidRPr="0088519C" w:rsidRDefault="0088519C" w:rsidP="0088519C">
            <w:pPr>
              <w:pStyle w:val="ListParagraph"/>
              <w:numPr>
                <w:ilvl w:val="0"/>
                <w:numId w:val="26"/>
              </w:numPr>
              <w:textAlignment w:val="baseline"/>
              <w:rPr>
                <w:rFonts w:cstheme="minorHAnsi"/>
                <w:sz w:val="20"/>
                <w:szCs w:val="20"/>
              </w:rPr>
            </w:pPr>
            <w:r>
              <w:rPr>
                <w:rFonts w:cstheme="minorHAnsi"/>
                <w:sz w:val="20"/>
                <w:szCs w:val="20"/>
              </w:rPr>
              <w:t>It has been confirmed that non-professionals are now allowed to engage in activity (confirmed a recent SUSU PA Meeting.)</w:t>
            </w:r>
          </w:p>
          <w:p w14:paraId="3C5F046E" w14:textId="5CCA5083" w:rsidR="005D1D23" w:rsidRPr="005D1D23" w:rsidRDefault="005D1D23" w:rsidP="0088519C">
            <w:pPr>
              <w:textAlignment w:val="baseline"/>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78A190D4" w14:textId="77777777" w:rsidR="007141B1" w:rsidRPr="007141B1" w:rsidRDefault="007141B1" w:rsidP="007141B1">
            <w:pPr>
              <w:textAlignment w:val="baseline"/>
              <w:rPr>
                <w:rFonts w:ascii="Arial" w:hAnsi="Arial" w:cs="Arial"/>
                <w:sz w:val="18"/>
                <w:szCs w:val="18"/>
              </w:rPr>
            </w:pPr>
          </w:p>
          <w:p w14:paraId="15725C14" w14:textId="0F9C198C" w:rsidR="00137D9F" w:rsidRPr="00B22241" w:rsidRDefault="007141B1" w:rsidP="00B22241">
            <w:pPr>
              <w:pStyle w:val="ListParagraph"/>
              <w:numPr>
                <w:ilvl w:val="0"/>
                <w:numId w:val="27"/>
              </w:numPr>
              <w:textAlignment w:val="baseline"/>
              <w:rPr>
                <w:rFonts w:ascii="Arial" w:hAnsi="Arial" w:cs="Arial"/>
                <w:sz w:val="18"/>
                <w:szCs w:val="18"/>
              </w:rPr>
            </w:pPr>
            <w:r>
              <w:rPr>
                <w:rFonts w:ascii="Calibri" w:hAnsi="Calibri" w:cs="Arial"/>
                <w:sz w:val="20"/>
                <w:szCs w:val="20"/>
              </w:rPr>
              <w:t xml:space="preserve">If </w:t>
            </w:r>
            <w:r w:rsidR="00137D9F" w:rsidRPr="00B22241">
              <w:rPr>
                <w:rFonts w:ascii="Calibri" w:hAnsi="Calibri" w:cs="Arial"/>
                <w:sz w:val="20"/>
                <w:szCs w:val="20"/>
              </w:rPr>
              <w:t xml:space="preserve">someone is planning to exercise or take part </w:t>
            </w:r>
            <w:r>
              <w:rPr>
                <w:rFonts w:ascii="Calibri" w:hAnsi="Calibri" w:cs="Arial"/>
                <w:sz w:val="20"/>
                <w:szCs w:val="20"/>
              </w:rPr>
              <w:t>in our dance classes</w:t>
            </w:r>
            <w:r w:rsidR="00B22241">
              <w:rPr>
                <w:rFonts w:ascii="Calibri" w:hAnsi="Calibri" w:cs="Arial"/>
                <w:sz w:val="20"/>
                <w:szCs w:val="20"/>
              </w:rPr>
              <w:t>,</w:t>
            </w:r>
            <w:r>
              <w:rPr>
                <w:rFonts w:ascii="Calibri" w:hAnsi="Calibri" w:cs="Arial"/>
                <w:sz w:val="20"/>
                <w:szCs w:val="20"/>
              </w:rPr>
              <w:t xml:space="preserve"> </w:t>
            </w:r>
            <w:r w:rsidR="00137D9F"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1D869B92" w14:textId="77777777" w:rsidR="00F31548" w:rsidRPr="00F81960" w:rsidRDefault="00F31548" w:rsidP="00F31548">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500AF918" w14:textId="77777777" w:rsidR="00F31548" w:rsidRDefault="00F31548" w:rsidP="00F31548">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5002EB61" w14:textId="77777777" w:rsidR="00F31548" w:rsidRDefault="00F31548" w:rsidP="00F31548">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rsidP="00F31548">
            <w:pPr>
              <w:pStyle w:val="paragraph"/>
              <w:spacing w:before="0" w:beforeAutospacing="0" w:after="0" w:afterAutospacing="0"/>
              <w:textAlignment w:val="baseline"/>
            </w:pPr>
          </w:p>
        </w:tc>
        <w:tc>
          <w:tcPr>
            <w:tcW w:w="232" w:type="pct"/>
            <w:shd w:val="clear" w:color="auto" w:fill="FFFFFF" w:themeFill="background1"/>
          </w:tcPr>
          <w:p w14:paraId="3C5F0477" w14:textId="33DD28E3" w:rsidR="00CE1AAA" w:rsidRPr="00957A37" w:rsidRDefault="004F34DB" w:rsidP="00CE1AAA">
            <w:pPr>
              <w:rPr>
                <w:rFonts w:ascii="Lucida Sans" w:hAnsi="Lucida Sans"/>
                <w:b/>
              </w:rPr>
            </w:pPr>
            <w:r>
              <w:rPr>
                <w:rFonts w:ascii="Lucida Sans" w:hAnsi="Lucida Sans"/>
                <w:b/>
              </w:rPr>
              <w:t>2</w:t>
            </w:r>
          </w:p>
        </w:tc>
        <w:tc>
          <w:tcPr>
            <w:tcW w:w="150" w:type="pct"/>
            <w:shd w:val="clear" w:color="auto" w:fill="FFFFFF" w:themeFill="background1"/>
          </w:tcPr>
          <w:p w14:paraId="3C5F0478" w14:textId="467654EC" w:rsidR="00CE1AAA" w:rsidRPr="00957A37" w:rsidRDefault="004F34DB"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092408C6" w:rsidR="00CE1AAA" w:rsidRPr="00957A37" w:rsidRDefault="004F34DB" w:rsidP="00CE1AAA">
            <w:pPr>
              <w:rPr>
                <w:rFonts w:ascii="Lucida Sans" w:hAnsi="Lucida Sans"/>
                <w:b/>
              </w:rPr>
            </w:pPr>
            <w:r>
              <w:rPr>
                <w:rFonts w:ascii="Lucida Sans" w:hAnsi="Lucida Sans"/>
                <w:b/>
              </w:rPr>
              <w:t>10</w:t>
            </w:r>
          </w:p>
        </w:tc>
        <w:tc>
          <w:tcPr>
            <w:tcW w:w="1071" w:type="pct"/>
            <w:shd w:val="clear" w:color="auto" w:fill="FFFFFF" w:themeFill="background1"/>
          </w:tcPr>
          <w:p w14:paraId="3244A4CC" w14:textId="77777777" w:rsidR="004F34DB" w:rsidRPr="004F34DB" w:rsidRDefault="00B22241" w:rsidP="004F34DB">
            <w:pPr>
              <w:pStyle w:val="ListParagraph"/>
              <w:numPr>
                <w:ilvl w:val="0"/>
                <w:numId w:val="28"/>
              </w:numPr>
              <w:textAlignment w:val="baseline"/>
              <w:rPr>
                <w:rFonts w:ascii="Arial" w:hAnsi="Arial" w:cs="Arial"/>
                <w:sz w:val="18"/>
                <w:szCs w:val="18"/>
              </w:rPr>
            </w:pPr>
            <w:r>
              <w:rPr>
                <w:rFonts w:ascii="Calibri" w:hAnsi="Calibri" w:cs="Arial"/>
                <w:sz w:val="20"/>
                <w:szCs w:val="20"/>
              </w:rPr>
              <w:t>Continue to review guidelines prior to traveling</w:t>
            </w:r>
            <w:r w:rsidR="004F34DB">
              <w:rPr>
                <w:rFonts w:ascii="Calibri" w:hAnsi="Calibri" w:cs="Arial"/>
                <w:sz w:val="20"/>
                <w:szCs w:val="20"/>
              </w:rPr>
              <w:t>.</w:t>
            </w:r>
          </w:p>
          <w:p w14:paraId="6AFFBAD4" w14:textId="7B9496B0" w:rsidR="00B22241" w:rsidRPr="0088519C" w:rsidRDefault="004F34DB" w:rsidP="004F34DB">
            <w:pPr>
              <w:pStyle w:val="ListParagraph"/>
              <w:numPr>
                <w:ilvl w:val="0"/>
                <w:numId w:val="28"/>
              </w:numPr>
              <w:textAlignment w:val="baseline"/>
              <w:rPr>
                <w:rFonts w:ascii="Arial" w:hAnsi="Arial" w:cs="Arial"/>
                <w:sz w:val="18"/>
                <w:szCs w:val="18"/>
              </w:rPr>
            </w:pPr>
            <w:r>
              <w:rPr>
                <w:rFonts w:ascii="Calibri" w:hAnsi="Calibri" w:cs="Arial"/>
                <w:sz w:val="20"/>
                <w:szCs w:val="20"/>
              </w:rPr>
              <w:t>Our members are very likely to all walk to classes (our committee have all confirmed this is how they would get to classes, and that is evidence of eight people, so travel should be mostly safe for our society.)</w:t>
            </w:r>
          </w:p>
          <w:p w14:paraId="0E65E230" w14:textId="5380225B" w:rsidR="0088519C" w:rsidRPr="0088519C" w:rsidRDefault="0088519C" w:rsidP="004F34DB">
            <w:pPr>
              <w:pStyle w:val="ListParagraph"/>
              <w:numPr>
                <w:ilvl w:val="0"/>
                <w:numId w:val="28"/>
              </w:numPr>
              <w:textAlignment w:val="baseline"/>
              <w:rPr>
                <w:rFonts w:ascii="Arial" w:hAnsi="Arial" w:cs="Arial"/>
                <w:sz w:val="20"/>
                <w:szCs w:val="20"/>
              </w:rPr>
            </w:pPr>
            <w:r w:rsidRPr="0088519C">
              <w:rPr>
                <w:rFonts w:ascii="Calibri" w:hAnsi="Calibri" w:cs="Arial"/>
                <w:sz w:val="20"/>
                <w:szCs w:val="20"/>
              </w:rPr>
              <w:t xml:space="preserve">This will not really affect us.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467150EC" w:rsidR="00CE1AAA" w:rsidRPr="00957A37" w:rsidRDefault="004F34DB" w:rsidP="00CE1AAA">
            <w:pPr>
              <w:rPr>
                <w:rFonts w:ascii="Lucida Sans" w:hAnsi="Lucida Sans"/>
                <w:b/>
              </w:rPr>
            </w:pPr>
            <w:r>
              <w:rPr>
                <w:rFonts w:ascii="Lucida Sans" w:hAnsi="Lucida Sans"/>
                <w:b/>
              </w:rPr>
              <w:t>2</w:t>
            </w:r>
          </w:p>
        </w:tc>
        <w:tc>
          <w:tcPr>
            <w:tcW w:w="149" w:type="pct"/>
            <w:shd w:val="clear" w:color="auto" w:fill="FFFFFF" w:themeFill="background1"/>
          </w:tcPr>
          <w:p w14:paraId="3C5F047C" w14:textId="043A4208" w:rsidR="00CE1AAA" w:rsidRPr="00957A37" w:rsidRDefault="004F34DB" w:rsidP="00CE1AAA">
            <w:pPr>
              <w:rPr>
                <w:rFonts w:ascii="Lucida Sans" w:hAnsi="Lucida Sans"/>
                <w:b/>
              </w:rPr>
            </w:pPr>
            <w:r>
              <w:rPr>
                <w:rFonts w:ascii="Lucida Sans" w:hAnsi="Lucida Sans"/>
                <w:b/>
              </w:rPr>
              <w:t>3</w:t>
            </w:r>
          </w:p>
        </w:tc>
        <w:tc>
          <w:tcPr>
            <w:tcW w:w="198" w:type="pct"/>
            <w:shd w:val="clear" w:color="auto" w:fill="FFFFFF" w:themeFill="background1"/>
          </w:tcPr>
          <w:p w14:paraId="3C5F047D" w14:textId="4A03EDA5" w:rsidR="00CE1AAA" w:rsidRPr="00957A37" w:rsidRDefault="004F34DB" w:rsidP="00CE1AAA">
            <w:pPr>
              <w:rPr>
                <w:rFonts w:ascii="Lucida Sans" w:hAnsi="Lucida Sans"/>
                <w:b/>
              </w:rPr>
            </w:pPr>
            <w:r>
              <w:rPr>
                <w:rFonts w:ascii="Lucida Sans" w:hAnsi="Lucida Sans"/>
                <w:b/>
              </w:rPr>
              <w:t>6</w:t>
            </w: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5E5C3FCE" w:rsidR="00137D9F" w:rsidRDefault="00137D9F"/>
        </w:tc>
        <w:tc>
          <w:tcPr>
            <w:tcW w:w="380" w:type="pct"/>
            <w:shd w:val="clear" w:color="auto" w:fill="FFFFFF" w:themeFill="background1"/>
          </w:tcPr>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27391129" w14:textId="75F3658B" w:rsidR="00137D9F" w:rsidRPr="00F31548" w:rsidRDefault="00137D9F" w:rsidP="00F31548">
            <w:pPr>
              <w:pStyle w:val="paragraph"/>
              <w:spacing w:before="0" w:beforeAutospacing="0" w:after="0" w:afterAutospacing="0"/>
              <w:textAlignment w:val="baseline"/>
              <w:rPr>
                <w:rFonts w:ascii="Calibri" w:hAnsi="Calibri"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0BF2F57" w:rsidR="00137D9F" w:rsidRPr="00F31548" w:rsidRDefault="00137D9F" w:rsidP="00F31548">
            <w:pPr>
              <w:rPr>
                <w:rFonts w:ascii="Times" w:eastAsia="Times New Roman" w:hAnsi="Times" w:cs="Times New Roman"/>
                <w:sz w:val="20"/>
                <w:szCs w:val="20"/>
              </w:rPr>
            </w:pP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69E3BCDA" w14:textId="77777777" w:rsidR="00B22241" w:rsidRPr="00F31548" w:rsidRDefault="00B22241" w:rsidP="00F31548">
            <w:pPr>
              <w:textAlignment w:val="baseline"/>
              <w:rPr>
                <w:rFonts w:ascii="Arial" w:hAnsi="Arial" w:cs="Arial"/>
                <w:sz w:val="18"/>
                <w:szCs w:val="18"/>
              </w:rPr>
            </w:pP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6FFCEEB3" w:rsidR="00C642F4" w:rsidRPr="00957A37" w:rsidRDefault="004F34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that all committees are aware of the rules/ guidelines regarding Covid-19 safety in classes. This means that all dance societies would be working by the same framework and keeping the facilities constantly clean for safe usage (this would incur a small cost for things like antibacterial wipes or sprays, Dettol spray around £2.99</w:t>
            </w:r>
            <w:r w:rsidR="00D21E61">
              <w:rPr>
                <w:rFonts w:ascii="Lucida Sans" w:eastAsia="Times New Roman" w:hAnsi="Lucida Sans" w:cs="Arial"/>
                <w:color w:val="000000"/>
                <w:szCs w:val="20"/>
              </w:rPr>
              <w:t xml:space="preserve"> for example.)</w:t>
            </w:r>
          </w:p>
        </w:tc>
        <w:tc>
          <w:tcPr>
            <w:tcW w:w="602" w:type="pct"/>
          </w:tcPr>
          <w:p w14:paraId="3C5F048F" w14:textId="5CF5243A" w:rsidR="00C642F4" w:rsidRPr="00957A37" w:rsidRDefault="004F34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Marco Pretara (Street President but also USD Welfare Officer.)</w:t>
            </w:r>
          </w:p>
        </w:tc>
        <w:tc>
          <w:tcPr>
            <w:tcW w:w="319" w:type="pct"/>
            <w:gridSpan w:val="2"/>
          </w:tcPr>
          <w:p w14:paraId="3C5F0490" w14:textId="4A8A912F" w:rsidR="00C642F4" w:rsidRPr="00957A37" w:rsidRDefault="004F34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02/10/2020</w:t>
            </w: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3A4B8047" w:rsidR="00C642F4" w:rsidRPr="00957A37" w:rsidRDefault="004F34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Have the USD Welfare Officer check t</w:t>
            </w:r>
            <w:r w:rsidR="00D21E61">
              <w:rPr>
                <w:rFonts w:ascii="Lucida Sans" w:eastAsia="Times New Roman" w:hAnsi="Lucida Sans" w:cs="Arial"/>
                <w:color w:val="000000"/>
                <w:szCs w:val="20"/>
              </w:rPr>
              <w:t>h</w:t>
            </w:r>
            <w:r>
              <w:rPr>
                <w:rFonts w:ascii="Lucida Sans" w:eastAsia="Times New Roman" w:hAnsi="Lucida Sans" w:cs="Arial"/>
                <w:color w:val="000000"/>
                <w:szCs w:val="20"/>
              </w:rPr>
              <w:t>at classes are safe e.g. cleanliness, capacity etc...</w:t>
            </w:r>
            <w:r w:rsidR="00D21E61">
              <w:rPr>
                <w:rFonts w:ascii="Lucida Sans" w:eastAsia="Times New Roman" w:hAnsi="Lucida Sans" w:cs="Arial"/>
                <w:color w:val="000000"/>
                <w:szCs w:val="20"/>
              </w:rPr>
              <w:t xml:space="preserve"> could do weekly or monthly checks to ensure that all societies in USD are following the rules/ keeping members safe.</w:t>
            </w:r>
          </w:p>
        </w:tc>
        <w:tc>
          <w:tcPr>
            <w:tcW w:w="602" w:type="pct"/>
          </w:tcPr>
          <w:p w14:paraId="3C5F0496" w14:textId="068FED47" w:rsidR="00C642F4" w:rsidRPr="00957A37" w:rsidRDefault="004F34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Marco Pretara (Street President but also USD Welfare Officer.) </w:t>
            </w:r>
          </w:p>
        </w:tc>
        <w:tc>
          <w:tcPr>
            <w:tcW w:w="319" w:type="pct"/>
            <w:gridSpan w:val="2"/>
          </w:tcPr>
          <w:p w14:paraId="3C5F0497" w14:textId="44D49B24" w:rsidR="00C642F4" w:rsidRPr="00957A37" w:rsidRDefault="00D21E6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 but first check maybe in taster week?</w:t>
            </w: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584B106" w:rsidR="00C642F4" w:rsidRPr="00957A37" w:rsidRDefault="00D21E6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Frequent committee meetings (can be done on zoom to ensure distancing if need be) discussing the latest government advice, if there are any new risks or things that are no longer a risk, and as a result making informed decisions on how to progress the society alongside the ever-changing guidelines.  </w:t>
            </w:r>
          </w:p>
        </w:tc>
        <w:tc>
          <w:tcPr>
            <w:tcW w:w="602" w:type="pct"/>
          </w:tcPr>
          <w:p w14:paraId="3C5F049D" w14:textId="3D5D68E5" w:rsidR="00C642F4" w:rsidRPr="00957A37" w:rsidRDefault="00D21E6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 whole street committee.</w:t>
            </w:r>
          </w:p>
        </w:tc>
        <w:tc>
          <w:tcPr>
            <w:tcW w:w="319" w:type="pct"/>
            <w:gridSpan w:val="2"/>
          </w:tcPr>
          <w:p w14:paraId="3C5F049E" w14:textId="5D3B7C15" w:rsidR="00C642F4" w:rsidRPr="00957A37" w:rsidRDefault="00D21E6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 but first check maybe in taster week?</w:t>
            </w: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4B9AEAF7" w14:textId="77777777" w:rsidR="00BB364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p w14:paraId="05412954" w14:textId="77777777" w:rsidR="00D21E61" w:rsidRDefault="00D21E61" w:rsidP="00321A91">
            <w:pPr>
              <w:autoSpaceDE w:val="0"/>
              <w:autoSpaceDN w:val="0"/>
              <w:adjustRightInd w:val="0"/>
              <w:spacing w:after="0" w:line="240" w:lineRule="auto"/>
              <w:outlineLvl w:val="0"/>
              <w:rPr>
                <w:rFonts w:ascii="Lucida Sans" w:eastAsia="Times New Roman" w:hAnsi="Lucida Sans" w:cs="Arial"/>
                <w:color w:val="000000"/>
                <w:szCs w:val="20"/>
              </w:rPr>
            </w:pPr>
          </w:p>
          <w:p w14:paraId="3365D21A" w14:textId="37F67707" w:rsidR="00D21E61" w:rsidRPr="00957A37" w:rsidRDefault="00D21E61"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58D2C4A2"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r w:rsidR="00D21E61">
              <w:rPr>
                <w:rFonts w:ascii="Lucida Sans" w:eastAsia="Times New Roman" w:hAnsi="Lucida Sans" w:cs="Arial"/>
                <w:color w:val="000000"/>
                <w:szCs w:val="20"/>
              </w:rPr>
              <w:t xml:space="preserve"> Marco Pretara </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060C481"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D21E61">
              <w:rPr>
                <w:rFonts w:ascii="Lucida Sans" w:eastAsia="Times New Roman" w:hAnsi="Lucida Sans" w:cs="Arial"/>
                <w:color w:val="000000"/>
                <w:szCs w:val="20"/>
              </w:rPr>
              <w:t xml:space="preserve"> Lily Stevens</w:t>
            </w:r>
          </w:p>
        </w:tc>
      </w:tr>
      <w:tr w:rsidR="00C642F4" w:rsidRPr="00957A37" w14:paraId="3C5F04C7" w14:textId="77777777" w:rsidTr="008C216A">
        <w:trPr>
          <w:cantSplit/>
          <w:trHeight w:val="606"/>
        </w:trPr>
        <w:tc>
          <w:tcPr>
            <w:tcW w:w="2421" w:type="pct"/>
            <w:gridSpan w:val="4"/>
            <w:tcBorders>
              <w:top w:val="nil"/>
              <w:right w:val="nil"/>
            </w:tcBorders>
          </w:tcPr>
          <w:p w14:paraId="3C5F04C3" w14:textId="35C4D9E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21E61">
              <w:rPr>
                <w:rFonts w:ascii="Lucida Sans" w:eastAsia="Times New Roman" w:hAnsi="Lucida Sans" w:cs="Arial"/>
                <w:color w:val="000000"/>
                <w:szCs w:val="20"/>
              </w:rPr>
              <w:t xml:space="preserve"> MARCO PRETARA</w:t>
            </w:r>
          </w:p>
        </w:tc>
        <w:tc>
          <w:tcPr>
            <w:tcW w:w="254" w:type="pct"/>
            <w:tcBorders>
              <w:top w:val="nil"/>
              <w:left w:val="nil"/>
            </w:tcBorders>
          </w:tcPr>
          <w:p w14:paraId="3C5F04C4" w14:textId="55EC8E5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21E61">
              <w:rPr>
                <w:rFonts w:ascii="Lucida Sans" w:eastAsia="Times New Roman" w:hAnsi="Lucida Sans" w:cs="Arial"/>
                <w:color w:val="000000"/>
                <w:szCs w:val="20"/>
              </w:rPr>
              <w:t xml:space="preserve"> 31/08/2020</w:t>
            </w:r>
          </w:p>
        </w:tc>
        <w:tc>
          <w:tcPr>
            <w:tcW w:w="1745" w:type="pct"/>
            <w:gridSpan w:val="2"/>
            <w:tcBorders>
              <w:top w:val="nil"/>
              <w:right w:val="nil"/>
            </w:tcBorders>
          </w:tcPr>
          <w:p w14:paraId="3C5F04C5" w14:textId="2573255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21E61">
              <w:rPr>
                <w:rFonts w:ascii="Lucida Sans" w:eastAsia="Times New Roman" w:hAnsi="Lucida Sans" w:cs="Arial"/>
                <w:color w:val="000000"/>
                <w:szCs w:val="20"/>
              </w:rPr>
              <w:t xml:space="preserve"> LILY STEVENS</w:t>
            </w:r>
          </w:p>
        </w:tc>
        <w:tc>
          <w:tcPr>
            <w:tcW w:w="580" w:type="pct"/>
            <w:tcBorders>
              <w:top w:val="nil"/>
              <w:left w:val="nil"/>
            </w:tcBorders>
          </w:tcPr>
          <w:p w14:paraId="3C5F04C6" w14:textId="60173E13"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21E61">
              <w:rPr>
                <w:rFonts w:ascii="Lucida Sans" w:eastAsia="Times New Roman" w:hAnsi="Lucida Sans" w:cs="Arial"/>
                <w:color w:val="000000"/>
                <w:szCs w:val="20"/>
              </w:rPr>
              <w:t>: 31/08/2020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4F34DB" w:rsidRPr="00185766" w:rsidRDefault="004F34DB" w:rsidP="00530142">
                            <w:pPr>
                              <w:rPr>
                                <w:rFonts w:ascii="Lucida Sans" w:hAnsi="Lucida Sans"/>
                                <w:sz w:val="16"/>
                                <w:szCs w:val="16"/>
                              </w:rPr>
                            </w:pPr>
                            <w:r w:rsidRPr="00185766">
                              <w:rPr>
                                <w:rFonts w:ascii="Lucida Sans" w:hAnsi="Lucida Sans"/>
                                <w:sz w:val="16"/>
                                <w:szCs w:val="16"/>
                              </w:rPr>
                              <w:t>Risk process</w:t>
                            </w:r>
                          </w:p>
                          <w:p w14:paraId="3C5F055C"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4F34DB" w:rsidRPr="00185766" w:rsidRDefault="004F34DB" w:rsidP="00530142">
                      <w:pPr>
                        <w:rPr>
                          <w:rFonts w:ascii="Lucida Sans" w:hAnsi="Lucida Sans"/>
                          <w:sz w:val="16"/>
                          <w:szCs w:val="16"/>
                        </w:rPr>
                      </w:pPr>
                      <w:r w:rsidRPr="00185766">
                        <w:rPr>
                          <w:rFonts w:ascii="Lucida Sans" w:hAnsi="Lucida Sans"/>
                          <w:sz w:val="16"/>
                          <w:szCs w:val="16"/>
                        </w:rPr>
                        <w:t>Risk process</w:t>
                      </w:r>
                    </w:p>
                    <w:p w14:paraId="3C5F055C"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F07C0" w14:textId="77777777" w:rsidR="00640CD5" w:rsidRDefault="00640CD5" w:rsidP="00AC47B4">
      <w:pPr>
        <w:spacing w:after="0" w:line="240" w:lineRule="auto"/>
      </w:pPr>
      <w:r>
        <w:separator/>
      </w:r>
    </w:p>
  </w:endnote>
  <w:endnote w:type="continuationSeparator" w:id="0">
    <w:p w14:paraId="5DAD9FAA" w14:textId="77777777" w:rsidR="00640CD5" w:rsidRDefault="00640CD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4F34DB" w:rsidRDefault="004F34DB">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4F34DB" w:rsidRDefault="004F3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444DF" w14:textId="77777777" w:rsidR="00640CD5" w:rsidRDefault="00640CD5" w:rsidP="00AC47B4">
      <w:pPr>
        <w:spacing w:after="0" w:line="240" w:lineRule="auto"/>
      </w:pPr>
      <w:r>
        <w:separator/>
      </w:r>
    </w:p>
  </w:footnote>
  <w:footnote w:type="continuationSeparator" w:id="0">
    <w:p w14:paraId="36612D1F" w14:textId="77777777" w:rsidR="00640CD5" w:rsidRDefault="00640CD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4F34DB" w:rsidRDefault="004F34D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4F34DB" w:rsidRPr="00E64593" w:rsidRDefault="004F34D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22B37"/>
    <w:multiLevelType w:val="hybridMultilevel"/>
    <w:tmpl w:val="3C980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627B6D"/>
    <w:multiLevelType w:val="hybridMultilevel"/>
    <w:tmpl w:val="4488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9B5B77"/>
    <w:multiLevelType w:val="hybridMultilevel"/>
    <w:tmpl w:val="4F24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5"/>
  </w:num>
  <w:num w:numId="4">
    <w:abstractNumId w:val="13"/>
  </w:num>
  <w:num w:numId="5">
    <w:abstractNumId w:val="1"/>
  </w:num>
  <w:num w:numId="6">
    <w:abstractNumId w:val="4"/>
  </w:num>
  <w:num w:numId="7">
    <w:abstractNumId w:val="15"/>
  </w:num>
  <w:num w:numId="8">
    <w:abstractNumId w:val="21"/>
  </w:num>
  <w:num w:numId="9">
    <w:abstractNumId w:val="24"/>
  </w:num>
  <w:num w:numId="10">
    <w:abstractNumId w:val="20"/>
  </w:num>
  <w:num w:numId="11">
    <w:abstractNumId w:val="8"/>
  </w:num>
  <w:num w:numId="12">
    <w:abstractNumId w:val="9"/>
  </w:num>
  <w:num w:numId="13">
    <w:abstractNumId w:val="12"/>
  </w:num>
  <w:num w:numId="14">
    <w:abstractNumId w:val="17"/>
  </w:num>
  <w:num w:numId="15">
    <w:abstractNumId w:val="28"/>
  </w:num>
  <w:num w:numId="16">
    <w:abstractNumId w:val="14"/>
  </w:num>
  <w:num w:numId="17">
    <w:abstractNumId w:val="25"/>
  </w:num>
  <w:num w:numId="18">
    <w:abstractNumId w:val="22"/>
  </w:num>
  <w:num w:numId="19">
    <w:abstractNumId w:val="7"/>
  </w:num>
  <w:num w:numId="20">
    <w:abstractNumId w:val="19"/>
  </w:num>
  <w:num w:numId="21">
    <w:abstractNumId w:val="3"/>
  </w:num>
  <w:num w:numId="22">
    <w:abstractNumId w:val="27"/>
  </w:num>
  <w:num w:numId="23">
    <w:abstractNumId w:val="10"/>
  </w:num>
  <w:num w:numId="24">
    <w:abstractNumId w:val="2"/>
  </w:num>
  <w:num w:numId="25">
    <w:abstractNumId w:val="0"/>
  </w:num>
  <w:num w:numId="26">
    <w:abstractNumId w:val="11"/>
  </w:num>
  <w:num w:numId="27">
    <w:abstractNumId w:val="18"/>
  </w:num>
  <w:num w:numId="28">
    <w:abstractNumId w:val="26"/>
  </w:num>
  <w:num w:numId="29">
    <w:abstractNumId w:val="23"/>
  </w:num>
  <w:num w:numId="30">
    <w:abstractNumId w:val="16"/>
  </w:num>
  <w:num w:numId="31">
    <w:abstractNumId w:val="31"/>
  </w:num>
  <w:num w:numId="3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6C00"/>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34DB"/>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0CD5"/>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2BD9"/>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1B1"/>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519C"/>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16620"/>
    <w:rsid w:val="00D21E61"/>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D7E95"/>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5C94"/>
    <w:rsid w:val="00F06C79"/>
    <w:rsid w:val="00F06FE5"/>
    <w:rsid w:val="00F073AE"/>
    <w:rsid w:val="00F14F58"/>
    <w:rsid w:val="00F1527D"/>
    <w:rsid w:val="00F158C6"/>
    <w:rsid w:val="00F2354A"/>
    <w:rsid w:val="00F254DC"/>
    <w:rsid w:val="00F26296"/>
    <w:rsid w:val="00F27DCB"/>
    <w:rsid w:val="00F31548"/>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1960"/>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DD7E95"/>
    <w:rPr>
      <w:color w:val="0000FF" w:themeColor="hyperlink"/>
      <w:u w:val="single"/>
    </w:rPr>
  </w:style>
  <w:style w:type="character" w:styleId="UnresolvedMention">
    <w:name w:val="Unresolved Mention"/>
    <w:basedOn w:val="DefaultParagraphFont"/>
    <w:uiPriority w:val="99"/>
    <w:semiHidden/>
    <w:unhideWhenUsed/>
    <w:rsid w:val="00DD7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providers-of-grassroots-sport-and-gym-leisure-facilities"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se.gov.uk/news/face-mask-ppe-rpe-coronavirus.htm"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performing-art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2812</Words>
  <Characters>16031</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Marco Pretara</cp:lastModifiedBy>
  <cp:revision>3</cp:revision>
  <cp:lastPrinted>2016-04-18T12:10:00Z</cp:lastPrinted>
  <dcterms:created xsi:type="dcterms:W3CDTF">2020-08-31T15:46:00Z</dcterms:created>
  <dcterms:modified xsi:type="dcterms:W3CDTF">2020-08-31T19:07:00Z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