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4F338D">
            <w:pPr>
              <w:pStyle w:val="ListParagraph"/>
              <w:ind w:left="170"/>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9759CBB" w:rsidR="00A156C3" w:rsidRPr="00A156C3" w:rsidRDefault="00617B5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Student Christian Movement</w:t>
            </w:r>
            <w:r w:rsidR="00C2276B">
              <w:rPr>
                <w:rFonts w:ascii="Verdana" w:eastAsia="Times New Roman" w:hAnsi="Verdana" w:cs="Times New Roman"/>
                <w:b/>
                <w:lang w:eastAsia="en-GB"/>
              </w:rPr>
              <w:t xml:space="preserve"> – Monday evening regular meeting (Discussion groups for prayer/reflection/community bonding purposes)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8F8D2BB" w:rsidR="00A156C3" w:rsidRPr="00A156C3" w:rsidRDefault="0087312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01</w:t>
            </w:r>
            <w:r w:rsidR="004F338D">
              <w:rPr>
                <w:rFonts w:ascii="Verdana" w:eastAsia="Times New Roman" w:hAnsi="Verdana" w:cs="Times New Roman"/>
                <w:b/>
                <w:lang w:eastAsia="en-GB"/>
              </w:rPr>
              <w:t>/0</w:t>
            </w:r>
            <w:r>
              <w:rPr>
                <w:rFonts w:ascii="Verdana" w:eastAsia="Times New Roman" w:hAnsi="Verdana" w:cs="Times New Roman"/>
                <w:b/>
                <w:lang w:eastAsia="en-GB"/>
              </w:rPr>
              <w:t>5</w:t>
            </w:r>
            <w:r w:rsidR="004F338D">
              <w:rPr>
                <w:rFonts w:ascii="Verdana" w:eastAsia="Times New Roman" w:hAnsi="Verdana" w:cs="Times New Roman"/>
                <w:b/>
                <w:lang w:eastAsia="en-GB"/>
              </w:rPr>
              <w:t>/2019</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F741E5A" w:rsidR="00A156C3" w:rsidRPr="00A156C3" w:rsidRDefault="004F338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Alice Cunningham (SCM Secretary)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5E3B9A0F" w:rsidR="00EB5320" w:rsidRPr="00B817BD" w:rsidRDefault="004F338D" w:rsidP="00B817BD">
            <w:pPr>
              <w:pStyle w:val="ListParagraph"/>
              <w:ind w:left="170"/>
              <w:rPr>
                <w:rFonts w:ascii="Verdana" w:eastAsia="Times New Roman" w:hAnsi="Verdana" w:cs="Times New Roman"/>
                <w:b/>
                <w:i/>
                <w:lang w:eastAsia="en-GB"/>
              </w:rPr>
            </w:pPr>
            <w:r>
              <w:rPr>
                <w:noProof/>
              </w:rPr>
              <w:drawing>
                <wp:inline distT="0" distB="0" distL="0" distR="0" wp14:anchorId="48E2D0BE" wp14:editId="4E885504">
                  <wp:extent cx="1325880" cy="49803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9013" b="12963"/>
                          <a:stretch/>
                        </pic:blipFill>
                        <pic:spPr bwMode="auto">
                          <a:xfrm>
                            <a:off x="0" y="0"/>
                            <a:ext cx="1340696" cy="50359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50"/>
        <w:gridCol w:w="2736"/>
        <w:gridCol w:w="1951"/>
        <w:gridCol w:w="479"/>
        <w:gridCol w:w="479"/>
        <w:gridCol w:w="479"/>
        <w:gridCol w:w="3050"/>
        <w:gridCol w:w="479"/>
        <w:gridCol w:w="479"/>
        <w:gridCol w:w="479"/>
        <w:gridCol w:w="302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885440C" w:rsidR="00CE1AAA" w:rsidRDefault="00617B5E">
            <w:r>
              <w:t>Injuries arising from tripping and falling</w:t>
            </w:r>
          </w:p>
        </w:tc>
        <w:tc>
          <w:tcPr>
            <w:tcW w:w="924" w:type="pct"/>
            <w:shd w:val="clear" w:color="auto" w:fill="FFFFFF" w:themeFill="background1"/>
          </w:tcPr>
          <w:p w14:paraId="3C5F042D" w14:textId="51508B59" w:rsidR="00CE1AAA" w:rsidRDefault="00617B5E" w:rsidP="007C241A">
            <w:r>
              <w:t>Minor Injuries</w:t>
            </w:r>
          </w:p>
        </w:tc>
        <w:tc>
          <w:tcPr>
            <w:tcW w:w="669" w:type="pct"/>
            <w:shd w:val="clear" w:color="auto" w:fill="FFFFFF" w:themeFill="background1"/>
          </w:tcPr>
          <w:p w14:paraId="3C5F042E" w14:textId="4B79DE87" w:rsidR="00CE1AAA" w:rsidRDefault="007C241A">
            <w:r>
              <w:t>Society members</w:t>
            </w:r>
          </w:p>
        </w:tc>
        <w:tc>
          <w:tcPr>
            <w:tcW w:w="127" w:type="pct"/>
            <w:shd w:val="clear" w:color="auto" w:fill="FFFFFF" w:themeFill="background1"/>
          </w:tcPr>
          <w:p w14:paraId="3C5F042F" w14:textId="062FB989" w:rsidR="00CE1AAA" w:rsidRPr="00957A37" w:rsidRDefault="007C241A"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0B51FB83" w:rsidR="00CE1AAA" w:rsidRPr="00957A37" w:rsidRDefault="007C241A"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1FA0E088" w:rsidR="00CE1AAA" w:rsidRPr="00957A37" w:rsidRDefault="007C241A" w:rsidP="00CE1AAA">
            <w:pPr>
              <w:rPr>
                <w:rFonts w:ascii="Lucida Sans" w:hAnsi="Lucida Sans"/>
                <w:b/>
              </w:rPr>
            </w:pPr>
            <w:r>
              <w:rPr>
                <w:rFonts w:ascii="Lucida Sans" w:hAnsi="Lucida Sans"/>
                <w:b/>
              </w:rPr>
              <w:t>4</w:t>
            </w:r>
          </w:p>
        </w:tc>
        <w:tc>
          <w:tcPr>
            <w:tcW w:w="1026" w:type="pct"/>
            <w:shd w:val="clear" w:color="auto" w:fill="FFFFFF" w:themeFill="background1"/>
          </w:tcPr>
          <w:p w14:paraId="3C5F0432" w14:textId="612D0445" w:rsidR="00CE1AAA" w:rsidRPr="00957A37" w:rsidRDefault="007C241A">
            <w:pPr>
              <w:rPr>
                <w:rFonts w:ascii="Lucida Sans" w:hAnsi="Lucida Sans"/>
                <w:b/>
              </w:rPr>
            </w:pPr>
            <w:r>
              <w:rPr>
                <w:rFonts w:ascii="Lucida Sans" w:hAnsi="Lucida Sans"/>
                <w:b/>
              </w:rPr>
              <w:t>No one will be left in building alone</w:t>
            </w:r>
          </w:p>
        </w:tc>
        <w:tc>
          <w:tcPr>
            <w:tcW w:w="121" w:type="pct"/>
            <w:shd w:val="clear" w:color="auto" w:fill="FFFFFF" w:themeFill="background1"/>
          </w:tcPr>
          <w:p w14:paraId="3C5F0433" w14:textId="086894D9" w:rsidR="00CE1AAA" w:rsidRPr="00957A37" w:rsidRDefault="00A9598C"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2F22FE68" w:rsidR="00CE1AAA" w:rsidRPr="00957A37" w:rsidRDefault="00A9598C"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6C86B0BF" w:rsidR="00CE1AAA" w:rsidRPr="00957A37" w:rsidRDefault="00A9598C"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3C5F0438" w14:textId="60A6E4CA" w:rsidR="00CE1AAA" w:rsidRDefault="007C241A">
            <w:r>
              <w:t>Food poisoning from cake</w:t>
            </w:r>
          </w:p>
        </w:tc>
        <w:tc>
          <w:tcPr>
            <w:tcW w:w="924" w:type="pct"/>
            <w:shd w:val="clear" w:color="auto" w:fill="FFFFFF" w:themeFill="background1"/>
          </w:tcPr>
          <w:p w14:paraId="3C5F0439" w14:textId="30ABF5FD" w:rsidR="00CE1AAA" w:rsidRDefault="007C241A">
            <w:r>
              <w:t>Food poisoning</w:t>
            </w:r>
          </w:p>
        </w:tc>
        <w:tc>
          <w:tcPr>
            <w:tcW w:w="669" w:type="pct"/>
            <w:shd w:val="clear" w:color="auto" w:fill="FFFFFF" w:themeFill="background1"/>
          </w:tcPr>
          <w:p w14:paraId="3C5F043A" w14:textId="16FC06CC" w:rsidR="00CE1AAA" w:rsidRDefault="007C241A">
            <w:r>
              <w:t>Cake eaters</w:t>
            </w:r>
          </w:p>
        </w:tc>
        <w:tc>
          <w:tcPr>
            <w:tcW w:w="127" w:type="pct"/>
            <w:shd w:val="clear" w:color="auto" w:fill="FFFFFF" w:themeFill="background1"/>
          </w:tcPr>
          <w:p w14:paraId="3C5F043B" w14:textId="7EF00895" w:rsidR="00CE1AAA" w:rsidRPr="00957A37" w:rsidRDefault="007C241A"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6E298BF9" w:rsidR="00CE1AAA" w:rsidRPr="00957A37" w:rsidRDefault="007C241A" w:rsidP="00CE1AAA">
            <w:pPr>
              <w:rPr>
                <w:rFonts w:ascii="Lucida Sans" w:hAnsi="Lucida Sans"/>
                <w:b/>
              </w:rPr>
            </w:pPr>
            <w:r>
              <w:rPr>
                <w:rFonts w:ascii="Lucida Sans" w:hAnsi="Lucida Sans"/>
                <w:b/>
              </w:rPr>
              <w:t>2</w:t>
            </w:r>
          </w:p>
        </w:tc>
        <w:tc>
          <w:tcPr>
            <w:tcW w:w="127" w:type="pct"/>
            <w:shd w:val="clear" w:color="auto" w:fill="FFFFFF" w:themeFill="background1"/>
          </w:tcPr>
          <w:p w14:paraId="3C5F043D" w14:textId="230867F8" w:rsidR="00CE1AAA" w:rsidRPr="00957A37" w:rsidRDefault="007C241A" w:rsidP="00CE1AAA">
            <w:pPr>
              <w:rPr>
                <w:rFonts w:ascii="Lucida Sans" w:hAnsi="Lucida Sans"/>
                <w:b/>
              </w:rPr>
            </w:pPr>
            <w:r>
              <w:rPr>
                <w:rFonts w:ascii="Lucida Sans" w:hAnsi="Lucida Sans"/>
                <w:b/>
              </w:rPr>
              <w:t>4</w:t>
            </w:r>
          </w:p>
        </w:tc>
        <w:tc>
          <w:tcPr>
            <w:tcW w:w="1026" w:type="pct"/>
            <w:shd w:val="clear" w:color="auto" w:fill="FFFFFF" w:themeFill="background1"/>
          </w:tcPr>
          <w:p w14:paraId="3C5F043E" w14:textId="31CF17AB" w:rsidR="00CE1AAA" w:rsidRPr="00957A37" w:rsidRDefault="007C241A">
            <w:pPr>
              <w:rPr>
                <w:rFonts w:ascii="Lucida Sans" w:hAnsi="Lucida Sans"/>
                <w:b/>
              </w:rPr>
            </w:pPr>
            <w:r>
              <w:rPr>
                <w:rFonts w:ascii="Lucida Sans" w:hAnsi="Lucida Sans"/>
                <w:b/>
              </w:rPr>
              <w:t>All cake eaten will be within its sell by date.</w:t>
            </w:r>
          </w:p>
        </w:tc>
        <w:tc>
          <w:tcPr>
            <w:tcW w:w="121" w:type="pct"/>
            <w:shd w:val="clear" w:color="auto" w:fill="FFFFFF" w:themeFill="background1"/>
          </w:tcPr>
          <w:p w14:paraId="3C5F043F" w14:textId="06378ED8" w:rsidR="00CE1AAA" w:rsidRPr="00957A37" w:rsidRDefault="00A9598C"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1C6FA6E6" w:rsidR="00CE1AAA" w:rsidRPr="00957A37" w:rsidRDefault="00A9598C"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02628267" w:rsidR="00CE1AAA" w:rsidRPr="00957A37" w:rsidRDefault="00A9598C" w:rsidP="00CE1AAA">
            <w:pPr>
              <w:rPr>
                <w:rFonts w:ascii="Lucida Sans" w:hAnsi="Lucida Sans"/>
                <w:b/>
              </w:rPr>
            </w:pPr>
            <w:r>
              <w:rPr>
                <w:rFonts w:ascii="Lucida Sans" w:hAnsi="Lucida Sans"/>
                <w:b/>
              </w:rPr>
              <w:t>3</w:t>
            </w:r>
          </w:p>
        </w:tc>
        <w:tc>
          <w:tcPr>
            <w:tcW w:w="1019" w:type="pct"/>
            <w:shd w:val="clear" w:color="auto" w:fill="FFFFFF" w:themeFill="background1"/>
          </w:tcPr>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7C7FC1C1" w:rsidR="00CE1AAA" w:rsidRDefault="007C241A">
            <w:r>
              <w:lastRenderedPageBreak/>
              <w:t>Sc</w:t>
            </w:r>
            <w:r w:rsidR="004F338D">
              <w:t>a</w:t>
            </w:r>
            <w:r>
              <w:t>lding from hot cups of tea</w:t>
            </w:r>
            <w:r w:rsidR="00C2276B">
              <w:t xml:space="preserve"> or coffee</w:t>
            </w:r>
          </w:p>
        </w:tc>
        <w:tc>
          <w:tcPr>
            <w:tcW w:w="924" w:type="pct"/>
            <w:shd w:val="clear" w:color="auto" w:fill="FFFFFF" w:themeFill="background1"/>
          </w:tcPr>
          <w:p w14:paraId="3C5F0445" w14:textId="576AAE58" w:rsidR="00CE1AAA" w:rsidRDefault="007C241A">
            <w:r>
              <w:t>Scolding</w:t>
            </w:r>
          </w:p>
        </w:tc>
        <w:tc>
          <w:tcPr>
            <w:tcW w:w="669" w:type="pct"/>
            <w:shd w:val="clear" w:color="auto" w:fill="FFFFFF" w:themeFill="background1"/>
          </w:tcPr>
          <w:p w14:paraId="3C5F0446" w14:textId="5D67DD0F" w:rsidR="00CE1AAA" w:rsidRDefault="007C241A">
            <w:r>
              <w:t>Tea</w:t>
            </w:r>
            <w:r w:rsidR="00C2276B">
              <w:t xml:space="preserve"> and coffee</w:t>
            </w:r>
            <w:r>
              <w:t xml:space="preserve"> drinkers</w:t>
            </w:r>
          </w:p>
        </w:tc>
        <w:tc>
          <w:tcPr>
            <w:tcW w:w="127" w:type="pct"/>
            <w:shd w:val="clear" w:color="auto" w:fill="FFFFFF" w:themeFill="background1"/>
          </w:tcPr>
          <w:p w14:paraId="3C5F0447" w14:textId="0AACC398" w:rsidR="00CE1AAA" w:rsidRPr="00957A37" w:rsidRDefault="007C241A"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1F78D7A1" w:rsidR="00CE1AAA" w:rsidRPr="00957A37" w:rsidRDefault="007C241A"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16D7C063" w:rsidR="00CE1AAA" w:rsidRPr="00957A37" w:rsidRDefault="007C241A" w:rsidP="00CE1AAA">
            <w:pPr>
              <w:rPr>
                <w:rFonts w:ascii="Lucida Sans" w:hAnsi="Lucida Sans"/>
                <w:b/>
              </w:rPr>
            </w:pPr>
            <w:r>
              <w:rPr>
                <w:rFonts w:ascii="Lucida Sans" w:hAnsi="Lucida Sans"/>
                <w:b/>
              </w:rPr>
              <w:t>4</w:t>
            </w:r>
          </w:p>
        </w:tc>
        <w:tc>
          <w:tcPr>
            <w:tcW w:w="1026" w:type="pct"/>
            <w:shd w:val="clear" w:color="auto" w:fill="FFFFFF" w:themeFill="background1"/>
          </w:tcPr>
          <w:p w14:paraId="3C5F044A" w14:textId="760D1744" w:rsidR="00CE1AAA" w:rsidRPr="00957A37" w:rsidRDefault="00C2276B">
            <w:pPr>
              <w:rPr>
                <w:rFonts w:ascii="Lucida Sans" w:hAnsi="Lucida Sans"/>
                <w:b/>
              </w:rPr>
            </w:pPr>
            <w:r>
              <w:rPr>
                <w:rFonts w:ascii="Lucida Sans" w:hAnsi="Lucida Sans"/>
                <w:b/>
              </w:rPr>
              <w:t xml:space="preserve">Always carry tea upstairs on tray if on tea round duty, be diligent in mopping up spills around hot kettles during pasta night, keep other hand away from kettle-pouring hand when pouring hot water, warn others when passing hot cups of beverages to them that said beverage is hot, never leave beverage unattended if on unstable surfaces, don’t put it on unstable surfaces, place tea in centre of table, keep away from moving articles of paper. </w:t>
            </w:r>
          </w:p>
        </w:tc>
        <w:tc>
          <w:tcPr>
            <w:tcW w:w="121" w:type="pct"/>
            <w:shd w:val="clear" w:color="auto" w:fill="FFFFFF" w:themeFill="background1"/>
          </w:tcPr>
          <w:p w14:paraId="3C5F044B" w14:textId="0DCE9D64" w:rsidR="00CE1AAA" w:rsidRPr="00957A37" w:rsidRDefault="00D47FCF"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4A78B49C" w:rsidR="00CE1AAA" w:rsidRPr="00957A37" w:rsidRDefault="00D47FCF"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13B58FC1" w:rsidR="00CE1AAA" w:rsidRPr="00957A37" w:rsidRDefault="00D47FCF"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3C5F0450" w14:textId="525F96B7" w:rsidR="00CE1AAA" w:rsidRDefault="007C241A">
            <w:r>
              <w:lastRenderedPageBreak/>
              <w:t>Fire from Candles</w:t>
            </w:r>
          </w:p>
        </w:tc>
        <w:tc>
          <w:tcPr>
            <w:tcW w:w="924" w:type="pct"/>
            <w:shd w:val="clear" w:color="auto" w:fill="FFFFFF" w:themeFill="background1"/>
          </w:tcPr>
          <w:p w14:paraId="3C5F0451" w14:textId="37891CC9" w:rsidR="00CE1AAA" w:rsidRDefault="007C241A">
            <w:r>
              <w:t>Fire and burning</w:t>
            </w:r>
          </w:p>
        </w:tc>
        <w:tc>
          <w:tcPr>
            <w:tcW w:w="669" w:type="pct"/>
            <w:shd w:val="clear" w:color="auto" w:fill="FFFFFF" w:themeFill="background1"/>
          </w:tcPr>
          <w:p w14:paraId="3C5F0452" w14:textId="1E11258E" w:rsidR="00CE1AAA" w:rsidRDefault="007C241A">
            <w:r>
              <w:t>People inside the Faith and Reflection Centre</w:t>
            </w:r>
          </w:p>
        </w:tc>
        <w:tc>
          <w:tcPr>
            <w:tcW w:w="127" w:type="pct"/>
            <w:shd w:val="clear" w:color="auto" w:fill="FFFFFF" w:themeFill="background1"/>
          </w:tcPr>
          <w:p w14:paraId="3C5F0453" w14:textId="5F1697C3" w:rsidR="00CE1AAA" w:rsidRPr="00957A37" w:rsidRDefault="007C241A"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256D0DE4" w:rsidR="00CE1AAA" w:rsidRPr="00957A37" w:rsidRDefault="007C241A" w:rsidP="00CE1AAA">
            <w:pPr>
              <w:rPr>
                <w:rFonts w:ascii="Lucida Sans" w:hAnsi="Lucida Sans"/>
                <w:b/>
              </w:rPr>
            </w:pPr>
            <w:r>
              <w:rPr>
                <w:rFonts w:ascii="Lucida Sans" w:hAnsi="Lucida Sans"/>
                <w:b/>
              </w:rPr>
              <w:t>4</w:t>
            </w:r>
          </w:p>
        </w:tc>
        <w:tc>
          <w:tcPr>
            <w:tcW w:w="127" w:type="pct"/>
            <w:shd w:val="clear" w:color="auto" w:fill="FFFFFF" w:themeFill="background1"/>
          </w:tcPr>
          <w:p w14:paraId="3C5F0455" w14:textId="4987ADDF" w:rsidR="00CE1AAA" w:rsidRPr="00957A37" w:rsidRDefault="007C241A" w:rsidP="00CE1AAA">
            <w:pPr>
              <w:rPr>
                <w:rFonts w:ascii="Lucida Sans" w:hAnsi="Lucida Sans"/>
                <w:b/>
              </w:rPr>
            </w:pPr>
            <w:r>
              <w:rPr>
                <w:rFonts w:ascii="Lucida Sans" w:hAnsi="Lucida Sans"/>
                <w:b/>
              </w:rPr>
              <w:t>8</w:t>
            </w:r>
          </w:p>
        </w:tc>
        <w:tc>
          <w:tcPr>
            <w:tcW w:w="1026" w:type="pct"/>
            <w:shd w:val="clear" w:color="auto" w:fill="FFFFFF" w:themeFill="background1"/>
          </w:tcPr>
          <w:p w14:paraId="3C5F0456" w14:textId="406AFFB8" w:rsidR="00CE1AAA" w:rsidRDefault="007C241A">
            <w:pPr>
              <w:rPr>
                <w:rFonts w:ascii="Lucida Sans" w:hAnsi="Lucida Sans"/>
                <w:b/>
              </w:rPr>
            </w:pPr>
            <w:r>
              <w:rPr>
                <w:rFonts w:ascii="Lucida Sans" w:hAnsi="Lucida Sans"/>
                <w:b/>
              </w:rPr>
              <w:t>Faith and Reflection Centre guidelines on the use of candles will be adhered to.</w:t>
            </w:r>
          </w:p>
        </w:tc>
        <w:tc>
          <w:tcPr>
            <w:tcW w:w="121" w:type="pct"/>
            <w:shd w:val="clear" w:color="auto" w:fill="FFFFFF" w:themeFill="background1"/>
          </w:tcPr>
          <w:p w14:paraId="3C5F0457" w14:textId="2DE51794" w:rsidR="00CE1AAA" w:rsidRPr="00957A37" w:rsidRDefault="007C241A"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45C996DF" w:rsidR="00CE1AAA" w:rsidRPr="00957A37" w:rsidRDefault="007C241A" w:rsidP="00CE1AAA">
            <w:pPr>
              <w:rPr>
                <w:rFonts w:ascii="Lucida Sans" w:hAnsi="Lucida Sans"/>
                <w:b/>
              </w:rPr>
            </w:pPr>
            <w:r>
              <w:rPr>
                <w:rFonts w:ascii="Lucida Sans" w:hAnsi="Lucida Sans"/>
                <w:b/>
              </w:rPr>
              <w:t>4</w:t>
            </w:r>
          </w:p>
        </w:tc>
        <w:tc>
          <w:tcPr>
            <w:tcW w:w="127" w:type="pct"/>
            <w:shd w:val="clear" w:color="auto" w:fill="FFFFFF" w:themeFill="background1"/>
          </w:tcPr>
          <w:p w14:paraId="3C5F0459" w14:textId="2ED0C64A" w:rsidR="00CE1AAA" w:rsidRPr="00957A37" w:rsidRDefault="007C241A" w:rsidP="00CE1AAA">
            <w:pPr>
              <w:rPr>
                <w:rFonts w:ascii="Lucida Sans" w:hAnsi="Lucida Sans"/>
                <w:b/>
              </w:rPr>
            </w:pPr>
            <w:r>
              <w:rPr>
                <w:rFonts w:ascii="Lucida Sans" w:hAnsi="Lucida Sans"/>
                <w:b/>
              </w:rPr>
              <w:t>4</w:t>
            </w:r>
          </w:p>
        </w:tc>
        <w:tc>
          <w:tcPr>
            <w:tcW w:w="1019" w:type="pct"/>
            <w:shd w:val="clear" w:color="auto" w:fill="FFFFFF" w:themeFill="background1"/>
          </w:tcPr>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3C5F045C" w14:textId="745C1668" w:rsidR="00CE1AAA" w:rsidRDefault="00474742">
            <w:r>
              <w:t>Manual Handling by committee members of books, tables and chairs etc</w:t>
            </w:r>
          </w:p>
        </w:tc>
        <w:tc>
          <w:tcPr>
            <w:tcW w:w="924" w:type="pct"/>
            <w:shd w:val="clear" w:color="auto" w:fill="FFFFFF" w:themeFill="background1"/>
          </w:tcPr>
          <w:p w14:paraId="3C5F045D" w14:textId="3D26A2FD" w:rsidR="00CE1AAA" w:rsidRDefault="00474742">
            <w:r>
              <w:t>Muscular injury, repetitive strain injury, bone fracture</w:t>
            </w:r>
          </w:p>
        </w:tc>
        <w:tc>
          <w:tcPr>
            <w:tcW w:w="669" w:type="pct"/>
            <w:shd w:val="clear" w:color="auto" w:fill="FFFFFF" w:themeFill="background1"/>
          </w:tcPr>
          <w:p w14:paraId="3C5F045E" w14:textId="737050DF" w:rsidR="00CE1AAA" w:rsidRDefault="00474742">
            <w:r>
              <w:t xml:space="preserve">Those doing manual handling and those </w:t>
            </w:r>
            <w:r w:rsidR="00C5725A">
              <w:t>in vicinity</w:t>
            </w:r>
          </w:p>
        </w:tc>
        <w:tc>
          <w:tcPr>
            <w:tcW w:w="127" w:type="pct"/>
            <w:shd w:val="clear" w:color="auto" w:fill="FFFFFF" w:themeFill="background1"/>
          </w:tcPr>
          <w:p w14:paraId="3C5F045F" w14:textId="5580AF8D" w:rsidR="00CE1AAA" w:rsidRPr="00957A37" w:rsidRDefault="00474742"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44DB9182" w:rsidR="00CE1AAA" w:rsidRPr="00957A37" w:rsidRDefault="00474742"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366A0789" w:rsidR="00CE1AAA" w:rsidRPr="00957A37" w:rsidRDefault="00474742" w:rsidP="00CE1AAA">
            <w:pPr>
              <w:rPr>
                <w:rFonts w:ascii="Lucida Sans" w:hAnsi="Lucida Sans"/>
                <w:b/>
              </w:rPr>
            </w:pPr>
            <w:r>
              <w:rPr>
                <w:rFonts w:ascii="Lucida Sans" w:hAnsi="Lucida Sans"/>
                <w:b/>
              </w:rPr>
              <w:t>6</w:t>
            </w:r>
          </w:p>
        </w:tc>
        <w:tc>
          <w:tcPr>
            <w:tcW w:w="1026" w:type="pct"/>
            <w:shd w:val="clear" w:color="auto" w:fill="FFFFFF" w:themeFill="background1"/>
          </w:tcPr>
          <w:p w14:paraId="3C5F0462" w14:textId="049A901F" w:rsidR="00CE1AAA" w:rsidRPr="00474742" w:rsidRDefault="00474742">
            <w:pPr>
              <w:rPr>
                <w:rFonts w:ascii="Lucida Sans" w:hAnsi="Lucida Sans"/>
                <w:bCs/>
              </w:rPr>
            </w:pPr>
            <w:r>
              <w:rPr>
                <w:rFonts w:ascii="Lucida Sans" w:hAnsi="Lucida Sans"/>
                <w:bCs/>
              </w:rPr>
              <w:t>Manual handling only to be carried out by committee members</w:t>
            </w:r>
            <w:r w:rsidR="00C5725A">
              <w:rPr>
                <w:rFonts w:ascii="Lucida Sans" w:hAnsi="Lucida Sans"/>
                <w:bCs/>
              </w:rPr>
              <w:t>, at a safe distance from others</w:t>
            </w:r>
            <w:r>
              <w:rPr>
                <w:rFonts w:ascii="Lucida Sans" w:hAnsi="Lucida Sans"/>
                <w:bCs/>
              </w:rPr>
              <w:t>. All committee members are trained in manual handling through Uniworkforce. Always carry heavy items in pairs, and bend from the knees keeping back straight. If item is too heavy, ask for assistance</w:t>
            </w:r>
          </w:p>
        </w:tc>
        <w:tc>
          <w:tcPr>
            <w:tcW w:w="121" w:type="pct"/>
            <w:shd w:val="clear" w:color="auto" w:fill="FFFFFF" w:themeFill="background1"/>
          </w:tcPr>
          <w:p w14:paraId="3C5F0463" w14:textId="0FC0DB0C" w:rsidR="00CE1AAA" w:rsidRPr="00957A37" w:rsidRDefault="00474742" w:rsidP="00CE1AAA">
            <w:pPr>
              <w:rPr>
                <w:rFonts w:ascii="Lucida Sans" w:hAnsi="Lucida Sans"/>
                <w:b/>
              </w:rPr>
            </w:pPr>
            <w:r>
              <w:rPr>
                <w:rFonts w:ascii="Lucida Sans" w:hAnsi="Lucida Sans"/>
                <w:b/>
              </w:rPr>
              <w:t>2</w:t>
            </w:r>
          </w:p>
        </w:tc>
        <w:tc>
          <w:tcPr>
            <w:tcW w:w="127" w:type="pct"/>
            <w:shd w:val="clear" w:color="auto" w:fill="FFFFFF" w:themeFill="background1"/>
          </w:tcPr>
          <w:p w14:paraId="3C5F0464" w14:textId="74A0199F" w:rsidR="00CE1AAA" w:rsidRPr="00957A37" w:rsidRDefault="00474742"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3D03E6CB" w:rsidR="00CE1AAA" w:rsidRPr="00957A37" w:rsidRDefault="00474742" w:rsidP="00CE1AAA">
            <w:pPr>
              <w:rPr>
                <w:rFonts w:ascii="Lucida Sans" w:hAnsi="Lucida Sans"/>
                <w:b/>
              </w:rPr>
            </w:pPr>
            <w:r>
              <w:rPr>
                <w:rFonts w:ascii="Lucida Sans" w:hAnsi="Lucida Sans"/>
                <w:b/>
              </w:rPr>
              <w:t>4</w:t>
            </w: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4AE3E0CD" w:rsidR="00C642F4" w:rsidRPr="00957A37" w:rsidRDefault="00D85BF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A</w:t>
            </w:r>
          </w:p>
        </w:tc>
        <w:tc>
          <w:tcPr>
            <w:tcW w:w="1570" w:type="pct"/>
          </w:tcPr>
          <w:p w14:paraId="3C5F048E" w14:textId="329A997D" w:rsidR="00C642F4" w:rsidRPr="00957A37" w:rsidRDefault="00D85BF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 futher action to be taken.</w:t>
            </w:r>
          </w:p>
        </w:tc>
        <w:tc>
          <w:tcPr>
            <w:tcW w:w="602" w:type="pct"/>
          </w:tcPr>
          <w:p w14:paraId="3C5F048F" w14:textId="600BF6E4" w:rsidR="00C642F4" w:rsidRPr="00957A37" w:rsidRDefault="00D85BF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319" w:type="pct"/>
            <w:gridSpan w:val="2"/>
          </w:tcPr>
          <w:p w14:paraId="3C5F0490" w14:textId="5E853BFE" w:rsidR="00C642F4" w:rsidRPr="00957A37" w:rsidRDefault="00D85BF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344" w:type="pct"/>
            <w:tcBorders>
              <w:right w:val="single" w:sz="18" w:space="0" w:color="auto"/>
            </w:tcBorders>
          </w:tcPr>
          <w:p w14:paraId="3C5F0491" w14:textId="3ECB6FE7" w:rsidR="00C642F4" w:rsidRPr="00957A37" w:rsidRDefault="00D85BF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8F219" w14:textId="77777777" w:rsidR="00363894" w:rsidRDefault="00363894" w:rsidP="00AC47B4">
      <w:pPr>
        <w:spacing w:after="0" w:line="240" w:lineRule="auto"/>
      </w:pPr>
      <w:r>
        <w:separator/>
      </w:r>
    </w:p>
  </w:endnote>
  <w:endnote w:type="continuationSeparator" w:id="0">
    <w:p w14:paraId="208354B7" w14:textId="77777777" w:rsidR="00363894" w:rsidRDefault="0036389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56410A49" w:rsidR="00B817BD" w:rsidRDefault="00B817BD">
        <w:pPr>
          <w:pStyle w:val="Footer"/>
        </w:pPr>
        <w:r>
          <w:fldChar w:fldCharType="begin"/>
        </w:r>
        <w:r>
          <w:instrText xml:space="preserve"> PAGE   \* MERGEFORMAT </w:instrText>
        </w:r>
        <w:r>
          <w:fldChar w:fldCharType="separate"/>
        </w:r>
        <w:r w:rsidR="007C241A">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748BB" w14:textId="77777777" w:rsidR="00363894" w:rsidRDefault="00363894" w:rsidP="00AC47B4">
      <w:pPr>
        <w:spacing w:after="0" w:line="240" w:lineRule="auto"/>
      </w:pPr>
      <w:r>
        <w:separator/>
      </w:r>
    </w:p>
  </w:footnote>
  <w:footnote w:type="continuationSeparator" w:id="0">
    <w:p w14:paraId="2D9D746E" w14:textId="77777777" w:rsidR="00363894" w:rsidRDefault="0036389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4D37"/>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379"/>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994"/>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894"/>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3070"/>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4742"/>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38D"/>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17B5E"/>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1A"/>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3127"/>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9598C"/>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276B"/>
    <w:rsid w:val="00C33747"/>
    <w:rsid w:val="00C34232"/>
    <w:rsid w:val="00C3431B"/>
    <w:rsid w:val="00C36B40"/>
    <w:rsid w:val="00C40DCF"/>
    <w:rsid w:val="00C45622"/>
    <w:rsid w:val="00C469E6"/>
    <w:rsid w:val="00C474A8"/>
    <w:rsid w:val="00C52E9B"/>
    <w:rsid w:val="00C5725A"/>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47FCF"/>
    <w:rsid w:val="00D5311F"/>
    <w:rsid w:val="00D53DC4"/>
    <w:rsid w:val="00D53E0A"/>
    <w:rsid w:val="00D667A6"/>
    <w:rsid w:val="00D71B15"/>
    <w:rsid w:val="00D77BD4"/>
    <w:rsid w:val="00D77D5E"/>
    <w:rsid w:val="00D8260C"/>
    <w:rsid w:val="00D85BFD"/>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3F5"/>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810E4F7D-ABB9-4B16-A950-3B9A4A34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Alice Cunningham</cp:lastModifiedBy>
  <cp:revision>13</cp:revision>
  <cp:lastPrinted>2016-04-18T12:10:00Z</cp:lastPrinted>
  <dcterms:created xsi:type="dcterms:W3CDTF">2019-02-25T16:06:00Z</dcterms:created>
  <dcterms:modified xsi:type="dcterms:W3CDTF">2020-05-01T14:28:00Z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