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97B4E" w14:textId="77777777" w:rsidR="00A751D0" w:rsidRDefault="00A751D0">
      <w:pPr>
        <w:widowControl w:val="0"/>
        <w:pBdr>
          <w:top w:val="nil"/>
          <w:left w:val="nil"/>
          <w:bottom w:val="nil"/>
          <w:right w:val="nil"/>
          <w:between w:val="nil"/>
        </w:pBdr>
        <w:spacing w:after="0"/>
        <w:rPr>
          <w:rFonts w:ascii="Arial" w:eastAsia="Arial" w:hAnsi="Arial" w:cs="Arial"/>
          <w:color w:val="000000"/>
        </w:rPr>
      </w:pPr>
    </w:p>
    <w:tbl>
      <w:tblPr>
        <w:tblStyle w:val="a"/>
        <w:tblW w:w="15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5626"/>
        <w:gridCol w:w="2928"/>
        <w:gridCol w:w="977"/>
        <w:gridCol w:w="2242"/>
      </w:tblGrid>
      <w:tr w:rsidR="00A751D0" w14:paraId="43027EF5" w14:textId="77777777">
        <w:trPr>
          <w:trHeight w:val="338"/>
        </w:trPr>
        <w:tc>
          <w:tcPr>
            <w:tcW w:w="15312" w:type="dxa"/>
            <w:gridSpan w:val="5"/>
            <w:shd w:val="clear" w:color="auto" w:fill="808080"/>
          </w:tcPr>
          <w:p w14:paraId="175C179C" w14:textId="77777777" w:rsidR="00A751D0" w:rsidRDefault="00106679">
            <w:pPr>
              <w:pBdr>
                <w:top w:val="nil"/>
                <w:left w:val="nil"/>
                <w:bottom w:val="nil"/>
                <w:right w:val="nil"/>
                <w:between w:val="nil"/>
              </w:pBdr>
              <w:spacing w:after="200" w:line="276" w:lineRule="auto"/>
              <w:ind w:left="170"/>
              <w:jc w:val="center"/>
              <w:rPr>
                <w:rFonts w:ascii="Verdana" w:eastAsia="Verdana" w:hAnsi="Verdana" w:cs="Verdana"/>
                <w:b/>
                <w:color w:val="000000"/>
              </w:rPr>
            </w:pPr>
            <w:r>
              <w:rPr>
                <w:rFonts w:ascii="Lucida Sans" w:eastAsia="Lucida Sans" w:hAnsi="Lucida Sans" w:cs="Lucida Sans"/>
                <w:b/>
                <w:color w:val="FFFFFF"/>
                <w:sz w:val="40"/>
                <w:szCs w:val="40"/>
              </w:rPr>
              <w:t>Risk Assessment</w:t>
            </w:r>
          </w:p>
        </w:tc>
      </w:tr>
      <w:tr w:rsidR="00A751D0" w14:paraId="732222A9" w14:textId="77777777">
        <w:trPr>
          <w:trHeight w:val="338"/>
        </w:trPr>
        <w:tc>
          <w:tcPr>
            <w:tcW w:w="3539" w:type="dxa"/>
            <w:shd w:val="clear" w:color="auto" w:fill="auto"/>
          </w:tcPr>
          <w:p w14:paraId="51CD5B30" w14:textId="77777777" w:rsidR="00A751D0" w:rsidRDefault="00106679">
            <w:pPr>
              <w:pBdr>
                <w:top w:val="nil"/>
                <w:left w:val="nil"/>
                <w:bottom w:val="nil"/>
                <w:right w:val="nil"/>
                <w:between w:val="nil"/>
              </w:pBdr>
              <w:spacing w:after="200" w:line="276" w:lineRule="auto"/>
              <w:ind w:left="170"/>
              <w:rPr>
                <w:rFonts w:ascii="Verdana" w:eastAsia="Verdana" w:hAnsi="Verdana" w:cs="Verdana"/>
                <w:b/>
                <w:color w:val="000000"/>
              </w:rPr>
            </w:pPr>
            <w:r>
              <w:rPr>
                <w:rFonts w:ascii="Verdana" w:eastAsia="Verdana" w:hAnsi="Verdana" w:cs="Verdana"/>
                <w:b/>
                <w:color w:val="000000"/>
              </w:rPr>
              <w:t>Risk Assessment for the activity of</w:t>
            </w:r>
          </w:p>
        </w:tc>
        <w:tc>
          <w:tcPr>
            <w:tcW w:w="8554" w:type="dxa"/>
            <w:gridSpan w:val="2"/>
            <w:shd w:val="clear" w:color="auto" w:fill="auto"/>
          </w:tcPr>
          <w:p w14:paraId="4E3026A4" w14:textId="77777777" w:rsidR="00A751D0" w:rsidRDefault="00106679">
            <w:pPr>
              <w:pBdr>
                <w:top w:val="nil"/>
                <w:left w:val="nil"/>
                <w:bottom w:val="nil"/>
                <w:right w:val="nil"/>
                <w:between w:val="nil"/>
              </w:pBdr>
              <w:spacing w:line="276" w:lineRule="auto"/>
              <w:ind w:left="170"/>
              <w:rPr>
                <w:rFonts w:ascii="Verdana" w:eastAsia="Verdana" w:hAnsi="Verdana" w:cs="Verdana"/>
                <w:b/>
                <w:color w:val="000000"/>
              </w:rPr>
            </w:pPr>
            <w:r>
              <w:rPr>
                <w:rFonts w:ascii="Verdana" w:eastAsia="Verdana" w:hAnsi="Verdana" w:cs="Verdana"/>
                <w:b/>
                <w:color w:val="000000"/>
              </w:rPr>
              <w:t xml:space="preserve">Southampton University Symphony Orchestra </w:t>
            </w:r>
          </w:p>
          <w:p w14:paraId="28473221" w14:textId="77777777" w:rsidR="00A751D0" w:rsidRDefault="00106679">
            <w:pPr>
              <w:pBdr>
                <w:top w:val="nil"/>
                <w:left w:val="nil"/>
                <w:bottom w:val="nil"/>
                <w:right w:val="nil"/>
                <w:between w:val="nil"/>
              </w:pBdr>
              <w:spacing w:after="200" w:line="276" w:lineRule="auto"/>
              <w:ind w:left="170"/>
              <w:rPr>
                <w:rFonts w:ascii="Verdana" w:eastAsia="Verdana" w:hAnsi="Verdana" w:cs="Verdana"/>
                <w:i/>
                <w:color w:val="000000"/>
              </w:rPr>
            </w:pPr>
            <w:r>
              <w:rPr>
                <w:rFonts w:ascii="Verdana" w:eastAsia="Verdana" w:hAnsi="Verdana" w:cs="Verdana"/>
                <w:i/>
                <w:color w:val="000000"/>
              </w:rPr>
              <w:t xml:space="preserve">For the activity of rehearsals, </w:t>
            </w:r>
            <w:proofErr w:type="gramStart"/>
            <w:r>
              <w:rPr>
                <w:rFonts w:ascii="Verdana" w:eastAsia="Verdana" w:hAnsi="Verdana" w:cs="Verdana"/>
                <w:i/>
                <w:color w:val="000000"/>
              </w:rPr>
              <w:t>concerts</w:t>
            </w:r>
            <w:proofErr w:type="gramEnd"/>
            <w:r>
              <w:rPr>
                <w:rFonts w:ascii="Verdana" w:eastAsia="Verdana" w:hAnsi="Verdana" w:cs="Verdana"/>
                <w:i/>
                <w:color w:val="000000"/>
              </w:rPr>
              <w:t xml:space="preserve"> and ordinary socials</w:t>
            </w:r>
          </w:p>
          <w:p w14:paraId="4E5AD994" w14:textId="77777777" w:rsidR="00A751D0" w:rsidRDefault="00106679">
            <w:pPr>
              <w:ind w:left="170"/>
              <w:rPr>
                <w:rFonts w:ascii="Verdana" w:eastAsia="Verdana" w:hAnsi="Verdana" w:cs="Verdana"/>
                <w:color w:val="000000"/>
              </w:rPr>
            </w:pPr>
            <w:r>
              <w:rPr>
                <w:rFonts w:ascii="Verdana" w:eastAsia="Verdana" w:hAnsi="Verdana" w:cs="Verdana"/>
                <w:color w:val="000000"/>
              </w:rPr>
              <w:t>Weekly rehearsals and committee meetings 2025-2026, including Concerts</w:t>
            </w:r>
            <w:r>
              <w:rPr>
                <w:rFonts w:ascii="Verdana" w:eastAsia="Verdana" w:hAnsi="Verdana" w:cs="Verdana"/>
              </w:rPr>
              <w:t xml:space="preserve">, </w:t>
            </w:r>
            <w:proofErr w:type="gramStart"/>
            <w:r>
              <w:rPr>
                <w:rFonts w:ascii="Verdana" w:eastAsia="Verdana" w:hAnsi="Verdana" w:cs="Verdana"/>
              </w:rPr>
              <w:t>auditions</w:t>
            </w:r>
            <w:proofErr w:type="gramEnd"/>
            <w:r>
              <w:rPr>
                <w:rFonts w:ascii="Verdana" w:eastAsia="Verdana" w:hAnsi="Verdana" w:cs="Verdana"/>
              </w:rPr>
              <w:t xml:space="preserve"> and</w:t>
            </w:r>
            <w:r>
              <w:rPr>
                <w:rFonts w:ascii="Verdana" w:eastAsia="Verdana" w:hAnsi="Verdana" w:cs="Verdana"/>
                <w:color w:val="000000"/>
              </w:rPr>
              <w:t xml:space="preserve"> socials. </w:t>
            </w:r>
          </w:p>
          <w:p w14:paraId="0E59E872" w14:textId="77777777" w:rsidR="00A751D0" w:rsidRDefault="00106679">
            <w:pPr>
              <w:pBdr>
                <w:top w:val="nil"/>
                <w:left w:val="nil"/>
                <w:bottom w:val="nil"/>
                <w:right w:val="nil"/>
                <w:between w:val="nil"/>
              </w:pBdr>
              <w:spacing w:after="200" w:line="276" w:lineRule="auto"/>
              <w:ind w:left="170"/>
              <w:rPr>
                <w:rFonts w:ascii="Verdana" w:eastAsia="Verdana" w:hAnsi="Verdana" w:cs="Verdana"/>
                <w:b/>
                <w:color w:val="000000"/>
              </w:rPr>
            </w:pPr>
            <w:r>
              <w:rPr>
                <w:rFonts w:ascii="Verdana" w:eastAsia="Verdana" w:hAnsi="Verdana" w:cs="Verdana"/>
                <w:b/>
                <w:color w:val="000000"/>
              </w:rPr>
              <w:t xml:space="preserve">Turner Sims, sectionals in Maths Common room and auditions in Building 2 </w:t>
            </w:r>
          </w:p>
        </w:tc>
        <w:tc>
          <w:tcPr>
            <w:tcW w:w="977" w:type="dxa"/>
            <w:shd w:val="clear" w:color="auto" w:fill="auto"/>
          </w:tcPr>
          <w:p w14:paraId="2A37238C" w14:textId="77777777" w:rsidR="00A751D0" w:rsidRDefault="00106679">
            <w:pPr>
              <w:pBdr>
                <w:top w:val="nil"/>
                <w:left w:val="nil"/>
                <w:bottom w:val="nil"/>
                <w:right w:val="nil"/>
                <w:between w:val="nil"/>
              </w:pBdr>
              <w:spacing w:after="200" w:line="276" w:lineRule="auto"/>
              <w:ind w:left="170"/>
              <w:rPr>
                <w:rFonts w:ascii="Verdana" w:eastAsia="Verdana" w:hAnsi="Verdana" w:cs="Verdana"/>
                <w:b/>
                <w:color w:val="000000"/>
              </w:rPr>
            </w:pPr>
            <w:r>
              <w:rPr>
                <w:rFonts w:ascii="Verdana" w:eastAsia="Verdana" w:hAnsi="Verdana" w:cs="Verdana"/>
                <w:b/>
                <w:color w:val="000000"/>
              </w:rPr>
              <w:t>Date</w:t>
            </w:r>
          </w:p>
        </w:tc>
        <w:tc>
          <w:tcPr>
            <w:tcW w:w="2242" w:type="dxa"/>
            <w:shd w:val="clear" w:color="auto" w:fill="auto"/>
          </w:tcPr>
          <w:p w14:paraId="205B8C4D" w14:textId="35C49FE0" w:rsidR="00A751D0" w:rsidRDefault="00A357A5">
            <w:pPr>
              <w:pBdr>
                <w:top w:val="nil"/>
                <w:left w:val="nil"/>
                <w:bottom w:val="nil"/>
                <w:right w:val="nil"/>
                <w:between w:val="nil"/>
              </w:pBdr>
              <w:spacing w:after="200" w:line="276" w:lineRule="auto"/>
              <w:ind w:left="170"/>
              <w:rPr>
                <w:rFonts w:ascii="Verdana" w:eastAsia="Verdana" w:hAnsi="Verdana" w:cs="Verdana"/>
                <w:b/>
                <w:color w:val="000000"/>
              </w:rPr>
            </w:pPr>
            <w:r>
              <w:rPr>
                <w:rFonts w:ascii="Verdana" w:eastAsia="Verdana" w:hAnsi="Verdana" w:cs="Verdana"/>
                <w:b/>
                <w:color w:val="000000"/>
              </w:rPr>
              <w:t>14</w:t>
            </w:r>
            <w:r w:rsidR="00106679">
              <w:rPr>
                <w:rFonts w:ascii="Verdana" w:eastAsia="Verdana" w:hAnsi="Verdana" w:cs="Verdana"/>
                <w:b/>
                <w:color w:val="000000"/>
              </w:rPr>
              <w:t>/</w:t>
            </w:r>
            <w:r>
              <w:rPr>
                <w:rFonts w:ascii="Verdana" w:eastAsia="Verdana" w:hAnsi="Verdana" w:cs="Verdana"/>
                <w:b/>
                <w:color w:val="000000"/>
              </w:rPr>
              <w:t>10</w:t>
            </w:r>
            <w:r w:rsidR="00106679">
              <w:rPr>
                <w:rFonts w:ascii="Verdana" w:eastAsia="Verdana" w:hAnsi="Verdana" w:cs="Verdana"/>
                <w:b/>
                <w:color w:val="000000"/>
              </w:rPr>
              <w:t>/2025</w:t>
            </w:r>
          </w:p>
        </w:tc>
      </w:tr>
      <w:tr w:rsidR="00A751D0" w14:paraId="387CD80E" w14:textId="77777777">
        <w:trPr>
          <w:trHeight w:val="338"/>
        </w:trPr>
        <w:tc>
          <w:tcPr>
            <w:tcW w:w="3539" w:type="dxa"/>
            <w:shd w:val="clear" w:color="auto" w:fill="auto"/>
          </w:tcPr>
          <w:p w14:paraId="7F98B28A" w14:textId="77777777" w:rsidR="00A751D0" w:rsidRDefault="00106679">
            <w:pPr>
              <w:pBdr>
                <w:top w:val="nil"/>
                <w:left w:val="nil"/>
                <w:bottom w:val="nil"/>
                <w:right w:val="nil"/>
                <w:between w:val="nil"/>
              </w:pBdr>
              <w:spacing w:after="200" w:line="276" w:lineRule="auto"/>
              <w:ind w:left="170"/>
              <w:rPr>
                <w:rFonts w:ascii="Verdana" w:eastAsia="Verdana" w:hAnsi="Verdana" w:cs="Verdana"/>
                <w:b/>
                <w:color w:val="000000"/>
              </w:rPr>
            </w:pPr>
            <w:r>
              <w:rPr>
                <w:rFonts w:ascii="Verdana" w:eastAsia="Verdana" w:hAnsi="Verdana" w:cs="Verdana"/>
                <w:b/>
                <w:color w:val="000000"/>
              </w:rPr>
              <w:t>Group Name</w:t>
            </w:r>
          </w:p>
        </w:tc>
        <w:tc>
          <w:tcPr>
            <w:tcW w:w="5626" w:type="dxa"/>
            <w:shd w:val="clear" w:color="auto" w:fill="auto"/>
          </w:tcPr>
          <w:p w14:paraId="20064FCC" w14:textId="77777777" w:rsidR="00A751D0" w:rsidRDefault="00106679">
            <w:pPr>
              <w:pBdr>
                <w:top w:val="nil"/>
                <w:left w:val="nil"/>
                <w:bottom w:val="nil"/>
                <w:right w:val="nil"/>
                <w:between w:val="nil"/>
              </w:pBdr>
              <w:spacing w:after="200" w:line="276" w:lineRule="auto"/>
              <w:ind w:left="170"/>
              <w:rPr>
                <w:rFonts w:ascii="Verdana" w:eastAsia="Verdana" w:hAnsi="Verdana" w:cs="Verdana"/>
                <w:b/>
                <w:color w:val="000000"/>
              </w:rPr>
            </w:pPr>
            <w:r>
              <w:rPr>
                <w:rFonts w:ascii="Verdana" w:eastAsia="Verdana" w:hAnsi="Verdana" w:cs="Verdana"/>
                <w:b/>
                <w:color w:val="000000"/>
              </w:rPr>
              <w:t>SUSU (SUSO)</w:t>
            </w:r>
          </w:p>
        </w:tc>
        <w:tc>
          <w:tcPr>
            <w:tcW w:w="2928" w:type="dxa"/>
            <w:shd w:val="clear" w:color="auto" w:fill="auto"/>
          </w:tcPr>
          <w:p w14:paraId="2D2FFBBC" w14:textId="77777777" w:rsidR="00A751D0" w:rsidRDefault="00106679">
            <w:pPr>
              <w:pBdr>
                <w:top w:val="nil"/>
                <w:left w:val="nil"/>
                <w:bottom w:val="nil"/>
                <w:right w:val="nil"/>
                <w:between w:val="nil"/>
              </w:pBdr>
              <w:spacing w:after="200" w:line="276" w:lineRule="auto"/>
              <w:ind w:left="170"/>
              <w:rPr>
                <w:rFonts w:ascii="Verdana" w:eastAsia="Verdana" w:hAnsi="Verdana" w:cs="Verdana"/>
                <w:b/>
                <w:color w:val="000000"/>
              </w:rPr>
            </w:pPr>
            <w:r>
              <w:rPr>
                <w:rFonts w:ascii="Verdana" w:eastAsia="Verdana" w:hAnsi="Verdana" w:cs="Verdana"/>
                <w:b/>
                <w:color w:val="000000"/>
              </w:rPr>
              <w:t>Assessor</w:t>
            </w:r>
          </w:p>
        </w:tc>
        <w:tc>
          <w:tcPr>
            <w:tcW w:w="3219" w:type="dxa"/>
            <w:gridSpan w:val="2"/>
            <w:shd w:val="clear" w:color="auto" w:fill="auto"/>
          </w:tcPr>
          <w:p w14:paraId="24D91EBC" w14:textId="3F0A4136" w:rsidR="00A751D0" w:rsidRDefault="00A357A5">
            <w:pPr>
              <w:pBdr>
                <w:top w:val="nil"/>
                <w:left w:val="nil"/>
                <w:bottom w:val="nil"/>
                <w:right w:val="nil"/>
                <w:between w:val="nil"/>
              </w:pBdr>
              <w:spacing w:after="200" w:line="276" w:lineRule="auto"/>
              <w:ind w:left="170"/>
              <w:rPr>
                <w:rFonts w:ascii="Verdana" w:eastAsia="Verdana" w:hAnsi="Verdana" w:cs="Verdana"/>
                <w:b/>
                <w:color w:val="000000"/>
              </w:rPr>
            </w:pPr>
            <w:r>
              <w:rPr>
                <w:rFonts w:ascii="Verdana" w:eastAsia="Verdana" w:hAnsi="Verdana" w:cs="Verdana"/>
                <w:b/>
                <w:color w:val="000000"/>
              </w:rPr>
              <w:t xml:space="preserve">Will Johnson </w:t>
            </w:r>
          </w:p>
        </w:tc>
      </w:tr>
      <w:tr w:rsidR="00A751D0" w14:paraId="7E283A7A" w14:textId="77777777">
        <w:trPr>
          <w:trHeight w:val="338"/>
        </w:trPr>
        <w:tc>
          <w:tcPr>
            <w:tcW w:w="3539" w:type="dxa"/>
            <w:shd w:val="clear" w:color="auto" w:fill="auto"/>
          </w:tcPr>
          <w:p w14:paraId="28796F0C" w14:textId="77777777" w:rsidR="00A751D0" w:rsidRDefault="00106679">
            <w:pPr>
              <w:pBdr>
                <w:top w:val="nil"/>
                <w:left w:val="nil"/>
                <w:bottom w:val="nil"/>
                <w:right w:val="nil"/>
                <w:between w:val="nil"/>
              </w:pBdr>
              <w:spacing w:after="200" w:line="276" w:lineRule="auto"/>
              <w:ind w:left="170"/>
              <w:rPr>
                <w:rFonts w:ascii="Verdana" w:eastAsia="Verdana" w:hAnsi="Verdana" w:cs="Verdana"/>
                <w:b/>
                <w:i/>
                <w:color w:val="000000"/>
              </w:rPr>
            </w:pPr>
            <w:r>
              <w:rPr>
                <w:rFonts w:ascii="Verdana" w:eastAsia="Verdana" w:hAnsi="Verdana" w:cs="Verdana"/>
                <w:b/>
                <w:color w:val="000000"/>
              </w:rPr>
              <w:t>Supervisor</w:t>
            </w:r>
          </w:p>
        </w:tc>
        <w:tc>
          <w:tcPr>
            <w:tcW w:w="5626" w:type="dxa"/>
            <w:shd w:val="clear" w:color="auto" w:fill="auto"/>
          </w:tcPr>
          <w:p w14:paraId="55A5F0A8" w14:textId="77777777" w:rsidR="00A751D0" w:rsidRDefault="00106679">
            <w:pPr>
              <w:pBdr>
                <w:top w:val="nil"/>
                <w:left w:val="nil"/>
                <w:bottom w:val="nil"/>
                <w:right w:val="nil"/>
                <w:between w:val="nil"/>
              </w:pBdr>
              <w:spacing w:after="200" w:line="276" w:lineRule="auto"/>
              <w:ind w:left="170"/>
              <w:rPr>
                <w:rFonts w:ascii="Verdana" w:eastAsia="Verdana" w:hAnsi="Verdana" w:cs="Verdana"/>
                <w:b/>
                <w:i/>
                <w:color w:val="000000"/>
              </w:rPr>
            </w:pPr>
            <w:r>
              <w:rPr>
                <w:rFonts w:ascii="Verdana" w:eastAsia="Verdana" w:hAnsi="Verdana" w:cs="Verdana"/>
                <w:b/>
                <w:i/>
                <w:color w:val="000000"/>
              </w:rPr>
              <w:t>Suzie Knock</w:t>
            </w:r>
          </w:p>
        </w:tc>
        <w:tc>
          <w:tcPr>
            <w:tcW w:w="2928" w:type="dxa"/>
            <w:shd w:val="clear" w:color="auto" w:fill="auto"/>
          </w:tcPr>
          <w:p w14:paraId="5A0E39F1" w14:textId="77777777" w:rsidR="00A751D0" w:rsidRDefault="00106679">
            <w:pPr>
              <w:pBdr>
                <w:top w:val="nil"/>
                <w:left w:val="nil"/>
                <w:bottom w:val="nil"/>
                <w:right w:val="nil"/>
                <w:between w:val="nil"/>
              </w:pBdr>
              <w:spacing w:after="200" w:line="276" w:lineRule="auto"/>
              <w:ind w:left="170"/>
              <w:rPr>
                <w:rFonts w:ascii="Verdana" w:eastAsia="Verdana" w:hAnsi="Verdana" w:cs="Verdana"/>
                <w:b/>
                <w:color w:val="000000"/>
              </w:rPr>
            </w:pPr>
            <w:r>
              <w:rPr>
                <w:rFonts w:ascii="Verdana" w:eastAsia="Verdana" w:hAnsi="Verdana" w:cs="Verdana"/>
                <w:b/>
                <w:color w:val="000000"/>
              </w:rPr>
              <w:t>Signed off</w:t>
            </w:r>
          </w:p>
        </w:tc>
        <w:tc>
          <w:tcPr>
            <w:tcW w:w="3219" w:type="dxa"/>
            <w:gridSpan w:val="2"/>
            <w:shd w:val="clear" w:color="auto" w:fill="auto"/>
          </w:tcPr>
          <w:p w14:paraId="6ED1B561" w14:textId="77777777" w:rsidR="00A751D0" w:rsidRDefault="00106679">
            <w:pPr>
              <w:ind w:left="170"/>
              <w:rPr>
                <w:rFonts w:ascii="Verdana" w:eastAsia="Verdana" w:hAnsi="Verdana" w:cs="Verdana"/>
                <w:color w:val="000000"/>
              </w:rPr>
            </w:pPr>
            <w:r>
              <w:rPr>
                <w:rFonts w:ascii="Verdana" w:eastAsia="Verdana" w:hAnsi="Verdana" w:cs="Verdana"/>
                <w:color w:val="000000"/>
              </w:rPr>
              <w:t xml:space="preserve">N/A, please upload to </w:t>
            </w:r>
            <w:proofErr w:type="spellStart"/>
            <w:r>
              <w:rPr>
                <w:rFonts w:ascii="Verdana" w:eastAsia="Verdana" w:hAnsi="Verdana" w:cs="Verdana"/>
                <w:color w:val="000000"/>
              </w:rPr>
              <w:t>groupshub</w:t>
            </w:r>
            <w:proofErr w:type="spellEnd"/>
            <w:r>
              <w:rPr>
                <w:rFonts w:ascii="Verdana" w:eastAsia="Verdana" w:hAnsi="Verdana" w:cs="Verdana"/>
                <w:color w:val="000000"/>
              </w:rPr>
              <w:t xml:space="preserve"> for digital sign-off by SUSU Activities team</w:t>
            </w:r>
          </w:p>
        </w:tc>
      </w:tr>
    </w:tbl>
    <w:p w14:paraId="68585E6B" w14:textId="77777777" w:rsidR="00A751D0" w:rsidRDefault="00A751D0">
      <w:pPr>
        <w:shd w:val="clear" w:color="auto" w:fill="BFBFBF"/>
        <w:spacing w:after="0"/>
        <w:rPr>
          <w:rFonts w:ascii="Georgia" w:eastAsia="Georgia" w:hAnsi="Georgia" w:cs="Georgia"/>
          <w:sz w:val="2"/>
          <w:szCs w:val="2"/>
        </w:rPr>
      </w:pPr>
    </w:p>
    <w:p w14:paraId="212B11B4" w14:textId="77777777" w:rsidR="00A751D0" w:rsidRDefault="00A751D0"/>
    <w:tbl>
      <w:tblPr>
        <w:tblStyle w:val="a0"/>
        <w:tblW w:w="15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7"/>
        <w:gridCol w:w="2710"/>
        <w:gridCol w:w="1971"/>
        <w:gridCol w:w="482"/>
        <w:gridCol w:w="482"/>
        <w:gridCol w:w="498"/>
        <w:gridCol w:w="3179"/>
        <w:gridCol w:w="482"/>
        <w:gridCol w:w="482"/>
        <w:gridCol w:w="483"/>
        <w:gridCol w:w="2474"/>
      </w:tblGrid>
      <w:tr w:rsidR="00A751D0" w14:paraId="64D864A6" w14:textId="77777777">
        <w:trPr>
          <w:tblHeader/>
        </w:trPr>
        <w:tc>
          <w:tcPr>
            <w:tcW w:w="15300" w:type="dxa"/>
            <w:gridSpan w:val="11"/>
            <w:shd w:val="clear" w:color="auto" w:fill="F2F2F2"/>
          </w:tcPr>
          <w:p w14:paraId="0C52F046" w14:textId="77777777" w:rsidR="00A751D0" w:rsidRDefault="00106679">
            <w:pPr>
              <w:rPr>
                <w:rFonts w:ascii="Lucida Sans" w:eastAsia="Lucida Sans" w:hAnsi="Lucida Sans" w:cs="Lucida Sans"/>
                <w:b/>
              </w:rPr>
            </w:pPr>
            <w:r>
              <w:rPr>
                <w:rFonts w:ascii="Lucida Sans" w:eastAsia="Lucida Sans" w:hAnsi="Lucida Sans" w:cs="Lucida Sans"/>
                <w:b/>
                <w:i/>
                <w:sz w:val="24"/>
                <w:szCs w:val="24"/>
              </w:rPr>
              <w:t xml:space="preserve">PART A </w:t>
            </w:r>
          </w:p>
        </w:tc>
      </w:tr>
      <w:tr w:rsidR="00A751D0" w14:paraId="2062D48E" w14:textId="77777777">
        <w:trPr>
          <w:tblHeader/>
        </w:trPr>
        <w:tc>
          <w:tcPr>
            <w:tcW w:w="6738" w:type="dxa"/>
            <w:gridSpan w:val="3"/>
            <w:shd w:val="clear" w:color="auto" w:fill="F2F2F2"/>
          </w:tcPr>
          <w:p w14:paraId="5C9A2F7C" w14:textId="77777777" w:rsidR="00A751D0" w:rsidRDefault="00106679">
            <w:r>
              <w:rPr>
                <w:rFonts w:ascii="Lucida Sans" w:eastAsia="Lucida Sans" w:hAnsi="Lucida Sans" w:cs="Lucida Sans"/>
                <w:b/>
              </w:rPr>
              <w:t>(1) Risk identification</w:t>
            </w:r>
          </w:p>
        </w:tc>
        <w:tc>
          <w:tcPr>
            <w:tcW w:w="4641" w:type="dxa"/>
            <w:gridSpan w:val="4"/>
            <w:shd w:val="clear" w:color="auto" w:fill="F2F2F2"/>
          </w:tcPr>
          <w:p w14:paraId="221C9991" w14:textId="77777777" w:rsidR="00A751D0" w:rsidRDefault="00106679">
            <w:r>
              <w:rPr>
                <w:rFonts w:ascii="Lucida Sans" w:eastAsia="Lucida Sans" w:hAnsi="Lucida Sans" w:cs="Lucida Sans"/>
                <w:b/>
              </w:rPr>
              <w:t>(2) Risk assessment</w:t>
            </w:r>
          </w:p>
        </w:tc>
        <w:tc>
          <w:tcPr>
            <w:tcW w:w="3921" w:type="dxa"/>
            <w:gridSpan w:val="4"/>
            <w:shd w:val="clear" w:color="auto" w:fill="F2F2F2"/>
          </w:tcPr>
          <w:p w14:paraId="3E3C0A45" w14:textId="77777777" w:rsidR="00A751D0" w:rsidRDefault="00106679">
            <w:r>
              <w:rPr>
                <w:rFonts w:ascii="Lucida Sans" w:eastAsia="Lucida Sans" w:hAnsi="Lucida Sans" w:cs="Lucida Sans"/>
                <w:b/>
              </w:rPr>
              <w:t>(3) Risk management</w:t>
            </w:r>
          </w:p>
        </w:tc>
      </w:tr>
      <w:tr w:rsidR="00A751D0" w14:paraId="374D80E3" w14:textId="77777777">
        <w:trPr>
          <w:tblHeader/>
        </w:trPr>
        <w:tc>
          <w:tcPr>
            <w:tcW w:w="2057" w:type="dxa"/>
            <w:vMerge w:val="restart"/>
            <w:shd w:val="clear" w:color="auto" w:fill="F2F2F2"/>
          </w:tcPr>
          <w:p w14:paraId="0A811D1D" w14:textId="77777777" w:rsidR="00A751D0" w:rsidRDefault="00106679">
            <w:r>
              <w:rPr>
                <w:rFonts w:ascii="Lucida Sans" w:eastAsia="Lucida Sans" w:hAnsi="Lucida Sans" w:cs="Lucida Sans"/>
                <w:b/>
              </w:rPr>
              <w:t>Hazard</w:t>
            </w:r>
          </w:p>
        </w:tc>
        <w:tc>
          <w:tcPr>
            <w:tcW w:w="2710" w:type="dxa"/>
            <w:vMerge w:val="restart"/>
            <w:shd w:val="clear" w:color="auto" w:fill="F2F2F2"/>
          </w:tcPr>
          <w:p w14:paraId="164686A1" w14:textId="77777777" w:rsidR="00A751D0" w:rsidRDefault="00106679">
            <w:pPr>
              <w:jc w:val="center"/>
              <w:rPr>
                <w:rFonts w:ascii="Lucida Sans" w:eastAsia="Lucida Sans" w:hAnsi="Lucida Sans" w:cs="Lucida Sans"/>
                <w:b/>
              </w:rPr>
            </w:pPr>
            <w:r>
              <w:rPr>
                <w:rFonts w:ascii="Lucida Sans" w:eastAsia="Lucida Sans" w:hAnsi="Lucida Sans" w:cs="Lucida Sans"/>
                <w:b/>
              </w:rPr>
              <w:t>Potential Consequences</w:t>
            </w:r>
          </w:p>
          <w:p w14:paraId="2AA77E98" w14:textId="77777777" w:rsidR="00A751D0" w:rsidRDefault="00A751D0"/>
        </w:tc>
        <w:tc>
          <w:tcPr>
            <w:tcW w:w="1971" w:type="dxa"/>
            <w:vMerge w:val="restart"/>
            <w:shd w:val="clear" w:color="auto" w:fill="F2F2F2"/>
          </w:tcPr>
          <w:p w14:paraId="76B05838" w14:textId="77777777" w:rsidR="00A751D0" w:rsidRDefault="00106679">
            <w:pPr>
              <w:jc w:val="center"/>
              <w:rPr>
                <w:rFonts w:ascii="Lucida Sans" w:eastAsia="Lucida Sans" w:hAnsi="Lucida Sans" w:cs="Lucida Sans"/>
                <w:b/>
              </w:rPr>
            </w:pPr>
            <w:r>
              <w:rPr>
                <w:rFonts w:ascii="Lucida Sans" w:eastAsia="Lucida Sans" w:hAnsi="Lucida Sans" w:cs="Lucida Sans"/>
                <w:b/>
              </w:rPr>
              <w:t xml:space="preserve">Who might be </w:t>
            </w:r>
            <w:proofErr w:type="gramStart"/>
            <w:r>
              <w:rPr>
                <w:rFonts w:ascii="Lucida Sans" w:eastAsia="Lucida Sans" w:hAnsi="Lucida Sans" w:cs="Lucida Sans"/>
                <w:b/>
              </w:rPr>
              <w:t>harmed</w:t>
            </w:r>
            <w:proofErr w:type="gramEnd"/>
          </w:p>
          <w:p w14:paraId="663555BA" w14:textId="77777777" w:rsidR="00A751D0" w:rsidRDefault="00A751D0">
            <w:pPr>
              <w:jc w:val="center"/>
              <w:rPr>
                <w:rFonts w:ascii="Lucida Sans" w:eastAsia="Lucida Sans" w:hAnsi="Lucida Sans" w:cs="Lucida Sans"/>
                <w:b/>
              </w:rPr>
            </w:pPr>
          </w:p>
          <w:p w14:paraId="2726A44D" w14:textId="77777777" w:rsidR="00A751D0" w:rsidRDefault="00106679">
            <w:pPr>
              <w:jc w:val="center"/>
              <w:rPr>
                <w:rFonts w:ascii="Lucida Sans" w:eastAsia="Lucida Sans" w:hAnsi="Lucida Sans" w:cs="Lucida Sans"/>
                <w:b/>
              </w:rPr>
            </w:pPr>
            <w:r>
              <w:rPr>
                <w:rFonts w:ascii="Lucida Sans" w:eastAsia="Lucida Sans" w:hAnsi="Lucida Sans" w:cs="Lucida Sans"/>
                <w:b/>
              </w:rPr>
              <w:t>(</w:t>
            </w:r>
            <w:proofErr w:type="gramStart"/>
            <w:r>
              <w:rPr>
                <w:rFonts w:ascii="Lucida Sans" w:eastAsia="Lucida Sans" w:hAnsi="Lucida Sans" w:cs="Lucida Sans"/>
                <w:b/>
              </w:rPr>
              <w:t>user</w:t>
            </w:r>
            <w:proofErr w:type="gramEnd"/>
            <w:r>
              <w:rPr>
                <w:rFonts w:ascii="Lucida Sans" w:eastAsia="Lucida Sans" w:hAnsi="Lucida Sans" w:cs="Lucida Sans"/>
                <w:b/>
              </w:rPr>
              <w:t>; those nearby; those in the vicinity; members of the public)</w:t>
            </w:r>
          </w:p>
          <w:p w14:paraId="1079EEC0" w14:textId="77777777" w:rsidR="00A751D0" w:rsidRDefault="00A751D0"/>
        </w:tc>
        <w:tc>
          <w:tcPr>
            <w:tcW w:w="1462" w:type="dxa"/>
            <w:gridSpan w:val="3"/>
            <w:shd w:val="clear" w:color="auto" w:fill="F2F2F2"/>
          </w:tcPr>
          <w:p w14:paraId="30C8E7E2" w14:textId="77777777" w:rsidR="00A751D0" w:rsidRDefault="00106679">
            <w:r>
              <w:rPr>
                <w:rFonts w:ascii="Lucida Sans" w:eastAsia="Lucida Sans" w:hAnsi="Lucida Sans" w:cs="Lucida Sans"/>
                <w:b/>
              </w:rPr>
              <w:t>Inherent</w:t>
            </w:r>
          </w:p>
        </w:tc>
        <w:tc>
          <w:tcPr>
            <w:tcW w:w="3179" w:type="dxa"/>
            <w:shd w:val="clear" w:color="auto" w:fill="F2F2F2"/>
          </w:tcPr>
          <w:p w14:paraId="2674A26B" w14:textId="77777777" w:rsidR="00A751D0" w:rsidRDefault="00A751D0"/>
        </w:tc>
        <w:tc>
          <w:tcPr>
            <w:tcW w:w="1447" w:type="dxa"/>
            <w:gridSpan w:val="3"/>
            <w:shd w:val="clear" w:color="auto" w:fill="F2F2F2"/>
          </w:tcPr>
          <w:p w14:paraId="6387AA20" w14:textId="77777777" w:rsidR="00A751D0" w:rsidRDefault="00106679">
            <w:r>
              <w:rPr>
                <w:rFonts w:ascii="Lucida Sans" w:eastAsia="Lucida Sans" w:hAnsi="Lucida Sans" w:cs="Lucida Sans"/>
                <w:b/>
              </w:rPr>
              <w:t>Residual</w:t>
            </w:r>
          </w:p>
        </w:tc>
        <w:tc>
          <w:tcPr>
            <w:tcW w:w="2474" w:type="dxa"/>
            <w:vMerge w:val="restart"/>
            <w:shd w:val="clear" w:color="auto" w:fill="F2F2F2"/>
          </w:tcPr>
          <w:p w14:paraId="669683DC" w14:textId="77777777" w:rsidR="00A751D0" w:rsidRDefault="00106679">
            <w:r>
              <w:rPr>
                <w:rFonts w:ascii="Lucida Sans" w:eastAsia="Lucida Sans" w:hAnsi="Lucida Sans" w:cs="Lucida Sans"/>
                <w:b/>
              </w:rPr>
              <w:t>Further controls (use the risk hierarchy)</w:t>
            </w:r>
          </w:p>
        </w:tc>
      </w:tr>
      <w:tr w:rsidR="00A751D0" w14:paraId="3A566882" w14:textId="77777777">
        <w:trPr>
          <w:cantSplit/>
          <w:trHeight w:val="1510"/>
          <w:tblHeader/>
        </w:trPr>
        <w:tc>
          <w:tcPr>
            <w:tcW w:w="2057" w:type="dxa"/>
            <w:vMerge/>
            <w:shd w:val="clear" w:color="auto" w:fill="F2F2F2"/>
          </w:tcPr>
          <w:p w14:paraId="335668DF" w14:textId="77777777" w:rsidR="00A751D0" w:rsidRDefault="00A751D0">
            <w:pPr>
              <w:widowControl w:val="0"/>
              <w:pBdr>
                <w:top w:val="nil"/>
                <w:left w:val="nil"/>
                <w:bottom w:val="nil"/>
                <w:right w:val="nil"/>
                <w:between w:val="nil"/>
              </w:pBdr>
              <w:spacing w:line="276" w:lineRule="auto"/>
            </w:pPr>
          </w:p>
        </w:tc>
        <w:tc>
          <w:tcPr>
            <w:tcW w:w="2710" w:type="dxa"/>
            <w:vMerge/>
            <w:shd w:val="clear" w:color="auto" w:fill="F2F2F2"/>
          </w:tcPr>
          <w:p w14:paraId="1501F5C7" w14:textId="77777777" w:rsidR="00A751D0" w:rsidRDefault="00A751D0">
            <w:pPr>
              <w:widowControl w:val="0"/>
              <w:pBdr>
                <w:top w:val="nil"/>
                <w:left w:val="nil"/>
                <w:bottom w:val="nil"/>
                <w:right w:val="nil"/>
                <w:between w:val="nil"/>
              </w:pBdr>
              <w:spacing w:line="276" w:lineRule="auto"/>
            </w:pPr>
          </w:p>
        </w:tc>
        <w:tc>
          <w:tcPr>
            <w:tcW w:w="1971" w:type="dxa"/>
            <w:vMerge/>
            <w:shd w:val="clear" w:color="auto" w:fill="F2F2F2"/>
          </w:tcPr>
          <w:p w14:paraId="073E80B4" w14:textId="77777777" w:rsidR="00A751D0" w:rsidRDefault="00A751D0">
            <w:pPr>
              <w:widowControl w:val="0"/>
              <w:pBdr>
                <w:top w:val="nil"/>
                <w:left w:val="nil"/>
                <w:bottom w:val="nil"/>
                <w:right w:val="nil"/>
                <w:between w:val="nil"/>
              </w:pBdr>
              <w:spacing w:line="276" w:lineRule="auto"/>
            </w:pPr>
          </w:p>
        </w:tc>
        <w:tc>
          <w:tcPr>
            <w:tcW w:w="482" w:type="dxa"/>
            <w:shd w:val="clear" w:color="auto" w:fill="F2F2F2"/>
          </w:tcPr>
          <w:p w14:paraId="03DC2FB8" w14:textId="77777777" w:rsidR="00A751D0" w:rsidRDefault="00106679">
            <w:pPr>
              <w:ind w:left="113" w:right="113"/>
            </w:pPr>
            <w:r>
              <w:rPr>
                <w:rFonts w:ascii="Lucida Sans" w:eastAsia="Lucida Sans" w:hAnsi="Lucida Sans" w:cs="Lucida Sans"/>
                <w:b/>
              </w:rPr>
              <w:t>Likelihood</w:t>
            </w:r>
          </w:p>
        </w:tc>
        <w:tc>
          <w:tcPr>
            <w:tcW w:w="482" w:type="dxa"/>
            <w:shd w:val="clear" w:color="auto" w:fill="F2F2F2"/>
          </w:tcPr>
          <w:p w14:paraId="311F4D68" w14:textId="77777777" w:rsidR="00A751D0" w:rsidRDefault="00106679">
            <w:pPr>
              <w:ind w:left="113" w:right="113"/>
            </w:pPr>
            <w:r>
              <w:rPr>
                <w:rFonts w:ascii="Lucida Sans" w:eastAsia="Lucida Sans" w:hAnsi="Lucida Sans" w:cs="Lucida Sans"/>
                <w:b/>
              </w:rPr>
              <w:t>Impact</w:t>
            </w:r>
          </w:p>
        </w:tc>
        <w:tc>
          <w:tcPr>
            <w:tcW w:w="498" w:type="dxa"/>
            <w:shd w:val="clear" w:color="auto" w:fill="F2F2F2"/>
          </w:tcPr>
          <w:p w14:paraId="18E96507" w14:textId="77777777" w:rsidR="00A751D0" w:rsidRDefault="00106679">
            <w:pPr>
              <w:ind w:left="113" w:right="113"/>
            </w:pPr>
            <w:r>
              <w:rPr>
                <w:rFonts w:ascii="Lucida Sans" w:eastAsia="Lucida Sans" w:hAnsi="Lucida Sans" w:cs="Lucida Sans"/>
                <w:b/>
              </w:rPr>
              <w:t>Score</w:t>
            </w:r>
          </w:p>
        </w:tc>
        <w:tc>
          <w:tcPr>
            <w:tcW w:w="3179" w:type="dxa"/>
            <w:shd w:val="clear" w:color="auto" w:fill="F2F2F2"/>
          </w:tcPr>
          <w:p w14:paraId="4CD573A4" w14:textId="77777777" w:rsidR="00A751D0" w:rsidRDefault="00106679">
            <w:r>
              <w:rPr>
                <w:rFonts w:ascii="Lucida Sans" w:eastAsia="Lucida Sans" w:hAnsi="Lucida Sans" w:cs="Lucida Sans"/>
                <w:b/>
              </w:rPr>
              <w:t>Control measures (use the risk hierarchy)</w:t>
            </w:r>
          </w:p>
        </w:tc>
        <w:tc>
          <w:tcPr>
            <w:tcW w:w="482" w:type="dxa"/>
            <w:shd w:val="clear" w:color="auto" w:fill="F2F2F2"/>
          </w:tcPr>
          <w:p w14:paraId="33C239F7" w14:textId="77777777" w:rsidR="00A751D0" w:rsidRDefault="00106679">
            <w:pPr>
              <w:ind w:left="113" w:right="113"/>
            </w:pPr>
            <w:r>
              <w:rPr>
                <w:rFonts w:ascii="Lucida Sans" w:eastAsia="Lucida Sans" w:hAnsi="Lucida Sans" w:cs="Lucida Sans"/>
                <w:b/>
              </w:rPr>
              <w:t>Likelihood</w:t>
            </w:r>
          </w:p>
        </w:tc>
        <w:tc>
          <w:tcPr>
            <w:tcW w:w="482" w:type="dxa"/>
            <w:shd w:val="clear" w:color="auto" w:fill="F2F2F2"/>
          </w:tcPr>
          <w:p w14:paraId="3D3674F9" w14:textId="77777777" w:rsidR="00A751D0" w:rsidRDefault="00106679">
            <w:pPr>
              <w:ind w:left="113" w:right="113"/>
            </w:pPr>
            <w:r>
              <w:rPr>
                <w:rFonts w:ascii="Lucida Sans" w:eastAsia="Lucida Sans" w:hAnsi="Lucida Sans" w:cs="Lucida Sans"/>
                <w:b/>
              </w:rPr>
              <w:t>Impact</w:t>
            </w:r>
          </w:p>
        </w:tc>
        <w:tc>
          <w:tcPr>
            <w:tcW w:w="483" w:type="dxa"/>
            <w:shd w:val="clear" w:color="auto" w:fill="F2F2F2"/>
          </w:tcPr>
          <w:p w14:paraId="6D324FCB" w14:textId="77777777" w:rsidR="00A751D0" w:rsidRDefault="00106679">
            <w:pPr>
              <w:ind w:left="113" w:right="113"/>
            </w:pPr>
            <w:r>
              <w:rPr>
                <w:rFonts w:ascii="Lucida Sans" w:eastAsia="Lucida Sans" w:hAnsi="Lucida Sans" w:cs="Lucida Sans"/>
                <w:b/>
              </w:rPr>
              <w:t>Score</w:t>
            </w:r>
          </w:p>
        </w:tc>
        <w:tc>
          <w:tcPr>
            <w:tcW w:w="2474" w:type="dxa"/>
            <w:vMerge/>
            <w:shd w:val="clear" w:color="auto" w:fill="F2F2F2"/>
          </w:tcPr>
          <w:p w14:paraId="3E2C08B2" w14:textId="77777777" w:rsidR="00A751D0" w:rsidRDefault="00A751D0">
            <w:pPr>
              <w:widowControl w:val="0"/>
              <w:pBdr>
                <w:top w:val="nil"/>
                <w:left w:val="nil"/>
                <w:bottom w:val="nil"/>
                <w:right w:val="nil"/>
                <w:between w:val="nil"/>
              </w:pBdr>
              <w:spacing w:line="276" w:lineRule="auto"/>
            </w:pPr>
          </w:p>
        </w:tc>
      </w:tr>
      <w:tr w:rsidR="00A751D0" w14:paraId="748475E7" w14:textId="77777777">
        <w:trPr>
          <w:cantSplit/>
          <w:trHeight w:val="262"/>
        </w:trPr>
        <w:tc>
          <w:tcPr>
            <w:tcW w:w="15300" w:type="dxa"/>
            <w:gridSpan w:val="11"/>
            <w:shd w:val="clear" w:color="auto" w:fill="C6D9F1"/>
          </w:tcPr>
          <w:p w14:paraId="1FF426E2" w14:textId="77777777" w:rsidR="00A751D0" w:rsidRDefault="00106679">
            <w:pPr>
              <w:rPr>
                <w:b/>
              </w:rPr>
            </w:pPr>
            <w:r>
              <w:rPr>
                <w:b/>
              </w:rPr>
              <w:t>Regular rehearsals, Committee Meetings and Auditions.</w:t>
            </w:r>
          </w:p>
        </w:tc>
      </w:tr>
      <w:tr w:rsidR="00A751D0" w14:paraId="7BCD5B50" w14:textId="77777777">
        <w:trPr>
          <w:cantSplit/>
          <w:trHeight w:val="300"/>
        </w:trPr>
        <w:tc>
          <w:tcPr>
            <w:tcW w:w="2057" w:type="dxa"/>
            <w:shd w:val="clear" w:color="auto" w:fill="FFFFFF"/>
          </w:tcPr>
          <w:p w14:paraId="18AC1BE7" w14:textId="77777777" w:rsidR="00A751D0" w:rsidRDefault="00106679">
            <w:pPr>
              <w:rPr>
                <w:b/>
                <w:color w:val="000000"/>
              </w:rPr>
            </w:pPr>
            <w:r>
              <w:rPr>
                <w:b/>
                <w:color w:val="000000"/>
              </w:rPr>
              <w:lastRenderedPageBreak/>
              <w:t>Fire</w:t>
            </w:r>
          </w:p>
        </w:tc>
        <w:tc>
          <w:tcPr>
            <w:tcW w:w="2710" w:type="dxa"/>
            <w:shd w:val="clear" w:color="auto" w:fill="FFFFFF"/>
          </w:tcPr>
          <w:p w14:paraId="1DB71F7F" w14:textId="77777777" w:rsidR="00A751D0" w:rsidRDefault="00106679">
            <w:pPr>
              <w:rPr>
                <w:color w:val="000000"/>
              </w:rPr>
            </w:pPr>
            <w:bookmarkStart w:id="0" w:name="_heading=h.vrogzi9u4xy8" w:colFirst="0" w:colLast="0"/>
            <w:bookmarkEnd w:id="0"/>
            <w:proofErr w:type="gramStart"/>
            <w:r>
              <w:rPr>
                <w:color w:val="000000"/>
              </w:rPr>
              <w:t>Smoke inhalation,</w:t>
            </w:r>
            <w:proofErr w:type="gramEnd"/>
            <w:r>
              <w:rPr>
                <w:color w:val="000000"/>
              </w:rPr>
              <w:t xml:space="preserve"> burns and more severe. Risk of extreme harm.</w:t>
            </w:r>
          </w:p>
        </w:tc>
        <w:tc>
          <w:tcPr>
            <w:tcW w:w="1971" w:type="dxa"/>
            <w:shd w:val="clear" w:color="auto" w:fill="FFFFFF"/>
          </w:tcPr>
          <w:p w14:paraId="154015EB" w14:textId="77777777" w:rsidR="00A751D0" w:rsidRDefault="00106679">
            <w:r>
              <w:rPr>
                <w:color w:val="000000"/>
              </w:rPr>
              <w:t xml:space="preserve">All participants and organisers/staff and spectators. </w:t>
            </w:r>
          </w:p>
        </w:tc>
        <w:tc>
          <w:tcPr>
            <w:tcW w:w="482" w:type="dxa"/>
            <w:shd w:val="clear" w:color="auto" w:fill="FFFFFF"/>
          </w:tcPr>
          <w:p w14:paraId="5695967C" w14:textId="77777777" w:rsidR="00A751D0" w:rsidRDefault="00106679">
            <w:pPr>
              <w:rPr>
                <w:rFonts w:ascii="Lucida Sans" w:eastAsia="Lucida Sans" w:hAnsi="Lucida Sans" w:cs="Lucida Sans"/>
                <w:b/>
                <w:color w:val="000000"/>
              </w:rPr>
            </w:pPr>
            <w:r>
              <w:rPr>
                <w:rFonts w:ascii="Lucida Sans" w:eastAsia="Lucida Sans" w:hAnsi="Lucida Sans" w:cs="Lucida Sans"/>
                <w:b/>
                <w:color w:val="000000"/>
              </w:rPr>
              <w:t>1</w:t>
            </w:r>
          </w:p>
        </w:tc>
        <w:tc>
          <w:tcPr>
            <w:tcW w:w="482" w:type="dxa"/>
            <w:shd w:val="clear" w:color="auto" w:fill="FFFFFF"/>
          </w:tcPr>
          <w:p w14:paraId="43BB0324" w14:textId="77777777" w:rsidR="00A751D0" w:rsidRDefault="00106679">
            <w:pPr>
              <w:rPr>
                <w:rFonts w:ascii="Lucida Sans" w:eastAsia="Lucida Sans" w:hAnsi="Lucida Sans" w:cs="Lucida Sans"/>
                <w:b/>
                <w:color w:val="000000"/>
              </w:rPr>
            </w:pPr>
            <w:r>
              <w:rPr>
                <w:rFonts w:ascii="Lucida Sans" w:eastAsia="Lucida Sans" w:hAnsi="Lucida Sans" w:cs="Lucida Sans"/>
                <w:b/>
                <w:color w:val="000000"/>
              </w:rPr>
              <w:t>5</w:t>
            </w:r>
          </w:p>
        </w:tc>
        <w:tc>
          <w:tcPr>
            <w:tcW w:w="498" w:type="dxa"/>
            <w:shd w:val="clear" w:color="auto" w:fill="FFFFFF"/>
          </w:tcPr>
          <w:p w14:paraId="78744BB9" w14:textId="77777777" w:rsidR="00A751D0" w:rsidRDefault="00106679">
            <w:pPr>
              <w:rPr>
                <w:rFonts w:ascii="Lucida Sans" w:eastAsia="Lucida Sans" w:hAnsi="Lucida Sans" w:cs="Lucida Sans"/>
                <w:color w:val="000000"/>
              </w:rPr>
            </w:pPr>
            <w:r>
              <w:rPr>
                <w:rFonts w:ascii="Lucida Sans" w:eastAsia="Lucida Sans" w:hAnsi="Lucida Sans" w:cs="Lucida Sans"/>
                <w:b/>
                <w:color w:val="000000"/>
              </w:rPr>
              <w:t>5</w:t>
            </w:r>
          </w:p>
        </w:tc>
        <w:tc>
          <w:tcPr>
            <w:tcW w:w="3179" w:type="dxa"/>
            <w:shd w:val="clear" w:color="auto" w:fill="FFFFFF"/>
          </w:tcPr>
          <w:p w14:paraId="2089FBA2" w14:textId="77777777" w:rsidR="00A751D0" w:rsidRDefault="00106679">
            <w:pPr>
              <w:rPr>
                <w:color w:val="000000"/>
              </w:rPr>
            </w:pPr>
            <w:r>
              <w:rPr>
                <w:color w:val="000000"/>
              </w:rPr>
              <w:t>Those leading the session must ensure they are aware of and fully understand the venue or locations fire procedures.</w:t>
            </w:r>
          </w:p>
          <w:p w14:paraId="68874067" w14:textId="77777777" w:rsidR="00A751D0" w:rsidRDefault="00A751D0">
            <w:pPr>
              <w:rPr>
                <w:color w:val="000000"/>
              </w:rPr>
            </w:pPr>
          </w:p>
          <w:p w14:paraId="27BEA55B" w14:textId="77777777" w:rsidR="00A751D0" w:rsidRDefault="00106679">
            <w:pPr>
              <w:rPr>
                <w:color w:val="000000"/>
              </w:rPr>
            </w:pPr>
            <w:r>
              <w:rPr>
                <w:color w:val="000000"/>
              </w:rPr>
              <w:t>Those leading must make sure that all exit routes are clearly highlighted and report any issues immediately to the venue</w:t>
            </w:r>
          </w:p>
          <w:p w14:paraId="57DA6A26" w14:textId="77777777" w:rsidR="00A751D0" w:rsidRDefault="00A751D0">
            <w:pPr>
              <w:rPr>
                <w:color w:val="000000"/>
              </w:rPr>
            </w:pPr>
          </w:p>
          <w:p w14:paraId="712728B1" w14:textId="77777777" w:rsidR="00A751D0" w:rsidRDefault="00106679">
            <w:pPr>
              <w:rPr>
                <w:color w:val="000000"/>
              </w:rPr>
            </w:pPr>
            <w:r>
              <w:rPr>
                <w:color w:val="000000"/>
              </w:rPr>
              <w:t>Highlight to all</w:t>
            </w:r>
            <w:r>
              <w:rPr>
                <w:color w:val="000000"/>
              </w:rPr>
              <w:t xml:space="preserve"> participants the nearest emergency exit routes at the start of a session and the importance of leaving calmly in case of an emergency. </w:t>
            </w:r>
          </w:p>
          <w:p w14:paraId="0650F5EE" w14:textId="77777777" w:rsidR="00A751D0" w:rsidRDefault="00A751D0">
            <w:pPr>
              <w:rPr>
                <w:color w:val="000000"/>
              </w:rPr>
            </w:pPr>
          </w:p>
          <w:p w14:paraId="6AF76707" w14:textId="77777777" w:rsidR="00A751D0" w:rsidRDefault="00106679">
            <w:pPr>
              <w:rPr>
                <w:color w:val="000000"/>
              </w:rPr>
            </w:pPr>
            <w:r>
              <w:rPr>
                <w:color w:val="000000"/>
              </w:rPr>
              <w:t>Avoid build-up of debris in the activity area.</w:t>
            </w:r>
          </w:p>
          <w:p w14:paraId="303860E5" w14:textId="77777777" w:rsidR="00A751D0" w:rsidRDefault="00A751D0">
            <w:pPr>
              <w:rPr>
                <w:color w:val="000000"/>
              </w:rPr>
            </w:pPr>
          </w:p>
          <w:p w14:paraId="7DE9F3A6" w14:textId="77777777" w:rsidR="00A751D0" w:rsidRDefault="00106679">
            <w:pPr>
              <w:rPr>
                <w:color w:val="000000"/>
              </w:rPr>
            </w:pPr>
            <w:r>
              <w:rPr>
                <w:color w:val="000000"/>
              </w:rPr>
              <w:t>Consider accessibility requirements.</w:t>
            </w:r>
          </w:p>
        </w:tc>
        <w:tc>
          <w:tcPr>
            <w:tcW w:w="482" w:type="dxa"/>
            <w:shd w:val="clear" w:color="auto" w:fill="FFFFFF"/>
          </w:tcPr>
          <w:p w14:paraId="13352BEE" w14:textId="77777777" w:rsidR="00A751D0" w:rsidRDefault="00106679">
            <w:pPr>
              <w:rPr>
                <w:rFonts w:ascii="Lucida Sans" w:eastAsia="Lucida Sans" w:hAnsi="Lucida Sans" w:cs="Lucida Sans"/>
                <w:color w:val="000000"/>
              </w:rPr>
            </w:pPr>
            <w:r>
              <w:rPr>
                <w:rFonts w:ascii="Lucida Sans" w:eastAsia="Lucida Sans" w:hAnsi="Lucida Sans" w:cs="Lucida Sans"/>
                <w:b/>
                <w:color w:val="000000"/>
              </w:rPr>
              <w:t>1</w:t>
            </w:r>
          </w:p>
        </w:tc>
        <w:tc>
          <w:tcPr>
            <w:tcW w:w="482" w:type="dxa"/>
            <w:shd w:val="clear" w:color="auto" w:fill="FFFFFF"/>
          </w:tcPr>
          <w:p w14:paraId="79E3106A" w14:textId="77777777" w:rsidR="00A751D0" w:rsidRDefault="00106679">
            <w:pPr>
              <w:rPr>
                <w:rFonts w:ascii="Lucida Sans" w:eastAsia="Lucida Sans" w:hAnsi="Lucida Sans" w:cs="Lucida Sans"/>
                <w:b/>
                <w:color w:val="000000"/>
              </w:rPr>
            </w:pPr>
            <w:r>
              <w:rPr>
                <w:rFonts w:ascii="Lucida Sans" w:eastAsia="Lucida Sans" w:hAnsi="Lucida Sans" w:cs="Lucida Sans"/>
                <w:b/>
                <w:color w:val="000000"/>
              </w:rPr>
              <w:t>4</w:t>
            </w:r>
          </w:p>
        </w:tc>
        <w:tc>
          <w:tcPr>
            <w:tcW w:w="483" w:type="dxa"/>
            <w:shd w:val="clear" w:color="auto" w:fill="FFFFFF"/>
          </w:tcPr>
          <w:p w14:paraId="16F9B33D" w14:textId="77777777" w:rsidR="00A751D0" w:rsidRDefault="00106679">
            <w:pPr>
              <w:rPr>
                <w:rFonts w:ascii="Lucida Sans" w:eastAsia="Lucida Sans" w:hAnsi="Lucida Sans" w:cs="Lucida Sans"/>
                <w:b/>
                <w:color w:val="000000"/>
              </w:rPr>
            </w:pPr>
            <w:r>
              <w:rPr>
                <w:rFonts w:ascii="Lucida Sans" w:eastAsia="Lucida Sans" w:hAnsi="Lucida Sans" w:cs="Lucida Sans"/>
                <w:b/>
                <w:color w:val="000000"/>
              </w:rPr>
              <w:t>4</w:t>
            </w:r>
          </w:p>
        </w:tc>
        <w:tc>
          <w:tcPr>
            <w:tcW w:w="2474" w:type="dxa"/>
            <w:shd w:val="clear" w:color="auto" w:fill="FFFFFF"/>
          </w:tcPr>
          <w:p w14:paraId="045DE10A" w14:textId="77777777" w:rsidR="00A751D0" w:rsidRDefault="00106679">
            <w:pPr>
              <w:rPr>
                <w:color w:val="000000"/>
              </w:rPr>
            </w:pPr>
            <w:r>
              <w:rPr>
                <w:color w:val="000000"/>
              </w:rPr>
              <w:t>In case of an emergency, pl</w:t>
            </w:r>
            <w:r>
              <w:rPr>
                <w:color w:val="000000"/>
              </w:rPr>
              <w:t>ease pull the nearest fire alarm and ensure all participants leave the venue calmly and safely.</w:t>
            </w:r>
          </w:p>
          <w:p w14:paraId="208EE0C0" w14:textId="77777777" w:rsidR="00A751D0" w:rsidRDefault="00A751D0">
            <w:pPr>
              <w:rPr>
                <w:color w:val="000000"/>
              </w:rPr>
            </w:pPr>
          </w:p>
          <w:p w14:paraId="2450EE5C" w14:textId="77777777" w:rsidR="00A751D0" w:rsidRDefault="00106679">
            <w:pPr>
              <w:rPr>
                <w:color w:val="000000"/>
              </w:rPr>
            </w:pPr>
            <w:r>
              <w:rPr>
                <w:color w:val="000000"/>
              </w:rPr>
              <w:t>Once in a safe position to do so, call the emergency services on 999.</w:t>
            </w:r>
          </w:p>
          <w:p w14:paraId="4FD4F346" w14:textId="77777777" w:rsidR="00A751D0" w:rsidRDefault="00A751D0">
            <w:pPr>
              <w:rPr>
                <w:color w:val="000000"/>
              </w:rPr>
            </w:pPr>
          </w:p>
          <w:p w14:paraId="37859295" w14:textId="77777777" w:rsidR="00A751D0" w:rsidRDefault="00106679">
            <w:pPr>
              <w:rPr>
                <w:color w:val="000000"/>
              </w:rPr>
            </w:pPr>
            <w:r>
              <w:rPr>
                <w:color w:val="000000"/>
              </w:rPr>
              <w:t>Any incidents need to be reported as soon as possible ensuring duty manager/health and safety officers have been informed.</w:t>
            </w:r>
          </w:p>
          <w:p w14:paraId="1A5522EA" w14:textId="77777777" w:rsidR="00A751D0" w:rsidRDefault="00A751D0">
            <w:pPr>
              <w:rPr>
                <w:color w:val="000000"/>
              </w:rPr>
            </w:pPr>
          </w:p>
          <w:p w14:paraId="4F293B1B" w14:textId="77777777" w:rsidR="00A751D0" w:rsidRDefault="00106679">
            <w:pPr>
              <w:rPr>
                <w:color w:val="000000"/>
              </w:rPr>
            </w:pPr>
            <w:r>
              <w:rPr>
                <w:color w:val="000000"/>
              </w:rPr>
              <w:t xml:space="preserve">Follow </w:t>
            </w:r>
            <w:r>
              <w:rPr>
                <w:color w:val="0000FF"/>
                <w:u w:val="single"/>
              </w:rPr>
              <w:t>SUSU incident report policy</w:t>
            </w:r>
          </w:p>
        </w:tc>
      </w:tr>
      <w:tr w:rsidR="00A751D0" w14:paraId="258BDC60" w14:textId="77777777">
        <w:trPr>
          <w:cantSplit/>
          <w:trHeight w:val="300"/>
        </w:trPr>
        <w:tc>
          <w:tcPr>
            <w:tcW w:w="2057" w:type="dxa"/>
            <w:shd w:val="clear" w:color="auto" w:fill="FFFFFF"/>
          </w:tcPr>
          <w:p w14:paraId="10350A78" w14:textId="77777777" w:rsidR="00A751D0" w:rsidRDefault="00106679">
            <w:pPr>
              <w:rPr>
                <w:b/>
                <w:color w:val="000000"/>
              </w:rPr>
            </w:pPr>
            <w:r>
              <w:rPr>
                <w:b/>
                <w:color w:val="000000"/>
              </w:rPr>
              <w:lastRenderedPageBreak/>
              <w:t xml:space="preserve">Slips, </w:t>
            </w:r>
            <w:proofErr w:type="gramStart"/>
            <w:r>
              <w:rPr>
                <w:b/>
                <w:color w:val="000000"/>
              </w:rPr>
              <w:t>trips</w:t>
            </w:r>
            <w:proofErr w:type="gramEnd"/>
            <w:r>
              <w:rPr>
                <w:b/>
                <w:color w:val="000000"/>
              </w:rPr>
              <w:t xml:space="preserve"> and falls </w:t>
            </w:r>
          </w:p>
        </w:tc>
        <w:tc>
          <w:tcPr>
            <w:tcW w:w="2710" w:type="dxa"/>
            <w:shd w:val="clear" w:color="auto" w:fill="FFFFFF"/>
          </w:tcPr>
          <w:p w14:paraId="5DDF618D" w14:textId="77777777" w:rsidR="00A751D0" w:rsidRDefault="00106679">
            <w:pPr>
              <w:rPr>
                <w:color w:val="000000"/>
              </w:rPr>
            </w:pPr>
            <w:r>
              <w:rPr>
                <w:color w:val="000000"/>
              </w:rPr>
              <w:t>Physical injury</w:t>
            </w:r>
          </w:p>
        </w:tc>
        <w:tc>
          <w:tcPr>
            <w:tcW w:w="1971" w:type="dxa"/>
            <w:shd w:val="clear" w:color="auto" w:fill="FFFFFF"/>
          </w:tcPr>
          <w:p w14:paraId="5DAE54C2" w14:textId="77777777" w:rsidR="00A751D0" w:rsidRDefault="00106679">
            <w:pPr>
              <w:rPr>
                <w:color w:val="000000"/>
              </w:rPr>
            </w:pPr>
            <w:r>
              <w:rPr>
                <w:color w:val="000000"/>
              </w:rPr>
              <w:t xml:space="preserve">Event organisers and attendees </w:t>
            </w:r>
          </w:p>
        </w:tc>
        <w:tc>
          <w:tcPr>
            <w:tcW w:w="482" w:type="dxa"/>
            <w:shd w:val="clear" w:color="auto" w:fill="FFFFFF"/>
          </w:tcPr>
          <w:p w14:paraId="03F67DF5" w14:textId="77777777" w:rsidR="00A751D0" w:rsidRDefault="00106679">
            <w:pPr>
              <w:rPr>
                <w:rFonts w:ascii="Lucida Sans" w:eastAsia="Lucida Sans" w:hAnsi="Lucida Sans" w:cs="Lucida Sans"/>
                <w:color w:val="000000"/>
              </w:rPr>
            </w:pPr>
            <w:r>
              <w:rPr>
                <w:rFonts w:ascii="Lucida Sans" w:eastAsia="Lucida Sans" w:hAnsi="Lucida Sans" w:cs="Lucida Sans"/>
                <w:b/>
                <w:color w:val="000000"/>
              </w:rPr>
              <w:t>2</w:t>
            </w:r>
          </w:p>
        </w:tc>
        <w:tc>
          <w:tcPr>
            <w:tcW w:w="482" w:type="dxa"/>
            <w:shd w:val="clear" w:color="auto" w:fill="FFFFFF"/>
          </w:tcPr>
          <w:p w14:paraId="224ACD90" w14:textId="77777777" w:rsidR="00A751D0" w:rsidRDefault="00106679">
            <w:pPr>
              <w:rPr>
                <w:b/>
                <w:color w:val="000000"/>
              </w:rPr>
            </w:pPr>
            <w:r>
              <w:rPr>
                <w:b/>
                <w:color w:val="000000"/>
              </w:rPr>
              <w:t>3</w:t>
            </w:r>
          </w:p>
        </w:tc>
        <w:tc>
          <w:tcPr>
            <w:tcW w:w="498" w:type="dxa"/>
            <w:shd w:val="clear" w:color="auto" w:fill="FFFFFF"/>
          </w:tcPr>
          <w:p w14:paraId="2ABCD193" w14:textId="77777777" w:rsidR="00A751D0" w:rsidRDefault="00106679">
            <w:pPr>
              <w:rPr>
                <w:rFonts w:ascii="Lucida Sans" w:eastAsia="Lucida Sans" w:hAnsi="Lucida Sans" w:cs="Lucida Sans"/>
                <w:b/>
                <w:color w:val="000000"/>
              </w:rPr>
            </w:pPr>
            <w:r>
              <w:rPr>
                <w:rFonts w:ascii="Lucida Sans" w:eastAsia="Lucida Sans" w:hAnsi="Lucida Sans" w:cs="Lucida Sans"/>
                <w:b/>
                <w:color w:val="000000"/>
              </w:rPr>
              <w:t>6</w:t>
            </w:r>
          </w:p>
        </w:tc>
        <w:tc>
          <w:tcPr>
            <w:tcW w:w="3179" w:type="dxa"/>
            <w:shd w:val="clear" w:color="auto" w:fill="FFFFFF"/>
          </w:tcPr>
          <w:p w14:paraId="28C0BA16" w14:textId="77777777" w:rsidR="00A751D0" w:rsidRDefault="00106679">
            <w:pPr>
              <w:pBdr>
                <w:top w:val="nil"/>
                <w:left w:val="nil"/>
                <w:bottom w:val="nil"/>
                <w:right w:val="nil"/>
                <w:between w:val="nil"/>
              </w:pBdr>
              <w:spacing w:line="276" w:lineRule="auto"/>
              <w:rPr>
                <w:color w:val="000000"/>
              </w:rPr>
            </w:pPr>
            <w:r>
              <w:rPr>
                <w:color w:val="000000"/>
              </w:rPr>
              <w:t xml:space="preserve">All boxes and equipment to be stored away from main meeting area, </w:t>
            </w:r>
            <w:proofErr w:type="gramStart"/>
            <w:r>
              <w:rPr>
                <w:color w:val="000000"/>
              </w:rPr>
              <w:t>e.g.</w:t>
            </w:r>
            <w:proofErr w:type="gramEnd"/>
            <w:r>
              <w:rPr>
                <w:color w:val="000000"/>
              </w:rPr>
              <w:t xml:space="preserve"> stored under tables </w:t>
            </w:r>
          </w:p>
          <w:p w14:paraId="04AFB4FD" w14:textId="77777777" w:rsidR="00A751D0" w:rsidRDefault="00A751D0">
            <w:pPr>
              <w:pBdr>
                <w:top w:val="nil"/>
                <w:left w:val="nil"/>
                <w:bottom w:val="nil"/>
                <w:right w:val="nil"/>
                <w:between w:val="nil"/>
              </w:pBdr>
              <w:spacing w:line="276" w:lineRule="auto"/>
              <w:ind w:left="360" w:hanging="360"/>
              <w:rPr>
                <w:color w:val="000000"/>
              </w:rPr>
            </w:pPr>
          </w:p>
          <w:p w14:paraId="63BEFCF7" w14:textId="77777777" w:rsidR="00A751D0" w:rsidRDefault="00106679">
            <w:pPr>
              <w:pBdr>
                <w:top w:val="nil"/>
                <w:left w:val="nil"/>
                <w:bottom w:val="nil"/>
                <w:right w:val="nil"/>
                <w:between w:val="nil"/>
              </w:pBdr>
              <w:spacing w:line="276" w:lineRule="auto"/>
              <w:rPr>
                <w:color w:val="000000"/>
              </w:rPr>
            </w:pPr>
            <w:r>
              <w:rPr>
                <w:color w:val="000000"/>
              </w:rPr>
              <w:t>Any cables to be organised as best as possible</w:t>
            </w:r>
          </w:p>
          <w:p w14:paraId="30FB6C45" w14:textId="77777777" w:rsidR="00A751D0" w:rsidRDefault="00A751D0">
            <w:pPr>
              <w:pBdr>
                <w:top w:val="nil"/>
                <w:left w:val="nil"/>
                <w:bottom w:val="nil"/>
                <w:right w:val="nil"/>
                <w:between w:val="nil"/>
              </w:pBdr>
              <w:spacing w:line="276" w:lineRule="auto"/>
              <w:rPr>
                <w:color w:val="000000"/>
              </w:rPr>
            </w:pPr>
          </w:p>
          <w:p w14:paraId="3875530E" w14:textId="77777777" w:rsidR="00A751D0" w:rsidRDefault="00106679">
            <w:pPr>
              <w:pBdr>
                <w:top w:val="nil"/>
                <w:left w:val="nil"/>
                <w:bottom w:val="nil"/>
                <w:right w:val="nil"/>
                <w:between w:val="nil"/>
              </w:pBdr>
              <w:spacing w:line="276" w:lineRule="auto"/>
              <w:rPr>
                <w:color w:val="000000"/>
              </w:rPr>
            </w:pPr>
            <w:r>
              <w:rPr>
                <w:color w:val="000000"/>
              </w:rPr>
              <w:t>Cable ties/to be used if necessary</w:t>
            </w:r>
          </w:p>
          <w:p w14:paraId="08001E93" w14:textId="77777777" w:rsidR="00A751D0" w:rsidRDefault="00A751D0">
            <w:pPr>
              <w:pBdr>
                <w:top w:val="nil"/>
                <w:left w:val="nil"/>
                <w:bottom w:val="nil"/>
                <w:right w:val="nil"/>
                <w:between w:val="nil"/>
              </w:pBdr>
              <w:spacing w:line="276" w:lineRule="auto"/>
              <w:rPr>
                <w:color w:val="000000"/>
              </w:rPr>
            </w:pPr>
          </w:p>
          <w:p w14:paraId="07A1A2C1" w14:textId="77777777" w:rsidR="00A751D0" w:rsidRDefault="00106679">
            <w:pPr>
              <w:pBdr>
                <w:top w:val="nil"/>
                <w:left w:val="nil"/>
                <w:bottom w:val="nil"/>
                <w:right w:val="nil"/>
                <w:between w:val="nil"/>
              </w:pBdr>
              <w:spacing w:line="276" w:lineRule="auto"/>
              <w:rPr>
                <w:color w:val="000000"/>
              </w:rPr>
            </w:pPr>
            <w:r>
              <w:rPr>
                <w:color w:val="000000"/>
              </w:rPr>
              <w:t xml:space="preserve">Floors to be kept clear and dry, and visual checks to be maintained throughout the meeting by organizers. </w:t>
            </w:r>
          </w:p>
          <w:p w14:paraId="5EED862D" w14:textId="77777777" w:rsidR="00A751D0" w:rsidRDefault="00A751D0">
            <w:pPr>
              <w:pBdr>
                <w:top w:val="nil"/>
                <w:left w:val="nil"/>
                <w:bottom w:val="nil"/>
                <w:right w:val="nil"/>
                <w:between w:val="nil"/>
              </w:pBdr>
              <w:spacing w:line="276" w:lineRule="auto"/>
              <w:rPr>
                <w:color w:val="000000"/>
              </w:rPr>
            </w:pPr>
          </w:p>
          <w:p w14:paraId="594151CD" w14:textId="77777777" w:rsidR="00A751D0" w:rsidRDefault="00106679">
            <w:pPr>
              <w:pBdr>
                <w:top w:val="nil"/>
                <w:left w:val="nil"/>
                <w:bottom w:val="nil"/>
                <w:right w:val="nil"/>
                <w:between w:val="nil"/>
              </w:pBdr>
              <w:spacing w:line="276" w:lineRule="auto"/>
              <w:rPr>
                <w:color w:val="000000"/>
              </w:rPr>
            </w:pPr>
            <w:r>
              <w:rPr>
                <w:color w:val="000000"/>
              </w:rPr>
              <w:t>Extra vigilance will be paid to make sure that any spilled food products/objects are cleaned up quickly and efficiently in the area.</w:t>
            </w:r>
          </w:p>
          <w:p w14:paraId="39EBFD11" w14:textId="77777777" w:rsidR="00A751D0" w:rsidRDefault="00A751D0">
            <w:pPr>
              <w:pBdr>
                <w:top w:val="nil"/>
                <w:left w:val="nil"/>
                <w:bottom w:val="nil"/>
                <w:right w:val="nil"/>
                <w:between w:val="nil"/>
              </w:pBdr>
              <w:spacing w:line="276" w:lineRule="auto"/>
              <w:rPr>
                <w:color w:val="000000"/>
              </w:rPr>
            </w:pPr>
          </w:p>
          <w:p w14:paraId="2D58359E" w14:textId="77777777" w:rsidR="00A751D0" w:rsidRDefault="00106679">
            <w:pPr>
              <w:pBdr>
                <w:top w:val="nil"/>
                <w:left w:val="nil"/>
                <w:bottom w:val="nil"/>
                <w:right w:val="nil"/>
                <w:between w:val="nil"/>
              </w:pBdr>
              <w:spacing w:after="200" w:line="276" w:lineRule="auto"/>
              <w:rPr>
                <w:color w:val="000000"/>
              </w:rPr>
            </w:pPr>
            <w:r>
              <w:rPr>
                <w:color w:val="000000"/>
              </w:rPr>
              <w:t xml:space="preserve">Report any trip hazards to facilities teams/venue staff asap. If cannot be removed mark off with hazard signs </w:t>
            </w:r>
          </w:p>
        </w:tc>
        <w:tc>
          <w:tcPr>
            <w:tcW w:w="482" w:type="dxa"/>
            <w:shd w:val="clear" w:color="auto" w:fill="FFFFFF"/>
          </w:tcPr>
          <w:p w14:paraId="2C0DA9F8" w14:textId="77777777" w:rsidR="00A751D0" w:rsidRDefault="00106679">
            <w:pPr>
              <w:rPr>
                <w:color w:val="000000"/>
              </w:rPr>
            </w:pPr>
            <w:r>
              <w:rPr>
                <w:b/>
                <w:color w:val="000000"/>
              </w:rPr>
              <w:t>1</w:t>
            </w:r>
          </w:p>
        </w:tc>
        <w:tc>
          <w:tcPr>
            <w:tcW w:w="482" w:type="dxa"/>
            <w:shd w:val="clear" w:color="auto" w:fill="FFFFFF"/>
          </w:tcPr>
          <w:p w14:paraId="233E5215" w14:textId="77777777" w:rsidR="00A751D0" w:rsidRDefault="00106679">
            <w:pPr>
              <w:rPr>
                <w:b/>
                <w:color w:val="000000"/>
              </w:rPr>
            </w:pPr>
            <w:r>
              <w:rPr>
                <w:b/>
                <w:color w:val="000000"/>
              </w:rPr>
              <w:t>3</w:t>
            </w:r>
          </w:p>
        </w:tc>
        <w:tc>
          <w:tcPr>
            <w:tcW w:w="483" w:type="dxa"/>
            <w:shd w:val="clear" w:color="auto" w:fill="FFFFFF"/>
          </w:tcPr>
          <w:p w14:paraId="28DFB1F1" w14:textId="77777777" w:rsidR="00A751D0" w:rsidRDefault="00106679">
            <w:pPr>
              <w:rPr>
                <w:b/>
                <w:color w:val="000000"/>
              </w:rPr>
            </w:pPr>
            <w:r>
              <w:rPr>
                <w:b/>
                <w:color w:val="000000"/>
              </w:rPr>
              <w:t>3</w:t>
            </w:r>
          </w:p>
        </w:tc>
        <w:tc>
          <w:tcPr>
            <w:tcW w:w="2474" w:type="dxa"/>
            <w:shd w:val="clear" w:color="auto" w:fill="FFFFFF"/>
          </w:tcPr>
          <w:p w14:paraId="28BA3AE0" w14:textId="77777777" w:rsidR="00A751D0" w:rsidRDefault="00106679">
            <w:pPr>
              <w:pBdr>
                <w:top w:val="nil"/>
                <w:left w:val="nil"/>
                <w:bottom w:val="nil"/>
                <w:right w:val="nil"/>
                <w:between w:val="nil"/>
              </w:pBdr>
              <w:spacing w:line="276" w:lineRule="auto"/>
              <w:rPr>
                <w:color w:val="000000"/>
              </w:rPr>
            </w:pPr>
            <w:r>
              <w:rPr>
                <w:color w:val="000000"/>
              </w:rPr>
              <w:t xml:space="preserve">If the injury is serious and participant in a lot of pain or discomfort, seek medical attention immediately. </w:t>
            </w:r>
          </w:p>
          <w:p w14:paraId="0B71726E" w14:textId="77777777" w:rsidR="00A751D0" w:rsidRDefault="00A751D0">
            <w:pPr>
              <w:pBdr>
                <w:top w:val="nil"/>
                <w:left w:val="nil"/>
                <w:bottom w:val="nil"/>
                <w:right w:val="nil"/>
                <w:between w:val="nil"/>
              </w:pBdr>
              <w:spacing w:line="276" w:lineRule="auto"/>
              <w:rPr>
                <w:color w:val="000000"/>
              </w:rPr>
            </w:pPr>
          </w:p>
          <w:p w14:paraId="1A3F8B47" w14:textId="77777777" w:rsidR="00A751D0" w:rsidRDefault="00106679">
            <w:pPr>
              <w:pBdr>
                <w:top w:val="nil"/>
                <w:left w:val="nil"/>
                <w:bottom w:val="nil"/>
                <w:right w:val="nil"/>
                <w:between w:val="nil"/>
              </w:pBdr>
              <w:spacing w:line="276" w:lineRule="auto"/>
              <w:rPr>
                <w:color w:val="000000"/>
              </w:rPr>
            </w:pPr>
            <w:r>
              <w:rPr>
                <w:color w:val="000000"/>
              </w:rPr>
              <w:t xml:space="preserve">Call 999 in an emergency. </w:t>
            </w:r>
          </w:p>
          <w:p w14:paraId="12CEE7CE" w14:textId="77777777" w:rsidR="00A751D0" w:rsidRDefault="00A751D0">
            <w:pPr>
              <w:pBdr>
                <w:top w:val="nil"/>
                <w:left w:val="nil"/>
                <w:bottom w:val="nil"/>
                <w:right w:val="nil"/>
                <w:between w:val="nil"/>
              </w:pBdr>
              <w:spacing w:line="276" w:lineRule="auto"/>
              <w:rPr>
                <w:color w:val="000000"/>
              </w:rPr>
            </w:pPr>
          </w:p>
          <w:p w14:paraId="269F887A" w14:textId="77777777" w:rsidR="00A751D0" w:rsidRDefault="00106679">
            <w:pPr>
              <w:pBdr>
                <w:top w:val="nil"/>
                <w:left w:val="nil"/>
                <w:bottom w:val="nil"/>
                <w:right w:val="nil"/>
                <w:between w:val="nil"/>
              </w:pBdr>
              <w:spacing w:line="276" w:lineRule="auto"/>
              <w:rPr>
                <w:color w:val="000000"/>
              </w:rPr>
            </w:pPr>
            <w:r>
              <w:rPr>
                <w:color w:val="000000"/>
              </w:rPr>
              <w:t xml:space="preserve">Any incidents need to be reported as soon as possible ensuring duty manager/health and safety officers have been informed. </w:t>
            </w:r>
          </w:p>
          <w:p w14:paraId="51438477" w14:textId="77777777" w:rsidR="00A751D0" w:rsidRDefault="00A751D0">
            <w:pPr>
              <w:pBdr>
                <w:top w:val="nil"/>
                <w:left w:val="nil"/>
                <w:bottom w:val="nil"/>
                <w:right w:val="nil"/>
                <w:between w:val="nil"/>
              </w:pBdr>
              <w:spacing w:line="276" w:lineRule="auto"/>
              <w:rPr>
                <w:color w:val="000000"/>
              </w:rPr>
            </w:pPr>
          </w:p>
          <w:p w14:paraId="263DA266" w14:textId="77777777" w:rsidR="00A751D0" w:rsidRDefault="00106679">
            <w:pPr>
              <w:pBdr>
                <w:top w:val="nil"/>
                <w:left w:val="nil"/>
                <w:bottom w:val="nil"/>
                <w:right w:val="nil"/>
                <w:between w:val="nil"/>
              </w:pBdr>
              <w:spacing w:after="200" w:line="276" w:lineRule="auto"/>
              <w:rPr>
                <w:color w:val="000000"/>
              </w:rPr>
            </w:pPr>
            <w:r>
              <w:rPr>
                <w:color w:val="000000"/>
              </w:rPr>
              <w:t xml:space="preserve">Follow </w:t>
            </w:r>
            <w:hyperlink r:id="rId8">
              <w:r>
                <w:rPr>
                  <w:color w:val="0000FF"/>
                  <w:u w:val="single"/>
                </w:rPr>
                <w:t>SUSU incident report policy</w:t>
              </w:r>
            </w:hyperlink>
          </w:p>
        </w:tc>
      </w:tr>
      <w:tr w:rsidR="00A751D0" w14:paraId="0C21B93B" w14:textId="77777777">
        <w:trPr>
          <w:cantSplit/>
          <w:trHeight w:val="1296"/>
        </w:trPr>
        <w:tc>
          <w:tcPr>
            <w:tcW w:w="2057" w:type="dxa"/>
            <w:shd w:val="clear" w:color="auto" w:fill="FFFFFF"/>
          </w:tcPr>
          <w:p w14:paraId="019226FF" w14:textId="77777777" w:rsidR="00A751D0" w:rsidRDefault="00106679">
            <w:r>
              <w:rPr>
                <w:b/>
              </w:rPr>
              <w:t xml:space="preserve">Manual handling, including setting up of equipment. </w:t>
            </w:r>
            <w:proofErr w:type="gramStart"/>
            <w:r>
              <w:rPr>
                <w:b/>
              </w:rPr>
              <w:t>E.g.</w:t>
            </w:r>
            <w:proofErr w:type="gramEnd"/>
            <w:r>
              <w:rPr>
                <w:b/>
              </w:rPr>
              <w:t xml:space="preserve"> table and chairs.</w:t>
            </w:r>
            <w:r>
              <w:t xml:space="preserve"> </w:t>
            </w:r>
          </w:p>
        </w:tc>
        <w:tc>
          <w:tcPr>
            <w:tcW w:w="2710" w:type="dxa"/>
            <w:shd w:val="clear" w:color="auto" w:fill="FFFFFF"/>
          </w:tcPr>
          <w:p w14:paraId="5EEEA920" w14:textId="77777777" w:rsidR="00A751D0" w:rsidRDefault="00106679">
            <w:r>
              <w:t>Bruising or broken bones from tripping over table and chairs</w:t>
            </w:r>
          </w:p>
        </w:tc>
        <w:tc>
          <w:tcPr>
            <w:tcW w:w="1971" w:type="dxa"/>
            <w:shd w:val="clear" w:color="auto" w:fill="FFFFFF"/>
          </w:tcPr>
          <w:p w14:paraId="04DB1C14" w14:textId="77777777" w:rsidR="00A751D0" w:rsidRDefault="00106679">
            <w:r>
              <w:t>Meeting organisers and attendees</w:t>
            </w:r>
          </w:p>
        </w:tc>
        <w:tc>
          <w:tcPr>
            <w:tcW w:w="482" w:type="dxa"/>
            <w:shd w:val="clear" w:color="auto" w:fill="FFFFFF"/>
          </w:tcPr>
          <w:p w14:paraId="64D0D5F9" w14:textId="77777777" w:rsidR="00A751D0" w:rsidRDefault="00106679">
            <w:r>
              <w:rPr>
                <w:rFonts w:ascii="Lucida Sans" w:eastAsia="Lucida Sans" w:hAnsi="Lucida Sans" w:cs="Lucida Sans"/>
                <w:b/>
              </w:rPr>
              <w:t>2</w:t>
            </w:r>
          </w:p>
        </w:tc>
        <w:tc>
          <w:tcPr>
            <w:tcW w:w="482" w:type="dxa"/>
            <w:shd w:val="clear" w:color="auto" w:fill="FFFFFF"/>
          </w:tcPr>
          <w:p w14:paraId="3AAD9FD4" w14:textId="77777777" w:rsidR="00A751D0" w:rsidRDefault="00106679">
            <w:pPr>
              <w:rPr>
                <w:rFonts w:ascii="Lucida Sans" w:eastAsia="Lucida Sans" w:hAnsi="Lucida Sans" w:cs="Lucida Sans"/>
                <w:b/>
              </w:rPr>
            </w:pPr>
            <w:r>
              <w:rPr>
                <w:rFonts w:ascii="Lucida Sans" w:eastAsia="Lucida Sans" w:hAnsi="Lucida Sans" w:cs="Lucida Sans"/>
                <w:b/>
              </w:rPr>
              <w:t>3</w:t>
            </w:r>
          </w:p>
        </w:tc>
        <w:tc>
          <w:tcPr>
            <w:tcW w:w="498" w:type="dxa"/>
            <w:shd w:val="clear" w:color="auto" w:fill="FFFFFF"/>
          </w:tcPr>
          <w:p w14:paraId="31D950D9" w14:textId="77777777" w:rsidR="00A751D0" w:rsidRDefault="00106679">
            <w:r>
              <w:rPr>
                <w:rFonts w:ascii="Lucida Sans" w:eastAsia="Lucida Sans" w:hAnsi="Lucida Sans" w:cs="Lucida Sans"/>
                <w:b/>
              </w:rPr>
              <w:t>6</w:t>
            </w:r>
          </w:p>
        </w:tc>
        <w:tc>
          <w:tcPr>
            <w:tcW w:w="3179" w:type="dxa"/>
            <w:shd w:val="clear" w:color="auto" w:fill="FFFFFF"/>
          </w:tcPr>
          <w:p w14:paraId="78FF5D96" w14:textId="77777777" w:rsidR="00A751D0" w:rsidRDefault="00106679">
            <w:r>
              <w:t>Make those involved aware of the potential risks, follow manual handling guideli</w:t>
            </w:r>
            <w:r>
              <w:t>nes.</w:t>
            </w:r>
          </w:p>
          <w:p w14:paraId="77B62BA4" w14:textId="77777777" w:rsidR="00A751D0" w:rsidRDefault="00A751D0"/>
          <w:p w14:paraId="22B51F00" w14:textId="77777777" w:rsidR="00A751D0" w:rsidRDefault="00106679">
            <w:r>
              <w:lastRenderedPageBreak/>
              <w:t>Ensure that at least 2 people carry tables or other bulky items.</w:t>
            </w:r>
          </w:p>
          <w:p w14:paraId="1973168C" w14:textId="77777777" w:rsidR="00A751D0" w:rsidRDefault="00A751D0"/>
          <w:p w14:paraId="6F34C0A3" w14:textId="77777777" w:rsidR="00A751D0" w:rsidRDefault="00106679">
            <w:r>
              <w:t>Setting up tables will be done by organisers.</w:t>
            </w:r>
          </w:p>
          <w:p w14:paraId="55CF2DDE" w14:textId="77777777" w:rsidR="00A751D0" w:rsidRDefault="00A751D0"/>
          <w:p w14:paraId="081F72D8" w14:textId="77777777" w:rsidR="00A751D0" w:rsidRDefault="00106679">
            <w:r>
              <w:t>Work in teams when handling other large and bulky items.</w:t>
            </w:r>
          </w:p>
          <w:p w14:paraId="3985901A" w14:textId="77777777" w:rsidR="00A751D0" w:rsidRDefault="00A751D0"/>
          <w:p w14:paraId="53F601CC" w14:textId="77777777" w:rsidR="00A751D0" w:rsidRDefault="00106679">
            <w:r>
              <w:t xml:space="preserve">Request tools to support with move of heavy objects from SUSU Facilities/venue. </w:t>
            </w:r>
            <w:proofErr w:type="gramStart"/>
            <w:r>
              <w:t>E.g.</w:t>
            </w:r>
            <w:proofErr w:type="gramEnd"/>
            <w:r>
              <w:t xml:space="preserve"> hand truck, dolly, skates.</w:t>
            </w:r>
          </w:p>
          <w:p w14:paraId="1FAFCC79" w14:textId="77777777" w:rsidR="00A751D0" w:rsidRDefault="00A751D0"/>
          <w:p w14:paraId="3643FDDF" w14:textId="77777777" w:rsidR="00A751D0" w:rsidRDefault="00106679">
            <w:r>
              <w:t xml:space="preserve">Make sure anyone with any pre-existing conditions isn’t doing any unnecessary lifting and they are comfortable. </w:t>
            </w:r>
          </w:p>
        </w:tc>
        <w:tc>
          <w:tcPr>
            <w:tcW w:w="482" w:type="dxa"/>
            <w:shd w:val="clear" w:color="auto" w:fill="FFFFFF"/>
          </w:tcPr>
          <w:p w14:paraId="696F2B87" w14:textId="77777777" w:rsidR="00A751D0" w:rsidRDefault="00106679">
            <w:pPr>
              <w:rPr>
                <w:rFonts w:ascii="Lucida Sans" w:eastAsia="Lucida Sans" w:hAnsi="Lucida Sans" w:cs="Lucida Sans"/>
                <w:b/>
              </w:rPr>
            </w:pPr>
            <w:r>
              <w:rPr>
                <w:rFonts w:ascii="Lucida Sans" w:eastAsia="Lucida Sans" w:hAnsi="Lucida Sans" w:cs="Lucida Sans"/>
                <w:b/>
              </w:rPr>
              <w:lastRenderedPageBreak/>
              <w:t>1</w:t>
            </w:r>
          </w:p>
        </w:tc>
        <w:tc>
          <w:tcPr>
            <w:tcW w:w="482" w:type="dxa"/>
            <w:shd w:val="clear" w:color="auto" w:fill="FFFFFF"/>
          </w:tcPr>
          <w:p w14:paraId="68E5B9E0" w14:textId="77777777" w:rsidR="00A751D0" w:rsidRDefault="00106679">
            <w:pPr>
              <w:rPr>
                <w:rFonts w:ascii="Lucida Sans" w:eastAsia="Lucida Sans" w:hAnsi="Lucida Sans" w:cs="Lucida Sans"/>
                <w:b/>
              </w:rPr>
            </w:pPr>
            <w:r>
              <w:rPr>
                <w:rFonts w:ascii="Lucida Sans" w:eastAsia="Lucida Sans" w:hAnsi="Lucida Sans" w:cs="Lucida Sans"/>
                <w:b/>
              </w:rPr>
              <w:t>3</w:t>
            </w:r>
          </w:p>
        </w:tc>
        <w:tc>
          <w:tcPr>
            <w:tcW w:w="483" w:type="dxa"/>
            <w:shd w:val="clear" w:color="auto" w:fill="FFFFFF"/>
          </w:tcPr>
          <w:p w14:paraId="5018AC6D" w14:textId="77777777" w:rsidR="00A751D0" w:rsidRDefault="00106679">
            <w:pPr>
              <w:rPr>
                <w:rFonts w:ascii="Lucida Sans" w:eastAsia="Lucida Sans" w:hAnsi="Lucida Sans" w:cs="Lucida Sans"/>
                <w:b/>
              </w:rPr>
            </w:pPr>
            <w:r>
              <w:rPr>
                <w:rFonts w:ascii="Lucida Sans" w:eastAsia="Lucida Sans" w:hAnsi="Lucida Sans" w:cs="Lucida Sans"/>
                <w:b/>
              </w:rPr>
              <w:t>3</w:t>
            </w:r>
          </w:p>
        </w:tc>
        <w:tc>
          <w:tcPr>
            <w:tcW w:w="2474" w:type="dxa"/>
            <w:shd w:val="clear" w:color="auto" w:fill="FFFFFF"/>
          </w:tcPr>
          <w:p w14:paraId="5D9BBA92" w14:textId="77777777" w:rsidR="00A751D0" w:rsidRDefault="00106679">
            <w:r>
              <w:rPr>
                <w:color w:val="000000"/>
              </w:rPr>
              <w:t>Seek assistance if in ne</w:t>
            </w:r>
            <w:r>
              <w:rPr>
                <w:color w:val="000000"/>
              </w:rPr>
              <w:t xml:space="preserve">ed of extra help from facilities/venue staff. </w:t>
            </w:r>
          </w:p>
          <w:p w14:paraId="3A515F3C" w14:textId="77777777" w:rsidR="00A751D0" w:rsidRDefault="00A751D0">
            <w:pPr>
              <w:rPr>
                <w:color w:val="000000"/>
              </w:rPr>
            </w:pPr>
          </w:p>
          <w:p w14:paraId="5EBF65B9" w14:textId="77777777" w:rsidR="00A751D0" w:rsidRDefault="00106679">
            <w:pPr>
              <w:rPr>
                <w:color w:val="000000"/>
              </w:rPr>
            </w:pPr>
            <w:r>
              <w:rPr>
                <w:color w:val="000000"/>
              </w:rPr>
              <w:lastRenderedPageBreak/>
              <w:t xml:space="preserve">Seek medical attention from SUSU Reception if in need. </w:t>
            </w:r>
          </w:p>
          <w:p w14:paraId="6FAE5DBE" w14:textId="77777777" w:rsidR="00A751D0" w:rsidRDefault="00A751D0">
            <w:pPr>
              <w:rPr>
                <w:color w:val="000000"/>
              </w:rPr>
            </w:pPr>
          </w:p>
          <w:p w14:paraId="0F4F45AD" w14:textId="77777777" w:rsidR="00A751D0" w:rsidRDefault="00106679">
            <w:pPr>
              <w:rPr>
                <w:color w:val="000000"/>
              </w:rPr>
            </w:pPr>
            <w:r>
              <w:rPr>
                <w:color w:val="000000"/>
              </w:rPr>
              <w:t>All incidents are to be reported as soon as possible ensuring the duty manager/health and safety officer have been informed.</w:t>
            </w:r>
          </w:p>
          <w:p w14:paraId="6F30B6DE" w14:textId="77777777" w:rsidR="00A751D0" w:rsidRDefault="00A751D0">
            <w:pPr>
              <w:rPr>
                <w:color w:val="000000"/>
              </w:rPr>
            </w:pPr>
          </w:p>
          <w:p w14:paraId="3AE44541" w14:textId="77777777" w:rsidR="00A751D0" w:rsidRDefault="00106679">
            <w:pPr>
              <w:rPr>
                <w:color w:val="000000"/>
                <w:u w:val="single"/>
              </w:rPr>
            </w:pPr>
            <w:r>
              <w:rPr>
                <w:color w:val="000000"/>
              </w:rPr>
              <w:t xml:space="preserve">Follow </w:t>
            </w:r>
            <w:hyperlink r:id="rId9">
              <w:r>
                <w:rPr>
                  <w:color w:val="000000"/>
                  <w:u w:val="single"/>
                </w:rPr>
                <w:t>SUSU incident report policy</w:t>
              </w:r>
            </w:hyperlink>
          </w:p>
          <w:p w14:paraId="6241A9F3" w14:textId="77777777" w:rsidR="00A751D0" w:rsidRDefault="00A751D0">
            <w:pPr>
              <w:rPr>
                <w:color w:val="000000"/>
              </w:rPr>
            </w:pPr>
          </w:p>
        </w:tc>
      </w:tr>
      <w:tr w:rsidR="00A751D0" w14:paraId="63C47A4F" w14:textId="77777777">
        <w:trPr>
          <w:cantSplit/>
          <w:trHeight w:val="1296"/>
        </w:trPr>
        <w:tc>
          <w:tcPr>
            <w:tcW w:w="2057" w:type="dxa"/>
            <w:shd w:val="clear" w:color="auto" w:fill="FFFFFF"/>
          </w:tcPr>
          <w:p w14:paraId="04CBB9C5" w14:textId="77777777" w:rsidR="00A751D0" w:rsidRDefault="00106679">
            <w:pPr>
              <w:rPr>
                <w:b/>
              </w:rPr>
            </w:pPr>
            <w:r>
              <w:rPr>
                <w:b/>
              </w:rPr>
              <w:lastRenderedPageBreak/>
              <w:t>Dropping or hitting instruments</w:t>
            </w:r>
          </w:p>
        </w:tc>
        <w:tc>
          <w:tcPr>
            <w:tcW w:w="2710" w:type="dxa"/>
            <w:shd w:val="clear" w:color="auto" w:fill="FFFFFF"/>
          </w:tcPr>
          <w:p w14:paraId="16A269ED" w14:textId="77777777" w:rsidR="00A751D0" w:rsidRDefault="00106679">
            <w:pPr>
              <w:numPr>
                <w:ilvl w:val="0"/>
                <w:numId w:val="7"/>
              </w:numPr>
              <w:pBdr>
                <w:top w:val="nil"/>
                <w:left w:val="nil"/>
                <w:bottom w:val="nil"/>
                <w:right w:val="nil"/>
                <w:between w:val="nil"/>
              </w:pBdr>
              <w:spacing w:line="276" w:lineRule="auto"/>
            </w:pPr>
            <w:r>
              <w:rPr>
                <w:color w:val="000000"/>
              </w:rPr>
              <w:t>Damage to instruments</w:t>
            </w:r>
          </w:p>
          <w:p w14:paraId="6FC654C7" w14:textId="77777777" w:rsidR="00A751D0" w:rsidRDefault="00106679">
            <w:pPr>
              <w:numPr>
                <w:ilvl w:val="0"/>
                <w:numId w:val="7"/>
              </w:numPr>
              <w:pBdr>
                <w:top w:val="nil"/>
                <w:left w:val="nil"/>
                <w:bottom w:val="nil"/>
                <w:right w:val="nil"/>
                <w:between w:val="nil"/>
              </w:pBdr>
              <w:spacing w:line="276" w:lineRule="auto"/>
            </w:pPr>
            <w:r>
              <w:rPr>
                <w:color w:val="000000"/>
              </w:rPr>
              <w:t>Injury to surrounding people</w:t>
            </w:r>
          </w:p>
          <w:p w14:paraId="26AF5287" w14:textId="77777777" w:rsidR="00A751D0" w:rsidRDefault="00106679">
            <w:pPr>
              <w:numPr>
                <w:ilvl w:val="0"/>
                <w:numId w:val="7"/>
              </w:numPr>
              <w:pBdr>
                <w:top w:val="nil"/>
                <w:left w:val="nil"/>
                <w:bottom w:val="nil"/>
                <w:right w:val="nil"/>
                <w:between w:val="nil"/>
              </w:pBdr>
              <w:spacing w:after="200" w:line="276" w:lineRule="auto"/>
            </w:pPr>
            <w:r>
              <w:rPr>
                <w:color w:val="000000"/>
              </w:rPr>
              <w:t>Damage to space being used</w:t>
            </w:r>
          </w:p>
        </w:tc>
        <w:tc>
          <w:tcPr>
            <w:tcW w:w="1971" w:type="dxa"/>
            <w:shd w:val="clear" w:color="auto" w:fill="FFFFFF"/>
          </w:tcPr>
          <w:p w14:paraId="2EFDBED0" w14:textId="77777777" w:rsidR="00A751D0" w:rsidRDefault="00106679">
            <w:r>
              <w:t>Those in the vicinity</w:t>
            </w:r>
          </w:p>
        </w:tc>
        <w:tc>
          <w:tcPr>
            <w:tcW w:w="482" w:type="dxa"/>
            <w:shd w:val="clear" w:color="auto" w:fill="FFFFFF"/>
          </w:tcPr>
          <w:p w14:paraId="578E0D20" w14:textId="77777777" w:rsidR="00A751D0" w:rsidRDefault="00106679">
            <w:pPr>
              <w:rPr>
                <w:rFonts w:ascii="Lucida Sans" w:eastAsia="Lucida Sans" w:hAnsi="Lucida Sans" w:cs="Lucida Sans"/>
                <w:b/>
              </w:rPr>
            </w:pPr>
            <w:r>
              <w:rPr>
                <w:rFonts w:ascii="Lucida Sans" w:eastAsia="Lucida Sans" w:hAnsi="Lucida Sans" w:cs="Lucida Sans"/>
                <w:b/>
              </w:rPr>
              <w:t>2</w:t>
            </w:r>
          </w:p>
        </w:tc>
        <w:tc>
          <w:tcPr>
            <w:tcW w:w="482" w:type="dxa"/>
            <w:shd w:val="clear" w:color="auto" w:fill="FFFFFF"/>
          </w:tcPr>
          <w:p w14:paraId="7F9A5D1D" w14:textId="77777777" w:rsidR="00A751D0" w:rsidRDefault="00106679">
            <w:pPr>
              <w:rPr>
                <w:rFonts w:ascii="Lucida Sans" w:eastAsia="Lucida Sans" w:hAnsi="Lucida Sans" w:cs="Lucida Sans"/>
                <w:b/>
              </w:rPr>
            </w:pPr>
            <w:r>
              <w:rPr>
                <w:rFonts w:ascii="Lucida Sans" w:eastAsia="Lucida Sans" w:hAnsi="Lucida Sans" w:cs="Lucida Sans"/>
                <w:b/>
              </w:rPr>
              <w:t>3</w:t>
            </w:r>
          </w:p>
        </w:tc>
        <w:tc>
          <w:tcPr>
            <w:tcW w:w="498" w:type="dxa"/>
            <w:shd w:val="clear" w:color="auto" w:fill="FFFFFF"/>
          </w:tcPr>
          <w:p w14:paraId="5FF30F3B" w14:textId="77777777" w:rsidR="00A751D0" w:rsidRDefault="00106679">
            <w:pPr>
              <w:rPr>
                <w:rFonts w:ascii="Lucida Sans" w:eastAsia="Lucida Sans" w:hAnsi="Lucida Sans" w:cs="Lucida Sans"/>
                <w:b/>
              </w:rPr>
            </w:pPr>
            <w:r>
              <w:rPr>
                <w:rFonts w:ascii="Lucida Sans" w:eastAsia="Lucida Sans" w:hAnsi="Lucida Sans" w:cs="Lucida Sans"/>
                <w:b/>
              </w:rPr>
              <w:t>6</w:t>
            </w:r>
          </w:p>
        </w:tc>
        <w:tc>
          <w:tcPr>
            <w:tcW w:w="3179" w:type="dxa"/>
            <w:shd w:val="clear" w:color="auto" w:fill="FFFFFF"/>
          </w:tcPr>
          <w:p w14:paraId="0A9C2147" w14:textId="77777777" w:rsidR="00A751D0" w:rsidRDefault="00106679">
            <w:pPr>
              <w:numPr>
                <w:ilvl w:val="0"/>
                <w:numId w:val="6"/>
              </w:numPr>
              <w:pBdr>
                <w:top w:val="nil"/>
                <w:left w:val="nil"/>
                <w:bottom w:val="nil"/>
                <w:right w:val="nil"/>
                <w:between w:val="nil"/>
              </w:pBdr>
              <w:spacing w:line="276" w:lineRule="auto"/>
              <w:rPr>
                <w:color w:val="000000"/>
              </w:rPr>
            </w:pPr>
            <w:r>
              <w:rPr>
                <w:color w:val="000000"/>
              </w:rPr>
              <w:t>Make sure everyone is spaced out as much as possible so people can move around as much as possible</w:t>
            </w:r>
          </w:p>
          <w:p w14:paraId="22B56847" w14:textId="77777777" w:rsidR="00A751D0" w:rsidRDefault="00106679">
            <w:pPr>
              <w:numPr>
                <w:ilvl w:val="0"/>
                <w:numId w:val="6"/>
              </w:numPr>
              <w:pBdr>
                <w:top w:val="nil"/>
                <w:left w:val="nil"/>
                <w:bottom w:val="nil"/>
                <w:right w:val="nil"/>
                <w:between w:val="nil"/>
              </w:pBdr>
              <w:spacing w:line="276" w:lineRule="auto"/>
              <w:rPr>
                <w:color w:val="000000"/>
              </w:rPr>
            </w:pPr>
            <w:r>
              <w:rPr>
                <w:color w:val="000000"/>
              </w:rPr>
              <w:t>Larger instruments/instruments that move a lot (trombones) are given extra space</w:t>
            </w:r>
          </w:p>
          <w:p w14:paraId="246E2A36" w14:textId="77777777" w:rsidR="00A751D0" w:rsidRDefault="00106679">
            <w:pPr>
              <w:numPr>
                <w:ilvl w:val="0"/>
                <w:numId w:val="6"/>
              </w:numPr>
              <w:pBdr>
                <w:top w:val="nil"/>
                <w:left w:val="nil"/>
                <w:bottom w:val="nil"/>
                <w:right w:val="nil"/>
                <w:between w:val="nil"/>
              </w:pBdr>
              <w:spacing w:line="276" w:lineRule="auto"/>
              <w:rPr>
                <w:color w:val="000000"/>
              </w:rPr>
            </w:pPr>
            <w:r>
              <w:rPr>
                <w:color w:val="000000"/>
              </w:rPr>
              <w:t>Instruments to be put in case or safely out of the way when not in use</w:t>
            </w:r>
          </w:p>
          <w:p w14:paraId="315618DC" w14:textId="77777777" w:rsidR="00A751D0" w:rsidRDefault="00106679">
            <w:pPr>
              <w:numPr>
                <w:ilvl w:val="0"/>
                <w:numId w:val="6"/>
              </w:numPr>
              <w:pBdr>
                <w:top w:val="nil"/>
                <w:left w:val="nil"/>
                <w:bottom w:val="nil"/>
                <w:right w:val="nil"/>
                <w:between w:val="nil"/>
              </w:pBdr>
              <w:spacing w:after="200" w:line="276" w:lineRule="auto"/>
              <w:rPr>
                <w:rFonts w:ascii="Lucida Sans" w:eastAsia="Lucida Sans" w:hAnsi="Lucida Sans" w:cs="Lucida Sans"/>
                <w:b/>
                <w:color w:val="000000"/>
              </w:rPr>
            </w:pPr>
            <w:r>
              <w:rPr>
                <w:color w:val="000000"/>
              </w:rPr>
              <w:t>Nothing to be kept on the floor unless essential</w:t>
            </w:r>
          </w:p>
        </w:tc>
        <w:tc>
          <w:tcPr>
            <w:tcW w:w="482" w:type="dxa"/>
            <w:shd w:val="clear" w:color="auto" w:fill="FFFFFF"/>
          </w:tcPr>
          <w:p w14:paraId="4F046F16" w14:textId="77777777" w:rsidR="00A751D0" w:rsidRDefault="00106679">
            <w:pPr>
              <w:rPr>
                <w:rFonts w:ascii="Lucida Sans" w:eastAsia="Lucida Sans" w:hAnsi="Lucida Sans" w:cs="Lucida Sans"/>
                <w:b/>
              </w:rPr>
            </w:pPr>
            <w:r>
              <w:rPr>
                <w:rFonts w:ascii="Lucida Sans" w:eastAsia="Lucida Sans" w:hAnsi="Lucida Sans" w:cs="Lucida Sans"/>
                <w:b/>
              </w:rPr>
              <w:t>1</w:t>
            </w:r>
          </w:p>
        </w:tc>
        <w:tc>
          <w:tcPr>
            <w:tcW w:w="482" w:type="dxa"/>
            <w:shd w:val="clear" w:color="auto" w:fill="FFFFFF"/>
          </w:tcPr>
          <w:p w14:paraId="78267D8C" w14:textId="77777777" w:rsidR="00A751D0" w:rsidRDefault="00106679">
            <w:pPr>
              <w:rPr>
                <w:rFonts w:ascii="Lucida Sans" w:eastAsia="Lucida Sans" w:hAnsi="Lucida Sans" w:cs="Lucida Sans"/>
                <w:b/>
              </w:rPr>
            </w:pPr>
            <w:r>
              <w:rPr>
                <w:rFonts w:ascii="Lucida Sans" w:eastAsia="Lucida Sans" w:hAnsi="Lucida Sans" w:cs="Lucida Sans"/>
                <w:b/>
              </w:rPr>
              <w:t>3</w:t>
            </w:r>
          </w:p>
        </w:tc>
        <w:tc>
          <w:tcPr>
            <w:tcW w:w="483" w:type="dxa"/>
            <w:shd w:val="clear" w:color="auto" w:fill="FFFFFF"/>
          </w:tcPr>
          <w:p w14:paraId="77AB6CE6" w14:textId="77777777" w:rsidR="00A751D0" w:rsidRDefault="00106679">
            <w:pPr>
              <w:rPr>
                <w:rFonts w:ascii="Lucida Sans" w:eastAsia="Lucida Sans" w:hAnsi="Lucida Sans" w:cs="Lucida Sans"/>
                <w:b/>
              </w:rPr>
            </w:pPr>
            <w:r>
              <w:rPr>
                <w:rFonts w:ascii="Lucida Sans" w:eastAsia="Lucida Sans" w:hAnsi="Lucida Sans" w:cs="Lucida Sans"/>
                <w:b/>
              </w:rPr>
              <w:t>3</w:t>
            </w:r>
          </w:p>
        </w:tc>
        <w:tc>
          <w:tcPr>
            <w:tcW w:w="2474" w:type="dxa"/>
            <w:shd w:val="clear" w:color="auto" w:fill="FFFFFF"/>
          </w:tcPr>
          <w:p w14:paraId="067DBC4D" w14:textId="77777777" w:rsidR="00A751D0" w:rsidRDefault="00106679">
            <w:pPr>
              <w:rPr>
                <w:color w:val="000000"/>
              </w:rPr>
            </w:pPr>
            <w:r>
              <w:rPr>
                <w:color w:val="000000"/>
              </w:rPr>
              <w:t xml:space="preserve">Committee to ensure room booking is adequate with enough space to accommodate larger instruments. Request room changes as needed </w:t>
            </w:r>
          </w:p>
          <w:p w14:paraId="20AD9C7B" w14:textId="77777777" w:rsidR="00A751D0" w:rsidRDefault="00106679">
            <w:pPr>
              <w:numPr>
                <w:ilvl w:val="0"/>
                <w:numId w:val="5"/>
              </w:numPr>
              <w:ind w:left="720" w:hanging="360"/>
            </w:pPr>
            <w:r>
              <w:t>Seek medical attention from SUSU Reception/venue staff if in need</w:t>
            </w:r>
          </w:p>
          <w:p w14:paraId="3F58F19A" w14:textId="77777777" w:rsidR="00A751D0" w:rsidRDefault="00106679">
            <w:pPr>
              <w:numPr>
                <w:ilvl w:val="0"/>
                <w:numId w:val="5"/>
              </w:numPr>
              <w:ind w:left="720" w:hanging="360"/>
            </w:pPr>
            <w:r>
              <w:t>Conta</w:t>
            </w:r>
            <w:r>
              <w:t>ct facilities team via SUSU reception/venue staff</w:t>
            </w:r>
          </w:p>
          <w:p w14:paraId="52396F65" w14:textId="77777777" w:rsidR="00A751D0" w:rsidRDefault="00106679">
            <w:pPr>
              <w:numPr>
                <w:ilvl w:val="0"/>
                <w:numId w:val="5"/>
              </w:numPr>
              <w:ind w:left="720" w:hanging="360"/>
            </w:pPr>
            <w:r>
              <w:t xml:space="preserve">Contact emergency services if needed </w:t>
            </w:r>
          </w:p>
          <w:p w14:paraId="0073565A" w14:textId="77777777" w:rsidR="00A751D0" w:rsidRDefault="00106679">
            <w:r>
              <w:rPr>
                <w:color w:val="000000"/>
              </w:rPr>
              <w:t xml:space="preserve">All incidents are to be reported on the as soon as possible ensuring the duty manager/health and safety officer have been informed. Follow </w:t>
            </w:r>
            <w:hyperlink r:id="rId10">
              <w:r>
                <w:rPr>
                  <w:color w:val="0000FF"/>
                  <w:u w:val="single"/>
                </w:rPr>
                <w:t>SUSU incident report policy</w:t>
              </w:r>
            </w:hyperlink>
          </w:p>
        </w:tc>
      </w:tr>
      <w:tr w:rsidR="00A751D0" w14:paraId="47AA0D62" w14:textId="77777777">
        <w:trPr>
          <w:cantSplit/>
          <w:trHeight w:val="1296"/>
        </w:trPr>
        <w:tc>
          <w:tcPr>
            <w:tcW w:w="2057" w:type="dxa"/>
            <w:shd w:val="clear" w:color="auto" w:fill="FFFFFF"/>
          </w:tcPr>
          <w:p w14:paraId="03950AB6" w14:textId="77777777" w:rsidR="00A751D0" w:rsidRDefault="00106679">
            <w:pPr>
              <w:rPr>
                <w:b/>
              </w:rPr>
            </w:pPr>
            <w:r>
              <w:rPr>
                <w:b/>
              </w:rPr>
              <w:t>Moving/setting up instruments and stands</w:t>
            </w:r>
          </w:p>
        </w:tc>
        <w:tc>
          <w:tcPr>
            <w:tcW w:w="2710" w:type="dxa"/>
            <w:shd w:val="clear" w:color="auto" w:fill="FFFFFF"/>
          </w:tcPr>
          <w:p w14:paraId="07C8972D" w14:textId="77777777" w:rsidR="00A751D0" w:rsidRDefault="00106679">
            <w:pPr>
              <w:numPr>
                <w:ilvl w:val="0"/>
                <w:numId w:val="8"/>
              </w:numPr>
              <w:pBdr>
                <w:top w:val="nil"/>
                <w:left w:val="nil"/>
                <w:bottom w:val="nil"/>
                <w:right w:val="nil"/>
                <w:between w:val="nil"/>
              </w:pBdr>
              <w:spacing w:line="276" w:lineRule="auto"/>
            </w:pPr>
            <w:r>
              <w:rPr>
                <w:color w:val="000000"/>
              </w:rPr>
              <w:t>Back/muscle strain from lifting items that are too heavy</w:t>
            </w:r>
          </w:p>
          <w:p w14:paraId="355C4F86" w14:textId="77777777" w:rsidR="00A751D0" w:rsidRDefault="00106679">
            <w:pPr>
              <w:numPr>
                <w:ilvl w:val="0"/>
                <w:numId w:val="8"/>
              </w:numPr>
              <w:pBdr>
                <w:top w:val="nil"/>
                <w:left w:val="nil"/>
                <w:bottom w:val="nil"/>
                <w:right w:val="nil"/>
                <w:between w:val="nil"/>
              </w:pBdr>
              <w:spacing w:line="276" w:lineRule="auto"/>
            </w:pPr>
            <w:r>
              <w:rPr>
                <w:color w:val="000000"/>
              </w:rPr>
              <w:lastRenderedPageBreak/>
              <w:t>Trapping fingers in stands or other items</w:t>
            </w:r>
          </w:p>
          <w:p w14:paraId="316387AB" w14:textId="77777777" w:rsidR="00A751D0" w:rsidRDefault="00106679">
            <w:pPr>
              <w:numPr>
                <w:ilvl w:val="0"/>
                <w:numId w:val="8"/>
              </w:numPr>
              <w:pBdr>
                <w:top w:val="nil"/>
                <w:left w:val="nil"/>
                <w:bottom w:val="nil"/>
                <w:right w:val="nil"/>
                <w:between w:val="nil"/>
              </w:pBdr>
              <w:spacing w:line="276" w:lineRule="auto"/>
            </w:pPr>
            <w:r>
              <w:rPr>
                <w:color w:val="000000"/>
              </w:rPr>
              <w:t>Damaging equipment</w:t>
            </w:r>
          </w:p>
          <w:p w14:paraId="5258899B" w14:textId="77777777" w:rsidR="00A751D0" w:rsidRDefault="00106679">
            <w:pPr>
              <w:numPr>
                <w:ilvl w:val="0"/>
                <w:numId w:val="8"/>
              </w:numPr>
              <w:pBdr>
                <w:top w:val="nil"/>
                <w:left w:val="nil"/>
                <w:bottom w:val="nil"/>
                <w:right w:val="nil"/>
                <w:between w:val="nil"/>
              </w:pBdr>
              <w:spacing w:line="276" w:lineRule="auto"/>
            </w:pPr>
            <w:r>
              <w:rPr>
                <w:color w:val="000000"/>
              </w:rPr>
              <w:t>Dropping equipment on feet/another person</w:t>
            </w:r>
          </w:p>
          <w:p w14:paraId="29A3DB06" w14:textId="77777777" w:rsidR="00A751D0" w:rsidRDefault="00106679">
            <w:pPr>
              <w:numPr>
                <w:ilvl w:val="0"/>
                <w:numId w:val="8"/>
              </w:numPr>
              <w:pBdr>
                <w:top w:val="nil"/>
                <w:left w:val="nil"/>
                <w:bottom w:val="nil"/>
                <w:right w:val="nil"/>
                <w:between w:val="nil"/>
              </w:pBdr>
              <w:spacing w:after="200" w:line="276" w:lineRule="auto"/>
            </w:pPr>
            <w:r>
              <w:rPr>
                <w:color w:val="000000"/>
              </w:rPr>
              <w:t>Falling moving equipment on stairs</w:t>
            </w:r>
          </w:p>
          <w:p w14:paraId="0E16353F" w14:textId="77777777" w:rsidR="00A751D0" w:rsidRDefault="00A751D0"/>
        </w:tc>
        <w:tc>
          <w:tcPr>
            <w:tcW w:w="1971" w:type="dxa"/>
            <w:shd w:val="clear" w:color="auto" w:fill="FFFFFF"/>
          </w:tcPr>
          <w:p w14:paraId="050570FB" w14:textId="77777777" w:rsidR="00A751D0" w:rsidRDefault="00106679">
            <w:r>
              <w:lastRenderedPageBreak/>
              <w:t>Those setting up and members nearby or assisting.</w:t>
            </w:r>
          </w:p>
        </w:tc>
        <w:tc>
          <w:tcPr>
            <w:tcW w:w="482" w:type="dxa"/>
            <w:shd w:val="clear" w:color="auto" w:fill="FFFFFF"/>
          </w:tcPr>
          <w:p w14:paraId="3CCBFE69" w14:textId="77777777" w:rsidR="00A751D0" w:rsidRDefault="00106679">
            <w:pPr>
              <w:rPr>
                <w:rFonts w:ascii="Lucida Sans" w:eastAsia="Lucida Sans" w:hAnsi="Lucida Sans" w:cs="Lucida Sans"/>
                <w:b/>
              </w:rPr>
            </w:pPr>
            <w:r>
              <w:rPr>
                <w:rFonts w:ascii="Lucida Sans" w:eastAsia="Lucida Sans" w:hAnsi="Lucida Sans" w:cs="Lucida Sans"/>
                <w:b/>
              </w:rPr>
              <w:t>2</w:t>
            </w:r>
          </w:p>
        </w:tc>
        <w:tc>
          <w:tcPr>
            <w:tcW w:w="482" w:type="dxa"/>
            <w:shd w:val="clear" w:color="auto" w:fill="FFFFFF"/>
          </w:tcPr>
          <w:p w14:paraId="78EBE8F1" w14:textId="77777777" w:rsidR="00A751D0" w:rsidRDefault="00106679">
            <w:pPr>
              <w:rPr>
                <w:rFonts w:ascii="Lucida Sans" w:eastAsia="Lucida Sans" w:hAnsi="Lucida Sans" w:cs="Lucida Sans"/>
                <w:b/>
              </w:rPr>
            </w:pPr>
            <w:r>
              <w:rPr>
                <w:rFonts w:ascii="Lucida Sans" w:eastAsia="Lucida Sans" w:hAnsi="Lucida Sans" w:cs="Lucida Sans"/>
                <w:b/>
              </w:rPr>
              <w:t>3</w:t>
            </w:r>
          </w:p>
        </w:tc>
        <w:tc>
          <w:tcPr>
            <w:tcW w:w="498" w:type="dxa"/>
            <w:shd w:val="clear" w:color="auto" w:fill="FFFFFF"/>
          </w:tcPr>
          <w:p w14:paraId="0D546DD9" w14:textId="77777777" w:rsidR="00A751D0" w:rsidRDefault="00106679">
            <w:pPr>
              <w:rPr>
                <w:rFonts w:ascii="Lucida Sans" w:eastAsia="Lucida Sans" w:hAnsi="Lucida Sans" w:cs="Lucida Sans"/>
                <w:b/>
              </w:rPr>
            </w:pPr>
            <w:r>
              <w:rPr>
                <w:rFonts w:ascii="Lucida Sans" w:eastAsia="Lucida Sans" w:hAnsi="Lucida Sans" w:cs="Lucida Sans"/>
                <w:b/>
              </w:rPr>
              <w:t>6</w:t>
            </w:r>
          </w:p>
        </w:tc>
        <w:tc>
          <w:tcPr>
            <w:tcW w:w="3179" w:type="dxa"/>
            <w:shd w:val="clear" w:color="auto" w:fill="FFFFFF"/>
          </w:tcPr>
          <w:p w14:paraId="7B06E0E4" w14:textId="77777777" w:rsidR="00A751D0" w:rsidRDefault="00106679">
            <w:pPr>
              <w:numPr>
                <w:ilvl w:val="0"/>
                <w:numId w:val="9"/>
              </w:numPr>
              <w:pBdr>
                <w:top w:val="nil"/>
                <w:left w:val="nil"/>
                <w:bottom w:val="nil"/>
                <w:right w:val="nil"/>
                <w:between w:val="nil"/>
              </w:pBdr>
              <w:spacing w:line="276" w:lineRule="auto"/>
              <w:rPr>
                <w:color w:val="000000"/>
              </w:rPr>
            </w:pPr>
            <w:r>
              <w:rPr>
                <w:color w:val="000000"/>
              </w:rPr>
              <w:t>Any heavy items lifted by multiple people</w:t>
            </w:r>
          </w:p>
          <w:p w14:paraId="51EE7A78" w14:textId="77777777" w:rsidR="00A751D0" w:rsidRDefault="00106679">
            <w:pPr>
              <w:numPr>
                <w:ilvl w:val="0"/>
                <w:numId w:val="9"/>
              </w:numPr>
              <w:pBdr>
                <w:top w:val="nil"/>
                <w:left w:val="nil"/>
                <w:bottom w:val="nil"/>
                <w:right w:val="nil"/>
                <w:between w:val="nil"/>
              </w:pBdr>
              <w:spacing w:line="276" w:lineRule="auto"/>
              <w:rPr>
                <w:color w:val="000000"/>
              </w:rPr>
            </w:pPr>
            <w:r>
              <w:rPr>
                <w:color w:val="000000"/>
              </w:rPr>
              <w:t xml:space="preserve">Use lifts where possible for heavy items, where not possible extreme </w:t>
            </w:r>
            <w:r>
              <w:rPr>
                <w:color w:val="000000"/>
              </w:rPr>
              <w:lastRenderedPageBreak/>
              <w:t>caution to be used and additional members should be on hand to assist</w:t>
            </w:r>
          </w:p>
          <w:p w14:paraId="44DD404F" w14:textId="77777777" w:rsidR="00A751D0" w:rsidRDefault="00106679">
            <w:pPr>
              <w:numPr>
                <w:ilvl w:val="0"/>
                <w:numId w:val="9"/>
              </w:numPr>
              <w:pBdr>
                <w:top w:val="nil"/>
                <w:left w:val="nil"/>
                <w:bottom w:val="nil"/>
                <w:right w:val="nil"/>
                <w:between w:val="nil"/>
              </w:pBdr>
              <w:spacing w:line="276" w:lineRule="auto"/>
              <w:rPr>
                <w:color w:val="000000"/>
              </w:rPr>
            </w:pPr>
            <w:r>
              <w:rPr>
                <w:color w:val="000000"/>
              </w:rPr>
              <w:t>Request tools to support with move of heavy objects- SUSU Facilities/venue.</w:t>
            </w:r>
            <w:r>
              <w:rPr>
                <w:color w:val="000000"/>
              </w:rPr>
              <w:t xml:space="preserve"> </w:t>
            </w:r>
            <w:proofErr w:type="gramStart"/>
            <w:r>
              <w:rPr>
                <w:color w:val="000000"/>
              </w:rPr>
              <w:t>E.g.</w:t>
            </w:r>
            <w:proofErr w:type="gramEnd"/>
            <w:r>
              <w:rPr>
                <w:color w:val="000000"/>
              </w:rPr>
              <w:t xml:space="preserve"> hand truck, dolly, skates</w:t>
            </w:r>
          </w:p>
          <w:p w14:paraId="76F8F40F" w14:textId="77777777" w:rsidR="00A751D0" w:rsidRDefault="00106679">
            <w:pPr>
              <w:numPr>
                <w:ilvl w:val="0"/>
                <w:numId w:val="9"/>
              </w:numPr>
              <w:pBdr>
                <w:top w:val="nil"/>
                <w:left w:val="nil"/>
                <w:bottom w:val="nil"/>
                <w:right w:val="nil"/>
                <w:between w:val="nil"/>
              </w:pBdr>
              <w:spacing w:line="276" w:lineRule="auto"/>
              <w:rPr>
                <w:color w:val="000000"/>
              </w:rPr>
            </w:pPr>
            <w:r>
              <w:rPr>
                <w:color w:val="000000"/>
              </w:rPr>
              <w:t>Teach members how to correctly carry equipment and how to safely set up specific items and don’t allow untrained members to assist</w:t>
            </w:r>
          </w:p>
          <w:p w14:paraId="47B7C9BA" w14:textId="77777777" w:rsidR="00A751D0" w:rsidRDefault="00106679">
            <w:pPr>
              <w:numPr>
                <w:ilvl w:val="0"/>
                <w:numId w:val="9"/>
              </w:numPr>
              <w:pBdr>
                <w:top w:val="nil"/>
                <w:left w:val="nil"/>
                <w:bottom w:val="nil"/>
                <w:right w:val="nil"/>
                <w:between w:val="nil"/>
              </w:pBdr>
              <w:spacing w:line="276" w:lineRule="auto"/>
              <w:rPr>
                <w:color w:val="000000"/>
              </w:rPr>
            </w:pPr>
            <w:r>
              <w:rPr>
                <w:color w:val="000000"/>
              </w:rPr>
              <w:t>Those carrying things be accompanied by someone able to clear a pathway open door</w:t>
            </w:r>
          </w:p>
          <w:p w14:paraId="70C2BC29" w14:textId="77777777" w:rsidR="00A751D0" w:rsidRDefault="00106679">
            <w:pPr>
              <w:numPr>
                <w:ilvl w:val="0"/>
                <w:numId w:val="9"/>
              </w:numPr>
              <w:pBdr>
                <w:top w:val="nil"/>
                <w:left w:val="nil"/>
                <w:bottom w:val="nil"/>
                <w:right w:val="nil"/>
                <w:between w:val="nil"/>
              </w:pBdr>
              <w:spacing w:after="200" w:line="276" w:lineRule="auto"/>
              <w:rPr>
                <w:color w:val="000000"/>
              </w:rPr>
            </w:pPr>
            <w:r>
              <w:rPr>
                <w:color w:val="000000"/>
              </w:rPr>
              <w:t>Committee t</w:t>
            </w:r>
            <w:r>
              <w:rPr>
                <w:color w:val="000000"/>
              </w:rPr>
              <w:t>o ensure adequate time for set up and pack down is planned for /allocated when bookings are made</w:t>
            </w:r>
          </w:p>
        </w:tc>
        <w:tc>
          <w:tcPr>
            <w:tcW w:w="482" w:type="dxa"/>
            <w:shd w:val="clear" w:color="auto" w:fill="FFFFFF"/>
          </w:tcPr>
          <w:p w14:paraId="79B957B1" w14:textId="77777777" w:rsidR="00A751D0" w:rsidRDefault="00106679">
            <w:pPr>
              <w:rPr>
                <w:rFonts w:ascii="Lucida Sans" w:eastAsia="Lucida Sans" w:hAnsi="Lucida Sans" w:cs="Lucida Sans"/>
                <w:b/>
              </w:rPr>
            </w:pPr>
            <w:r>
              <w:rPr>
                <w:rFonts w:ascii="Lucida Sans" w:eastAsia="Lucida Sans" w:hAnsi="Lucida Sans" w:cs="Lucida Sans"/>
                <w:b/>
              </w:rPr>
              <w:lastRenderedPageBreak/>
              <w:t>1</w:t>
            </w:r>
          </w:p>
        </w:tc>
        <w:tc>
          <w:tcPr>
            <w:tcW w:w="482" w:type="dxa"/>
            <w:shd w:val="clear" w:color="auto" w:fill="FFFFFF"/>
          </w:tcPr>
          <w:p w14:paraId="56662998" w14:textId="77777777" w:rsidR="00A751D0" w:rsidRDefault="00106679">
            <w:pPr>
              <w:rPr>
                <w:rFonts w:ascii="Lucida Sans" w:eastAsia="Lucida Sans" w:hAnsi="Lucida Sans" w:cs="Lucida Sans"/>
                <w:b/>
              </w:rPr>
            </w:pPr>
            <w:r>
              <w:rPr>
                <w:rFonts w:ascii="Lucida Sans" w:eastAsia="Lucida Sans" w:hAnsi="Lucida Sans" w:cs="Lucida Sans"/>
                <w:b/>
              </w:rPr>
              <w:t>3</w:t>
            </w:r>
          </w:p>
        </w:tc>
        <w:tc>
          <w:tcPr>
            <w:tcW w:w="483" w:type="dxa"/>
            <w:shd w:val="clear" w:color="auto" w:fill="FFFFFF"/>
          </w:tcPr>
          <w:p w14:paraId="285695A5" w14:textId="77777777" w:rsidR="00A751D0" w:rsidRDefault="00106679">
            <w:pPr>
              <w:rPr>
                <w:rFonts w:ascii="Lucida Sans" w:eastAsia="Lucida Sans" w:hAnsi="Lucida Sans" w:cs="Lucida Sans"/>
                <w:b/>
              </w:rPr>
            </w:pPr>
            <w:r>
              <w:rPr>
                <w:rFonts w:ascii="Lucida Sans" w:eastAsia="Lucida Sans" w:hAnsi="Lucida Sans" w:cs="Lucida Sans"/>
                <w:b/>
              </w:rPr>
              <w:t>3</w:t>
            </w:r>
          </w:p>
        </w:tc>
        <w:tc>
          <w:tcPr>
            <w:tcW w:w="2474" w:type="dxa"/>
            <w:shd w:val="clear" w:color="auto" w:fill="FFFFFF"/>
          </w:tcPr>
          <w:p w14:paraId="1CB7A439" w14:textId="77777777" w:rsidR="00A751D0" w:rsidRDefault="00106679">
            <w:pPr>
              <w:rPr>
                <w:color w:val="000000"/>
              </w:rPr>
            </w:pPr>
            <w:r>
              <w:rPr>
                <w:color w:val="000000"/>
              </w:rPr>
              <w:t>Committee to ensure tech team recruited/trained to move and set instruments</w:t>
            </w:r>
          </w:p>
          <w:p w14:paraId="4C23EAE9" w14:textId="77777777" w:rsidR="00A751D0" w:rsidRDefault="00A751D0"/>
          <w:p w14:paraId="18F7BC12" w14:textId="77777777" w:rsidR="00A751D0" w:rsidRDefault="00106679">
            <w:pPr>
              <w:numPr>
                <w:ilvl w:val="0"/>
                <w:numId w:val="5"/>
              </w:numPr>
              <w:ind w:left="720" w:hanging="360"/>
            </w:pPr>
            <w:r>
              <w:lastRenderedPageBreak/>
              <w:t>Seek medical attention from SUSU Reception/venue staff if in need</w:t>
            </w:r>
          </w:p>
          <w:p w14:paraId="72F6C6B1" w14:textId="77777777" w:rsidR="00A751D0" w:rsidRDefault="00106679">
            <w:pPr>
              <w:numPr>
                <w:ilvl w:val="0"/>
                <w:numId w:val="5"/>
              </w:numPr>
              <w:ind w:left="720" w:hanging="360"/>
            </w:pPr>
            <w:r>
              <w:t>Contact facilities team via SUSU reception/venue staff</w:t>
            </w:r>
          </w:p>
          <w:p w14:paraId="0031716F" w14:textId="77777777" w:rsidR="00A751D0" w:rsidRDefault="00106679">
            <w:pPr>
              <w:numPr>
                <w:ilvl w:val="0"/>
                <w:numId w:val="5"/>
              </w:numPr>
              <w:ind w:left="720" w:hanging="360"/>
            </w:pPr>
            <w:r>
              <w:t xml:space="preserve">Contact emergency services if needed </w:t>
            </w:r>
          </w:p>
          <w:p w14:paraId="03D96FFE" w14:textId="77777777" w:rsidR="00A751D0" w:rsidRDefault="00106679">
            <w:r>
              <w:rPr>
                <w:color w:val="000000"/>
              </w:rPr>
              <w:t xml:space="preserve">All incidents are to be reported on the as soon as possible ensuring the duty manager/health and </w:t>
            </w:r>
            <w:r>
              <w:rPr>
                <w:color w:val="000000"/>
              </w:rPr>
              <w:t xml:space="preserve">safety officer have been informed. Follow </w:t>
            </w:r>
            <w:hyperlink r:id="rId11">
              <w:r>
                <w:rPr>
                  <w:color w:val="0000FF"/>
                  <w:u w:val="single"/>
                </w:rPr>
                <w:t>SUSU incident report policy</w:t>
              </w:r>
            </w:hyperlink>
          </w:p>
        </w:tc>
      </w:tr>
      <w:tr w:rsidR="00A751D0" w14:paraId="46AEAA5F" w14:textId="77777777">
        <w:trPr>
          <w:cantSplit/>
          <w:trHeight w:val="953"/>
        </w:trPr>
        <w:tc>
          <w:tcPr>
            <w:tcW w:w="2057" w:type="dxa"/>
            <w:shd w:val="clear" w:color="auto" w:fill="FFFFFF"/>
          </w:tcPr>
          <w:p w14:paraId="61D053F5" w14:textId="77777777" w:rsidR="00A751D0" w:rsidRDefault="00106679">
            <w:pPr>
              <w:rPr>
                <w:b/>
              </w:rPr>
            </w:pPr>
            <w:r>
              <w:rPr>
                <w:b/>
              </w:rPr>
              <w:lastRenderedPageBreak/>
              <w:t>Cables/wires in area</w:t>
            </w:r>
          </w:p>
        </w:tc>
        <w:tc>
          <w:tcPr>
            <w:tcW w:w="2710" w:type="dxa"/>
            <w:shd w:val="clear" w:color="auto" w:fill="FFFFFF"/>
          </w:tcPr>
          <w:p w14:paraId="1031D285" w14:textId="77777777" w:rsidR="00A751D0" w:rsidRDefault="00106679">
            <w:pPr>
              <w:numPr>
                <w:ilvl w:val="0"/>
                <w:numId w:val="11"/>
              </w:numPr>
              <w:pBdr>
                <w:top w:val="nil"/>
                <w:left w:val="nil"/>
                <w:bottom w:val="nil"/>
                <w:right w:val="nil"/>
                <w:between w:val="nil"/>
              </w:pBdr>
              <w:spacing w:line="276" w:lineRule="auto"/>
            </w:pPr>
            <w:r>
              <w:rPr>
                <w:color w:val="000000"/>
              </w:rPr>
              <w:t>Tripping over wires and causing injury</w:t>
            </w:r>
          </w:p>
          <w:p w14:paraId="6265FD19" w14:textId="77777777" w:rsidR="00A751D0" w:rsidRDefault="00106679">
            <w:pPr>
              <w:numPr>
                <w:ilvl w:val="0"/>
                <w:numId w:val="11"/>
              </w:numPr>
              <w:pBdr>
                <w:top w:val="nil"/>
                <w:left w:val="nil"/>
                <w:bottom w:val="nil"/>
                <w:right w:val="nil"/>
                <w:between w:val="nil"/>
              </w:pBdr>
              <w:spacing w:after="200" w:line="276" w:lineRule="auto"/>
            </w:pPr>
            <w:r>
              <w:rPr>
                <w:color w:val="000000"/>
              </w:rPr>
              <w:lastRenderedPageBreak/>
              <w:t>Pulling over equipment and causing it damage or further injury</w:t>
            </w:r>
          </w:p>
        </w:tc>
        <w:tc>
          <w:tcPr>
            <w:tcW w:w="1971" w:type="dxa"/>
            <w:shd w:val="clear" w:color="auto" w:fill="FFFFFF"/>
          </w:tcPr>
          <w:p w14:paraId="7DAB9E8A" w14:textId="77777777" w:rsidR="00A751D0" w:rsidRDefault="00106679">
            <w:r>
              <w:lastRenderedPageBreak/>
              <w:t>Those in the vicinity</w:t>
            </w:r>
          </w:p>
        </w:tc>
        <w:tc>
          <w:tcPr>
            <w:tcW w:w="482" w:type="dxa"/>
            <w:shd w:val="clear" w:color="auto" w:fill="FFFFFF"/>
          </w:tcPr>
          <w:p w14:paraId="3BEE1B01" w14:textId="77777777" w:rsidR="00A751D0" w:rsidRDefault="00106679">
            <w:pPr>
              <w:rPr>
                <w:rFonts w:ascii="Lucida Sans" w:eastAsia="Lucida Sans" w:hAnsi="Lucida Sans" w:cs="Lucida Sans"/>
                <w:b/>
              </w:rPr>
            </w:pPr>
            <w:r>
              <w:rPr>
                <w:rFonts w:ascii="Lucida Sans" w:eastAsia="Lucida Sans" w:hAnsi="Lucida Sans" w:cs="Lucida Sans"/>
                <w:b/>
              </w:rPr>
              <w:t>3</w:t>
            </w:r>
          </w:p>
        </w:tc>
        <w:tc>
          <w:tcPr>
            <w:tcW w:w="482" w:type="dxa"/>
            <w:shd w:val="clear" w:color="auto" w:fill="FFFFFF"/>
          </w:tcPr>
          <w:p w14:paraId="388ECD68" w14:textId="77777777" w:rsidR="00A751D0" w:rsidRDefault="00106679">
            <w:pPr>
              <w:rPr>
                <w:rFonts w:ascii="Lucida Sans" w:eastAsia="Lucida Sans" w:hAnsi="Lucida Sans" w:cs="Lucida Sans"/>
                <w:b/>
              </w:rPr>
            </w:pPr>
            <w:r>
              <w:rPr>
                <w:rFonts w:ascii="Lucida Sans" w:eastAsia="Lucida Sans" w:hAnsi="Lucida Sans" w:cs="Lucida Sans"/>
                <w:b/>
              </w:rPr>
              <w:t>3</w:t>
            </w:r>
          </w:p>
        </w:tc>
        <w:tc>
          <w:tcPr>
            <w:tcW w:w="498" w:type="dxa"/>
            <w:shd w:val="clear" w:color="auto" w:fill="FFFFFF"/>
          </w:tcPr>
          <w:p w14:paraId="596AD2AA" w14:textId="77777777" w:rsidR="00A751D0" w:rsidRDefault="00106679">
            <w:pPr>
              <w:rPr>
                <w:rFonts w:ascii="Lucida Sans" w:eastAsia="Lucida Sans" w:hAnsi="Lucida Sans" w:cs="Lucida Sans"/>
                <w:b/>
              </w:rPr>
            </w:pPr>
            <w:r>
              <w:rPr>
                <w:rFonts w:ascii="Lucida Sans" w:eastAsia="Lucida Sans" w:hAnsi="Lucida Sans" w:cs="Lucida Sans"/>
                <w:b/>
              </w:rPr>
              <w:t>9</w:t>
            </w:r>
          </w:p>
        </w:tc>
        <w:tc>
          <w:tcPr>
            <w:tcW w:w="3179" w:type="dxa"/>
            <w:shd w:val="clear" w:color="auto" w:fill="FFFFFF"/>
          </w:tcPr>
          <w:p w14:paraId="7220B353" w14:textId="77777777" w:rsidR="00A751D0" w:rsidRDefault="00106679">
            <w:pPr>
              <w:numPr>
                <w:ilvl w:val="0"/>
                <w:numId w:val="10"/>
              </w:numPr>
              <w:pBdr>
                <w:top w:val="nil"/>
                <w:left w:val="nil"/>
                <w:bottom w:val="nil"/>
                <w:right w:val="nil"/>
                <w:between w:val="nil"/>
              </w:pBdr>
              <w:spacing w:line="276" w:lineRule="auto"/>
              <w:rPr>
                <w:color w:val="000000"/>
              </w:rPr>
            </w:pPr>
            <w:r>
              <w:rPr>
                <w:color w:val="000000"/>
              </w:rPr>
              <w:t xml:space="preserve">Any cables to be organised as best as </w:t>
            </w:r>
            <w:r>
              <w:rPr>
                <w:color w:val="000000"/>
              </w:rPr>
              <w:lastRenderedPageBreak/>
              <w:t>possible and trailed away from walkways</w:t>
            </w:r>
          </w:p>
          <w:p w14:paraId="6B8C62BF" w14:textId="77777777" w:rsidR="00A751D0" w:rsidRDefault="00106679">
            <w:pPr>
              <w:numPr>
                <w:ilvl w:val="0"/>
                <w:numId w:val="10"/>
              </w:numPr>
              <w:pBdr>
                <w:top w:val="nil"/>
                <w:left w:val="nil"/>
                <w:bottom w:val="nil"/>
                <w:right w:val="nil"/>
                <w:between w:val="nil"/>
              </w:pBdr>
              <w:spacing w:line="276" w:lineRule="auto"/>
              <w:rPr>
                <w:color w:val="000000"/>
              </w:rPr>
            </w:pPr>
            <w:r>
              <w:rPr>
                <w:color w:val="000000"/>
              </w:rPr>
              <w:t>Cable ties/to be used if necessary</w:t>
            </w:r>
          </w:p>
          <w:p w14:paraId="03B5334D" w14:textId="77777777" w:rsidR="00A751D0" w:rsidRDefault="00106679">
            <w:pPr>
              <w:numPr>
                <w:ilvl w:val="0"/>
                <w:numId w:val="10"/>
              </w:numPr>
              <w:pBdr>
                <w:top w:val="nil"/>
                <w:left w:val="nil"/>
                <w:bottom w:val="nil"/>
                <w:right w:val="nil"/>
                <w:between w:val="nil"/>
              </w:pBdr>
              <w:spacing w:after="200" w:line="276" w:lineRule="auto"/>
              <w:rPr>
                <w:color w:val="000000"/>
              </w:rPr>
            </w:pPr>
            <w:r>
              <w:rPr>
                <w:color w:val="000000"/>
              </w:rPr>
              <w:t xml:space="preserve">Hazardous sections to be blocked off </w:t>
            </w:r>
            <w:proofErr w:type="gramStart"/>
            <w:r>
              <w:rPr>
                <w:color w:val="000000"/>
              </w:rPr>
              <w:t>e.g.</w:t>
            </w:r>
            <w:proofErr w:type="gramEnd"/>
            <w:r>
              <w:rPr>
                <w:color w:val="000000"/>
              </w:rPr>
              <w:t xml:space="preserve"> using chairs &amp; signage</w:t>
            </w:r>
          </w:p>
        </w:tc>
        <w:tc>
          <w:tcPr>
            <w:tcW w:w="482" w:type="dxa"/>
            <w:shd w:val="clear" w:color="auto" w:fill="FFFFFF"/>
          </w:tcPr>
          <w:p w14:paraId="597DB277" w14:textId="77777777" w:rsidR="00A751D0" w:rsidRDefault="00106679">
            <w:pPr>
              <w:rPr>
                <w:rFonts w:ascii="Lucida Sans" w:eastAsia="Lucida Sans" w:hAnsi="Lucida Sans" w:cs="Lucida Sans"/>
                <w:b/>
              </w:rPr>
            </w:pPr>
            <w:r>
              <w:rPr>
                <w:rFonts w:ascii="Lucida Sans" w:eastAsia="Lucida Sans" w:hAnsi="Lucida Sans" w:cs="Lucida Sans"/>
                <w:b/>
              </w:rPr>
              <w:lastRenderedPageBreak/>
              <w:t>1</w:t>
            </w:r>
          </w:p>
        </w:tc>
        <w:tc>
          <w:tcPr>
            <w:tcW w:w="482" w:type="dxa"/>
            <w:shd w:val="clear" w:color="auto" w:fill="FFFFFF"/>
          </w:tcPr>
          <w:p w14:paraId="4634607D" w14:textId="77777777" w:rsidR="00A751D0" w:rsidRDefault="00106679">
            <w:pPr>
              <w:rPr>
                <w:rFonts w:ascii="Lucida Sans" w:eastAsia="Lucida Sans" w:hAnsi="Lucida Sans" w:cs="Lucida Sans"/>
                <w:b/>
              </w:rPr>
            </w:pPr>
            <w:r>
              <w:rPr>
                <w:rFonts w:ascii="Lucida Sans" w:eastAsia="Lucida Sans" w:hAnsi="Lucida Sans" w:cs="Lucida Sans"/>
                <w:b/>
              </w:rPr>
              <w:t>3</w:t>
            </w:r>
          </w:p>
        </w:tc>
        <w:tc>
          <w:tcPr>
            <w:tcW w:w="483" w:type="dxa"/>
            <w:shd w:val="clear" w:color="auto" w:fill="FFFFFF"/>
          </w:tcPr>
          <w:p w14:paraId="62666C68" w14:textId="77777777" w:rsidR="00A751D0" w:rsidRDefault="00106679">
            <w:pPr>
              <w:rPr>
                <w:rFonts w:ascii="Lucida Sans" w:eastAsia="Lucida Sans" w:hAnsi="Lucida Sans" w:cs="Lucida Sans"/>
                <w:b/>
              </w:rPr>
            </w:pPr>
            <w:r>
              <w:rPr>
                <w:rFonts w:ascii="Lucida Sans" w:eastAsia="Lucida Sans" w:hAnsi="Lucida Sans" w:cs="Lucida Sans"/>
                <w:b/>
              </w:rPr>
              <w:t>3</w:t>
            </w:r>
          </w:p>
        </w:tc>
        <w:tc>
          <w:tcPr>
            <w:tcW w:w="2474" w:type="dxa"/>
            <w:shd w:val="clear" w:color="auto" w:fill="FFFFFF"/>
          </w:tcPr>
          <w:p w14:paraId="0E59B930" w14:textId="77777777" w:rsidR="00A751D0" w:rsidRDefault="00106679">
            <w:pPr>
              <w:numPr>
                <w:ilvl w:val="0"/>
                <w:numId w:val="5"/>
              </w:numPr>
              <w:ind w:left="720" w:hanging="360"/>
            </w:pPr>
            <w:r>
              <w:t xml:space="preserve">Seek medical attention from SUSU </w:t>
            </w:r>
            <w:r>
              <w:lastRenderedPageBreak/>
              <w:t>Reception/venue staff if in need</w:t>
            </w:r>
          </w:p>
          <w:p w14:paraId="23220D07" w14:textId="77777777" w:rsidR="00A751D0" w:rsidRDefault="00106679">
            <w:pPr>
              <w:numPr>
                <w:ilvl w:val="0"/>
                <w:numId w:val="5"/>
              </w:numPr>
              <w:ind w:left="720" w:hanging="360"/>
            </w:pPr>
            <w:r>
              <w:t>Contact facilities team via SUSU reception/venue staff</w:t>
            </w:r>
          </w:p>
          <w:p w14:paraId="6C5A8DEC" w14:textId="77777777" w:rsidR="00A751D0" w:rsidRDefault="00106679">
            <w:pPr>
              <w:numPr>
                <w:ilvl w:val="0"/>
                <w:numId w:val="5"/>
              </w:numPr>
              <w:ind w:left="720" w:hanging="360"/>
            </w:pPr>
            <w:r>
              <w:t xml:space="preserve">Contact emergency services if needed </w:t>
            </w:r>
          </w:p>
          <w:p w14:paraId="69038267" w14:textId="77777777" w:rsidR="00A751D0" w:rsidRDefault="00106679">
            <w:r>
              <w:rPr>
                <w:color w:val="000000"/>
              </w:rPr>
              <w:t>All incidents are to be re</w:t>
            </w:r>
            <w:r>
              <w:rPr>
                <w:color w:val="000000"/>
              </w:rPr>
              <w:t xml:space="preserve">ported on the as soon as possible ensuring the duty manager/health and safety officer have been informed. Follow </w:t>
            </w:r>
            <w:hyperlink r:id="rId12">
              <w:r>
                <w:rPr>
                  <w:color w:val="0000FF"/>
                  <w:u w:val="single"/>
                </w:rPr>
                <w:t>SUSU incident report policy</w:t>
              </w:r>
            </w:hyperlink>
          </w:p>
        </w:tc>
      </w:tr>
      <w:tr w:rsidR="00A751D0" w14:paraId="4D36EAF4" w14:textId="77777777">
        <w:trPr>
          <w:cantSplit/>
          <w:trHeight w:val="953"/>
        </w:trPr>
        <w:tc>
          <w:tcPr>
            <w:tcW w:w="2057" w:type="dxa"/>
            <w:shd w:val="clear" w:color="auto" w:fill="FFFFFF"/>
          </w:tcPr>
          <w:p w14:paraId="35CAC924" w14:textId="77777777" w:rsidR="00A751D0" w:rsidRDefault="00106679">
            <w:pPr>
              <w:rPr>
                <w:b/>
              </w:rPr>
            </w:pPr>
            <w:r>
              <w:rPr>
                <w:b/>
              </w:rPr>
              <w:lastRenderedPageBreak/>
              <w:t>Potential for strain from playing for long periods of time.</w:t>
            </w:r>
          </w:p>
        </w:tc>
        <w:tc>
          <w:tcPr>
            <w:tcW w:w="2710" w:type="dxa"/>
            <w:shd w:val="clear" w:color="auto" w:fill="FFFFFF"/>
          </w:tcPr>
          <w:p w14:paraId="3F93409F" w14:textId="77777777" w:rsidR="00A751D0" w:rsidRDefault="00106679">
            <w:pPr>
              <w:numPr>
                <w:ilvl w:val="0"/>
                <w:numId w:val="11"/>
              </w:numPr>
              <w:pBdr>
                <w:top w:val="nil"/>
                <w:left w:val="nil"/>
                <w:bottom w:val="nil"/>
                <w:right w:val="nil"/>
                <w:between w:val="nil"/>
              </w:pBdr>
              <w:spacing w:after="200" w:line="276" w:lineRule="auto"/>
            </w:pPr>
            <w:r>
              <w:rPr>
                <w:color w:val="000000"/>
              </w:rPr>
              <w:t xml:space="preserve">Physical injury (such as repetitive strain injury), eye strain and fatigue from over playing. </w:t>
            </w:r>
          </w:p>
        </w:tc>
        <w:tc>
          <w:tcPr>
            <w:tcW w:w="1971" w:type="dxa"/>
            <w:shd w:val="clear" w:color="auto" w:fill="FFFFFF"/>
          </w:tcPr>
          <w:p w14:paraId="0F22E5BD" w14:textId="77777777" w:rsidR="00A751D0" w:rsidRDefault="00106679">
            <w:r>
              <w:t xml:space="preserve">Orchestra members. </w:t>
            </w:r>
          </w:p>
        </w:tc>
        <w:tc>
          <w:tcPr>
            <w:tcW w:w="482" w:type="dxa"/>
            <w:shd w:val="clear" w:color="auto" w:fill="FFFFFF"/>
          </w:tcPr>
          <w:p w14:paraId="48D42C32" w14:textId="77777777" w:rsidR="00A751D0" w:rsidRDefault="00106679">
            <w:pPr>
              <w:rPr>
                <w:rFonts w:ascii="Lucida Sans" w:eastAsia="Lucida Sans" w:hAnsi="Lucida Sans" w:cs="Lucida Sans"/>
                <w:b/>
              </w:rPr>
            </w:pPr>
            <w:r>
              <w:rPr>
                <w:rFonts w:ascii="Lucida Sans" w:eastAsia="Lucida Sans" w:hAnsi="Lucida Sans" w:cs="Lucida Sans"/>
                <w:b/>
              </w:rPr>
              <w:t>3</w:t>
            </w:r>
          </w:p>
        </w:tc>
        <w:tc>
          <w:tcPr>
            <w:tcW w:w="482" w:type="dxa"/>
            <w:shd w:val="clear" w:color="auto" w:fill="FFFFFF"/>
          </w:tcPr>
          <w:p w14:paraId="0EB05E46" w14:textId="77777777" w:rsidR="00A751D0" w:rsidRDefault="00106679">
            <w:pPr>
              <w:rPr>
                <w:rFonts w:ascii="Lucida Sans" w:eastAsia="Lucida Sans" w:hAnsi="Lucida Sans" w:cs="Lucida Sans"/>
                <w:b/>
              </w:rPr>
            </w:pPr>
            <w:r>
              <w:rPr>
                <w:rFonts w:ascii="Lucida Sans" w:eastAsia="Lucida Sans" w:hAnsi="Lucida Sans" w:cs="Lucida Sans"/>
                <w:b/>
              </w:rPr>
              <w:t>3</w:t>
            </w:r>
          </w:p>
        </w:tc>
        <w:tc>
          <w:tcPr>
            <w:tcW w:w="498" w:type="dxa"/>
            <w:shd w:val="clear" w:color="auto" w:fill="FFFFFF"/>
          </w:tcPr>
          <w:p w14:paraId="1F1D4A52" w14:textId="77777777" w:rsidR="00A751D0" w:rsidRDefault="00106679">
            <w:pPr>
              <w:rPr>
                <w:rFonts w:ascii="Lucida Sans" w:eastAsia="Lucida Sans" w:hAnsi="Lucida Sans" w:cs="Lucida Sans"/>
                <w:b/>
              </w:rPr>
            </w:pPr>
            <w:r>
              <w:rPr>
                <w:rFonts w:ascii="Lucida Sans" w:eastAsia="Lucida Sans" w:hAnsi="Lucida Sans" w:cs="Lucida Sans"/>
                <w:b/>
              </w:rPr>
              <w:t>9</w:t>
            </w:r>
          </w:p>
        </w:tc>
        <w:tc>
          <w:tcPr>
            <w:tcW w:w="3179" w:type="dxa"/>
            <w:shd w:val="clear" w:color="auto" w:fill="FFFFFF"/>
          </w:tcPr>
          <w:p w14:paraId="41B8E9AE" w14:textId="77777777" w:rsidR="00A751D0" w:rsidRDefault="00106679">
            <w:pPr>
              <w:numPr>
                <w:ilvl w:val="0"/>
                <w:numId w:val="10"/>
              </w:numPr>
              <w:pBdr>
                <w:top w:val="nil"/>
                <w:left w:val="nil"/>
                <w:bottom w:val="nil"/>
                <w:right w:val="nil"/>
                <w:between w:val="nil"/>
              </w:pBdr>
              <w:spacing w:after="200" w:line="276" w:lineRule="auto"/>
              <w:rPr>
                <w:color w:val="000000"/>
              </w:rPr>
            </w:pPr>
            <w:r>
              <w:rPr>
                <w:rFonts w:ascii="Lucida Sans" w:eastAsia="Lucida Sans" w:hAnsi="Lucida Sans" w:cs="Lucida Sans"/>
                <w:color w:val="000000"/>
              </w:rPr>
              <w:t xml:space="preserve">Ensure we don’t rehearse for longer than 2 hours without a break. </w:t>
            </w:r>
          </w:p>
        </w:tc>
        <w:tc>
          <w:tcPr>
            <w:tcW w:w="482" w:type="dxa"/>
            <w:shd w:val="clear" w:color="auto" w:fill="FFFFFF"/>
          </w:tcPr>
          <w:p w14:paraId="6DE99365" w14:textId="77777777" w:rsidR="00A751D0" w:rsidRDefault="00106679">
            <w:pPr>
              <w:rPr>
                <w:rFonts w:ascii="Lucida Sans" w:eastAsia="Lucida Sans" w:hAnsi="Lucida Sans" w:cs="Lucida Sans"/>
                <w:b/>
              </w:rPr>
            </w:pPr>
            <w:r>
              <w:rPr>
                <w:rFonts w:ascii="Lucida Sans" w:eastAsia="Lucida Sans" w:hAnsi="Lucida Sans" w:cs="Lucida Sans"/>
                <w:b/>
              </w:rPr>
              <w:t>2</w:t>
            </w:r>
          </w:p>
        </w:tc>
        <w:tc>
          <w:tcPr>
            <w:tcW w:w="482" w:type="dxa"/>
            <w:shd w:val="clear" w:color="auto" w:fill="FFFFFF"/>
          </w:tcPr>
          <w:p w14:paraId="34C88C11" w14:textId="77777777" w:rsidR="00A751D0" w:rsidRDefault="00106679">
            <w:pPr>
              <w:rPr>
                <w:rFonts w:ascii="Lucida Sans" w:eastAsia="Lucida Sans" w:hAnsi="Lucida Sans" w:cs="Lucida Sans"/>
                <w:b/>
              </w:rPr>
            </w:pPr>
            <w:r>
              <w:rPr>
                <w:rFonts w:ascii="Lucida Sans" w:eastAsia="Lucida Sans" w:hAnsi="Lucida Sans" w:cs="Lucida Sans"/>
                <w:b/>
              </w:rPr>
              <w:t>2</w:t>
            </w:r>
          </w:p>
        </w:tc>
        <w:tc>
          <w:tcPr>
            <w:tcW w:w="483" w:type="dxa"/>
            <w:shd w:val="clear" w:color="auto" w:fill="FFFFFF"/>
          </w:tcPr>
          <w:p w14:paraId="0CB2441E" w14:textId="77777777" w:rsidR="00A751D0" w:rsidRDefault="00106679">
            <w:pPr>
              <w:rPr>
                <w:rFonts w:ascii="Lucida Sans" w:eastAsia="Lucida Sans" w:hAnsi="Lucida Sans" w:cs="Lucida Sans"/>
                <w:b/>
              </w:rPr>
            </w:pPr>
            <w:r>
              <w:rPr>
                <w:rFonts w:ascii="Lucida Sans" w:eastAsia="Lucida Sans" w:hAnsi="Lucida Sans" w:cs="Lucida Sans"/>
                <w:b/>
              </w:rPr>
              <w:t>4</w:t>
            </w:r>
          </w:p>
        </w:tc>
        <w:tc>
          <w:tcPr>
            <w:tcW w:w="2474" w:type="dxa"/>
            <w:shd w:val="clear" w:color="auto" w:fill="FFFFFF"/>
          </w:tcPr>
          <w:p w14:paraId="2DEBE181" w14:textId="77777777" w:rsidR="00A751D0" w:rsidRDefault="00106679">
            <w:pPr>
              <w:numPr>
                <w:ilvl w:val="0"/>
                <w:numId w:val="5"/>
              </w:numPr>
              <w:ind w:left="720" w:hanging="360"/>
            </w:pPr>
            <w:r>
              <w:t>Not required</w:t>
            </w:r>
          </w:p>
        </w:tc>
      </w:tr>
      <w:tr w:rsidR="00A751D0" w14:paraId="31B1EC90" w14:textId="77777777">
        <w:trPr>
          <w:cantSplit/>
          <w:trHeight w:val="1296"/>
        </w:trPr>
        <w:tc>
          <w:tcPr>
            <w:tcW w:w="2057" w:type="dxa"/>
            <w:shd w:val="clear" w:color="auto" w:fill="FFFFFF"/>
          </w:tcPr>
          <w:p w14:paraId="4EE06B5B" w14:textId="77777777" w:rsidR="00A751D0" w:rsidRDefault="00106679">
            <w:pPr>
              <w:rPr>
                <w:b/>
              </w:rPr>
            </w:pPr>
            <w:r>
              <w:rPr>
                <w:b/>
              </w:rPr>
              <w:lastRenderedPageBreak/>
              <w:t>Unmonitored Speakers causing feedback/deafening noise</w:t>
            </w:r>
          </w:p>
        </w:tc>
        <w:tc>
          <w:tcPr>
            <w:tcW w:w="2710" w:type="dxa"/>
            <w:shd w:val="clear" w:color="auto" w:fill="FFFFFF"/>
          </w:tcPr>
          <w:p w14:paraId="12835E4C" w14:textId="77777777" w:rsidR="00A751D0" w:rsidRDefault="00106679">
            <w:pPr>
              <w:numPr>
                <w:ilvl w:val="0"/>
                <w:numId w:val="14"/>
              </w:numPr>
              <w:pBdr>
                <w:top w:val="nil"/>
                <w:left w:val="nil"/>
                <w:bottom w:val="nil"/>
                <w:right w:val="nil"/>
                <w:between w:val="nil"/>
              </w:pBdr>
              <w:spacing w:line="276" w:lineRule="auto"/>
            </w:pPr>
            <w:r>
              <w:rPr>
                <w:color w:val="000000"/>
              </w:rPr>
              <w:t>Hearing damage</w:t>
            </w:r>
          </w:p>
          <w:p w14:paraId="54C55416" w14:textId="77777777" w:rsidR="00A751D0" w:rsidRDefault="00106679">
            <w:pPr>
              <w:numPr>
                <w:ilvl w:val="0"/>
                <w:numId w:val="14"/>
              </w:numPr>
              <w:pBdr>
                <w:top w:val="nil"/>
                <w:left w:val="nil"/>
                <w:bottom w:val="nil"/>
                <w:right w:val="nil"/>
                <w:between w:val="nil"/>
              </w:pBdr>
              <w:spacing w:after="200" w:line="276" w:lineRule="auto"/>
            </w:pPr>
            <w:r>
              <w:rPr>
                <w:color w:val="000000"/>
              </w:rPr>
              <w:t>Disruption to unrelated activities/complaint</w:t>
            </w:r>
          </w:p>
        </w:tc>
        <w:tc>
          <w:tcPr>
            <w:tcW w:w="1971" w:type="dxa"/>
            <w:shd w:val="clear" w:color="auto" w:fill="FFFFFF"/>
          </w:tcPr>
          <w:p w14:paraId="3137BEF6" w14:textId="77777777" w:rsidR="00A751D0" w:rsidRDefault="00106679">
            <w:r>
              <w:t xml:space="preserve">Those in the vicinity and potentially members of the public in the building/nearby </w:t>
            </w:r>
          </w:p>
        </w:tc>
        <w:tc>
          <w:tcPr>
            <w:tcW w:w="482" w:type="dxa"/>
            <w:shd w:val="clear" w:color="auto" w:fill="FFFFFF"/>
          </w:tcPr>
          <w:p w14:paraId="42A5BD95" w14:textId="77777777" w:rsidR="00A751D0" w:rsidRDefault="00106679">
            <w:pPr>
              <w:rPr>
                <w:rFonts w:ascii="Lucida Sans" w:eastAsia="Lucida Sans" w:hAnsi="Lucida Sans" w:cs="Lucida Sans"/>
                <w:b/>
              </w:rPr>
            </w:pPr>
            <w:r>
              <w:rPr>
                <w:rFonts w:ascii="Lucida Sans" w:eastAsia="Lucida Sans" w:hAnsi="Lucida Sans" w:cs="Lucida Sans"/>
                <w:b/>
              </w:rPr>
              <w:t>4</w:t>
            </w:r>
          </w:p>
        </w:tc>
        <w:tc>
          <w:tcPr>
            <w:tcW w:w="482" w:type="dxa"/>
            <w:shd w:val="clear" w:color="auto" w:fill="FFFFFF"/>
          </w:tcPr>
          <w:p w14:paraId="6B66CB47" w14:textId="77777777" w:rsidR="00A751D0" w:rsidRDefault="00106679">
            <w:pPr>
              <w:rPr>
                <w:rFonts w:ascii="Lucida Sans" w:eastAsia="Lucida Sans" w:hAnsi="Lucida Sans" w:cs="Lucida Sans"/>
                <w:b/>
              </w:rPr>
            </w:pPr>
            <w:r>
              <w:rPr>
                <w:rFonts w:ascii="Lucida Sans" w:eastAsia="Lucida Sans" w:hAnsi="Lucida Sans" w:cs="Lucida Sans"/>
                <w:b/>
              </w:rPr>
              <w:t>3</w:t>
            </w:r>
          </w:p>
        </w:tc>
        <w:tc>
          <w:tcPr>
            <w:tcW w:w="498" w:type="dxa"/>
            <w:shd w:val="clear" w:color="auto" w:fill="FFFFFF"/>
          </w:tcPr>
          <w:p w14:paraId="61914DF0" w14:textId="77777777" w:rsidR="00A751D0" w:rsidRDefault="00106679">
            <w:pPr>
              <w:rPr>
                <w:rFonts w:ascii="Lucida Sans" w:eastAsia="Lucida Sans" w:hAnsi="Lucida Sans" w:cs="Lucida Sans"/>
                <w:b/>
              </w:rPr>
            </w:pPr>
            <w:r>
              <w:rPr>
                <w:rFonts w:ascii="Lucida Sans" w:eastAsia="Lucida Sans" w:hAnsi="Lucida Sans" w:cs="Lucida Sans"/>
                <w:b/>
              </w:rPr>
              <w:t>12</w:t>
            </w:r>
          </w:p>
        </w:tc>
        <w:tc>
          <w:tcPr>
            <w:tcW w:w="3179" w:type="dxa"/>
            <w:shd w:val="clear" w:color="auto" w:fill="FFFFFF"/>
          </w:tcPr>
          <w:p w14:paraId="1E67E6CD" w14:textId="77777777" w:rsidR="00A751D0" w:rsidRDefault="00106679">
            <w:pPr>
              <w:numPr>
                <w:ilvl w:val="0"/>
                <w:numId w:val="13"/>
              </w:numPr>
              <w:pBdr>
                <w:top w:val="nil"/>
                <w:left w:val="nil"/>
                <w:bottom w:val="nil"/>
                <w:right w:val="nil"/>
                <w:between w:val="nil"/>
              </w:pBdr>
              <w:spacing w:line="276" w:lineRule="auto"/>
              <w:rPr>
                <w:color w:val="000000"/>
              </w:rPr>
            </w:pPr>
            <w:r>
              <w:rPr>
                <w:color w:val="000000"/>
              </w:rPr>
              <w:t>Someone with relevant sound/tech training or know-how nearby to monitor levels</w:t>
            </w:r>
          </w:p>
          <w:p w14:paraId="130E0E8F" w14:textId="77777777" w:rsidR="00A751D0" w:rsidRDefault="00106679">
            <w:pPr>
              <w:numPr>
                <w:ilvl w:val="0"/>
                <w:numId w:val="13"/>
              </w:numPr>
              <w:pBdr>
                <w:top w:val="nil"/>
                <w:left w:val="nil"/>
                <w:bottom w:val="nil"/>
                <w:right w:val="nil"/>
                <w:between w:val="nil"/>
              </w:pBdr>
              <w:spacing w:line="276" w:lineRule="auto"/>
              <w:rPr>
                <w:color w:val="000000"/>
              </w:rPr>
            </w:pPr>
            <w:r>
              <w:rPr>
                <w:color w:val="000000"/>
              </w:rPr>
              <w:t>Microphones/speakers turned off when not in use</w:t>
            </w:r>
          </w:p>
          <w:p w14:paraId="1D512D63" w14:textId="77777777" w:rsidR="00A751D0" w:rsidRDefault="00106679">
            <w:pPr>
              <w:numPr>
                <w:ilvl w:val="0"/>
                <w:numId w:val="13"/>
              </w:numPr>
              <w:pBdr>
                <w:top w:val="nil"/>
                <w:left w:val="nil"/>
                <w:bottom w:val="nil"/>
                <w:right w:val="nil"/>
                <w:between w:val="nil"/>
              </w:pBdr>
              <w:spacing w:line="276" w:lineRule="auto"/>
              <w:rPr>
                <w:color w:val="000000"/>
              </w:rPr>
            </w:pPr>
            <w:r>
              <w:rPr>
                <w:color w:val="000000"/>
              </w:rPr>
              <w:t>Volume kept low</w:t>
            </w:r>
          </w:p>
          <w:p w14:paraId="4E46F399" w14:textId="77777777" w:rsidR="00A751D0" w:rsidRDefault="00A751D0">
            <w:pPr>
              <w:pBdr>
                <w:top w:val="nil"/>
                <w:left w:val="nil"/>
                <w:bottom w:val="nil"/>
                <w:right w:val="nil"/>
                <w:between w:val="nil"/>
              </w:pBdr>
              <w:spacing w:after="200" w:line="276" w:lineRule="auto"/>
              <w:ind w:left="720"/>
              <w:rPr>
                <w:rFonts w:ascii="Lucida Sans" w:eastAsia="Lucida Sans" w:hAnsi="Lucida Sans" w:cs="Lucida Sans"/>
                <w:b/>
                <w:color w:val="000000"/>
              </w:rPr>
            </w:pPr>
          </w:p>
        </w:tc>
        <w:tc>
          <w:tcPr>
            <w:tcW w:w="482" w:type="dxa"/>
            <w:shd w:val="clear" w:color="auto" w:fill="FFFFFF"/>
          </w:tcPr>
          <w:p w14:paraId="12FC1D1C" w14:textId="77777777" w:rsidR="00A751D0" w:rsidRDefault="00106679">
            <w:pPr>
              <w:rPr>
                <w:rFonts w:ascii="Lucida Sans" w:eastAsia="Lucida Sans" w:hAnsi="Lucida Sans" w:cs="Lucida Sans"/>
                <w:b/>
              </w:rPr>
            </w:pPr>
            <w:r>
              <w:rPr>
                <w:rFonts w:ascii="Lucida Sans" w:eastAsia="Lucida Sans" w:hAnsi="Lucida Sans" w:cs="Lucida Sans"/>
                <w:b/>
              </w:rPr>
              <w:t>2</w:t>
            </w:r>
          </w:p>
        </w:tc>
        <w:tc>
          <w:tcPr>
            <w:tcW w:w="482" w:type="dxa"/>
            <w:shd w:val="clear" w:color="auto" w:fill="FFFFFF"/>
          </w:tcPr>
          <w:p w14:paraId="6CF57D8E" w14:textId="77777777" w:rsidR="00A751D0" w:rsidRDefault="00106679">
            <w:pPr>
              <w:rPr>
                <w:rFonts w:ascii="Lucida Sans" w:eastAsia="Lucida Sans" w:hAnsi="Lucida Sans" w:cs="Lucida Sans"/>
                <w:b/>
              </w:rPr>
            </w:pPr>
            <w:r>
              <w:rPr>
                <w:rFonts w:ascii="Lucida Sans" w:eastAsia="Lucida Sans" w:hAnsi="Lucida Sans" w:cs="Lucida Sans"/>
                <w:b/>
              </w:rPr>
              <w:t>2</w:t>
            </w:r>
          </w:p>
        </w:tc>
        <w:tc>
          <w:tcPr>
            <w:tcW w:w="483" w:type="dxa"/>
            <w:shd w:val="clear" w:color="auto" w:fill="FFFFFF"/>
          </w:tcPr>
          <w:p w14:paraId="20DEAE3E" w14:textId="77777777" w:rsidR="00A751D0" w:rsidRDefault="00106679">
            <w:pPr>
              <w:rPr>
                <w:rFonts w:ascii="Lucida Sans" w:eastAsia="Lucida Sans" w:hAnsi="Lucida Sans" w:cs="Lucida Sans"/>
                <w:b/>
              </w:rPr>
            </w:pPr>
            <w:r>
              <w:rPr>
                <w:rFonts w:ascii="Lucida Sans" w:eastAsia="Lucida Sans" w:hAnsi="Lucida Sans" w:cs="Lucida Sans"/>
                <w:b/>
              </w:rPr>
              <w:t>4</w:t>
            </w:r>
          </w:p>
        </w:tc>
        <w:tc>
          <w:tcPr>
            <w:tcW w:w="2474" w:type="dxa"/>
            <w:shd w:val="clear" w:color="auto" w:fill="FFFFFF"/>
          </w:tcPr>
          <w:p w14:paraId="19CF4B88" w14:textId="77777777" w:rsidR="00A751D0" w:rsidRDefault="00106679">
            <w:pPr>
              <w:numPr>
                <w:ilvl w:val="0"/>
                <w:numId w:val="5"/>
              </w:numPr>
              <w:ind w:left="720" w:hanging="360"/>
            </w:pPr>
            <w:r>
              <w:t>Seek medical attention from SUSU Reception/venue staff if in need</w:t>
            </w:r>
          </w:p>
          <w:p w14:paraId="40914D10" w14:textId="77777777" w:rsidR="00A751D0" w:rsidRDefault="00106679">
            <w:pPr>
              <w:numPr>
                <w:ilvl w:val="0"/>
                <w:numId w:val="5"/>
              </w:numPr>
              <w:ind w:left="720" w:hanging="360"/>
            </w:pPr>
            <w:r>
              <w:t>Contact facilities team via SUSU reception/venue staff</w:t>
            </w:r>
          </w:p>
          <w:p w14:paraId="2146428B" w14:textId="77777777" w:rsidR="00A751D0" w:rsidRDefault="00106679">
            <w:pPr>
              <w:numPr>
                <w:ilvl w:val="0"/>
                <w:numId w:val="5"/>
              </w:numPr>
              <w:ind w:left="720" w:hanging="360"/>
            </w:pPr>
            <w:r>
              <w:t xml:space="preserve">Contact emergency services if needed </w:t>
            </w:r>
          </w:p>
          <w:p w14:paraId="1F739F45" w14:textId="77777777" w:rsidR="00A751D0" w:rsidRDefault="00106679">
            <w:r>
              <w:rPr>
                <w:color w:val="000000"/>
              </w:rPr>
              <w:t xml:space="preserve">All incidents are to be reported on the as soon as possible ensuring the duty manager/health and safety officer have been informed. Follow </w:t>
            </w:r>
            <w:hyperlink r:id="rId13">
              <w:r>
                <w:rPr>
                  <w:color w:val="0000FF"/>
                  <w:u w:val="single"/>
                </w:rPr>
                <w:t>SUSU incident report policy</w:t>
              </w:r>
            </w:hyperlink>
          </w:p>
        </w:tc>
      </w:tr>
      <w:tr w:rsidR="00A751D0" w14:paraId="2483E553" w14:textId="77777777">
        <w:trPr>
          <w:cantSplit/>
          <w:trHeight w:val="1296"/>
        </w:trPr>
        <w:tc>
          <w:tcPr>
            <w:tcW w:w="2057" w:type="dxa"/>
            <w:shd w:val="clear" w:color="auto" w:fill="FFFFFF"/>
          </w:tcPr>
          <w:p w14:paraId="11CD29A1" w14:textId="77777777" w:rsidR="00A751D0" w:rsidRDefault="00106679">
            <w:pPr>
              <w:rPr>
                <w:b/>
              </w:rPr>
            </w:pPr>
            <w:r>
              <w:rPr>
                <w:b/>
              </w:rPr>
              <w:lastRenderedPageBreak/>
              <w:t>Consistent (intentional) loud noise</w:t>
            </w:r>
          </w:p>
        </w:tc>
        <w:tc>
          <w:tcPr>
            <w:tcW w:w="2710" w:type="dxa"/>
            <w:shd w:val="clear" w:color="auto" w:fill="FFFFFF"/>
          </w:tcPr>
          <w:p w14:paraId="06C2CCC0" w14:textId="77777777" w:rsidR="00A751D0" w:rsidRDefault="00106679">
            <w:pPr>
              <w:numPr>
                <w:ilvl w:val="0"/>
                <w:numId w:val="15"/>
              </w:numPr>
              <w:pBdr>
                <w:top w:val="nil"/>
                <w:left w:val="nil"/>
                <w:bottom w:val="nil"/>
                <w:right w:val="nil"/>
                <w:between w:val="nil"/>
              </w:pBdr>
              <w:spacing w:after="200" w:line="276" w:lineRule="auto"/>
            </w:pPr>
            <w:r>
              <w:rPr>
                <w:color w:val="000000"/>
              </w:rPr>
              <w:t>Hearing damage</w:t>
            </w:r>
          </w:p>
        </w:tc>
        <w:tc>
          <w:tcPr>
            <w:tcW w:w="1971" w:type="dxa"/>
            <w:shd w:val="clear" w:color="auto" w:fill="FFFFFF"/>
          </w:tcPr>
          <w:p w14:paraId="7A358B42" w14:textId="77777777" w:rsidR="00A751D0" w:rsidRDefault="00106679">
            <w:r>
              <w:t>Those regularly in the rehearsal</w:t>
            </w:r>
          </w:p>
        </w:tc>
        <w:tc>
          <w:tcPr>
            <w:tcW w:w="482" w:type="dxa"/>
            <w:shd w:val="clear" w:color="auto" w:fill="FFFFFF"/>
          </w:tcPr>
          <w:p w14:paraId="732C54F1" w14:textId="77777777" w:rsidR="00A751D0" w:rsidRDefault="00106679">
            <w:pPr>
              <w:rPr>
                <w:rFonts w:ascii="Lucida Sans" w:eastAsia="Lucida Sans" w:hAnsi="Lucida Sans" w:cs="Lucida Sans"/>
                <w:b/>
              </w:rPr>
            </w:pPr>
            <w:r>
              <w:rPr>
                <w:rFonts w:ascii="Lucida Sans" w:eastAsia="Lucida Sans" w:hAnsi="Lucida Sans" w:cs="Lucida Sans"/>
                <w:b/>
              </w:rPr>
              <w:t>4</w:t>
            </w:r>
          </w:p>
        </w:tc>
        <w:tc>
          <w:tcPr>
            <w:tcW w:w="482" w:type="dxa"/>
            <w:shd w:val="clear" w:color="auto" w:fill="FFFFFF"/>
          </w:tcPr>
          <w:p w14:paraId="06C38609" w14:textId="77777777" w:rsidR="00A751D0" w:rsidRDefault="00106679">
            <w:pPr>
              <w:rPr>
                <w:rFonts w:ascii="Lucida Sans" w:eastAsia="Lucida Sans" w:hAnsi="Lucida Sans" w:cs="Lucida Sans"/>
                <w:b/>
              </w:rPr>
            </w:pPr>
            <w:r>
              <w:rPr>
                <w:rFonts w:ascii="Lucida Sans" w:eastAsia="Lucida Sans" w:hAnsi="Lucida Sans" w:cs="Lucida Sans"/>
                <w:b/>
              </w:rPr>
              <w:t>3</w:t>
            </w:r>
          </w:p>
        </w:tc>
        <w:tc>
          <w:tcPr>
            <w:tcW w:w="498" w:type="dxa"/>
            <w:shd w:val="clear" w:color="auto" w:fill="FFFFFF"/>
          </w:tcPr>
          <w:p w14:paraId="15F9AAB7" w14:textId="77777777" w:rsidR="00A751D0" w:rsidRDefault="00106679">
            <w:pPr>
              <w:rPr>
                <w:rFonts w:ascii="Lucida Sans" w:eastAsia="Lucida Sans" w:hAnsi="Lucida Sans" w:cs="Lucida Sans"/>
                <w:b/>
              </w:rPr>
            </w:pPr>
            <w:r>
              <w:rPr>
                <w:rFonts w:ascii="Lucida Sans" w:eastAsia="Lucida Sans" w:hAnsi="Lucida Sans" w:cs="Lucida Sans"/>
                <w:b/>
              </w:rPr>
              <w:t>12</w:t>
            </w:r>
          </w:p>
        </w:tc>
        <w:tc>
          <w:tcPr>
            <w:tcW w:w="3179" w:type="dxa"/>
            <w:shd w:val="clear" w:color="auto" w:fill="FFFFFF"/>
          </w:tcPr>
          <w:p w14:paraId="2616DEBC" w14:textId="77777777" w:rsidR="00A751D0" w:rsidRDefault="00106679">
            <w:pPr>
              <w:numPr>
                <w:ilvl w:val="0"/>
                <w:numId w:val="12"/>
              </w:numPr>
              <w:pBdr>
                <w:top w:val="nil"/>
                <w:left w:val="nil"/>
                <w:bottom w:val="nil"/>
                <w:right w:val="nil"/>
                <w:between w:val="nil"/>
              </w:pBdr>
              <w:spacing w:line="276" w:lineRule="auto"/>
              <w:rPr>
                <w:color w:val="000000"/>
              </w:rPr>
            </w:pPr>
            <w:r>
              <w:rPr>
                <w:color w:val="000000"/>
              </w:rPr>
              <w:t>Recommend earphones are used by affected members</w:t>
            </w:r>
          </w:p>
          <w:p w14:paraId="566BAB3C" w14:textId="77777777" w:rsidR="00A751D0" w:rsidRDefault="00106679">
            <w:pPr>
              <w:numPr>
                <w:ilvl w:val="0"/>
                <w:numId w:val="12"/>
              </w:numPr>
              <w:pBdr>
                <w:top w:val="nil"/>
                <w:left w:val="nil"/>
                <w:bottom w:val="nil"/>
                <w:right w:val="nil"/>
                <w:between w:val="nil"/>
              </w:pBdr>
              <w:spacing w:line="276" w:lineRule="auto"/>
              <w:rPr>
                <w:color w:val="000000"/>
              </w:rPr>
            </w:pPr>
            <w:r>
              <w:rPr>
                <w:color w:val="000000"/>
              </w:rPr>
              <w:t xml:space="preserve">Position musicians appropriately so direct exposure is minimised </w:t>
            </w:r>
          </w:p>
          <w:p w14:paraId="7B950DEF" w14:textId="77777777" w:rsidR="00A751D0" w:rsidRDefault="00106679">
            <w:pPr>
              <w:numPr>
                <w:ilvl w:val="0"/>
                <w:numId w:val="12"/>
              </w:numPr>
              <w:pBdr>
                <w:top w:val="nil"/>
                <w:left w:val="nil"/>
                <w:bottom w:val="nil"/>
                <w:right w:val="nil"/>
                <w:between w:val="nil"/>
              </w:pBdr>
              <w:spacing w:line="276" w:lineRule="auto"/>
              <w:rPr>
                <w:color w:val="000000"/>
              </w:rPr>
            </w:pPr>
            <w:r>
              <w:rPr>
                <w:color w:val="000000"/>
              </w:rPr>
              <w:t>Mutes/screens utilised if/where appropriate</w:t>
            </w:r>
          </w:p>
          <w:p w14:paraId="204494AB" w14:textId="77777777" w:rsidR="00A751D0" w:rsidRDefault="00106679">
            <w:pPr>
              <w:numPr>
                <w:ilvl w:val="0"/>
                <w:numId w:val="12"/>
              </w:numPr>
              <w:pBdr>
                <w:top w:val="nil"/>
                <w:left w:val="nil"/>
                <w:bottom w:val="nil"/>
                <w:right w:val="nil"/>
                <w:between w:val="nil"/>
              </w:pBdr>
              <w:spacing w:after="200" w:line="276" w:lineRule="auto"/>
              <w:rPr>
                <w:rFonts w:ascii="Lucida Sans" w:eastAsia="Lucida Sans" w:hAnsi="Lucida Sans" w:cs="Lucida Sans"/>
                <w:b/>
                <w:color w:val="000000"/>
              </w:rPr>
            </w:pPr>
            <w:r>
              <w:rPr>
                <w:color w:val="000000"/>
              </w:rPr>
              <w:t xml:space="preserve">Avoid use of </w:t>
            </w:r>
            <w:proofErr w:type="gramStart"/>
            <w:r>
              <w:rPr>
                <w:color w:val="000000"/>
              </w:rPr>
              <w:t>small confined</w:t>
            </w:r>
            <w:proofErr w:type="gramEnd"/>
            <w:r>
              <w:rPr>
                <w:color w:val="000000"/>
              </w:rPr>
              <w:t xml:space="preserve"> spaces</w:t>
            </w:r>
          </w:p>
        </w:tc>
        <w:tc>
          <w:tcPr>
            <w:tcW w:w="482" w:type="dxa"/>
            <w:shd w:val="clear" w:color="auto" w:fill="FFFFFF"/>
          </w:tcPr>
          <w:p w14:paraId="02082DEE" w14:textId="77777777" w:rsidR="00A751D0" w:rsidRDefault="00106679">
            <w:pPr>
              <w:rPr>
                <w:rFonts w:ascii="Lucida Sans" w:eastAsia="Lucida Sans" w:hAnsi="Lucida Sans" w:cs="Lucida Sans"/>
                <w:b/>
              </w:rPr>
            </w:pPr>
            <w:r>
              <w:rPr>
                <w:rFonts w:ascii="Lucida Sans" w:eastAsia="Lucida Sans" w:hAnsi="Lucida Sans" w:cs="Lucida Sans"/>
                <w:b/>
              </w:rPr>
              <w:t>3</w:t>
            </w:r>
          </w:p>
        </w:tc>
        <w:tc>
          <w:tcPr>
            <w:tcW w:w="482" w:type="dxa"/>
            <w:shd w:val="clear" w:color="auto" w:fill="FFFFFF"/>
          </w:tcPr>
          <w:p w14:paraId="0ED6B3B8" w14:textId="77777777" w:rsidR="00A751D0" w:rsidRDefault="00106679">
            <w:pPr>
              <w:rPr>
                <w:rFonts w:ascii="Lucida Sans" w:eastAsia="Lucida Sans" w:hAnsi="Lucida Sans" w:cs="Lucida Sans"/>
                <w:b/>
              </w:rPr>
            </w:pPr>
            <w:r>
              <w:rPr>
                <w:rFonts w:ascii="Lucida Sans" w:eastAsia="Lucida Sans" w:hAnsi="Lucida Sans" w:cs="Lucida Sans"/>
                <w:b/>
              </w:rPr>
              <w:t>2</w:t>
            </w:r>
          </w:p>
        </w:tc>
        <w:tc>
          <w:tcPr>
            <w:tcW w:w="483" w:type="dxa"/>
            <w:shd w:val="clear" w:color="auto" w:fill="FFFFFF"/>
          </w:tcPr>
          <w:p w14:paraId="5DB94C6C" w14:textId="77777777" w:rsidR="00A751D0" w:rsidRDefault="00106679">
            <w:pPr>
              <w:rPr>
                <w:rFonts w:ascii="Lucida Sans" w:eastAsia="Lucida Sans" w:hAnsi="Lucida Sans" w:cs="Lucida Sans"/>
                <w:b/>
              </w:rPr>
            </w:pPr>
            <w:r>
              <w:rPr>
                <w:rFonts w:ascii="Lucida Sans" w:eastAsia="Lucida Sans" w:hAnsi="Lucida Sans" w:cs="Lucida Sans"/>
                <w:b/>
              </w:rPr>
              <w:t>6</w:t>
            </w:r>
          </w:p>
        </w:tc>
        <w:tc>
          <w:tcPr>
            <w:tcW w:w="2474" w:type="dxa"/>
            <w:shd w:val="clear" w:color="auto" w:fill="FFFFFF"/>
          </w:tcPr>
          <w:p w14:paraId="28B5AD04" w14:textId="77777777" w:rsidR="00A751D0" w:rsidRDefault="00106679">
            <w:pPr>
              <w:numPr>
                <w:ilvl w:val="0"/>
                <w:numId w:val="5"/>
              </w:numPr>
              <w:ind w:left="720" w:hanging="360"/>
            </w:pPr>
            <w:r>
              <w:t>Seek medical attention from SUSU Reception/venue staff if in need</w:t>
            </w:r>
          </w:p>
          <w:p w14:paraId="5CBB4DDD" w14:textId="77777777" w:rsidR="00A751D0" w:rsidRDefault="00106679">
            <w:pPr>
              <w:numPr>
                <w:ilvl w:val="0"/>
                <w:numId w:val="5"/>
              </w:numPr>
              <w:ind w:left="720" w:hanging="360"/>
            </w:pPr>
            <w:r>
              <w:t>Contact facilities team via SUSU reception/venue staff</w:t>
            </w:r>
          </w:p>
          <w:p w14:paraId="18A70834" w14:textId="77777777" w:rsidR="00A751D0" w:rsidRDefault="00106679">
            <w:pPr>
              <w:numPr>
                <w:ilvl w:val="0"/>
                <w:numId w:val="5"/>
              </w:numPr>
              <w:ind w:left="720" w:hanging="360"/>
            </w:pPr>
            <w:r>
              <w:t xml:space="preserve">Contact emergency services if needed </w:t>
            </w:r>
          </w:p>
          <w:p w14:paraId="5AF28277" w14:textId="77777777" w:rsidR="00A751D0" w:rsidRDefault="00106679">
            <w:r>
              <w:rPr>
                <w:color w:val="000000"/>
              </w:rPr>
              <w:t xml:space="preserve">All incidents are to be reported on the as soon as possible ensuring the duty manager/health and safety officer have been informed. Follow </w:t>
            </w:r>
            <w:hyperlink r:id="rId14">
              <w:r>
                <w:rPr>
                  <w:color w:val="0000FF"/>
                  <w:u w:val="single"/>
                </w:rPr>
                <w:t>SUSU incident report policy</w:t>
              </w:r>
            </w:hyperlink>
          </w:p>
        </w:tc>
      </w:tr>
      <w:tr w:rsidR="00A751D0" w14:paraId="1926277A" w14:textId="77777777">
        <w:trPr>
          <w:cantSplit/>
          <w:trHeight w:val="244"/>
        </w:trPr>
        <w:tc>
          <w:tcPr>
            <w:tcW w:w="15300" w:type="dxa"/>
            <w:gridSpan w:val="11"/>
            <w:shd w:val="clear" w:color="auto" w:fill="C6D9F1"/>
          </w:tcPr>
          <w:p w14:paraId="73016FAD" w14:textId="77777777" w:rsidR="00A751D0" w:rsidRDefault="00106679">
            <w:pPr>
              <w:numPr>
                <w:ilvl w:val="0"/>
                <w:numId w:val="12"/>
              </w:numPr>
              <w:pBdr>
                <w:top w:val="nil"/>
                <w:left w:val="nil"/>
                <w:bottom w:val="nil"/>
                <w:right w:val="nil"/>
                <w:between w:val="nil"/>
              </w:pBdr>
              <w:spacing w:after="200" w:line="276" w:lineRule="auto"/>
            </w:pPr>
            <w:r>
              <w:rPr>
                <w:b/>
                <w:color w:val="000000"/>
              </w:rPr>
              <w:lastRenderedPageBreak/>
              <w:t xml:space="preserve">Concerts </w:t>
            </w:r>
            <w:r>
              <w:rPr>
                <w:color w:val="000000"/>
              </w:rPr>
              <w:t>(in addition to above)</w:t>
            </w:r>
          </w:p>
        </w:tc>
      </w:tr>
      <w:tr w:rsidR="00A751D0" w14:paraId="4661E4A4" w14:textId="77777777">
        <w:trPr>
          <w:cantSplit/>
          <w:trHeight w:val="1296"/>
        </w:trPr>
        <w:tc>
          <w:tcPr>
            <w:tcW w:w="2057" w:type="dxa"/>
            <w:shd w:val="clear" w:color="auto" w:fill="FFFFFF"/>
          </w:tcPr>
          <w:p w14:paraId="67C52EE3" w14:textId="77777777" w:rsidR="00A751D0" w:rsidRDefault="00106679">
            <w:pPr>
              <w:rPr>
                <w:b/>
              </w:rPr>
            </w:pPr>
            <w:r>
              <w:rPr>
                <w:b/>
              </w:rPr>
              <w:lastRenderedPageBreak/>
              <w:t>Transport of equipment/people</w:t>
            </w:r>
          </w:p>
        </w:tc>
        <w:tc>
          <w:tcPr>
            <w:tcW w:w="2710" w:type="dxa"/>
            <w:shd w:val="clear" w:color="auto" w:fill="FFFFFF"/>
          </w:tcPr>
          <w:p w14:paraId="12A4A3D1" w14:textId="77777777" w:rsidR="00A751D0" w:rsidRDefault="00106679">
            <w:pPr>
              <w:numPr>
                <w:ilvl w:val="0"/>
                <w:numId w:val="16"/>
              </w:numPr>
              <w:pBdr>
                <w:top w:val="nil"/>
                <w:left w:val="nil"/>
                <w:bottom w:val="nil"/>
                <w:right w:val="nil"/>
                <w:between w:val="nil"/>
              </w:pBdr>
              <w:spacing w:line="276" w:lineRule="auto"/>
            </w:pPr>
            <w:r>
              <w:rPr>
                <w:color w:val="000000"/>
              </w:rPr>
              <w:t>Muscle strain/sprain loading equipment</w:t>
            </w:r>
          </w:p>
          <w:p w14:paraId="512D4B3D" w14:textId="77777777" w:rsidR="00A751D0" w:rsidRDefault="00106679">
            <w:pPr>
              <w:numPr>
                <w:ilvl w:val="0"/>
                <w:numId w:val="16"/>
              </w:numPr>
              <w:pBdr>
                <w:top w:val="nil"/>
                <w:left w:val="nil"/>
                <w:bottom w:val="nil"/>
                <w:right w:val="nil"/>
                <w:between w:val="nil"/>
              </w:pBdr>
              <w:spacing w:line="276" w:lineRule="auto"/>
            </w:pPr>
            <w:r>
              <w:rPr>
                <w:color w:val="000000"/>
              </w:rPr>
              <w:t>Traffic accident resulting from equipment obstructing view</w:t>
            </w:r>
          </w:p>
          <w:p w14:paraId="51AC337C" w14:textId="77777777" w:rsidR="00A751D0" w:rsidRDefault="00106679">
            <w:pPr>
              <w:numPr>
                <w:ilvl w:val="0"/>
                <w:numId w:val="17"/>
              </w:numPr>
              <w:pBdr>
                <w:top w:val="nil"/>
                <w:left w:val="nil"/>
                <w:bottom w:val="nil"/>
                <w:right w:val="nil"/>
                <w:between w:val="nil"/>
              </w:pBdr>
              <w:spacing w:after="200" w:line="276" w:lineRule="auto"/>
            </w:pPr>
            <w:r>
              <w:rPr>
                <w:color w:val="000000"/>
              </w:rPr>
              <w:t>Injury resulting from unsecured equipment being transported</w:t>
            </w:r>
          </w:p>
        </w:tc>
        <w:tc>
          <w:tcPr>
            <w:tcW w:w="1971" w:type="dxa"/>
            <w:shd w:val="clear" w:color="auto" w:fill="FFFFFF"/>
          </w:tcPr>
          <w:p w14:paraId="563FEB18" w14:textId="77777777" w:rsidR="00A751D0" w:rsidRDefault="00106679">
            <w:r>
              <w:t>Those loading or in any vehicle transporting</w:t>
            </w:r>
          </w:p>
        </w:tc>
        <w:tc>
          <w:tcPr>
            <w:tcW w:w="482" w:type="dxa"/>
            <w:shd w:val="clear" w:color="auto" w:fill="FFFFFF"/>
          </w:tcPr>
          <w:p w14:paraId="6D2AE9C2" w14:textId="77777777" w:rsidR="00A751D0" w:rsidRDefault="00106679">
            <w:pPr>
              <w:rPr>
                <w:rFonts w:ascii="Lucida Sans" w:eastAsia="Lucida Sans" w:hAnsi="Lucida Sans" w:cs="Lucida Sans"/>
                <w:b/>
              </w:rPr>
            </w:pPr>
            <w:r>
              <w:rPr>
                <w:rFonts w:ascii="Lucida Sans" w:eastAsia="Lucida Sans" w:hAnsi="Lucida Sans" w:cs="Lucida Sans"/>
                <w:b/>
              </w:rPr>
              <w:t>4</w:t>
            </w:r>
          </w:p>
        </w:tc>
        <w:tc>
          <w:tcPr>
            <w:tcW w:w="482" w:type="dxa"/>
            <w:shd w:val="clear" w:color="auto" w:fill="FFFFFF"/>
          </w:tcPr>
          <w:p w14:paraId="2256A2DA" w14:textId="77777777" w:rsidR="00A751D0" w:rsidRDefault="00106679">
            <w:pPr>
              <w:rPr>
                <w:rFonts w:ascii="Lucida Sans" w:eastAsia="Lucida Sans" w:hAnsi="Lucida Sans" w:cs="Lucida Sans"/>
                <w:b/>
              </w:rPr>
            </w:pPr>
            <w:r>
              <w:rPr>
                <w:rFonts w:ascii="Lucida Sans" w:eastAsia="Lucida Sans" w:hAnsi="Lucida Sans" w:cs="Lucida Sans"/>
                <w:b/>
              </w:rPr>
              <w:t>4</w:t>
            </w:r>
          </w:p>
        </w:tc>
        <w:tc>
          <w:tcPr>
            <w:tcW w:w="498" w:type="dxa"/>
            <w:shd w:val="clear" w:color="auto" w:fill="FFFFFF"/>
          </w:tcPr>
          <w:p w14:paraId="70B243E8" w14:textId="77777777" w:rsidR="00A751D0" w:rsidRDefault="00106679">
            <w:pPr>
              <w:rPr>
                <w:rFonts w:ascii="Lucida Sans" w:eastAsia="Lucida Sans" w:hAnsi="Lucida Sans" w:cs="Lucida Sans"/>
                <w:b/>
              </w:rPr>
            </w:pPr>
            <w:r>
              <w:rPr>
                <w:rFonts w:ascii="Lucida Sans" w:eastAsia="Lucida Sans" w:hAnsi="Lucida Sans" w:cs="Lucida Sans"/>
                <w:b/>
              </w:rPr>
              <w:t>16</w:t>
            </w:r>
          </w:p>
        </w:tc>
        <w:tc>
          <w:tcPr>
            <w:tcW w:w="3179" w:type="dxa"/>
            <w:shd w:val="clear" w:color="auto" w:fill="FFFFFF"/>
          </w:tcPr>
          <w:p w14:paraId="01E41CC3" w14:textId="77777777" w:rsidR="00A751D0" w:rsidRDefault="00106679">
            <w:pPr>
              <w:numPr>
                <w:ilvl w:val="0"/>
                <w:numId w:val="12"/>
              </w:numPr>
              <w:pBdr>
                <w:top w:val="nil"/>
                <w:left w:val="nil"/>
                <w:bottom w:val="nil"/>
                <w:right w:val="nil"/>
                <w:between w:val="nil"/>
              </w:pBdr>
              <w:spacing w:line="276" w:lineRule="auto"/>
              <w:rPr>
                <w:color w:val="000000"/>
              </w:rPr>
            </w:pPr>
            <w:r>
              <w:rPr>
                <w:color w:val="000000"/>
              </w:rPr>
              <w:t>Any equipment being transported by vehicle being appropriately strapped down</w:t>
            </w:r>
          </w:p>
          <w:p w14:paraId="27301386" w14:textId="77777777" w:rsidR="00A751D0" w:rsidRDefault="00106679">
            <w:pPr>
              <w:numPr>
                <w:ilvl w:val="0"/>
                <w:numId w:val="12"/>
              </w:numPr>
              <w:pBdr>
                <w:top w:val="nil"/>
                <w:left w:val="nil"/>
                <w:bottom w:val="nil"/>
                <w:right w:val="nil"/>
                <w:between w:val="nil"/>
              </w:pBdr>
              <w:spacing w:line="276" w:lineRule="auto"/>
              <w:rPr>
                <w:color w:val="000000"/>
              </w:rPr>
            </w:pPr>
            <w:r>
              <w:rPr>
                <w:color w:val="000000"/>
              </w:rPr>
              <w:t>Any equipment to not obscure any view that is legally required and driver to be comfortable, using a banksman where necessary</w:t>
            </w:r>
          </w:p>
          <w:p w14:paraId="7A69B560" w14:textId="77777777" w:rsidR="00A751D0" w:rsidRDefault="00106679">
            <w:pPr>
              <w:numPr>
                <w:ilvl w:val="0"/>
                <w:numId w:val="12"/>
              </w:numPr>
              <w:pBdr>
                <w:top w:val="nil"/>
                <w:left w:val="nil"/>
                <w:bottom w:val="nil"/>
                <w:right w:val="nil"/>
                <w:between w:val="nil"/>
              </w:pBdr>
              <w:spacing w:line="276" w:lineRule="auto"/>
              <w:rPr>
                <w:color w:val="000000"/>
              </w:rPr>
            </w:pPr>
            <w:r>
              <w:rPr>
                <w:color w:val="000000"/>
              </w:rPr>
              <w:t xml:space="preserve">If using van/minibus, the driver to be appropriately </w:t>
            </w:r>
            <w:r>
              <w:rPr>
                <w:color w:val="000000"/>
              </w:rPr>
              <w:t>trained and insured</w:t>
            </w:r>
          </w:p>
          <w:p w14:paraId="44600F79" w14:textId="77777777" w:rsidR="00A751D0" w:rsidRDefault="00106679">
            <w:pPr>
              <w:numPr>
                <w:ilvl w:val="0"/>
                <w:numId w:val="12"/>
              </w:numPr>
              <w:pBdr>
                <w:top w:val="nil"/>
                <w:left w:val="nil"/>
                <w:bottom w:val="nil"/>
                <w:right w:val="nil"/>
                <w:between w:val="nil"/>
              </w:pBdr>
              <w:spacing w:after="200" w:line="276" w:lineRule="auto"/>
              <w:rPr>
                <w:color w:val="000000"/>
              </w:rPr>
            </w:pPr>
            <w:r>
              <w:rPr>
                <w:color w:val="000000"/>
              </w:rPr>
              <w:t>Any heavy items to be carried by at least 2 people, or using trolley/lift etc where possible</w:t>
            </w:r>
          </w:p>
        </w:tc>
        <w:tc>
          <w:tcPr>
            <w:tcW w:w="482" w:type="dxa"/>
            <w:shd w:val="clear" w:color="auto" w:fill="FFFFFF"/>
          </w:tcPr>
          <w:p w14:paraId="343E6881" w14:textId="77777777" w:rsidR="00A751D0" w:rsidRDefault="00106679">
            <w:pPr>
              <w:rPr>
                <w:rFonts w:ascii="Lucida Sans" w:eastAsia="Lucida Sans" w:hAnsi="Lucida Sans" w:cs="Lucida Sans"/>
                <w:b/>
              </w:rPr>
            </w:pPr>
            <w:r>
              <w:rPr>
                <w:rFonts w:ascii="Lucida Sans" w:eastAsia="Lucida Sans" w:hAnsi="Lucida Sans" w:cs="Lucida Sans"/>
                <w:b/>
              </w:rPr>
              <w:t>2</w:t>
            </w:r>
          </w:p>
        </w:tc>
        <w:tc>
          <w:tcPr>
            <w:tcW w:w="482" w:type="dxa"/>
            <w:shd w:val="clear" w:color="auto" w:fill="FFFFFF"/>
          </w:tcPr>
          <w:p w14:paraId="593BE4A5" w14:textId="77777777" w:rsidR="00A751D0" w:rsidRDefault="00106679">
            <w:pPr>
              <w:rPr>
                <w:rFonts w:ascii="Lucida Sans" w:eastAsia="Lucida Sans" w:hAnsi="Lucida Sans" w:cs="Lucida Sans"/>
                <w:b/>
              </w:rPr>
            </w:pPr>
            <w:r>
              <w:rPr>
                <w:rFonts w:ascii="Lucida Sans" w:eastAsia="Lucida Sans" w:hAnsi="Lucida Sans" w:cs="Lucida Sans"/>
                <w:b/>
              </w:rPr>
              <w:t>2</w:t>
            </w:r>
          </w:p>
        </w:tc>
        <w:tc>
          <w:tcPr>
            <w:tcW w:w="483" w:type="dxa"/>
            <w:shd w:val="clear" w:color="auto" w:fill="FFFFFF"/>
          </w:tcPr>
          <w:p w14:paraId="69BF683A" w14:textId="77777777" w:rsidR="00A751D0" w:rsidRDefault="00106679">
            <w:pPr>
              <w:rPr>
                <w:rFonts w:ascii="Lucida Sans" w:eastAsia="Lucida Sans" w:hAnsi="Lucida Sans" w:cs="Lucida Sans"/>
                <w:b/>
              </w:rPr>
            </w:pPr>
            <w:r>
              <w:rPr>
                <w:rFonts w:ascii="Lucida Sans" w:eastAsia="Lucida Sans" w:hAnsi="Lucida Sans" w:cs="Lucida Sans"/>
                <w:b/>
              </w:rPr>
              <w:t>4</w:t>
            </w:r>
          </w:p>
        </w:tc>
        <w:tc>
          <w:tcPr>
            <w:tcW w:w="2474" w:type="dxa"/>
            <w:shd w:val="clear" w:color="auto" w:fill="FFFFFF"/>
          </w:tcPr>
          <w:p w14:paraId="6F0E748D" w14:textId="77777777" w:rsidR="00A751D0" w:rsidRDefault="00106679">
            <w:pPr>
              <w:numPr>
                <w:ilvl w:val="0"/>
                <w:numId w:val="5"/>
              </w:numPr>
              <w:ind w:left="720" w:hanging="360"/>
            </w:pPr>
            <w:r>
              <w:t>Seek medical attention from SUSU Reception/venue staff if in need</w:t>
            </w:r>
          </w:p>
          <w:p w14:paraId="189A2C40" w14:textId="77777777" w:rsidR="00A751D0" w:rsidRDefault="00106679">
            <w:pPr>
              <w:numPr>
                <w:ilvl w:val="0"/>
                <w:numId w:val="5"/>
              </w:numPr>
              <w:ind w:left="720" w:hanging="360"/>
            </w:pPr>
            <w:r>
              <w:t>Contact facilities team via SUSU reception/venue staff</w:t>
            </w:r>
          </w:p>
          <w:p w14:paraId="6DA063CC" w14:textId="77777777" w:rsidR="00A751D0" w:rsidRDefault="00106679">
            <w:pPr>
              <w:numPr>
                <w:ilvl w:val="0"/>
                <w:numId w:val="5"/>
              </w:numPr>
              <w:ind w:left="720" w:hanging="360"/>
            </w:pPr>
            <w:r>
              <w:t xml:space="preserve">Contact emergency services if needed </w:t>
            </w:r>
          </w:p>
          <w:p w14:paraId="3D216D10" w14:textId="77777777" w:rsidR="00A751D0" w:rsidRDefault="00106679">
            <w:r>
              <w:rPr>
                <w:color w:val="000000"/>
              </w:rPr>
              <w:t xml:space="preserve">All incidents are to be reported on the as soon as possible ensuring the duty manager/health and safety officer have been informed. Follow </w:t>
            </w:r>
            <w:hyperlink r:id="rId15">
              <w:r>
                <w:rPr>
                  <w:color w:val="0000FF"/>
                  <w:u w:val="single"/>
                </w:rPr>
                <w:t>SUSU incident report policy</w:t>
              </w:r>
            </w:hyperlink>
          </w:p>
        </w:tc>
      </w:tr>
      <w:tr w:rsidR="00A751D0" w14:paraId="46D62A5D" w14:textId="77777777">
        <w:trPr>
          <w:cantSplit/>
          <w:trHeight w:val="1296"/>
        </w:trPr>
        <w:tc>
          <w:tcPr>
            <w:tcW w:w="2057" w:type="dxa"/>
            <w:shd w:val="clear" w:color="auto" w:fill="FFFFFF"/>
          </w:tcPr>
          <w:p w14:paraId="348D3BA6" w14:textId="77777777" w:rsidR="00A751D0" w:rsidRDefault="00106679">
            <w:pPr>
              <w:rPr>
                <w:b/>
              </w:rPr>
            </w:pPr>
            <w:r>
              <w:rPr>
                <w:b/>
              </w:rPr>
              <w:t>Unfamiliar space – steps and raised flooring</w:t>
            </w:r>
          </w:p>
        </w:tc>
        <w:tc>
          <w:tcPr>
            <w:tcW w:w="2710" w:type="dxa"/>
            <w:shd w:val="clear" w:color="auto" w:fill="FFFFFF"/>
          </w:tcPr>
          <w:p w14:paraId="29362181" w14:textId="77777777" w:rsidR="00A751D0" w:rsidRDefault="00106679">
            <w:pPr>
              <w:numPr>
                <w:ilvl w:val="0"/>
                <w:numId w:val="1"/>
              </w:numPr>
              <w:pBdr>
                <w:top w:val="nil"/>
                <w:left w:val="nil"/>
                <w:bottom w:val="nil"/>
                <w:right w:val="nil"/>
                <w:between w:val="nil"/>
              </w:pBdr>
              <w:spacing w:after="200" w:line="276" w:lineRule="auto"/>
            </w:pPr>
            <w:r>
              <w:rPr>
                <w:color w:val="000000"/>
              </w:rPr>
              <w:t>Trips and falls causing injury.</w:t>
            </w:r>
          </w:p>
        </w:tc>
        <w:tc>
          <w:tcPr>
            <w:tcW w:w="1971" w:type="dxa"/>
            <w:shd w:val="clear" w:color="auto" w:fill="FFFFFF"/>
          </w:tcPr>
          <w:p w14:paraId="1CB00F4F" w14:textId="77777777" w:rsidR="00A751D0" w:rsidRDefault="00106679">
            <w:r>
              <w:t>Performers/anyone new to the space</w:t>
            </w:r>
          </w:p>
        </w:tc>
        <w:tc>
          <w:tcPr>
            <w:tcW w:w="482" w:type="dxa"/>
            <w:shd w:val="clear" w:color="auto" w:fill="FFFFFF"/>
          </w:tcPr>
          <w:p w14:paraId="2947FB14" w14:textId="77777777" w:rsidR="00A751D0" w:rsidRDefault="00106679">
            <w:pPr>
              <w:rPr>
                <w:rFonts w:ascii="Lucida Sans" w:eastAsia="Lucida Sans" w:hAnsi="Lucida Sans" w:cs="Lucida Sans"/>
                <w:b/>
              </w:rPr>
            </w:pPr>
            <w:r>
              <w:rPr>
                <w:rFonts w:ascii="Lucida Sans" w:eastAsia="Lucida Sans" w:hAnsi="Lucida Sans" w:cs="Lucida Sans"/>
                <w:b/>
              </w:rPr>
              <w:t>4</w:t>
            </w:r>
          </w:p>
        </w:tc>
        <w:tc>
          <w:tcPr>
            <w:tcW w:w="482" w:type="dxa"/>
            <w:shd w:val="clear" w:color="auto" w:fill="FFFFFF"/>
          </w:tcPr>
          <w:p w14:paraId="4977FCA4" w14:textId="77777777" w:rsidR="00A751D0" w:rsidRDefault="00106679">
            <w:pPr>
              <w:rPr>
                <w:rFonts w:ascii="Lucida Sans" w:eastAsia="Lucida Sans" w:hAnsi="Lucida Sans" w:cs="Lucida Sans"/>
                <w:b/>
              </w:rPr>
            </w:pPr>
            <w:r>
              <w:rPr>
                <w:rFonts w:ascii="Lucida Sans" w:eastAsia="Lucida Sans" w:hAnsi="Lucida Sans" w:cs="Lucida Sans"/>
                <w:b/>
              </w:rPr>
              <w:t>3</w:t>
            </w:r>
          </w:p>
        </w:tc>
        <w:tc>
          <w:tcPr>
            <w:tcW w:w="498" w:type="dxa"/>
            <w:shd w:val="clear" w:color="auto" w:fill="FFFFFF"/>
          </w:tcPr>
          <w:p w14:paraId="1B23F945" w14:textId="77777777" w:rsidR="00A751D0" w:rsidRDefault="00106679">
            <w:pPr>
              <w:rPr>
                <w:rFonts w:ascii="Lucida Sans" w:eastAsia="Lucida Sans" w:hAnsi="Lucida Sans" w:cs="Lucida Sans"/>
                <w:b/>
              </w:rPr>
            </w:pPr>
            <w:r>
              <w:rPr>
                <w:rFonts w:ascii="Lucida Sans" w:eastAsia="Lucida Sans" w:hAnsi="Lucida Sans" w:cs="Lucida Sans"/>
                <w:b/>
              </w:rPr>
              <w:t>12</w:t>
            </w:r>
          </w:p>
        </w:tc>
        <w:tc>
          <w:tcPr>
            <w:tcW w:w="3179" w:type="dxa"/>
            <w:shd w:val="clear" w:color="auto" w:fill="FFFFFF"/>
          </w:tcPr>
          <w:p w14:paraId="4E1E8FCD" w14:textId="77777777" w:rsidR="00A751D0" w:rsidRDefault="00106679">
            <w:pPr>
              <w:numPr>
                <w:ilvl w:val="0"/>
                <w:numId w:val="12"/>
              </w:numPr>
              <w:pBdr>
                <w:top w:val="nil"/>
                <w:left w:val="nil"/>
                <w:bottom w:val="nil"/>
                <w:right w:val="nil"/>
                <w:between w:val="nil"/>
              </w:pBdr>
              <w:spacing w:line="276" w:lineRule="auto"/>
              <w:rPr>
                <w:color w:val="000000"/>
              </w:rPr>
            </w:pPr>
            <w:r>
              <w:rPr>
                <w:color w:val="000000"/>
              </w:rPr>
              <w:t>All members to be shown the space before starting and steps to be pointed out, with players positioned so they are unlikely to fall</w:t>
            </w:r>
          </w:p>
          <w:p w14:paraId="057F8D1C" w14:textId="77777777" w:rsidR="00A751D0" w:rsidRDefault="00106679">
            <w:pPr>
              <w:numPr>
                <w:ilvl w:val="0"/>
                <w:numId w:val="12"/>
              </w:numPr>
              <w:pBdr>
                <w:top w:val="nil"/>
                <w:left w:val="nil"/>
                <w:bottom w:val="nil"/>
                <w:right w:val="nil"/>
                <w:between w:val="nil"/>
              </w:pBdr>
              <w:spacing w:after="200" w:line="276" w:lineRule="auto"/>
              <w:rPr>
                <w:rFonts w:ascii="Lucida Sans" w:eastAsia="Lucida Sans" w:hAnsi="Lucida Sans" w:cs="Lucida Sans"/>
                <w:b/>
                <w:color w:val="000000"/>
              </w:rPr>
            </w:pPr>
            <w:r>
              <w:rPr>
                <w:color w:val="000000"/>
              </w:rPr>
              <w:t xml:space="preserve">If any raised areas/steps are not clearly marked, make venue caretaker </w:t>
            </w:r>
            <w:r>
              <w:rPr>
                <w:color w:val="000000"/>
              </w:rPr>
              <w:lastRenderedPageBreak/>
              <w:t>aware and mark out where possible</w:t>
            </w:r>
          </w:p>
        </w:tc>
        <w:tc>
          <w:tcPr>
            <w:tcW w:w="482" w:type="dxa"/>
            <w:shd w:val="clear" w:color="auto" w:fill="FFFFFF"/>
          </w:tcPr>
          <w:p w14:paraId="0955124A" w14:textId="77777777" w:rsidR="00A751D0" w:rsidRDefault="00106679">
            <w:pPr>
              <w:rPr>
                <w:rFonts w:ascii="Lucida Sans" w:eastAsia="Lucida Sans" w:hAnsi="Lucida Sans" w:cs="Lucida Sans"/>
                <w:b/>
              </w:rPr>
            </w:pPr>
            <w:r>
              <w:rPr>
                <w:rFonts w:ascii="Lucida Sans" w:eastAsia="Lucida Sans" w:hAnsi="Lucida Sans" w:cs="Lucida Sans"/>
                <w:b/>
              </w:rPr>
              <w:lastRenderedPageBreak/>
              <w:t>2</w:t>
            </w:r>
          </w:p>
        </w:tc>
        <w:tc>
          <w:tcPr>
            <w:tcW w:w="482" w:type="dxa"/>
            <w:shd w:val="clear" w:color="auto" w:fill="FFFFFF"/>
          </w:tcPr>
          <w:p w14:paraId="1FAB4D51" w14:textId="77777777" w:rsidR="00A751D0" w:rsidRDefault="00106679">
            <w:pPr>
              <w:rPr>
                <w:rFonts w:ascii="Lucida Sans" w:eastAsia="Lucida Sans" w:hAnsi="Lucida Sans" w:cs="Lucida Sans"/>
                <w:b/>
              </w:rPr>
            </w:pPr>
            <w:r>
              <w:rPr>
                <w:rFonts w:ascii="Lucida Sans" w:eastAsia="Lucida Sans" w:hAnsi="Lucida Sans" w:cs="Lucida Sans"/>
                <w:b/>
              </w:rPr>
              <w:t>3</w:t>
            </w:r>
          </w:p>
        </w:tc>
        <w:tc>
          <w:tcPr>
            <w:tcW w:w="483" w:type="dxa"/>
            <w:shd w:val="clear" w:color="auto" w:fill="FFFFFF"/>
          </w:tcPr>
          <w:p w14:paraId="09C1EB41" w14:textId="77777777" w:rsidR="00A751D0" w:rsidRDefault="00106679">
            <w:pPr>
              <w:rPr>
                <w:rFonts w:ascii="Lucida Sans" w:eastAsia="Lucida Sans" w:hAnsi="Lucida Sans" w:cs="Lucida Sans"/>
                <w:b/>
              </w:rPr>
            </w:pPr>
            <w:r>
              <w:rPr>
                <w:rFonts w:ascii="Lucida Sans" w:eastAsia="Lucida Sans" w:hAnsi="Lucida Sans" w:cs="Lucida Sans"/>
                <w:b/>
              </w:rPr>
              <w:t>6</w:t>
            </w:r>
          </w:p>
        </w:tc>
        <w:tc>
          <w:tcPr>
            <w:tcW w:w="2474" w:type="dxa"/>
            <w:shd w:val="clear" w:color="auto" w:fill="FFFFFF"/>
          </w:tcPr>
          <w:p w14:paraId="6F6AD362" w14:textId="77777777" w:rsidR="00A751D0" w:rsidRDefault="00106679">
            <w:pPr>
              <w:numPr>
                <w:ilvl w:val="0"/>
                <w:numId w:val="5"/>
              </w:numPr>
              <w:ind w:left="720" w:hanging="360"/>
            </w:pPr>
            <w:r>
              <w:t xml:space="preserve">Seek medical </w:t>
            </w:r>
            <w:r>
              <w:t>attention from SUSU Reception/venue staff if in need</w:t>
            </w:r>
          </w:p>
          <w:p w14:paraId="703C4E56" w14:textId="77777777" w:rsidR="00A751D0" w:rsidRDefault="00106679">
            <w:pPr>
              <w:numPr>
                <w:ilvl w:val="0"/>
                <w:numId w:val="5"/>
              </w:numPr>
              <w:ind w:left="720" w:hanging="360"/>
            </w:pPr>
            <w:r>
              <w:t>Contact facilities team via SUSU reception/venue staff</w:t>
            </w:r>
          </w:p>
          <w:p w14:paraId="54961D45" w14:textId="77777777" w:rsidR="00A751D0" w:rsidRDefault="00106679">
            <w:pPr>
              <w:numPr>
                <w:ilvl w:val="0"/>
                <w:numId w:val="5"/>
              </w:numPr>
              <w:ind w:left="720" w:hanging="360"/>
            </w:pPr>
            <w:r>
              <w:lastRenderedPageBreak/>
              <w:t xml:space="preserve">Contact emergency services if needed </w:t>
            </w:r>
          </w:p>
          <w:p w14:paraId="1DEDCCCA" w14:textId="77777777" w:rsidR="00A751D0" w:rsidRDefault="00106679">
            <w:r>
              <w:rPr>
                <w:color w:val="000000"/>
              </w:rPr>
              <w:t xml:space="preserve">All incidents are to be reported on the as soon as possible ensuring the duty manager/health and safety officer have been informed. Follow </w:t>
            </w:r>
            <w:hyperlink r:id="rId16">
              <w:r>
                <w:rPr>
                  <w:color w:val="0000FF"/>
                  <w:u w:val="single"/>
                </w:rPr>
                <w:t>SUSU incident report policy</w:t>
              </w:r>
            </w:hyperlink>
          </w:p>
        </w:tc>
      </w:tr>
      <w:tr w:rsidR="00A751D0" w14:paraId="67166FF2" w14:textId="77777777">
        <w:trPr>
          <w:cantSplit/>
          <w:trHeight w:val="1296"/>
        </w:trPr>
        <w:tc>
          <w:tcPr>
            <w:tcW w:w="2057" w:type="dxa"/>
            <w:shd w:val="clear" w:color="auto" w:fill="FFFFFF"/>
          </w:tcPr>
          <w:p w14:paraId="2124087B" w14:textId="77777777" w:rsidR="00A751D0" w:rsidRDefault="00106679">
            <w:pPr>
              <w:rPr>
                <w:b/>
              </w:rPr>
            </w:pPr>
            <w:r>
              <w:rPr>
                <w:b/>
              </w:rPr>
              <w:lastRenderedPageBreak/>
              <w:t xml:space="preserve">Using the </w:t>
            </w:r>
            <w:r>
              <w:rPr>
                <w:b/>
              </w:rPr>
              <w:t>lift in Turner Sims.</w:t>
            </w:r>
          </w:p>
        </w:tc>
        <w:tc>
          <w:tcPr>
            <w:tcW w:w="2710" w:type="dxa"/>
            <w:shd w:val="clear" w:color="auto" w:fill="FFFFFF"/>
          </w:tcPr>
          <w:p w14:paraId="7E66103A" w14:textId="77777777" w:rsidR="00A751D0" w:rsidRDefault="00106679">
            <w:pPr>
              <w:numPr>
                <w:ilvl w:val="0"/>
                <w:numId w:val="1"/>
              </w:numPr>
              <w:pBdr>
                <w:top w:val="nil"/>
                <w:left w:val="nil"/>
                <w:bottom w:val="nil"/>
                <w:right w:val="nil"/>
                <w:between w:val="nil"/>
              </w:pBdr>
              <w:spacing w:after="200" w:line="276" w:lineRule="auto"/>
            </w:pPr>
            <w:r>
              <w:rPr>
                <w:color w:val="000000"/>
              </w:rPr>
              <w:t>Potential to catch fingers or clothes in moving parts. Potential to be crushed under the lift if it moves down whilst people are standing underneath it.</w:t>
            </w:r>
          </w:p>
        </w:tc>
        <w:tc>
          <w:tcPr>
            <w:tcW w:w="1971" w:type="dxa"/>
            <w:shd w:val="clear" w:color="auto" w:fill="FFFFFF"/>
          </w:tcPr>
          <w:p w14:paraId="2C896E18" w14:textId="77777777" w:rsidR="00A751D0" w:rsidRDefault="00106679">
            <w:r>
              <w:t>Anyone helping move equipment.</w:t>
            </w:r>
          </w:p>
        </w:tc>
        <w:tc>
          <w:tcPr>
            <w:tcW w:w="482" w:type="dxa"/>
            <w:shd w:val="clear" w:color="auto" w:fill="FFFFFF"/>
          </w:tcPr>
          <w:p w14:paraId="2F514D49" w14:textId="77777777" w:rsidR="00A751D0" w:rsidRDefault="00106679">
            <w:pPr>
              <w:rPr>
                <w:rFonts w:ascii="Lucida Sans" w:eastAsia="Lucida Sans" w:hAnsi="Lucida Sans" w:cs="Lucida Sans"/>
                <w:b/>
              </w:rPr>
            </w:pPr>
            <w:r>
              <w:rPr>
                <w:rFonts w:ascii="Lucida Sans" w:eastAsia="Lucida Sans" w:hAnsi="Lucida Sans" w:cs="Lucida Sans"/>
                <w:b/>
              </w:rPr>
              <w:t>3</w:t>
            </w:r>
          </w:p>
        </w:tc>
        <w:tc>
          <w:tcPr>
            <w:tcW w:w="482" w:type="dxa"/>
            <w:shd w:val="clear" w:color="auto" w:fill="FFFFFF"/>
          </w:tcPr>
          <w:p w14:paraId="5D0EB6B2" w14:textId="77777777" w:rsidR="00A751D0" w:rsidRDefault="00106679">
            <w:pPr>
              <w:rPr>
                <w:rFonts w:ascii="Lucida Sans" w:eastAsia="Lucida Sans" w:hAnsi="Lucida Sans" w:cs="Lucida Sans"/>
                <w:b/>
              </w:rPr>
            </w:pPr>
            <w:r>
              <w:rPr>
                <w:rFonts w:ascii="Lucida Sans" w:eastAsia="Lucida Sans" w:hAnsi="Lucida Sans" w:cs="Lucida Sans"/>
                <w:b/>
              </w:rPr>
              <w:t>5</w:t>
            </w:r>
          </w:p>
        </w:tc>
        <w:tc>
          <w:tcPr>
            <w:tcW w:w="498" w:type="dxa"/>
            <w:shd w:val="clear" w:color="auto" w:fill="FFFFFF"/>
          </w:tcPr>
          <w:p w14:paraId="1883A7F4" w14:textId="77777777" w:rsidR="00A751D0" w:rsidRDefault="00106679">
            <w:pPr>
              <w:rPr>
                <w:rFonts w:ascii="Lucida Sans" w:eastAsia="Lucida Sans" w:hAnsi="Lucida Sans" w:cs="Lucida Sans"/>
                <w:b/>
              </w:rPr>
            </w:pPr>
            <w:r>
              <w:rPr>
                <w:rFonts w:ascii="Lucida Sans" w:eastAsia="Lucida Sans" w:hAnsi="Lucida Sans" w:cs="Lucida Sans"/>
                <w:b/>
              </w:rPr>
              <w:t>15</w:t>
            </w:r>
          </w:p>
        </w:tc>
        <w:tc>
          <w:tcPr>
            <w:tcW w:w="3179" w:type="dxa"/>
            <w:shd w:val="clear" w:color="auto" w:fill="FFFFFF"/>
          </w:tcPr>
          <w:p w14:paraId="0DCEF497" w14:textId="77777777" w:rsidR="00A751D0" w:rsidRDefault="00106679">
            <w:pPr>
              <w:numPr>
                <w:ilvl w:val="0"/>
                <w:numId w:val="12"/>
              </w:numPr>
              <w:pBdr>
                <w:top w:val="nil"/>
                <w:left w:val="nil"/>
                <w:bottom w:val="nil"/>
                <w:right w:val="nil"/>
                <w:between w:val="nil"/>
              </w:pBdr>
              <w:spacing w:after="200" w:line="276" w:lineRule="auto"/>
              <w:rPr>
                <w:color w:val="000000"/>
              </w:rPr>
            </w:pPr>
            <w:r>
              <w:rPr>
                <w:rFonts w:ascii="Lucida Sans" w:eastAsia="Lucida Sans" w:hAnsi="Lucida Sans" w:cs="Lucida Sans"/>
                <w:color w:val="000000"/>
              </w:rPr>
              <w:t>Complying by Turner Sims’ safety instructions should ensure no one is in any danger. (These include not riding in the lift when it is moving which eliminates the danger to fingers and to being crushed underneath it, continuously locking doors etc.) The lif</w:t>
            </w:r>
            <w:r>
              <w:rPr>
                <w:rFonts w:ascii="Lucida Sans" w:eastAsia="Lucida Sans" w:hAnsi="Lucida Sans" w:cs="Lucida Sans"/>
                <w:color w:val="000000"/>
              </w:rPr>
              <w:t>t also has safety fail-safes to ensure no one is harmed.</w:t>
            </w:r>
          </w:p>
        </w:tc>
        <w:tc>
          <w:tcPr>
            <w:tcW w:w="482" w:type="dxa"/>
            <w:shd w:val="clear" w:color="auto" w:fill="FFFFFF"/>
          </w:tcPr>
          <w:p w14:paraId="5789FA21" w14:textId="77777777" w:rsidR="00A751D0" w:rsidRDefault="00106679">
            <w:pPr>
              <w:rPr>
                <w:rFonts w:ascii="Lucida Sans" w:eastAsia="Lucida Sans" w:hAnsi="Lucida Sans" w:cs="Lucida Sans"/>
                <w:b/>
              </w:rPr>
            </w:pPr>
            <w:r>
              <w:rPr>
                <w:rFonts w:ascii="Lucida Sans" w:eastAsia="Lucida Sans" w:hAnsi="Lucida Sans" w:cs="Lucida Sans"/>
                <w:b/>
              </w:rPr>
              <w:t>1</w:t>
            </w:r>
          </w:p>
        </w:tc>
        <w:tc>
          <w:tcPr>
            <w:tcW w:w="482" w:type="dxa"/>
            <w:shd w:val="clear" w:color="auto" w:fill="FFFFFF"/>
          </w:tcPr>
          <w:p w14:paraId="634DA372" w14:textId="77777777" w:rsidR="00A751D0" w:rsidRDefault="00106679">
            <w:pPr>
              <w:rPr>
                <w:rFonts w:ascii="Lucida Sans" w:eastAsia="Lucida Sans" w:hAnsi="Lucida Sans" w:cs="Lucida Sans"/>
                <w:b/>
              </w:rPr>
            </w:pPr>
            <w:r>
              <w:rPr>
                <w:rFonts w:ascii="Lucida Sans" w:eastAsia="Lucida Sans" w:hAnsi="Lucida Sans" w:cs="Lucida Sans"/>
                <w:b/>
              </w:rPr>
              <w:t>2</w:t>
            </w:r>
          </w:p>
        </w:tc>
        <w:tc>
          <w:tcPr>
            <w:tcW w:w="483" w:type="dxa"/>
            <w:shd w:val="clear" w:color="auto" w:fill="FFFFFF"/>
          </w:tcPr>
          <w:p w14:paraId="348435FD" w14:textId="77777777" w:rsidR="00A751D0" w:rsidRDefault="00106679">
            <w:pPr>
              <w:rPr>
                <w:rFonts w:ascii="Lucida Sans" w:eastAsia="Lucida Sans" w:hAnsi="Lucida Sans" w:cs="Lucida Sans"/>
                <w:b/>
              </w:rPr>
            </w:pPr>
            <w:r>
              <w:rPr>
                <w:rFonts w:ascii="Lucida Sans" w:eastAsia="Lucida Sans" w:hAnsi="Lucida Sans" w:cs="Lucida Sans"/>
                <w:b/>
              </w:rPr>
              <w:t>2</w:t>
            </w:r>
          </w:p>
        </w:tc>
        <w:tc>
          <w:tcPr>
            <w:tcW w:w="2474" w:type="dxa"/>
            <w:shd w:val="clear" w:color="auto" w:fill="FFFFFF"/>
          </w:tcPr>
          <w:p w14:paraId="4F180220" w14:textId="77777777" w:rsidR="00A751D0" w:rsidRDefault="00106679">
            <w:pPr>
              <w:numPr>
                <w:ilvl w:val="0"/>
                <w:numId w:val="5"/>
              </w:numPr>
              <w:ind w:left="720" w:hanging="360"/>
            </w:pPr>
            <w:r>
              <w:t>Not required</w:t>
            </w:r>
          </w:p>
        </w:tc>
      </w:tr>
      <w:tr w:rsidR="00A751D0" w14:paraId="1C2C5C41" w14:textId="77777777">
        <w:trPr>
          <w:cantSplit/>
          <w:trHeight w:val="338"/>
        </w:trPr>
        <w:tc>
          <w:tcPr>
            <w:tcW w:w="15300" w:type="dxa"/>
            <w:gridSpan w:val="11"/>
            <w:shd w:val="clear" w:color="auto" w:fill="C6D9F1"/>
          </w:tcPr>
          <w:p w14:paraId="62D18D73" w14:textId="77777777" w:rsidR="00A751D0" w:rsidRDefault="00106679">
            <w:pPr>
              <w:numPr>
                <w:ilvl w:val="0"/>
                <w:numId w:val="12"/>
              </w:numPr>
              <w:pBdr>
                <w:top w:val="nil"/>
                <w:left w:val="nil"/>
                <w:bottom w:val="nil"/>
                <w:right w:val="nil"/>
                <w:between w:val="nil"/>
              </w:pBdr>
              <w:spacing w:after="200" w:line="276" w:lineRule="auto"/>
              <w:rPr>
                <w:b/>
                <w:color w:val="000000"/>
              </w:rPr>
            </w:pPr>
            <w:r>
              <w:rPr>
                <w:b/>
                <w:color w:val="000000"/>
              </w:rPr>
              <w:lastRenderedPageBreak/>
              <w:t>Busking/Outdoor Performances</w:t>
            </w:r>
          </w:p>
        </w:tc>
      </w:tr>
      <w:tr w:rsidR="00A751D0" w14:paraId="15BB3E5A" w14:textId="77777777">
        <w:trPr>
          <w:cantSplit/>
          <w:trHeight w:val="1296"/>
        </w:trPr>
        <w:tc>
          <w:tcPr>
            <w:tcW w:w="2057" w:type="dxa"/>
            <w:shd w:val="clear" w:color="auto" w:fill="FFFFFF"/>
          </w:tcPr>
          <w:p w14:paraId="6CDBFD88" w14:textId="77777777" w:rsidR="00A751D0" w:rsidRDefault="00106679">
            <w:pPr>
              <w:rPr>
                <w:b/>
              </w:rPr>
            </w:pPr>
            <w:r>
              <w:rPr>
                <w:b/>
              </w:rPr>
              <w:lastRenderedPageBreak/>
              <w:t>Adverse weather</w:t>
            </w:r>
          </w:p>
        </w:tc>
        <w:tc>
          <w:tcPr>
            <w:tcW w:w="2710" w:type="dxa"/>
            <w:shd w:val="clear" w:color="auto" w:fill="FFFFFF"/>
          </w:tcPr>
          <w:p w14:paraId="4E9A3507" w14:textId="77777777" w:rsidR="00A751D0" w:rsidRDefault="00106679">
            <w:r>
              <w:t>Instruments being damaged</w:t>
            </w:r>
          </w:p>
          <w:p w14:paraId="0CF139AB" w14:textId="77777777" w:rsidR="00A751D0" w:rsidRDefault="00106679">
            <w:r>
              <w:t>Electrical equipment being damaged or causing shock</w:t>
            </w:r>
          </w:p>
          <w:p w14:paraId="1D3E0CB8" w14:textId="77777777" w:rsidR="00A751D0" w:rsidRDefault="00106679">
            <w:r>
              <w:t>Slips and falls</w:t>
            </w:r>
          </w:p>
          <w:p w14:paraId="707AC023" w14:textId="77777777" w:rsidR="00A751D0" w:rsidRDefault="00106679">
            <w:r>
              <w:t xml:space="preserve">Burns </w:t>
            </w:r>
          </w:p>
          <w:p w14:paraId="302A01FE" w14:textId="77777777" w:rsidR="00A751D0" w:rsidRDefault="00106679">
            <w:r>
              <w:t>Illness (heatstroke etc)</w:t>
            </w:r>
          </w:p>
          <w:p w14:paraId="569B29BD" w14:textId="77777777" w:rsidR="00A751D0" w:rsidRDefault="00106679">
            <w:r>
              <w:t>Hypo- or hyperthermia</w:t>
            </w:r>
          </w:p>
          <w:p w14:paraId="199D27E8" w14:textId="77777777" w:rsidR="00A751D0" w:rsidRDefault="00106679">
            <w:r>
              <w:t>Injury</w:t>
            </w:r>
          </w:p>
        </w:tc>
        <w:tc>
          <w:tcPr>
            <w:tcW w:w="1971" w:type="dxa"/>
            <w:shd w:val="clear" w:color="auto" w:fill="FFFFFF"/>
          </w:tcPr>
          <w:p w14:paraId="3D10A681" w14:textId="77777777" w:rsidR="00A751D0" w:rsidRDefault="00106679">
            <w:r>
              <w:t>All involved</w:t>
            </w:r>
          </w:p>
        </w:tc>
        <w:tc>
          <w:tcPr>
            <w:tcW w:w="482" w:type="dxa"/>
            <w:shd w:val="clear" w:color="auto" w:fill="FFFFFF"/>
          </w:tcPr>
          <w:p w14:paraId="42D077AF" w14:textId="77777777" w:rsidR="00A751D0" w:rsidRDefault="00106679">
            <w:pPr>
              <w:rPr>
                <w:rFonts w:ascii="Lucida Sans" w:eastAsia="Lucida Sans" w:hAnsi="Lucida Sans" w:cs="Lucida Sans"/>
                <w:b/>
              </w:rPr>
            </w:pPr>
            <w:r>
              <w:rPr>
                <w:rFonts w:ascii="Lucida Sans" w:eastAsia="Lucida Sans" w:hAnsi="Lucida Sans" w:cs="Lucida Sans"/>
                <w:b/>
              </w:rPr>
              <w:t>3</w:t>
            </w:r>
          </w:p>
        </w:tc>
        <w:tc>
          <w:tcPr>
            <w:tcW w:w="482" w:type="dxa"/>
            <w:shd w:val="clear" w:color="auto" w:fill="FFFFFF"/>
          </w:tcPr>
          <w:p w14:paraId="528C3FBA" w14:textId="77777777" w:rsidR="00A751D0" w:rsidRDefault="00106679">
            <w:pPr>
              <w:rPr>
                <w:rFonts w:ascii="Lucida Sans" w:eastAsia="Lucida Sans" w:hAnsi="Lucida Sans" w:cs="Lucida Sans"/>
                <w:b/>
              </w:rPr>
            </w:pPr>
            <w:r>
              <w:rPr>
                <w:rFonts w:ascii="Lucida Sans" w:eastAsia="Lucida Sans" w:hAnsi="Lucida Sans" w:cs="Lucida Sans"/>
                <w:b/>
              </w:rPr>
              <w:t>4</w:t>
            </w:r>
          </w:p>
        </w:tc>
        <w:tc>
          <w:tcPr>
            <w:tcW w:w="498" w:type="dxa"/>
            <w:shd w:val="clear" w:color="auto" w:fill="FFFFFF"/>
          </w:tcPr>
          <w:p w14:paraId="6975A386" w14:textId="77777777" w:rsidR="00A751D0" w:rsidRDefault="00106679">
            <w:pPr>
              <w:rPr>
                <w:rFonts w:ascii="Lucida Sans" w:eastAsia="Lucida Sans" w:hAnsi="Lucida Sans" w:cs="Lucida Sans"/>
                <w:b/>
              </w:rPr>
            </w:pPr>
            <w:r>
              <w:rPr>
                <w:rFonts w:ascii="Lucida Sans" w:eastAsia="Lucida Sans" w:hAnsi="Lucida Sans" w:cs="Lucida Sans"/>
                <w:b/>
              </w:rPr>
              <w:t>12</w:t>
            </w:r>
          </w:p>
        </w:tc>
        <w:tc>
          <w:tcPr>
            <w:tcW w:w="3179" w:type="dxa"/>
            <w:shd w:val="clear" w:color="auto" w:fill="FFFFFF"/>
          </w:tcPr>
          <w:p w14:paraId="610F4D87" w14:textId="77777777" w:rsidR="00A751D0" w:rsidRDefault="00106679">
            <w:r>
              <w:t>In severe weather (amber or red alert) no event to go forward</w:t>
            </w:r>
          </w:p>
          <w:p w14:paraId="231E2BEE" w14:textId="77777777" w:rsidR="00A751D0" w:rsidRDefault="00106679">
            <w:r>
              <w:t>If only light rain/or area wet for an outdoor event, only acoustic performances to go ahead if at all if an uncovered space</w:t>
            </w:r>
          </w:p>
          <w:p w14:paraId="578814EA" w14:textId="77777777" w:rsidR="00A751D0" w:rsidRDefault="00A751D0"/>
          <w:p w14:paraId="1A972B7A" w14:textId="77777777" w:rsidR="00A751D0" w:rsidRDefault="00106679">
            <w:r>
              <w:t>Ensure that water is taken to hydrate</w:t>
            </w:r>
          </w:p>
          <w:p w14:paraId="346BB253" w14:textId="77777777" w:rsidR="00A751D0" w:rsidRDefault="00A751D0"/>
          <w:p w14:paraId="22A4ED2D" w14:textId="77777777" w:rsidR="00A751D0" w:rsidRDefault="00106679">
            <w:r>
              <w:t xml:space="preserve">Regular breaks in the shade in the case of hot weather/inside in case of cold </w:t>
            </w:r>
          </w:p>
          <w:p w14:paraId="2C2B94B7" w14:textId="77777777" w:rsidR="00A751D0" w:rsidRDefault="00A751D0"/>
          <w:p w14:paraId="1EF50141" w14:textId="77777777" w:rsidR="00A751D0" w:rsidRDefault="00106679">
            <w:r>
              <w:t xml:space="preserve">Warn those attending to prepare by wearing appropriate clothing and footwear </w:t>
            </w:r>
            <w:proofErr w:type="gramStart"/>
            <w:r>
              <w:t>e.g.</w:t>
            </w:r>
            <w:proofErr w:type="gramEnd"/>
            <w:r>
              <w:t xml:space="preserve"> via social media, posts, email invites. </w:t>
            </w:r>
          </w:p>
          <w:p w14:paraId="383DED1C" w14:textId="77777777" w:rsidR="00A751D0" w:rsidRDefault="00A751D0"/>
          <w:p w14:paraId="3ABE247D" w14:textId="77777777" w:rsidR="00A751D0" w:rsidRDefault="00106679">
            <w:r>
              <w:t>In the case of hot weather organisers to advise participants to bring/wear appropriate level sunscreen, and to hydrate.</w:t>
            </w:r>
          </w:p>
          <w:p w14:paraId="2B8A96AB" w14:textId="77777777" w:rsidR="00A751D0" w:rsidRDefault="00A751D0">
            <w:pPr>
              <w:pBdr>
                <w:top w:val="nil"/>
                <w:left w:val="nil"/>
                <w:bottom w:val="nil"/>
                <w:right w:val="nil"/>
                <w:between w:val="nil"/>
              </w:pBdr>
              <w:spacing w:after="200" w:line="276" w:lineRule="auto"/>
              <w:ind w:left="720"/>
              <w:rPr>
                <w:rFonts w:ascii="Lucida Sans" w:eastAsia="Lucida Sans" w:hAnsi="Lucida Sans" w:cs="Lucida Sans"/>
                <w:b/>
                <w:color w:val="000000"/>
              </w:rPr>
            </w:pPr>
          </w:p>
        </w:tc>
        <w:tc>
          <w:tcPr>
            <w:tcW w:w="482" w:type="dxa"/>
            <w:shd w:val="clear" w:color="auto" w:fill="FFFFFF"/>
          </w:tcPr>
          <w:p w14:paraId="7EC2EDFE" w14:textId="77777777" w:rsidR="00A751D0" w:rsidRDefault="00106679">
            <w:pPr>
              <w:rPr>
                <w:rFonts w:ascii="Lucida Sans" w:eastAsia="Lucida Sans" w:hAnsi="Lucida Sans" w:cs="Lucida Sans"/>
                <w:b/>
              </w:rPr>
            </w:pPr>
            <w:r>
              <w:rPr>
                <w:rFonts w:ascii="Lucida Sans" w:eastAsia="Lucida Sans" w:hAnsi="Lucida Sans" w:cs="Lucida Sans"/>
                <w:b/>
              </w:rPr>
              <w:t>1</w:t>
            </w:r>
          </w:p>
        </w:tc>
        <w:tc>
          <w:tcPr>
            <w:tcW w:w="482" w:type="dxa"/>
            <w:shd w:val="clear" w:color="auto" w:fill="FFFFFF"/>
          </w:tcPr>
          <w:p w14:paraId="17311B3E" w14:textId="77777777" w:rsidR="00A751D0" w:rsidRDefault="00106679">
            <w:pPr>
              <w:rPr>
                <w:rFonts w:ascii="Lucida Sans" w:eastAsia="Lucida Sans" w:hAnsi="Lucida Sans" w:cs="Lucida Sans"/>
                <w:b/>
              </w:rPr>
            </w:pPr>
            <w:r>
              <w:rPr>
                <w:rFonts w:ascii="Lucida Sans" w:eastAsia="Lucida Sans" w:hAnsi="Lucida Sans" w:cs="Lucida Sans"/>
                <w:b/>
              </w:rPr>
              <w:t>4</w:t>
            </w:r>
          </w:p>
        </w:tc>
        <w:tc>
          <w:tcPr>
            <w:tcW w:w="483" w:type="dxa"/>
            <w:shd w:val="clear" w:color="auto" w:fill="FFFFFF"/>
          </w:tcPr>
          <w:p w14:paraId="51EED7A3" w14:textId="77777777" w:rsidR="00A751D0" w:rsidRDefault="00106679">
            <w:pPr>
              <w:rPr>
                <w:rFonts w:ascii="Lucida Sans" w:eastAsia="Lucida Sans" w:hAnsi="Lucida Sans" w:cs="Lucida Sans"/>
                <w:b/>
              </w:rPr>
            </w:pPr>
            <w:r>
              <w:rPr>
                <w:rFonts w:ascii="Lucida Sans" w:eastAsia="Lucida Sans" w:hAnsi="Lucida Sans" w:cs="Lucida Sans"/>
                <w:b/>
              </w:rPr>
              <w:t>4</w:t>
            </w:r>
          </w:p>
        </w:tc>
        <w:tc>
          <w:tcPr>
            <w:tcW w:w="2474" w:type="dxa"/>
            <w:shd w:val="clear" w:color="auto" w:fill="FFFFFF"/>
          </w:tcPr>
          <w:p w14:paraId="52D3784F" w14:textId="77777777" w:rsidR="00A751D0" w:rsidRDefault="00106679">
            <w:r>
              <w:t>If ad</w:t>
            </w:r>
            <w:r>
              <w:t>verse weather is too extreme to be controlled, the event should ultimately be cancelled or postponed to a different date.</w:t>
            </w:r>
          </w:p>
        </w:tc>
      </w:tr>
      <w:tr w:rsidR="00A751D0" w14:paraId="73064E43" w14:textId="77777777">
        <w:trPr>
          <w:cantSplit/>
          <w:trHeight w:val="1296"/>
        </w:trPr>
        <w:tc>
          <w:tcPr>
            <w:tcW w:w="2057" w:type="dxa"/>
            <w:shd w:val="clear" w:color="auto" w:fill="FFFFFF"/>
          </w:tcPr>
          <w:p w14:paraId="4B53B965" w14:textId="77777777" w:rsidR="00A751D0" w:rsidRDefault="00106679">
            <w:pPr>
              <w:rPr>
                <w:b/>
              </w:rPr>
            </w:pPr>
            <w:r>
              <w:rPr>
                <w:b/>
              </w:rPr>
              <w:t>Unattended items</w:t>
            </w:r>
          </w:p>
        </w:tc>
        <w:tc>
          <w:tcPr>
            <w:tcW w:w="2710" w:type="dxa"/>
            <w:shd w:val="clear" w:color="auto" w:fill="FFFFFF"/>
          </w:tcPr>
          <w:p w14:paraId="65FC2218" w14:textId="77777777" w:rsidR="00A751D0" w:rsidRDefault="00106679">
            <w:pPr>
              <w:numPr>
                <w:ilvl w:val="0"/>
                <w:numId w:val="2"/>
              </w:numPr>
              <w:pBdr>
                <w:top w:val="nil"/>
                <w:left w:val="nil"/>
                <w:bottom w:val="nil"/>
                <w:right w:val="nil"/>
                <w:between w:val="nil"/>
              </w:pBdr>
              <w:spacing w:line="276" w:lineRule="auto"/>
            </w:pPr>
            <w:r>
              <w:rPr>
                <w:color w:val="000000"/>
              </w:rPr>
              <w:t>Theft</w:t>
            </w:r>
          </w:p>
          <w:p w14:paraId="14B4DAB9" w14:textId="77777777" w:rsidR="00A751D0" w:rsidRDefault="00A751D0">
            <w:pPr>
              <w:pBdr>
                <w:top w:val="nil"/>
                <w:left w:val="nil"/>
                <w:bottom w:val="nil"/>
                <w:right w:val="nil"/>
                <w:between w:val="nil"/>
              </w:pBdr>
              <w:spacing w:after="200" w:line="276" w:lineRule="auto"/>
              <w:ind w:left="720"/>
              <w:rPr>
                <w:color w:val="000000"/>
              </w:rPr>
            </w:pPr>
          </w:p>
        </w:tc>
        <w:tc>
          <w:tcPr>
            <w:tcW w:w="1971" w:type="dxa"/>
            <w:shd w:val="clear" w:color="auto" w:fill="FFFFFF"/>
          </w:tcPr>
          <w:p w14:paraId="7937A32D" w14:textId="77777777" w:rsidR="00A751D0" w:rsidRDefault="00106679">
            <w:r>
              <w:t>All involved</w:t>
            </w:r>
          </w:p>
        </w:tc>
        <w:tc>
          <w:tcPr>
            <w:tcW w:w="482" w:type="dxa"/>
            <w:shd w:val="clear" w:color="auto" w:fill="FFFFFF"/>
          </w:tcPr>
          <w:p w14:paraId="667BE97C" w14:textId="77777777" w:rsidR="00A751D0" w:rsidRDefault="00106679">
            <w:pPr>
              <w:rPr>
                <w:rFonts w:ascii="Lucida Sans" w:eastAsia="Lucida Sans" w:hAnsi="Lucida Sans" w:cs="Lucida Sans"/>
                <w:b/>
              </w:rPr>
            </w:pPr>
            <w:r>
              <w:rPr>
                <w:rFonts w:ascii="Lucida Sans" w:eastAsia="Lucida Sans" w:hAnsi="Lucida Sans" w:cs="Lucida Sans"/>
                <w:b/>
              </w:rPr>
              <w:t>5</w:t>
            </w:r>
          </w:p>
        </w:tc>
        <w:tc>
          <w:tcPr>
            <w:tcW w:w="482" w:type="dxa"/>
            <w:shd w:val="clear" w:color="auto" w:fill="FFFFFF"/>
          </w:tcPr>
          <w:p w14:paraId="3AB928DE" w14:textId="77777777" w:rsidR="00A751D0" w:rsidRDefault="00106679">
            <w:pPr>
              <w:rPr>
                <w:rFonts w:ascii="Lucida Sans" w:eastAsia="Lucida Sans" w:hAnsi="Lucida Sans" w:cs="Lucida Sans"/>
                <w:b/>
              </w:rPr>
            </w:pPr>
            <w:r>
              <w:rPr>
                <w:rFonts w:ascii="Lucida Sans" w:eastAsia="Lucida Sans" w:hAnsi="Lucida Sans" w:cs="Lucida Sans"/>
                <w:b/>
              </w:rPr>
              <w:t>3</w:t>
            </w:r>
          </w:p>
        </w:tc>
        <w:tc>
          <w:tcPr>
            <w:tcW w:w="498" w:type="dxa"/>
            <w:shd w:val="clear" w:color="auto" w:fill="FFFFFF"/>
          </w:tcPr>
          <w:p w14:paraId="6C6198EC" w14:textId="77777777" w:rsidR="00A751D0" w:rsidRDefault="00106679">
            <w:pPr>
              <w:rPr>
                <w:rFonts w:ascii="Lucida Sans" w:eastAsia="Lucida Sans" w:hAnsi="Lucida Sans" w:cs="Lucida Sans"/>
                <w:b/>
              </w:rPr>
            </w:pPr>
            <w:r>
              <w:rPr>
                <w:rFonts w:ascii="Lucida Sans" w:eastAsia="Lucida Sans" w:hAnsi="Lucida Sans" w:cs="Lucida Sans"/>
                <w:b/>
              </w:rPr>
              <w:t>15</w:t>
            </w:r>
          </w:p>
        </w:tc>
        <w:tc>
          <w:tcPr>
            <w:tcW w:w="3179" w:type="dxa"/>
            <w:shd w:val="clear" w:color="auto" w:fill="FFFFFF"/>
          </w:tcPr>
          <w:p w14:paraId="7734927D" w14:textId="77777777" w:rsidR="00A751D0" w:rsidRDefault="00106679">
            <w:pPr>
              <w:numPr>
                <w:ilvl w:val="0"/>
                <w:numId w:val="12"/>
              </w:numPr>
              <w:pBdr>
                <w:top w:val="nil"/>
                <w:left w:val="nil"/>
                <w:bottom w:val="nil"/>
                <w:right w:val="nil"/>
                <w:between w:val="nil"/>
              </w:pBdr>
              <w:spacing w:line="276" w:lineRule="auto"/>
            </w:pPr>
            <w:r>
              <w:rPr>
                <w:color w:val="000000"/>
              </w:rPr>
              <w:t>No items to be left out of sight</w:t>
            </w:r>
          </w:p>
          <w:p w14:paraId="36E4AFE2" w14:textId="77777777" w:rsidR="00A751D0" w:rsidRDefault="00106679">
            <w:pPr>
              <w:numPr>
                <w:ilvl w:val="0"/>
                <w:numId w:val="12"/>
              </w:numPr>
              <w:pBdr>
                <w:top w:val="nil"/>
                <w:left w:val="nil"/>
                <w:bottom w:val="nil"/>
                <w:right w:val="nil"/>
                <w:between w:val="nil"/>
              </w:pBdr>
              <w:spacing w:line="276" w:lineRule="auto"/>
            </w:pPr>
            <w:r>
              <w:rPr>
                <w:color w:val="000000"/>
              </w:rPr>
              <w:t>Valuable items to be kept on members/within reach</w:t>
            </w:r>
          </w:p>
          <w:p w14:paraId="7E3C4F48" w14:textId="77777777" w:rsidR="00A751D0" w:rsidRDefault="00106679">
            <w:pPr>
              <w:numPr>
                <w:ilvl w:val="0"/>
                <w:numId w:val="12"/>
              </w:numPr>
              <w:pBdr>
                <w:top w:val="nil"/>
                <w:left w:val="nil"/>
                <w:bottom w:val="nil"/>
                <w:right w:val="nil"/>
                <w:between w:val="nil"/>
              </w:pBdr>
              <w:spacing w:after="200" w:line="276" w:lineRule="auto"/>
              <w:rPr>
                <w:rFonts w:ascii="Lucida Sans" w:eastAsia="Lucida Sans" w:hAnsi="Lucida Sans" w:cs="Lucida Sans"/>
                <w:b/>
                <w:color w:val="000000"/>
              </w:rPr>
            </w:pPr>
            <w:r>
              <w:rPr>
                <w:color w:val="000000"/>
              </w:rPr>
              <w:lastRenderedPageBreak/>
              <w:t>Prioritise own safety- if threatened give up items</w:t>
            </w:r>
            <w:r>
              <w:rPr>
                <w:rFonts w:ascii="Lucida Sans" w:eastAsia="Lucida Sans" w:hAnsi="Lucida Sans" w:cs="Lucida Sans"/>
                <w:b/>
                <w:color w:val="FF0000"/>
              </w:rPr>
              <w:t xml:space="preserve"> </w:t>
            </w:r>
          </w:p>
        </w:tc>
        <w:tc>
          <w:tcPr>
            <w:tcW w:w="482" w:type="dxa"/>
            <w:shd w:val="clear" w:color="auto" w:fill="FFFFFF"/>
          </w:tcPr>
          <w:p w14:paraId="6ABA89B8" w14:textId="77777777" w:rsidR="00A751D0" w:rsidRDefault="00106679">
            <w:pPr>
              <w:rPr>
                <w:rFonts w:ascii="Lucida Sans" w:eastAsia="Lucida Sans" w:hAnsi="Lucida Sans" w:cs="Lucida Sans"/>
                <w:b/>
              </w:rPr>
            </w:pPr>
            <w:r>
              <w:rPr>
                <w:rFonts w:ascii="Lucida Sans" w:eastAsia="Lucida Sans" w:hAnsi="Lucida Sans" w:cs="Lucida Sans"/>
                <w:b/>
              </w:rPr>
              <w:lastRenderedPageBreak/>
              <w:t>2</w:t>
            </w:r>
          </w:p>
        </w:tc>
        <w:tc>
          <w:tcPr>
            <w:tcW w:w="482" w:type="dxa"/>
            <w:shd w:val="clear" w:color="auto" w:fill="FFFFFF"/>
          </w:tcPr>
          <w:p w14:paraId="11424EC2" w14:textId="77777777" w:rsidR="00A751D0" w:rsidRDefault="00106679">
            <w:pPr>
              <w:rPr>
                <w:rFonts w:ascii="Lucida Sans" w:eastAsia="Lucida Sans" w:hAnsi="Lucida Sans" w:cs="Lucida Sans"/>
                <w:b/>
              </w:rPr>
            </w:pPr>
            <w:r>
              <w:rPr>
                <w:rFonts w:ascii="Lucida Sans" w:eastAsia="Lucida Sans" w:hAnsi="Lucida Sans" w:cs="Lucida Sans"/>
                <w:b/>
              </w:rPr>
              <w:t>1</w:t>
            </w:r>
          </w:p>
        </w:tc>
        <w:tc>
          <w:tcPr>
            <w:tcW w:w="483" w:type="dxa"/>
            <w:shd w:val="clear" w:color="auto" w:fill="FFFFFF"/>
          </w:tcPr>
          <w:p w14:paraId="37D42612" w14:textId="77777777" w:rsidR="00A751D0" w:rsidRDefault="00106679">
            <w:pPr>
              <w:rPr>
                <w:rFonts w:ascii="Lucida Sans" w:eastAsia="Lucida Sans" w:hAnsi="Lucida Sans" w:cs="Lucida Sans"/>
                <w:b/>
              </w:rPr>
            </w:pPr>
            <w:r>
              <w:rPr>
                <w:rFonts w:ascii="Lucida Sans" w:eastAsia="Lucida Sans" w:hAnsi="Lucida Sans" w:cs="Lucida Sans"/>
                <w:b/>
              </w:rPr>
              <w:t>2</w:t>
            </w:r>
          </w:p>
        </w:tc>
        <w:tc>
          <w:tcPr>
            <w:tcW w:w="2474" w:type="dxa"/>
            <w:shd w:val="clear" w:color="auto" w:fill="FFFFFF"/>
          </w:tcPr>
          <w:p w14:paraId="60C53FDA" w14:textId="77777777" w:rsidR="00A751D0" w:rsidRDefault="00106679">
            <w:pPr>
              <w:numPr>
                <w:ilvl w:val="0"/>
                <w:numId w:val="18"/>
              </w:numPr>
              <w:pBdr>
                <w:top w:val="nil"/>
                <w:left w:val="nil"/>
                <w:bottom w:val="nil"/>
                <w:right w:val="nil"/>
                <w:between w:val="nil"/>
              </w:pBdr>
              <w:spacing w:line="276" w:lineRule="auto"/>
              <w:ind w:left="298"/>
            </w:pPr>
            <w:r>
              <w:rPr>
                <w:color w:val="000000"/>
              </w:rPr>
              <w:t xml:space="preserve">In the event of theft committee members will: </w:t>
            </w:r>
          </w:p>
          <w:p w14:paraId="0A2F7AB2" w14:textId="77777777" w:rsidR="00A751D0" w:rsidRDefault="00106679">
            <w:pPr>
              <w:numPr>
                <w:ilvl w:val="0"/>
                <w:numId w:val="18"/>
              </w:numPr>
              <w:pBdr>
                <w:top w:val="nil"/>
                <w:left w:val="nil"/>
                <w:bottom w:val="nil"/>
                <w:right w:val="nil"/>
                <w:between w:val="nil"/>
              </w:pBdr>
              <w:spacing w:line="276" w:lineRule="auto"/>
              <w:ind w:left="298"/>
            </w:pPr>
            <w:r>
              <w:rPr>
                <w:color w:val="000000"/>
              </w:rPr>
              <w:t>Highlight the incident to any community police officers in the area/report to 111</w:t>
            </w:r>
          </w:p>
          <w:p w14:paraId="5A82B2BD" w14:textId="77777777" w:rsidR="00A751D0" w:rsidRDefault="00106679">
            <w:pPr>
              <w:numPr>
                <w:ilvl w:val="0"/>
                <w:numId w:val="18"/>
              </w:numPr>
              <w:pBdr>
                <w:top w:val="nil"/>
                <w:left w:val="nil"/>
                <w:bottom w:val="nil"/>
                <w:right w:val="nil"/>
                <w:between w:val="nil"/>
              </w:pBdr>
              <w:spacing w:after="200" w:line="276" w:lineRule="auto"/>
              <w:ind w:left="298"/>
            </w:pPr>
            <w:hyperlink r:id="rId17">
              <w:r>
                <w:rPr>
                  <w:color w:val="000000"/>
                </w:rPr>
                <w:t>Complete a SUSU incident report</w:t>
              </w:r>
            </w:hyperlink>
            <w:r>
              <w:rPr>
                <w:color w:val="000000"/>
              </w:rPr>
              <w:t xml:space="preserve"> </w:t>
            </w:r>
          </w:p>
          <w:p w14:paraId="630FDFB7" w14:textId="77777777" w:rsidR="00A751D0" w:rsidRDefault="00A751D0"/>
        </w:tc>
      </w:tr>
      <w:tr w:rsidR="00A751D0" w14:paraId="063AF50B" w14:textId="77777777">
        <w:trPr>
          <w:cantSplit/>
          <w:trHeight w:val="294"/>
        </w:trPr>
        <w:tc>
          <w:tcPr>
            <w:tcW w:w="15300" w:type="dxa"/>
            <w:gridSpan w:val="11"/>
            <w:shd w:val="clear" w:color="auto" w:fill="C6D9F1"/>
          </w:tcPr>
          <w:p w14:paraId="53F557ED" w14:textId="77777777" w:rsidR="00A751D0" w:rsidRDefault="00106679">
            <w:pPr>
              <w:rPr>
                <w:b/>
              </w:rPr>
            </w:pPr>
            <w:r>
              <w:rPr>
                <w:b/>
              </w:rPr>
              <w:lastRenderedPageBreak/>
              <w:t>Socials</w:t>
            </w:r>
          </w:p>
        </w:tc>
      </w:tr>
      <w:tr w:rsidR="00A751D0" w14:paraId="2E3FD801" w14:textId="77777777">
        <w:trPr>
          <w:cantSplit/>
          <w:trHeight w:val="1296"/>
        </w:trPr>
        <w:tc>
          <w:tcPr>
            <w:tcW w:w="2057" w:type="dxa"/>
            <w:shd w:val="clear" w:color="auto" w:fill="FFFFFF"/>
          </w:tcPr>
          <w:p w14:paraId="1ED76796" w14:textId="77777777" w:rsidR="00A751D0" w:rsidRDefault="00106679">
            <w:pPr>
              <w:rPr>
                <w:b/>
              </w:rPr>
            </w:pPr>
            <w:r>
              <w:rPr>
                <w:b/>
              </w:rPr>
              <w:lastRenderedPageBreak/>
              <w:t>Alcohol consumption at events</w:t>
            </w:r>
          </w:p>
        </w:tc>
        <w:tc>
          <w:tcPr>
            <w:tcW w:w="2710" w:type="dxa"/>
            <w:shd w:val="clear" w:color="auto" w:fill="FFFFFF"/>
          </w:tcPr>
          <w:p w14:paraId="48ADAEFF" w14:textId="77777777" w:rsidR="00A751D0" w:rsidRDefault="00106679">
            <w:r>
              <w:t xml:space="preserve">Peer pressure/coercion, alcohol poisoning, spiking, increased risk to personal safety. </w:t>
            </w:r>
          </w:p>
        </w:tc>
        <w:tc>
          <w:tcPr>
            <w:tcW w:w="1971" w:type="dxa"/>
            <w:shd w:val="clear" w:color="auto" w:fill="FFFFFF"/>
          </w:tcPr>
          <w:p w14:paraId="4A1F4DBE" w14:textId="77777777" w:rsidR="00A751D0" w:rsidRDefault="00106679">
            <w:r>
              <w:t>Event organisers, event attendees.</w:t>
            </w:r>
          </w:p>
        </w:tc>
        <w:tc>
          <w:tcPr>
            <w:tcW w:w="482" w:type="dxa"/>
            <w:shd w:val="clear" w:color="auto" w:fill="FFFFFF"/>
          </w:tcPr>
          <w:p w14:paraId="2DF65B73" w14:textId="77777777" w:rsidR="00A751D0" w:rsidRDefault="00106679">
            <w:r>
              <w:rPr>
                <w:rFonts w:ascii="Lucida Sans" w:eastAsia="Lucida Sans" w:hAnsi="Lucida Sans" w:cs="Lucida Sans"/>
                <w:b/>
              </w:rPr>
              <w:t>2</w:t>
            </w:r>
          </w:p>
        </w:tc>
        <w:tc>
          <w:tcPr>
            <w:tcW w:w="482" w:type="dxa"/>
            <w:shd w:val="clear" w:color="auto" w:fill="FFFFFF"/>
          </w:tcPr>
          <w:p w14:paraId="5F1F140E" w14:textId="77777777" w:rsidR="00A751D0" w:rsidRDefault="00106679">
            <w:r>
              <w:rPr>
                <w:rFonts w:ascii="Lucida Sans" w:eastAsia="Lucida Sans" w:hAnsi="Lucida Sans" w:cs="Lucida Sans"/>
                <w:b/>
              </w:rPr>
              <w:t>4</w:t>
            </w:r>
          </w:p>
        </w:tc>
        <w:tc>
          <w:tcPr>
            <w:tcW w:w="498" w:type="dxa"/>
            <w:shd w:val="clear" w:color="auto" w:fill="FFFFFF"/>
          </w:tcPr>
          <w:p w14:paraId="46514FA7" w14:textId="77777777" w:rsidR="00A751D0" w:rsidRDefault="00106679">
            <w:r>
              <w:rPr>
                <w:rFonts w:ascii="Lucida Sans" w:eastAsia="Lucida Sans" w:hAnsi="Lucida Sans" w:cs="Lucida Sans"/>
                <w:b/>
              </w:rPr>
              <w:t>8</w:t>
            </w:r>
          </w:p>
        </w:tc>
        <w:tc>
          <w:tcPr>
            <w:tcW w:w="3179" w:type="dxa"/>
            <w:shd w:val="clear" w:color="auto" w:fill="FFFFFF"/>
          </w:tcPr>
          <w:p w14:paraId="38698918" w14:textId="77777777" w:rsidR="00A751D0" w:rsidRDefault="00106679">
            <w:r>
              <w:t xml:space="preserve">Members are responsible for their individual safety though and are expected to act sensibly. </w:t>
            </w:r>
          </w:p>
          <w:p w14:paraId="43BD25E0" w14:textId="77777777" w:rsidR="00A751D0" w:rsidRDefault="00106679">
            <w:r>
              <w:t>Ini</w:t>
            </w:r>
            <w:r>
              <w:t>tiation behaviour not to be tolerated and drinking games to be discouraged.</w:t>
            </w:r>
          </w:p>
          <w:p w14:paraId="4A62D924" w14:textId="77777777" w:rsidR="00A751D0" w:rsidRDefault="00A751D0"/>
          <w:p w14:paraId="4D3120F4" w14:textId="77777777" w:rsidR="00A751D0" w:rsidRDefault="00106679">
            <w:r>
              <w:t>For socials at bars/pubs etc bouncers will be present at most venues.</w:t>
            </w:r>
          </w:p>
          <w:p w14:paraId="70CA198A" w14:textId="77777777" w:rsidR="00A751D0" w:rsidRDefault="00A751D0"/>
          <w:p w14:paraId="1442A85D" w14:textId="77777777" w:rsidR="00A751D0" w:rsidRDefault="00106679">
            <w:r>
              <w:t xml:space="preserve">Bar security staff will need to be alerted and emergency services called as required. </w:t>
            </w:r>
          </w:p>
          <w:p w14:paraId="5C41BA8B" w14:textId="77777777" w:rsidR="00A751D0" w:rsidRDefault="00A751D0"/>
          <w:p w14:paraId="609E60A1" w14:textId="77777777" w:rsidR="00A751D0" w:rsidRDefault="00106679">
            <w:r>
              <w:t>Where possible the c</w:t>
            </w:r>
            <w:r>
              <w:t xml:space="preserve">onsumption of alcohol will take place at licensed premises. The conditions on the license will be adhered to and alcohol will not be served to customers who have drunk to excess. </w:t>
            </w:r>
          </w:p>
          <w:p w14:paraId="36EDDD2D" w14:textId="77777777" w:rsidR="00A751D0" w:rsidRDefault="00A751D0"/>
          <w:p w14:paraId="5E4AD546" w14:textId="77777777" w:rsidR="00A751D0" w:rsidRDefault="00106679">
            <w:r>
              <w:t>Committee to select ‘student friendly’ bars/clubs and contact them in advan</w:t>
            </w:r>
            <w:r>
              <w:t>ce to inform them of the event.</w:t>
            </w:r>
          </w:p>
          <w:p w14:paraId="77E4B4AB" w14:textId="77777777" w:rsidR="00A751D0" w:rsidRDefault="00A751D0"/>
          <w:p w14:paraId="1BF406F3" w14:textId="77777777" w:rsidR="00A751D0" w:rsidRDefault="00106679">
            <w:r>
              <w:t>Committee to advise and remind members to always watch their own drinks.</w:t>
            </w:r>
          </w:p>
          <w:p w14:paraId="7BBB5172" w14:textId="77777777" w:rsidR="00A751D0" w:rsidRDefault="00A751D0"/>
          <w:p w14:paraId="5C3072F4" w14:textId="77777777" w:rsidR="00A751D0" w:rsidRDefault="00106679">
            <w:r>
              <w:lastRenderedPageBreak/>
              <w:t xml:space="preserve">Society to follow and share with members Code of Conduct/ SUSU </w:t>
            </w:r>
            <w:hyperlink r:id="rId18">
              <w:r>
                <w:rPr>
                  <w:color w:val="0000FF"/>
                  <w:u w:val="single"/>
                </w:rPr>
                <w:t>Expect Respect policy</w:t>
              </w:r>
            </w:hyperlink>
          </w:p>
        </w:tc>
        <w:tc>
          <w:tcPr>
            <w:tcW w:w="482" w:type="dxa"/>
            <w:shd w:val="clear" w:color="auto" w:fill="FFFFFF"/>
          </w:tcPr>
          <w:p w14:paraId="49B6F440" w14:textId="77777777" w:rsidR="00A751D0" w:rsidRDefault="00106679">
            <w:pPr>
              <w:rPr>
                <w:rFonts w:ascii="Lucida Sans" w:eastAsia="Lucida Sans" w:hAnsi="Lucida Sans" w:cs="Lucida Sans"/>
                <w:b/>
              </w:rPr>
            </w:pPr>
            <w:r>
              <w:rPr>
                <w:rFonts w:ascii="Lucida Sans" w:eastAsia="Lucida Sans" w:hAnsi="Lucida Sans" w:cs="Lucida Sans"/>
                <w:b/>
              </w:rPr>
              <w:lastRenderedPageBreak/>
              <w:t>1</w:t>
            </w:r>
          </w:p>
        </w:tc>
        <w:tc>
          <w:tcPr>
            <w:tcW w:w="482" w:type="dxa"/>
            <w:shd w:val="clear" w:color="auto" w:fill="FFFFFF"/>
          </w:tcPr>
          <w:p w14:paraId="0AC50D86" w14:textId="77777777" w:rsidR="00A751D0" w:rsidRDefault="00106679">
            <w:pPr>
              <w:rPr>
                <w:rFonts w:ascii="Lucida Sans" w:eastAsia="Lucida Sans" w:hAnsi="Lucida Sans" w:cs="Lucida Sans"/>
                <w:b/>
              </w:rPr>
            </w:pPr>
            <w:r>
              <w:rPr>
                <w:rFonts w:ascii="Lucida Sans" w:eastAsia="Lucida Sans" w:hAnsi="Lucida Sans" w:cs="Lucida Sans"/>
                <w:b/>
              </w:rPr>
              <w:t>3</w:t>
            </w:r>
          </w:p>
        </w:tc>
        <w:tc>
          <w:tcPr>
            <w:tcW w:w="483" w:type="dxa"/>
            <w:shd w:val="clear" w:color="auto" w:fill="FFFFFF"/>
          </w:tcPr>
          <w:p w14:paraId="44A49217" w14:textId="77777777" w:rsidR="00A751D0" w:rsidRDefault="00106679">
            <w:pPr>
              <w:rPr>
                <w:rFonts w:ascii="Lucida Sans" w:eastAsia="Lucida Sans" w:hAnsi="Lucida Sans" w:cs="Lucida Sans"/>
                <w:b/>
              </w:rPr>
            </w:pPr>
            <w:r>
              <w:rPr>
                <w:rFonts w:ascii="Lucida Sans" w:eastAsia="Lucida Sans" w:hAnsi="Lucida Sans" w:cs="Lucida Sans"/>
                <w:b/>
              </w:rPr>
              <w:t>3</w:t>
            </w:r>
          </w:p>
        </w:tc>
        <w:tc>
          <w:tcPr>
            <w:tcW w:w="2474" w:type="dxa"/>
            <w:shd w:val="clear" w:color="auto" w:fill="FFFFFF"/>
          </w:tcPr>
          <w:p w14:paraId="78854FF9" w14:textId="77777777" w:rsidR="00A751D0" w:rsidRDefault="00106679">
            <w:r>
              <w:rPr>
                <w:color w:val="000000"/>
              </w:rPr>
              <w:t xml:space="preserve">Follow </w:t>
            </w:r>
            <w:hyperlink r:id="rId19">
              <w:r>
                <w:rPr>
                  <w:color w:val="0000FF"/>
                  <w:u w:val="single"/>
                </w:rPr>
                <w:t>SUSU incident report policy</w:t>
              </w:r>
            </w:hyperlink>
          </w:p>
          <w:p w14:paraId="2D59F892" w14:textId="77777777" w:rsidR="00A751D0" w:rsidRDefault="00A751D0"/>
          <w:p w14:paraId="6FA1CF47" w14:textId="77777777" w:rsidR="00A751D0" w:rsidRDefault="00106679">
            <w:r>
              <w:t>Call emergency services as required 111/999.</w:t>
            </w:r>
          </w:p>
          <w:p w14:paraId="2D99D99F" w14:textId="77777777" w:rsidR="00A751D0" w:rsidRDefault="00A751D0"/>
          <w:p w14:paraId="023E61F0" w14:textId="77777777" w:rsidR="00A751D0" w:rsidRDefault="00106679">
            <w:r>
              <w:t>Welfare Officer to complete WIDE training.</w:t>
            </w:r>
          </w:p>
        </w:tc>
      </w:tr>
      <w:tr w:rsidR="00A751D0" w14:paraId="296A7529" w14:textId="77777777">
        <w:trPr>
          <w:cantSplit/>
          <w:trHeight w:val="1296"/>
        </w:trPr>
        <w:tc>
          <w:tcPr>
            <w:tcW w:w="2057" w:type="dxa"/>
            <w:shd w:val="clear" w:color="auto" w:fill="FFFFFF"/>
          </w:tcPr>
          <w:p w14:paraId="624E7176" w14:textId="77777777" w:rsidR="00A751D0" w:rsidRDefault="00106679">
            <w:pPr>
              <w:rPr>
                <w:b/>
              </w:rPr>
            </w:pPr>
            <w:r>
              <w:rPr>
                <w:b/>
              </w:rPr>
              <w:lastRenderedPageBreak/>
              <w:t>Events involving Food</w:t>
            </w:r>
          </w:p>
        </w:tc>
        <w:tc>
          <w:tcPr>
            <w:tcW w:w="2710" w:type="dxa"/>
            <w:shd w:val="clear" w:color="auto" w:fill="FFFFFF"/>
          </w:tcPr>
          <w:p w14:paraId="76639734" w14:textId="77777777" w:rsidR="00A751D0" w:rsidRDefault="00106679">
            <w:r>
              <w:t>Allergies</w:t>
            </w:r>
          </w:p>
          <w:p w14:paraId="65AC8FD6" w14:textId="77777777" w:rsidR="00A751D0" w:rsidRDefault="00A751D0"/>
          <w:p w14:paraId="2816FEF4" w14:textId="77777777" w:rsidR="00A751D0" w:rsidRDefault="00106679">
            <w:r>
              <w:t xml:space="preserve">Food poisoning </w:t>
            </w:r>
          </w:p>
          <w:p w14:paraId="153F93EF" w14:textId="77777777" w:rsidR="00A751D0" w:rsidRDefault="00A751D0"/>
          <w:p w14:paraId="431B01A1" w14:textId="77777777" w:rsidR="00A751D0" w:rsidRDefault="00106679">
            <w:r>
              <w:t>Choking</w:t>
            </w:r>
          </w:p>
        </w:tc>
        <w:tc>
          <w:tcPr>
            <w:tcW w:w="1971" w:type="dxa"/>
            <w:shd w:val="clear" w:color="auto" w:fill="FFFFFF"/>
          </w:tcPr>
          <w:p w14:paraId="7E1A541A" w14:textId="77777777" w:rsidR="00A751D0" w:rsidRDefault="00106679">
            <w:r>
              <w:t>All</w:t>
            </w:r>
          </w:p>
        </w:tc>
        <w:tc>
          <w:tcPr>
            <w:tcW w:w="482" w:type="dxa"/>
            <w:shd w:val="clear" w:color="auto" w:fill="FFFFFF"/>
          </w:tcPr>
          <w:p w14:paraId="531968BF" w14:textId="77777777" w:rsidR="00A751D0" w:rsidRDefault="00106679">
            <w:pPr>
              <w:rPr>
                <w:rFonts w:ascii="Lucida Sans" w:eastAsia="Lucida Sans" w:hAnsi="Lucida Sans" w:cs="Lucida Sans"/>
                <w:b/>
              </w:rPr>
            </w:pPr>
            <w:r>
              <w:rPr>
                <w:rFonts w:ascii="Lucida Sans" w:eastAsia="Lucida Sans" w:hAnsi="Lucida Sans" w:cs="Lucida Sans"/>
                <w:b/>
              </w:rPr>
              <w:t>3</w:t>
            </w:r>
          </w:p>
        </w:tc>
        <w:tc>
          <w:tcPr>
            <w:tcW w:w="482" w:type="dxa"/>
            <w:shd w:val="clear" w:color="auto" w:fill="FFFFFF"/>
          </w:tcPr>
          <w:p w14:paraId="10D4589B" w14:textId="77777777" w:rsidR="00A751D0" w:rsidRDefault="00106679">
            <w:pPr>
              <w:rPr>
                <w:rFonts w:ascii="Lucida Sans" w:eastAsia="Lucida Sans" w:hAnsi="Lucida Sans" w:cs="Lucida Sans"/>
                <w:b/>
              </w:rPr>
            </w:pPr>
            <w:r>
              <w:rPr>
                <w:rFonts w:ascii="Lucida Sans" w:eastAsia="Lucida Sans" w:hAnsi="Lucida Sans" w:cs="Lucida Sans"/>
                <w:b/>
              </w:rPr>
              <w:t>5</w:t>
            </w:r>
          </w:p>
        </w:tc>
        <w:tc>
          <w:tcPr>
            <w:tcW w:w="498" w:type="dxa"/>
            <w:shd w:val="clear" w:color="auto" w:fill="FFFFFF"/>
          </w:tcPr>
          <w:p w14:paraId="3D57F765" w14:textId="77777777" w:rsidR="00A751D0" w:rsidRDefault="00106679">
            <w:pPr>
              <w:rPr>
                <w:rFonts w:ascii="Lucida Sans" w:eastAsia="Lucida Sans" w:hAnsi="Lucida Sans" w:cs="Lucida Sans"/>
                <w:b/>
              </w:rPr>
            </w:pPr>
            <w:r>
              <w:rPr>
                <w:rFonts w:ascii="Lucida Sans" w:eastAsia="Lucida Sans" w:hAnsi="Lucida Sans" w:cs="Lucida Sans"/>
                <w:b/>
              </w:rPr>
              <w:t>15</w:t>
            </w:r>
          </w:p>
        </w:tc>
        <w:tc>
          <w:tcPr>
            <w:tcW w:w="3179" w:type="dxa"/>
            <w:shd w:val="clear" w:color="auto" w:fill="FFFFFF"/>
          </w:tcPr>
          <w:p w14:paraId="72BAA34C" w14:textId="77777777" w:rsidR="00A751D0" w:rsidRDefault="00106679">
            <w:pPr>
              <w:rPr>
                <w:b/>
                <w:color w:val="FF0000"/>
              </w:rPr>
            </w:pPr>
            <w:r>
              <w:rPr>
                <w:b/>
                <w:color w:val="FF0000"/>
              </w:rPr>
              <w:t xml:space="preserve">An additional event risk assessment needs to be carried out for gatherings involving members making/and or serving food. </w:t>
            </w:r>
          </w:p>
          <w:p w14:paraId="7D1790FE" w14:textId="77777777" w:rsidR="00A751D0" w:rsidRDefault="00A751D0">
            <w:pPr>
              <w:rPr>
                <w:b/>
                <w:color w:val="FF0000"/>
              </w:rPr>
            </w:pPr>
          </w:p>
          <w:p w14:paraId="0C22602E" w14:textId="77777777" w:rsidR="00A751D0" w:rsidRDefault="00106679">
            <w:r>
              <w:rPr>
                <w:b/>
                <w:color w:val="FF0000"/>
              </w:rPr>
              <w:t>An additional event risk assessment needs to be carried out for events with hired catering servic</w:t>
            </w:r>
            <w:r>
              <w:rPr>
                <w:b/>
                <w:color w:val="FF0000"/>
              </w:rPr>
              <w:t xml:space="preserve">es. </w:t>
            </w:r>
          </w:p>
          <w:p w14:paraId="1DD07A96" w14:textId="77777777" w:rsidR="00A751D0" w:rsidRDefault="00A751D0">
            <w:pPr>
              <w:rPr>
                <w:b/>
                <w:color w:val="FF0000"/>
              </w:rPr>
            </w:pPr>
          </w:p>
          <w:p w14:paraId="61FB96F8" w14:textId="77777777" w:rsidR="00A751D0" w:rsidRDefault="00106679">
            <w:r>
              <w:t xml:space="preserve">Only order/buy food at establishments with appropriate food hygiene (EHO) rating. </w:t>
            </w:r>
          </w:p>
          <w:p w14:paraId="0BDB9711" w14:textId="77777777" w:rsidR="00A751D0" w:rsidRDefault="00A751D0"/>
          <w:p w14:paraId="023F1B08" w14:textId="77777777" w:rsidR="00A751D0" w:rsidRDefault="00106679">
            <w:r>
              <w:t>Food to only be provided/eaten when other activities are stopped.</w:t>
            </w:r>
          </w:p>
          <w:p w14:paraId="49FCA9B1" w14:textId="77777777" w:rsidR="00A751D0" w:rsidRDefault="00A751D0"/>
          <w:p w14:paraId="7D06D672" w14:textId="77777777" w:rsidR="00A751D0" w:rsidRDefault="00106679">
            <w:r>
              <w:t>Follow good food hygiene practices – no handling food when ill, tie back hair, wash hands regularly</w:t>
            </w:r>
            <w:r>
              <w:t xml:space="preserve"> using warm water and soap, refrigerate necessary products. </w:t>
            </w:r>
          </w:p>
          <w:p w14:paraId="0A5DE0E2" w14:textId="77777777" w:rsidR="00A751D0" w:rsidRDefault="00A751D0"/>
          <w:p w14:paraId="4E88EF2E" w14:textId="77777777" w:rsidR="00A751D0" w:rsidRDefault="00106679">
            <w:r>
              <w:t>For store-bought items/snacks, keep packaging to hand for ingredient and allergen information.</w:t>
            </w:r>
          </w:p>
        </w:tc>
        <w:tc>
          <w:tcPr>
            <w:tcW w:w="482" w:type="dxa"/>
            <w:shd w:val="clear" w:color="auto" w:fill="FFFFFF"/>
          </w:tcPr>
          <w:p w14:paraId="764C9093" w14:textId="77777777" w:rsidR="00A751D0" w:rsidRDefault="00106679">
            <w:pPr>
              <w:rPr>
                <w:rFonts w:ascii="Lucida Sans" w:eastAsia="Lucida Sans" w:hAnsi="Lucida Sans" w:cs="Lucida Sans"/>
                <w:b/>
              </w:rPr>
            </w:pPr>
            <w:r>
              <w:rPr>
                <w:rFonts w:ascii="Lucida Sans" w:eastAsia="Lucida Sans" w:hAnsi="Lucida Sans" w:cs="Lucida Sans"/>
                <w:b/>
              </w:rPr>
              <w:t>1</w:t>
            </w:r>
          </w:p>
        </w:tc>
        <w:tc>
          <w:tcPr>
            <w:tcW w:w="482" w:type="dxa"/>
            <w:shd w:val="clear" w:color="auto" w:fill="FFFFFF"/>
          </w:tcPr>
          <w:p w14:paraId="72534193" w14:textId="77777777" w:rsidR="00A751D0" w:rsidRDefault="00106679">
            <w:pPr>
              <w:rPr>
                <w:rFonts w:ascii="Lucida Sans" w:eastAsia="Lucida Sans" w:hAnsi="Lucida Sans" w:cs="Lucida Sans"/>
                <w:b/>
              </w:rPr>
            </w:pPr>
            <w:r>
              <w:rPr>
                <w:rFonts w:ascii="Lucida Sans" w:eastAsia="Lucida Sans" w:hAnsi="Lucida Sans" w:cs="Lucida Sans"/>
                <w:b/>
              </w:rPr>
              <w:t>5</w:t>
            </w:r>
          </w:p>
        </w:tc>
        <w:tc>
          <w:tcPr>
            <w:tcW w:w="483" w:type="dxa"/>
            <w:shd w:val="clear" w:color="auto" w:fill="FFFFFF"/>
          </w:tcPr>
          <w:p w14:paraId="7F078D13" w14:textId="77777777" w:rsidR="00A751D0" w:rsidRDefault="00106679">
            <w:pPr>
              <w:rPr>
                <w:rFonts w:ascii="Lucida Sans" w:eastAsia="Lucida Sans" w:hAnsi="Lucida Sans" w:cs="Lucida Sans"/>
                <w:b/>
              </w:rPr>
            </w:pPr>
            <w:r>
              <w:rPr>
                <w:rFonts w:ascii="Lucida Sans" w:eastAsia="Lucida Sans" w:hAnsi="Lucida Sans" w:cs="Lucida Sans"/>
                <w:b/>
              </w:rPr>
              <w:t>5</w:t>
            </w:r>
          </w:p>
        </w:tc>
        <w:tc>
          <w:tcPr>
            <w:tcW w:w="2474" w:type="dxa"/>
            <w:shd w:val="clear" w:color="auto" w:fill="FFFFFF"/>
          </w:tcPr>
          <w:p w14:paraId="5FBC08A9" w14:textId="77777777" w:rsidR="00A751D0" w:rsidRDefault="00106679">
            <w:pPr>
              <w:rPr>
                <w:color w:val="000000"/>
              </w:rPr>
            </w:pPr>
            <w:r>
              <w:rPr>
                <w:color w:val="000000"/>
              </w:rPr>
              <w:t xml:space="preserve">SUSU Food Hygiene Level 2 course available for completion – requests made through form on SharePoint page. </w:t>
            </w:r>
          </w:p>
          <w:p w14:paraId="4BA537DA" w14:textId="77777777" w:rsidR="00A751D0" w:rsidRDefault="00A751D0">
            <w:pPr>
              <w:rPr>
                <w:color w:val="000000"/>
              </w:rPr>
            </w:pPr>
          </w:p>
          <w:p w14:paraId="1C5C74B9" w14:textId="77777777" w:rsidR="00A751D0" w:rsidRDefault="00106679">
            <w:pPr>
              <w:rPr>
                <w:color w:val="000000"/>
              </w:rPr>
            </w:pPr>
            <w:r>
              <w:rPr>
                <w:color w:val="000000"/>
              </w:rPr>
              <w:t xml:space="preserve">Call for first aid/emergency services if required. </w:t>
            </w:r>
          </w:p>
          <w:p w14:paraId="21F69E79" w14:textId="77777777" w:rsidR="00A751D0" w:rsidRDefault="00A751D0">
            <w:pPr>
              <w:rPr>
                <w:color w:val="000000"/>
              </w:rPr>
            </w:pPr>
          </w:p>
          <w:p w14:paraId="0D2A4374" w14:textId="77777777" w:rsidR="00A751D0" w:rsidRDefault="00106679">
            <w:r>
              <w:rPr>
                <w:color w:val="000000"/>
              </w:rPr>
              <w:t>All incidents are to be reported on the as soon as possible ensuring the duty manager/health a</w:t>
            </w:r>
            <w:r>
              <w:rPr>
                <w:color w:val="000000"/>
              </w:rPr>
              <w:t xml:space="preserve">nd safety officer have been informed. Follow </w:t>
            </w:r>
            <w:hyperlink r:id="rId20">
              <w:r>
                <w:rPr>
                  <w:color w:val="0000FF"/>
                  <w:u w:val="single"/>
                </w:rPr>
                <w:t>SUSU incident report policy</w:t>
              </w:r>
            </w:hyperlink>
          </w:p>
        </w:tc>
      </w:tr>
      <w:tr w:rsidR="00A751D0" w14:paraId="11535ACA" w14:textId="77777777">
        <w:trPr>
          <w:cantSplit/>
          <w:trHeight w:val="1296"/>
        </w:trPr>
        <w:tc>
          <w:tcPr>
            <w:tcW w:w="2057" w:type="dxa"/>
            <w:shd w:val="clear" w:color="auto" w:fill="FFFFFF"/>
          </w:tcPr>
          <w:p w14:paraId="741D6C53" w14:textId="77777777" w:rsidR="00A751D0" w:rsidRDefault="00106679">
            <w:pPr>
              <w:rPr>
                <w:b/>
              </w:rPr>
            </w:pPr>
            <w:r>
              <w:rPr>
                <w:b/>
              </w:rPr>
              <w:lastRenderedPageBreak/>
              <w:t>Games/activities</w:t>
            </w:r>
          </w:p>
        </w:tc>
        <w:tc>
          <w:tcPr>
            <w:tcW w:w="2710" w:type="dxa"/>
            <w:shd w:val="clear" w:color="auto" w:fill="FFFFFF"/>
          </w:tcPr>
          <w:p w14:paraId="27D1A277" w14:textId="77777777" w:rsidR="00A751D0" w:rsidRDefault="00106679">
            <w:pPr>
              <w:numPr>
                <w:ilvl w:val="0"/>
                <w:numId w:val="4"/>
              </w:numPr>
              <w:pBdr>
                <w:top w:val="nil"/>
                <w:left w:val="nil"/>
                <w:bottom w:val="nil"/>
                <w:right w:val="nil"/>
                <w:between w:val="nil"/>
              </w:pBdr>
              <w:spacing w:line="276" w:lineRule="auto"/>
            </w:pPr>
            <w:r>
              <w:rPr>
                <w:color w:val="000000"/>
              </w:rPr>
              <w:t>Muscle strains sprains</w:t>
            </w:r>
          </w:p>
          <w:p w14:paraId="305281E1" w14:textId="77777777" w:rsidR="00A751D0" w:rsidRDefault="00106679">
            <w:pPr>
              <w:numPr>
                <w:ilvl w:val="0"/>
                <w:numId w:val="4"/>
              </w:numPr>
              <w:pBdr>
                <w:top w:val="nil"/>
                <w:left w:val="nil"/>
                <w:bottom w:val="nil"/>
                <w:right w:val="nil"/>
                <w:between w:val="nil"/>
              </w:pBdr>
              <w:spacing w:line="276" w:lineRule="auto"/>
            </w:pPr>
            <w:r>
              <w:rPr>
                <w:color w:val="000000"/>
              </w:rPr>
              <w:t>Trips falls</w:t>
            </w:r>
          </w:p>
          <w:p w14:paraId="684D55A0" w14:textId="77777777" w:rsidR="00A751D0" w:rsidRDefault="00106679">
            <w:pPr>
              <w:numPr>
                <w:ilvl w:val="0"/>
                <w:numId w:val="4"/>
              </w:numPr>
              <w:pBdr>
                <w:top w:val="nil"/>
                <w:left w:val="nil"/>
                <w:bottom w:val="nil"/>
                <w:right w:val="nil"/>
                <w:between w:val="nil"/>
              </w:pBdr>
              <w:spacing w:after="200" w:line="276" w:lineRule="auto"/>
            </w:pPr>
            <w:r>
              <w:rPr>
                <w:color w:val="000000"/>
              </w:rPr>
              <w:t>concussion</w:t>
            </w:r>
          </w:p>
        </w:tc>
        <w:tc>
          <w:tcPr>
            <w:tcW w:w="1971" w:type="dxa"/>
            <w:shd w:val="clear" w:color="auto" w:fill="FFFFFF"/>
          </w:tcPr>
          <w:p w14:paraId="79DAC080" w14:textId="77777777" w:rsidR="00A751D0" w:rsidRDefault="00106679">
            <w:r>
              <w:t>Those participating</w:t>
            </w:r>
          </w:p>
        </w:tc>
        <w:tc>
          <w:tcPr>
            <w:tcW w:w="482" w:type="dxa"/>
            <w:shd w:val="clear" w:color="auto" w:fill="FFFFFF"/>
          </w:tcPr>
          <w:p w14:paraId="5817E57C" w14:textId="77777777" w:rsidR="00A751D0" w:rsidRDefault="00106679">
            <w:pPr>
              <w:rPr>
                <w:rFonts w:ascii="Lucida Sans" w:eastAsia="Lucida Sans" w:hAnsi="Lucida Sans" w:cs="Lucida Sans"/>
                <w:b/>
              </w:rPr>
            </w:pPr>
            <w:r>
              <w:rPr>
                <w:rFonts w:ascii="Lucida Sans" w:eastAsia="Lucida Sans" w:hAnsi="Lucida Sans" w:cs="Lucida Sans"/>
                <w:b/>
              </w:rPr>
              <w:t>4</w:t>
            </w:r>
          </w:p>
        </w:tc>
        <w:tc>
          <w:tcPr>
            <w:tcW w:w="482" w:type="dxa"/>
            <w:shd w:val="clear" w:color="auto" w:fill="FFFFFF"/>
          </w:tcPr>
          <w:p w14:paraId="27CBB0F9" w14:textId="77777777" w:rsidR="00A751D0" w:rsidRDefault="00106679">
            <w:pPr>
              <w:rPr>
                <w:rFonts w:ascii="Lucida Sans" w:eastAsia="Lucida Sans" w:hAnsi="Lucida Sans" w:cs="Lucida Sans"/>
                <w:b/>
              </w:rPr>
            </w:pPr>
            <w:r>
              <w:rPr>
                <w:rFonts w:ascii="Lucida Sans" w:eastAsia="Lucida Sans" w:hAnsi="Lucida Sans" w:cs="Lucida Sans"/>
                <w:b/>
              </w:rPr>
              <w:t>4</w:t>
            </w:r>
          </w:p>
        </w:tc>
        <w:tc>
          <w:tcPr>
            <w:tcW w:w="498" w:type="dxa"/>
            <w:shd w:val="clear" w:color="auto" w:fill="FFFFFF"/>
          </w:tcPr>
          <w:p w14:paraId="4C50FBA6" w14:textId="77777777" w:rsidR="00A751D0" w:rsidRDefault="00106679">
            <w:pPr>
              <w:rPr>
                <w:rFonts w:ascii="Lucida Sans" w:eastAsia="Lucida Sans" w:hAnsi="Lucida Sans" w:cs="Lucida Sans"/>
                <w:b/>
              </w:rPr>
            </w:pPr>
            <w:r>
              <w:rPr>
                <w:rFonts w:ascii="Lucida Sans" w:eastAsia="Lucida Sans" w:hAnsi="Lucida Sans" w:cs="Lucida Sans"/>
                <w:b/>
              </w:rPr>
              <w:t>16</w:t>
            </w:r>
          </w:p>
        </w:tc>
        <w:tc>
          <w:tcPr>
            <w:tcW w:w="3179" w:type="dxa"/>
            <w:shd w:val="clear" w:color="auto" w:fill="FFFFFF"/>
          </w:tcPr>
          <w:p w14:paraId="59D2FC2D" w14:textId="77777777" w:rsidR="00A751D0" w:rsidRDefault="00106679">
            <w:pPr>
              <w:numPr>
                <w:ilvl w:val="0"/>
                <w:numId w:val="19"/>
              </w:numPr>
              <w:pBdr>
                <w:top w:val="nil"/>
                <w:left w:val="nil"/>
                <w:bottom w:val="nil"/>
                <w:right w:val="nil"/>
                <w:between w:val="nil"/>
              </w:pBdr>
              <w:spacing w:line="276" w:lineRule="auto"/>
              <w:rPr>
                <w:color w:val="000000"/>
              </w:rPr>
            </w:pPr>
            <w:proofErr w:type="gramStart"/>
            <w:r>
              <w:rPr>
                <w:color w:val="000000"/>
              </w:rPr>
              <w:t>Warm ups</w:t>
            </w:r>
            <w:proofErr w:type="gramEnd"/>
            <w:r>
              <w:rPr>
                <w:color w:val="000000"/>
              </w:rPr>
              <w:t xml:space="preserve"> to be given before strenuous activity</w:t>
            </w:r>
          </w:p>
          <w:p w14:paraId="0E212145" w14:textId="77777777" w:rsidR="00A751D0" w:rsidRDefault="00106679">
            <w:pPr>
              <w:numPr>
                <w:ilvl w:val="0"/>
                <w:numId w:val="19"/>
              </w:numPr>
              <w:pBdr>
                <w:top w:val="nil"/>
                <w:left w:val="nil"/>
                <w:bottom w:val="nil"/>
                <w:right w:val="nil"/>
                <w:between w:val="nil"/>
              </w:pBdr>
              <w:spacing w:line="276" w:lineRule="auto"/>
              <w:rPr>
                <w:color w:val="000000"/>
              </w:rPr>
            </w:pPr>
            <w:r>
              <w:rPr>
                <w:color w:val="000000"/>
              </w:rPr>
              <w:t>Space to be cleared of obstacles and hazards</w:t>
            </w:r>
          </w:p>
          <w:p w14:paraId="2805FC28" w14:textId="77777777" w:rsidR="00A751D0" w:rsidRDefault="00106679">
            <w:pPr>
              <w:numPr>
                <w:ilvl w:val="0"/>
                <w:numId w:val="19"/>
              </w:numPr>
              <w:pBdr>
                <w:top w:val="nil"/>
                <w:left w:val="nil"/>
                <w:bottom w:val="nil"/>
                <w:right w:val="nil"/>
                <w:between w:val="nil"/>
              </w:pBdr>
              <w:spacing w:line="276" w:lineRule="auto"/>
              <w:rPr>
                <w:color w:val="000000"/>
              </w:rPr>
            </w:pPr>
            <w:r>
              <w:rPr>
                <w:color w:val="000000"/>
              </w:rPr>
              <w:t>Space to be large enough for members to be spread out</w:t>
            </w:r>
          </w:p>
          <w:p w14:paraId="08A744D4" w14:textId="77777777" w:rsidR="00A751D0" w:rsidRDefault="00106679">
            <w:pPr>
              <w:numPr>
                <w:ilvl w:val="0"/>
                <w:numId w:val="19"/>
              </w:numPr>
              <w:pBdr>
                <w:top w:val="nil"/>
                <w:left w:val="nil"/>
                <w:bottom w:val="nil"/>
                <w:right w:val="nil"/>
                <w:between w:val="nil"/>
              </w:pBdr>
              <w:spacing w:line="276" w:lineRule="auto"/>
              <w:rPr>
                <w:color w:val="000000"/>
              </w:rPr>
            </w:pPr>
            <w:r>
              <w:rPr>
                <w:color w:val="000000"/>
              </w:rPr>
              <w:t>Space to be made out of the way for a rest/not participating area so that people can safely disengage from the</w:t>
            </w:r>
            <w:r>
              <w:rPr>
                <w:color w:val="000000"/>
              </w:rPr>
              <w:t xml:space="preserve"> activity</w:t>
            </w:r>
          </w:p>
          <w:p w14:paraId="140838A2" w14:textId="77777777" w:rsidR="00A751D0" w:rsidRDefault="00A751D0">
            <w:pPr>
              <w:pBdr>
                <w:top w:val="nil"/>
                <w:left w:val="nil"/>
                <w:bottom w:val="nil"/>
                <w:right w:val="nil"/>
                <w:between w:val="nil"/>
              </w:pBdr>
              <w:spacing w:after="200" w:line="276" w:lineRule="auto"/>
              <w:ind w:left="720"/>
              <w:rPr>
                <w:rFonts w:ascii="Lucida Sans" w:eastAsia="Lucida Sans" w:hAnsi="Lucida Sans" w:cs="Lucida Sans"/>
                <w:b/>
                <w:color w:val="000000"/>
              </w:rPr>
            </w:pPr>
          </w:p>
        </w:tc>
        <w:tc>
          <w:tcPr>
            <w:tcW w:w="482" w:type="dxa"/>
            <w:shd w:val="clear" w:color="auto" w:fill="FFFFFF"/>
          </w:tcPr>
          <w:p w14:paraId="1A715A7F" w14:textId="77777777" w:rsidR="00A751D0" w:rsidRDefault="00106679">
            <w:pPr>
              <w:rPr>
                <w:rFonts w:ascii="Lucida Sans" w:eastAsia="Lucida Sans" w:hAnsi="Lucida Sans" w:cs="Lucida Sans"/>
                <w:b/>
              </w:rPr>
            </w:pPr>
            <w:r>
              <w:rPr>
                <w:rFonts w:ascii="Lucida Sans" w:eastAsia="Lucida Sans" w:hAnsi="Lucida Sans" w:cs="Lucida Sans"/>
                <w:b/>
              </w:rPr>
              <w:t>2</w:t>
            </w:r>
          </w:p>
        </w:tc>
        <w:tc>
          <w:tcPr>
            <w:tcW w:w="482" w:type="dxa"/>
            <w:shd w:val="clear" w:color="auto" w:fill="FFFFFF"/>
          </w:tcPr>
          <w:p w14:paraId="09A98418" w14:textId="77777777" w:rsidR="00A751D0" w:rsidRDefault="00106679">
            <w:pPr>
              <w:rPr>
                <w:rFonts w:ascii="Lucida Sans" w:eastAsia="Lucida Sans" w:hAnsi="Lucida Sans" w:cs="Lucida Sans"/>
                <w:b/>
              </w:rPr>
            </w:pPr>
            <w:r>
              <w:rPr>
                <w:rFonts w:ascii="Lucida Sans" w:eastAsia="Lucida Sans" w:hAnsi="Lucida Sans" w:cs="Lucida Sans"/>
                <w:b/>
              </w:rPr>
              <w:t>2</w:t>
            </w:r>
          </w:p>
        </w:tc>
        <w:tc>
          <w:tcPr>
            <w:tcW w:w="483" w:type="dxa"/>
            <w:shd w:val="clear" w:color="auto" w:fill="FFFFFF"/>
          </w:tcPr>
          <w:p w14:paraId="473D4AE9" w14:textId="77777777" w:rsidR="00A751D0" w:rsidRDefault="00106679">
            <w:pPr>
              <w:rPr>
                <w:rFonts w:ascii="Lucida Sans" w:eastAsia="Lucida Sans" w:hAnsi="Lucida Sans" w:cs="Lucida Sans"/>
                <w:b/>
              </w:rPr>
            </w:pPr>
            <w:r>
              <w:rPr>
                <w:rFonts w:ascii="Lucida Sans" w:eastAsia="Lucida Sans" w:hAnsi="Lucida Sans" w:cs="Lucida Sans"/>
                <w:b/>
              </w:rPr>
              <w:t>4</w:t>
            </w:r>
          </w:p>
        </w:tc>
        <w:tc>
          <w:tcPr>
            <w:tcW w:w="2474" w:type="dxa"/>
            <w:shd w:val="clear" w:color="auto" w:fill="FFFFFF"/>
          </w:tcPr>
          <w:p w14:paraId="156F9D58" w14:textId="77777777" w:rsidR="00A751D0" w:rsidRDefault="00106679">
            <w:pPr>
              <w:numPr>
                <w:ilvl w:val="0"/>
                <w:numId w:val="5"/>
              </w:numPr>
              <w:ind w:left="720" w:hanging="360"/>
            </w:pPr>
            <w:r>
              <w:t>Seek medical attention from SUSU Reception/venue staff if in need</w:t>
            </w:r>
          </w:p>
          <w:p w14:paraId="75F4047E" w14:textId="77777777" w:rsidR="00A751D0" w:rsidRDefault="00106679">
            <w:pPr>
              <w:numPr>
                <w:ilvl w:val="0"/>
                <w:numId w:val="5"/>
              </w:numPr>
              <w:ind w:left="720" w:hanging="360"/>
            </w:pPr>
            <w:r>
              <w:t>Contact facilities team via SUSU reception/venue staff</w:t>
            </w:r>
          </w:p>
          <w:p w14:paraId="2D5D5993" w14:textId="77777777" w:rsidR="00A751D0" w:rsidRDefault="00106679">
            <w:pPr>
              <w:numPr>
                <w:ilvl w:val="0"/>
                <w:numId w:val="5"/>
              </w:numPr>
              <w:ind w:left="720" w:hanging="360"/>
            </w:pPr>
            <w:r>
              <w:t xml:space="preserve">Contact emergency services if needed </w:t>
            </w:r>
          </w:p>
          <w:p w14:paraId="7142235B" w14:textId="77777777" w:rsidR="00A751D0" w:rsidRDefault="00106679">
            <w:r>
              <w:rPr>
                <w:color w:val="000000"/>
              </w:rPr>
              <w:t xml:space="preserve">All incidents are to be reported on the as soon as possible ensuring the duty manager/health and safety officer have been informed. Follow </w:t>
            </w:r>
            <w:hyperlink r:id="rId21">
              <w:r>
                <w:rPr>
                  <w:color w:val="0000FF"/>
                  <w:u w:val="single"/>
                </w:rPr>
                <w:t>SUSU incident report policy</w:t>
              </w:r>
            </w:hyperlink>
          </w:p>
        </w:tc>
      </w:tr>
      <w:tr w:rsidR="00A751D0" w14:paraId="7AADD9E9" w14:textId="77777777">
        <w:trPr>
          <w:cantSplit/>
          <w:trHeight w:val="1296"/>
        </w:trPr>
        <w:tc>
          <w:tcPr>
            <w:tcW w:w="2057" w:type="dxa"/>
            <w:shd w:val="clear" w:color="auto" w:fill="FFFFFF"/>
          </w:tcPr>
          <w:p w14:paraId="45CEAD42" w14:textId="77777777" w:rsidR="00A751D0" w:rsidRDefault="00106679">
            <w:pPr>
              <w:rPr>
                <w:b/>
              </w:rPr>
            </w:pPr>
            <w:r>
              <w:rPr>
                <w:b/>
              </w:rPr>
              <w:lastRenderedPageBreak/>
              <w:t>Socials: Costumes/Fancy Dress</w:t>
            </w:r>
          </w:p>
        </w:tc>
        <w:tc>
          <w:tcPr>
            <w:tcW w:w="2710" w:type="dxa"/>
            <w:shd w:val="clear" w:color="auto" w:fill="FFFFFF"/>
          </w:tcPr>
          <w:p w14:paraId="24D98775" w14:textId="77777777" w:rsidR="00A751D0" w:rsidRDefault="00106679">
            <w:r>
              <w:t>Props/costumes causing injury or offence</w:t>
            </w:r>
          </w:p>
        </w:tc>
        <w:tc>
          <w:tcPr>
            <w:tcW w:w="1971" w:type="dxa"/>
            <w:shd w:val="clear" w:color="auto" w:fill="FFFFFF"/>
          </w:tcPr>
          <w:p w14:paraId="482E5C1C" w14:textId="77777777" w:rsidR="00A751D0" w:rsidRDefault="00106679">
            <w:r>
              <w:t>Participants</w:t>
            </w:r>
          </w:p>
          <w:p w14:paraId="35907863" w14:textId="77777777" w:rsidR="00A751D0" w:rsidRDefault="00106679">
            <w:r>
              <w:t>Members of the public</w:t>
            </w:r>
          </w:p>
        </w:tc>
        <w:tc>
          <w:tcPr>
            <w:tcW w:w="482" w:type="dxa"/>
            <w:shd w:val="clear" w:color="auto" w:fill="FFFFFF"/>
          </w:tcPr>
          <w:p w14:paraId="02673C1E" w14:textId="77777777" w:rsidR="00A751D0" w:rsidRDefault="00106679">
            <w:pPr>
              <w:rPr>
                <w:rFonts w:ascii="Lucida Sans" w:eastAsia="Lucida Sans" w:hAnsi="Lucida Sans" w:cs="Lucida Sans"/>
                <w:b/>
              </w:rPr>
            </w:pPr>
            <w:r>
              <w:rPr>
                <w:rFonts w:ascii="Lucida Sans" w:eastAsia="Lucida Sans" w:hAnsi="Lucida Sans" w:cs="Lucida Sans"/>
                <w:b/>
              </w:rPr>
              <w:t>2</w:t>
            </w:r>
          </w:p>
        </w:tc>
        <w:tc>
          <w:tcPr>
            <w:tcW w:w="482" w:type="dxa"/>
            <w:shd w:val="clear" w:color="auto" w:fill="FFFFFF"/>
          </w:tcPr>
          <w:p w14:paraId="4D7A0FAF" w14:textId="77777777" w:rsidR="00A751D0" w:rsidRDefault="00106679">
            <w:pPr>
              <w:rPr>
                <w:rFonts w:ascii="Lucida Sans" w:eastAsia="Lucida Sans" w:hAnsi="Lucida Sans" w:cs="Lucida Sans"/>
                <w:b/>
              </w:rPr>
            </w:pPr>
            <w:r>
              <w:rPr>
                <w:rFonts w:ascii="Lucida Sans" w:eastAsia="Lucida Sans" w:hAnsi="Lucida Sans" w:cs="Lucida Sans"/>
                <w:b/>
              </w:rPr>
              <w:t>1</w:t>
            </w:r>
          </w:p>
        </w:tc>
        <w:tc>
          <w:tcPr>
            <w:tcW w:w="498" w:type="dxa"/>
            <w:shd w:val="clear" w:color="auto" w:fill="FFFFFF"/>
          </w:tcPr>
          <w:p w14:paraId="5EB87CAC" w14:textId="77777777" w:rsidR="00A751D0" w:rsidRDefault="00106679">
            <w:pPr>
              <w:rPr>
                <w:rFonts w:ascii="Lucida Sans" w:eastAsia="Lucida Sans" w:hAnsi="Lucida Sans" w:cs="Lucida Sans"/>
                <w:b/>
              </w:rPr>
            </w:pPr>
            <w:r>
              <w:rPr>
                <w:rFonts w:ascii="Lucida Sans" w:eastAsia="Lucida Sans" w:hAnsi="Lucida Sans" w:cs="Lucida Sans"/>
                <w:b/>
              </w:rPr>
              <w:t>2</w:t>
            </w:r>
          </w:p>
        </w:tc>
        <w:tc>
          <w:tcPr>
            <w:tcW w:w="3179" w:type="dxa"/>
            <w:shd w:val="clear" w:color="auto" w:fill="FFFFFF"/>
          </w:tcPr>
          <w:p w14:paraId="6693C9FE" w14:textId="77777777" w:rsidR="00A751D0" w:rsidRDefault="00106679">
            <w:r>
              <w:t>Ask members to only bring small items and use sensibly. Members of the society are responsible for their own possessions and the use of them.</w:t>
            </w:r>
          </w:p>
          <w:p w14:paraId="4EB90A9C" w14:textId="77777777" w:rsidR="00A751D0" w:rsidRDefault="00A751D0"/>
          <w:p w14:paraId="2BD8EDBF" w14:textId="77777777" w:rsidR="00A751D0" w:rsidRDefault="00106679">
            <w:r>
              <w:t>C</w:t>
            </w:r>
            <w:r>
              <w:t xml:space="preserve">hoose a theme unlikely to cause offence. Any participant wearing items deemed offensive should be asked to remove these. </w:t>
            </w:r>
          </w:p>
          <w:p w14:paraId="3C258184" w14:textId="77777777" w:rsidR="00A751D0" w:rsidRDefault="00A751D0"/>
          <w:p w14:paraId="05E68996" w14:textId="77777777" w:rsidR="00A751D0" w:rsidRDefault="00106679">
            <w:r>
              <w:t xml:space="preserve">Society to follow and share with members Code of conduct/SUSU </w:t>
            </w:r>
            <w:r>
              <w:t>Expect Respect Policy</w:t>
            </w:r>
          </w:p>
        </w:tc>
        <w:tc>
          <w:tcPr>
            <w:tcW w:w="482" w:type="dxa"/>
            <w:shd w:val="clear" w:color="auto" w:fill="FFFFFF"/>
          </w:tcPr>
          <w:p w14:paraId="7838F0CB" w14:textId="77777777" w:rsidR="00A751D0" w:rsidRDefault="00106679">
            <w:pPr>
              <w:rPr>
                <w:rFonts w:ascii="Lucida Sans" w:eastAsia="Lucida Sans" w:hAnsi="Lucida Sans" w:cs="Lucida Sans"/>
                <w:b/>
              </w:rPr>
            </w:pPr>
            <w:r>
              <w:rPr>
                <w:rFonts w:ascii="Lucida Sans" w:eastAsia="Lucida Sans" w:hAnsi="Lucida Sans" w:cs="Lucida Sans"/>
                <w:b/>
              </w:rPr>
              <w:t>1</w:t>
            </w:r>
          </w:p>
        </w:tc>
        <w:tc>
          <w:tcPr>
            <w:tcW w:w="482" w:type="dxa"/>
            <w:shd w:val="clear" w:color="auto" w:fill="FFFFFF"/>
          </w:tcPr>
          <w:p w14:paraId="3B7A8984" w14:textId="77777777" w:rsidR="00A751D0" w:rsidRDefault="00106679">
            <w:pPr>
              <w:rPr>
                <w:rFonts w:ascii="Lucida Sans" w:eastAsia="Lucida Sans" w:hAnsi="Lucida Sans" w:cs="Lucida Sans"/>
                <w:b/>
              </w:rPr>
            </w:pPr>
            <w:r>
              <w:rPr>
                <w:rFonts w:ascii="Lucida Sans" w:eastAsia="Lucida Sans" w:hAnsi="Lucida Sans" w:cs="Lucida Sans"/>
                <w:b/>
              </w:rPr>
              <w:t>2</w:t>
            </w:r>
          </w:p>
        </w:tc>
        <w:tc>
          <w:tcPr>
            <w:tcW w:w="483" w:type="dxa"/>
            <w:shd w:val="clear" w:color="auto" w:fill="FFFFFF"/>
          </w:tcPr>
          <w:p w14:paraId="66FA6AD6" w14:textId="77777777" w:rsidR="00A751D0" w:rsidRDefault="00106679">
            <w:pPr>
              <w:rPr>
                <w:rFonts w:ascii="Lucida Sans" w:eastAsia="Lucida Sans" w:hAnsi="Lucida Sans" w:cs="Lucida Sans"/>
                <w:b/>
              </w:rPr>
            </w:pPr>
            <w:r>
              <w:rPr>
                <w:rFonts w:ascii="Lucida Sans" w:eastAsia="Lucida Sans" w:hAnsi="Lucida Sans" w:cs="Lucida Sans"/>
                <w:b/>
              </w:rPr>
              <w:t>2</w:t>
            </w:r>
          </w:p>
        </w:tc>
        <w:tc>
          <w:tcPr>
            <w:tcW w:w="2474" w:type="dxa"/>
            <w:shd w:val="clear" w:color="auto" w:fill="FFFFFF"/>
          </w:tcPr>
          <w:p w14:paraId="2FE18470" w14:textId="77777777" w:rsidR="00A751D0" w:rsidRDefault="00106679">
            <w:r>
              <w:rPr>
                <w:color w:val="000000"/>
              </w:rPr>
              <w:t xml:space="preserve">SUSU </w:t>
            </w:r>
            <w:hyperlink r:id="rId22">
              <w:r>
                <w:rPr>
                  <w:color w:val="0000FF"/>
                  <w:u w:val="single"/>
                </w:rPr>
                <w:t>Expect Respect policy</w:t>
              </w:r>
            </w:hyperlink>
            <w:r>
              <w:rPr>
                <w:color w:val="000000"/>
              </w:rPr>
              <w:t xml:space="preserve"> to be followed</w:t>
            </w:r>
          </w:p>
          <w:p w14:paraId="79A2775A" w14:textId="77777777" w:rsidR="00A751D0" w:rsidRDefault="00A751D0">
            <w:pPr>
              <w:rPr>
                <w:color w:val="000000"/>
              </w:rPr>
            </w:pPr>
          </w:p>
          <w:p w14:paraId="68C9C083" w14:textId="77777777" w:rsidR="00A751D0" w:rsidRDefault="00106679">
            <w:pPr>
              <w:rPr>
                <w:color w:val="000000"/>
              </w:rPr>
            </w:pPr>
            <w:r>
              <w:rPr>
                <w:color w:val="000000"/>
              </w:rPr>
              <w:t>Committee WIDE training.</w:t>
            </w:r>
          </w:p>
          <w:p w14:paraId="1EEB5582" w14:textId="77777777" w:rsidR="00A751D0" w:rsidRDefault="00A751D0">
            <w:pPr>
              <w:rPr>
                <w:color w:val="000000"/>
              </w:rPr>
            </w:pPr>
          </w:p>
          <w:p w14:paraId="453C0FA1" w14:textId="77777777" w:rsidR="00A751D0" w:rsidRDefault="00106679">
            <w:pPr>
              <w:rPr>
                <w:color w:val="000000"/>
              </w:rPr>
            </w:pPr>
            <w:r>
              <w:rPr>
                <w:color w:val="000000"/>
              </w:rPr>
              <w:t xml:space="preserve">Ensure that any incidents involving </w:t>
            </w:r>
            <w:proofErr w:type="gramStart"/>
            <w:r>
              <w:rPr>
                <w:color w:val="000000"/>
              </w:rPr>
              <w:t>public</w:t>
            </w:r>
            <w:proofErr w:type="gramEnd"/>
            <w:r>
              <w:rPr>
                <w:color w:val="000000"/>
              </w:rPr>
              <w:t xml:space="preserve"> or others are recorded and addressed.</w:t>
            </w:r>
          </w:p>
          <w:p w14:paraId="2C305E31" w14:textId="77777777" w:rsidR="00A751D0" w:rsidRDefault="00A751D0">
            <w:pPr>
              <w:rPr>
                <w:color w:val="000000"/>
              </w:rPr>
            </w:pPr>
          </w:p>
          <w:p w14:paraId="569A5B4F" w14:textId="77777777" w:rsidR="00A751D0" w:rsidRDefault="00106679">
            <w:r>
              <w:rPr>
                <w:color w:val="000000"/>
              </w:rPr>
              <w:t>All incidents are to be reporte</w:t>
            </w:r>
            <w:r>
              <w:rPr>
                <w:color w:val="000000"/>
              </w:rPr>
              <w:t xml:space="preserve">d on the as soon as possible ensuring the duty manager/health and safety officer have been informed. Follow </w:t>
            </w:r>
            <w:hyperlink r:id="rId23">
              <w:r>
                <w:rPr>
                  <w:color w:val="0000FF"/>
                  <w:u w:val="single"/>
                </w:rPr>
                <w:t>SUSU incident report policy</w:t>
              </w:r>
            </w:hyperlink>
          </w:p>
        </w:tc>
      </w:tr>
      <w:tr w:rsidR="00A751D0" w14:paraId="59722CEF" w14:textId="77777777">
        <w:trPr>
          <w:cantSplit/>
          <w:trHeight w:val="300"/>
        </w:trPr>
        <w:tc>
          <w:tcPr>
            <w:tcW w:w="2057" w:type="dxa"/>
            <w:shd w:val="clear" w:color="auto" w:fill="FFFFFF"/>
          </w:tcPr>
          <w:p w14:paraId="7A8DB547" w14:textId="77777777" w:rsidR="00A751D0" w:rsidRDefault="00106679">
            <w:pPr>
              <w:rPr>
                <w:b/>
              </w:rPr>
            </w:pPr>
            <w:r>
              <w:rPr>
                <w:b/>
              </w:rPr>
              <w:lastRenderedPageBreak/>
              <w:t>Spiked Drinks/Alcohol Poisoning</w:t>
            </w:r>
          </w:p>
        </w:tc>
        <w:tc>
          <w:tcPr>
            <w:tcW w:w="2710" w:type="dxa"/>
            <w:shd w:val="clear" w:color="auto" w:fill="FFFFFF"/>
          </w:tcPr>
          <w:p w14:paraId="29706BE4" w14:textId="77777777" w:rsidR="00A751D0" w:rsidRDefault="00106679">
            <w:r>
              <w:t>Illness, loss of consciousness, loss of self-control</w:t>
            </w:r>
          </w:p>
        </w:tc>
        <w:tc>
          <w:tcPr>
            <w:tcW w:w="1971" w:type="dxa"/>
            <w:shd w:val="clear" w:color="auto" w:fill="FFFFFF"/>
          </w:tcPr>
          <w:p w14:paraId="58E7D07C" w14:textId="77777777" w:rsidR="00A751D0" w:rsidRDefault="00106679">
            <w:r>
              <w:t>Event organisers, event attendees</w:t>
            </w:r>
          </w:p>
        </w:tc>
        <w:tc>
          <w:tcPr>
            <w:tcW w:w="482" w:type="dxa"/>
            <w:shd w:val="clear" w:color="auto" w:fill="FFFFFF"/>
          </w:tcPr>
          <w:p w14:paraId="503609E6" w14:textId="77777777" w:rsidR="00A751D0" w:rsidRDefault="00106679">
            <w:pPr>
              <w:rPr>
                <w:rFonts w:ascii="Lucida Sans" w:eastAsia="Lucida Sans" w:hAnsi="Lucida Sans" w:cs="Lucida Sans"/>
                <w:b/>
              </w:rPr>
            </w:pPr>
            <w:r>
              <w:rPr>
                <w:rFonts w:ascii="Lucida Sans" w:eastAsia="Lucida Sans" w:hAnsi="Lucida Sans" w:cs="Lucida Sans"/>
                <w:b/>
              </w:rPr>
              <w:t>2</w:t>
            </w:r>
          </w:p>
        </w:tc>
        <w:tc>
          <w:tcPr>
            <w:tcW w:w="482" w:type="dxa"/>
            <w:shd w:val="clear" w:color="auto" w:fill="FFFFFF"/>
          </w:tcPr>
          <w:p w14:paraId="4426A920" w14:textId="77777777" w:rsidR="00A751D0" w:rsidRDefault="00106679">
            <w:pPr>
              <w:rPr>
                <w:rFonts w:ascii="Lucida Sans" w:eastAsia="Lucida Sans" w:hAnsi="Lucida Sans" w:cs="Lucida Sans"/>
                <w:b/>
              </w:rPr>
            </w:pPr>
            <w:r>
              <w:rPr>
                <w:rFonts w:ascii="Lucida Sans" w:eastAsia="Lucida Sans" w:hAnsi="Lucida Sans" w:cs="Lucida Sans"/>
                <w:b/>
              </w:rPr>
              <w:t>5</w:t>
            </w:r>
          </w:p>
        </w:tc>
        <w:tc>
          <w:tcPr>
            <w:tcW w:w="498" w:type="dxa"/>
            <w:shd w:val="clear" w:color="auto" w:fill="FFFFFF"/>
          </w:tcPr>
          <w:p w14:paraId="1A331209" w14:textId="77777777" w:rsidR="00A751D0" w:rsidRDefault="00106679">
            <w:pPr>
              <w:rPr>
                <w:rFonts w:ascii="Lucida Sans" w:eastAsia="Lucida Sans" w:hAnsi="Lucida Sans" w:cs="Lucida Sans"/>
                <w:b/>
              </w:rPr>
            </w:pPr>
            <w:r>
              <w:rPr>
                <w:rFonts w:ascii="Lucida Sans" w:eastAsia="Lucida Sans" w:hAnsi="Lucida Sans" w:cs="Lucida Sans"/>
                <w:b/>
              </w:rPr>
              <w:t>10</w:t>
            </w:r>
          </w:p>
        </w:tc>
        <w:tc>
          <w:tcPr>
            <w:tcW w:w="3179" w:type="dxa"/>
            <w:shd w:val="clear" w:color="auto" w:fill="FFFFFF"/>
          </w:tcPr>
          <w:p w14:paraId="34479BD7" w14:textId="77777777" w:rsidR="00A751D0" w:rsidRDefault="00106679">
            <w:r>
              <w:t>Committee to supervise meetings/socials and attend each venue. Ideally, they will not drink to excess during the event.</w:t>
            </w:r>
          </w:p>
          <w:p w14:paraId="3A326644" w14:textId="77777777" w:rsidR="00A751D0" w:rsidRDefault="00A751D0"/>
          <w:p w14:paraId="3A8A0C68" w14:textId="77777777" w:rsidR="00A751D0" w:rsidRDefault="00106679">
            <w:r>
              <w:t>Bouncers/trained staff in Pubs should watch for excessive drinking and watch people who are believed to have consumed a lot of alcohol.</w:t>
            </w:r>
            <w:r>
              <w:t xml:space="preserve"> Report any suspicious behaviour to staff. </w:t>
            </w:r>
          </w:p>
          <w:p w14:paraId="5D0AB31E" w14:textId="77777777" w:rsidR="00A751D0" w:rsidRDefault="00A751D0"/>
          <w:p w14:paraId="7E866EB8" w14:textId="77777777" w:rsidR="00A751D0" w:rsidRDefault="00106679">
            <w:r>
              <w:t>Participants encouraged to stay with a nominated ‘buddy’ where possible.</w:t>
            </w:r>
          </w:p>
          <w:p w14:paraId="06528D78" w14:textId="77777777" w:rsidR="00A751D0" w:rsidRDefault="00A751D0"/>
          <w:p w14:paraId="2809FB8D" w14:textId="77777777" w:rsidR="00A751D0" w:rsidRDefault="00106679">
            <w:r>
              <w:t xml:space="preserve">The organised have confirmed the premise is licensed. </w:t>
            </w:r>
            <w:r>
              <w:rPr>
                <w:b/>
              </w:rPr>
              <w:t>Action organisers (Part B)</w:t>
            </w:r>
          </w:p>
          <w:p w14:paraId="22042A97" w14:textId="77777777" w:rsidR="00A751D0" w:rsidRDefault="00A751D0">
            <w:pPr>
              <w:rPr>
                <w:b/>
              </w:rPr>
            </w:pPr>
          </w:p>
          <w:p w14:paraId="14E29895" w14:textId="77777777" w:rsidR="00A751D0" w:rsidRDefault="00106679">
            <w:pPr>
              <w:rPr>
                <w:b/>
              </w:rPr>
            </w:pPr>
            <w:r>
              <w:t xml:space="preserve">The consumption of alcohol will take place at licensed </w:t>
            </w:r>
            <w:r>
              <w:t xml:space="preserve">premises. </w:t>
            </w:r>
          </w:p>
          <w:p w14:paraId="540448AC" w14:textId="77777777" w:rsidR="00A751D0" w:rsidRDefault="00A751D0"/>
          <w:p w14:paraId="4364BF55" w14:textId="77777777" w:rsidR="00A751D0" w:rsidRDefault="00106679">
            <w:r>
              <w:t>The conditions on the license will be adhered to and alcohol will not be served to customers who have drunk to excess.</w:t>
            </w:r>
          </w:p>
          <w:p w14:paraId="0B0CF959" w14:textId="77777777" w:rsidR="00A751D0" w:rsidRDefault="00A751D0"/>
          <w:p w14:paraId="0BC67A2A" w14:textId="77777777" w:rsidR="00A751D0" w:rsidRDefault="00106679">
            <w:r>
              <w:t xml:space="preserve">Members/participants are advised to watch their own drinks. </w:t>
            </w:r>
          </w:p>
          <w:p w14:paraId="584964E3" w14:textId="77777777" w:rsidR="00A751D0" w:rsidRDefault="00A751D0"/>
          <w:p w14:paraId="12B04B2F" w14:textId="77777777" w:rsidR="00A751D0" w:rsidRDefault="00106679">
            <w:pPr>
              <w:pBdr>
                <w:top w:val="nil"/>
                <w:left w:val="nil"/>
                <w:bottom w:val="nil"/>
                <w:right w:val="nil"/>
                <w:between w:val="nil"/>
              </w:pBdr>
              <w:rPr>
                <w:b/>
                <w:color w:val="000000"/>
                <w:u w:val="single"/>
              </w:rPr>
            </w:pPr>
            <w:r>
              <w:rPr>
                <w:b/>
                <w:color w:val="000000"/>
                <w:u w:val="single"/>
              </w:rPr>
              <w:t>Games involving binge drinking or the consumption of excessive</w:t>
            </w:r>
            <w:r>
              <w:rPr>
                <w:b/>
                <w:color w:val="000000"/>
                <w:u w:val="single"/>
              </w:rPr>
              <w:t xml:space="preserve"> </w:t>
            </w:r>
            <w:r>
              <w:rPr>
                <w:b/>
                <w:color w:val="000000"/>
                <w:u w:val="single"/>
              </w:rPr>
              <w:lastRenderedPageBreak/>
              <w:t xml:space="preserve">amounts of alcohol are not to be </w:t>
            </w:r>
            <w:proofErr w:type="gramStart"/>
            <w:r>
              <w:rPr>
                <w:b/>
                <w:color w:val="000000"/>
                <w:u w:val="single"/>
              </w:rPr>
              <w:t>undertaken.-</w:t>
            </w:r>
            <w:proofErr w:type="gramEnd"/>
            <w:r>
              <w:rPr>
                <w:b/>
                <w:color w:val="000000"/>
                <w:u w:val="single"/>
              </w:rPr>
              <w:t xml:space="preserve"> Society to follow Code of conduct/</w:t>
            </w:r>
            <w:hyperlink r:id="rId24">
              <w:r>
                <w:rPr>
                  <w:b/>
                  <w:color w:val="0000FF"/>
                  <w:u w:val="single"/>
                </w:rPr>
                <w:t>Expect Respect policy</w:t>
              </w:r>
            </w:hyperlink>
          </w:p>
        </w:tc>
        <w:tc>
          <w:tcPr>
            <w:tcW w:w="482" w:type="dxa"/>
            <w:shd w:val="clear" w:color="auto" w:fill="FFFFFF"/>
          </w:tcPr>
          <w:p w14:paraId="10410113" w14:textId="77777777" w:rsidR="00A751D0" w:rsidRDefault="00106679">
            <w:pPr>
              <w:rPr>
                <w:rFonts w:ascii="Lucida Sans" w:eastAsia="Lucida Sans" w:hAnsi="Lucida Sans" w:cs="Lucida Sans"/>
                <w:b/>
              </w:rPr>
            </w:pPr>
            <w:r>
              <w:rPr>
                <w:rFonts w:ascii="Lucida Sans" w:eastAsia="Lucida Sans" w:hAnsi="Lucida Sans" w:cs="Lucida Sans"/>
                <w:b/>
              </w:rPr>
              <w:lastRenderedPageBreak/>
              <w:t>2</w:t>
            </w:r>
          </w:p>
        </w:tc>
        <w:tc>
          <w:tcPr>
            <w:tcW w:w="482" w:type="dxa"/>
            <w:shd w:val="clear" w:color="auto" w:fill="FFFFFF"/>
          </w:tcPr>
          <w:p w14:paraId="28D2F5D1" w14:textId="77777777" w:rsidR="00A751D0" w:rsidRDefault="00106679">
            <w:pPr>
              <w:rPr>
                <w:rFonts w:ascii="Lucida Sans" w:eastAsia="Lucida Sans" w:hAnsi="Lucida Sans" w:cs="Lucida Sans"/>
                <w:b/>
              </w:rPr>
            </w:pPr>
            <w:r>
              <w:rPr>
                <w:rFonts w:ascii="Lucida Sans" w:eastAsia="Lucida Sans" w:hAnsi="Lucida Sans" w:cs="Lucida Sans"/>
                <w:b/>
              </w:rPr>
              <w:t>3</w:t>
            </w:r>
          </w:p>
        </w:tc>
        <w:tc>
          <w:tcPr>
            <w:tcW w:w="483" w:type="dxa"/>
            <w:shd w:val="clear" w:color="auto" w:fill="FFFFFF"/>
          </w:tcPr>
          <w:p w14:paraId="402D2A71" w14:textId="77777777" w:rsidR="00A751D0" w:rsidRDefault="00106679">
            <w:pPr>
              <w:rPr>
                <w:rFonts w:ascii="Lucida Sans" w:eastAsia="Lucida Sans" w:hAnsi="Lucida Sans" w:cs="Lucida Sans"/>
                <w:b/>
              </w:rPr>
            </w:pPr>
            <w:r>
              <w:rPr>
                <w:rFonts w:ascii="Lucida Sans" w:eastAsia="Lucida Sans" w:hAnsi="Lucida Sans" w:cs="Lucida Sans"/>
                <w:b/>
              </w:rPr>
              <w:t>6</w:t>
            </w:r>
          </w:p>
        </w:tc>
        <w:tc>
          <w:tcPr>
            <w:tcW w:w="2474" w:type="dxa"/>
            <w:shd w:val="clear" w:color="auto" w:fill="FFFFFF"/>
          </w:tcPr>
          <w:p w14:paraId="1FC210E3" w14:textId="77777777" w:rsidR="00A751D0" w:rsidRDefault="00106679">
            <w:pPr>
              <w:rPr>
                <w:color w:val="000000"/>
              </w:rPr>
            </w:pPr>
            <w:r>
              <w:rPr>
                <w:color w:val="000000"/>
              </w:rPr>
              <w:t xml:space="preserve">Members are responsible for their individual safety though and are expected to act sensibly when walking around. </w:t>
            </w:r>
          </w:p>
          <w:p w14:paraId="730E9427" w14:textId="77777777" w:rsidR="00A751D0" w:rsidRDefault="00A751D0">
            <w:pPr>
              <w:rPr>
                <w:color w:val="000000"/>
              </w:rPr>
            </w:pPr>
          </w:p>
          <w:p w14:paraId="11568525" w14:textId="77777777" w:rsidR="00A751D0" w:rsidRDefault="00106679">
            <w:pPr>
              <w:rPr>
                <w:color w:val="000000"/>
              </w:rPr>
            </w:pPr>
            <w:bookmarkStart w:id="1" w:name="_heading=h.nmm5qztrwnua" w:colFirst="0" w:colLast="0"/>
            <w:bookmarkEnd w:id="1"/>
            <w:r>
              <w:rPr>
                <w:color w:val="000000"/>
              </w:rPr>
              <w:t>For anyone who is too inebriated, it will be suggested to them that they should return home rather than continue on the social.</w:t>
            </w:r>
          </w:p>
          <w:p w14:paraId="3F3EA25A" w14:textId="77777777" w:rsidR="00A751D0" w:rsidRDefault="00A751D0">
            <w:pPr>
              <w:rPr>
                <w:color w:val="000000"/>
              </w:rPr>
            </w:pPr>
          </w:p>
          <w:p w14:paraId="60E71C3A" w14:textId="77777777" w:rsidR="00A751D0" w:rsidRDefault="00106679">
            <w:pPr>
              <w:rPr>
                <w:color w:val="000000"/>
              </w:rPr>
            </w:pPr>
            <w:r>
              <w:rPr>
                <w:color w:val="000000"/>
              </w:rPr>
              <w:t>Taxis will be called if required (look at SUSU safety bus, Radio Taxis options)</w:t>
            </w:r>
          </w:p>
          <w:p w14:paraId="1D32CC7E" w14:textId="77777777" w:rsidR="00A751D0" w:rsidRDefault="00A751D0">
            <w:pPr>
              <w:rPr>
                <w:color w:val="000000"/>
              </w:rPr>
            </w:pPr>
          </w:p>
          <w:p w14:paraId="40DBB512" w14:textId="77777777" w:rsidR="00A751D0" w:rsidRDefault="00106679">
            <w:pPr>
              <w:rPr>
                <w:color w:val="000000"/>
              </w:rPr>
            </w:pPr>
            <w:r>
              <w:rPr>
                <w:color w:val="000000"/>
              </w:rPr>
              <w:t xml:space="preserve">If they need to go to the </w:t>
            </w:r>
            <w:proofErr w:type="gramStart"/>
            <w:r>
              <w:rPr>
                <w:color w:val="000000"/>
              </w:rPr>
              <w:t>hospital</w:t>
            </w:r>
            <w:proofErr w:type="gramEnd"/>
            <w:r>
              <w:rPr>
                <w:color w:val="000000"/>
              </w:rPr>
              <w:t xml:space="preserve"> they will a</w:t>
            </w:r>
            <w:r>
              <w:rPr>
                <w:color w:val="000000"/>
              </w:rPr>
              <w:t>lso be accompanied there.</w:t>
            </w:r>
          </w:p>
          <w:p w14:paraId="47BE4F53" w14:textId="77777777" w:rsidR="00A751D0" w:rsidRDefault="00A751D0">
            <w:pPr>
              <w:rPr>
                <w:color w:val="000000"/>
              </w:rPr>
            </w:pPr>
          </w:p>
          <w:p w14:paraId="6AF6108C" w14:textId="77777777" w:rsidR="00A751D0" w:rsidRDefault="00106679">
            <w:pPr>
              <w:rPr>
                <w:color w:val="000000"/>
              </w:rPr>
            </w:pPr>
            <w:r>
              <w:rPr>
                <w:color w:val="000000"/>
              </w:rPr>
              <w:t xml:space="preserve">Participants advised to avoid leaving drinks unattended and if you think anything has been added to a drink; report it; try and retain the drink for testing. </w:t>
            </w:r>
          </w:p>
          <w:p w14:paraId="7CE5AC30" w14:textId="77777777" w:rsidR="00A751D0" w:rsidRDefault="00A751D0">
            <w:pPr>
              <w:rPr>
                <w:color w:val="000000"/>
              </w:rPr>
            </w:pPr>
          </w:p>
          <w:p w14:paraId="120BABD8" w14:textId="77777777" w:rsidR="00A751D0" w:rsidRDefault="00106679">
            <w:pPr>
              <w:rPr>
                <w:color w:val="000000"/>
              </w:rPr>
            </w:pPr>
            <w:r>
              <w:rPr>
                <w:color w:val="000000"/>
              </w:rPr>
              <w:t xml:space="preserve">All incidents are to be reported as soon as possible ensuring the </w:t>
            </w:r>
            <w:r>
              <w:rPr>
                <w:color w:val="000000"/>
              </w:rPr>
              <w:lastRenderedPageBreak/>
              <w:t>dut</w:t>
            </w:r>
            <w:r>
              <w:rPr>
                <w:color w:val="000000"/>
              </w:rPr>
              <w:t xml:space="preserve">y manager/health and safety officer have been informed. </w:t>
            </w:r>
          </w:p>
          <w:p w14:paraId="64CC416D" w14:textId="77777777" w:rsidR="00A751D0" w:rsidRDefault="00A751D0">
            <w:pPr>
              <w:rPr>
                <w:color w:val="000000"/>
              </w:rPr>
            </w:pPr>
          </w:p>
          <w:p w14:paraId="0AF6E923" w14:textId="77777777" w:rsidR="00A751D0" w:rsidRDefault="00106679">
            <w:r>
              <w:rPr>
                <w:color w:val="000000"/>
              </w:rPr>
              <w:t xml:space="preserve">Follow </w:t>
            </w:r>
            <w:hyperlink r:id="rId25">
              <w:r>
                <w:rPr>
                  <w:color w:val="0000FF"/>
                  <w:u w:val="single"/>
                </w:rPr>
                <w:t>SUSU incident report policy</w:t>
              </w:r>
            </w:hyperlink>
          </w:p>
          <w:p w14:paraId="3D5AA4D4" w14:textId="77777777" w:rsidR="00A751D0" w:rsidRDefault="00A751D0">
            <w:pPr>
              <w:rPr>
                <w:color w:val="000000"/>
              </w:rPr>
            </w:pPr>
          </w:p>
        </w:tc>
      </w:tr>
      <w:tr w:rsidR="00A751D0" w14:paraId="22299E74" w14:textId="77777777">
        <w:trPr>
          <w:cantSplit/>
          <w:trHeight w:val="300"/>
        </w:trPr>
        <w:tc>
          <w:tcPr>
            <w:tcW w:w="2057" w:type="dxa"/>
            <w:shd w:val="clear" w:color="auto" w:fill="FFFFFF"/>
          </w:tcPr>
          <w:p w14:paraId="0C32B773" w14:textId="77777777" w:rsidR="00A751D0" w:rsidRDefault="00106679">
            <w:pPr>
              <w:rPr>
                <w:b/>
              </w:rPr>
            </w:pPr>
            <w:r>
              <w:rPr>
                <w:b/>
              </w:rPr>
              <w:lastRenderedPageBreak/>
              <w:t>Travel by foot</w:t>
            </w:r>
          </w:p>
        </w:tc>
        <w:tc>
          <w:tcPr>
            <w:tcW w:w="2710" w:type="dxa"/>
            <w:shd w:val="clear" w:color="auto" w:fill="FFFFFF"/>
          </w:tcPr>
          <w:p w14:paraId="10B47C77" w14:textId="77777777" w:rsidR="00A751D0" w:rsidRDefault="00106679">
            <w:r>
              <w:t>Disturbance to neighbourhood, participants getting lost, increased risk to personal safety, vehicle collision causing serious injury</w:t>
            </w:r>
          </w:p>
        </w:tc>
        <w:tc>
          <w:tcPr>
            <w:tcW w:w="1971" w:type="dxa"/>
            <w:shd w:val="clear" w:color="auto" w:fill="FFFFFF"/>
          </w:tcPr>
          <w:p w14:paraId="771791DB" w14:textId="77777777" w:rsidR="00A751D0" w:rsidRDefault="00106679">
            <w:r>
              <w:t>Event organisers, event attendees, member of the public</w:t>
            </w:r>
          </w:p>
        </w:tc>
        <w:tc>
          <w:tcPr>
            <w:tcW w:w="482" w:type="dxa"/>
            <w:shd w:val="clear" w:color="auto" w:fill="FFFFFF"/>
          </w:tcPr>
          <w:p w14:paraId="5E437A57" w14:textId="77777777" w:rsidR="00A751D0" w:rsidRDefault="00106679">
            <w:pPr>
              <w:rPr>
                <w:rFonts w:ascii="Lucida Sans" w:eastAsia="Lucida Sans" w:hAnsi="Lucida Sans" w:cs="Lucida Sans"/>
                <w:b/>
              </w:rPr>
            </w:pPr>
            <w:r>
              <w:rPr>
                <w:rFonts w:ascii="Lucida Sans" w:eastAsia="Lucida Sans" w:hAnsi="Lucida Sans" w:cs="Lucida Sans"/>
                <w:b/>
              </w:rPr>
              <w:t>4</w:t>
            </w:r>
          </w:p>
        </w:tc>
        <w:tc>
          <w:tcPr>
            <w:tcW w:w="482" w:type="dxa"/>
            <w:shd w:val="clear" w:color="auto" w:fill="FFFFFF"/>
          </w:tcPr>
          <w:p w14:paraId="5DB93824" w14:textId="77777777" w:rsidR="00A751D0" w:rsidRDefault="00106679">
            <w:pPr>
              <w:rPr>
                <w:rFonts w:ascii="Lucida Sans" w:eastAsia="Lucida Sans" w:hAnsi="Lucida Sans" w:cs="Lucida Sans"/>
                <w:b/>
              </w:rPr>
            </w:pPr>
            <w:r>
              <w:rPr>
                <w:rFonts w:ascii="Lucida Sans" w:eastAsia="Lucida Sans" w:hAnsi="Lucida Sans" w:cs="Lucida Sans"/>
                <w:b/>
              </w:rPr>
              <w:t>3</w:t>
            </w:r>
          </w:p>
        </w:tc>
        <w:tc>
          <w:tcPr>
            <w:tcW w:w="498" w:type="dxa"/>
            <w:shd w:val="clear" w:color="auto" w:fill="FFFFFF"/>
          </w:tcPr>
          <w:p w14:paraId="25ABA36F" w14:textId="77777777" w:rsidR="00A751D0" w:rsidRDefault="00106679">
            <w:pPr>
              <w:rPr>
                <w:rFonts w:ascii="Lucida Sans" w:eastAsia="Lucida Sans" w:hAnsi="Lucida Sans" w:cs="Lucida Sans"/>
                <w:b/>
              </w:rPr>
            </w:pPr>
            <w:r>
              <w:rPr>
                <w:rFonts w:ascii="Lucida Sans" w:eastAsia="Lucida Sans" w:hAnsi="Lucida Sans" w:cs="Lucida Sans"/>
                <w:b/>
              </w:rPr>
              <w:t>12</w:t>
            </w:r>
          </w:p>
        </w:tc>
        <w:tc>
          <w:tcPr>
            <w:tcW w:w="3179" w:type="dxa"/>
            <w:shd w:val="clear" w:color="auto" w:fill="FFFFFF"/>
          </w:tcPr>
          <w:p w14:paraId="44A99172" w14:textId="77777777" w:rsidR="00A751D0" w:rsidRDefault="00106679">
            <w:r>
              <w:t xml:space="preserve">Members are responsible for their individual safety and are </w:t>
            </w:r>
            <w:r>
              <w:t xml:space="preserve">expected to act sensibly. </w:t>
            </w:r>
          </w:p>
          <w:p w14:paraId="383D9E21" w14:textId="77777777" w:rsidR="00A751D0" w:rsidRDefault="00A751D0"/>
          <w:p w14:paraId="2EE8180E" w14:textId="77777777" w:rsidR="00A751D0" w:rsidRDefault="00106679">
            <w:r>
              <w:t xml:space="preserve">Local venues known to </w:t>
            </w:r>
            <w:proofErr w:type="spellStart"/>
            <w:r>
              <w:t>UoS</w:t>
            </w:r>
            <w:proofErr w:type="spellEnd"/>
            <w:r>
              <w:t xml:space="preserve"> students chosen. </w:t>
            </w:r>
          </w:p>
          <w:p w14:paraId="18EF902E" w14:textId="77777777" w:rsidR="00A751D0" w:rsidRDefault="00A751D0"/>
          <w:p w14:paraId="397AE5F1" w14:textId="77777777" w:rsidR="00A751D0" w:rsidRDefault="00106679">
            <w:r>
              <w:t>Event organisers will be available to direct people between venues.</w:t>
            </w:r>
          </w:p>
          <w:p w14:paraId="3AD40EFD" w14:textId="77777777" w:rsidR="00A751D0" w:rsidRDefault="00A751D0"/>
          <w:p w14:paraId="744FE1D7" w14:textId="77777777" w:rsidR="00A751D0" w:rsidRDefault="00106679">
            <w:r>
              <w:t xml:space="preserve">Attendees will be encouraged to identify a ‘buddy’, this will make it easier for people to stay together. </w:t>
            </w:r>
          </w:p>
          <w:p w14:paraId="3797DE75" w14:textId="77777777" w:rsidR="00A751D0" w:rsidRDefault="00A751D0"/>
          <w:p w14:paraId="583DF0F7" w14:textId="77777777" w:rsidR="00A751D0" w:rsidRDefault="00106679">
            <w:r>
              <w:t xml:space="preserve">They will be encouraged (but not expected) to look out for one another and check in throughout the </w:t>
            </w:r>
            <w:proofErr w:type="spellStart"/>
            <w:r>
              <w:t>neight</w:t>
            </w:r>
            <w:proofErr w:type="spellEnd"/>
            <w:r>
              <w:t xml:space="preserve"> where possible. </w:t>
            </w:r>
          </w:p>
          <w:p w14:paraId="5B5211FD" w14:textId="77777777" w:rsidR="00A751D0" w:rsidRDefault="00A751D0"/>
          <w:p w14:paraId="76890414" w14:textId="77777777" w:rsidR="00A751D0" w:rsidRDefault="00106679">
            <w:r>
              <w:t>Avoid large groups of pe</w:t>
            </w:r>
            <w:r>
              <w:t>ople totally blocking the pavement or spilling into the road.</w:t>
            </w:r>
          </w:p>
          <w:p w14:paraId="016E660F" w14:textId="77777777" w:rsidR="00A751D0" w:rsidRDefault="00A751D0"/>
          <w:p w14:paraId="034E0B6B" w14:textId="77777777" w:rsidR="00A751D0" w:rsidRDefault="00106679">
            <w:r>
              <w:t>Anybody in the group who is very drunk or appears unwell and therefore not safe should be encouraged to go home ideally with someone else. If required a taxi will be called for them (ideally SU</w:t>
            </w:r>
            <w:r>
              <w:t>SU safety bus will be used, or Radio Taxis).</w:t>
            </w:r>
          </w:p>
          <w:p w14:paraId="6418C3AA" w14:textId="77777777" w:rsidR="00A751D0" w:rsidRDefault="00A751D0"/>
          <w:p w14:paraId="25173426" w14:textId="77777777" w:rsidR="00A751D0" w:rsidRDefault="00106679">
            <w:r>
              <w:lastRenderedPageBreak/>
              <w:t xml:space="preserve">Be considerate of other pedestrians &amp; road users, keep disturbance &amp; noise down. </w:t>
            </w:r>
          </w:p>
        </w:tc>
        <w:tc>
          <w:tcPr>
            <w:tcW w:w="482" w:type="dxa"/>
            <w:shd w:val="clear" w:color="auto" w:fill="FFFFFF"/>
          </w:tcPr>
          <w:p w14:paraId="063869CE" w14:textId="77777777" w:rsidR="00A751D0" w:rsidRDefault="00106679">
            <w:pPr>
              <w:rPr>
                <w:rFonts w:ascii="Lucida Sans" w:eastAsia="Lucida Sans" w:hAnsi="Lucida Sans" w:cs="Lucida Sans"/>
                <w:b/>
              </w:rPr>
            </w:pPr>
            <w:r>
              <w:rPr>
                <w:rFonts w:ascii="Lucida Sans" w:eastAsia="Lucida Sans" w:hAnsi="Lucida Sans" w:cs="Lucida Sans"/>
                <w:b/>
              </w:rPr>
              <w:lastRenderedPageBreak/>
              <w:t>2</w:t>
            </w:r>
          </w:p>
        </w:tc>
        <w:tc>
          <w:tcPr>
            <w:tcW w:w="482" w:type="dxa"/>
            <w:shd w:val="clear" w:color="auto" w:fill="FFFFFF"/>
          </w:tcPr>
          <w:p w14:paraId="3D3FA8B3" w14:textId="77777777" w:rsidR="00A751D0" w:rsidRDefault="00106679">
            <w:pPr>
              <w:rPr>
                <w:rFonts w:ascii="Lucida Sans" w:eastAsia="Lucida Sans" w:hAnsi="Lucida Sans" w:cs="Lucida Sans"/>
                <w:b/>
              </w:rPr>
            </w:pPr>
            <w:r>
              <w:rPr>
                <w:rFonts w:ascii="Lucida Sans" w:eastAsia="Lucida Sans" w:hAnsi="Lucida Sans" w:cs="Lucida Sans"/>
                <w:b/>
              </w:rPr>
              <w:t>3</w:t>
            </w:r>
          </w:p>
        </w:tc>
        <w:tc>
          <w:tcPr>
            <w:tcW w:w="483" w:type="dxa"/>
            <w:shd w:val="clear" w:color="auto" w:fill="FFFFFF"/>
          </w:tcPr>
          <w:p w14:paraId="4E37C2F4" w14:textId="77777777" w:rsidR="00A751D0" w:rsidRDefault="00106679">
            <w:pPr>
              <w:rPr>
                <w:rFonts w:ascii="Lucida Sans" w:eastAsia="Lucida Sans" w:hAnsi="Lucida Sans" w:cs="Lucida Sans"/>
                <w:b/>
              </w:rPr>
            </w:pPr>
            <w:r>
              <w:rPr>
                <w:rFonts w:ascii="Lucida Sans" w:eastAsia="Lucida Sans" w:hAnsi="Lucida Sans" w:cs="Lucida Sans"/>
                <w:b/>
              </w:rPr>
              <w:t>6</w:t>
            </w:r>
          </w:p>
        </w:tc>
        <w:tc>
          <w:tcPr>
            <w:tcW w:w="2474" w:type="dxa"/>
            <w:shd w:val="clear" w:color="auto" w:fill="FFFFFF"/>
          </w:tcPr>
          <w:p w14:paraId="4C3EE202" w14:textId="77777777" w:rsidR="00A751D0" w:rsidRDefault="00106679">
            <w:pPr>
              <w:rPr>
                <w:color w:val="000000"/>
              </w:rPr>
            </w:pPr>
            <w:r>
              <w:rPr>
                <w:color w:val="000000"/>
              </w:rPr>
              <w:t xml:space="preserve">Where possible venues chosen for socials will be local/known to members and within a short distance from each other. </w:t>
            </w:r>
          </w:p>
          <w:p w14:paraId="237138A0" w14:textId="77777777" w:rsidR="00A751D0" w:rsidRDefault="00A751D0">
            <w:pPr>
              <w:rPr>
                <w:color w:val="000000"/>
              </w:rPr>
            </w:pPr>
          </w:p>
          <w:p w14:paraId="49961A0E" w14:textId="77777777" w:rsidR="00A751D0" w:rsidRDefault="00106679">
            <w:pPr>
              <w:rPr>
                <w:color w:val="000000"/>
              </w:rPr>
            </w:pPr>
            <w:r>
              <w:rPr>
                <w:color w:val="000000"/>
              </w:rPr>
              <w:t>Con</w:t>
            </w:r>
            <w:r>
              <w:rPr>
                <w:color w:val="000000"/>
              </w:rPr>
              <w:t>tact emergency services as required 111/999.</w:t>
            </w:r>
          </w:p>
          <w:p w14:paraId="1E727350" w14:textId="77777777" w:rsidR="00A751D0" w:rsidRDefault="00A751D0">
            <w:pPr>
              <w:rPr>
                <w:color w:val="000000"/>
              </w:rPr>
            </w:pPr>
          </w:p>
          <w:p w14:paraId="27BE90F1" w14:textId="77777777" w:rsidR="00A751D0" w:rsidRDefault="00106679">
            <w:pPr>
              <w:rPr>
                <w:color w:val="000000"/>
              </w:rPr>
            </w:pPr>
            <w:r>
              <w:rPr>
                <w:color w:val="000000"/>
              </w:rPr>
              <w:t xml:space="preserve">Incidents are to be reported as soon as possible ensuring the duty manager/health and safety officer has been informed. </w:t>
            </w:r>
          </w:p>
          <w:p w14:paraId="54CB2EF6" w14:textId="77777777" w:rsidR="00A751D0" w:rsidRDefault="00A751D0">
            <w:pPr>
              <w:rPr>
                <w:color w:val="000000"/>
              </w:rPr>
            </w:pPr>
          </w:p>
          <w:p w14:paraId="11D5832A" w14:textId="77777777" w:rsidR="00A751D0" w:rsidRDefault="00106679">
            <w:r>
              <w:rPr>
                <w:color w:val="000000"/>
              </w:rPr>
              <w:t xml:space="preserve">Follow </w:t>
            </w:r>
            <w:hyperlink r:id="rId26">
              <w:r>
                <w:rPr>
                  <w:color w:val="0000FF"/>
                  <w:u w:val="single"/>
                </w:rPr>
                <w:t>SUSU incident report policy</w:t>
              </w:r>
            </w:hyperlink>
          </w:p>
          <w:p w14:paraId="47159608" w14:textId="77777777" w:rsidR="00A751D0" w:rsidRDefault="00A751D0">
            <w:pPr>
              <w:rPr>
                <w:color w:val="000000"/>
              </w:rPr>
            </w:pPr>
          </w:p>
        </w:tc>
      </w:tr>
      <w:tr w:rsidR="00A751D0" w14:paraId="08999473" w14:textId="77777777">
        <w:trPr>
          <w:cantSplit/>
          <w:trHeight w:val="300"/>
        </w:trPr>
        <w:tc>
          <w:tcPr>
            <w:tcW w:w="2057" w:type="dxa"/>
            <w:shd w:val="clear" w:color="auto" w:fill="FFFFFF"/>
          </w:tcPr>
          <w:p w14:paraId="31B0910C" w14:textId="77777777" w:rsidR="00A751D0" w:rsidRDefault="00106679">
            <w:pPr>
              <w:rPr>
                <w:b/>
              </w:rPr>
            </w:pPr>
            <w:r>
              <w:rPr>
                <w:b/>
              </w:rPr>
              <w:t>Travel by car, train, bus, plane when leaving the local area.</w:t>
            </w:r>
          </w:p>
        </w:tc>
        <w:tc>
          <w:tcPr>
            <w:tcW w:w="2710" w:type="dxa"/>
            <w:shd w:val="clear" w:color="auto" w:fill="FFFFFF"/>
          </w:tcPr>
          <w:p w14:paraId="5DB94915" w14:textId="77777777" w:rsidR="00A751D0" w:rsidRDefault="00106679">
            <w:r>
              <w:t>Vehicle collision – causing anything from minor to severe injuries, are well as mental health issues.</w:t>
            </w:r>
          </w:p>
        </w:tc>
        <w:tc>
          <w:tcPr>
            <w:tcW w:w="1971" w:type="dxa"/>
            <w:shd w:val="clear" w:color="auto" w:fill="FFFFFF"/>
          </w:tcPr>
          <w:p w14:paraId="28358EA9" w14:textId="77777777" w:rsidR="00A751D0" w:rsidRDefault="00106679">
            <w:r>
              <w:t>Members, those driving, members of the public.</w:t>
            </w:r>
          </w:p>
        </w:tc>
        <w:tc>
          <w:tcPr>
            <w:tcW w:w="482" w:type="dxa"/>
            <w:shd w:val="clear" w:color="auto" w:fill="FFFFFF"/>
          </w:tcPr>
          <w:p w14:paraId="29AEAFAE" w14:textId="77777777" w:rsidR="00A751D0" w:rsidRDefault="00106679">
            <w:pPr>
              <w:rPr>
                <w:rFonts w:ascii="Lucida Sans" w:eastAsia="Lucida Sans" w:hAnsi="Lucida Sans" w:cs="Lucida Sans"/>
                <w:b/>
              </w:rPr>
            </w:pPr>
            <w:r>
              <w:rPr>
                <w:rFonts w:ascii="Lucida Sans" w:eastAsia="Lucida Sans" w:hAnsi="Lucida Sans" w:cs="Lucida Sans"/>
                <w:b/>
              </w:rPr>
              <w:t>2</w:t>
            </w:r>
          </w:p>
        </w:tc>
        <w:tc>
          <w:tcPr>
            <w:tcW w:w="482" w:type="dxa"/>
            <w:shd w:val="clear" w:color="auto" w:fill="FFFFFF"/>
          </w:tcPr>
          <w:p w14:paraId="2D966839" w14:textId="77777777" w:rsidR="00A751D0" w:rsidRDefault="00106679">
            <w:pPr>
              <w:rPr>
                <w:rFonts w:ascii="Lucida Sans" w:eastAsia="Lucida Sans" w:hAnsi="Lucida Sans" w:cs="Lucida Sans"/>
                <w:b/>
              </w:rPr>
            </w:pPr>
            <w:r>
              <w:rPr>
                <w:rFonts w:ascii="Lucida Sans" w:eastAsia="Lucida Sans" w:hAnsi="Lucida Sans" w:cs="Lucida Sans"/>
                <w:b/>
              </w:rPr>
              <w:t>5</w:t>
            </w:r>
          </w:p>
        </w:tc>
        <w:tc>
          <w:tcPr>
            <w:tcW w:w="498" w:type="dxa"/>
            <w:shd w:val="clear" w:color="auto" w:fill="FFFFFF"/>
          </w:tcPr>
          <w:p w14:paraId="7E292D84" w14:textId="77777777" w:rsidR="00A751D0" w:rsidRDefault="00106679">
            <w:pPr>
              <w:rPr>
                <w:rFonts w:ascii="Lucida Sans" w:eastAsia="Lucida Sans" w:hAnsi="Lucida Sans" w:cs="Lucida Sans"/>
                <w:b/>
              </w:rPr>
            </w:pPr>
            <w:r>
              <w:rPr>
                <w:rFonts w:ascii="Lucida Sans" w:eastAsia="Lucida Sans" w:hAnsi="Lucida Sans" w:cs="Lucida Sans"/>
                <w:b/>
              </w:rPr>
              <w:t>10</w:t>
            </w:r>
          </w:p>
        </w:tc>
        <w:tc>
          <w:tcPr>
            <w:tcW w:w="3179" w:type="dxa"/>
            <w:shd w:val="clear" w:color="auto" w:fill="FFFFFF"/>
          </w:tcPr>
          <w:p w14:paraId="0CC426DA" w14:textId="77777777" w:rsidR="00A751D0" w:rsidRDefault="00106679">
            <w:r>
              <w:t>Group committee to check that drivers have the relevant licenses and insurance for the mode of trave</w:t>
            </w:r>
            <w:r>
              <w:t>l. This includes if they have completely a SUSU minibus test.</w:t>
            </w:r>
          </w:p>
          <w:p w14:paraId="5C134373" w14:textId="77777777" w:rsidR="00A751D0" w:rsidRDefault="00A751D0"/>
          <w:p w14:paraId="6A0F6CD7" w14:textId="77777777" w:rsidR="00A751D0" w:rsidRDefault="00106679">
            <w:r>
              <w:t>Members expected to drive or travel in a sensible manor, with those doing otherwise to face disciplinary action (from the club in the first instance). Can cause reputation issues, especially if</w:t>
            </w:r>
            <w:r>
              <w:t xml:space="preserve"> driving SUSU branded vehicles.</w:t>
            </w:r>
          </w:p>
          <w:p w14:paraId="6CCF5AAE" w14:textId="77777777" w:rsidR="00A751D0" w:rsidRDefault="00A751D0"/>
          <w:p w14:paraId="69D6B899" w14:textId="77777777" w:rsidR="00A751D0" w:rsidRDefault="00106679">
            <w:r>
              <w:t>Importance of this to be reminded.</w:t>
            </w:r>
          </w:p>
        </w:tc>
        <w:tc>
          <w:tcPr>
            <w:tcW w:w="482" w:type="dxa"/>
            <w:shd w:val="clear" w:color="auto" w:fill="FFFFFF"/>
          </w:tcPr>
          <w:p w14:paraId="6D74BB4B" w14:textId="77777777" w:rsidR="00A751D0" w:rsidRDefault="00106679">
            <w:pPr>
              <w:rPr>
                <w:rFonts w:ascii="Lucida Sans" w:eastAsia="Lucida Sans" w:hAnsi="Lucida Sans" w:cs="Lucida Sans"/>
                <w:b/>
              </w:rPr>
            </w:pPr>
            <w:r>
              <w:rPr>
                <w:rFonts w:ascii="Lucida Sans" w:eastAsia="Lucida Sans" w:hAnsi="Lucida Sans" w:cs="Lucida Sans"/>
                <w:b/>
              </w:rPr>
              <w:t>1</w:t>
            </w:r>
          </w:p>
        </w:tc>
        <w:tc>
          <w:tcPr>
            <w:tcW w:w="482" w:type="dxa"/>
            <w:shd w:val="clear" w:color="auto" w:fill="FFFFFF"/>
          </w:tcPr>
          <w:p w14:paraId="324213CC" w14:textId="77777777" w:rsidR="00A751D0" w:rsidRDefault="00106679">
            <w:r>
              <w:rPr>
                <w:rFonts w:ascii="Lucida Sans" w:eastAsia="Lucida Sans" w:hAnsi="Lucida Sans" w:cs="Lucida Sans"/>
                <w:b/>
              </w:rPr>
              <w:t>5</w:t>
            </w:r>
          </w:p>
        </w:tc>
        <w:tc>
          <w:tcPr>
            <w:tcW w:w="483" w:type="dxa"/>
            <w:shd w:val="clear" w:color="auto" w:fill="FFFFFF"/>
          </w:tcPr>
          <w:p w14:paraId="2BFE5426" w14:textId="77777777" w:rsidR="00A751D0" w:rsidRDefault="00106679">
            <w:r>
              <w:rPr>
                <w:rFonts w:ascii="Lucida Sans" w:eastAsia="Lucida Sans" w:hAnsi="Lucida Sans" w:cs="Lucida Sans"/>
                <w:b/>
              </w:rPr>
              <w:t>5</w:t>
            </w:r>
          </w:p>
        </w:tc>
        <w:tc>
          <w:tcPr>
            <w:tcW w:w="2474" w:type="dxa"/>
            <w:shd w:val="clear" w:color="auto" w:fill="FFFFFF"/>
          </w:tcPr>
          <w:p w14:paraId="56EF03E1" w14:textId="77777777" w:rsidR="00A751D0" w:rsidRDefault="00106679">
            <w:r>
              <w:rPr>
                <w:color w:val="000000"/>
              </w:rPr>
              <w:t>Contact emergency services as required 111/999.</w:t>
            </w:r>
          </w:p>
          <w:p w14:paraId="2A74B2EB" w14:textId="77777777" w:rsidR="00A751D0" w:rsidRDefault="00106679">
            <w:pPr>
              <w:rPr>
                <w:color w:val="000000"/>
              </w:rPr>
            </w:pPr>
            <w:r>
              <w:rPr>
                <w:color w:val="000000"/>
              </w:rPr>
              <w:t xml:space="preserve">Incidents are to be reported as soon as possible ensuring the duty manager/health and safety officer have been informed. </w:t>
            </w:r>
          </w:p>
          <w:p w14:paraId="5A00B597" w14:textId="77777777" w:rsidR="00A751D0" w:rsidRDefault="00A751D0">
            <w:pPr>
              <w:rPr>
                <w:color w:val="000000"/>
              </w:rPr>
            </w:pPr>
          </w:p>
          <w:p w14:paraId="684341FD" w14:textId="77777777" w:rsidR="00A751D0" w:rsidRDefault="00106679">
            <w:r>
              <w:rPr>
                <w:color w:val="000000"/>
              </w:rPr>
              <w:t xml:space="preserve">Follow </w:t>
            </w:r>
            <w:hyperlink r:id="rId27">
              <w:r>
                <w:rPr>
                  <w:color w:val="0000FF"/>
                  <w:u w:val="single"/>
                </w:rPr>
                <w:t>SUSU incident report policy</w:t>
              </w:r>
            </w:hyperlink>
          </w:p>
          <w:p w14:paraId="77476278" w14:textId="77777777" w:rsidR="00A751D0" w:rsidRDefault="00A751D0">
            <w:pPr>
              <w:rPr>
                <w:color w:val="000000"/>
              </w:rPr>
            </w:pPr>
          </w:p>
        </w:tc>
      </w:tr>
      <w:tr w:rsidR="00A751D0" w14:paraId="320D54D4" w14:textId="77777777">
        <w:trPr>
          <w:cantSplit/>
          <w:trHeight w:val="300"/>
        </w:trPr>
        <w:tc>
          <w:tcPr>
            <w:tcW w:w="2057" w:type="dxa"/>
            <w:shd w:val="clear" w:color="auto" w:fill="FFFFFF"/>
          </w:tcPr>
          <w:p w14:paraId="06E0C730" w14:textId="77777777" w:rsidR="00A751D0" w:rsidRDefault="00106679">
            <w:pPr>
              <w:rPr>
                <w:b/>
              </w:rPr>
            </w:pPr>
            <w:r>
              <w:rPr>
                <w:b/>
              </w:rPr>
              <w:lastRenderedPageBreak/>
              <w:t>Members getting lo</w:t>
            </w:r>
            <w:r>
              <w:rPr>
                <w:b/>
              </w:rPr>
              <w:t xml:space="preserve">st or separated. Members leaving an event/activity alone or without notifying others. </w:t>
            </w:r>
          </w:p>
        </w:tc>
        <w:tc>
          <w:tcPr>
            <w:tcW w:w="2710" w:type="dxa"/>
            <w:shd w:val="clear" w:color="auto" w:fill="FFFFFF"/>
          </w:tcPr>
          <w:p w14:paraId="784633E2" w14:textId="77777777" w:rsidR="00A751D0" w:rsidRDefault="00106679">
            <w:r>
              <w:t xml:space="preserve">During the event participants may decide they want to leave, or they may get lost on the way </w:t>
            </w:r>
          </w:p>
        </w:tc>
        <w:tc>
          <w:tcPr>
            <w:tcW w:w="1971" w:type="dxa"/>
            <w:shd w:val="clear" w:color="auto" w:fill="FFFFFF"/>
          </w:tcPr>
          <w:p w14:paraId="38414ED4" w14:textId="77777777" w:rsidR="00A751D0" w:rsidRDefault="00106679">
            <w:r>
              <w:t>Event organisers, event attendees</w:t>
            </w:r>
          </w:p>
        </w:tc>
        <w:tc>
          <w:tcPr>
            <w:tcW w:w="482" w:type="dxa"/>
            <w:shd w:val="clear" w:color="auto" w:fill="FFFFFF"/>
          </w:tcPr>
          <w:p w14:paraId="3C79D9E2" w14:textId="77777777" w:rsidR="00A751D0" w:rsidRDefault="00106679">
            <w:pPr>
              <w:rPr>
                <w:rFonts w:ascii="Lucida Sans" w:eastAsia="Lucida Sans" w:hAnsi="Lucida Sans" w:cs="Lucida Sans"/>
                <w:b/>
              </w:rPr>
            </w:pPr>
            <w:r>
              <w:rPr>
                <w:rFonts w:ascii="Lucida Sans" w:eastAsia="Lucida Sans" w:hAnsi="Lucida Sans" w:cs="Lucida Sans"/>
                <w:b/>
              </w:rPr>
              <w:t>3</w:t>
            </w:r>
          </w:p>
        </w:tc>
        <w:tc>
          <w:tcPr>
            <w:tcW w:w="482" w:type="dxa"/>
            <w:shd w:val="clear" w:color="auto" w:fill="FFFFFF"/>
          </w:tcPr>
          <w:p w14:paraId="29A875CA" w14:textId="77777777" w:rsidR="00A751D0" w:rsidRDefault="00106679">
            <w:pPr>
              <w:rPr>
                <w:rFonts w:ascii="Lucida Sans" w:eastAsia="Lucida Sans" w:hAnsi="Lucida Sans" w:cs="Lucida Sans"/>
                <w:b/>
              </w:rPr>
            </w:pPr>
            <w:r>
              <w:rPr>
                <w:rFonts w:ascii="Lucida Sans" w:eastAsia="Lucida Sans" w:hAnsi="Lucida Sans" w:cs="Lucida Sans"/>
                <w:b/>
              </w:rPr>
              <w:t>3</w:t>
            </w:r>
          </w:p>
        </w:tc>
        <w:tc>
          <w:tcPr>
            <w:tcW w:w="498" w:type="dxa"/>
            <w:shd w:val="clear" w:color="auto" w:fill="FFFFFF"/>
          </w:tcPr>
          <w:p w14:paraId="3EBB932F" w14:textId="77777777" w:rsidR="00A751D0" w:rsidRDefault="00106679">
            <w:pPr>
              <w:rPr>
                <w:rFonts w:ascii="Lucida Sans" w:eastAsia="Lucida Sans" w:hAnsi="Lucida Sans" w:cs="Lucida Sans"/>
                <w:b/>
              </w:rPr>
            </w:pPr>
            <w:r>
              <w:rPr>
                <w:rFonts w:ascii="Lucida Sans" w:eastAsia="Lucida Sans" w:hAnsi="Lucida Sans" w:cs="Lucida Sans"/>
                <w:b/>
              </w:rPr>
              <w:t>9</w:t>
            </w:r>
          </w:p>
        </w:tc>
        <w:tc>
          <w:tcPr>
            <w:tcW w:w="3179" w:type="dxa"/>
            <w:shd w:val="clear" w:color="auto" w:fill="FFFFFF"/>
          </w:tcPr>
          <w:p w14:paraId="3D0A52E2" w14:textId="77777777" w:rsidR="00A751D0" w:rsidRDefault="00106679">
            <w:r>
              <w:t xml:space="preserve">If a person leaves without warning all efforts will be done to locate them. Stress however that attendees are responsible for their individual </w:t>
            </w:r>
            <w:proofErr w:type="spellStart"/>
            <w:r>
              <w:t>sa</w:t>
            </w:r>
            <w:proofErr w:type="spellEnd"/>
            <w:r>
              <w:rPr>
                <w:color w:val="000000"/>
              </w:rPr>
              <w:t xml:space="preserve"> Follow </w:t>
            </w:r>
            <w:hyperlink r:id="rId28">
              <w:r>
                <w:rPr>
                  <w:color w:val="0000FF"/>
                  <w:u w:val="single"/>
                </w:rPr>
                <w:t>SUSU incident report policy</w:t>
              </w:r>
            </w:hyperlink>
            <w:r>
              <w:t xml:space="preserve"> </w:t>
            </w:r>
          </w:p>
          <w:p w14:paraId="501A75A7" w14:textId="77777777" w:rsidR="00A751D0" w:rsidRDefault="00106679">
            <w:proofErr w:type="spellStart"/>
            <w:r>
              <w:t>fety</w:t>
            </w:r>
            <w:proofErr w:type="spellEnd"/>
            <w:r>
              <w:t xml:space="preserve">. </w:t>
            </w:r>
          </w:p>
          <w:p w14:paraId="2220616F" w14:textId="77777777" w:rsidR="00A751D0" w:rsidRDefault="00106679">
            <w:r>
              <w:t xml:space="preserve">Committee to supervise meetings/socials and attend each venue. Ideally, they will not drink to excess during the event. </w:t>
            </w:r>
          </w:p>
          <w:p w14:paraId="4F46AA07" w14:textId="77777777" w:rsidR="00A751D0" w:rsidRDefault="00106679">
            <w:r>
              <w:t>Venues chosen local and within a short distance from each other. Will look to select venues known t</w:t>
            </w:r>
            <w:r>
              <w:t xml:space="preserve">o </w:t>
            </w:r>
            <w:proofErr w:type="spellStart"/>
            <w:r>
              <w:t>UoS</w:t>
            </w:r>
            <w:proofErr w:type="spellEnd"/>
            <w:r>
              <w:t xml:space="preserve"> students and within student areas. </w:t>
            </w:r>
          </w:p>
        </w:tc>
        <w:tc>
          <w:tcPr>
            <w:tcW w:w="482" w:type="dxa"/>
            <w:shd w:val="clear" w:color="auto" w:fill="FFFFFF"/>
          </w:tcPr>
          <w:p w14:paraId="64F5AC0D" w14:textId="77777777" w:rsidR="00A751D0" w:rsidRDefault="00106679">
            <w:pPr>
              <w:rPr>
                <w:rFonts w:ascii="Lucida Sans" w:eastAsia="Lucida Sans" w:hAnsi="Lucida Sans" w:cs="Lucida Sans"/>
                <w:b/>
              </w:rPr>
            </w:pPr>
            <w:r>
              <w:rPr>
                <w:rFonts w:ascii="Lucida Sans" w:eastAsia="Lucida Sans" w:hAnsi="Lucida Sans" w:cs="Lucida Sans"/>
                <w:b/>
              </w:rPr>
              <w:t>2</w:t>
            </w:r>
          </w:p>
        </w:tc>
        <w:tc>
          <w:tcPr>
            <w:tcW w:w="482" w:type="dxa"/>
            <w:shd w:val="clear" w:color="auto" w:fill="FFFFFF"/>
          </w:tcPr>
          <w:p w14:paraId="3FD662F0" w14:textId="77777777" w:rsidR="00A751D0" w:rsidRDefault="00106679">
            <w:pPr>
              <w:rPr>
                <w:rFonts w:ascii="Lucida Sans" w:eastAsia="Lucida Sans" w:hAnsi="Lucida Sans" w:cs="Lucida Sans"/>
                <w:b/>
              </w:rPr>
            </w:pPr>
            <w:r>
              <w:rPr>
                <w:rFonts w:ascii="Lucida Sans" w:eastAsia="Lucida Sans" w:hAnsi="Lucida Sans" w:cs="Lucida Sans"/>
                <w:b/>
              </w:rPr>
              <w:t>2</w:t>
            </w:r>
          </w:p>
        </w:tc>
        <w:tc>
          <w:tcPr>
            <w:tcW w:w="483" w:type="dxa"/>
            <w:shd w:val="clear" w:color="auto" w:fill="FFFFFF"/>
          </w:tcPr>
          <w:p w14:paraId="1E9E6077" w14:textId="77777777" w:rsidR="00A751D0" w:rsidRDefault="00106679">
            <w:pPr>
              <w:rPr>
                <w:rFonts w:ascii="Lucida Sans" w:eastAsia="Lucida Sans" w:hAnsi="Lucida Sans" w:cs="Lucida Sans"/>
                <w:b/>
              </w:rPr>
            </w:pPr>
            <w:r>
              <w:rPr>
                <w:rFonts w:ascii="Lucida Sans" w:eastAsia="Lucida Sans" w:hAnsi="Lucida Sans" w:cs="Lucida Sans"/>
                <w:b/>
              </w:rPr>
              <w:t>4</w:t>
            </w:r>
          </w:p>
        </w:tc>
        <w:tc>
          <w:tcPr>
            <w:tcW w:w="2474" w:type="dxa"/>
            <w:shd w:val="clear" w:color="auto" w:fill="FFFFFF"/>
          </w:tcPr>
          <w:p w14:paraId="3CE76F73" w14:textId="77777777" w:rsidR="00A751D0" w:rsidRDefault="00106679">
            <w:r>
              <w:rPr>
                <w:color w:val="000000"/>
              </w:rPr>
              <w:t xml:space="preserve">Follow </w:t>
            </w:r>
            <w:hyperlink r:id="rId29">
              <w:r>
                <w:rPr>
                  <w:color w:val="0000FF"/>
                  <w:u w:val="single"/>
                </w:rPr>
                <w:t>SUSU incident report policy</w:t>
              </w:r>
            </w:hyperlink>
          </w:p>
          <w:p w14:paraId="15AB6DCA" w14:textId="77777777" w:rsidR="00A751D0" w:rsidRDefault="00A751D0">
            <w:pPr>
              <w:rPr>
                <w:color w:val="000000"/>
              </w:rPr>
            </w:pPr>
          </w:p>
          <w:p w14:paraId="6C9F9E25" w14:textId="77777777" w:rsidR="00A751D0" w:rsidRDefault="00106679">
            <w:r>
              <w:rPr>
                <w:color w:val="000000"/>
              </w:rPr>
              <w:t>Call emergency services as required</w:t>
            </w:r>
          </w:p>
          <w:p w14:paraId="4282E162" w14:textId="77777777" w:rsidR="00A751D0" w:rsidRDefault="00A751D0">
            <w:pPr>
              <w:rPr>
                <w:color w:val="000000"/>
              </w:rPr>
            </w:pPr>
          </w:p>
        </w:tc>
      </w:tr>
      <w:tr w:rsidR="00A751D0" w14:paraId="4F495CAF" w14:textId="77777777">
        <w:trPr>
          <w:cantSplit/>
          <w:trHeight w:val="300"/>
        </w:trPr>
        <w:tc>
          <w:tcPr>
            <w:tcW w:w="2057" w:type="dxa"/>
            <w:shd w:val="clear" w:color="auto" w:fill="FFFFFF"/>
          </w:tcPr>
          <w:p w14:paraId="447C15E4" w14:textId="77777777" w:rsidR="00A751D0" w:rsidRDefault="00106679">
            <w:pPr>
              <w:rPr>
                <w:b/>
              </w:rPr>
            </w:pPr>
            <w:r>
              <w:rPr>
                <w:b/>
              </w:rPr>
              <w:lastRenderedPageBreak/>
              <w:t>Medical Emergency</w:t>
            </w:r>
          </w:p>
        </w:tc>
        <w:tc>
          <w:tcPr>
            <w:tcW w:w="2710" w:type="dxa"/>
            <w:shd w:val="clear" w:color="auto" w:fill="FFFFFF"/>
          </w:tcPr>
          <w:p w14:paraId="6760B39A" w14:textId="77777777" w:rsidR="00A751D0" w:rsidRDefault="00106679">
            <w:r>
              <w:t>Members may sustain injury/become unwell</w:t>
            </w:r>
          </w:p>
          <w:p w14:paraId="03D70ABE" w14:textId="77777777" w:rsidR="00A751D0" w:rsidRDefault="00A751D0"/>
          <w:p w14:paraId="6BC3CECC" w14:textId="77777777" w:rsidR="00A751D0" w:rsidRDefault="00106679">
            <w:r>
              <w:t>Pre-existing medical conditions</w:t>
            </w:r>
          </w:p>
          <w:p w14:paraId="51E155A7" w14:textId="77777777" w:rsidR="00A751D0" w:rsidRDefault="00A751D0"/>
          <w:p w14:paraId="4C9FD716" w14:textId="77777777" w:rsidR="00A751D0" w:rsidRDefault="00106679">
            <w:r>
              <w:t xml:space="preserve">Sickness </w:t>
            </w:r>
          </w:p>
          <w:p w14:paraId="2B0B44A7" w14:textId="77777777" w:rsidR="00A751D0" w:rsidRDefault="00A751D0"/>
          <w:p w14:paraId="6A559674" w14:textId="77777777" w:rsidR="00A751D0" w:rsidRDefault="00106679">
            <w:r>
              <w:t>Distress</w:t>
            </w:r>
          </w:p>
        </w:tc>
        <w:tc>
          <w:tcPr>
            <w:tcW w:w="1971" w:type="dxa"/>
            <w:shd w:val="clear" w:color="auto" w:fill="FFFFFF"/>
          </w:tcPr>
          <w:p w14:paraId="7079CD89" w14:textId="77777777" w:rsidR="00A751D0" w:rsidRDefault="00106679">
            <w:r>
              <w:t>Members</w:t>
            </w:r>
          </w:p>
        </w:tc>
        <w:tc>
          <w:tcPr>
            <w:tcW w:w="482" w:type="dxa"/>
            <w:shd w:val="clear" w:color="auto" w:fill="FFFFFF"/>
          </w:tcPr>
          <w:p w14:paraId="0BCEE21B" w14:textId="77777777" w:rsidR="00A751D0" w:rsidRDefault="00106679">
            <w:pPr>
              <w:rPr>
                <w:rFonts w:ascii="Lucida Sans" w:eastAsia="Lucida Sans" w:hAnsi="Lucida Sans" w:cs="Lucida Sans"/>
                <w:b/>
              </w:rPr>
            </w:pPr>
            <w:r>
              <w:rPr>
                <w:rFonts w:ascii="Lucida Sans" w:eastAsia="Lucida Sans" w:hAnsi="Lucida Sans" w:cs="Lucida Sans"/>
                <w:b/>
              </w:rPr>
              <w:t>1</w:t>
            </w:r>
          </w:p>
        </w:tc>
        <w:tc>
          <w:tcPr>
            <w:tcW w:w="482" w:type="dxa"/>
            <w:shd w:val="clear" w:color="auto" w:fill="FFFFFF"/>
          </w:tcPr>
          <w:p w14:paraId="1AC4D77D" w14:textId="77777777" w:rsidR="00A751D0" w:rsidRDefault="00106679">
            <w:pPr>
              <w:rPr>
                <w:rFonts w:ascii="Lucida Sans" w:eastAsia="Lucida Sans" w:hAnsi="Lucida Sans" w:cs="Lucida Sans"/>
                <w:b/>
              </w:rPr>
            </w:pPr>
            <w:r>
              <w:rPr>
                <w:rFonts w:ascii="Lucida Sans" w:eastAsia="Lucida Sans" w:hAnsi="Lucida Sans" w:cs="Lucida Sans"/>
                <w:b/>
              </w:rPr>
              <w:t>5</w:t>
            </w:r>
          </w:p>
        </w:tc>
        <w:tc>
          <w:tcPr>
            <w:tcW w:w="498" w:type="dxa"/>
            <w:shd w:val="clear" w:color="auto" w:fill="FFFFFF"/>
          </w:tcPr>
          <w:p w14:paraId="0C8B9A4C" w14:textId="77777777" w:rsidR="00A751D0" w:rsidRDefault="00106679">
            <w:pPr>
              <w:rPr>
                <w:rFonts w:ascii="Lucida Sans" w:eastAsia="Lucida Sans" w:hAnsi="Lucida Sans" w:cs="Lucida Sans"/>
                <w:b/>
              </w:rPr>
            </w:pPr>
            <w:r>
              <w:rPr>
                <w:rFonts w:ascii="Lucida Sans" w:eastAsia="Lucida Sans" w:hAnsi="Lucida Sans" w:cs="Lucida Sans"/>
                <w:b/>
              </w:rPr>
              <w:t>5</w:t>
            </w:r>
          </w:p>
        </w:tc>
        <w:tc>
          <w:tcPr>
            <w:tcW w:w="3179" w:type="dxa"/>
            <w:shd w:val="clear" w:color="auto" w:fill="FFFFFF"/>
          </w:tcPr>
          <w:p w14:paraId="62AB1ED0" w14:textId="77777777" w:rsidR="00A751D0" w:rsidRDefault="00106679">
            <w:r>
              <w:t>Advise participants; to bring their personal medication.</w:t>
            </w:r>
          </w:p>
          <w:p w14:paraId="59C9FD29" w14:textId="77777777" w:rsidR="00A751D0" w:rsidRDefault="00A751D0"/>
          <w:p w14:paraId="3501E171" w14:textId="77777777" w:rsidR="00A751D0" w:rsidRDefault="00106679">
            <w:r>
              <w:t xml:space="preserve">Members/committee to carry out first aid if necessary and only if qualified and confident to do so. </w:t>
            </w:r>
          </w:p>
          <w:p w14:paraId="243273D6" w14:textId="77777777" w:rsidR="00A751D0" w:rsidRDefault="00A751D0"/>
          <w:p w14:paraId="3E928CAB" w14:textId="77777777" w:rsidR="00A751D0" w:rsidRDefault="00106679">
            <w:r>
              <w:t>Contact emergency services as required 111/999.</w:t>
            </w:r>
          </w:p>
          <w:p w14:paraId="172B513E" w14:textId="77777777" w:rsidR="00A751D0" w:rsidRDefault="00A751D0"/>
          <w:p w14:paraId="73D8782F" w14:textId="77777777" w:rsidR="00A751D0" w:rsidRDefault="00106679">
            <w:r>
              <w:t>Contact SUSU Reception/Venue staff for first aid support.</w:t>
            </w:r>
          </w:p>
        </w:tc>
        <w:tc>
          <w:tcPr>
            <w:tcW w:w="482" w:type="dxa"/>
            <w:shd w:val="clear" w:color="auto" w:fill="FFFFFF"/>
          </w:tcPr>
          <w:p w14:paraId="528799E9" w14:textId="77777777" w:rsidR="00A751D0" w:rsidRDefault="00106679">
            <w:pPr>
              <w:rPr>
                <w:rFonts w:ascii="Lucida Sans" w:eastAsia="Lucida Sans" w:hAnsi="Lucida Sans" w:cs="Lucida Sans"/>
                <w:b/>
              </w:rPr>
            </w:pPr>
            <w:r>
              <w:rPr>
                <w:rFonts w:ascii="Lucida Sans" w:eastAsia="Lucida Sans" w:hAnsi="Lucida Sans" w:cs="Lucida Sans"/>
                <w:b/>
              </w:rPr>
              <w:t>1</w:t>
            </w:r>
          </w:p>
        </w:tc>
        <w:tc>
          <w:tcPr>
            <w:tcW w:w="482" w:type="dxa"/>
            <w:shd w:val="clear" w:color="auto" w:fill="FFFFFF"/>
          </w:tcPr>
          <w:p w14:paraId="37285CC8" w14:textId="77777777" w:rsidR="00A751D0" w:rsidRDefault="00106679">
            <w:pPr>
              <w:rPr>
                <w:rFonts w:ascii="Lucida Sans" w:eastAsia="Lucida Sans" w:hAnsi="Lucida Sans" w:cs="Lucida Sans"/>
                <w:b/>
              </w:rPr>
            </w:pPr>
            <w:r>
              <w:rPr>
                <w:rFonts w:ascii="Lucida Sans" w:eastAsia="Lucida Sans" w:hAnsi="Lucida Sans" w:cs="Lucida Sans"/>
                <w:b/>
              </w:rPr>
              <w:t>4</w:t>
            </w:r>
          </w:p>
        </w:tc>
        <w:tc>
          <w:tcPr>
            <w:tcW w:w="483" w:type="dxa"/>
            <w:shd w:val="clear" w:color="auto" w:fill="FFFFFF"/>
          </w:tcPr>
          <w:p w14:paraId="227C3608" w14:textId="77777777" w:rsidR="00A751D0" w:rsidRDefault="00106679">
            <w:pPr>
              <w:rPr>
                <w:rFonts w:ascii="Lucida Sans" w:eastAsia="Lucida Sans" w:hAnsi="Lucida Sans" w:cs="Lucida Sans"/>
                <w:b/>
              </w:rPr>
            </w:pPr>
            <w:r>
              <w:rPr>
                <w:rFonts w:ascii="Lucida Sans" w:eastAsia="Lucida Sans" w:hAnsi="Lucida Sans" w:cs="Lucida Sans"/>
                <w:b/>
              </w:rPr>
              <w:t>4</w:t>
            </w:r>
          </w:p>
        </w:tc>
        <w:tc>
          <w:tcPr>
            <w:tcW w:w="2474" w:type="dxa"/>
            <w:shd w:val="clear" w:color="auto" w:fill="FFFFFF"/>
          </w:tcPr>
          <w:p w14:paraId="12318E6D" w14:textId="77777777" w:rsidR="00A751D0" w:rsidRDefault="00106679">
            <w:pPr>
              <w:rPr>
                <w:color w:val="000000"/>
              </w:rPr>
            </w:pPr>
            <w:r>
              <w:rPr>
                <w:color w:val="000000"/>
              </w:rPr>
              <w:t>Incidents are to be reported as soon as p</w:t>
            </w:r>
            <w:r>
              <w:rPr>
                <w:color w:val="000000"/>
              </w:rPr>
              <w:t xml:space="preserve">ossible ensuring the duty manager/health and safety officer have been informed. </w:t>
            </w:r>
          </w:p>
          <w:p w14:paraId="1231A3F2" w14:textId="77777777" w:rsidR="00A751D0" w:rsidRDefault="00106679">
            <w:r>
              <w:rPr>
                <w:color w:val="000000"/>
              </w:rPr>
              <w:t xml:space="preserve">Follow </w:t>
            </w:r>
            <w:hyperlink r:id="rId30">
              <w:r>
                <w:rPr>
                  <w:color w:val="0000FF"/>
                  <w:u w:val="single"/>
                </w:rPr>
                <w:t>SUSU incident report policy</w:t>
              </w:r>
            </w:hyperlink>
          </w:p>
          <w:p w14:paraId="156B452C" w14:textId="77777777" w:rsidR="00A751D0" w:rsidRDefault="00A751D0">
            <w:pPr>
              <w:rPr>
                <w:color w:val="000000"/>
              </w:rPr>
            </w:pPr>
          </w:p>
        </w:tc>
      </w:tr>
      <w:tr w:rsidR="00A751D0" w14:paraId="7FF3D641" w14:textId="77777777">
        <w:trPr>
          <w:cantSplit/>
          <w:trHeight w:val="300"/>
        </w:trPr>
        <w:tc>
          <w:tcPr>
            <w:tcW w:w="2057" w:type="dxa"/>
            <w:shd w:val="clear" w:color="auto" w:fill="FFFFFF"/>
          </w:tcPr>
          <w:p w14:paraId="4C758C27" w14:textId="77777777" w:rsidR="00A751D0" w:rsidRDefault="00106679">
            <w:pPr>
              <w:rPr>
                <w:b/>
              </w:rPr>
            </w:pPr>
            <w:r>
              <w:rPr>
                <w:b/>
              </w:rPr>
              <w:lastRenderedPageBreak/>
              <w:t>Anti-social, violent, or offensive behaviour</w:t>
            </w:r>
          </w:p>
        </w:tc>
        <w:tc>
          <w:tcPr>
            <w:tcW w:w="2710" w:type="dxa"/>
            <w:shd w:val="clear" w:color="auto" w:fill="FFFFFF"/>
          </w:tcPr>
          <w:p w14:paraId="548E8131" w14:textId="77777777" w:rsidR="00A751D0" w:rsidRDefault="00106679">
            <w:r>
              <w:t xml:space="preserve">Disturbance to the neighbourhood, reputational damage, </w:t>
            </w:r>
            <w:proofErr w:type="gramStart"/>
            <w:r>
              <w:t>injury</w:t>
            </w:r>
            <w:proofErr w:type="gramEnd"/>
            <w:r>
              <w:t xml:space="preserve"> and distress as a result of violence.</w:t>
            </w:r>
          </w:p>
        </w:tc>
        <w:tc>
          <w:tcPr>
            <w:tcW w:w="1971" w:type="dxa"/>
            <w:shd w:val="clear" w:color="auto" w:fill="FFFFFF"/>
          </w:tcPr>
          <w:p w14:paraId="79FF2A83" w14:textId="77777777" w:rsidR="00A751D0" w:rsidRDefault="00106679">
            <w:r>
              <w:t>Event organisers, event attendees</w:t>
            </w:r>
          </w:p>
        </w:tc>
        <w:tc>
          <w:tcPr>
            <w:tcW w:w="482" w:type="dxa"/>
            <w:shd w:val="clear" w:color="auto" w:fill="FFFFFF"/>
          </w:tcPr>
          <w:p w14:paraId="4D0ECB24" w14:textId="77777777" w:rsidR="00A751D0" w:rsidRDefault="00106679">
            <w:pPr>
              <w:rPr>
                <w:rFonts w:ascii="Lucida Sans" w:eastAsia="Lucida Sans" w:hAnsi="Lucida Sans" w:cs="Lucida Sans"/>
                <w:b/>
              </w:rPr>
            </w:pPr>
            <w:r>
              <w:rPr>
                <w:rFonts w:ascii="Lucida Sans" w:eastAsia="Lucida Sans" w:hAnsi="Lucida Sans" w:cs="Lucida Sans"/>
                <w:b/>
              </w:rPr>
              <w:t>2</w:t>
            </w:r>
          </w:p>
        </w:tc>
        <w:tc>
          <w:tcPr>
            <w:tcW w:w="482" w:type="dxa"/>
            <w:shd w:val="clear" w:color="auto" w:fill="FFFFFF"/>
          </w:tcPr>
          <w:p w14:paraId="4B93FF1E" w14:textId="77777777" w:rsidR="00A751D0" w:rsidRDefault="00106679">
            <w:pPr>
              <w:rPr>
                <w:rFonts w:ascii="Lucida Sans" w:eastAsia="Lucida Sans" w:hAnsi="Lucida Sans" w:cs="Lucida Sans"/>
                <w:b/>
              </w:rPr>
            </w:pPr>
            <w:r>
              <w:rPr>
                <w:rFonts w:ascii="Lucida Sans" w:eastAsia="Lucida Sans" w:hAnsi="Lucida Sans" w:cs="Lucida Sans"/>
                <w:b/>
              </w:rPr>
              <w:t>5</w:t>
            </w:r>
          </w:p>
        </w:tc>
        <w:tc>
          <w:tcPr>
            <w:tcW w:w="498" w:type="dxa"/>
            <w:shd w:val="clear" w:color="auto" w:fill="FFFFFF"/>
          </w:tcPr>
          <w:p w14:paraId="07AEEFFA" w14:textId="77777777" w:rsidR="00A751D0" w:rsidRDefault="00106679">
            <w:pPr>
              <w:rPr>
                <w:rFonts w:ascii="Lucida Sans" w:eastAsia="Lucida Sans" w:hAnsi="Lucida Sans" w:cs="Lucida Sans"/>
                <w:b/>
              </w:rPr>
            </w:pPr>
            <w:r>
              <w:rPr>
                <w:rFonts w:ascii="Lucida Sans" w:eastAsia="Lucida Sans" w:hAnsi="Lucida Sans" w:cs="Lucida Sans"/>
                <w:b/>
              </w:rPr>
              <w:t>10</w:t>
            </w:r>
          </w:p>
        </w:tc>
        <w:tc>
          <w:tcPr>
            <w:tcW w:w="3179" w:type="dxa"/>
            <w:shd w:val="clear" w:color="auto" w:fill="FFFFFF"/>
          </w:tcPr>
          <w:p w14:paraId="5D3907A2" w14:textId="77777777" w:rsidR="00A751D0" w:rsidRDefault="00106679">
            <w:r>
              <w:t xml:space="preserve">Bouncers/security will be present at most licensed venues. </w:t>
            </w:r>
          </w:p>
          <w:p w14:paraId="6FE6CC6F" w14:textId="77777777" w:rsidR="00A751D0" w:rsidRDefault="00106679">
            <w:r>
              <w:t xml:space="preserve">Bar/venue </w:t>
            </w:r>
            <w:r>
              <w:t xml:space="preserve">Security staff will need to be alerted, and emergency services called as required. </w:t>
            </w:r>
          </w:p>
          <w:p w14:paraId="043D9E76" w14:textId="77777777" w:rsidR="00A751D0" w:rsidRDefault="00A751D0"/>
          <w:p w14:paraId="4AF4CA24" w14:textId="77777777" w:rsidR="00A751D0" w:rsidRDefault="00106679">
            <w:r>
              <w:t>The consumption of alcohol will take place at licensed premises. The conditions on the license will be adhered to and alcohol will not be served to customers who have drun</w:t>
            </w:r>
            <w:r>
              <w:t xml:space="preserve">k to excess. </w:t>
            </w:r>
          </w:p>
          <w:p w14:paraId="2BFBA68A" w14:textId="77777777" w:rsidR="00A751D0" w:rsidRDefault="00A751D0"/>
          <w:p w14:paraId="7030BF57" w14:textId="77777777" w:rsidR="00A751D0" w:rsidRDefault="00106679">
            <w:r>
              <w:t xml:space="preserve">Committee to select ‘student friendly’ bars/clubs and contact them in advance to inform them of the event. </w:t>
            </w:r>
          </w:p>
          <w:p w14:paraId="19296A30" w14:textId="77777777" w:rsidR="00A751D0" w:rsidRDefault="00A751D0"/>
          <w:p w14:paraId="64DB7765" w14:textId="77777777" w:rsidR="00A751D0" w:rsidRDefault="00106679">
            <w:r>
              <w:t xml:space="preserve">Society to follow and share with members Code of Conduct/ SUSU </w:t>
            </w:r>
            <w:hyperlink r:id="rId31">
              <w:r>
                <w:rPr>
                  <w:color w:val="0000FF"/>
                  <w:u w:val="single"/>
                </w:rPr>
                <w:t>Expect Respect policy</w:t>
              </w:r>
            </w:hyperlink>
          </w:p>
        </w:tc>
        <w:tc>
          <w:tcPr>
            <w:tcW w:w="482" w:type="dxa"/>
            <w:shd w:val="clear" w:color="auto" w:fill="FFFFFF"/>
          </w:tcPr>
          <w:p w14:paraId="5280543A" w14:textId="77777777" w:rsidR="00A751D0" w:rsidRDefault="00106679">
            <w:pPr>
              <w:rPr>
                <w:rFonts w:ascii="Lucida Sans" w:eastAsia="Lucida Sans" w:hAnsi="Lucida Sans" w:cs="Lucida Sans"/>
                <w:b/>
              </w:rPr>
            </w:pPr>
            <w:r>
              <w:rPr>
                <w:rFonts w:ascii="Lucida Sans" w:eastAsia="Lucida Sans" w:hAnsi="Lucida Sans" w:cs="Lucida Sans"/>
                <w:b/>
              </w:rPr>
              <w:t>1</w:t>
            </w:r>
          </w:p>
        </w:tc>
        <w:tc>
          <w:tcPr>
            <w:tcW w:w="482" w:type="dxa"/>
            <w:shd w:val="clear" w:color="auto" w:fill="FFFFFF"/>
          </w:tcPr>
          <w:p w14:paraId="202C1C8C" w14:textId="77777777" w:rsidR="00A751D0" w:rsidRDefault="00106679">
            <w:pPr>
              <w:rPr>
                <w:rFonts w:ascii="Lucida Sans" w:eastAsia="Lucida Sans" w:hAnsi="Lucida Sans" w:cs="Lucida Sans"/>
                <w:b/>
              </w:rPr>
            </w:pPr>
            <w:r>
              <w:rPr>
                <w:rFonts w:ascii="Lucida Sans" w:eastAsia="Lucida Sans" w:hAnsi="Lucida Sans" w:cs="Lucida Sans"/>
                <w:b/>
              </w:rPr>
              <w:t>3</w:t>
            </w:r>
          </w:p>
        </w:tc>
        <w:tc>
          <w:tcPr>
            <w:tcW w:w="483" w:type="dxa"/>
            <w:shd w:val="clear" w:color="auto" w:fill="FFFFFF"/>
          </w:tcPr>
          <w:p w14:paraId="574FFAC7" w14:textId="77777777" w:rsidR="00A751D0" w:rsidRDefault="00106679">
            <w:pPr>
              <w:rPr>
                <w:rFonts w:ascii="Lucida Sans" w:eastAsia="Lucida Sans" w:hAnsi="Lucida Sans" w:cs="Lucida Sans"/>
                <w:b/>
              </w:rPr>
            </w:pPr>
            <w:r>
              <w:rPr>
                <w:rFonts w:ascii="Lucida Sans" w:eastAsia="Lucida Sans" w:hAnsi="Lucida Sans" w:cs="Lucida Sans"/>
                <w:b/>
              </w:rPr>
              <w:t>5</w:t>
            </w:r>
          </w:p>
        </w:tc>
        <w:tc>
          <w:tcPr>
            <w:tcW w:w="2474" w:type="dxa"/>
            <w:shd w:val="clear" w:color="auto" w:fill="FFFFFF"/>
          </w:tcPr>
          <w:p w14:paraId="32548EEB" w14:textId="77777777" w:rsidR="00A751D0" w:rsidRDefault="00106679">
            <w:pPr>
              <w:rPr>
                <w:color w:val="000000"/>
              </w:rPr>
            </w:pPr>
            <w:r>
              <w:rPr>
                <w:color w:val="000000"/>
              </w:rPr>
              <w:t>If the situation becomes very serious and results in the participant being arrested, then it will be made clear that they cannot be accompanied to th</w:t>
            </w:r>
            <w:r>
              <w:rPr>
                <w:color w:val="000000"/>
              </w:rPr>
              <w:t xml:space="preserve">e police station. </w:t>
            </w:r>
          </w:p>
          <w:p w14:paraId="70FB930D" w14:textId="77777777" w:rsidR="00A751D0" w:rsidRDefault="00A751D0">
            <w:pPr>
              <w:rPr>
                <w:color w:val="000000"/>
              </w:rPr>
            </w:pPr>
          </w:p>
          <w:p w14:paraId="7E455713" w14:textId="77777777" w:rsidR="00A751D0" w:rsidRDefault="00106679">
            <w:pPr>
              <w:rPr>
                <w:color w:val="000000"/>
              </w:rPr>
            </w:pPr>
            <w:r>
              <w:rPr>
                <w:color w:val="000000"/>
              </w:rPr>
              <w:t xml:space="preserve">Call emergency services as required. </w:t>
            </w:r>
          </w:p>
          <w:p w14:paraId="452A6FC2" w14:textId="77777777" w:rsidR="00A751D0" w:rsidRDefault="00A751D0">
            <w:pPr>
              <w:rPr>
                <w:color w:val="000000"/>
              </w:rPr>
            </w:pPr>
          </w:p>
          <w:p w14:paraId="080E490F" w14:textId="77777777" w:rsidR="00A751D0" w:rsidRDefault="00106679">
            <w:r>
              <w:rPr>
                <w:color w:val="000000"/>
              </w:rPr>
              <w:t xml:space="preserve">Follow </w:t>
            </w:r>
            <w:hyperlink r:id="rId32">
              <w:r>
                <w:rPr>
                  <w:color w:val="0000FF"/>
                  <w:u w:val="single"/>
                </w:rPr>
                <w:t>SUSU incident report policy</w:t>
              </w:r>
            </w:hyperlink>
          </w:p>
          <w:p w14:paraId="27158749" w14:textId="77777777" w:rsidR="00A751D0" w:rsidRDefault="00A751D0">
            <w:pPr>
              <w:rPr>
                <w:color w:val="000000"/>
              </w:rPr>
            </w:pPr>
          </w:p>
        </w:tc>
      </w:tr>
    </w:tbl>
    <w:p w14:paraId="486F7A8B" w14:textId="77777777" w:rsidR="00A751D0" w:rsidRDefault="00A751D0"/>
    <w:p w14:paraId="77BCF4F1" w14:textId="77777777" w:rsidR="00A751D0" w:rsidRDefault="00A751D0"/>
    <w:tbl>
      <w:tblPr>
        <w:tblStyle w:val="a1"/>
        <w:tblW w:w="15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9"/>
        <w:gridCol w:w="4463"/>
        <w:gridCol w:w="1660"/>
        <w:gridCol w:w="231"/>
        <w:gridCol w:w="1270"/>
        <w:gridCol w:w="1547"/>
        <w:gridCol w:w="3955"/>
        <w:gridCol w:w="1593"/>
      </w:tblGrid>
      <w:tr w:rsidR="00A751D0" w14:paraId="56D46F2A" w14:textId="77777777">
        <w:trPr>
          <w:cantSplit/>
          <w:trHeight w:val="425"/>
        </w:trPr>
        <w:tc>
          <w:tcPr>
            <w:tcW w:w="15389" w:type="dxa"/>
            <w:gridSpan w:val="8"/>
            <w:tcBorders>
              <w:top w:val="single" w:sz="4" w:space="0" w:color="000000"/>
              <w:left w:val="single" w:sz="4" w:space="0" w:color="000000"/>
              <w:right w:val="single" w:sz="4" w:space="0" w:color="000000"/>
            </w:tcBorders>
            <w:shd w:val="clear" w:color="auto" w:fill="F2F2F2"/>
          </w:tcPr>
          <w:p w14:paraId="270DC893" w14:textId="77777777" w:rsidR="00A751D0" w:rsidRDefault="00106679">
            <w:pPr>
              <w:spacing w:after="0" w:line="240" w:lineRule="auto"/>
              <w:rPr>
                <w:rFonts w:ascii="Lucida Sans" w:eastAsia="Lucida Sans" w:hAnsi="Lucida Sans" w:cs="Lucida Sans"/>
                <w:b/>
                <w:color w:val="000000"/>
                <w:sz w:val="40"/>
                <w:szCs w:val="40"/>
              </w:rPr>
            </w:pPr>
            <w:r>
              <w:rPr>
                <w:rFonts w:ascii="Lucida Sans" w:eastAsia="Lucida Sans" w:hAnsi="Lucida Sans" w:cs="Lucida Sans"/>
                <w:b/>
                <w:i/>
                <w:sz w:val="24"/>
                <w:szCs w:val="24"/>
              </w:rPr>
              <w:t>PART B – Action Plan</w:t>
            </w:r>
          </w:p>
        </w:tc>
      </w:tr>
      <w:tr w:rsidR="00A751D0" w14:paraId="1F91229B" w14:textId="77777777">
        <w:trPr>
          <w:cantSplit/>
        </w:trPr>
        <w:tc>
          <w:tcPr>
            <w:tcW w:w="15389" w:type="dxa"/>
            <w:gridSpan w:val="8"/>
            <w:tcBorders>
              <w:top w:val="nil"/>
              <w:left w:val="nil"/>
              <w:right w:val="nil"/>
            </w:tcBorders>
          </w:tcPr>
          <w:p w14:paraId="2EB98E34" w14:textId="77777777" w:rsidR="00A751D0" w:rsidRDefault="00106679">
            <w:pPr>
              <w:spacing w:after="0" w:line="240" w:lineRule="auto"/>
              <w:jc w:val="center"/>
              <w:rPr>
                <w:rFonts w:ascii="Lucida Sans" w:eastAsia="Lucida Sans" w:hAnsi="Lucida Sans" w:cs="Lucida Sans"/>
                <w:b/>
                <w:color w:val="000000"/>
                <w:sz w:val="40"/>
                <w:szCs w:val="40"/>
              </w:rPr>
            </w:pPr>
            <w:r>
              <w:rPr>
                <w:rFonts w:ascii="Lucida Sans" w:eastAsia="Lucida Sans" w:hAnsi="Lucida Sans" w:cs="Lucida Sans"/>
                <w:b/>
                <w:color w:val="000000"/>
                <w:sz w:val="40"/>
                <w:szCs w:val="40"/>
              </w:rPr>
              <w:t>Risk Assessment Action Plan</w:t>
            </w:r>
          </w:p>
        </w:tc>
      </w:tr>
      <w:tr w:rsidR="00A751D0" w14:paraId="17089C66" w14:textId="77777777">
        <w:tc>
          <w:tcPr>
            <w:tcW w:w="670" w:type="dxa"/>
            <w:shd w:val="clear" w:color="auto" w:fill="E0E0E0"/>
          </w:tcPr>
          <w:p w14:paraId="1DE95340" w14:textId="77777777" w:rsidR="00A751D0" w:rsidRDefault="00106679">
            <w:pPr>
              <w:spacing w:after="0" w:line="240" w:lineRule="auto"/>
              <w:jc w:val="center"/>
              <w:rPr>
                <w:rFonts w:ascii="Lucida Sans" w:eastAsia="Lucida Sans" w:hAnsi="Lucida Sans" w:cs="Lucida Sans"/>
                <w:b/>
                <w:color w:val="000000"/>
              </w:rPr>
            </w:pPr>
            <w:r>
              <w:rPr>
                <w:rFonts w:ascii="Lucida Sans" w:eastAsia="Lucida Sans" w:hAnsi="Lucida Sans" w:cs="Lucida Sans"/>
                <w:b/>
                <w:color w:val="000000"/>
              </w:rPr>
              <w:t>Part no.</w:t>
            </w:r>
          </w:p>
        </w:tc>
        <w:tc>
          <w:tcPr>
            <w:tcW w:w="4463" w:type="dxa"/>
            <w:shd w:val="clear" w:color="auto" w:fill="E0E0E0"/>
          </w:tcPr>
          <w:p w14:paraId="1B2B87E8" w14:textId="77777777" w:rsidR="00A751D0" w:rsidRDefault="00106679">
            <w:pPr>
              <w:spacing w:after="0" w:line="240" w:lineRule="auto"/>
              <w:jc w:val="center"/>
              <w:rPr>
                <w:rFonts w:ascii="Lucida Sans" w:eastAsia="Lucida Sans" w:hAnsi="Lucida Sans" w:cs="Lucida Sans"/>
                <w:b/>
                <w:color w:val="000000"/>
              </w:rPr>
            </w:pPr>
            <w:r>
              <w:rPr>
                <w:rFonts w:ascii="Lucida Sans" w:eastAsia="Lucida Sans" w:hAnsi="Lucida Sans" w:cs="Lucida Sans"/>
                <w:b/>
                <w:color w:val="000000"/>
              </w:rPr>
              <w:t>Action to be taken, incl. Cost</w:t>
            </w:r>
          </w:p>
        </w:tc>
        <w:tc>
          <w:tcPr>
            <w:tcW w:w="1660" w:type="dxa"/>
            <w:shd w:val="clear" w:color="auto" w:fill="E0E0E0"/>
          </w:tcPr>
          <w:p w14:paraId="700997F6" w14:textId="77777777" w:rsidR="00A751D0" w:rsidRDefault="00106679">
            <w:pPr>
              <w:spacing w:after="0" w:line="240" w:lineRule="auto"/>
              <w:jc w:val="center"/>
              <w:rPr>
                <w:rFonts w:ascii="Lucida Sans" w:eastAsia="Lucida Sans" w:hAnsi="Lucida Sans" w:cs="Lucida Sans"/>
                <w:b/>
                <w:color w:val="000000"/>
              </w:rPr>
            </w:pPr>
            <w:r>
              <w:rPr>
                <w:rFonts w:ascii="Lucida Sans" w:eastAsia="Lucida Sans" w:hAnsi="Lucida Sans" w:cs="Lucida Sans"/>
                <w:b/>
                <w:color w:val="000000"/>
              </w:rPr>
              <w:t>By whom</w:t>
            </w:r>
          </w:p>
        </w:tc>
        <w:tc>
          <w:tcPr>
            <w:tcW w:w="1501" w:type="dxa"/>
            <w:gridSpan w:val="2"/>
            <w:shd w:val="clear" w:color="auto" w:fill="E0E0E0"/>
          </w:tcPr>
          <w:p w14:paraId="3B17998D" w14:textId="77777777" w:rsidR="00A751D0" w:rsidRDefault="00106679">
            <w:pPr>
              <w:spacing w:after="0" w:line="240" w:lineRule="auto"/>
              <w:jc w:val="center"/>
              <w:rPr>
                <w:rFonts w:ascii="Lucida Sans" w:eastAsia="Lucida Sans" w:hAnsi="Lucida Sans" w:cs="Lucida Sans"/>
                <w:b/>
                <w:color w:val="000000"/>
              </w:rPr>
            </w:pPr>
            <w:r>
              <w:rPr>
                <w:rFonts w:ascii="Lucida Sans" w:eastAsia="Lucida Sans" w:hAnsi="Lucida Sans" w:cs="Lucida Sans"/>
                <w:b/>
                <w:color w:val="000000"/>
              </w:rPr>
              <w:t>Target date</w:t>
            </w:r>
          </w:p>
        </w:tc>
        <w:tc>
          <w:tcPr>
            <w:tcW w:w="1547" w:type="dxa"/>
            <w:tcBorders>
              <w:right w:val="single" w:sz="18" w:space="0" w:color="000000"/>
            </w:tcBorders>
            <w:shd w:val="clear" w:color="auto" w:fill="E0E0E0"/>
          </w:tcPr>
          <w:p w14:paraId="136A8054" w14:textId="77777777" w:rsidR="00A751D0" w:rsidRDefault="00106679">
            <w:pPr>
              <w:spacing w:after="0" w:line="240" w:lineRule="auto"/>
              <w:jc w:val="center"/>
              <w:rPr>
                <w:rFonts w:ascii="Lucida Sans" w:eastAsia="Lucida Sans" w:hAnsi="Lucida Sans" w:cs="Lucida Sans"/>
                <w:b/>
                <w:color w:val="000000"/>
              </w:rPr>
            </w:pPr>
            <w:r>
              <w:rPr>
                <w:rFonts w:ascii="Lucida Sans" w:eastAsia="Lucida Sans" w:hAnsi="Lucida Sans" w:cs="Lucida Sans"/>
                <w:b/>
                <w:color w:val="000000"/>
              </w:rPr>
              <w:t>Review date</w:t>
            </w:r>
          </w:p>
        </w:tc>
        <w:tc>
          <w:tcPr>
            <w:tcW w:w="5548" w:type="dxa"/>
            <w:gridSpan w:val="2"/>
            <w:tcBorders>
              <w:left w:val="single" w:sz="18" w:space="0" w:color="000000"/>
            </w:tcBorders>
            <w:shd w:val="clear" w:color="auto" w:fill="E0E0E0"/>
          </w:tcPr>
          <w:p w14:paraId="77C9E2A4" w14:textId="77777777" w:rsidR="00A751D0" w:rsidRDefault="00106679">
            <w:pPr>
              <w:spacing w:after="0" w:line="240" w:lineRule="auto"/>
              <w:jc w:val="center"/>
              <w:rPr>
                <w:rFonts w:ascii="Lucida Sans" w:eastAsia="Lucida Sans" w:hAnsi="Lucida Sans" w:cs="Lucida Sans"/>
                <w:b/>
                <w:color w:val="000000"/>
              </w:rPr>
            </w:pPr>
            <w:r>
              <w:rPr>
                <w:rFonts w:ascii="Lucida Sans" w:eastAsia="Lucida Sans" w:hAnsi="Lucida Sans" w:cs="Lucida Sans"/>
                <w:b/>
                <w:color w:val="000000"/>
              </w:rPr>
              <w:t>Outcome at review date</w:t>
            </w:r>
          </w:p>
        </w:tc>
      </w:tr>
      <w:tr w:rsidR="00A751D0" w14:paraId="37987DB8" w14:textId="77777777">
        <w:trPr>
          <w:trHeight w:val="574"/>
        </w:trPr>
        <w:tc>
          <w:tcPr>
            <w:tcW w:w="670" w:type="dxa"/>
          </w:tcPr>
          <w:p w14:paraId="4064C168" w14:textId="77777777" w:rsidR="00A751D0" w:rsidRDefault="00106679">
            <w:pPr>
              <w:spacing w:after="0" w:line="240" w:lineRule="auto"/>
              <w:jc w:val="center"/>
              <w:rPr>
                <w:rFonts w:ascii="Lucida Sans" w:eastAsia="Lucida Sans" w:hAnsi="Lucida Sans" w:cs="Lucida Sans"/>
                <w:color w:val="000000"/>
              </w:rPr>
            </w:pPr>
            <w:r>
              <w:t>1</w:t>
            </w:r>
          </w:p>
        </w:tc>
        <w:tc>
          <w:tcPr>
            <w:tcW w:w="4463" w:type="dxa"/>
          </w:tcPr>
          <w:p w14:paraId="745C9024" w14:textId="77777777" w:rsidR="00A751D0" w:rsidRDefault="00106679">
            <w:pPr>
              <w:spacing w:after="0" w:line="240" w:lineRule="auto"/>
            </w:pPr>
            <w:r>
              <w:t>Individual risk assessments for individual events with higher risk levels and anything not covered by generic assessment. This includes:</w:t>
            </w:r>
          </w:p>
          <w:p w14:paraId="1E129B5C" w14:textId="77777777" w:rsidR="00A751D0" w:rsidRDefault="00106679">
            <w:pPr>
              <w:numPr>
                <w:ilvl w:val="0"/>
                <w:numId w:val="20"/>
              </w:numPr>
              <w:pBdr>
                <w:top w:val="nil"/>
                <w:left w:val="nil"/>
                <w:bottom w:val="nil"/>
                <w:right w:val="nil"/>
                <w:between w:val="nil"/>
              </w:pBdr>
              <w:spacing w:after="0" w:line="240" w:lineRule="auto"/>
              <w:rPr>
                <w:color w:val="000000"/>
              </w:rPr>
            </w:pPr>
            <w:r>
              <w:rPr>
                <w:color w:val="000000"/>
              </w:rPr>
              <w:t>Tours</w:t>
            </w:r>
          </w:p>
          <w:p w14:paraId="4ADEC9A6" w14:textId="77777777" w:rsidR="00A751D0" w:rsidRDefault="00106679">
            <w:pPr>
              <w:numPr>
                <w:ilvl w:val="0"/>
                <w:numId w:val="20"/>
              </w:numPr>
              <w:pBdr>
                <w:top w:val="nil"/>
                <w:left w:val="nil"/>
                <w:bottom w:val="nil"/>
                <w:right w:val="nil"/>
                <w:between w:val="nil"/>
              </w:pBdr>
              <w:spacing w:after="0" w:line="240" w:lineRule="auto"/>
              <w:rPr>
                <w:color w:val="000000"/>
              </w:rPr>
            </w:pPr>
            <w:r>
              <w:rPr>
                <w:color w:val="000000"/>
              </w:rPr>
              <w:t xml:space="preserve">High risk socials </w:t>
            </w:r>
          </w:p>
          <w:p w14:paraId="5FEACC1B" w14:textId="77777777" w:rsidR="00A751D0" w:rsidRDefault="00106679">
            <w:pPr>
              <w:numPr>
                <w:ilvl w:val="0"/>
                <w:numId w:val="20"/>
              </w:numPr>
              <w:pBdr>
                <w:top w:val="nil"/>
                <w:left w:val="nil"/>
                <w:bottom w:val="nil"/>
                <w:right w:val="nil"/>
                <w:between w:val="nil"/>
              </w:pBdr>
              <w:spacing w:after="0" w:line="240" w:lineRule="auto"/>
              <w:rPr>
                <w:color w:val="000000"/>
              </w:rPr>
            </w:pPr>
            <w:r>
              <w:rPr>
                <w:color w:val="000000"/>
              </w:rPr>
              <w:t>Tech heavy events</w:t>
            </w:r>
          </w:p>
          <w:p w14:paraId="4DA509BD" w14:textId="77777777" w:rsidR="00A751D0" w:rsidRDefault="00106679">
            <w:pPr>
              <w:spacing w:after="0" w:line="240" w:lineRule="auto"/>
            </w:pPr>
            <w:r>
              <w:t xml:space="preserve">Events involving home-cooked/prepared food or external catering </w:t>
            </w:r>
          </w:p>
          <w:p w14:paraId="4F738102" w14:textId="77777777" w:rsidR="00A751D0" w:rsidRDefault="00106679">
            <w:pPr>
              <w:numPr>
                <w:ilvl w:val="0"/>
                <w:numId w:val="20"/>
              </w:numPr>
              <w:spacing w:after="0" w:line="240" w:lineRule="auto"/>
              <w:rPr>
                <w:rFonts w:ascii="Lucida Sans" w:eastAsia="Lucida Sans" w:hAnsi="Lucida Sans" w:cs="Lucida Sans"/>
                <w:color w:val="000000"/>
              </w:rPr>
            </w:pPr>
            <w:r>
              <w:t xml:space="preserve">Other large or medium- to </w:t>
            </w:r>
            <w:proofErr w:type="gramStart"/>
            <w:r>
              <w:t>high risk</w:t>
            </w:r>
            <w:proofErr w:type="gramEnd"/>
            <w:r>
              <w:t xml:space="preserve"> events e.g. balls, club nights, pub crawls, sporting activities...</w:t>
            </w:r>
          </w:p>
          <w:p w14:paraId="1D291267" w14:textId="77777777" w:rsidR="00A751D0" w:rsidRDefault="00A751D0">
            <w:pPr>
              <w:spacing w:after="0" w:line="240" w:lineRule="auto"/>
              <w:rPr>
                <w:rFonts w:ascii="Lucida Sans" w:eastAsia="Lucida Sans" w:hAnsi="Lucida Sans" w:cs="Lucida Sans"/>
                <w:color w:val="000000"/>
              </w:rPr>
            </w:pPr>
          </w:p>
        </w:tc>
        <w:tc>
          <w:tcPr>
            <w:tcW w:w="1660" w:type="dxa"/>
          </w:tcPr>
          <w:p w14:paraId="4BB3C9BE" w14:textId="77777777" w:rsidR="00A751D0" w:rsidRDefault="00106679">
            <w:pPr>
              <w:spacing w:after="0" w:line="240" w:lineRule="auto"/>
            </w:pPr>
            <w:r>
              <w:t>Relevant committee members – president to ensure complete.</w:t>
            </w:r>
          </w:p>
        </w:tc>
        <w:tc>
          <w:tcPr>
            <w:tcW w:w="1501" w:type="dxa"/>
            <w:gridSpan w:val="2"/>
          </w:tcPr>
          <w:p w14:paraId="4B4F4D13" w14:textId="77777777" w:rsidR="00A751D0" w:rsidRDefault="00106679">
            <w:pPr>
              <w:spacing w:after="0" w:line="240" w:lineRule="auto"/>
              <w:rPr>
                <w:rFonts w:ascii="Lucida Sans" w:eastAsia="Lucida Sans" w:hAnsi="Lucida Sans" w:cs="Lucida Sans"/>
                <w:color w:val="000000"/>
              </w:rPr>
            </w:pPr>
            <w:r>
              <w:rPr>
                <w:rFonts w:ascii="Lucida Sans" w:eastAsia="Lucida Sans" w:hAnsi="Lucida Sans" w:cs="Lucida Sans"/>
                <w:color w:val="000000"/>
              </w:rPr>
              <w:t>20/09/25</w:t>
            </w:r>
          </w:p>
        </w:tc>
        <w:tc>
          <w:tcPr>
            <w:tcW w:w="1547" w:type="dxa"/>
            <w:tcBorders>
              <w:right w:val="single" w:sz="18" w:space="0" w:color="000000"/>
            </w:tcBorders>
          </w:tcPr>
          <w:p w14:paraId="3C4C9D95" w14:textId="77777777" w:rsidR="00A751D0" w:rsidRDefault="00A751D0">
            <w:pPr>
              <w:spacing w:after="0" w:line="240" w:lineRule="auto"/>
              <w:rPr>
                <w:rFonts w:ascii="Lucida Sans" w:eastAsia="Lucida Sans" w:hAnsi="Lucida Sans" w:cs="Lucida Sans"/>
                <w:color w:val="000000"/>
              </w:rPr>
            </w:pPr>
          </w:p>
        </w:tc>
        <w:tc>
          <w:tcPr>
            <w:tcW w:w="5548" w:type="dxa"/>
            <w:gridSpan w:val="2"/>
            <w:tcBorders>
              <w:left w:val="single" w:sz="18" w:space="0" w:color="000000"/>
            </w:tcBorders>
          </w:tcPr>
          <w:p w14:paraId="62462223" w14:textId="77777777" w:rsidR="00A751D0" w:rsidRDefault="00A751D0">
            <w:pPr>
              <w:spacing w:after="0" w:line="240" w:lineRule="auto"/>
              <w:rPr>
                <w:rFonts w:ascii="Lucida Sans" w:eastAsia="Lucida Sans" w:hAnsi="Lucida Sans" w:cs="Lucida Sans"/>
                <w:color w:val="000000"/>
              </w:rPr>
            </w:pPr>
          </w:p>
        </w:tc>
      </w:tr>
      <w:tr w:rsidR="00A751D0" w14:paraId="3A79098A" w14:textId="77777777">
        <w:trPr>
          <w:trHeight w:val="574"/>
        </w:trPr>
        <w:tc>
          <w:tcPr>
            <w:tcW w:w="670" w:type="dxa"/>
          </w:tcPr>
          <w:p w14:paraId="701BCFFC" w14:textId="77777777" w:rsidR="00A751D0" w:rsidRDefault="00106679">
            <w:pPr>
              <w:spacing w:after="0" w:line="240" w:lineRule="auto"/>
              <w:jc w:val="center"/>
            </w:pPr>
            <w:r>
              <w:t>2</w:t>
            </w:r>
          </w:p>
        </w:tc>
        <w:tc>
          <w:tcPr>
            <w:tcW w:w="4463" w:type="dxa"/>
          </w:tcPr>
          <w:p w14:paraId="7606F612" w14:textId="77777777" w:rsidR="00A751D0" w:rsidRDefault="00106679">
            <w:pPr>
              <w:spacing w:after="0" w:line="240" w:lineRule="auto"/>
            </w:pPr>
            <w:r>
              <w:t xml:space="preserve">Committee to read and share SUSU Expect Respect Policy </w:t>
            </w:r>
          </w:p>
        </w:tc>
        <w:tc>
          <w:tcPr>
            <w:tcW w:w="1660" w:type="dxa"/>
          </w:tcPr>
          <w:p w14:paraId="041B16BD" w14:textId="77777777" w:rsidR="00A751D0" w:rsidRDefault="00106679">
            <w:pPr>
              <w:spacing w:after="0" w:line="240" w:lineRule="auto"/>
            </w:pPr>
            <w:r>
              <w:t>Relevant committee members – president to ensure complete.</w:t>
            </w:r>
          </w:p>
        </w:tc>
        <w:tc>
          <w:tcPr>
            <w:tcW w:w="1501" w:type="dxa"/>
            <w:gridSpan w:val="2"/>
          </w:tcPr>
          <w:p w14:paraId="1E44106D" w14:textId="77777777" w:rsidR="00A751D0" w:rsidRDefault="00106679">
            <w:pPr>
              <w:spacing w:after="0" w:line="240" w:lineRule="auto"/>
              <w:rPr>
                <w:rFonts w:ascii="Lucida Sans" w:eastAsia="Lucida Sans" w:hAnsi="Lucida Sans" w:cs="Lucida Sans"/>
                <w:color w:val="000000"/>
              </w:rPr>
            </w:pPr>
            <w:r>
              <w:rPr>
                <w:rFonts w:ascii="Lucida Sans" w:eastAsia="Lucida Sans" w:hAnsi="Lucida Sans" w:cs="Lucida Sans"/>
                <w:color w:val="000000"/>
              </w:rPr>
              <w:t>15-/09/25</w:t>
            </w:r>
          </w:p>
        </w:tc>
        <w:tc>
          <w:tcPr>
            <w:tcW w:w="1547" w:type="dxa"/>
            <w:tcBorders>
              <w:right w:val="single" w:sz="18" w:space="0" w:color="000000"/>
            </w:tcBorders>
          </w:tcPr>
          <w:p w14:paraId="3436EF2E" w14:textId="77777777" w:rsidR="00A751D0" w:rsidRDefault="00A751D0">
            <w:pPr>
              <w:spacing w:after="0" w:line="240" w:lineRule="auto"/>
              <w:rPr>
                <w:rFonts w:ascii="Lucida Sans" w:eastAsia="Lucida Sans" w:hAnsi="Lucida Sans" w:cs="Lucida Sans"/>
                <w:color w:val="000000"/>
              </w:rPr>
            </w:pPr>
          </w:p>
        </w:tc>
        <w:tc>
          <w:tcPr>
            <w:tcW w:w="5548" w:type="dxa"/>
            <w:gridSpan w:val="2"/>
            <w:tcBorders>
              <w:left w:val="single" w:sz="18" w:space="0" w:color="000000"/>
            </w:tcBorders>
          </w:tcPr>
          <w:p w14:paraId="3A82796C" w14:textId="77777777" w:rsidR="00A751D0" w:rsidRDefault="00A751D0">
            <w:pPr>
              <w:spacing w:after="0" w:line="240" w:lineRule="auto"/>
              <w:rPr>
                <w:rFonts w:ascii="Lucida Sans" w:eastAsia="Lucida Sans" w:hAnsi="Lucida Sans" w:cs="Lucida Sans"/>
                <w:color w:val="000000"/>
              </w:rPr>
            </w:pPr>
          </w:p>
        </w:tc>
      </w:tr>
      <w:tr w:rsidR="00A751D0" w14:paraId="6D233B32" w14:textId="77777777">
        <w:trPr>
          <w:trHeight w:val="574"/>
        </w:trPr>
        <w:tc>
          <w:tcPr>
            <w:tcW w:w="670" w:type="dxa"/>
          </w:tcPr>
          <w:p w14:paraId="506FBCC9" w14:textId="77777777" w:rsidR="00A751D0" w:rsidRDefault="00106679">
            <w:pPr>
              <w:spacing w:after="0" w:line="240" w:lineRule="auto"/>
              <w:jc w:val="center"/>
              <w:rPr>
                <w:rFonts w:ascii="Lucida Sans" w:eastAsia="Lucida Sans" w:hAnsi="Lucida Sans" w:cs="Lucida Sans"/>
                <w:color w:val="000000"/>
              </w:rPr>
            </w:pPr>
            <w:r>
              <w:rPr>
                <w:rFonts w:ascii="Lucida Sans" w:eastAsia="Lucida Sans" w:hAnsi="Lucida Sans" w:cs="Lucida Sans"/>
                <w:color w:val="000000"/>
              </w:rPr>
              <w:t>3</w:t>
            </w:r>
          </w:p>
        </w:tc>
        <w:tc>
          <w:tcPr>
            <w:tcW w:w="4463" w:type="dxa"/>
          </w:tcPr>
          <w:p w14:paraId="69AA5A10" w14:textId="77777777" w:rsidR="00A751D0" w:rsidRDefault="00106679">
            <w:pPr>
              <w:spacing w:after="0" w:line="240" w:lineRule="auto"/>
              <w:rPr>
                <w:rFonts w:ascii="Lucida Sans" w:eastAsia="Lucida Sans" w:hAnsi="Lucida Sans" w:cs="Lucida Sans"/>
                <w:color w:val="000000"/>
              </w:rPr>
            </w:pPr>
            <w:r>
              <w:rPr>
                <w:rFonts w:ascii="Lucida Sans" w:eastAsia="Lucida Sans" w:hAnsi="Lucida Sans" w:cs="Lucida Sans"/>
                <w:color w:val="000000"/>
              </w:rPr>
              <w:t xml:space="preserve">Ensure all orchestra have access to ear protection, (SUSO recently purchased foam earplugs which we can offer) </w:t>
            </w:r>
          </w:p>
        </w:tc>
        <w:tc>
          <w:tcPr>
            <w:tcW w:w="1660" w:type="dxa"/>
          </w:tcPr>
          <w:p w14:paraId="474DF8FF" w14:textId="77777777" w:rsidR="00A751D0" w:rsidRDefault="00106679">
            <w:pPr>
              <w:spacing w:after="0" w:line="240" w:lineRule="auto"/>
              <w:rPr>
                <w:rFonts w:ascii="Lucida Sans" w:eastAsia="Lucida Sans" w:hAnsi="Lucida Sans" w:cs="Lucida Sans"/>
                <w:color w:val="000000"/>
              </w:rPr>
            </w:pPr>
            <w:r>
              <w:rPr>
                <w:color w:val="000000"/>
              </w:rPr>
              <w:t>Suzie Knock</w:t>
            </w:r>
          </w:p>
        </w:tc>
        <w:tc>
          <w:tcPr>
            <w:tcW w:w="1501" w:type="dxa"/>
            <w:gridSpan w:val="2"/>
          </w:tcPr>
          <w:p w14:paraId="155618AB" w14:textId="77777777" w:rsidR="00A751D0" w:rsidRDefault="00106679">
            <w:pPr>
              <w:spacing w:after="0" w:line="240" w:lineRule="auto"/>
              <w:rPr>
                <w:rFonts w:ascii="Lucida Sans" w:eastAsia="Lucida Sans" w:hAnsi="Lucida Sans" w:cs="Lucida Sans"/>
                <w:color w:val="000000"/>
              </w:rPr>
            </w:pPr>
            <w:r>
              <w:rPr>
                <w:color w:val="000000"/>
              </w:rPr>
              <w:t>15</w:t>
            </w:r>
            <w:r>
              <w:rPr>
                <w:color w:val="000000"/>
              </w:rPr>
              <w:t>/09/2025</w:t>
            </w:r>
          </w:p>
        </w:tc>
        <w:tc>
          <w:tcPr>
            <w:tcW w:w="1547" w:type="dxa"/>
            <w:tcBorders>
              <w:right w:val="single" w:sz="18" w:space="0" w:color="000000"/>
            </w:tcBorders>
          </w:tcPr>
          <w:p w14:paraId="22FD1D48" w14:textId="77777777" w:rsidR="00A751D0" w:rsidRDefault="00A751D0">
            <w:pPr>
              <w:spacing w:after="0" w:line="240" w:lineRule="auto"/>
              <w:rPr>
                <w:rFonts w:ascii="Lucida Sans" w:eastAsia="Lucida Sans" w:hAnsi="Lucida Sans" w:cs="Lucida Sans"/>
                <w:color w:val="000000"/>
              </w:rPr>
            </w:pPr>
          </w:p>
        </w:tc>
        <w:tc>
          <w:tcPr>
            <w:tcW w:w="5548" w:type="dxa"/>
            <w:gridSpan w:val="2"/>
            <w:tcBorders>
              <w:left w:val="single" w:sz="18" w:space="0" w:color="000000"/>
            </w:tcBorders>
          </w:tcPr>
          <w:p w14:paraId="63591FBB" w14:textId="77777777" w:rsidR="00A751D0" w:rsidRDefault="00A751D0">
            <w:pPr>
              <w:spacing w:after="0" w:line="240" w:lineRule="auto"/>
              <w:rPr>
                <w:rFonts w:ascii="Lucida Sans" w:eastAsia="Lucida Sans" w:hAnsi="Lucida Sans" w:cs="Lucida Sans"/>
                <w:color w:val="000000"/>
              </w:rPr>
            </w:pPr>
          </w:p>
        </w:tc>
      </w:tr>
      <w:tr w:rsidR="00A751D0" w14:paraId="5B242DF3" w14:textId="77777777">
        <w:trPr>
          <w:trHeight w:val="574"/>
        </w:trPr>
        <w:tc>
          <w:tcPr>
            <w:tcW w:w="670" w:type="dxa"/>
          </w:tcPr>
          <w:p w14:paraId="7BA2ED70" w14:textId="77777777" w:rsidR="00A751D0" w:rsidRDefault="00106679">
            <w:pPr>
              <w:spacing w:after="0" w:line="240" w:lineRule="auto"/>
              <w:jc w:val="center"/>
              <w:rPr>
                <w:rFonts w:ascii="Lucida Sans" w:eastAsia="Lucida Sans" w:hAnsi="Lucida Sans" w:cs="Lucida Sans"/>
                <w:color w:val="000000"/>
              </w:rPr>
            </w:pPr>
            <w:r>
              <w:rPr>
                <w:rFonts w:ascii="Lucida Sans" w:eastAsia="Lucida Sans" w:hAnsi="Lucida Sans" w:cs="Lucida Sans"/>
                <w:color w:val="000000"/>
              </w:rPr>
              <w:t>4</w:t>
            </w:r>
          </w:p>
        </w:tc>
        <w:tc>
          <w:tcPr>
            <w:tcW w:w="4463" w:type="dxa"/>
          </w:tcPr>
          <w:p w14:paraId="347BE0B1" w14:textId="77777777" w:rsidR="00A751D0" w:rsidRDefault="00106679">
            <w:pPr>
              <w:spacing w:after="0" w:line="240" w:lineRule="auto"/>
              <w:rPr>
                <w:rFonts w:ascii="Lucida Sans" w:eastAsia="Lucida Sans" w:hAnsi="Lucida Sans" w:cs="Lucida Sans"/>
                <w:color w:val="000000"/>
              </w:rPr>
            </w:pPr>
            <w:r>
              <w:rPr>
                <w:rFonts w:ascii="Lucida Sans" w:eastAsia="Lucida Sans" w:hAnsi="Lucida Sans" w:cs="Lucida Sans"/>
                <w:color w:val="000000"/>
              </w:rPr>
              <w:t xml:space="preserve">Ensure there are enough breaks scheduled for this intense week of </w:t>
            </w:r>
            <w:r>
              <w:rPr>
                <w:rFonts w:ascii="Lucida Sans" w:eastAsia="Lucida Sans" w:hAnsi="Lucida Sans" w:cs="Lucida Sans"/>
                <w:color w:val="000000"/>
              </w:rPr>
              <w:lastRenderedPageBreak/>
              <w:t xml:space="preserve">rehearsals to reduce strain injury and tiredness </w:t>
            </w:r>
          </w:p>
        </w:tc>
        <w:tc>
          <w:tcPr>
            <w:tcW w:w="1660" w:type="dxa"/>
          </w:tcPr>
          <w:p w14:paraId="0F67BBA6" w14:textId="77777777" w:rsidR="00A751D0" w:rsidRDefault="00106679">
            <w:pPr>
              <w:spacing w:after="0" w:line="240" w:lineRule="auto"/>
              <w:rPr>
                <w:rFonts w:ascii="Lucida Sans" w:eastAsia="Lucida Sans" w:hAnsi="Lucida Sans" w:cs="Lucida Sans"/>
                <w:color w:val="000000"/>
              </w:rPr>
            </w:pPr>
            <w:r>
              <w:rPr>
                <w:rFonts w:ascii="Lucida Sans" w:eastAsia="Lucida Sans" w:hAnsi="Lucida Sans" w:cs="Lucida Sans"/>
                <w:color w:val="000000"/>
              </w:rPr>
              <w:lastRenderedPageBreak/>
              <w:t>Suzie Knock</w:t>
            </w:r>
          </w:p>
        </w:tc>
        <w:tc>
          <w:tcPr>
            <w:tcW w:w="1501" w:type="dxa"/>
            <w:gridSpan w:val="2"/>
          </w:tcPr>
          <w:p w14:paraId="19967E83" w14:textId="77777777" w:rsidR="00A751D0" w:rsidRDefault="00106679">
            <w:pPr>
              <w:spacing w:after="0" w:line="240" w:lineRule="auto"/>
              <w:rPr>
                <w:rFonts w:ascii="Lucida Sans" w:eastAsia="Lucida Sans" w:hAnsi="Lucida Sans" w:cs="Lucida Sans"/>
                <w:color w:val="000000"/>
              </w:rPr>
            </w:pPr>
            <w:r>
              <w:rPr>
                <w:color w:val="000000"/>
              </w:rPr>
              <w:t>15/09/2025</w:t>
            </w:r>
          </w:p>
        </w:tc>
        <w:tc>
          <w:tcPr>
            <w:tcW w:w="1547" w:type="dxa"/>
            <w:tcBorders>
              <w:right w:val="single" w:sz="18" w:space="0" w:color="000000"/>
            </w:tcBorders>
          </w:tcPr>
          <w:p w14:paraId="3D802BB3" w14:textId="77777777" w:rsidR="00A751D0" w:rsidRDefault="00106679">
            <w:pPr>
              <w:spacing w:after="0" w:line="240" w:lineRule="auto"/>
              <w:rPr>
                <w:rFonts w:ascii="Lucida Sans" w:eastAsia="Lucida Sans" w:hAnsi="Lucida Sans" w:cs="Lucida Sans"/>
                <w:color w:val="000000"/>
              </w:rPr>
            </w:pPr>
            <w:r>
              <w:rPr>
                <w:rFonts w:ascii="Lucida Sans" w:eastAsia="Lucida Sans" w:hAnsi="Lucida Sans" w:cs="Lucida Sans"/>
                <w:color w:val="000000"/>
              </w:rPr>
              <w:t>22/09/2025</w:t>
            </w:r>
          </w:p>
        </w:tc>
        <w:tc>
          <w:tcPr>
            <w:tcW w:w="5548" w:type="dxa"/>
            <w:gridSpan w:val="2"/>
            <w:tcBorders>
              <w:left w:val="single" w:sz="18" w:space="0" w:color="000000"/>
            </w:tcBorders>
          </w:tcPr>
          <w:p w14:paraId="79195022" w14:textId="77777777" w:rsidR="00A751D0" w:rsidRDefault="00A751D0">
            <w:pPr>
              <w:spacing w:after="0" w:line="240" w:lineRule="auto"/>
              <w:rPr>
                <w:rFonts w:ascii="Lucida Sans" w:eastAsia="Lucida Sans" w:hAnsi="Lucida Sans" w:cs="Lucida Sans"/>
                <w:color w:val="000000"/>
              </w:rPr>
            </w:pPr>
          </w:p>
        </w:tc>
      </w:tr>
      <w:tr w:rsidR="00A751D0" w14:paraId="18E8B5AD" w14:textId="77777777">
        <w:trPr>
          <w:trHeight w:val="574"/>
        </w:trPr>
        <w:tc>
          <w:tcPr>
            <w:tcW w:w="670" w:type="dxa"/>
          </w:tcPr>
          <w:p w14:paraId="16039806" w14:textId="77777777" w:rsidR="00A751D0" w:rsidRDefault="00A751D0">
            <w:pPr>
              <w:spacing w:after="0" w:line="240" w:lineRule="auto"/>
              <w:jc w:val="center"/>
              <w:rPr>
                <w:rFonts w:ascii="Lucida Sans" w:eastAsia="Lucida Sans" w:hAnsi="Lucida Sans" w:cs="Lucida Sans"/>
                <w:color w:val="000000"/>
              </w:rPr>
            </w:pPr>
          </w:p>
        </w:tc>
        <w:tc>
          <w:tcPr>
            <w:tcW w:w="4463" w:type="dxa"/>
          </w:tcPr>
          <w:p w14:paraId="22EBE25E" w14:textId="77777777" w:rsidR="00A751D0" w:rsidRDefault="00A751D0">
            <w:pPr>
              <w:spacing w:after="0" w:line="240" w:lineRule="auto"/>
              <w:rPr>
                <w:rFonts w:ascii="Lucida Sans" w:eastAsia="Lucida Sans" w:hAnsi="Lucida Sans" w:cs="Lucida Sans"/>
                <w:color w:val="000000"/>
              </w:rPr>
            </w:pPr>
          </w:p>
        </w:tc>
        <w:tc>
          <w:tcPr>
            <w:tcW w:w="1660" w:type="dxa"/>
          </w:tcPr>
          <w:p w14:paraId="4E57EEDD" w14:textId="77777777" w:rsidR="00A751D0" w:rsidRDefault="00A751D0">
            <w:pPr>
              <w:spacing w:after="0" w:line="240" w:lineRule="auto"/>
              <w:rPr>
                <w:rFonts w:ascii="Lucida Sans" w:eastAsia="Lucida Sans" w:hAnsi="Lucida Sans" w:cs="Lucida Sans"/>
                <w:color w:val="000000"/>
              </w:rPr>
            </w:pPr>
          </w:p>
        </w:tc>
        <w:tc>
          <w:tcPr>
            <w:tcW w:w="1501" w:type="dxa"/>
            <w:gridSpan w:val="2"/>
          </w:tcPr>
          <w:p w14:paraId="1E736F66" w14:textId="77777777" w:rsidR="00A751D0" w:rsidRDefault="00A751D0">
            <w:pPr>
              <w:spacing w:after="0" w:line="240" w:lineRule="auto"/>
              <w:rPr>
                <w:rFonts w:ascii="Lucida Sans" w:eastAsia="Lucida Sans" w:hAnsi="Lucida Sans" w:cs="Lucida Sans"/>
                <w:color w:val="000000"/>
              </w:rPr>
            </w:pPr>
          </w:p>
        </w:tc>
        <w:tc>
          <w:tcPr>
            <w:tcW w:w="1547" w:type="dxa"/>
            <w:tcBorders>
              <w:right w:val="single" w:sz="18" w:space="0" w:color="000000"/>
            </w:tcBorders>
          </w:tcPr>
          <w:p w14:paraId="4D857119" w14:textId="77777777" w:rsidR="00A751D0" w:rsidRDefault="00A751D0">
            <w:pPr>
              <w:spacing w:after="0" w:line="240" w:lineRule="auto"/>
              <w:rPr>
                <w:rFonts w:ascii="Lucida Sans" w:eastAsia="Lucida Sans" w:hAnsi="Lucida Sans" w:cs="Lucida Sans"/>
                <w:color w:val="000000"/>
              </w:rPr>
            </w:pPr>
          </w:p>
        </w:tc>
        <w:tc>
          <w:tcPr>
            <w:tcW w:w="5548" w:type="dxa"/>
            <w:gridSpan w:val="2"/>
            <w:tcBorders>
              <w:left w:val="single" w:sz="18" w:space="0" w:color="000000"/>
            </w:tcBorders>
          </w:tcPr>
          <w:p w14:paraId="1350AC25" w14:textId="77777777" w:rsidR="00A751D0" w:rsidRDefault="00A751D0">
            <w:pPr>
              <w:spacing w:after="0" w:line="240" w:lineRule="auto"/>
              <w:rPr>
                <w:rFonts w:ascii="Lucida Sans" w:eastAsia="Lucida Sans" w:hAnsi="Lucida Sans" w:cs="Lucida Sans"/>
                <w:color w:val="000000"/>
              </w:rPr>
            </w:pPr>
          </w:p>
        </w:tc>
      </w:tr>
      <w:tr w:rsidR="00A751D0" w14:paraId="48ECBF11" w14:textId="77777777">
        <w:trPr>
          <w:trHeight w:val="574"/>
        </w:trPr>
        <w:tc>
          <w:tcPr>
            <w:tcW w:w="670" w:type="dxa"/>
          </w:tcPr>
          <w:p w14:paraId="328E6419" w14:textId="77777777" w:rsidR="00A751D0" w:rsidRDefault="00A751D0">
            <w:pPr>
              <w:spacing w:after="0" w:line="240" w:lineRule="auto"/>
              <w:jc w:val="center"/>
              <w:rPr>
                <w:rFonts w:ascii="Lucida Sans" w:eastAsia="Lucida Sans" w:hAnsi="Lucida Sans" w:cs="Lucida Sans"/>
                <w:color w:val="000000"/>
              </w:rPr>
            </w:pPr>
          </w:p>
        </w:tc>
        <w:tc>
          <w:tcPr>
            <w:tcW w:w="4463" w:type="dxa"/>
          </w:tcPr>
          <w:p w14:paraId="1BA2DA0B" w14:textId="77777777" w:rsidR="00A751D0" w:rsidRDefault="00A751D0">
            <w:pPr>
              <w:spacing w:after="0" w:line="240" w:lineRule="auto"/>
              <w:rPr>
                <w:rFonts w:ascii="Lucida Sans" w:eastAsia="Lucida Sans" w:hAnsi="Lucida Sans" w:cs="Lucida Sans"/>
                <w:color w:val="000000"/>
              </w:rPr>
            </w:pPr>
          </w:p>
        </w:tc>
        <w:tc>
          <w:tcPr>
            <w:tcW w:w="1660" w:type="dxa"/>
          </w:tcPr>
          <w:p w14:paraId="51938BFF" w14:textId="77777777" w:rsidR="00A751D0" w:rsidRDefault="00A751D0">
            <w:pPr>
              <w:spacing w:after="0" w:line="240" w:lineRule="auto"/>
              <w:rPr>
                <w:rFonts w:ascii="Lucida Sans" w:eastAsia="Lucida Sans" w:hAnsi="Lucida Sans" w:cs="Lucida Sans"/>
                <w:color w:val="000000"/>
              </w:rPr>
            </w:pPr>
          </w:p>
        </w:tc>
        <w:tc>
          <w:tcPr>
            <w:tcW w:w="1501" w:type="dxa"/>
            <w:gridSpan w:val="2"/>
          </w:tcPr>
          <w:p w14:paraId="246E91BA" w14:textId="77777777" w:rsidR="00A751D0" w:rsidRDefault="00A751D0">
            <w:pPr>
              <w:spacing w:after="0" w:line="240" w:lineRule="auto"/>
              <w:rPr>
                <w:rFonts w:ascii="Lucida Sans" w:eastAsia="Lucida Sans" w:hAnsi="Lucida Sans" w:cs="Lucida Sans"/>
                <w:color w:val="000000"/>
              </w:rPr>
            </w:pPr>
          </w:p>
        </w:tc>
        <w:tc>
          <w:tcPr>
            <w:tcW w:w="1547" w:type="dxa"/>
            <w:tcBorders>
              <w:right w:val="single" w:sz="18" w:space="0" w:color="000000"/>
            </w:tcBorders>
          </w:tcPr>
          <w:p w14:paraId="40D9491D" w14:textId="77777777" w:rsidR="00A751D0" w:rsidRDefault="00A751D0">
            <w:pPr>
              <w:spacing w:after="0" w:line="240" w:lineRule="auto"/>
              <w:rPr>
                <w:rFonts w:ascii="Lucida Sans" w:eastAsia="Lucida Sans" w:hAnsi="Lucida Sans" w:cs="Lucida Sans"/>
                <w:color w:val="000000"/>
              </w:rPr>
            </w:pPr>
          </w:p>
        </w:tc>
        <w:tc>
          <w:tcPr>
            <w:tcW w:w="5548" w:type="dxa"/>
            <w:gridSpan w:val="2"/>
            <w:tcBorders>
              <w:left w:val="single" w:sz="18" w:space="0" w:color="000000"/>
            </w:tcBorders>
          </w:tcPr>
          <w:p w14:paraId="6AD6AE61" w14:textId="77777777" w:rsidR="00A751D0" w:rsidRDefault="00A751D0">
            <w:pPr>
              <w:spacing w:after="0" w:line="240" w:lineRule="auto"/>
              <w:rPr>
                <w:rFonts w:ascii="Lucida Sans" w:eastAsia="Lucida Sans" w:hAnsi="Lucida Sans" w:cs="Lucida Sans"/>
                <w:color w:val="000000"/>
              </w:rPr>
            </w:pPr>
          </w:p>
        </w:tc>
      </w:tr>
      <w:tr w:rsidR="00A751D0" w14:paraId="660E5F59" w14:textId="77777777">
        <w:trPr>
          <w:trHeight w:val="574"/>
        </w:trPr>
        <w:tc>
          <w:tcPr>
            <w:tcW w:w="670" w:type="dxa"/>
          </w:tcPr>
          <w:p w14:paraId="3D6AC485" w14:textId="77777777" w:rsidR="00A751D0" w:rsidRDefault="00A751D0">
            <w:pPr>
              <w:spacing w:after="0" w:line="240" w:lineRule="auto"/>
              <w:jc w:val="center"/>
              <w:rPr>
                <w:rFonts w:ascii="Lucida Sans" w:eastAsia="Lucida Sans" w:hAnsi="Lucida Sans" w:cs="Lucida Sans"/>
                <w:color w:val="000000"/>
              </w:rPr>
            </w:pPr>
          </w:p>
        </w:tc>
        <w:tc>
          <w:tcPr>
            <w:tcW w:w="4463" w:type="dxa"/>
          </w:tcPr>
          <w:p w14:paraId="4401F7E2" w14:textId="77777777" w:rsidR="00A751D0" w:rsidRDefault="00A751D0">
            <w:pPr>
              <w:spacing w:after="0" w:line="240" w:lineRule="auto"/>
              <w:rPr>
                <w:rFonts w:ascii="Lucida Sans" w:eastAsia="Lucida Sans" w:hAnsi="Lucida Sans" w:cs="Lucida Sans"/>
                <w:color w:val="000000"/>
              </w:rPr>
            </w:pPr>
          </w:p>
          <w:p w14:paraId="1A8F8394" w14:textId="77777777" w:rsidR="00A751D0" w:rsidRDefault="00A751D0">
            <w:pPr>
              <w:spacing w:after="0" w:line="240" w:lineRule="auto"/>
              <w:rPr>
                <w:rFonts w:ascii="Lucida Sans" w:eastAsia="Lucida Sans" w:hAnsi="Lucida Sans" w:cs="Lucida Sans"/>
                <w:color w:val="000000"/>
              </w:rPr>
            </w:pPr>
          </w:p>
        </w:tc>
        <w:tc>
          <w:tcPr>
            <w:tcW w:w="1660" w:type="dxa"/>
          </w:tcPr>
          <w:p w14:paraId="0EB77C84" w14:textId="77777777" w:rsidR="00A751D0" w:rsidRDefault="00A751D0">
            <w:pPr>
              <w:spacing w:after="0" w:line="240" w:lineRule="auto"/>
              <w:rPr>
                <w:rFonts w:ascii="Lucida Sans" w:eastAsia="Lucida Sans" w:hAnsi="Lucida Sans" w:cs="Lucida Sans"/>
                <w:color w:val="000000"/>
              </w:rPr>
            </w:pPr>
          </w:p>
        </w:tc>
        <w:tc>
          <w:tcPr>
            <w:tcW w:w="1501" w:type="dxa"/>
            <w:gridSpan w:val="2"/>
          </w:tcPr>
          <w:p w14:paraId="30308CD3" w14:textId="77777777" w:rsidR="00A751D0" w:rsidRDefault="00A751D0">
            <w:pPr>
              <w:spacing w:after="0" w:line="240" w:lineRule="auto"/>
              <w:rPr>
                <w:rFonts w:ascii="Lucida Sans" w:eastAsia="Lucida Sans" w:hAnsi="Lucida Sans" w:cs="Lucida Sans"/>
                <w:color w:val="000000"/>
              </w:rPr>
            </w:pPr>
          </w:p>
        </w:tc>
        <w:tc>
          <w:tcPr>
            <w:tcW w:w="1547" w:type="dxa"/>
            <w:tcBorders>
              <w:right w:val="single" w:sz="18" w:space="0" w:color="000000"/>
            </w:tcBorders>
          </w:tcPr>
          <w:p w14:paraId="51974F52" w14:textId="77777777" w:rsidR="00A751D0" w:rsidRDefault="00A751D0">
            <w:pPr>
              <w:spacing w:after="0" w:line="240" w:lineRule="auto"/>
              <w:rPr>
                <w:rFonts w:ascii="Lucida Sans" w:eastAsia="Lucida Sans" w:hAnsi="Lucida Sans" w:cs="Lucida Sans"/>
                <w:color w:val="000000"/>
              </w:rPr>
            </w:pPr>
          </w:p>
        </w:tc>
        <w:tc>
          <w:tcPr>
            <w:tcW w:w="5548" w:type="dxa"/>
            <w:gridSpan w:val="2"/>
            <w:tcBorders>
              <w:left w:val="single" w:sz="18" w:space="0" w:color="000000"/>
            </w:tcBorders>
          </w:tcPr>
          <w:p w14:paraId="34CAE05F" w14:textId="77777777" w:rsidR="00A751D0" w:rsidRDefault="00A751D0">
            <w:pPr>
              <w:spacing w:after="0" w:line="240" w:lineRule="auto"/>
              <w:rPr>
                <w:rFonts w:ascii="Lucida Sans" w:eastAsia="Lucida Sans" w:hAnsi="Lucida Sans" w:cs="Lucida Sans"/>
                <w:color w:val="000000"/>
              </w:rPr>
            </w:pPr>
          </w:p>
        </w:tc>
      </w:tr>
      <w:tr w:rsidR="00A751D0" w14:paraId="6C8E9160" w14:textId="77777777">
        <w:trPr>
          <w:cantSplit/>
        </w:trPr>
        <w:tc>
          <w:tcPr>
            <w:tcW w:w="8294" w:type="dxa"/>
            <w:gridSpan w:val="5"/>
            <w:tcBorders>
              <w:bottom w:val="nil"/>
            </w:tcBorders>
          </w:tcPr>
          <w:p w14:paraId="506CB412" w14:textId="77777777" w:rsidR="00A751D0" w:rsidRDefault="00106679">
            <w:pPr>
              <w:spacing w:after="0" w:line="240" w:lineRule="auto"/>
              <w:rPr>
                <w:rFonts w:ascii="Lucida Sans" w:eastAsia="Lucida Sans" w:hAnsi="Lucida Sans" w:cs="Lucida Sans"/>
                <w:color w:val="000000"/>
              </w:rPr>
            </w:pPr>
            <w:r>
              <w:rPr>
                <w:rFonts w:ascii="Lucida Sans" w:eastAsia="Lucida Sans" w:hAnsi="Lucida Sans" w:cs="Lucida Sans"/>
                <w:color w:val="000000"/>
              </w:rPr>
              <w:t xml:space="preserve">Responsible committee member signature: </w:t>
            </w:r>
          </w:p>
          <w:p w14:paraId="7544EF1A" w14:textId="77777777" w:rsidR="00A751D0" w:rsidRDefault="00106679">
            <w:pPr>
              <w:spacing w:after="0" w:line="240" w:lineRule="auto"/>
              <w:rPr>
                <w:rFonts w:ascii="Lucida Sans" w:eastAsia="Lucida Sans" w:hAnsi="Lucida Sans" w:cs="Lucida Sans"/>
                <w:color w:val="000000"/>
              </w:rPr>
            </w:pPr>
            <w:r>
              <w:rPr>
                <w:rFonts w:ascii="Lucida Sans" w:eastAsia="Lucida Sans" w:hAnsi="Lucida Sans" w:cs="Lucida Sans"/>
                <w:noProof/>
              </w:rPr>
              <w:drawing>
                <wp:inline distT="114300" distB="114300" distL="114300" distR="114300" wp14:anchorId="5790638C" wp14:editId="5947C674">
                  <wp:extent cx="2366963" cy="1027172"/>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3"/>
                          <a:srcRect/>
                          <a:stretch>
                            <a:fillRect/>
                          </a:stretch>
                        </pic:blipFill>
                        <pic:spPr>
                          <a:xfrm>
                            <a:off x="0" y="0"/>
                            <a:ext cx="2366963" cy="1027172"/>
                          </a:xfrm>
                          <a:prstGeom prst="rect">
                            <a:avLst/>
                          </a:prstGeom>
                          <a:ln/>
                        </pic:spPr>
                      </pic:pic>
                    </a:graphicData>
                  </a:graphic>
                </wp:inline>
              </w:drawing>
            </w:r>
          </w:p>
        </w:tc>
        <w:tc>
          <w:tcPr>
            <w:tcW w:w="7095" w:type="dxa"/>
            <w:gridSpan w:val="3"/>
            <w:tcBorders>
              <w:bottom w:val="nil"/>
            </w:tcBorders>
          </w:tcPr>
          <w:p w14:paraId="7095AD1B" w14:textId="77777777" w:rsidR="00A751D0" w:rsidRDefault="00106679">
            <w:pPr>
              <w:spacing w:after="0" w:line="240" w:lineRule="auto"/>
              <w:rPr>
                <w:rFonts w:ascii="Lucida Sans" w:eastAsia="Lucida Sans" w:hAnsi="Lucida Sans" w:cs="Lucida Sans"/>
              </w:rPr>
            </w:pPr>
            <w:r>
              <w:rPr>
                <w:rFonts w:ascii="Lucida Sans" w:eastAsia="Lucida Sans" w:hAnsi="Lucida Sans" w:cs="Lucida Sans"/>
                <w:color w:val="000000"/>
              </w:rPr>
              <w:t xml:space="preserve">Responsible committee member signature: </w:t>
            </w:r>
          </w:p>
          <w:p w14:paraId="391EDDF8" w14:textId="77777777" w:rsidR="00A751D0" w:rsidRDefault="00A751D0">
            <w:pPr>
              <w:spacing w:after="0" w:line="240" w:lineRule="auto"/>
              <w:rPr>
                <w:sz w:val="24"/>
                <w:szCs w:val="24"/>
                <w:highlight w:val="yellow"/>
              </w:rPr>
            </w:pPr>
          </w:p>
          <w:p w14:paraId="703641FE" w14:textId="77777777" w:rsidR="00A751D0" w:rsidRDefault="00106679">
            <w:pPr>
              <w:spacing w:after="0" w:line="240" w:lineRule="auto"/>
              <w:rPr>
                <w:sz w:val="24"/>
                <w:szCs w:val="24"/>
              </w:rPr>
            </w:pPr>
            <w:r>
              <w:rPr>
                <w:noProof/>
                <w:sz w:val="24"/>
                <w:szCs w:val="24"/>
              </w:rPr>
              <mc:AlternateContent>
                <mc:Choice Requires="wpg">
                  <w:drawing>
                    <wp:inline distT="114300" distB="114300" distL="114300" distR="114300" wp14:anchorId="31952CC1" wp14:editId="42E2AF12">
                      <wp:extent cx="1304925" cy="476250"/>
                      <wp:effectExtent l="0" t="0" r="0" b="0"/>
                      <wp:docPr id="5" name="Freeform 5"/>
                      <wp:cNvGraphicFramePr/>
                      <a:graphic xmlns:a="http://schemas.openxmlformats.org/drawingml/2006/main">
                        <a:graphicData uri="http://schemas.microsoft.com/office/word/2010/wordprocessingShape">
                          <wps:wsp>
                            <wps:cNvSpPr/>
                            <wps:spPr>
                              <a:xfrm>
                                <a:off x="2156432" y="1959150"/>
                                <a:ext cx="1284725" cy="456775"/>
                              </a:xfrm>
                              <a:custGeom>
                                <a:avLst/>
                                <a:gdLst/>
                                <a:ahLst/>
                                <a:cxnLst/>
                                <a:rect l="l" t="t" r="r" b="b"/>
                                <a:pathLst>
                                  <a:path w="51389" h="18271" extrusionOk="0">
                                    <a:moveTo>
                                      <a:pt x="9568" y="10963"/>
                                    </a:moveTo>
                                    <a:cubicBezTo>
                                      <a:pt x="9182" y="12895"/>
                                      <a:pt x="6114" y="15915"/>
                                      <a:pt x="7944" y="16647"/>
                                    </a:cubicBezTo>
                                    <a:cubicBezTo>
                                      <a:pt x="11187" y="17944"/>
                                      <a:pt x="14198" y="13209"/>
                                      <a:pt x="16471" y="10557"/>
                                    </a:cubicBezTo>
                                    <a:cubicBezTo>
                                      <a:pt x="16499" y="10525"/>
                                      <a:pt x="17689" y="8209"/>
                                      <a:pt x="17689" y="8526"/>
                                    </a:cubicBezTo>
                                    <a:cubicBezTo>
                                      <a:pt x="17689" y="11819"/>
                                      <a:pt x="12772" y="18271"/>
                                      <a:pt x="16065" y="18271"/>
                                    </a:cubicBezTo>
                                    <a:cubicBezTo>
                                      <a:pt x="20457" y="18271"/>
                                      <a:pt x="18982" y="7308"/>
                                      <a:pt x="23374" y="7308"/>
                                    </a:cubicBezTo>
                                    <a:cubicBezTo>
                                      <a:pt x="25409" y="7308"/>
                                      <a:pt x="21529" y="11960"/>
                                      <a:pt x="22968" y="13399"/>
                                    </a:cubicBezTo>
                                    <a:cubicBezTo>
                                      <a:pt x="25813" y="16244"/>
                                      <a:pt x="28450" y="7349"/>
                                      <a:pt x="31900" y="5278"/>
                                    </a:cubicBezTo>
                                    <a:cubicBezTo>
                                      <a:pt x="34925" y="3463"/>
                                      <a:pt x="27754" y="17203"/>
                                      <a:pt x="29464" y="15835"/>
                                    </a:cubicBezTo>
                                    <a:cubicBezTo>
                                      <a:pt x="31369" y="14311"/>
                                      <a:pt x="32314" y="11863"/>
                                      <a:pt x="33525" y="9744"/>
                                    </a:cubicBezTo>
                                    <a:cubicBezTo>
                                      <a:pt x="34216" y="8534"/>
                                      <a:pt x="35893" y="4738"/>
                                      <a:pt x="35555" y="6090"/>
                                    </a:cubicBezTo>
                                    <a:cubicBezTo>
                                      <a:pt x="34817" y="9041"/>
                                      <a:pt x="30617" y="12087"/>
                                      <a:pt x="32306" y="14617"/>
                                    </a:cubicBezTo>
                                    <a:cubicBezTo>
                                      <a:pt x="33046" y="15726"/>
                                      <a:pt x="34852" y="13733"/>
                                      <a:pt x="35961" y="12993"/>
                                    </a:cubicBezTo>
                                    <a:cubicBezTo>
                                      <a:pt x="39366" y="10723"/>
                                      <a:pt x="43492" y="9233"/>
                                      <a:pt x="46112" y="6090"/>
                                    </a:cubicBezTo>
                                    <a:cubicBezTo>
                                      <a:pt x="46399" y="5746"/>
                                      <a:pt x="31306" y="9972"/>
                                      <a:pt x="29058" y="10557"/>
                                    </a:cubicBezTo>
                                    <a:cubicBezTo>
                                      <a:pt x="19989" y="12915"/>
                                      <a:pt x="10817" y="15835"/>
                                      <a:pt x="1447" y="15835"/>
                                    </a:cubicBezTo>
                                    <a:cubicBezTo>
                                      <a:pt x="-1446" y="15835"/>
                                      <a:pt x="7167" y="14913"/>
                                      <a:pt x="9974" y="14211"/>
                                    </a:cubicBezTo>
                                    <a:cubicBezTo>
                                      <a:pt x="17577" y="12310"/>
                                      <a:pt x="17574" y="12255"/>
                                      <a:pt x="24998" y="9744"/>
                                    </a:cubicBezTo>
                                    <a:cubicBezTo>
                                      <a:pt x="33881" y="6739"/>
                                      <a:pt x="42559" y="3154"/>
                                      <a:pt x="51390" y="0"/>
                                    </a:cubicBez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1304925" cy="476250"/>
                      <wp:effectExtent b="0" l="0" r="0" t="0"/>
                      <wp:docPr id="5" name="image2.png"/>
                      <a:graphic>
                        <a:graphicData uri="http://schemas.openxmlformats.org/drawingml/2006/picture">
                          <pic:pic>
                            <pic:nvPicPr>
                              <pic:cNvPr id="0" name="image2.png"/>
                              <pic:cNvPicPr preferRelativeResize="0"/>
                            </pic:nvPicPr>
                            <pic:blipFill>
                              <a:blip r:embed="rId34"/>
                              <a:srcRect/>
                              <a:stretch>
                                <a:fillRect/>
                              </a:stretch>
                            </pic:blipFill>
                            <pic:spPr>
                              <a:xfrm>
                                <a:off x="0" y="0"/>
                                <a:ext cx="1304925" cy="476250"/>
                              </a:xfrm>
                              <a:prstGeom prst="rect"/>
                              <a:ln/>
                            </pic:spPr>
                          </pic:pic>
                        </a:graphicData>
                      </a:graphic>
                    </wp:inline>
                  </w:drawing>
                </mc:Fallback>
              </mc:AlternateContent>
            </w:r>
          </w:p>
        </w:tc>
      </w:tr>
      <w:tr w:rsidR="00A751D0" w14:paraId="7D44753C" w14:textId="77777777">
        <w:trPr>
          <w:cantSplit/>
          <w:trHeight w:val="606"/>
        </w:trPr>
        <w:tc>
          <w:tcPr>
            <w:tcW w:w="7024" w:type="dxa"/>
            <w:gridSpan w:val="4"/>
            <w:tcBorders>
              <w:top w:val="nil"/>
              <w:right w:val="nil"/>
            </w:tcBorders>
          </w:tcPr>
          <w:p w14:paraId="346C037E" w14:textId="77777777" w:rsidR="00A751D0" w:rsidRDefault="00106679">
            <w:pPr>
              <w:spacing w:after="0" w:line="240" w:lineRule="auto"/>
              <w:rPr>
                <w:rFonts w:ascii="Lucida Sans" w:eastAsia="Lucida Sans" w:hAnsi="Lucida Sans" w:cs="Lucida Sans"/>
                <w:color w:val="000000"/>
              </w:rPr>
            </w:pPr>
            <w:r>
              <w:rPr>
                <w:rFonts w:ascii="Lucida Sans" w:eastAsia="Lucida Sans" w:hAnsi="Lucida Sans" w:cs="Lucida Sans"/>
                <w:color w:val="000000"/>
              </w:rPr>
              <w:t>Print name: Suzie Knock</w:t>
            </w:r>
          </w:p>
        </w:tc>
        <w:tc>
          <w:tcPr>
            <w:tcW w:w="1270" w:type="dxa"/>
            <w:tcBorders>
              <w:top w:val="nil"/>
              <w:left w:val="nil"/>
            </w:tcBorders>
          </w:tcPr>
          <w:p w14:paraId="2ECEB6BE" w14:textId="77777777" w:rsidR="00A751D0" w:rsidRDefault="00106679">
            <w:pPr>
              <w:spacing w:after="0" w:line="240" w:lineRule="auto"/>
              <w:rPr>
                <w:rFonts w:ascii="Lucida Sans" w:eastAsia="Lucida Sans" w:hAnsi="Lucida Sans" w:cs="Lucida Sans"/>
                <w:color w:val="000000"/>
              </w:rPr>
            </w:pPr>
            <w:r>
              <w:rPr>
                <w:rFonts w:ascii="Lucida Sans" w:eastAsia="Lucida Sans" w:hAnsi="Lucida Sans" w:cs="Lucida Sans"/>
                <w:color w:val="000000"/>
              </w:rPr>
              <w:t>Date: 04/09/25</w:t>
            </w:r>
          </w:p>
        </w:tc>
        <w:tc>
          <w:tcPr>
            <w:tcW w:w="5502" w:type="dxa"/>
            <w:gridSpan w:val="2"/>
            <w:tcBorders>
              <w:top w:val="nil"/>
              <w:right w:val="nil"/>
            </w:tcBorders>
          </w:tcPr>
          <w:p w14:paraId="4B4552D1" w14:textId="77777777" w:rsidR="00A751D0" w:rsidRDefault="00106679">
            <w:pPr>
              <w:spacing w:after="0" w:line="240" w:lineRule="auto"/>
              <w:rPr>
                <w:rFonts w:ascii="Lucida Sans" w:eastAsia="Lucida Sans" w:hAnsi="Lucida Sans" w:cs="Lucida Sans"/>
              </w:rPr>
            </w:pPr>
            <w:r>
              <w:rPr>
                <w:rFonts w:ascii="Lucida Sans" w:eastAsia="Lucida Sans" w:hAnsi="Lucida Sans" w:cs="Lucida Sans"/>
                <w:color w:val="000000"/>
              </w:rPr>
              <w:t>Print name:</w:t>
            </w:r>
            <w:r>
              <w:rPr>
                <w:rFonts w:ascii="Lucida Sans" w:eastAsia="Lucida Sans" w:hAnsi="Lucida Sans" w:cs="Lucida Sans"/>
                <w:color w:val="FF0000"/>
              </w:rPr>
              <w:t xml:space="preserve"> </w:t>
            </w:r>
            <w:r>
              <w:rPr>
                <w:rFonts w:ascii="Lucida Sans" w:eastAsia="Lucida Sans" w:hAnsi="Lucida Sans" w:cs="Lucida Sans"/>
              </w:rPr>
              <w:t>Will Johnson</w:t>
            </w:r>
          </w:p>
        </w:tc>
        <w:tc>
          <w:tcPr>
            <w:tcW w:w="1593" w:type="dxa"/>
            <w:tcBorders>
              <w:top w:val="nil"/>
              <w:left w:val="nil"/>
            </w:tcBorders>
          </w:tcPr>
          <w:p w14:paraId="3D86F3D1" w14:textId="77777777" w:rsidR="00A751D0" w:rsidRDefault="00106679">
            <w:pPr>
              <w:spacing w:after="0" w:line="240" w:lineRule="auto"/>
              <w:rPr>
                <w:rFonts w:ascii="Lucida Sans" w:eastAsia="Lucida Sans" w:hAnsi="Lucida Sans" w:cs="Lucida Sans"/>
              </w:rPr>
            </w:pPr>
            <w:r>
              <w:rPr>
                <w:rFonts w:ascii="Lucida Sans" w:eastAsia="Lucida Sans" w:hAnsi="Lucida Sans" w:cs="Lucida Sans"/>
                <w:color w:val="000000"/>
              </w:rPr>
              <w:t>Date: 0</w:t>
            </w:r>
            <w:r>
              <w:rPr>
                <w:rFonts w:ascii="Lucida Sans" w:eastAsia="Lucida Sans" w:hAnsi="Lucida Sans" w:cs="Lucida Sans"/>
              </w:rPr>
              <w:t>4/09/25</w:t>
            </w:r>
          </w:p>
        </w:tc>
      </w:tr>
    </w:tbl>
    <w:p w14:paraId="4652769B" w14:textId="77777777" w:rsidR="00A751D0" w:rsidRDefault="00A751D0"/>
    <w:p w14:paraId="649D033B" w14:textId="77777777" w:rsidR="00A751D0" w:rsidRDefault="00106679">
      <w:pPr>
        <w:rPr>
          <w:b/>
          <w:sz w:val="24"/>
          <w:szCs w:val="24"/>
        </w:rPr>
      </w:pPr>
      <w:r>
        <w:br w:type="page"/>
      </w:r>
      <w:r>
        <w:rPr>
          <w:b/>
          <w:sz w:val="24"/>
          <w:szCs w:val="24"/>
        </w:rPr>
        <w:lastRenderedPageBreak/>
        <w:t xml:space="preserve">Assessment Guidance </w:t>
      </w:r>
    </w:p>
    <w:tbl>
      <w:tblPr>
        <w:tblStyle w:val="a2"/>
        <w:tblW w:w="15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7"/>
        <w:gridCol w:w="3938"/>
        <w:gridCol w:w="3656"/>
        <w:gridCol w:w="5147"/>
      </w:tblGrid>
      <w:tr w:rsidR="00A751D0" w14:paraId="69AA0ABE" w14:textId="77777777">
        <w:trPr>
          <w:trHeight w:val="558"/>
        </w:trPr>
        <w:tc>
          <w:tcPr>
            <w:tcW w:w="2527" w:type="dxa"/>
          </w:tcPr>
          <w:p w14:paraId="7691CFFD" w14:textId="77777777" w:rsidR="00A751D0" w:rsidRDefault="00106679">
            <w:pPr>
              <w:numPr>
                <w:ilvl w:val="0"/>
                <w:numId w:val="3"/>
              </w:numPr>
              <w:pBdr>
                <w:top w:val="nil"/>
                <w:left w:val="nil"/>
                <w:bottom w:val="nil"/>
                <w:right w:val="nil"/>
                <w:between w:val="nil"/>
              </w:pBdr>
              <w:spacing w:after="200" w:line="276" w:lineRule="auto"/>
              <w:ind w:left="313" w:hanging="313"/>
              <w:rPr>
                <w:color w:val="000000"/>
                <w:sz w:val="24"/>
                <w:szCs w:val="24"/>
              </w:rPr>
            </w:pPr>
            <w:r>
              <w:rPr>
                <w:rFonts w:ascii="Lucida Sans" w:eastAsia="Lucida Sans" w:hAnsi="Lucida Sans" w:cs="Lucida Sans"/>
                <w:color w:val="000000"/>
                <w:sz w:val="16"/>
                <w:szCs w:val="16"/>
              </w:rPr>
              <w:t>Eliminate</w:t>
            </w:r>
          </w:p>
        </w:tc>
        <w:tc>
          <w:tcPr>
            <w:tcW w:w="3938" w:type="dxa"/>
          </w:tcPr>
          <w:p w14:paraId="52E509C8" w14:textId="77777777" w:rsidR="00A751D0" w:rsidRDefault="00106679">
            <w:pPr>
              <w:rPr>
                <w:sz w:val="24"/>
                <w:szCs w:val="24"/>
              </w:rPr>
            </w:pPr>
            <w:r>
              <w:rPr>
                <w:rFonts w:ascii="Lucida Sans" w:eastAsia="Lucida Sans" w:hAnsi="Lucida Sans" w:cs="Lucida Sans"/>
                <w:sz w:val="16"/>
                <w:szCs w:val="16"/>
              </w:rPr>
              <w:t>Remove the hazard wherever possible which negates the need for further controls</w:t>
            </w:r>
          </w:p>
        </w:tc>
        <w:tc>
          <w:tcPr>
            <w:tcW w:w="3656" w:type="dxa"/>
          </w:tcPr>
          <w:p w14:paraId="37B514A6" w14:textId="77777777" w:rsidR="00A751D0" w:rsidRDefault="00106679">
            <w:pPr>
              <w:rPr>
                <w:sz w:val="24"/>
                <w:szCs w:val="24"/>
              </w:rPr>
            </w:pPr>
            <w:r>
              <w:rPr>
                <w:rFonts w:ascii="Lucida Sans" w:eastAsia="Lucida Sans" w:hAnsi="Lucida Sans" w:cs="Lucida Sans"/>
                <w:sz w:val="16"/>
                <w:szCs w:val="16"/>
              </w:rPr>
              <w:t>If this is not possible then explain why</w:t>
            </w:r>
          </w:p>
        </w:tc>
        <w:tc>
          <w:tcPr>
            <w:tcW w:w="5147" w:type="dxa"/>
            <w:vMerge w:val="restart"/>
          </w:tcPr>
          <w:p w14:paraId="38E5F9B9" w14:textId="77777777" w:rsidR="00A751D0" w:rsidRDefault="00106679">
            <w:pPr>
              <w:rPr>
                <w:sz w:val="24"/>
                <w:szCs w:val="24"/>
              </w:rPr>
            </w:pPr>
            <w:r>
              <w:rPr>
                <w:noProof/>
              </w:rPr>
              <mc:AlternateContent>
                <mc:Choice Requires="wpg">
                  <w:drawing>
                    <wp:anchor distT="0" distB="0" distL="114300" distR="114300" simplePos="0" relativeHeight="251658240" behindDoc="0" locked="0" layoutInCell="1" hidden="0" allowOverlap="1" wp14:anchorId="0D631FE8" wp14:editId="2ECBBD02">
                      <wp:simplePos x="0" y="0"/>
                      <wp:positionH relativeFrom="column">
                        <wp:posOffset>222885</wp:posOffset>
                      </wp:positionH>
                      <wp:positionV relativeFrom="paragraph">
                        <wp:posOffset>20955</wp:posOffset>
                      </wp:positionV>
                      <wp:extent cx="2266950" cy="1457325"/>
                      <wp:effectExtent l="0" t="0" r="0" b="0"/>
                      <wp:wrapSquare wrapText="bothSides" distT="0" distB="0" distL="114300" distR="114300"/>
                      <wp:docPr id="6" name="Group 6"/>
                      <wp:cNvGraphicFramePr/>
                      <a:graphic xmlns:a="http://schemas.openxmlformats.org/drawingml/2006/main">
                        <a:graphicData uri="http://schemas.microsoft.com/office/word/2010/wordprocessingGroup">
                          <wpg:wgp>
                            <wpg:cNvGrpSpPr/>
                            <wpg:grpSpPr>
                              <a:xfrm>
                                <a:off x="0" y="0"/>
                                <a:ext cx="2266950" cy="1457325"/>
                                <a:chOff x="0" y="0"/>
                                <a:chExt cx="2279675" cy="1470050"/>
                              </a:xfrm>
                            </wpg:grpSpPr>
                            <wpg:grpSp>
                              <wpg:cNvPr id="2" name="Group 2"/>
                              <wpg:cNvGrpSpPr/>
                              <wpg:grpSpPr>
                                <a:xfrm>
                                  <a:off x="0" y="0"/>
                                  <a:ext cx="2266950" cy="1457325"/>
                                  <a:chOff x="0" y="0"/>
                                  <a:chExt cx="2266950" cy="1457325"/>
                                </a:xfrm>
                              </wpg:grpSpPr>
                              <wps:wsp>
                                <wps:cNvPr id="3" name="Rectangle 3"/>
                                <wps:cNvSpPr/>
                                <wps:spPr>
                                  <a:xfrm>
                                    <a:off x="0" y="0"/>
                                    <a:ext cx="2266950" cy="1457325"/>
                                  </a:xfrm>
                                  <a:prstGeom prst="rect">
                                    <a:avLst/>
                                  </a:prstGeom>
                                  <a:noFill/>
                                  <a:ln>
                                    <a:noFill/>
                                  </a:ln>
                                </wps:spPr>
                                <wps:txbx>
                                  <w:txbxContent>
                                    <w:p w14:paraId="44ED0F88" w14:textId="77777777" w:rsidR="00A751D0" w:rsidRDefault="00A751D0">
                                      <w:pPr>
                                        <w:spacing w:after="0" w:line="240" w:lineRule="auto"/>
                                        <w:textDirection w:val="btLr"/>
                                      </w:pPr>
                                    </w:p>
                                  </w:txbxContent>
                                </wps:txbx>
                                <wps:bodyPr spcFirstLastPara="1" wrap="square" lIns="91425" tIns="91425" rIns="91425" bIns="91425" anchor="ctr" anchorCtr="0">
                                  <a:noAutofit/>
                                </wps:bodyPr>
                              </wps:wsp>
                              <wps:wsp>
                                <wps:cNvPr id="4" name="Trapezium 4"/>
                                <wps:cNvSpPr/>
                                <wps:spPr>
                                  <a:xfrm rot="10800000">
                                    <a:off x="0" y="0"/>
                                    <a:ext cx="2266950" cy="291465"/>
                                  </a:xfrm>
                                  <a:prstGeom prst="trapezoid">
                                    <a:avLst>
                                      <a:gd name="adj" fmla="val 84135"/>
                                    </a:avLst>
                                  </a:prstGeom>
                                  <a:solidFill>
                                    <a:srgbClr val="FFFFFF"/>
                                  </a:solidFill>
                                  <a:ln w="25400" cap="flat" cmpd="sng">
                                    <a:solidFill>
                                      <a:srgbClr val="DF873F"/>
                                    </a:solidFill>
                                    <a:prstDash val="solid"/>
                                    <a:round/>
                                    <a:headEnd type="none" w="sm" len="sm"/>
                                    <a:tailEnd type="none" w="sm" len="sm"/>
                                  </a:ln>
                                </wps:spPr>
                                <wps:txbx>
                                  <w:txbxContent>
                                    <w:p w14:paraId="38FEAE79" w14:textId="77777777" w:rsidR="00A751D0" w:rsidRDefault="00A751D0">
                                      <w:pPr>
                                        <w:spacing w:after="0" w:line="240" w:lineRule="auto"/>
                                        <w:textDirection w:val="btLr"/>
                                      </w:pPr>
                                    </w:p>
                                  </w:txbxContent>
                                </wps:txbx>
                                <wps:bodyPr spcFirstLastPara="1" wrap="square" lIns="91425" tIns="91425" rIns="91425" bIns="91425" anchor="ctr" anchorCtr="0">
                                  <a:noAutofit/>
                                </wps:bodyPr>
                              </wps:wsp>
                              <wps:wsp>
                                <wps:cNvPr id="7" name="Text Box 7"/>
                                <wps:cNvSpPr txBox="1"/>
                                <wps:spPr>
                                  <a:xfrm>
                                    <a:off x="396716" y="0"/>
                                    <a:ext cx="1473517" cy="291465"/>
                                  </a:xfrm>
                                  <a:prstGeom prst="rect">
                                    <a:avLst/>
                                  </a:prstGeom>
                                  <a:noFill/>
                                  <a:ln>
                                    <a:noFill/>
                                  </a:ln>
                                </wps:spPr>
                                <wps:txbx>
                                  <w:txbxContent>
                                    <w:p w14:paraId="24DC4AA6" w14:textId="77777777" w:rsidR="00A751D0" w:rsidRDefault="00106679">
                                      <w:pPr>
                                        <w:spacing w:after="0" w:line="215" w:lineRule="auto"/>
                                        <w:jc w:val="center"/>
                                        <w:textDirection w:val="btLr"/>
                                      </w:pPr>
                                      <w:r>
                                        <w:rPr>
                                          <w:color w:val="000000"/>
                                          <w:sz w:val="20"/>
                                        </w:rPr>
                                        <w:t>1</w:t>
                                      </w:r>
                                    </w:p>
                                  </w:txbxContent>
                                </wps:txbx>
                                <wps:bodyPr spcFirstLastPara="1" wrap="square" lIns="12700" tIns="12700" rIns="12700" bIns="12700" anchor="ctr" anchorCtr="0">
                                  <a:noAutofit/>
                                </wps:bodyPr>
                              </wps:wsp>
                              <wps:wsp>
                                <wps:cNvPr id="9" name="Trapezium 9"/>
                                <wps:cNvSpPr/>
                                <wps:spPr>
                                  <a:xfrm rot="10800000">
                                    <a:off x="226695" y="291464"/>
                                    <a:ext cx="1813560" cy="291465"/>
                                  </a:xfrm>
                                  <a:prstGeom prst="trapezoid">
                                    <a:avLst>
                                      <a:gd name="adj" fmla="val 84135"/>
                                    </a:avLst>
                                  </a:prstGeom>
                                  <a:solidFill>
                                    <a:srgbClr val="FFFFFF"/>
                                  </a:solidFill>
                                  <a:ln w="25400" cap="flat" cmpd="sng">
                                    <a:solidFill>
                                      <a:srgbClr val="DF873F"/>
                                    </a:solidFill>
                                    <a:prstDash val="solid"/>
                                    <a:round/>
                                    <a:headEnd type="none" w="sm" len="sm"/>
                                    <a:tailEnd type="none" w="sm" len="sm"/>
                                  </a:ln>
                                </wps:spPr>
                                <wps:txbx>
                                  <w:txbxContent>
                                    <w:p w14:paraId="57F2EC08" w14:textId="77777777" w:rsidR="00A751D0" w:rsidRDefault="00A751D0">
                                      <w:pPr>
                                        <w:spacing w:after="0" w:line="240" w:lineRule="auto"/>
                                        <w:textDirection w:val="btLr"/>
                                      </w:pPr>
                                    </w:p>
                                  </w:txbxContent>
                                </wps:txbx>
                                <wps:bodyPr spcFirstLastPara="1" wrap="square" lIns="91425" tIns="91425" rIns="91425" bIns="91425" anchor="ctr" anchorCtr="0">
                                  <a:noAutofit/>
                                </wps:bodyPr>
                              </wps:wsp>
                              <wps:wsp>
                                <wps:cNvPr id="10" name="Text Box 10"/>
                                <wps:cNvSpPr txBox="1"/>
                                <wps:spPr>
                                  <a:xfrm>
                                    <a:off x="544067" y="291464"/>
                                    <a:ext cx="1178814" cy="291465"/>
                                  </a:xfrm>
                                  <a:prstGeom prst="rect">
                                    <a:avLst/>
                                  </a:prstGeom>
                                  <a:noFill/>
                                  <a:ln>
                                    <a:noFill/>
                                  </a:ln>
                                </wps:spPr>
                                <wps:txbx>
                                  <w:txbxContent>
                                    <w:p w14:paraId="7EF79993" w14:textId="77777777" w:rsidR="00A751D0" w:rsidRDefault="00106679">
                                      <w:pPr>
                                        <w:spacing w:after="0" w:line="215" w:lineRule="auto"/>
                                        <w:jc w:val="center"/>
                                        <w:textDirection w:val="btLr"/>
                                      </w:pPr>
                                      <w:r>
                                        <w:rPr>
                                          <w:color w:val="000000"/>
                                          <w:sz w:val="20"/>
                                        </w:rPr>
                                        <w:t>2</w:t>
                                      </w:r>
                                    </w:p>
                                  </w:txbxContent>
                                </wps:txbx>
                                <wps:bodyPr spcFirstLastPara="1" wrap="square" lIns="12700" tIns="12700" rIns="12700" bIns="12700" anchor="ctr" anchorCtr="0">
                                  <a:noAutofit/>
                                </wps:bodyPr>
                              </wps:wsp>
                              <wps:wsp>
                                <wps:cNvPr id="11" name="Trapezium 11"/>
                                <wps:cNvSpPr/>
                                <wps:spPr>
                                  <a:xfrm rot="10800000">
                                    <a:off x="453390" y="582930"/>
                                    <a:ext cx="1360170" cy="291465"/>
                                  </a:xfrm>
                                  <a:prstGeom prst="trapezoid">
                                    <a:avLst>
                                      <a:gd name="adj" fmla="val 84135"/>
                                    </a:avLst>
                                  </a:prstGeom>
                                  <a:solidFill>
                                    <a:srgbClr val="FFFFFF"/>
                                  </a:solidFill>
                                  <a:ln w="25400" cap="flat" cmpd="sng">
                                    <a:solidFill>
                                      <a:srgbClr val="DF873F"/>
                                    </a:solidFill>
                                    <a:prstDash val="solid"/>
                                    <a:round/>
                                    <a:headEnd type="none" w="sm" len="sm"/>
                                    <a:tailEnd type="none" w="sm" len="sm"/>
                                  </a:ln>
                                </wps:spPr>
                                <wps:txbx>
                                  <w:txbxContent>
                                    <w:p w14:paraId="49EB1E98" w14:textId="77777777" w:rsidR="00A751D0" w:rsidRDefault="00A751D0">
                                      <w:pPr>
                                        <w:spacing w:after="0" w:line="240" w:lineRule="auto"/>
                                        <w:textDirection w:val="btLr"/>
                                      </w:pPr>
                                    </w:p>
                                  </w:txbxContent>
                                </wps:txbx>
                                <wps:bodyPr spcFirstLastPara="1" wrap="square" lIns="91425" tIns="91425" rIns="91425" bIns="91425" anchor="ctr" anchorCtr="0">
                                  <a:noAutofit/>
                                </wps:bodyPr>
                              </wps:wsp>
                              <wps:wsp>
                                <wps:cNvPr id="12" name="Text Box 12"/>
                                <wps:cNvSpPr txBox="1"/>
                                <wps:spPr>
                                  <a:xfrm>
                                    <a:off x="691419" y="582930"/>
                                    <a:ext cx="884110" cy="291465"/>
                                  </a:xfrm>
                                  <a:prstGeom prst="rect">
                                    <a:avLst/>
                                  </a:prstGeom>
                                  <a:noFill/>
                                  <a:ln>
                                    <a:noFill/>
                                  </a:ln>
                                </wps:spPr>
                                <wps:txbx>
                                  <w:txbxContent>
                                    <w:p w14:paraId="42B54FF7" w14:textId="77777777" w:rsidR="00A751D0" w:rsidRDefault="00106679">
                                      <w:pPr>
                                        <w:spacing w:after="0" w:line="215" w:lineRule="auto"/>
                                        <w:jc w:val="center"/>
                                        <w:textDirection w:val="btLr"/>
                                      </w:pPr>
                                      <w:r>
                                        <w:rPr>
                                          <w:color w:val="000000"/>
                                          <w:sz w:val="20"/>
                                        </w:rPr>
                                        <w:t>3</w:t>
                                      </w:r>
                                    </w:p>
                                  </w:txbxContent>
                                </wps:txbx>
                                <wps:bodyPr spcFirstLastPara="1" wrap="square" lIns="12700" tIns="12700" rIns="12700" bIns="12700" anchor="ctr" anchorCtr="0">
                                  <a:noAutofit/>
                                </wps:bodyPr>
                              </wps:wsp>
                              <wps:wsp>
                                <wps:cNvPr id="13" name="Trapezium 13"/>
                                <wps:cNvSpPr/>
                                <wps:spPr>
                                  <a:xfrm rot="10800000">
                                    <a:off x="678788" y="874395"/>
                                    <a:ext cx="909373" cy="291465"/>
                                  </a:xfrm>
                                  <a:prstGeom prst="trapezoid">
                                    <a:avLst>
                                      <a:gd name="adj" fmla="val 84135"/>
                                    </a:avLst>
                                  </a:prstGeom>
                                  <a:solidFill>
                                    <a:srgbClr val="FFFFFF"/>
                                  </a:solidFill>
                                  <a:ln w="25400" cap="flat" cmpd="sng">
                                    <a:solidFill>
                                      <a:srgbClr val="DF873F"/>
                                    </a:solidFill>
                                    <a:prstDash val="solid"/>
                                    <a:round/>
                                    <a:headEnd type="none" w="sm" len="sm"/>
                                    <a:tailEnd type="none" w="sm" len="sm"/>
                                  </a:ln>
                                </wps:spPr>
                                <wps:txbx>
                                  <w:txbxContent>
                                    <w:p w14:paraId="0F1B09F5" w14:textId="77777777" w:rsidR="00A751D0" w:rsidRDefault="00A751D0">
                                      <w:pPr>
                                        <w:spacing w:after="0" w:line="240" w:lineRule="auto"/>
                                        <w:textDirection w:val="btLr"/>
                                      </w:pPr>
                                    </w:p>
                                  </w:txbxContent>
                                </wps:txbx>
                                <wps:bodyPr spcFirstLastPara="1" wrap="square" lIns="91425" tIns="91425" rIns="91425" bIns="91425" anchor="ctr" anchorCtr="0">
                                  <a:noAutofit/>
                                </wps:bodyPr>
                              </wps:wsp>
                              <wps:wsp>
                                <wps:cNvPr id="14" name="Text Box 14"/>
                                <wps:cNvSpPr txBox="1"/>
                                <wps:spPr>
                                  <a:xfrm>
                                    <a:off x="837928" y="874395"/>
                                    <a:ext cx="591092" cy="291465"/>
                                  </a:xfrm>
                                  <a:prstGeom prst="rect">
                                    <a:avLst/>
                                  </a:prstGeom>
                                  <a:noFill/>
                                  <a:ln>
                                    <a:noFill/>
                                  </a:ln>
                                </wps:spPr>
                                <wps:txbx>
                                  <w:txbxContent>
                                    <w:p w14:paraId="5AB39318" w14:textId="77777777" w:rsidR="00A751D0" w:rsidRDefault="00106679">
                                      <w:pPr>
                                        <w:spacing w:after="0" w:line="215" w:lineRule="auto"/>
                                        <w:jc w:val="center"/>
                                        <w:textDirection w:val="btLr"/>
                                      </w:pPr>
                                      <w:r>
                                        <w:rPr>
                                          <w:color w:val="000000"/>
                                          <w:sz w:val="20"/>
                                        </w:rPr>
                                        <w:t>4</w:t>
                                      </w:r>
                                    </w:p>
                                  </w:txbxContent>
                                </wps:txbx>
                                <wps:bodyPr spcFirstLastPara="1" wrap="square" lIns="12700" tIns="12700" rIns="12700" bIns="12700" anchor="ctr" anchorCtr="0">
                                  <a:noAutofit/>
                                </wps:bodyPr>
                              </wps:wsp>
                              <wps:wsp>
                                <wps:cNvPr id="15" name="Trapezium 15"/>
                                <wps:cNvSpPr/>
                                <wps:spPr>
                                  <a:xfrm rot="10800000">
                                    <a:off x="913256" y="1165860"/>
                                    <a:ext cx="440436" cy="291465"/>
                                  </a:xfrm>
                                  <a:prstGeom prst="trapezoid">
                                    <a:avLst>
                                      <a:gd name="adj" fmla="val 84135"/>
                                    </a:avLst>
                                  </a:prstGeom>
                                  <a:solidFill>
                                    <a:srgbClr val="FFFFFF"/>
                                  </a:solidFill>
                                  <a:ln w="25400" cap="flat" cmpd="sng">
                                    <a:solidFill>
                                      <a:srgbClr val="DF873F"/>
                                    </a:solidFill>
                                    <a:prstDash val="solid"/>
                                    <a:round/>
                                    <a:headEnd type="none" w="sm" len="sm"/>
                                    <a:tailEnd type="none" w="sm" len="sm"/>
                                  </a:ln>
                                </wps:spPr>
                                <wps:txbx>
                                  <w:txbxContent>
                                    <w:p w14:paraId="5CFF6168" w14:textId="77777777" w:rsidR="00A751D0" w:rsidRDefault="00A751D0">
                                      <w:pPr>
                                        <w:spacing w:after="0" w:line="240" w:lineRule="auto"/>
                                        <w:textDirection w:val="btLr"/>
                                      </w:pPr>
                                    </w:p>
                                  </w:txbxContent>
                                </wps:txbx>
                                <wps:bodyPr spcFirstLastPara="1" wrap="square" lIns="91425" tIns="91425" rIns="91425" bIns="91425" anchor="ctr" anchorCtr="0">
                                  <a:noAutofit/>
                                </wps:bodyPr>
                              </wps:wsp>
                              <wps:wsp>
                                <wps:cNvPr id="16" name="Text Box 16"/>
                                <wps:cNvSpPr txBox="1"/>
                                <wps:spPr>
                                  <a:xfrm>
                                    <a:off x="913256" y="1165860"/>
                                    <a:ext cx="440436" cy="291465"/>
                                  </a:xfrm>
                                  <a:prstGeom prst="rect">
                                    <a:avLst/>
                                  </a:prstGeom>
                                  <a:noFill/>
                                  <a:ln>
                                    <a:noFill/>
                                  </a:ln>
                                </wps:spPr>
                                <wps:txbx>
                                  <w:txbxContent>
                                    <w:p w14:paraId="1DA843B1" w14:textId="77777777" w:rsidR="00A751D0" w:rsidRDefault="00106679">
                                      <w:pPr>
                                        <w:spacing w:after="0" w:line="215" w:lineRule="auto"/>
                                        <w:jc w:val="center"/>
                                        <w:textDirection w:val="btLr"/>
                                      </w:pPr>
                                      <w:r>
                                        <w:rPr>
                                          <w:color w:val="000000"/>
                                          <w:sz w:val="20"/>
                                        </w:rPr>
                                        <w:t>5</w:t>
                                      </w:r>
                                    </w:p>
                                  </w:txbxContent>
                                </wps:txbx>
                                <wps:bodyPr spcFirstLastPara="1" wrap="square" lIns="12700" tIns="12700" rIns="12700" bIns="12700" anchor="ctr" anchorCtr="0">
                                  <a:noAutofit/>
                                </wps:bodyPr>
                              </wps:wsp>
                            </wpg:grp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222885</wp:posOffset>
                      </wp:positionH>
                      <wp:positionV relativeFrom="paragraph">
                        <wp:posOffset>20955</wp:posOffset>
                      </wp:positionV>
                      <wp:extent cx="2266950" cy="1457325"/>
                      <wp:effectExtent b="0" l="0" r="0" t="0"/>
                      <wp:wrapSquare wrapText="bothSides" distB="0" distT="0" distL="114300" distR="114300"/>
                      <wp:docPr id="6" name="image3.png"/>
                      <a:graphic>
                        <a:graphicData uri="http://schemas.openxmlformats.org/drawingml/2006/picture">
                          <pic:pic>
                            <pic:nvPicPr>
                              <pic:cNvPr id="0" name="image3.png"/>
                              <pic:cNvPicPr preferRelativeResize="0"/>
                            </pic:nvPicPr>
                            <pic:blipFill>
                              <a:blip r:embed="rId34"/>
                              <a:srcRect/>
                              <a:stretch>
                                <a:fillRect/>
                              </a:stretch>
                            </pic:blipFill>
                            <pic:spPr>
                              <a:xfrm>
                                <a:off x="0" y="0"/>
                                <a:ext cx="2266950" cy="1457325"/>
                              </a:xfrm>
                              <a:prstGeom prst="rect"/>
                              <a:ln/>
                            </pic:spPr>
                          </pic:pic>
                        </a:graphicData>
                      </a:graphic>
                    </wp:anchor>
                  </w:drawing>
                </mc:Fallback>
              </mc:AlternateContent>
            </w:r>
          </w:p>
        </w:tc>
      </w:tr>
      <w:tr w:rsidR="00A751D0" w14:paraId="4037A0BF" w14:textId="77777777">
        <w:trPr>
          <w:trHeight w:val="406"/>
        </w:trPr>
        <w:tc>
          <w:tcPr>
            <w:tcW w:w="2527" w:type="dxa"/>
          </w:tcPr>
          <w:p w14:paraId="3B6B0160" w14:textId="77777777" w:rsidR="00A751D0" w:rsidRDefault="00106679">
            <w:pPr>
              <w:numPr>
                <w:ilvl w:val="0"/>
                <w:numId w:val="3"/>
              </w:numPr>
              <w:pBdr>
                <w:top w:val="nil"/>
                <w:left w:val="nil"/>
                <w:bottom w:val="nil"/>
                <w:right w:val="nil"/>
                <w:between w:val="nil"/>
              </w:pBdr>
              <w:spacing w:after="200" w:line="276" w:lineRule="auto"/>
              <w:ind w:left="313" w:hanging="284"/>
              <w:rPr>
                <w:color w:val="000000"/>
                <w:sz w:val="24"/>
                <w:szCs w:val="24"/>
              </w:rPr>
            </w:pPr>
            <w:r>
              <w:rPr>
                <w:rFonts w:ascii="Lucida Sans" w:eastAsia="Lucida Sans" w:hAnsi="Lucida Sans" w:cs="Lucida Sans"/>
                <w:color w:val="000000"/>
                <w:sz w:val="16"/>
                <w:szCs w:val="16"/>
              </w:rPr>
              <w:t>Substitute</w:t>
            </w:r>
          </w:p>
        </w:tc>
        <w:tc>
          <w:tcPr>
            <w:tcW w:w="3938" w:type="dxa"/>
          </w:tcPr>
          <w:p w14:paraId="13209E5D" w14:textId="77777777" w:rsidR="00A751D0" w:rsidRDefault="00106679">
            <w:pPr>
              <w:rPr>
                <w:sz w:val="24"/>
                <w:szCs w:val="24"/>
              </w:rPr>
            </w:pPr>
            <w:r>
              <w:rPr>
                <w:rFonts w:ascii="Lucida Sans" w:eastAsia="Lucida Sans" w:hAnsi="Lucida Sans" w:cs="Lucida Sans"/>
                <w:sz w:val="16"/>
                <w:szCs w:val="16"/>
              </w:rPr>
              <w:t>Replace the hazard with one less hazardous</w:t>
            </w:r>
          </w:p>
        </w:tc>
        <w:tc>
          <w:tcPr>
            <w:tcW w:w="3656" w:type="dxa"/>
          </w:tcPr>
          <w:p w14:paraId="65680B22" w14:textId="77777777" w:rsidR="00A751D0" w:rsidRDefault="00106679">
            <w:pPr>
              <w:rPr>
                <w:sz w:val="24"/>
                <w:szCs w:val="24"/>
              </w:rPr>
            </w:pPr>
            <w:r>
              <w:rPr>
                <w:rFonts w:ascii="Lucida Sans" w:eastAsia="Lucida Sans" w:hAnsi="Lucida Sans" w:cs="Lucida Sans"/>
                <w:sz w:val="16"/>
                <w:szCs w:val="16"/>
              </w:rPr>
              <w:t>If not possible then explain why</w:t>
            </w:r>
          </w:p>
        </w:tc>
        <w:tc>
          <w:tcPr>
            <w:tcW w:w="5147" w:type="dxa"/>
            <w:vMerge/>
          </w:tcPr>
          <w:p w14:paraId="637FFDC7" w14:textId="77777777" w:rsidR="00A751D0" w:rsidRDefault="00A751D0">
            <w:pPr>
              <w:widowControl w:val="0"/>
              <w:pBdr>
                <w:top w:val="nil"/>
                <w:left w:val="nil"/>
                <w:bottom w:val="nil"/>
                <w:right w:val="nil"/>
                <w:between w:val="nil"/>
              </w:pBdr>
              <w:spacing w:line="276" w:lineRule="auto"/>
              <w:rPr>
                <w:sz w:val="24"/>
                <w:szCs w:val="24"/>
              </w:rPr>
            </w:pPr>
          </w:p>
        </w:tc>
      </w:tr>
      <w:tr w:rsidR="00A751D0" w14:paraId="775F5FD9" w14:textId="77777777">
        <w:trPr>
          <w:trHeight w:val="317"/>
        </w:trPr>
        <w:tc>
          <w:tcPr>
            <w:tcW w:w="2527" w:type="dxa"/>
          </w:tcPr>
          <w:p w14:paraId="311E96FB" w14:textId="77777777" w:rsidR="00A751D0" w:rsidRDefault="00106679">
            <w:pPr>
              <w:numPr>
                <w:ilvl w:val="0"/>
                <w:numId w:val="3"/>
              </w:numPr>
              <w:pBdr>
                <w:top w:val="nil"/>
                <w:left w:val="nil"/>
                <w:bottom w:val="nil"/>
                <w:right w:val="nil"/>
                <w:between w:val="nil"/>
              </w:pBdr>
              <w:spacing w:after="200" w:line="276" w:lineRule="auto"/>
              <w:ind w:left="313" w:hanging="284"/>
              <w:rPr>
                <w:color w:val="000000"/>
                <w:sz w:val="24"/>
                <w:szCs w:val="24"/>
              </w:rPr>
            </w:pPr>
            <w:r>
              <w:rPr>
                <w:rFonts w:ascii="Lucida Sans" w:eastAsia="Lucida Sans" w:hAnsi="Lucida Sans" w:cs="Lucida Sans"/>
                <w:color w:val="000000"/>
                <w:sz w:val="16"/>
                <w:szCs w:val="16"/>
              </w:rPr>
              <w:t>Physical controls</w:t>
            </w:r>
          </w:p>
        </w:tc>
        <w:tc>
          <w:tcPr>
            <w:tcW w:w="3938" w:type="dxa"/>
          </w:tcPr>
          <w:p w14:paraId="7D92DB9E" w14:textId="77777777" w:rsidR="00A751D0" w:rsidRDefault="00106679">
            <w:pPr>
              <w:rPr>
                <w:rFonts w:ascii="Lucida Sans" w:eastAsia="Lucida Sans" w:hAnsi="Lucida Sans" w:cs="Lucida Sans"/>
                <w:sz w:val="16"/>
                <w:szCs w:val="16"/>
              </w:rPr>
            </w:pPr>
            <w:r>
              <w:rPr>
                <w:rFonts w:ascii="Lucida Sans" w:eastAsia="Lucida Sans" w:hAnsi="Lucida Sans" w:cs="Lucida Sans"/>
                <w:sz w:val="16"/>
                <w:szCs w:val="16"/>
              </w:rPr>
              <w:t>Examples: enclosure, fume cupboard, glove box</w:t>
            </w:r>
          </w:p>
        </w:tc>
        <w:tc>
          <w:tcPr>
            <w:tcW w:w="3656" w:type="dxa"/>
          </w:tcPr>
          <w:p w14:paraId="060044B2" w14:textId="77777777" w:rsidR="00A751D0" w:rsidRDefault="00106679">
            <w:pPr>
              <w:rPr>
                <w:sz w:val="24"/>
                <w:szCs w:val="24"/>
              </w:rPr>
            </w:pPr>
            <w:r>
              <w:rPr>
                <w:rFonts w:ascii="Lucida Sans" w:eastAsia="Lucida Sans" w:hAnsi="Lucida Sans" w:cs="Lucida Sans"/>
                <w:sz w:val="16"/>
                <w:szCs w:val="16"/>
              </w:rPr>
              <w:t>Likely to still require admin controls as well</w:t>
            </w:r>
          </w:p>
        </w:tc>
        <w:tc>
          <w:tcPr>
            <w:tcW w:w="5147" w:type="dxa"/>
            <w:vMerge/>
          </w:tcPr>
          <w:p w14:paraId="535823B9" w14:textId="77777777" w:rsidR="00A751D0" w:rsidRDefault="00A751D0">
            <w:pPr>
              <w:widowControl w:val="0"/>
              <w:pBdr>
                <w:top w:val="nil"/>
                <w:left w:val="nil"/>
                <w:bottom w:val="nil"/>
                <w:right w:val="nil"/>
                <w:between w:val="nil"/>
              </w:pBdr>
              <w:spacing w:line="276" w:lineRule="auto"/>
              <w:rPr>
                <w:sz w:val="24"/>
                <w:szCs w:val="24"/>
              </w:rPr>
            </w:pPr>
          </w:p>
        </w:tc>
      </w:tr>
      <w:tr w:rsidR="00A751D0" w14:paraId="0AA6B02B" w14:textId="77777777">
        <w:trPr>
          <w:trHeight w:val="406"/>
        </w:trPr>
        <w:tc>
          <w:tcPr>
            <w:tcW w:w="2527" w:type="dxa"/>
          </w:tcPr>
          <w:p w14:paraId="20ECFA66" w14:textId="77777777" w:rsidR="00A751D0" w:rsidRDefault="00106679">
            <w:pPr>
              <w:numPr>
                <w:ilvl w:val="0"/>
                <w:numId w:val="3"/>
              </w:numPr>
              <w:pBdr>
                <w:top w:val="nil"/>
                <w:left w:val="nil"/>
                <w:bottom w:val="nil"/>
                <w:right w:val="nil"/>
                <w:between w:val="nil"/>
              </w:pBdr>
              <w:spacing w:after="200" w:line="276" w:lineRule="auto"/>
              <w:ind w:left="313" w:hanging="284"/>
              <w:rPr>
                <w:color w:val="000000"/>
                <w:sz w:val="24"/>
                <w:szCs w:val="24"/>
              </w:rPr>
            </w:pPr>
            <w:r>
              <w:rPr>
                <w:rFonts w:ascii="Lucida Sans" w:eastAsia="Lucida Sans" w:hAnsi="Lucida Sans" w:cs="Lucida Sans"/>
                <w:color w:val="000000"/>
                <w:sz w:val="16"/>
                <w:szCs w:val="16"/>
              </w:rPr>
              <w:t>Admin controls</w:t>
            </w:r>
          </w:p>
        </w:tc>
        <w:tc>
          <w:tcPr>
            <w:tcW w:w="3938" w:type="dxa"/>
          </w:tcPr>
          <w:p w14:paraId="3E4EEA8E" w14:textId="77777777" w:rsidR="00A751D0" w:rsidRDefault="00106679">
            <w:pPr>
              <w:rPr>
                <w:sz w:val="24"/>
                <w:szCs w:val="24"/>
              </w:rPr>
            </w:pPr>
            <w:r>
              <w:rPr>
                <w:rFonts w:ascii="Lucida Sans" w:eastAsia="Lucida Sans" w:hAnsi="Lucida Sans" w:cs="Lucida Sans"/>
                <w:sz w:val="16"/>
                <w:szCs w:val="16"/>
              </w:rPr>
              <w:t>Examples: training, supervision, signage</w:t>
            </w:r>
          </w:p>
        </w:tc>
        <w:tc>
          <w:tcPr>
            <w:tcW w:w="3656" w:type="dxa"/>
          </w:tcPr>
          <w:p w14:paraId="748918B5" w14:textId="77777777" w:rsidR="00A751D0" w:rsidRDefault="00A751D0">
            <w:pPr>
              <w:rPr>
                <w:sz w:val="24"/>
                <w:szCs w:val="24"/>
              </w:rPr>
            </w:pPr>
          </w:p>
        </w:tc>
        <w:tc>
          <w:tcPr>
            <w:tcW w:w="5147" w:type="dxa"/>
            <w:vMerge/>
          </w:tcPr>
          <w:p w14:paraId="4A85D0C3" w14:textId="77777777" w:rsidR="00A751D0" w:rsidRDefault="00A751D0">
            <w:pPr>
              <w:widowControl w:val="0"/>
              <w:pBdr>
                <w:top w:val="nil"/>
                <w:left w:val="nil"/>
                <w:bottom w:val="nil"/>
                <w:right w:val="nil"/>
                <w:between w:val="nil"/>
              </w:pBdr>
              <w:spacing w:line="276" w:lineRule="auto"/>
              <w:rPr>
                <w:sz w:val="24"/>
                <w:szCs w:val="24"/>
              </w:rPr>
            </w:pPr>
          </w:p>
        </w:tc>
      </w:tr>
      <w:tr w:rsidR="00A751D0" w14:paraId="41436340" w14:textId="77777777">
        <w:trPr>
          <w:trHeight w:val="393"/>
        </w:trPr>
        <w:tc>
          <w:tcPr>
            <w:tcW w:w="2527" w:type="dxa"/>
          </w:tcPr>
          <w:p w14:paraId="37C1279B" w14:textId="77777777" w:rsidR="00A751D0" w:rsidRDefault="00106679">
            <w:pPr>
              <w:numPr>
                <w:ilvl w:val="0"/>
                <w:numId w:val="3"/>
              </w:numPr>
              <w:pBdr>
                <w:top w:val="nil"/>
                <w:left w:val="nil"/>
                <w:bottom w:val="nil"/>
                <w:right w:val="nil"/>
                <w:between w:val="nil"/>
              </w:pBdr>
              <w:spacing w:after="200" w:line="276" w:lineRule="auto"/>
              <w:ind w:left="313" w:hanging="284"/>
              <w:rPr>
                <w:rFonts w:ascii="Lucida Sans" w:eastAsia="Lucida Sans" w:hAnsi="Lucida Sans" w:cs="Lucida Sans"/>
                <w:color w:val="000000"/>
                <w:sz w:val="16"/>
                <w:szCs w:val="16"/>
              </w:rPr>
            </w:pPr>
            <w:r>
              <w:rPr>
                <w:rFonts w:ascii="Lucida Sans" w:eastAsia="Lucida Sans" w:hAnsi="Lucida Sans" w:cs="Lucida Sans"/>
                <w:color w:val="000000"/>
                <w:sz w:val="16"/>
                <w:szCs w:val="16"/>
              </w:rPr>
              <w:t>Personal protection</w:t>
            </w:r>
          </w:p>
        </w:tc>
        <w:tc>
          <w:tcPr>
            <w:tcW w:w="3938" w:type="dxa"/>
          </w:tcPr>
          <w:p w14:paraId="081931D0" w14:textId="77777777" w:rsidR="00A751D0" w:rsidRDefault="00106679">
            <w:pPr>
              <w:rPr>
                <w:sz w:val="24"/>
                <w:szCs w:val="24"/>
              </w:rPr>
            </w:pPr>
            <w:r>
              <w:rPr>
                <w:rFonts w:ascii="Lucida Sans" w:eastAsia="Lucida Sans" w:hAnsi="Lucida Sans" w:cs="Lucida Sans"/>
                <w:sz w:val="16"/>
                <w:szCs w:val="16"/>
              </w:rPr>
              <w:t>Examples: respirators, safety specs, gloves</w:t>
            </w:r>
          </w:p>
        </w:tc>
        <w:tc>
          <w:tcPr>
            <w:tcW w:w="3656" w:type="dxa"/>
          </w:tcPr>
          <w:p w14:paraId="4998BD7F" w14:textId="77777777" w:rsidR="00A751D0" w:rsidRDefault="00106679">
            <w:pPr>
              <w:rPr>
                <w:sz w:val="24"/>
                <w:szCs w:val="24"/>
              </w:rPr>
            </w:pPr>
            <w:r>
              <w:rPr>
                <w:rFonts w:ascii="Lucida Sans" w:eastAsia="Lucida Sans" w:hAnsi="Lucida Sans" w:cs="Lucida Sans"/>
                <w:sz w:val="16"/>
                <w:szCs w:val="16"/>
              </w:rPr>
              <w:t>Last resort as it only protects the individual</w:t>
            </w:r>
          </w:p>
        </w:tc>
        <w:tc>
          <w:tcPr>
            <w:tcW w:w="5147" w:type="dxa"/>
            <w:vMerge/>
          </w:tcPr>
          <w:p w14:paraId="03AA8F2D" w14:textId="77777777" w:rsidR="00A751D0" w:rsidRDefault="00A751D0">
            <w:pPr>
              <w:widowControl w:val="0"/>
              <w:pBdr>
                <w:top w:val="nil"/>
                <w:left w:val="nil"/>
                <w:bottom w:val="nil"/>
                <w:right w:val="nil"/>
                <w:between w:val="nil"/>
              </w:pBdr>
              <w:spacing w:line="276" w:lineRule="auto"/>
              <w:rPr>
                <w:sz w:val="24"/>
                <w:szCs w:val="24"/>
              </w:rPr>
            </w:pPr>
          </w:p>
        </w:tc>
      </w:tr>
    </w:tbl>
    <w:p w14:paraId="5143670A" w14:textId="77777777" w:rsidR="00A751D0" w:rsidRDefault="00A751D0">
      <w:pPr>
        <w:widowControl w:val="0"/>
        <w:pBdr>
          <w:top w:val="nil"/>
          <w:left w:val="nil"/>
          <w:bottom w:val="nil"/>
          <w:right w:val="nil"/>
          <w:between w:val="nil"/>
        </w:pBdr>
        <w:spacing w:after="0"/>
        <w:rPr>
          <w:sz w:val="24"/>
          <w:szCs w:val="24"/>
        </w:rPr>
      </w:pPr>
    </w:p>
    <w:tbl>
      <w:tblPr>
        <w:tblStyle w:val="a3"/>
        <w:tblpPr w:leftFromText="180" w:rightFromText="180" w:vertAnchor="text" w:tblpY="639"/>
        <w:tblW w:w="3879" w:type="dxa"/>
        <w:tblLayout w:type="fixed"/>
        <w:tblLook w:val="0400" w:firstRow="0" w:lastRow="0" w:firstColumn="0" w:lastColumn="0" w:noHBand="0" w:noVBand="1"/>
      </w:tblPr>
      <w:tblGrid>
        <w:gridCol w:w="508"/>
        <w:gridCol w:w="466"/>
        <w:gridCol w:w="580"/>
        <w:gridCol w:w="580"/>
        <w:gridCol w:w="580"/>
        <w:gridCol w:w="580"/>
        <w:gridCol w:w="585"/>
      </w:tblGrid>
      <w:tr w:rsidR="00A751D0" w14:paraId="76FB943C" w14:textId="77777777">
        <w:trPr>
          <w:cantSplit/>
          <w:trHeight w:val="481"/>
        </w:trPr>
        <w:tc>
          <w:tcPr>
            <w:tcW w:w="508" w:type="dxa"/>
            <w:vMerge w:val="restart"/>
            <w:shd w:val="clear" w:color="auto" w:fill="FFFFFF"/>
          </w:tcPr>
          <w:p w14:paraId="21D4CDD7" w14:textId="77777777" w:rsidR="00A751D0" w:rsidRDefault="00106679">
            <w:pPr>
              <w:spacing w:after="0" w:line="240" w:lineRule="auto"/>
              <w:ind w:left="113" w:right="113"/>
              <w:jc w:val="center"/>
              <w:rPr>
                <w:b/>
                <w:color w:val="000000"/>
                <w:sz w:val="16"/>
                <w:szCs w:val="16"/>
              </w:rPr>
            </w:pPr>
            <w:r>
              <w:rPr>
                <w:b/>
                <w:color w:val="000000"/>
                <w:sz w:val="16"/>
                <w:szCs w:val="16"/>
              </w:rPr>
              <w:t>LIKELIHOOD</w:t>
            </w:r>
          </w:p>
        </w:tc>
        <w:tc>
          <w:tcPr>
            <w:tcW w:w="466" w:type="dxa"/>
            <w:tcBorders>
              <w:right w:val="single" w:sz="4" w:space="0" w:color="000000"/>
            </w:tcBorders>
            <w:shd w:val="clear" w:color="auto" w:fill="FFFFFF"/>
            <w:vAlign w:val="center"/>
          </w:tcPr>
          <w:p w14:paraId="7BE97776" w14:textId="77777777" w:rsidR="00A751D0" w:rsidRDefault="00106679">
            <w:pPr>
              <w:spacing w:after="0" w:line="240" w:lineRule="auto"/>
              <w:jc w:val="center"/>
              <w:rPr>
                <w:color w:val="000000"/>
                <w:sz w:val="16"/>
                <w:szCs w:val="16"/>
              </w:rPr>
            </w:pPr>
            <w:r>
              <w:rPr>
                <w:color w:val="000000"/>
                <w:sz w:val="16"/>
                <w:szCs w:val="16"/>
              </w:rPr>
              <w:t>5</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698D936" w14:textId="77777777" w:rsidR="00A751D0" w:rsidRDefault="00106679">
            <w:pPr>
              <w:spacing w:after="0" w:line="240" w:lineRule="auto"/>
              <w:jc w:val="center"/>
              <w:rPr>
                <w:color w:val="000000"/>
                <w:sz w:val="16"/>
                <w:szCs w:val="16"/>
              </w:rPr>
            </w:pPr>
            <w:r>
              <w:rPr>
                <w:color w:val="000000"/>
                <w:sz w:val="16"/>
                <w:szCs w:val="16"/>
              </w:rPr>
              <w:t>5</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0D1C375" w14:textId="77777777" w:rsidR="00A751D0" w:rsidRDefault="00106679">
            <w:pPr>
              <w:spacing w:after="0" w:line="240" w:lineRule="auto"/>
              <w:jc w:val="center"/>
              <w:rPr>
                <w:color w:val="000000"/>
                <w:sz w:val="16"/>
                <w:szCs w:val="16"/>
              </w:rPr>
            </w:pPr>
            <w:r>
              <w:rPr>
                <w:color w:val="000000"/>
                <w:sz w:val="16"/>
                <w:szCs w:val="16"/>
              </w:rPr>
              <w:t>10</w:t>
            </w:r>
          </w:p>
        </w:tc>
        <w:tc>
          <w:tcPr>
            <w:tcW w:w="58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A444D59" w14:textId="77777777" w:rsidR="00A751D0" w:rsidRDefault="00106679">
            <w:pPr>
              <w:spacing w:after="0" w:line="240" w:lineRule="auto"/>
              <w:jc w:val="center"/>
              <w:rPr>
                <w:color w:val="000000"/>
                <w:sz w:val="16"/>
                <w:szCs w:val="16"/>
              </w:rPr>
            </w:pPr>
            <w:r>
              <w:rPr>
                <w:color w:val="000000"/>
                <w:sz w:val="16"/>
                <w:szCs w:val="16"/>
              </w:rPr>
              <w:t>15</w:t>
            </w:r>
          </w:p>
        </w:tc>
        <w:tc>
          <w:tcPr>
            <w:tcW w:w="58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9583442" w14:textId="77777777" w:rsidR="00A751D0" w:rsidRDefault="00106679">
            <w:pPr>
              <w:spacing w:after="0" w:line="240" w:lineRule="auto"/>
              <w:jc w:val="center"/>
              <w:rPr>
                <w:color w:val="000000"/>
                <w:sz w:val="16"/>
                <w:szCs w:val="16"/>
              </w:rPr>
            </w:pPr>
            <w:r>
              <w:rPr>
                <w:color w:val="000000"/>
                <w:sz w:val="16"/>
                <w:szCs w:val="16"/>
              </w:rPr>
              <w:t>20</w:t>
            </w:r>
          </w:p>
        </w:tc>
        <w:tc>
          <w:tcPr>
            <w:tcW w:w="58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7D9BB83" w14:textId="77777777" w:rsidR="00A751D0" w:rsidRDefault="00106679">
            <w:pPr>
              <w:spacing w:after="0" w:line="240" w:lineRule="auto"/>
              <w:jc w:val="center"/>
              <w:rPr>
                <w:color w:val="000000"/>
                <w:sz w:val="16"/>
                <w:szCs w:val="16"/>
              </w:rPr>
            </w:pPr>
            <w:r>
              <w:rPr>
                <w:color w:val="000000"/>
                <w:sz w:val="16"/>
                <w:szCs w:val="16"/>
              </w:rPr>
              <w:t>25</w:t>
            </w:r>
          </w:p>
        </w:tc>
      </w:tr>
      <w:tr w:rsidR="00A751D0" w14:paraId="16D4D3DF" w14:textId="77777777">
        <w:trPr>
          <w:cantSplit/>
          <w:trHeight w:val="481"/>
        </w:trPr>
        <w:tc>
          <w:tcPr>
            <w:tcW w:w="508" w:type="dxa"/>
            <w:vMerge/>
            <w:shd w:val="clear" w:color="auto" w:fill="FFFFFF"/>
          </w:tcPr>
          <w:p w14:paraId="2C72C78C" w14:textId="77777777" w:rsidR="00A751D0" w:rsidRDefault="00A751D0">
            <w:pPr>
              <w:widowControl w:val="0"/>
              <w:pBdr>
                <w:top w:val="nil"/>
                <w:left w:val="nil"/>
                <w:bottom w:val="nil"/>
                <w:right w:val="nil"/>
                <w:between w:val="nil"/>
              </w:pBdr>
              <w:spacing w:after="0"/>
              <w:rPr>
                <w:color w:val="000000"/>
                <w:sz w:val="16"/>
                <w:szCs w:val="16"/>
              </w:rPr>
            </w:pPr>
          </w:p>
        </w:tc>
        <w:tc>
          <w:tcPr>
            <w:tcW w:w="466" w:type="dxa"/>
            <w:tcBorders>
              <w:right w:val="single" w:sz="4" w:space="0" w:color="000000"/>
            </w:tcBorders>
            <w:shd w:val="clear" w:color="auto" w:fill="FFFFFF"/>
            <w:vAlign w:val="center"/>
          </w:tcPr>
          <w:p w14:paraId="4A5E022D" w14:textId="77777777" w:rsidR="00A751D0" w:rsidRDefault="00106679">
            <w:pPr>
              <w:spacing w:after="0" w:line="240" w:lineRule="auto"/>
              <w:jc w:val="center"/>
              <w:rPr>
                <w:color w:val="000000"/>
                <w:sz w:val="16"/>
                <w:szCs w:val="16"/>
              </w:rPr>
            </w:pPr>
            <w:r>
              <w:rPr>
                <w:color w:val="000000"/>
                <w:sz w:val="16"/>
                <w:szCs w:val="16"/>
              </w:rPr>
              <w:t>4</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3865AA8" w14:textId="77777777" w:rsidR="00A751D0" w:rsidRDefault="00106679">
            <w:pPr>
              <w:spacing w:after="0" w:line="240" w:lineRule="auto"/>
              <w:jc w:val="center"/>
              <w:rPr>
                <w:color w:val="000000"/>
                <w:sz w:val="16"/>
                <w:szCs w:val="16"/>
              </w:rPr>
            </w:pPr>
            <w:r>
              <w:rPr>
                <w:color w:val="000000"/>
                <w:sz w:val="16"/>
                <w:szCs w:val="16"/>
              </w:rPr>
              <w:t>4</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4509E7F" w14:textId="77777777" w:rsidR="00A751D0" w:rsidRDefault="00106679">
            <w:pPr>
              <w:spacing w:after="0" w:line="240" w:lineRule="auto"/>
              <w:jc w:val="center"/>
              <w:rPr>
                <w:color w:val="000000"/>
                <w:sz w:val="16"/>
                <w:szCs w:val="16"/>
              </w:rPr>
            </w:pPr>
            <w:r>
              <w:rPr>
                <w:color w:val="000000"/>
                <w:sz w:val="16"/>
                <w:szCs w:val="16"/>
              </w:rPr>
              <w:t>8</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3DD4235" w14:textId="77777777" w:rsidR="00A751D0" w:rsidRDefault="00106679">
            <w:pPr>
              <w:spacing w:after="0" w:line="240" w:lineRule="auto"/>
              <w:jc w:val="center"/>
              <w:rPr>
                <w:color w:val="000000"/>
                <w:sz w:val="16"/>
                <w:szCs w:val="16"/>
              </w:rPr>
            </w:pPr>
            <w:r>
              <w:rPr>
                <w:color w:val="000000"/>
                <w:sz w:val="16"/>
                <w:szCs w:val="16"/>
              </w:rPr>
              <w:t>12</w:t>
            </w:r>
          </w:p>
        </w:tc>
        <w:tc>
          <w:tcPr>
            <w:tcW w:w="58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1A41BD74" w14:textId="77777777" w:rsidR="00A751D0" w:rsidRDefault="00106679">
            <w:pPr>
              <w:spacing w:after="0" w:line="240" w:lineRule="auto"/>
              <w:jc w:val="center"/>
              <w:rPr>
                <w:color w:val="000000"/>
                <w:sz w:val="16"/>
                <w:szCs w:val="16"/>
              </w:rPr>
            </w:pPr>
            <w:r>
              <w:rPr>
                <w:color w:val="000000"/>
                <w:sz w:val="16"/>
                <w:szCs w:val="16"/>
              </w:rPr>
              <w:t>16</w:t>
            </w:r>
          </w:p>
        </w:tc>
        <w:tc>
          <w:tcPr>
            <w:tcW w:w="58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70DC894" w14:textId="77777777" w:rsidR="00A751D0" w:rsidRDefault="00106679">
            <w:pPr>
              <w:spacing w:after="0" w:line="240" w:lineRule="auto"/>
              <w:jc w:val="center"/>
              <w:rPr>
                <w:color w:val="000000"/>
                <w:sz w:val="16"/>
                <w:szCs w:val="16"/>
              </w:rPr>
            </w:pPr>
            <w:r>
              <w:rPr>
                <w:color w:val="000000"/>
                <w:sz w:val="16"/>
                <w:szCs w:val="16"/>
              </w:rPr>
              <w:t>20</w:t>
            </w:r>
          </w:p>
        </w:tc>
      </w:tr>
      <w:tr w:rsidR="00A751D0" w14:paraId="67E3B5F5" w14:textId="77777777">
        <w:trPr>
          <w:cantSplit/>
          <w:trHeight w:val="481"/>
        </w:trPr>
        <w:tc>
          <w:tcPr>
            <w:tcW w:w="508" w:type="dxa"/>
            <w:vMerge/>
            <w:shd w:val="clear" w:color="auto" w:fill="FFFFFF"/>
          </w:tcPr>
          <w:p w14:paraId="7DD0E062" w14:textId="77777777" w:rsidR="00A751D0" w:rsidRDefault="00A751D0">
            <w:pPr>
              <w:widowControl w:val="0"/>
              <w:pBdr>
                <w:top w:val="nil"/>
                <w:left w:val="nil"/>
                <w:bottom w:val="nil"/>
                <w:right w:val="nil"/>
                <w:between w:val="nil"/>
              </w:pBdr>
              <w:spacing w:after="0"/>
              <w:rPr>
                <w:color w:val="000000"/>
                <w:sz w:val="16"/>
                <w:szCs w:val="16"/>
              </w:rPr>
            </w:pPr>
          </w:p>
        </w:tc>
        <w:tc>
          <w:tcPr>
            <w:tcW w:w="466" w:type="dxa"/>
            <w:tcBorders>
              <w:right w:val="single" w:sz="4" w:space="0" w:color="000000"/>
            </w:tcBorders>
            <w:shd w:val="clear" w:color="auto" w:fill="FFFFFF"/>
            <w:vAlign w:val="center"/>
          </w:tcPr>
          <w:p w14:paraId="513D0FA7" w14:textId="77777777" w:rsidR="00A751D0" w:rsidRDefault="00106679">
            <w:pPr>
              <w:spacing w:after="0" w:line="240" w:lineRule="auto"/>
              <w:jc w:val="center"/>
              <w:rPr>
                <w:color w:val="000000"/>
                <w:sz w:val="16"/>
                <w:szCs w:val="16"/>
              </w:rPr>
            </w:pPr>
            <w:r>
              <w:rPr>
                <w:color w:val="000000"/>
                <w:sz w:val="16"/>
                <w:szCs w:val="16"/>
              </w:rPr>
              <w:t>3</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2E8E63D8" w14:textId="77777777" w:rsidR="00A751D0" w:rsidRDefault="00106679">
            <w:pPr>
              <w:spacing w:after="0" w:line="240" w:lineRule="auto"/>
              <w:jc w:val="center"/>
              <w:rPr>
                <w:color w:val="000000"/>
                <w:sz w:val="16"/>
                <w:szCs w:val="16"/>
              </w:rPr>
            </w:pPr>
            <w:r>
              <w:rPr>
                <w:color w:val="000000"/>
                <w:sz w:val="16"/>
                <w:szCs w:val="16"/>
              </w:rPr>
              <w:t>3</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79917B5" w14:textId="77777777" w:rsidR="00A751D0" w:rsidRDefault="00106679">
            <w:pPr>
              <w:spacing w:after="0" w:line="240" w:lineRule="auto"/>
              <w:jc w:val="center"/>
              <w:rPr>
                <w:color w:val="000000"/>
                <w:sz w:val="16"/>
                <w:szCs w:val="16"/>
              </w:rPr>
            </w:pPr>
            <w:r>
              <w:rPr>
                <w:color w:val="000000"/>
                <w:sz w:val="16"/>
                <w:szCs w:val="16"/>
              </w:rPr>
              <w:t>6</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72F441C" w14:textId="77777777" w:rsidR="00A751D0" w:rsidRDefault="00106679">
            <w:pPr>
              <w:spacing w:after="0" w:line="240" w:lineRule="auto"/>
              <w:jc w:val="center"/>
              <w:rPr>
                <w:color w:val="000000"/>
                <w:sz w:val="16"/>
                <w:szCs w:val="16"/>
              </w:rPr>
            </w:pPr>
            <w:r>
              <w:rPr>
                <w:color w:val="000000"/>
                <w:sz w:val="16"/>
                <w:szCs w:val="16"/>
              </w:rPr>
              <w:t>9</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B54B958" w14:textId="77777777" w:rsidR="00A751D0" w:rsidRDefault="00106679">
            <w:pPr>
              <w:spacing w:after="0" w:line="240" w:lineRule="auto"/>
              <w:jc w:val="center"/>
              <w:rPr>
                <w:color w:val="000000"/>
                <w:sz w:val="16"/>
                <w:szCs w:val="16"/>
              </w:rPr>
            </w:pPr>
            <w:r>
              <w:rPr>
                <w:color w:val="000000"/>
                <w:sz w:val="16"/>
                <w:szCs w:val="16"/>
              </w:rPr>
              <w:t>12</w:t>
            </w:r>
          </w:p>
        </w:tc>
        <w:tc>
          <w:tcPr>
            <w:tcW w:w="58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C573045" w14:textId="77777777" w:rsidR="00A751D0" w:rsidRDefault="00106679">
            <w:pPr>
              <w:spacing w:after="0" w:line="240" w:lineRule="auto"/>
              <w:jc w:val="center"/>
              <w:rPr>
                <w:color w:val="000000"/>
                <w:sz w:val="16"/>
                <w:szCs w:val="16"/>
              </w:rPr>
            </w:pPr>
            <w:r>
              <w:rPr>
                <w:color w:val="000000"/>
                <w:sz w:val="16"/>
                <w:szCs w:val="16"/>
              </w:rPr>
              <w:t>15</w:t>
            </w:r>
          </w:p>
        </w:tc>
      </w:tr>
      <w:tr w:rsidR="00A751D0" w14:paraId="1A9CB344" w14:textId="77777777">
        <w:trPr>
          <w:cantSplit/>
          <w:trHeight w:val="481"/>
        </w:trPr>
        <w:tc>
          <w:tcPr>
            <w:tcW w:w="508" w:type="dxa"/>
            <w:vMerge/>
            <w:shd w:val="clear" w:color="auto" w:fill="FFFFFF"/>
          </w:tcPr>
          <w:p w14:paraId="25C8719D" w14:textId="77777777" w:rsidR="00A751D0" w:rsidRDefault="00A751D0">
            <w:pPr>
              <w:widowControl w:val="0"/>
              <w:pBdr>
                <w:top w:val="nil"/>
                <w:left w:val="nil"/>
                <w:bottom w:val="nil"/>
                <w:right w:val="nil"/>
                <w:between w:val="nil"/>
              </w:pBdr>
              <w:spacing w:after="0"/>
              <w:rPr>
                <w:color w:val="000000"/>
                <w:sz w:val="16"/>
                <w:szCs w:val="16"/>
              </w:rPr>
            </w:pPr>
          </w:p>
        </w:tc>
        <w:tc>
          <w:tcPr>
            <w:tcW w:w="466" w:type="dxa"/>
            <w:tcBorders>
              <w:right w:val="single" w:sz="4" w:space="0" w:color="000000"/>
            </w:tcBorders>
            <w:shd w:val="clear" w:color="auto" w:fill="FFFFFF"/>
            <w:vAlign w:val="center"/>
          </w:tcPr>
          <w:p w14:paraId="15BB664F" w14:textId="77777777" w:rsidR="00A751D0" w:rsidRDefault="00106679">
            <w:pPr>
              <w:spacing w:after="0" w:line="240" w:lineRule="auto"/>
              <w:jc w:val="center"/>
              <w:rPr>
                <w:color w:val="000000"/>
                <w:sz w:val="16"/>
                <w:szCs w:val="16"/>
              </w:rPr>
            </w:pPr>
            <w:r>
              <w:rPr>
                <w:color w:val="000000"/>
                <w:sz w:val="16"/>
                <w:szCs w:val="16"/>
              </w:rPr>
              <w:t>2</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5150A91C" w14:textId="77777777" w:rsidR="00A751D0" w:rsidRDefault="00106679">
            <w:pPr>
              <w:spacing w:after="0" w:line="240" w:lineRule="auto"/>
              <w:jc w:val="center"/>
              <w:rPr>
                <w:color w:val="000000"/>
                <w:sz w:val="16"/>
                <w:szCs w:val="16"/>
              </w:rPr>
            </w:pPr>
            <w:r>
              <w:rPr>
                <w:color w:val="000000"/>
                <w:sz w:val="16"/>
                <w:szCs w:val="16"/>
              </w:rPr>
              <w:t>2</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E746ACB" w14:textId="77777777" w:rsidR="00A751D0" w:rsidRDefault="00106679">
            <w:pPr>
              <w:spacing w:after="0" w:line="240" w:lineRule="auto"/>
              <w:jc w:val="center"/>
              <w:rPr>
                <w:color w:val="000000"/>
                <w:sz w:val="16"/>
                <w:szCs w:val="16"/>
              </w:rPr>
            </w:pPr>
            <w:r>
              <w:rPr>
                <w:color w:val="000000"/>
                <w:sz w:val="16"/>
                <w:szCs w:val="16"/>
              </w:rPr>
              <w:t>4</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331BC7E" w14:textId="77777777" w:rsidR="00A751D0" w:rsidRDefault="00106679">
            <w:pPr>
              <w:spacing w:after="0" w:line="240" w:lineRule="auto"/>
              <w:jc w:val="center"/>
              <w:rPr>
                <w:color w:val="000000"/>
                <w:sz w:val="16"/>
                <w:szCs w:val="16"/>
              </w:rPr>
            </w:pPr>
            <w:r>
              <w:rPr>
                <w:color w:val="000000"/>
                <w:sz w:val="16"/>
                <w:szCs w:val="16"/>
              </w:rPr>
              <w:t>6</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6192A4E" w14:textId="77777777" w:rsidR="00A751D0" w:rsidRDefault="00106679">
            <w:pPr>
              <w:spacing w:after="0" w:line="240" w:lineRule="auto"/>
              <w:jc w:val="center"/>
              <w:rPr>
                <w:color w:val="000000"/>
                <w:sz w:val="16"/>
                <w:szCs w:val="16"/>
              </w:rPr>
            </w:pPr>
            <w:r>
              <w:rPr>
                <w:color w:val="000000"/>
                <w:sz w:val="16"/>
                <w:szCs w:val="16"/>
              </w:rPr>
              <w:t>8</w:t>
            </w:r>
          </w:p>
        </w:tc>
        <w:tc>
          <w:tcPr>
            <w:tcW w:w="58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E78C7FB" w14:textId="77777777" w:rsidR="00A751D0" w:rsidRDefault="00106679">
            <w:pPr>
              <w:spacing w:after="0" w:line="240" w:lineRule="auto"/>
              <w:jc w:val="center"/>
              <w:rPr>
                <w:color w:val="000000"/>
                <w:sz w:val="16"/>
                <w:szCs w:val="16"/>
              </w:rPr>
            </w:pPr>
            <w:r>
              <w:rPr>
                <w:color w:val="000000"/>
                <w:sz w:val="16"/>
                <w:szCs w:val="16"/>
              </w:rPr>
              <w:t>10</w:t>
            </w:r>
          </w:p>
        </w:tc>
      </w:tr>
      <w:tr w:rsidR="00A751D0" w14:paraId="66DC2BAC" w14:textId="77777777">
        <w:trPr>
          <w:cantSplit/>
          <w:trHeight w:val="481"/>
        </w:trPr>
        <w:tc>
          <w:tcPr>
            <w:tcW w:w="508" w:type="dxa"/>
            <w:vMerge/>
            <w:shd w:val="clear" w:color="auto" w:fill="FFFFFF"/>
          </w:tcPr>
          <w:p w14:paraId="0895EB55" w14:textId="77777777" w:rsidR="00A751D0" w:rsidRDefault="00A751D0">
            <w:pPr>
              <w:widowControl w:val="0"/>
              <w:pBdr>
                <w:top w:val="nil"/>
                <w:left w:val="nil"/>
                <w:bottom w:val="nil"/>
                <w:right w:val="nil"/>
                <w:between w:val="nil"/>
              </w:pBdr>
              <w:spacing w:after="0"/>
              <w:rPr>
                <w:color w:val="000000"/>
                <w:sz w:val="16"/>
                <w:szCs w:val="16"/>
              </w:rPr>
            </w:pPr>
          </w:p>
        </w:tc>
        <w:tc>
          <w:tcPr>
            <w:tcW w:w="466" w:type="dxa"/>
            <w:tcBorders>
              <w:right w:val="single" w:sz="4" w:space="0" w:color="000000"/>
            </w:tcBorders>
            <w:shd w:val="clear" w:color="auto" w:fill="FFFFFF"/>
            <w:vAlign w:val="center"/>
          </w:tcPr>
          <w:p w14:paraId="7A71D51F" w14:textId="77777777" w:rsidR="00A751D0" w:rsidRDefault="00106679">
            <w:pPr>
              <w:spacing w:after="0" w:line="240" w:lineRule="auto"/>
              <w:jc w:val="center"/>
              <w:rPr>
                <w:color w:val="000000"/>
                <w:sz w:val="16"/>
                <w:szCs w:val="16"/>
              </w:rPr>
            </w:pPr>
            <w:r>
              <w:rPr>
                <w:color w:val="000000"/>
                <w:sz w:val="16"/>
                <w:szCs w:val="16"/>
              </w:rPr>
              <w:t>1</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7C09FDC5" w14:textId="77777777" w:rsidR="00A751D0" w:rsidRDefault="00106679">
            <w:pPr>
              <w:spacing w:after="0" w:line="240" w:lineRule="auto"/>
              <w:jc w:val="center"/>
              <w:rPr>
                <w:color w:val="000000"/>
                <w:sz w:val="16"/>
                <w:szCs w:val="16"/>
              </w:rPr>
            </w:pPr>
            <w:r>
              <w:rPr>
                <w:color w:val="000000"/>
                <w:sz w:val="16"/>
                <w:szCs w:val="16"/>
              </w:rPr>
              <w:t>1</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265963FB" w14:textId="77777777" w:rsidR="00A751D0" w:rsidRDefault="00106679">
            <w:pPr>
              <w:spacing w:after="0" w:line="240" w:lineRule="auto"/>
              <w:jc w:val="center"/>
              <w:rPr>
                <w:color w:val="000000"/>
                <w:sz w:val="16"/>
                <w:szCs w:val="16"/>
              </w:rPr>
            </w:pPr>
            <w:r>
              <w:rPr>
                <w:color w:val="000000"/>
                <w:sz w:val="16"/>
                <w:szCs w:val="16"/>
              </w:rPr>
              <w:t>2</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4E5D5FF0" w14:textId="77777777" w:rsidR="00A751D0" w:rsidRDefault="00106679">
            <w:pPr>
              <w:spacing w:after="0" w:line="240" w:lineRule="auto"/>
              <w:jc w:val="center"/>
              <w:rPr>
                <w:color w:val="000000"/>
                <w:sz w:val="16"/>
                <w:szCs w:val="16"/>
              </w:rPr>
            </w:pPr>
            <w:r>
              <w:rPr>
                <w:color w:val="000000"/>
                <w:sz w:val="16"/>
                <w:szCs w:val="16"/>
              </w:rPr>
              <w:t>3</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6F36462A" w14:textId="77777777" w:rsidR="00A751D0" w:rsidRDefault="00106679">
            <w:pPr>
              <w:spacing w:after="0" w:line="240" w:lineRule="auto"/>
              <w:jc w:val="center"/>
              <w:rPr>
                <w:color w:val="000000"/>
                <w:sz w:val="16"/>
                <w:szCs w:val="16"/>
              </w:rPr>
            </w:pPr>
            <w:r>
              <w:rPr>
                <w:color w:val="000000"/>
                <w:sz w:val="16"/>
                <w:szCs w:val="16"/>
              </w:rPr>
              <w:t>4</w:t>
            </w:r>
          </w:p>
        </w:tc>
        <w:tc>
          <w:tcPr>
            <w:tcW w:w="58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02E9A25" w14:textId="77777777" w:rsidR="00A751D0" w:rsidRDefault="00106679">
            <w:pPr>
              <w:spacing w:after="0" w:line="240" w:lineRule="auto"/>
              <w:jc w:val="center"/>
              <w:rPr>
                <w:color w:val="000000"/>
                <w:sz w:val="16"/>
                <w:szCs w:val="16"/>
              </w:rPr>
            </w:pPr>
            <w:r>
              <w:rPr>
                <w:color w:val="000000"/>
                <w:sz w:val="16"/>
                <w:szCs w:val="16"/>
              </w:rPr>
              <w:t>5</w:t>
            </w:r>
          </w:p>
        </w:tc>
      </w:tr>
      <w:tr w:rsidR="00A751D0" w14:paraId="4F4F6D11" w14:textId="77777777">
        <w:trPr>
          <w:cantSplit/>
          <w:trHeight w:val="481"/>
        </w:trPr>
        <w:tc>
          <w:tcPr>
            <w:tcW w:w="974" w:type="dxa"/>
            <w:gridSpan w:val="2"/>
            <w:vMerge w:val="restart"/>
            <w:shd w:val="clear" w:color="auto" w:fill="auto"/>
          </w:tcPr>
          <w:p w14:paraId="27844219" w14:textId="77777777" w:rsidR="00A751D0" w:rsidRDefault="00A751D0">
            <w:pPr>
              <w:spacing w:after="0"/>
              <w:rPr>
                <w:sz w:val="16"/>
                <w:szCs w:val="16"/>
              </w:rPr>
            </w:pPr>
          </w:p>
        </w:tc>
        <w:tc>
          <w:tcPr>
            <w:tcW w:w="580" w:type="dxa"/>
            <w:tcBorders>
              <w:top w:val="single" w:sz="4" w:space="0" w:color="000000"/>
            </w:tcBorders>
            <w:shd w:val="clear" w:color="auto" w:fill="FFFFFF"/>
            <w:vAlign w:val="bottom"/>
          </w:tcPr>
          <w:p w14:paraId="17E8800B" w14:textId="77777777" w:rsidR="00A751D0" w:rsidRDefault="00106679">
            <w:pPr>
              <w:spacing w:after="0" w:line="240" w:lineRule="auto"/>
              <w:jc w:val="center"/>
              <w:rPr>
                <w:color w:val="000000"/>
                <w:sz w:val="16"/>
                <w:szCs w:val="16"/>
              </w:rPr>
            </w:pPr>
            <w:r>
              <w:rPr>
                <w:color w:val="000000"/>
                <w:sz w:val="16"/>
                <w:szCs w:val="16"/>
              </w:rPr>
              <w:t>1</w:t>
            </w:r>
          </w:p>
        </w:tc>
        <w:tc>
          <w:tcPr>
            <w:tcW w:w="580" w:type="dxa"/>
            <w:tcBorders>
              <w:top w:val="single" w:sz="4" w:space="0" w:color="000000"/>
            </w:tcBorders>
            <w:shd w:val="clear" w:color="auto" w:fill="FFFFFF"/>
            <w:vAlign w:val="bottom"/>
          </w:tcPr>
          <w:p w14:paraId="4D84D9FF" w14:textId="77777777" w:rsidR="00A751D0" w:rsidRDefault="00106679">
            <w:pPr>
              <w:spacing w:after="0" w:line="240" w:lineRule="auto"/>
              <w:jc w:val="center"/>
              <w:rPr>
                <w:color w:val="000000"/>
                <w:sz w:val="16"/>
                <w:szCs w:val="16"/>
              </w:rPr>
            </w:pPr>
            <w:r>
              <w:rPr>
                <w:color w:val="000000"/>
                <w:sz w:val="16"/>
                <w:szCs w:val="16"/>
              </w:rPr>
              <w:t>2</w:t>
            </w:r>
          </w:p>
        </w:tc>
        <w:tc>
          <w:tcPr>
            <w:tcW w:w="580" w:type="dxa"/>
            <w:tcBorders>
              <w:top w:val="single" w:sz="4" w:space="0" w:color="000000"/>
            </w:tcBorders>
            <w:shd w:val="clear" w:color="auto" w:fill="FFFFFF"/>
            <w:vAlign w:val="bottom"/>
          </w:tcPr>
          <w:p w14:paraId="7CABE7B8" w14:textId="77777777" w:rsidR="00A751D0" w:rsidRDefault="00106679">
            <w:pPr>
              <w:spacing w:after="0" w:line="240" w:lineRule="auto"/>
              <w:jc w:val="center"/>
              <w:rPr>
                <w:color w:val="000000"/>
                <w:sz w:val="16"/>
                <w:szCs w:val="16"/>
              </w:rPr>
            </w:pPr>
            <w:r>
              <w:rPr>
                <w:color w:val="000000"/>
                <w:sz w:val="16"/>
                <w:szCs w:val="16"/>
              </w:rPr>
              <w:t>3</w:t>
            </w:r>
          </w:p>
        </w:tc>
        <w:tc>
          <w:tcPr>
            <w:tcW w:w="580" w:type="dxa"/>
            <w:tcBorders>
              <w:top w:val="single" w:sz="4" w:space="0" w:color="000000"/>
            </w:tcBorders>
            <w:shd w:val="clear" w:color="auto" w:fill="FFFFFF"/>
            <w:vAlign w:val="bottom"/>
          </w:tcPr>
          <w:p w14:paraId="69E5871C" w14:textId="77777777" w:rsidR="00A751D0" w:rsidRDefault="00106679">
            <w:pPr>
              <w:spacing w:after="0" w:line="240" w:lineRule="auto"/>
              <w:jc w:val="center"/>
              <w:rPr>
                <w:color w:val="000000"/>
                <w:sz w:val="16"/>
                <w:szCs w:val="16"/>
              </w:rPr>
            </w:pPr>
            <w:r>
              <w:rPr>
                <w:color w:val="000000"/>
                <w:sz w:val="16"/>
                <w:szCs w:val="16"/>
              </w:rPr>
              <w:t>4</w:t>
            </w:r>
          </w:p>
        </w:tc>
        <w:tc>
          <w:tcPr>
            <w:tcW w:w="585" w:type="dxa"/>
            <w:tcBorders>
              <w:top w:val="single" w:sz="4" w:space="0" w:color="000000"/>
            </w:tcBorders>
            <w:shd w:val="clear" w:color="auto" w:fill="FFFFFF"/>
            <w:vAlign w:val="bottom"/>
          </w:tcPr>
          <w:p w14:paraId="257D3462" w14:textId="77777777" w:rsidR="00A751D0" w:rsidRDefault="00106679">
            <w:pPr>
              <w:spacing w:after="0" w:line="240" w:lineRule="auto"/>
              <w:jc w:val="center"/>
              <w:rPr>
                <w:color w:val="000000"/>
                <w:sz w:val="16"/>
                <w:szCs w:val="16"/>
              </w:rPr>
            </w:pPr>
            <w:r>
              <w:rPr>
                <w:color w:val="000000"/>
                <w:sz w:val="16"/>
                <w:szCs w:val="16"/>
              </w:rPr>
              <w:t>5</w:t>
            </w:r>
          </w:p>
        </w:tc>
      </w:tr>
      <w:tr w:rsidR="00A751D0" w14:paraId="5FE015CB" w14:textId="77777777">
        <w:trPr>
          <w:trHeight w:val="336"/>
        </w:trPr>
        <w:tc>
          <w:tcPr>
            <w:tcW w:w="974" w:type="dxa"/>
            <w:gridSpan w:val="2"/>
            <w:vMerge/>
            <w:shd w:val="clear" w:color="auto" w:fill="auto"/>
          </w:tcPr>
          <w:p w14:paraId="3517FA5F" w14:textId="77777777" w:rsidR="00A751D0" w:rsidRDefault="00A751D0">
            <w:pPr>
              <w:widowControl w:val="0"/>
              <w:pBdr>
                <w:top w:val="nil"/>
                <w:left w:val="nil"/>
                <w:bottom w:val="nil"/>
                <w:right w:val="nil"/>
                <w:between w:val="nil"/>
              </w:pBdr>
              <w:spacing w:after="0"/>
              <w:rPr>
                <w:color w:val="000000"/>
                <w:sz w:val="16"/>
                <w:szCs w:val="16"/>
              </w:rPr>
            </w:pPr>
          </w:p>
        </w:tc>
        <w:tc>
          <w:tcPr>
            <w:tcW w:w="2905" w:type="dxa"/>
            <w:gridSpan w:val="5"/>
            <w:shd w:val="clear" w:color="auto" w:fill="FFFFFF"/>
            <w:vAlign w:val="bottom"/>
          </w:tcPr>
          <w:p w14:paraId="73ECD624" w14:textId="77777777" w:rsidR="00A751D0" w:rsidRDefault="00106679">
            <w:pPr>
              <w:spacing w:after="0" w:line="240" w:lineRule="auto"/>
              <w:jc w:val="center"/>
              <w:rPr>
                <w:b/>
                <w:color w:val="000000"/>
                <w:sz w:val="16"/>
                <w:szCs w:val="16"/>
              </w:rPr>
            </w:pPr>
            <w:r>
              <w:rPr>
                <w:b/>
                <w:color w:val="000000"/>
                <w:sz w:val="16"/>
                <w:szCs w:val="16"/>
              </w:rPr>
              <w:t>IMPACT</w:t>
            </w:r>
          </w:p>
        </w:tc>
      </w:tr>
    </w:tbl>
    <w:p w14:paraId="32B0EA2F" w14:textId="77777777" w:rsidR="00A751D0" w:rsidRDefault="00106679">
      <w:pPr>
        <w:spacing w:after="0"/>
        <w:rPr>
          <w:rFonts w:ascii="Lucida Sans" w:eastAsia="Lucida Sans" w:hAnsi="Lucida Sans" w:cs="Lucida Sans"/>
          <w:sz w:val="16"/>
          <w:szCs w:val="16"/>
        </w:rPr>
      </w:pPr>
      <w:r>
        <w:rPr>
          <w:sz w:val="24"/>
          <w:szCs w:val="24"/>
        </w:rPr>
        <w:t xml:space="preserve"> </w:t>
      </w:r>
    </w:p>
    <w:tbl>
      <w:tblPr>
        <w:tblStyle w:val="a4"/>
        <w:tblpPr w:leftFromText="180" w:rightFromText="180" w:vertAnchor="text" w:tblpX="10606" w:tblpY="211"/>
        <w:tblW w:w="4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
        <w:gridCol w:w="1278"/>
        <w:gridCol w:w="3069"/>
      </w:tblGrid>
      <w:tr w:rsidR="00A751D0" w14:paraId="1B6F4AE0" w14:textId="77777777">
        <w:trPr>
          <w:trHeight w:val="291"/>
        </w:trPr>
        <w:tc>
          <w:tcPr>
            <w:tcW w:w="1724" w:type="dxa"/>
            <w:gridSpan w:val="2"/>
            <w:shd w:val="clear" w:color="auto" w:fill="D9D9D9"/>
          </w:tcPr>
          <w:p w14:paraId="4814D3F5" w14:textId="77777777" w:rsidR="00A751D0" w:rsidRDefault="00106679">
            <w:pPr>
              <w:rPr>
                <w:rFonts w:ascii="Lucida Sans" w:eastAsia="Lucida Sans" w:hAnsi="Lucida Sans" w:cs="Lucida Sans"/>
                <w:sz w:val="16"/>
                <w:szCs w:val="16"/>
              </w:rPr>
            </w:pPr>
            <w:r>
              <w:rPr>
                <w:rFonts w:ascii="Lucida Sans" w:eastAsia="Lucida Sans" w:hAnsi="Lucida Sans" w:cs="Lucida Sans"/>
                <w:sz w:val="16"/>
                <w:szCs w:val="16"/>
              </w:rPr>
              <w:t>Impact</w:t>
            </w:r>
          </w:p>
          <w:p w14:paraId="62143166" w14:textId="77777777" w:rsidR="00A751D0" w:rsidRDefault="00A751D0">
            <w:pPr>
              <w:rPr>
                <w:rFonts w:ascii="Lucida Sans" w:eastAsia="Lucida Sans" w:hAnsi="Lucida Sans" w:cs="Lucida Sans"/>
                <w:sz w:val="16"/>
                <w:szCs w:val="16"/>
              </w:rPr>
            </w:pPr>
          </w:p>
        </w:tc>
        <w:tc>
          <w:tcPr>
            <w:tcW w:w="3069" w:type="dxa"/>
            <w:shd w:val="clear" w:color="auto" w:fill="D9D9D9"/>
          </w:tcPr>
          <w:p w14:paraId="3BB7F643" w14:textId="77777777" w:rsidR="00A751D0" w:rsidRDefault="00106679">
            <w:pPr>
              <w:rPr>
                <w:rFonts w:ascii="Lucida Sans" w:eastAsia="Lucida Sans" w:hAnsi="Lucida Sans" w:cs="Lucida Sans"/>
                <w:sz w:val="16"/>
                <w:szCs w:val="16"/>
              </w:rPr>
            </w:pPr>
            <w:r>
              <w:rPr>
                <w:rFonts w:ascii="Lucida Sans" w:eastAsia="Lucida Sans" w:hAnsi="Lucida Sans" w:cs="Lucida Sans"/>
                <w:sz w:val="16"/>
                <w:szCs w:val="16"/>
              </w:rPr>
              <w:t>Health &amp; Safety</w:t>
            </w:r>
          </w:p>
        </w:tc>
      </w:tr>
      <w:tr w:rsidR="00A751D0" w14:paraId="776B6F0E" w14:textId="77777777">
        <w:trPr>
          <w:trHeight w:val="291"/>
        </w:trPr>
        <w:tc>
          <w:tcPr>
            <w:tcW w:w="446" w:type="dxa"/>
          </w:tcPr>
          <w:p w14:paraId="17982162" w14:textId="77777777" w:rsidR="00A751D0" w:rsidRDefault="00106679">
            <w:pPr>
              <w:rPr>
                <w:rFonts w:ascii="Lucida Sans" w:eastAsia="Lucida Sans" w:hAnsi="Lucida Sans" w:cs="Lucida Sans"/>
                <w:sz w:val="16"/>
                <w:szCs w:val="16"/>
              </w:rPr>
            </w:pPr>
            <w:r>
              <w:rPr>
                <w:rFonts w:ascii="Lucida Sans" w:eastAsia="Lucida Sans" w:hAnsi="Lucida Sans" w:cs="Lucida Sans"/>
                <w:sz w:val="16"/>
                <w:szCs w:val="16"/>
              </w:rPr>
              <w:t>1</w:t>
            </w:r>
          </w:p>
        </w:tc>
        <w:tc>
          <w:tcPr>
            <w:tcW w:w="1278" w:type="dxa"/>
          </w:tcPr>
          <w:p w14:paraId="4245744F" w14:textId="77777777" w:rsidR="00A751D0" w:rsidRDefault="00106679">
            <w:pPr>
              <w:rPr>
                <w:rFonts w:ascii="Lucida Sans" w:eastAsia="Lucida Sans" w:hAnsi="Lucida Sans" w:cs="Lucida Sans"/>
                <w:sz w:val="16"/>
                <w:szCs w:val="16"/>
              </w:rPr>
            </w:pPr>
            <w:r>
              <w:rPr>
                <w:rFonts w:ascii="Lucida Sans" w:eastAsia="Lucida Sans" w:hAnsi="Lucida Sans" w:cs="Lucida Sans"/>
                <w:sz w:val="16"/>
                <w:szCs w:val="16"/>
              </w:rPr>
              <w:t>Trivial - insignificant</w:t>
            </w:r>
          </w:p>
        </w:tc>
        <w:tc>
          <w:tcPr>
            <w:tcW w:w="3069" w:type="dxa"/>
          </w:tcPr>
          <w:p w14:paraId="7D8BCE04" w14:textId="77777777" w:rsidR="00A751D0" w:rsidRDefault="00106679">
            <w:pPr>
              <w:rPr>
                <w:rFonts w:ascii="Lucida Sans" w:eastAsia="Lucida Sans" w:hAnsi="Lucida Sans" w:cs="Lucida Sans"/>
                <w:sz w:val="16"/>
                <w:szCs w:val="16"/>
              </w:rPr>
            </w:pPr>
            <w:r>
              <w:rPr>
                <w:rFonts w:ascii="Lucida Sans" w:eastAsia="Lucida Sans" w:hAnsi="Lucida Sans" w:cs="Lucida Sans"/>
                <w:sz w:val="16"/>
                <w:szCs w:val="16"/>
              </w:rPr>
              <w:t xml:space="preserve">Very minor injuries </w:t>
            </w:r>
            <w:proofErr w:type="gramStart"/>
            <w:r>
              <w:rPr>
                <w:rFonts w:ascii="Lucida Sans" w:eastAsia="Lucida Sans" w:hAnsi="Lucida Sans" w:cs="Lucida Sans"/>
                <w:sz w:val="16"/>
                <w:szCs w:val="16"/>
              </w:rPr>
              <w:t>e.g.</w:t>
            </w:r>
            <w:proofErr w:type="gramEnd"/>
            <w:r>
              <w:rPr>
                <w:rFonts w:ascii="Lucida Sans" w:eastAsia="Lucida Sans" w:hAnsi="Lucida Sans" w:cs="Lucida Sans"/>
                <w:sz w:val="16"/>
                <w:szCs w:val="16"/>
              </w:rPr>
              <w:t xml:space="preserve"> slight bruising</w:t>
            </w:r>
          </w:p>
        </w:tc>
      </w:tr>
      <w:tr w:rsidR="00A751D0" w14:paraId="1E85EDDE" w14:textId="77777777">
        <w:trPr>
          <w:trHeight w:val="583"/>
        </w:trPr>
        <w:tc>
          <w:tcPr>
            <w:tcW w:w="446" w:type="dxa"/>
          </w:tcPr>
          <w:p w14:paraId="6F9052CF" w14:textId="77777777" w:rsidR="00A751D0" w:rsidRDefault="00106679">
            <w:pPr>
              <w:rPr>
                <w:rFonts w:ascii="Lucida Sans" w:eastAsia="Lucida Sans" w:hAnsi="Lucida Sans" w:cs="Lucida Sans"/>
                <w:sz w:val="16"/>
                <w:szCs w:val="16"/>
              </w:rPr>
            </w:pPr>
            <w:r>
              <w:rPr>
                <w:rFonts w:ascii="Lucida Sans" w:eastAsia="Lucida Sans" w:hAnsi="Lucida Sans" w:cs="Lucida Sans"/>
                <w:sz w:val="16"/>
                <w:szCs w:val="16"/>
              </w:rPr>
              <w:t>2</w:t>
            </w:r>
          </w:p>
        </w:tc>
        <w:tc>
          <w:tcPr>
            <w:tcW w:w="1278" w:type="dxa"/>
          </w:tcPr>
          <w:p w14:paraId="0EC5D09B" w14:textId="77777777" w:rsidR="00A751D0" w:rsidRDefault="00106679">
            <w:pPr>
              <w:rPr>
                <w:rFonts w:ascii="Lucida Sans" w:eastAsia="Lucida Sans" w:hAnsi="Lucida Sans" w:cs="Lucida Sans"/>
                <w:sz w:val="16"/>
                <w:szCs w:val="16"/>
              </w:rPr>
            </w:pPr>
            <w:r>
              <w:rPr>
                <w:rFonts w:ascii="Lucida Sans" w:eastAsia="Lucida Sans" w:hAnsi="Lucida Sans" w:cs="Lucida Sans"/>
                <w:sz w:val="16"/>
                <w:szCs w:val="16"/>
              </w:rPr>
              <w:t>Minor</w:t>
            </w:r>
          </w:p>
        </w:tc>
        <w:tc>
          <w:tcPr>
            <w:tcW w:w="3069" w:type="dxa"/>
          </w:tcPr>
          <w:p w14:paraId="55E07218" w14:textId="77777777" w:rsidR="00A751D0" w:rsidRDefault="00106679">
            <w:pPr>
              <w:rPr>
                <w:rFonts w:ascii="Lucida Sans" w:eastAsia="Lucida Sans" w:hAnsi="Lucida Sans" w:cs="Lucida Sans"/>
                <w:sz w:val="16"/>
                <w:szCs w:val="16"/>
              </w:rPr>
            </w:pPr>
            <w:r>
              <w:rPr>
                <w:rFonts w:ascii="Lucida Sans" w:eastAsia="Lucida Sans" w:hAnsi="Lucida Sans" w:cs="Lucida Sans"/>
                <w:sz w:val="16"/>
                <w:szCs w:val="16"/>
              </w:rPr>
              <w:t xml:space="preserve">Injuries or illness </w:t>
            </w:r>
            <w:proofErr w:type="gramStart"/>
            <w:r>
              <w:rPr>
                <w:rFonts w:ascii="Lucida Sans" w:eastAsia="Lucida Sans" w:hAnsi="Lucida Sans" w:cs="Lucida Sans"/>
                <w:sz w:val="16"/>
                <w:szCs w:val="16"/>
              </w:rPr>
              <w:t>e.g.</w:t>
            </w:r>
            <w:proofErr w:type="gramEnd"/>
            <w:r>
              <w:rPr>
                <w:rFonts w:ascii="Lucida Sans" w:eastAsia="Lucida Sans" w:hAnsi="Lucida Sans" w:cs="Lucida Sans"/>
                <w:sz w:val="16"/>
                <w:szCs w:val="16"/>
              </w:rPr>
              <w:t xml:space="preserve"> small cut or abrasion which require basic first aid treatment even in self-administered.  </w:t>
            </w:r>
          </w:p>
        </w:tc>
      </w:tr>
      <w:tr w:rsidR="00A751D0" w14:paraId="23DD3EC2" w14:textId="77777777">
        <w:trPr>
          <w:trHeight w:val="431"/>
        </w:trPr>
        <w:tc>
          <w:tcPr>
            <w:tcW w:w="446" w:type="dxa"/>
          </w:tcPr>
          <w:p w14:paraId="13032DC0" w14:textId="77777777" w:rsidR="00A751D0" w:rsidRDefault="00106679">
            <w:pPr>
              <w:rPr>
                <w:rFonts w:ascii="Lucida Sans" w:eastAsia="Lucida Sans" w:hAnsi="Lucida Sans" w:cs="Lucida Sans"/>
                <w:sz w:val="16"/>
                <w:szCs w:val="16"/>
              </w:rPr>
            </w:pPr>
            <w:r>
              <w:rPr>
                <w:rFonts w:ascii="Lucida Sans" w:eastAsia="Lucida Sans" w:hAnsi="Lucida Sans" w:cs="Lucida Sans"/>
                <w:sz w:val="16"/>
                <w:szCs w:val="16"/>
              </w:rPr>
              <w:t>3</w:t>
            </w:r>
          </w:p>
        </w:tc>
        <w:tc>
          <w:tcPr>
            <w:tcW w:w="1278" w:type="dxa"/>
          </w:tcPr>
          <w:p w14:paraId="7BFED8E4" w14:textId="77777777" w:rsidR="00A751D0" w:rsidRDefault="00106679">
            <w:pPr>
              <w:rPr>
                <w:rFonts w:ascii="Lucida Sans" w:eastAsia="Lucida Sans" w:hAnsi="Lucida Sans" w:cs="Lucida Sans"/>
                <w:sz w:val="16"/>
                <w:szCs w:val="16"/>
              </w:rPr>
            </w:pPr>
            <w:r>
              <w:rPr>
                <w:rFonts w:ascii="Lucida Sans" w:eastAsia="Lucida Sans" w:hAnsi="Lucida Sans" w:cs="Lucida Sans"/>
                <w:sz w:val="16"/>
                <w:szCs w:val="16"/>
              </w:rPr>
              <w:t>Moderate</w:t>
            </w:r>
          </w:p>
        </w:tc>
        <w:tc>
          <w:tcPr>
            <w:tcW w:w="3069" w:type="dxa"/>
          </w:tcPr>
          <w:p w14:paraId="7AD3A13B" w14:textId="77777777" w:rsidR="00A751D0" w:rsidRDefault="00106679">
            <w:pPr>
              <w:rPr>
                <w:rFonts w:ascii="Lucida Sans" w:eastAsia="Lucida Sans" w:hAnsi="Lucida Sans" w:cs="Lucida Sans"/>
                <w:sz w:val="16"/>
                <w:szCs w:val="16"/>
              </w:rPr>
            </w:pPr>
            <w:r>
              <w:rPr>
                <w:rFonts w:ascii="Lucida Sans" w:eastAsia="Lucida Sans" w:hAnsi="Lucida Sans" w:cs="Lucida Sans"/>
                <w:sz w:val="16"/>
                <w:szCs w:val="16"/>
              </w:rPr>
              <w:t xml:space="preserve">Injuries or illness </w:t>
            </w:r>
            <w:proofErr w:type="gramStart"/>
            <w:r>
              <w:rPr>
                <w:rFonts w:ascii="Lucida Sans" w:eastAsia="Lucida Sans" w:hAnsi="Lucida Sans" w:cs="Lucida Sans"/>
                <w:sz w:val="16"/>
                <w:szCs w:val="16"/>
              </w:rPr>
              <w:t>e.g.</w:t>
            </w:r>
            <w:proofErr w:type="gramEnd"/>
            <w:r>
              <w:rPr>
                <w:rFonts w:ascii="Lucida Sans" w:eastAsia="Lucida Sans" w:hAnsi="Lucida Sans" w:cs="Lucida Sans"/>
                <w:sz w:val="16"/>
                <w:szCs w:val="16"/>
              </w:rPr>
              <w:t xml:space="preserve"> strain or sprain requiring first aid or medical support.  </w:t>
            </w:r>
          </w:p>
        </w:tc>
      </w:tr>
      <w:tr w:rsidR="00A751D0" w14:paraId="16D0650C" w14:textId="77777777">
        <w:trPr>
          <w:trHeight w:val="431"/>
        </w:trPr>
        <w:tc>
          <w:tcPr>
            <w:tcW w:w="446" w:type="dxa"/>
          </w:tcPr>
          <w:p w14:paraId="79BD68B9" w14:textId="77777777" w:rsidR="00A751D0" w:rsidRDefault="00106679">
            <w:pPr>
              <w:rPr>
                <w:rFonts w:ascii="Lucida Sans" w:eastAsia="Lucida Sans" w:hAnsi="Lucida Sans" w:cs="Lucida Sans"/>
                <w:sz w:val="16"/>
                <w:szCs w:val="16"/>
              </w:rPr>
            </w:pPr>
            <w:r>
              <w:rPr>
                <w:rFonts w:ascii="Lucida Sans" w:eastAsia="Lucida Sans" w:hAnsi="Lucida Sans" w:cs="Lucida Sans"/>
                <w:sz w:val="16"/>
                <w:szCs w:val="16"/>
              </w:rPr>
              <w:t>4</w:t>
            </w:r>
          </w:p>
        </w:tc>
        <w:tc>
          <w:tcPr>
            <w:tcW w:w="1278" w:type="dxa"/>
          </w:tcPr>
          <w:p w14:paraId="72676FA6" w14:textId="77777777" w:rsidR="00A751D0" w:rsidRDefault="00106679">
            <w:pPr>
              <w:rPr>
                <w:rFonts w:ascii="Lucida Sans" w:eastAsia="Lucida Sans" w:hAnsi="Lucida Sans" w:cs="Lucida Sans"/>
                <w:sz w:val="16"/>
                <w:szCs w:val="16"/>
              </w:rPr>
            </w:pPr>
            <w:r>
              <w:rPr>
                <w:rFonts w:ascii="Lucida Sans" w:eastAsia="Lucida Sans" w:hAnsi="Lucida Sans" w:cs="Lucida Sans"/>
                <w:sz w:val="16"/>
                <w:szCs w:val="16"/>
              </w:rPr>
              <w:t xml:space="preserve">Major </w:t>
            </w:r>
          </w:p>
        </w:tc>
        <w:tc>
          <w:tcPr>
            <w:tcW w:w="3069" w:type="dxa"/>
          </w:tcPr>
          <w:p w14:paraId="0533299F" w14:textId="77777777" w:rsidR="00A751D0" w:rsidRDefault="00106679">
            <w:pPr>
              <w:rPr>
                <w:rFonts w:ascii="Lucida Sans" w:eastAsia="Lucida Sans" w:hAnsi="Lucida Sans" w:cs="Lucida Sans"/>
                <w:sz w:val="16"/>
                <w:szCs w:val="16"/>
              </w:rPr>
            </w:pPr>
            <w:r>
              <w:rPr>
                <w:rFonts w:ascii="Lucida Sans" w:eastAsia="Lucida Sans" w:hAnsi="Lucida Sans" w:cs="Lucida Sans"/>
                <w:sz w:val="16"/>
                <w:szCs w:val="16"/>
              </w:rPr>
              <w:t xml:space="preserve">Injuries or illness </w:t>
            </w:r>
            <w:proofErr w:type="gramStart"/>
            <w:r>
              <w:rPr>
                <w:rFonts w:ascii="Lucida Sans" w:eastAsia="Lucida Sans" w:hAnsi="Lucida Sans" w:cs="Lucida Sans"/>
                <w:sz w:val="16"/>
                <w:szCs w:val="16"/>
              </w:rPr>
              <w:t>e.g.</w:t>
            </w:r>
            <w:proofErr w:type="gramEnd"/>
            <w:r>
              <w:rPr>
                <w:rFonts w:ascii="Lucida Sans" w:eastAsia="Lucida Sans" w:hAnsi="Lucida Sans" w:cs="Lucida Sans"/>
                <w:sz w:val="16"/>
                <w:szCs w:val="16"/>
              </w:rPr>
              <w:t xml:space="preserve"> broken bone requiring medical support &gt;24 hours and time off work &gt;4 weeks.</w:t>
            </w:r>
          </w:p>
        </w:tc>
      </w:tr>
      <w:tr w:rsidR="00A751D0" w14:paraId="7DD87412" w14:textId="77777777">
        <w:trPr>
          <w:trHeight w:val="583"/>
        </w:trPr>
        <w:tc>
          <w:tcPr>
            <w:tcW w:w="446" w:type="dxa"/>
          </w:tcPr>
          <w:p w14:paraId="53C13E3F" w14:textId="77777777" w:rsidR="00A751D0" w:rsidRDefault="00106679">
            <w:pPr>
              <w:rPr>
                <w:rFonts w:ascii="Lucida Sans" w:eastAsia="Lucida Sans" w:hAnsi="Lucida Sans" w:cs="Lucida Sans"/>
                <w:sz w:val="16"/>
                <w:szCs w:val="16"/>
              </w:rPr>
            </w:pPr>
            <w:r>
              <w:rPr>
                <w:rFonts w:ascii="Lucida Sans" w:eastAsia="Lucida Sans" w:hAnsi="Lucida Sans" w:cs="Lucida Sans"/>
                <w:sz w:val="16"/>
                <w:szCs w:val="16"/>
              </w:rPr>
              <w:t>5</w:t>
            </w:r>
          </w:p>
        </w:tc>
        <w:tc>
          <w:tcPr>
            <w:tcW w:w="1278" w:type="dxa"/>
          </w:tcPr>
          <w:p w14:paraId="377DDC44" w14:textId="77777777" w:rsidR="00A751D0" w:rsidRDefault="00106679">
            <w:pPr>
              <w:rPr>
                <w:rFonts w:ascii="Lucida Sans" w:eastAsia="Lucida Sans" w:hAnsi="Lucida Sans" w:cs="Lucida Sans"/>
                <w:sz w:val="16"/>
                <w:szCs w:val="16"/>
              </w:rPr>
            </w:pPr>
            <w:r>
              <w:rPr>
                <w:rFonts w:ascii="Lucida Sans" w:eastAsia="Lucida Sans" w:hAnsi="Lucida Sans" w:cs="Lucida Sans"/>
                <w:sz w:val="16"/>
                <w:szCs w:val="16"/>
              </w:rPr>
              <w:t>Severe – extremely significant</w:t>
            </w:r>
          </w:p>
        </w:tc>
        <w:tc>
          <w:tcPr>
            <w:tcW w:w="3069" w:type="dxa"/>
          </w:tcPr>
          <w:p w14:paraId="7277ED53" w14:textId="77777777" w:rsidR="00A751D0" w:rsidRDefault="00106679">
            <w:pPr>
              <w:rPr>
                <w:rFonts w:ascii="Lucida Sans" w:eastAsia="Lucida Sans" w:hAnsi="Lucida Sans" w:cs="Lucida Sans"/>
                <w:sz w:val="16"/>
                <w:szCs w:val="16"/>
              </w:rPr>
            </w:pPr>
            <w:r>
              <w:rPr>
                <w:rFonts w:ascii="Lucida Sans" w:eastAsia="Lucida Sans" w:hAnsi="Lucida Sans" w:cs="Lucida Sans"/>
                <w:sz w:val="16"/>
                <w:szCs w:val="16"/>
              </w:rPr>
              <w:t xml:space="preserve">Fatality or multiple serious injuries or illness requiring hospital admission or significant time off work.  </w:t>
            </w:r>
          </w:p>
        </w:tc>
      </w:tr>
    </w:tbl>
    <w:p w14:paraId="73E9DE88" w14:textId="77777777" w:rsidR="00A751D0" w:rsidRDefault="00106679">
      <w:pPr>
        <w:rPr>
          <w:rFonts w:ascii="Lucida Sans" w:eastAsia="Lucida Sans" w:hAnsi="Lucida Sans" w:cs="Lucida Sans"/>
          <w:b/>
        </w:rPr>
      </w:pPr>
      <w:r>
        <w:rPr>
          <w:noProof/>
        </w:rPr>
        <mc:AlternateContent>
          <mc:Choice Requires="wpg">
            <w:drawing>
              <wp:anchor distT="45720" distB="45720" distL="114300" distR="114300" simplePos="0" relativeHeight="251659264" behindDoc="0" locked="0" layoutInCell="1" hidden="0" allowOverlap="1" wp14:anchorId="591EB244" wp14:editId="09A9D1EB">
                <wp:simplePos x="0" y="0"/>
                <wp:positionH relativeFrom="column">
                  <wp:posOffset>2776538</wp:posOffset>
                </wp:positionH>
                <wp:positionV relativeFrom="paragraph">
                  <wp:posOffset>167323</wp:posOffset>
                </wp:positionV>
                <wp:extent cx="3524250" cy="3324225"/>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3588638" y="2122650"/>
                          <a:ext cx="3514725" cy="3314700"/>
                        </a:xfrm>
                        <a:prstGeom prst="rect">
                          <a:avLst/>
                        </a:prstGeom>
                        <a:solidFill>
                          <a:srgbClr val="FFFFFF"/>
                        </a:solidFill>
                        <a:ln>
                          <a:noFill/>
                        </a:ln>
                      </wps:spPr>
                      <wps:txbx>
                        <w:txbxContent>
                          <w:p w14:paraId="4C11E157" w14:textId="77777777" w:rsidR="00A751D0" w:rsidRDefault="00106679">
                            <w:pPr>
                              <w:spacing w:line="275" w:lineRule="auto"/>
                              <w:textDirection w:val="btLr"/>
                            </w:pPr>
                            <w:r>
                              <w:rPr>
                                <w:rFonts w:ascii="Lucida Sans" w:eastAsia="Lucida Sans" w:hAnsi="Lucida Sans" w:cs="Lucida Sans"/>
                                <w:color w:val="000000"/>
                                <w:sz w:val="16"/>
                              </w:rPr>
                              <w:t>Risk process</w:t>
                            </w:r>
                          </w:p>
                          <w:p w14:paraId="64FEB460" w14:textId="77777777" w:rsidR="00A751D0" w:rsidRDefault="00106679">
                            <w:pPr>
                              <w:spacing w:after="0" w:line="240" w:lineRule="auto"/>
                              <w:ind w:left="200"/>
                              <w:textDirection w:val="btLr"/>
                            </w:pPr>
                            <w:r>
                              <w:rPr>
                                <w:rFonts w:ascii="Lucida Sans" w:eastAsia="Lucida Sans" w:hAnsi="Lucida Sans" w:cs="Lucida Sans"/>
                                <w:color w:val="000000"/>
                                <w:sz w:val="16"/>
                              </w:rPr>
                              <w:t>Identify the impact and likelihood using the tables above.</w:t>
                            </w:r>
                          </w:p>
                          <w:p w14:paraId="1A5AA4B0" w14:textId="77777777" w:rsidR="00A751D0" w:rsidRDefault="00106679">
                            <w:pPr>
                              <w:spacing w:after="0" w:line="240" w:lineRule="auto"/>
                              <w:ind w:left="200"/>
                              <w:textDirection w:val="btLr"/>
                            </w:pPr>
                            <w:r>
                              <w:rPr>
                                <w:rFonts w:ascii="Lucida Sans" w:eastAsia="Lucida Sans" w:hAnsi="Lucida Sans" w:cs="Lucida Sans"/>
                                <w:color w:val="000000"/>
                                <w:sz w:val="16"/>
                              </w:rPr>
                              <w:t>Identify the risk rating by multiplying the Impact by the likelihood using the coloured matrix.</w:t>
                            </w:r>
                          </w:p>
                          <w:p w14:paraId="226CB74D" w14:textId="77777777" w:rsidR="00A751D0" w:rsidRDefault="00106679">
                            <w:pPr>
                              <w:spacing w:after="0" w:line="240" w:lineRule="auto"/>
                              <w:ind w:left="200"/>
                              <w:textDirection w:val="btLr"/>
                            </w:pPr>
                            <w:r>
                              <w:rPr>
                                <w:rFonts w:ascii="Lucida Sans" w:eastAsia="Lucida Sans" w:hAnsi="Lucida Sans" w:cs="Lucida Sans"/>
                                <w:color w:val="000000"/>
                                <w:sz w:val="16"/>
                              </w:rPr>
                              <w:t xml:space="preserve">If the risk is amber or red – identify control measures to reduce the risk to as low as </w:t>
                            </w:r>
                            <w:r>
                              <w:rPr>
                                <w:rFonts w:ascii="Lucida Sans" w:eastAsia="Lucida Sans" w:hAnsi="Lucida Sans" w:cs="Lucida Sans"/>
                                <w:color w:val="000000"/>
                                <w:sz w:val="16"/>
                              </w:rPr>
                              <w:t>is reasonably practicable.</w:t>
                            </w:r>
                          </w:p>
                          <w:p w14:paraId="3FC0C3C3" w14:textId="77777777" w:rsidR="00A751D0" w:rsidRDefault="00106679">
                            <w:pPr>
                              <w:spacing w:after="0" w:line="240" w:lineRule="auto"/>
                              <w:ind w:left="200"/>
                              <w:textDirection w:val="btLr"/>
                            </w:pPr>
                            <w:r>
                              <w:rPr>
                                <w:rFonts w:ascii="Lucida Sans" w:eastAsia="Lucida Sans" w:hAnsi="Lucida Sans" w:cs="Lucida Sans"/>
                                <w:color w:val="000000"/>
                                <w:sz w:val="16"/>
                              </w:rPr>
                              <w:t xml:space="preserve">If the residual risk is green, additional controls are not necessary.  </w:t>
                            </w:r>
                          </w:p>
                          <w:p w14:paraId="6122F1EB" w14:textId="77777777" w:rsidR="00A751D0" w:rsidRDefault="00106679">
                            <w:pPr>
                              <w:spacing w:after="0" w:line="240" w:lineRule="auto"/>
                              <w:ind w:left="200"/>
                              <w:textDirection w:val="btLr"/>
                            </w:pPr>
                            <w:r>
                              <w:rPr>
                                <w:rFonts w:ascii="Lucida Sans" w:eastAsia="Lucida Sans" w:hAnsi="Lucida Sans" w:cs="Lucida Sans"/>
                                <w:color w:val="000000"/>
                                <w:sz w:val="16"/>
                              </w:rPr>
                              <w:t>If the residual risk is amber the activity can continue but you must identify and implement further controls to reduce the risk to as low as reasonably pract</w:t>
                            </w:r>
                            <w:r>
                              <w:rPr>
                                <w:rFonts w:ascii="Lucida Sans" w:eastAsia="Lucida Sans" w:hAnsi="Lucida Sans" w:cs="Lucida Sans"/>
                                <w:color w:val="000000"/>
                                <w:sz w:val="16"/>
                              </w:rPr>
                              <w:t xml:space="preserve">icable. </w:t>
                            </w:r>
                          </w:p>
                          <w:p w14:paraId="14A7BBA9" w14:textId="77777777" w:rsidR="00A751D0" w:rsidRDefault="00106679">
                            <w:pPr>
                              <w:spacing w:after="0" w:line="240" w:lineRule="auto"/>
                              <w:ind w:left="200"/>
                              <w:textDirection w:val="btLr"/>
                            </w:pPr>
                            <w:r>
                              <w:rPr>
                                <w:rFonts w:ascii="Lucida Sans" w:eastAsia="Lucida Sans" w:hAnsi="Lucida Sans" w:cs="Lucida Sans"/>
                                <w:color w:val="000000"/>
                                <w:sz w:val="16"/>
                              </w:rPr>
                              <w:t xml:space="preserve">If the residual risk is red </w:t>
                            </w:r>
                            <w:r>
                              <w:rPr>
                                <w:rFonts w:ascii="Lucida Sans" w:eastAsia="Lucida Sans" w:hAnsi="Lucida Sans" w:cs="Lucida Sans"/>
                                <w:color w:val="000000"/>
                                <w:sz w:val="16"/>
                                <w:u w:val="single"/>
                              </w:rPr>
                              <w:t>do not continue with the activity</w:t>
                            </w:r>
                            <w:r>
                              <w:rPr>
                                <w:rFonts w:ascii="Lucida Sans" w:eastAsia="Lucida Sans" w:hAnsi="Lucida Sans" w:cs="Lucida Sans"/>
                                <w:color w:val="000000"/>
                                <w:sz w:val="16"/>
                              </w:rPr>
                              <w:t xml:space="preserve"> until additional controls have been implemented and the risk is reduced.</w:t>
                            </w:r>
                          </w:p>
                          <w:p w14:paraId="01D6FC78" w14:textId="77777777" w:rsidR="00A751D0" w:rsidRDefault="00106679">
                            <w:pPr>
                              <w:spacing w:after="0" w:line="240" w:lineRule="auto"/>
                              <w:ind w:left="200"/>
                              <w:textDirection w:val="btLr"/>
                            </w:pPr>
                            <w:r>
                              <w:rPr>
                                <w:rFonts w:ascii="Lucida Sans" w:eastAsia="Lucida Sans" w:hAnsi="Lucida Sans" w:cs="Lucida Sans"/>
                                <w:color w:val="000000"/>
                                <w:sz w:val="16"/>
                              </w:rPr>
                              <w:t>Control measures should follow the risk hierarchy, where appropriate as per the pyramid above.</w:t>
                            </w:r>
                          </w:p>
                          <w:p w14:paraId="2FA0324E" w14:textId="77777777" w:rsidR="00A751D0" w:rsidRDefault="00106679">
                            <w:pPr>
                              <w:spacing w:after="0" w:line="240" w:lineRule="auto"/>
                              <w:ind w:left="200"/>
                              <w:textDirection w:val="btLr"/>
                            </w:pPr>
                            <w:r>
                              <w:rPr>
                                <w:rFonts w:ascii="Lucida Sans" w:eastAsia="Lucida Sans" w:hAnsi="Lucida Sans" w:cs="Lucida Sans"/>
                                <w:color w:val="000000"/>
                                <w:sz w:val="16"/>
                              </w:rPr>
                              <w:t>The cost of imple</w:t>
                            </w:r>
                            <w:r>
                              <w:rPr>
                                <w:rFonts w:ascii="Lucida Sans" w:eastAsia="Lucida Sans" w:hAnsi="Lucida Sans" w:cs="Lucida Sans"/>
                                <w:color w:val="000000"/>
                                <w:sz w:val="16"/>
                              </w:rPr>
                              <w:t xml:space="preserve">menting control measures can be taken into account but should be proportional to the risk i.e. a control to reduce low risk may not need to be carried out if the cost is high but a control to manage high risk means that even at high cost the control would </w:t>
                            </w:r>
                            <w:r>
                              <w:rPr>
                                <w:rFonts w:ascii="Lucida Sans" w:eastAsia="Lucida Sans" w:hAnsi="Lucida Sans" w:cs="Lucida Sans"/>
                                <w:color w:val="000000"/>
                                <w:sz w:val="16"/>
                              </w:rPr>
                              <w:t>be necessary.</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2776538</wp:posOffset>
                </wp:positionH>
                <wp:positionV relativeFrom="paragraph">
                  <wp:posOffset>167323</wp:posOffset>
                </wp:positionV>
                <wp:extent cx="3524250" cy="3324225"/>
                <wp:effectExtent b="0" l="0" r="0" t="0"/>
                <wp:wrapSquare wrapText="bothSides" distB="45720" distT="45720" distL="114300" distR="114300"/>
                <wp:docPr id="7" name="image4.png"/>
                <a:graphic>
                  <a:graphicData uri="http://schemas.openxmlformats.org/drawingml/2006/picture">
                    <pic:pic>
                      <pic:nvPicPr>
                        <pic:cNvPr id="0" name="image4.png"/>
                        <pic:cNvPicPr preferRelativeResize="0"/>
                      </pic:nvPicPr>
                      <pic:blipFill>
                        <a:blip r:embed="rId34"/>
                        <a:srcRect/>
                        <a:stretch>
                          <a:fillRect/>
                        </a:stretch>
                      </pic:blipFill>
                      <pic:spPr>
                        <a:xfrm>
                          <a:off x="0" y="0"/>
                          <a:ext cx="3524250" cy="3324225"/>
                        </a:xfrm>
                        <a:prstGeom prst="rect"/>
                        <a:ln/>
                      </pic:spPr>
                    </pic:pic>
                  </a:graphicData>
                </a:graphic>
              </wp:anchor>
            </w:drawing>
          </mc:Fallback>
        </mc:AlternateContent>
      </w:r>
    </w:p>
    <w:p w14:paraId="6E0AFB51" w14:textId="77777777" w:rsidR="00A751D0" w:rsidRDefault="00A751D0"/>
    <w:tbl>
      <w:tblPr>
        <w:tblStyle w:val="a5"/>
        <w:tblpPr w:leftFromText="180" w:rightFromText="180" w:vertAnchor="text" w:tblpX="10582" w:tblpY="58"/>
        <w:tblW w:w="4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
        <w:gridCol w:w="3811"/>
      </w:tblGrid>
      <w:tr w:rsidR="00A751D0" w14:paraId="7566BC3B" w14:textId="77777777">
        <w:trPr>
          <w:trHeight w:val="481"/>
        </w:trPr>
        <w:tc>
          <w:tcPr>
            <w:tcW w:w="4817" w:type="dxa"/>
            <w:gridSpan w:val="2"/>
            <w:shd w:val="clear" w:color="auto" w:fill="D9D9D9"/>
          </w:tcPr>
          <w:p w14:paraId="365852A1" w14:textId="77777777" w:rsidR="00A751D0" w:rsidRDefault="00106679">
            <w:pPr>
              <w:rPr>
                <w:color w:val="000000"/>
                <w:sz w:val="16"/>
                <w:szCs w:val="16"/>
              </w:rPr>
            </w:pPr>
            <w:r>
              <w:rPr>
                <w:color w:val="000000"/>
                <w:sz w:val="16"/>
                <w:szCs w:val="16"/>
              </w:rPr>
              <w:t>Likelihood</w:t>
            </w:r>
          </w:p>
        </w:tc>
      </w:tr>
      <w:tr w:rsidR="00A751D0" w14:paraId="47A09B16" w14:textId="77777777">
        <w:trPr>
          <w:trHeight w:val="220"/>
        </w:trPr>
        <w:tc>
          <w:tcPr>
            <w:tcW w:w="1006" w:type="dxa"/>
          </w:tcPr>
          <w:p w14:paraId="01502A29" w14:textId="77777777" w:rsidR="00A751D0" w:rsidRDefault="00106679">
            <w:pPr>
              <w:rPr>
                <w:sz w:val="16"/>
                <w:szCs w:val="16"/>
              </w:rPr>
            </w:pPr>
            <w:r>
              <w:rPr>
                <w:sz w:val="16"/>
                <w:szCs w:val="16"/>
              </w:rPr>
              <w:t>1</w:t>
            </w:r>
          </w:p>
        </w:tc>
        <w:tc>
          <w:tcPr>
            <w:tcW w:w="3811" w:type="dxa"/>
          </w:tcPr>
          <w:p w14:paraId="7B6E0AC8" w14:textId="77777777" w:rsidR="00A751D0" w:rsidRDefault="00106679">
            <w:pPr>
              <w:rPr>
                <w:sz w:val="16"/>
                <w:szCs w:val="16"/>
              </w:rPr>
            </w:pPr>
            <w:r>
              <w:rPr>
                <w:sz w:val="16"/>
                <w:szCs w:val="16"/>
              </w:rPr>
              <w:t xml:space="preserve">Rare </w:t>
            </w:r>
            <w:proofErr w:type="gramStart"/>
            <w:r>
              <w:rPr>
                <w:sz w:val="16"/>
                <w:szCs w:val="16"/>
              </w:rPr>
              <w:t>e.g.</w:t>
            </w:r>
            <w:proofErr w:type="gramEnd"/>
            <w:r>
              <w:rPr>
                <w:sz w:val="16"/>
                <w:szCs w:val="16"/>
              </w:rPr>
              <w:t xml:space="preserve"> 1 in 100,000 chance or higher</w:t>
            </w:r>
          </w:p>
        </w:tc>
      </w:tr>
      <w:tr w:rsidR="00A751D0" w14:paraId="08E0C5D2" w14:textId="77777777">
        <w:trPr>
          <w:trHeight w:val="239"/>
        </w:trPr>
        <w:tc>
          <w:tcPr>
            <w:tcW w:w="1006" w:type="dxa"/>
          </w:tcPr>
          <w:p w14:paraId="776A66BE" w14:textId="77777777" w:rsidR="00A751D0" w:rsidRDefault="00106679">
            <w:pPr>
              <w:rPr>
                <w:sz w:val="16"/>
                <w:szCs w:val="16"/>
              </w:rPr>
            </w:pPr>
            <w:r>
              <w:rPr>
                <w:sz w:val="16"/>
                <w:szCs w:val="16"/>
              </w:rPr>
              <w:t>2</w:t>
            </w:r>
          </w:p>
        </w:tc>
        <w:tc>
          <w:tcPr>
            <w:tcW w:w="3811" w:type="dxa"/>
          </w:tcPr>
          <w:p w14:paraId="47F4795D" w14:textId="77777777" w:rsidR="00A751D0" w:rsidRDefault="00106679">
            <w:pPr>
              <w:rPr>
                <w:sz w:val="16"/>
                <w:szCs w:val="16"/>
              </w:rPr>
            </w:pPr>
            <w:r>
              <w:rPr>
                <w:sz w:val="16"/>
                <w:szCs w:val="16"/>
              </w:rPr>
              <w:t xml:space="preserve">Unlikely </w:t>
            </w:r>
            <w:proofErr w:type="gramStart"/>
            <w:r>
              <w:rPr>
                <w:sz w:val="16"/>
                <w:szCs w:val="16"/>
              </w:rPr>
              <w:t>e.g.</w:t>
            </w:r>
            <w:proofErr w:type="gramEnd"/>
            <w:r>
              <w:rPr>
                <w:sz w:val="16"/>
                <w:szCs w:val="16"/>
              </w:rPr>
              <w:t xml:space="preserve"> 1 in 10,000 chance or higher</w:t>
            </w:r>
          </w:p>
        </w:tc>
      </w:tr>
      <w:tr w:rsidR="00A751D0" w14:paraId="71FC0830" w14:textId="77777777">
        <w:trPr>
          <w:trHeight w:val="239"/>
        </w:trPr>
        <w:tc>
          <w:tcPr>
            <w:tcW w:w="1006" w:type="dxa"/>
          </w:tcPr>
          <w:p w14:paraId="3211C562" w14:textId="77777777" w:rsidR="00A751D0" w:rsidRDefault="00106679">
            <w:pPr>
              <w:rPr>
                <w:sz w:val="16"/>
                <w:szCs w:val="16"/>
              </w:rPr>
            </w:pPr>
            <w:r>
              <w:rPr>
                <w:sz w:val="16"/>
                <w:szCs w:val="16"/>
              </w:rPr>
              <w:t>3</w:t>
            </w:r>
          </w:p>
        </w:tc>
        <w:tc>
          <w:tcPr>
            <w:tcW w:w="3811" w:type="dxa"/>
          </w:tcPr>
          <w:p w14:paraId="6ECE0E00" w14:textId="77777777" w:rsidR="00A751D0" w:rsidRDefault="00106679">
            <w:pPr>
              <w:rPr>
                <w:sz w:val="16"/>
                <w:szCs w:val="16"/>
              </w:rPr>
            </w:pPr>
            <w:r>
              <w:rPr>
                <w:sz w:val="16"/>
                <w:szCs w:val="16"/>
              </w:rPr>
              <w:t xml:space="preserve">Possible </w:t>
            </w:r>
            <w:proofErr w:type="gramStart"/>
            <w:r>
              <w:rPr>
                <w:sz w:val="16"/>
                <w:szCs w:val="16"/>
              </w:rPr>
              <w:t>e.g.</w:t>
            </w:r>
            <w:proofErr w:type="gramEnd"/>
            <w:r>
              <w:rPr>
                <w:sz w:val="16"/>
                <w:szCs w:val="16"/>
              </w:rPr>
              <w:t xml:space="preserve"> 1 in 1,000 chance or higher</w:t>
            </w:r>
          </w:p>
        </w:tc>
      </w:tr>
      <w:tr w:rsidR="00A751D0" w14:paraId="559294A5" w14:textId="77777777">
        <w:trPr>
          <w:trHeight w:val="220"/>
        </w:trPr>
        <w:tc>
          <w:tcPr>
            <w:tcW w:w="1006" w:type="dxa"/>
          </w:tcPr>
          <w:p w14:paraId="6CD312BE" w14:textId="77777777" w:rsidR="00A751D0" w:rsidRDefault="00106679">
            <w:pPr>
              <w:rPr>
                <w:sz w:val="16"/>
                <w:szCs w:val="16"/>
              </w:rPr>
            </w:pPr>
            <w:r>
              <w:rPr>
                <w:sz w:val="16"/>
                <w:szCs w:val="16"/>
              </w:rPr>
              <w:t>4</w:t>
            </w:r>
          </w:p>
        </w:tc>
        <w:tc>
          <w:tcPr>
            <w:tcW w:w="3811" w:type="dxa"/>
          </w:tcPr>
          <w:p w14:paraId="78830638" w14:textId="77777777" w:rsidR="00A751D0" w:rsidRDefault="00106679">
            <w:pPr>
              <w:rPr>
                <w:sz w:val="16"/>
                <w:szCs w:val="16"/>
              </w:rPr>
            </w:pPr>
            <w:r>
              <w:rPr>
                <w:sz w:val="16"/>
                <w:szCs w:val="16"/>
              </w:rPr>
              <w:t xml:space="preserve">Likely </w:t>
            </w:r>
            <w:proofErr w:type="gramStart"/>
            <w:r>
              <w:rPr>
                <w:sz w:val="16"/>
                <w:szCs w:val="16"/>
              </w:rPr>
              <w:t>e.g.</w:t>
            </w:r>
            <w:proofErr w:type="gramEnd"/>
            <w:r>
              <w:rPr>
                <w:sz w:val="16"/>
                <w:szCs w:val="16"/>
              </w:rPr>
              <w:t xml:space="preserve"> 1 in 100 chance or higher</w:t>
            </w:r>
          </w:p>
        </w:tc>
      </w:tr>
      <w:tr w:rsidR="00A751D0" w14:paraId="288AA80E" w14:textId="77777777">
        <w:trPr>
          <w:trHeight w:val="75"/>
        </w:trPr>
        <w:tc>
          <w:tcPr>
            <w:tcW w:w="1006" w:type="dxa"/>
          </w:tcPr>
          <w:p w14:paraId="735D52FB" w14:textId="77777777" w:rsidR="00A751D0" w:rsidRDefault="00106679">
            <w:pPr>
              <w:rPr>
                <w:sz w:val="16"/>
                <w:szCs w:val="16"/>
              </w:rPr>
            </w:pPr>
            <w:r>
              <w:rPr>
                <w:sz w:val="16"/>
                <w:szCs w:val="16"/>
              </w:rPr>
              <w:lastRenderedPageBreak/>
              <w:t>5</w:t>
            </w:r>
          </w:p>
        </w:tc>
        <w:tc>
          <w:tcPr>
            <w:tcW w:w="3811" w:type="dxa"/>
          </w:tcPr>
          <w:p w14:paraId="5E456D9A" w14:textId="77777777" w:rsidR="00A751D0" w:rsidRDefault="00106679">
            <w:pPr>
              <w:rPr>
                <w:sz w:val="16"/>
                <w:szCs w:val="16"/>
              </w:rPr>
            </w:pPr>
            <w:r>
              <w:rPr>
                <w:sz w:val="16"/>
                <w:szCs w:val="16"/>
              </w:rPr>
              <w:t xml:space="preserve">Very Likely </w:t>
            </w:r>
            <w:proofErr w:type="gramStart"/>
            <w:r>
              <w:rPr>
                <w:sz w:val="16"/>
                <w:szCs w:val="16"/>
              </w:rPr>
              <w:t>e.g.</w:t>
            </w:r>
            <w:proofErr w:type="gramEnd"/>
            <w:r>
              <w:rPr>
                <w:sz w:val="16"/>
                <w:szCs w:val="16"/>
              </w:rPr>
              <w:t xml:space="preserve"> 1 in 10 chance or higher</w:t>
            </w:r>
          </w:p>
        </w:tc>
      </w:tr>
    </w:tbl>
    <w:p w14:paraId="6A5DE545" w14:textId="77777777" w:rsidR="00A751D0" w:rsidRDefault="00A751D0"/>
    <w:p w14:paraId="2F316D25" w14:textId="77777777" w:rsidR="00A751D0" w:rsidRDefault="00A751D0"/>
    <w:p w14:paraId="1634FF8F" w14:textId="77777777" w:rsidR="00A751D0" w:rsidRDefault="00A751D0"/>
    <w:p w14:paraId="0A3CBFA2" w14:textId="77777777" w:rsidR="00A751D0" w:rsidRDefault="00A751D0">
      <w:pPr>
        <w:rPr>
          <w:sz w:val="24"/>
          <w:szCs w:val="24"/>
        </w:rPr>
      </w:pPr>
    </w:p>
    <w:sectPr w:rsidR="00A751D0">
      <w:headerReference w:type="default" r:id="rId35"/>
      <w:footerReference w:type="default" r:id="rId36"/>
      <w:pgSz w:w="16839" w:h="11907" w:orient="landscape"/>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535B7" w14:textId="77777777" w:rsidR="00106679" w:rsidRDefault="00106679">
      <w:pPr>
        <w:spacing w:after="0" w:line="240" w:lineRule="auto"/>
      </w:pPr>
      <w:r>
        <w:separator/>
      </w:r>
    </w:p>
  </w:endnote>
  <w:endnote w:type="continuationSeparator" w:id="0">
    <w:p w14:paraId="3540A730" w14:textId="77777777" w:rsidR="00106679" w:rsidRDefault="00106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D670D" w14:textId="77777777" w:rsidR="00A751D0" w:rsidRDefault="00106679">
    <w:pPr>
      <w:pBdr>
        <w:top w:val="nil"/>
        <w:left w:val="nil"/>
        <w:bottom w:val="nil"/>
        <w:right w:val="nil"/>
        <w:between w:val="nil"/>
      </w:pBdr>
      <w:tabs>
        <w:tab w:val="center" w:pos="4513"/>
        <w:tab w:val="right" w:pos="9026"/>
      </w:tabs>
      <w:spacing w:after="0" w:line="240" w:lineRule="auto"/>
      <w:rPr>
        <w:color w:val="000000"/>
      </w:rPr>
    </w:pPr>
    <w:r>
      <w:rPr>
        <w:color w:val="000000"/>
      </w:rPr>
      <w:fldChar w:fldCharType="begin"/>
    </w:r>
    <w:r>
      <w:rPr>
        <w:color w:val="000000"/>
      </w:rPr>
      <w:instrText>PAGE</w:instrText>
    </w:r>
    <w:r>
      <w:rPr>
        <w:color w:val="000000"/>
      </w:rPr>
      <w:fldChar w:fldCharType="separate"/>
    </w:r>
    <w:r w:rsidR="005D3F46">
      <w:rPr>
        <w:noProof/>
        <w:color w:val="000000"/>
      </w:rPr>
      <w:t>1</w:t>
    </w:r>
    <w:r>
      <w:rPr>
        <w:color w:val="000000"/>
      </w:rPr>
      <w:fldChar w:fldCharType="end"/>
    </w:r>
  </w:p>
  <w:p w14:paraId="786736F6" w14:textId="77777777" w:rsidR="00A751D0" w:rsidRDefault="00A751D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3B16C" w14:textId="77777777" w:rsidR="00106679" w:rsidRDefault="00106679">
      <w:pPr>
        <w:spacing w:after="0" w:line="240" w:lineRule="auto"/>
      </w:pPr>
      <w:r>
        <w:separator/>
      </w:r>
    </w:p>
  </w:footnote>
  <w:footnote w:type="continuationSeparator" w:id="0">
    <w:p w14:paraId="6C47FE81" w14:textId="77777777" w:rsidR="00106679" w:rsidRDefault="00106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8F647" w14:textId="77777777" w:rsidR="00A751D0" w:rsidRDefault="00106679">
    <w:pPr>
      <w:pBdr>
        <w:top w:val="nil"/>
        <w:left w:val="nil"/>
        <w:bottom w:val="nil"/>
        <w:right w:val="nil"/>
        <w:between w:val="nil"/>
      </w:pBdr>
      <w:tabs>
        <w:tab w:val="center" w:pos="4513"/>
        <w:tab w:val="right" w:pos="9026"/>
        <w:tab w:val="left" w:pos="9844"/>
      </w:tabs>
      <w:spacing w:after="0" w:line="240" w:lineRule="auto"/>
      <w:rPr>
        <w:rFonts w:ascii="Georgia" w:eastAsia="Georgia" w:hAnsi="Georgia" w:cs="Georgia"/>
        <w:color w:val="1F497D"/>
        <w:sz w:val="32"/>
        <w:szCs w:val="32"/>
      </w:rPr>
    </w:pPr>
    <w:r>
      <w:rPr>
        <w:rFonts w:ascii="Georgia" w:eastAsia="Georgia" w:hAnsi="Georgia" w:cs="Georgia"/>
        <w:color w:val="1F497D"/>
        <w:sz w:val="32"/>
        <w:szCs w:val="32"/>
      </w:rPr>
      <w:t>University of Southampton Health &amp; Safety Risk Assessment</w:t>
    </w:r>
  </w:p>
  <w:p w14:paraId="482CD629" w14:textId="77777777" w:rsidR="00A751D0" w:rsidRDefault="00106679">
    <w:pPr>
      <w:pBdr>
        <w:top w:val="nil"/>
        <w:left w:val="nil"/>
        <w:bottom w:val="nil"/>
        <w:right w:val="nil"/>
        <w:between w:val="nil"/>
      </w:pBdr>
      <w:tabs>
        <w:tab w:val="center" w:pos="4513"/>
        <w:tab w:val="right" w:pos="9026"/>
        <w:tab w:val="left" w:pos="9844"/>
      </w:tabs>
      <w:spacing w:after="0" w:line="240" w:lineRule="auto"/>
      <w:rPr>
        <w:color w:val="808080"/>
      </w:rPr>
    </w:pPr>
    <w:r>
      <w:rPr>
        <w:color w:val="808080"/>
      </w:rPr>
      <w:t>Version: 2.3/2017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6915"/>
    <w:multiLevelType w:val="multilevel"/>
    <w:tmpl w:val="486CB8D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C5A1AD7"/>
    <w:multiLevelType w:val="multilevel"/>
    <w:tmpl w:val="D88C36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A01980"/>
    <w:multiLevelType w:val="multilevel"/>
    <w:tmpl w:val="0B0E5A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D057A5"/>
    <w:multiLevelType w:val="multilevel"/>
    <w:tmpl w:val="1DBC32E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244D5581"/>
    <w:multiLevelType w:val="multilevel"/>
    <w:tmpl w:val="DE66734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C585C2A"/>
    <w:multiLevelType w:val="multilevel"/>
    <w:tmpl w:val="FE4682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CF02EA4"/>
    <w:multiLevelType w:val="multilevel"/>
    <w:tmpl w:val="04DA69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E1D5251"/>
    <w:multiLevelType w:val="multilevel"/>
    <w:tmpl w:val="8DC8A9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435FC8"/>
    <w:multiLevelType w:val="multilevel"/>
    <w:tmpl w:val="726878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3EF0D11"/>
    <w:multiLevelType w:val="multilevel"/>
    <w:tmpl w:val="E98C36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7BB3984"/>
    <w:multiLevelType w:val="multilevel"/>
    <w:tmpl w:val="5B368C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F6C4124"/>
    <w:multiLevelType w:val="multilevel"/>
    <w:tmpl w:val="762ACB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16D2F77"/>
    <w:multiLevelType w:val="multilevel"/>
    <w:tmpl w:val="4510FA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2255495"/>
    <w:multiLevelType w:val="multilevel"/>
    <w:tmpl w:val="3F3E7D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3BA6640"/>
    <w:multiLevelType w:val="multilevel"/>
    <w:tmpl w:val="EB4A14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9A800AA"/>
    <w:multiLevelType w:val="multilevel"/>
    <w:tmpl w:val="30E4FB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E13789C"/>
    <w:multiLevelType w:val="multilevel"/>
    <w:tmpl w:val="AB42B4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03B3415"/>
    <w:multiLevelType w:val="multilevel"/>
    <w:tmpl w:val="9B12A5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3D2116"/>
    <w:multiLevelType w:val="multilevel"/>
    <w:tmpl w:val="111CE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380FFE"/>
    <w:multiLevelType w:val="multilevel"/>
    <w:tmpl w:val="617655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9"/>
  </w:num>
  <w:num w:numId="3">
    <w:abstractNumId w:val="12"/>
  </w:num>
  <w:num w:numId="4">
    <w:abstractNumId w:val="4"/>
  </w:num>
  <w:num w:numId="5">
    <w:abstractNumId w:val="0"/>
  </w:num>
  <w:num w:numId="6">
    <w:abstractNumId w:val="11"/>
  </w:num>
  <w:num w:numId="7">
    <w:abstractNumId w:val="15"/>
  </w:num>
  <w:num w:numId="8">
    <w:abstractNumId w:val="2"/>
  </w:num>
  <w:num w:numId="9">
    <w:abstractNumId w:val="16"/>
  </w:num>
  <w:num w:numId="10">
    <w:abstractNumId w:val="1"/>
  </w:num>
  <w:num w:numId="11">
    <w:abstractNumId w:val="17"/>
  </w:num>
  <w:num w:numId="12">
    <w:abstractNumId w:val="14"/>
  </w:num>
  <w:num w:numId="13">
    <w:abstractNumId w:val="18"/>
  </w:num>
  <w:num w:numId="14">
    <w:abstractNumId w:val="7"/>
  </w:num>
  <w:num w:numId="15">
    <w:abstractNumId w:val="3"/>
  </w:num>
  <w:num w:numId="16">
    <w:abstractNumId w:val="8"/>
  </w:num>
  <w:num w:numId="17">
    <w:abstractNumId w:val="10"/>
  </w:num>
  <w:num w:numId="18">
    <w:abstractNumId w:val="5"/>
  </w:num>
  <w:num w:numId="19">
    <w:abstractNumId w:val="1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1D0"/>
    <w:rsid w:val="00106679"/>
    <w:rsid w:val="00173D3A"/>
    <w:rsid w:val="005D3F46"/>
    <w:rsid w:val="00A357A5"/>
    <w:rsid w:val="00A75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C1754A7"/>
  <w15:docId w15:val="{80559B30-CE15-8B4D-B056-DBA178CB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eastAsiaTheme="minorEastAsia"/>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05820"/>
    <w:rPr>
      <w:color w:val="0000FF" w:themeColor="hyperlink"/>
      <w:u w:val="single"/>
    </w:rPr>
  </w:style>
  <w:style w:type="paragraph" w:styleId="NoSpacing">
    <w:name w:val="No Spacing"/>
    <w:uiPriority w:val="1"/>
    <w:qFormat/>
    <w:rsid w:val="00F13BF3"/>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21" Type="http://schemas.openxmlformats.org/officeDocument/2006/relationships/hyperlink" Target="https://www.susu.org/groups/admin/howto/protectionaccident" TargetMode="External"/><Relationship Id="rId34"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groups/admin/howto/protectionaccident" TargetMode="External"/><Relationship Id="rId33" Type="http://schemas.openxmlformats.org/officeDocument/2006/relationships/image" Target="media/image1.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downloads/SUSU-Expect-Respect-Policy.pdf" TargetMode="External"/><Relationship Id="rId32" Type="http://schemas.openxmlformats.org/officeDocument/2006/relationships/hyperlink" Target="https://www.susu.org/groups/admin/howto/protectionaccident"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openxmlformats.org/officeDocument/2006/relationships/footer" Target="footer1.xml"/><Relationship Id="rId10" Type="http://schemas.openxmlformats.org/officeDocument/2006/relationships/hyperlink" Target="https://www.susu.org/groups/admin/howto/protectionaccident" TargetMode="External"/><Relationship Id="rId19" Type="http://schemas.openxmlformats.org/officeDocument/2006/relationships/hyperlink" Target="https://www.susu.org/groups/admin/howto/protectionaccident" TargetMode="External"/><Relationship Id="rId31" Type="http://schemas.openxmlformats.org/officeDocument/2006/relationships/hyperlink" Target="https://www.susu.org/downloads/SUSU-Expect-Respect-Policy.pdf" TargetMode="External"/><Relationship Id="rId4" Type="http://schemas.openxmlformats.org/officeDocument/2006/relationships/settings" Target="settings.xml"/><Relationship Id="rId9" Type="http://schemas.openxmlformats.org/officeDocument/2006/relationships/hyperlink" Target="https://www.susu.org/groups/admin/howto/protectionaccident" TargetMode="Externa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https://www.susu.org/groups/admin/howto/protectionaccident" TargetMode="External"/><Relationship Id="rId30" Type="http://schemas.openxmlformats.org/officeDocument/2006/relationships/hyperlink" Target="https://www.susu.org/groups/admin/howto/protectionaccident" TargetMode="External"/><Relationship Id="rId35" Type="http://schemas.openxmlformats.org/officeDocument/2006/relationships/header" Target="header1.xml"/><Relationship Id="rId8" Type="http://schemas.openxmlformats.org/officeDocument/2006/relationships/hyperlink" Target="https://www.susu.org/groups/admin/howto/protectionaccident"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3QJRkNXmzY4vycOdDYUBJRm2bQ==">CgMxLjAyDmgudnJvZ3ppOXU0eHk4Mg5oLm5tbTVxenRyd251YTgAciExZl9NSWpKYVRCbFZfMFBsbHZvREI3Z3dSN2JqUDBjd0U=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3903</Words>
  <Characters>22252</Characters>
  <Application>Microsoft Office Word</Application>
  <DocSecurity>0</DocSecurity>
  <Lines>185</Lines>
  <Paragraphs>52</Paragraphs>
  <ScaleCrop>false</ScaleCrop>
  <Company/>
  <LinksUpToDate>false</LinksUpToDate>
  <CharactersWithSpaces>26103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Mccargow A.</dc:creator>
  <cp:lastModifiedBy>Suzie Knock (sk15g23)</cp:lastModifiedBy>
  <cp:revision>3</cp:revision>
  <dcterms:created xsi:type="dcterms:W3CDTF">2025-10-14T12:17:00Z</dcterms:created>
  <dcterms:modified xsi:type="dcterms:W3CDTF">2025-10-14T12:18:00Z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y fmtid="{D5CDD505-2E9C-101B-9397-08002B2CF9AE}" pid="4" name="MediaServiceImageTags">
    <vt:lpwstr/>
  </property>
</Properties>
</file>