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C73B1C" w:rsidRPr="00CE5B1E" w14:paraId="4164A567" w14:textId="77777777" w:rsidTr="00C1033E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41FA7B9A" w14:textId="77777777" w:rsidR="00C73B1C" w:rsidRPr="00A156C3" w:rsidRDefault="00C73B1C" w:rsidP="00C1033E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C73B1C" w:rsidRPr="00CE5B1E" w14:paraId="111DBF0E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4D2A2DD2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662C9D1D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58945AD8" w14:textId="77777777" w:rsidR="00C73B1C" w:rsidRPr="001F24FB" w:rsidRDefault="00C73B1C" w:rsidP="00C1033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Running a Stall on Redbrick</w:t>
            </w:r>
          </w:p>
        </w:tc>
        <w:tc>
          <w:tcPr>
            <w:tcW w:w="593" w:type="pct"/>
            <w:shd w:val="clear" w:color="auto" w:fill="auto"/>
          </w:tcPr>
          <w:p w14:paraId="4E6DED3B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6A32C553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8C8F9A3" w14:textId="77777777" w:rsidR="00C73B1C" w:rsidRPr="006762D2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07/03/22</w:t>
            </w:r>
          </w:p>
        </w:tc>
      </w:tr>
      <w:tr w:rsidR="00C73B1C" w:rsidRPr="00CE5B1E" w14:paraId="3B7BCA39" w14:textId="77777777" w:rsidTr="00C1033E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3D373196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0976157F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12235FFD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72261EE2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C73B1C" w:rsidRPr="00CE5B1E" w14:paraId="2968CFC5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1709CBF2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6DE1B138" w14:textId="77777777" w:rsidR="00C73B1C" w:rsidRPr="00D55D93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065894ED" w14:textId="77777777" w:rsidR="00C73B1C" w:rsidRPr="00D55D93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D55D93">
              <w:rPr>
                <w:rFonts w:ascii="Verdana" w:eastAsia="Times New Roman" w:hAnsi="Verdana" w:cs="Times New Roman"/>
                <w:lang w:eastAsia="en-GB"/>
              </w:rPr>
              <w:t>Philip Hoare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F560B03" w14:textId="77777777" w:rsidR="00C73B1C" w:rsidRPr="00D55D93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lang w:eastAsia="en-GB"/>
              </w:rPr>
            </w:pPr>
            <w:r w:rsidRPr="00D55D93">
              <w:rPr>
                <w:rFonts w:ascii="Verdana" w:eastAsia="Times New Roman" w:hAnsi="Verdana" w:cs="Times New Roman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72F12D6E" w14:textId="77777777" w:rsidR="00C73B1C" w:rsidRPr="00D66E92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C73B1C" w:rsidRPr="00CE5B1E" w14:paraId="45A43135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34F78751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170F0499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363010B6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6CFDF99F" w14:textId="77777777" w:rsidR="00C73B1C" w:rsidRPr="00B817BD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282" w:type="pct"/>
            <w:shd w:val="clear" w:color="auto" w:fill="auto"/>
          </w:tcPr>
          <w:p w14:paraId="665E2AFE" w14:textId="77777777" w:rsidR="00C73B1C" w:rsidRPr="00B817BD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  <w:bookmarkEnd w:id="0"/>
    </w:tbl>
    <w:p w14:paraId="47009D6A" w14:textId="77777777" w:rsidR="00C73B1C" w:rsidRPr="00CB512B" w:rsidRDefault="00C73B1C" w:rsidP="00C73B1C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7DA3B934" w14:textId="77777777" w:rsidR="00C73B1C" w:rsidRPr="000D1A3F" w:rsidRDefault="00C73B1C" w:rsidP="00C73B1C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D050DF5" w14:textId="77777777" w:rsidR="00C73B1C" w:rsidRDefault="00C73B1C" w:rsidP="00C73B1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15F53278" w14:textId="77777777" w:rsidR="00C73B1C" w:rsidRPr="00A751C7" w:rsidRDefault="00C73B1C" w:rsidP="00C73B1C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7A9DDD7D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1546F195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DAEADA1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147E4CA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E20D10F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C00DE5B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85EFB7C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EE2A741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8372EF8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811CF6F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E4FD287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74C72F7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AE3331E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92CC104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4F59C5B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D7C2A18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F67CF28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C8315DC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EA7B14" w14:textId="77777777" w:rsidR="00C73B1C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5D808628" w14:textId="77777777" w:rsidR="00C73B1C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6A788D8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043997EB" w14:textId="77777777" w:rsidR="00C73B1C" w:rsidRDefault="00C73B1C" w:rsidP="00C73B1C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085D6DB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9906A26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444FE6F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75E1BEDD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0641C9E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4BAACED0" w14:textId="77777777" w:rsidR="00C73B1C" w:rsidRDefault="00C73B1C" w:rsidP="00C73B1C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2CCCD50" w14:textId="77777777" w:rsidR="00C73B1C" w:rsidRPr="00A751C7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50"/>
        <w:gridCol w:w="488"/>
        <w:gridCol w:w="488"/>
        <w:gridCol w:w="498"/>
        <w:gridCol w:w="3037"/>
        <w:gridCol w:w="488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C58C0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BC58C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BC58C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73B1C" w14:paraId="3C5F0437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CE6DD05" w:rsidR="00C73B1C" w:rsidRDefault="00C73B1C" w:rsidP="00C73B1C">
            <w:r>
              <w:t>Blocking busy pathways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FB9D671" w:rsidR="00C73B1C" w:rsidRDefault="00C73B1C" w:rsidP="00C73B1C">
            <w:r w:rsidRPr="00AA4B8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The stall may block pathways and cause congestion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77648DC8" w:rsidR="00C73B1C" w:rsidRDefault="00C73B1C" w:rsidP="00C73B1C">
            <w:r w:rsidRPr="00AA4B83">
              <w:rPr>
                <w:rFonts w:cstheme="minorHAnsi"/>
              </w:rP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7A01E9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4C2D7FC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1E49073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8866490" w:rsidR="00C73B1C" w:rsidRPr="00AD043A" w:rsidRDefault="00C73B1C" w:rsidP="00C73B1C">
            <w:pPr>
              <w:rPr>
                <w:rFonts w:ascii="Lucida Sans" w:hAnsi="Lucida Sans"/>
                <w:b/>
              </w:rPr>
            </w:pPr>
            <w:r w:rsidRPr="00AD043A">
              <w:rPr>
                <w:rFonts w:ascii="Lucida Sans" w:hAnsi="Lucida Sans" w:cs="Arial"/>
                <w:b/>
                <w:bCs/>
              </w:rPr>
              <w:t>Identify key routes that people regularly use, and place the stall in a position so that it does not obstruct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6CCF1E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F683176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B3E44D9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777777" w:rsidR="00C73B1C" w:rsidRDefault="00C73B1C" w:rsidP="00C73B1C"/>
        </w:tc>
      </w:tr>
      <w:tr w:rsidR="00C73B1C" w14:paraId="3C5F0443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0EE40F87" w14:textId="77777777" w:rsidR="00C73B1C" w:rsidRDefault="00C73B1C" w:rsidP="00C73B1C">
            <w:r>
              <w:t>Obstructions.</w:t>
            </w:r>
          </w:p>
          <w:p w14:paraId="3C5F0438" w14:textId="5E346796" w:rsidR="00C73B1C" w:rsidRDefault="00C73B1C" w:rsidP="00C73B1C">
            <w:r>
              <w:t>Build-up of rubbish/debris</w:t>
            </w:r>
          </w:p>
        </w:tc>
        <w:tc>
          <w:tcPr>
            <w:tcW w:w="885" w:type="pct"/>
            <w:shd w:val="clear" w:color="auto" w:fill="FFFFFF" w:themeFill="background1"/>
          </w:tcPr>
          <w:p w14:paraId="1B76D284" w14:textId="77777777" w:rsidR="00C73B1C" w:rsidRDefault="00C73B1C" w:rsidP="00C73B1C">
            <w:r w:rsidRPr="006A4570">
              <w:t>Slips, trips and falls</w:t>
            </w:r>
            <w:r>
              <w:t>;</w:t>
            </w:r>
          </w:p>
          <w:p w14:paraId="3C5F0439" w14:textId="3876D072" w:rsidR="00C73B1C" w:rsidRDefault="00C73B1C" w:rsidP="00C73B1C">
            <w:r>
              <w:t>Risk of Minor Injuries: Grazes, cuts and bruising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41276B9F" w:rsidR="00C73B1C" w:rsidRDefault="00C73B1C" w:rsidP="00C73B1C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058942C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139148F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D66AC0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DC9EF18" w14:textId="77777777" w:rsidR="00C73B1C" w:rsidRDefault="00C73B1C" w:rsidP="00C73B1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</w:t>
            </w:r>
          </w:p>
          <w:p w14:paraId="16E61231" w14:textId="77777777" w:rsidR="00C73B1C" w:rsidRDefault="00C73B1C" w:rsidP="00C73B1C">
            <w:pPr>
              <w:rPr>
                <w:rFonts w:ascii="Lucida Sans" w:hAnsi="Lucida Sans"/>
                <w:b/>
              </w:rPr>
            </w:pPr>
          </w:p>
          <w:p w14:paraId="3C5F043E" w14:textId="1354AB4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23BF87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1B82E0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1C9A59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C73B1C" w:rsidRDefault="00C73B1C" w:rsidP="00C73B1C"/>
        </w:tc>
      </w:tr>
      <w:tr w:rsidR="00C73B1C" w14:paraId="3C5F044F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FE19746" w:rsidR="00C73B1C" w:rsidRDefault="00C73B1C" w:rsidP="00C73B1C">
            <w:r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C752BF9" w:rsidR="00C73B1C" w:rsidRDefault="00C73B1C" w:rsidP="00C73B1C">
            <w:r>
              <w:t>Reduced space to get around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4624DD9A" w:rsidR="00C73B1C" w:rsidRDefault="00C73B1C" w:rsidP="00C73B1C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6B8D305" w:rsidR="00C73B1C" w:rsidRPr="00957A37" w:rsidRDefault="006C5B4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4CFBB55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6A6E914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E1DC71D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only 3 </w:t>
            </w:r>
            <w:r w:rsidR="00DF725E">
              <w:rPr>
                <w:rFonts w:ascii="Lucida Sans" w:hAnsi="Lucida Sans"/>
                <w:b/>
              </w:rPr>
              <w:t>people are managing the stall at one time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C831396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B930B9B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330EFEE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C73B1C" w:rsidRDefault="00C73B1C" w:rsidP="00C73B1C"/>
        </w:tc>
      </w:tr>
      <w:tr w:rsidR="008909B0" w14:paraId="369A719B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7D5EDFB" w14:textId="43F53081" w:rsidR="008909B0" w:rsidRDefault="008909B0" w:rsidP="008909B0">
            <w:r w:rsidRPr="0025574E">
              <w:lastRenderedPageBreak/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751793C4" w14:textId="600BB9A5" w:rsidR="008909B0" w:rsidRDefault="008909B0" w:rsidP="008909B0">
            <w:r w:rsidRPr="0025574E">
              <w:t>Risk of Musculoskeletal injures, cuts, bruises and crushing</w:t>
            </w:r>
          </w:p>
        </w:tc>
        <w:tc>
          <w:tcPr>
            <w:tcW w:w="633" w:type="pct"/>
            <w:shd w:val="clear" w:color="auto" w:fill="FFFFFF" w:themeFill="background1"/>
          </w:tcPr>
          <w:p w14:paraId="248CC163" w14:textId="5058218B" w:rsidR="008909B0" w:rsidRDefault="008909B0" w:rsidP="008909B0">
            <w:r w:rsidRPr="0025574E">
              <w:t>Students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46E3BE1E" w14:textId="02B1F612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A0165DB" w14:textId="0039BBA1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2AD5E0D" w14:textId="41DFAD9D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D142B42" w14:textId="785E2550" w:rsidR="008909B0" w:rsidRPr="0025574E" w:rsidRDefault="008909B0" w:rsidP="008909B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</w:p>
          <w:p w14:paraId="1AACF5CB" w14:textId="77777777" w:rsidR="00E168D2" w:rsidRDefault="00E168D2" w:rsidP="008909B0">
            <w:pPr>
              <w:rPr>
                <w:rFonts w:ascii="Lucida Sans" w:hAnsi="Lucida Sans"/>
                <w:b/>
              </w:rPr>
            </w:pPr>
          </w:p>
          <w:p w14:paraId="1B1935C0" w14:textId="51C58B32" w:rsidR="001464F0" w:rsidRDefault="001464F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Take</w:t>
            </w:r>
            <w:r w:rsidR="005D01CF">
              <w:rPr>
                <w:rFonts w:ascii="Lucida Sans" w:hAnsi="Lucida Sans"/>
                <w:b/>
              </w:rPr>
              <w:t xml:space="preserve"> regular</w:t>
            </w:r>
            <w:r>
              <w:rPr>
                <w:rFonts w:ascii="Lucida Sans" w:hAnsi="Lucida Sans"/>
                <w:b/>
              </w:rPr>
              <w:t xml:space="preserve"> breaks when carrying these items</w:t>
            </w:r>
          </w:p>
          <w:p w14:paraId="0E55DCC4" w14:textId="77777777" w:rsidR="001464F0" w:rsidRDefault="001464F0" w:rsidP="008909B0">
            <w:pPr>
              <w:rPr>
                <w:rFonts w:ascii="Lucida Sans" w:hAnsi="Lucida Sans"/>
                <w:b/>
              </w:rPr>
            </w:pPr>
          </w:p>
          <w:p w14:paraId="1FFDC3E2" w14:textId="05EE1BCB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 cases for bulky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6550808D" w14:textId="5C4C3DCD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C609E0D" w14:textId="73EBC6B3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9C4A18" w14:textId="3732AA14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63D32760" w14:textId="4ECA7396" w:rsidR="008909B0" w:rsidRDefault="008909B0" w:rsidP="008909B0"/>
        </w:tc>
      </w:tr>
      <w:tr w:rsidR="0054286C" w14:paraId="26B5A026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E9CA9B1" w14:textId="788D260F" w:rsidR="0054286C" w:rsidRPr="0025574E" w:rsidRDefault="0054286C" w:rsidP="0054286C">
            <w:r>
              <w:t>Exhaustion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6B26DAB8" w14:textId="59FA08EE" w:rsidR="0054286C" w:rsidRPr="0025574E" w:rsidRDefault="0054286C" w:rsidP="0054286C">
            <w:r>
              <w:t>Risk of injury or poor health</w:t>
            </w:r>
          </w:p>
        </w:tc>
        <w:tc>
          <w:tcPr>
            <w:tcW w:w="633" w:type="pct"/>
            <w:shd w:val="clear" w:color="auto" w:fill="FFFFFF" w:themeFill="background1"/>
          </w:tcPr>
          <w:p w14:paraId="4CA1A281" w14:textId="0310BD5C" w:rsidR="0054286C" w:rsidRPr="0025574E" w:rsidRDefault="0054286C" w:rsidP="0054286C">
            <w:r>
              <w:t>St</w:t>
            </w:r>
            <w:r>
              <w:t>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6FE40ACC" w14:textId="668280E2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A7F2F72" w14:textId="37973B17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C4BDB4B" w14:textId="3FC2A4CB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BB8A6CB" w14:textId="77777777" w:rsidR="0054286C" w:rsidRDefault="00366EFD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 rota is made so that those managing the stall are </w:t>
            </w:r>
            <w:r w:rsidR="002D5024">
              <w:rPr>
                <w:rFonts w:ascii="Lucida Sans" w:hAnsi="Lucida Sans"/>
                <w:b/>
              </w:rPr>
              <w:t>taking turns</w:t>
            </w:r>
          </w:p>
          <w:p w14:paraId="3EAE8EBA" w14:textId="77777777" w:rsidR="009816F8" w:rsidRDefault="009816F8" w:rsidP="0054286C">
            <w:pPr>
              <w:rPr>
                <w:rFonts w:ascii="Lucida Sans" w:hAnsi="Lucida Sans"/>
                <w:b/>
              </w:rPr>
            </w:pPr>
          </w:p>
          <w:p w14:paraId="25288C89" w14:textId="0DACF754" w:rsidR="009816F8" w:rsidRPr="0025574E" w:rsidRDefault="009816F8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everyone takes regular breaks</w:t>
            </w:r>
          </w:p>
        </w:tc>
        <w:tc>
          <w:tcPr>
            <w:tcW w:w="159" w:type="pct"/>
            <w:shd w:val="clear" w:color="auto" w:fill="FFFFFF" w:themeFill="background1"/>
          </w:tcPr>
          <w:p w14:paraId="1FA437C4" w14:textId="7904B530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9FC256E" w14:textId="44A7EC59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34D4E3" w14:textId="7922DA2F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5AD7DFE8" w14:textId="77777777" w:rsidR="0054286C" w:rsidRDefault="0054286C" w:rsidP="0054286C"/>
        </w:tc>
      </w:tr>
      <w:tr w:rsidR="00BC58C0" w14:paraId="011E392E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B2ACC6F" w14:textId="4BB502EF" w:rsidR="00BC58C0" w:rsidRDefault="00BC58C0" w:rsidP="00BC58C0">
            <w:r w:rsidRPr="0025574E">
              <w:lastRenderedPageBreak/>
              <w:t>Food allergies</w:t>
            </w:r>
          </w:p>
        </w:tc>
        <w:tc>
          <w:tcPr>
            <w:tcW w:w="885" w:type="pct"/>
            <w:shd w:val="clear" w:color="auto" w:fill="FFFFFF" w:themeFill="background1"/>
          </w:tcPr>
          <w:p w14:paraId="33F1BEC1" w14:textId="2B86361D" w:rsidR="00BC58C0" w:rsidRDefault="00BC58C0" w:rsidP="00BC58C0">
            <w:r w:rsidRPr="0025574E">
              <w:t>Risk of allergic reaction to ingredients in food</w:t>
            </w:r>
          </w:p>
        </w:tc>
        <w:tc>
          <w:tcPr>
            <w:tcW w:w="633" w:type="pct"/>
            <w:shd w:val="clear" w:color="auto" w:fill="FFFFFF" w:themeFill="background1"/>
          </w:tcPr>
          <w:p w14:paraId="5C2FB27A" w14:textId="5E4D7910" w:rsidR="00BC58C0" w:rsidRDefault="00AF0127" w:rsidP="00BC58C0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2CDECD49" w14:textId="362A1B56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A7630A0" w14:textId="066D5F34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334526D" w14:textId="27858D5C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498CB8E5" w14:textId="11BAD497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available on stalls</w:t>
            </w:r>
          </w:p>
          <w:p w14:paraId="3DC92D76" w14:textId="77777777" w:rsidR="00BC58C0" w:rsidRDefault="00BC58C0" w:rsidP="00BC58C0">
            <w:pPr>
              <w:rPr>
                <w:rFonts w:ascii="Lucida Sans" w:hAnsi="Lucida Sans"/>
                <w:b/>
              </w:rPr>
            </w:pPr>
          </w:p>
          <w:p w14:paraId="369E050E" w14:textId="69E1E766" w:rsidR="00BC58C0" w:rsidRDefault="00BC58C0" w:rsidP="00BC58C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</w:t>
            </w:r>
          </w:p>
          <w:p w14:paraId="67C3D4AD" w14:textId="77777777" w:rsidR="00BC58C0" w:rsidRPr="0025574E" w:rsidRDefault="00BC58C0" w:rsidP="00BC58C0">
            <w:pPr>
              <w:rPr>
                <w:rFonts w:ascii="Lucida Sans" w:hAnsi="Lucida Sans"/>
                <w:b/>
              </w:rPr>
            </w:pPr>
          </w:p>
          <w:p w14:paraId="6734B816" w14:textId="5EC2DB8B" w:rsidR="00BC58C0" w:rsidRDefault="00BC58C0" w:rsidP="00BC58C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>
              <w:rPr>
                <w:rFonts w:ascii="Lucida Sans" w:hAnsi="Lucida Sans"/>
                <w:b/>
              </w:rPr>
              <w:t xml:space="preserve"> and clearly direct to ingredient lists</w:t>
            </w:r>
          </w:p>
          <w:p w14:paraId="219CB276" w14:textId="77777777" w:rsidR="00BC58C0" w:rsidRPr="0025574E" w:rsidRDefault="00BC58C0" w:rsidP="00BC58C0">
            <w:pPr>
              <w:rPr>
                <w:rFonts w:ascii="Lucida Sans" w:hAnsi="Lucida Sans"/>
                <w:b/>
              </w:rPr>
            </w:pPr>
          </w:p>
          <w:p w14:paraId="6C870133" w14:textId="77777777" w:rsidR="00BC58C0" w:rsidRPr="0025574E" w:rsidRDefault="00BC58C0" w:rsidP="00BC58C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294AF372" w14:textId="1246003C" w:rsidR="00BC58C0" w:rsidRDefault="00BC58C0" w:rsidP="00BC58C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59" w:type="pct"/>
            <w:shd w:val="clear" w:color="auto" w:fill="FFFFFF" w:themeFill="background1"/>
          </w:tcPr>
          <w:p w14:paraId="3B6A19B5" w14:textId="2283B745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068FE8E" w14:textId="321A91C2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6FA8A92" w14:textId="40568217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54A2B59D" w14:textId="77777777" w:rsidR="00BC58C0" w:rsidRDefault="00BC58C0" w:rsidP="00BC58C0"/>
        </w:tc>
      </w:tr>
      <w:tr w:rsidR="008909B0" w14:paraId="3C5F045B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6A344580" w:rsidR="008909B0" w:rsidRDefault="00753971" w:rsidP="008909B0">
            <w:r>
              <w:lastRenderedPageBreak/>
              <w:t>S</w:t>
            </w:r>
            <w:r w:rsidR="00D42911">
              <w:t>tall being left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05116FA" w:rsidR="008909B0" w:rsidRDefault="00D42911" w:rsidP="008909B0"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Stall is left and equipment is left unmanaged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743CFA08" w:rsidR="008909B0" w:rsidRDefault="00FC37AA" w:rsidP="008909B0">
            <w:r>
              <w:t>Society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2510A47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A042BEB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D15C650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42FA16C" w:rsidR="008909B0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there is someone scheduled to be managing the stall at all times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2509DFA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9C94F52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AF4CBEA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8909B0" w:rsidRDefault="008909B0" w:rsidP="008909B0"/>
        </w:tc>
      </w:tr>
      <w:tr w:rsidR="008909B0" w14:paraId="3C5F0467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C441274" w:rsidR="008909B0" w:rsidRDefault="00D33BAF" w:rsidP="008909B0">
            <w:r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CADDA4F" w:rsidR="008909B0" w:rsidRDefault="00D33BAF" w:rsidP="008909B0">
            <w:r>
              <w:t xml:space="preserve">Risk of spreading </w:t>
            </w:r>
            <w:r w:rsidR="00D15310">
              <w:t>Covid-19</w:t>
            </w:r>
            <w:r w:rsidR="00804E15">
              <w:t xml:space="preserve"> to those attending the stall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6F28408C" w:rsidR="008909B0" w:rsidRDefault="00D15310" w:rsidP="008909B0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49CF1D3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3F5FF6C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F54AEEC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71376396" w14:textId="1600A1F4" w:rsidR="008909B0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57111D">
              <w:rPr>
                <w:rFonts w:ascii="Lucida Sans" w:hAnsi="Lucida Sans"/>
                <w:b/>
              </w:rPr>
              <w:t xml:space="preserve">no items are handed out, alternatives such as a QR code to access the </w:t>
            </w:r>
            <w:r w:rsidR="00764B4B">
              <w:rPr>
                <w:rFonts w:ascii="Lucida Sans" w:hAnsi="Lucida Sans"/>
                <w:b/>
              </w:rPr>
              <w:t xml:space="preserve">society webpage </w:t>
            </w:r>
            <w:r w:rsidR="0057111D">
              <w:rPr>
                <w:rFonts w:ascii="Lucida Sans" w:hAnsi="Lucida Sans"/>
                <w:b/>
              </w:rPr>
              <w:t>will be used</w:t>
            </w:r>
          </w:p>
          <w:p w14:paraId="60F408D3" w14:textId="77777777" w:rsidR="00764B4B" w:rsidRDefault="00764B4B" w:rsidP="008909B0">
            <w:pPr>
              <w:rPr>
                <w:rFonts w:ascii="Lucida Sans" w:hAnsi="Lucida Sans"/>
                <w:b/>
              </w:rPr>
            </w:pPr>
          </w:p>
          <w:p w14:paraId="3C5F0462" w14:textId="2077B3C4" w:rsidR="00764B4B" w:rsidRDefault="00764B4B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ha</w:t>
            </w:r>
            <w:r w:rsidR="00616DA8">
              <w:rPr>
                <w:rFonts w:ascii="Lucida Sans" w:hAnsi="Lucida Sans"/>
                <w:b/>
              </w:rPr>
              <w:t>nd sanitiser is available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B3830FC" w:rsidR="008909B0" w:rsidRPr="00957A37" w:rsidRDefault="00616DA8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60D1D2E" w:rsidR="008909B0" w:rsidRPr="00957A37" w:rsidRDefault="00616DA8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02532DE" w:rsidR="008909B0" w:rsidRPr="00957A37" w:rsidRDefault="00B552A1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8909B0" w:rsidRDefault="008909B0" w:rsidP="008909B0"/>
        </w:tc>
      </w:tr>
      <w:tr w:rsidR="008909B0" w14:paraId="3C5F0473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8B8FBE7" w:rsidR="008909B0" w:rsidRDefault="00B552A1" w:rsidP="008909B0">
            <w:r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2EB712FB" w:rsidR="008909B0" w:rsidRDefault="00B552A1" w:rsidP="008909B0">
            <w:r>
              <w:t xml:space="preserve">Risk of spreading </w:t>
            </w:r>
            <w:r w:rsidR="008E3BF9">
              <w:t>Covid-19 between members managing stall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AB66A06" w:rsidR="008909B0" w:rsidRDefault="008E3BF9" w:rsidP="008909B0">
            <w:r>
              <w:t>Students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30E3223" w:rsidR="008909B0" w:rsidRPr="00957A37" w:rsidRDefault="008E3BF9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2A626E8" w:rsidR="008909B0" w:rsidRPr="00957A37" w:rsidRDefault="008E3BF9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2DFCC2AA" w:rsidR="008909B0" w:rsidRPr="00957A37" w:rsidRDefault="00A941B3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569D9E58" w14:textId="77777777" w:rsidR="008909B0" w:rsidRDefault="00A941B3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Advise everyone to take a test before they manage th</w:t>
            </w:r>
            <w:r w:rsidR="00FB4894">
              <w:rPr>
                <w:rFonts w:ascii="Lucida Sans" w:hAnsi="Lucida Sans"/>
                <w:b/>
              </w:rPr>
              <w:t>e stall</w:t>
            </w:r>
          </w:p>
          <w:p w14:paraId="39BC2295" w14:textId="77777777" w:rsidR="00761796" w:rsidRDefault="00761796" w:rsidP="008909B0">
            <w:pPr>
              <w:rPr>
                <w:rFonts w:ascii="Lucida Sans" w:hAnsi="Lucida Sans"/>
                <w:b/>
              </w:rPr>
            </w:pPr>
          </w:p>
          <w:p w14:paraId="3C5F046E" w14:textId="7EAC1F15" w:rsidR="001E6EBF" w:rsidRDefault="001E6EBF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Those managing the stall will regularly wash/sanitise hands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59F7730D" w:rsidR="008909B0" w:rsidRPr="00957A37" w:rsidRDefault="00B251B9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505AAB8" w:rsidR="008909B0" w:rsidRPr="00957A37" w:rsidRDefault="00B251B9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45730506" w:rsidR="008909B0" w:rsidRPr="00957A37" w:rsidRDefault="00B251B9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2" w14:textId="77777777" w:rsidR="008909B0" w:rsidRDefault="008909B0" w:rsidP="008909B0"/>
        </w:tc>
      </w:tr>
      <w:tr w:rsidR="008909B0" w14:paraId="3C5F047F" w14:textId="77777777" w:rsidTr="00BC58C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8909B0" w:rsidRDefault="008909B0" w:rsidP="008909B0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8909B0" w:rsidRDefault="008909B0" w:rsidP="008909B0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8909B0" w:rsidRDefault="008909B0" w:rsidP="008909B0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8909B0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8909B0" w:rsidRPr="00957A37" w:rsidRDefault="008909B0" w:rsidP="008909B0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8909B0" w:rsidRDefault="008909B0" w:rsidP="008909B0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4051" w14:textId="77777777" w:rsidR="00D7421F" w:rsidRDefault="00D7421F" w:rsidP="00AC47B4">
      <w:pPr>
        <w:spacing w:after="0" w:line="240" w:lineRule="auto"/>
      </w:pPr>
      <w:r>
        <w:separator/>
      </w:r>
    </w:p>
  </w:endnote>
  <w:endnote w:type="continuationSeparator" w:id="0">
    <w:p w14:paraId="21B1D01B" w14:textId="77777777" w:rsidR="00D7421F" w:rsidRDefault="00D7421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190B" w14:textId="77777777" w:rsidR="00D7421F" w:rsidRDefault="00D7421F" w:rsidP="00AC47B4">
      <w:pPr>
        <w:spacing w:after="0" w:line="240" w:lineRule="auto"/>
      </w:pPr>
      <w:r>
        <w:separator/>
      </w:r>
    </w:p>
  </w:footnote>
  <w:footnote w:type="continuationSeparator" w:id="0">
    <w:p w14:paraId="546AB3D4" w14:textId="77777777" w:rsidR="00D7421F" w:rsidRDefault="00D7421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4F0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0D71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6EBF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024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EFD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87CE3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09AA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86C"/>
    <w:rsid w:val="00543E4A"/>
    <w:rsid w:val="0054687F"/>
    <w:rsid w:val="0056022D"/>
    <w:rsid w:val="00567BD2"/>
    <w:rsid w:val="0057111D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1CF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6DA8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5B4C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971"/>
    <w:rsid w:val="00753FFD"/>
    <w:rsid w:val="00754130"/>
    <w:rsid w:val="00757F2A"/>
    <w:rsid w:val="00761796"/>
    <w:rsid w:val="00761A72"/>
    <w:rsid w:val="00761C74"/>
    <w:rsid w:val="00763593"/>
    <w:rsid w:val="00764B4B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E15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9B0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3BF9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6F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1B3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43A"/>
    <w:rsid w:val="00AD2B7B"/>
    <w:rsid w:val="00AE3BA6"/>
    <w:rsid w:val="00AE4B0C"/>
    <w:rsid w:val="00AE5076"/>
    <w:rsid w:val="00AE68C3"/>
    <w:rsid w:val="00AE7687"/>
    <w:rsid w:val="00AE7C0B"/>
    <w:rsid w:val="00AF0127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1B9"/>
    <w:rsid w:val="00B45E7B"/>
    <w:rsid w:val="00B468E7"/>
    <w:rsid w:val="00B5426F"/>
    <w:rsid w:val="00B552A1"/>
    <w:rsid w:val="00B55DCE"/>
    <w:rsid w:val="00B56E78"/>
    <w:rsid w:val="00B62F5C"/>
    <w:rsid w:val="00B637BD"/>
    <w:rsid w:val="00B64A95"/>
    <w:rsid w:val="00B6727D"/>
    <w:rsid w:val="00B817BD"/>
    <w:rsid w:val="00B82D46"/>
    <w:rsid w:val="00B84D5C"/>
    <w:rsid w:val="00B91535"/>
    <w:rsid w:val="00B97B27"/>
    <w:rsid w:val="00BA20A6"/>
    <w:rsid w:val="00BC25C1"/>
    <w:rsid w:val="00BC4701"/>
    <w:rsid w:val="00BC5128"/>
    <w:rsid w:val="00BC58C0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859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3B1C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26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310"/>
    <w:rsid w:val="00D15FE6"/>
    <w:rsid w:val="00D27AE1"/>
    <w:rsid w:val="00D27AE3"/>
    <w:rsid w:val="00D33BAF"/>
    <w:rsid w:val="00D3449F"/>
    <w:rsid w:val="00D3690B"/>
    <w:rsid w:val="00D37FE9"/>
    <w:rsid w:val="00D40B9C"/>
    <w:rsid w:val="00D42911"/>
    <w:rsid w:val="00D42B42"/>
    <w:rsid w:val="00D5311F"/>
    <w:rsid w:val="00D53DC4"/>
    <w:rsid w:val="00D53E0A"/>
    <w:rsid w:val="00D667A6"/>
    <w:rsid w:val="00D71B15"/>
    <w:rsid w:val="00D7421F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2422"/>
    <w:rsid w:val="00DE0D1D"/>
    <w:rsid w:val="00DE0EEF"/>
    <w:rsid w:val="00DE3192"/>
    <w:rsid w:val="00DE5488"/>
    <w:rsid w:val="00DF16B8"/>
    <w:rsid w:val="00DF1875"/>
    <w:rsid w:val="00DF3A3F"/>
    <w:rsid w:val="00DF725E"/>
    <w:rsid w:val="00DF7A62"/>
    <w:rsid w:val="00E04567"/>
    <w:rsid w:val="00E04DAC"/>
    <w:rsid w:val="00E06DB2"/>
    <w:rsid w:val="00E1266D"/>
    <w:rsid w:val="00E13613"/>
    <w:rsid w:val="00E14A1F"/>
    <w:rsid w:val="00E159BC"/>
    <w:rsid w:val="00E168D2"/>
    <w:rsid w:val="00E169A3"/>
    <w:rsid w:val="00E1747F"/>
    <w:rsid w:val="00E23A72"/>
    <w:rsid w:val="00E30B9F"/>
    <w:rsid w:val="00E30BC1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20B2"/>
    <w:rsid w:val="00FB35B9"/>
    <w:rsid w:val="00FB4894"/>
    <w:rsid w:val="00FB618F"/>
    <w:rsid w:val="00FC37AA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Philip Hoare</cp:lastModifiedBy>
  <cp:revision>41</cp:revision>
  <cp:lastPrinted>2016-04-18T12:10:00Z</cp:lastPrinted>
  <dcterms:created xsi:type="dcterms:W3CDTF">2022-03-07T10:35:00Z</dcterms:created>
  <dcterms:modified xsi:type="dcterms:W3CDTF">2022-03-07T11:51:00Z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