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FC6EB0" w14:textId="6BFCE236" w:rsidR="00411C2B" w:rsidRDefault="00411C2B" w:rsidP="007D5D97">
            <w:pPr>
              <w:spacing w:after="0" w:line="240" w:lineRule="auto"/>
              <w:rPr>
                <w:rFonts w:ascii="Verdana" w:eastAsia="Verdana" w:hAnsi="Verdana" w:cs="Verdana"/>
                <w:color w:val="000000" w:themeColor="text1"/>
              </w:rPr>
            </w:pPr>
            <w:r>
              <w:rPr>
                <w:rFonts w:ascii="Verdana" w:eastAsia="Verdana" w:hAnsi="Verdana" w:cs="Verdana"/>
              </w:rPr>
              <w:t xml:space="preserve">Theatre Groups </w:t>
            </w:r>
            <w:r w:rsidR="007D5D97">
              <w:rPr>
                <w:rFonts w:ascii="Verdana" w:eastAsia="Verdana" w:hAnsi="Verdana" w:cs="Verdana"/>
              </w:rPr>
              <w:t>performances of ‘</w:t>
            </w:r>
            <w:r w:rsidR="004A2361">
              <w:rPr>
                <w:rFonts w:ascii="Verdana" w:eastAsia="Verdana" w:hAnsi="Verdana" w:cs="Verdana"/>
              </w:rPr>
              <w:t>Alice in Wonderland</w:t>
            </w:r>
            <w:r w:rsidR="007D5D97">
              <w:rPr>
                <w:rFonts w:ascii="Verdana" w:eastAsia="Verdana" w:hAnsi="Verdana" w:cs="Verdana"/>
              </w:rPr>
              <w:t xml:space="preserve">’ </w:t>
            </w:r>
            <w:r w:rsidR="004A2361">
              <w:rPr>
                <w:rFonts w:ascii="Verdana" w:eastAsia="Verdana" w:hAnsi="Verdana" w:cs="Verdana"/>
              </w:rPr>
              <w:t xml:space="preserve">adapted by Brainerd Duffield </w:t>
            </w:r>
            <w:r w:rsidR="007D5D97">
              <w:rPr>
                <w:rFonts w:ascii="Verdana" w:eastAsia="Verdana" w:hAnsi="Verdana" w:cs="Verdana"/>
              </w:rPr>
              <w:t xml:space="preserve">from Wednesday </w:t>
            </w:r>
            <w:r w:rsidR="00E64EAC">
              <w:rPr>
                <w:rFonts w:ascii="Verdana" w:eastAsia="Verdana" w:hAnsi="Verdana" w:cs="Verdana"/>
              </w:rPr>
              <w:t>1</w:t>
            </w:r>
            <w:r w:rsidR="007D5D97">
              <w:rPr>
                <w:rFonts w:ascii="Verdana" w:eastAsia="Verdana" w:hAnsi="Verdana" w:cs="Verdana"/>
              </w:rPr>
              <w:t>9</w:t>
            </w:r>
            <w:r w:rsidR="007D5D97" w:rsidRPr="007D5D97">
              <w:rPr>
                <w:rFonts w:ascii="Verdana" w:eastAsia="Verdana" w:hAnsi="Verdana" w:cs="Verdana"/>
                <w:vertAlign w:val="superscript"/>
              </w:rPr>
              <w:t>th</w:t>
            </w:r>
            <w:r w:rsidR="007D5D97">
              <w:rPr>
                <w:rFonts w:ascii="Verdana" w:eastAsia="Verdana" w:hAnsi="Verdana" w:cs="Verdana"/>
              </w:rPr>
              <w:t xml:space="preserve"> </w:t>
            </w:r>
            <w:r w:rsidR="00E64EAC">
              <w:rPr>
                <w:rFonts w:ascii="Verdana" w:eastAsia="Verdana" w:hAnsi="Verdana" w:cs="Verdana"/>
              </w:rPr>
              <w:t>November</w:t>
            </w:r>
            <w:r w:rsidR="007D5D97">
              <w:rPr>
                <w:rFonts w:ascii="Verdana" w:eastAsia="Verdana" w:hAnsi="Verdana" w:cs="Verdana"/>
              </w:rPr>
              <w:t xml:space="preserve"> through to Saturday </w:t>
            </w:r>
            <w:r w:rsidR="00E64EAC">
              <w:rPr>
                <w:rFonts w:ascii="Verdana" w:eastAsia="Verdana" w:hAnsi="Verdana" w:cs="Verdana"/>
              </w:rPr>
              <w:t>22</w:t>
            </w:r>
            <w:r w:rsidR="00E64EAC" w:rsidRPr="00E64EAC">
              <w:rPr>
                <w:rFonts w:ascii="Verdana" w:eastAsia="Verdana" w:hAnsi="Verdana" w:cs="Verdana"/>
                <w:vertAlign w:val="superscript"/>
              </w:rPr>
              <w:t>nd</w:t>
            </w:r>
            <w:r w:rsidR="00E64EAC">
              <w:rPr>
                <w:rFonts w:ascii="Verdana" w:eastAsia="Verdana" w:hAnsi="Verdana" w:cs="Verdana"/>
              </w:rPr>
              <w:t xml:space="preserve"> </w:t>
            </w:r>
            <w:r w:rsidR="007D5D97">
              <w:rPr>
                <w:rFonts w:ascii="Verdana" w:eastAsia="Verdana" w:hAnsi="Verdana" w:cs="Verdana"/>
              </w:rPr>
              <w:t xml:space="preserve"> November at The Annex Theatre</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4B45C42" w:rsidR="00E22DF1" w:rsidRPr="00411C2B" w:rsidRDefault="007D5D97" w:rsidP="0930CD8F">
            <w:pPr>
              <w:spacing w:after="0" w:line="240" w:lineRule="auto"/>
              <w:ind w:left="170"/>
              <w:rPr>
                <w:rFonts w:ascii="Verdana" w:eastAsia="Verdana" w:hAnsi="Verdana" w:cs="Verdana"/>
              </w:rPr>
            </w:pPr>
            <w:r>
              <w:rPr>
                <w:rFonts w:ascii="Verdana" w:eastAsia="Verdana" w:hAnsi="Verdana" w:cs="Verdana"/>
              </w:rPr>
              <w:t>23/10/2025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F4B474B" w:rsidR="00E22DF1" w:rsidRPr="00411C2B" w:rsidRDefault="00411C2B" w:rsidP="0930CD8F">
            <w:pPr>
              <w:spacing w:after="0" w:line="240" w:lineRule="auto"/>
              <w:rPr>
                <w:rFonts w:ascii="Verdana" w:eastAsia="Verdana" w:hAnsi="Verdana" w:cs="Verdana"/>
              </w:rPr>
            </w:pPr>
            <w:r>
              <w:rPr>
                <w:rFonts w:ascii="Verdana" w:eastAsia="Verdana" w:hAnsi="Verdana" w:cs="Verdana"/>
              </w:rPr>
              <w:t>Megan Lawrie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7E760F14" w:rsidR="00E22DF1" w:rsidRDefault="00411C2B" w:rsidP="0930CD8F">
            <w:pPr>
              <w:spacing w:after="0" w:line="240" w:lineRule="auto"/>
              <w:rPr>
                <w:rFonts w:ascii="Verdana" w:eastAsia="Verdana" w:hAnsi="Verdana" w:cs="Verdana"/>
              </w:rPr>
            </w:pPr>
            <w:r>
              <w:rPr>
                <w:rFonts w:ascii="Verdana" w:eastAsia="Verdana" w:hAnsi="Verdana" w:cs="Verdana"/>
              </w:rPr>
              <w:t>Megan Lawrie – President</w:t>
            </w:r>
          </w:p>
          <w:p w14:paraId="1E8B401B" w14:textId="6AA31882" w:rsidR="00411C2B" w:rsidRPr="00411C2B" w:rsidRDefault="00411C2B" w:rsidP="0930CD8F">
            <w:pPr>
              <w:spacing w:after="0" w:line="240" w:lineRule="auto"/>
              <w:rPr>
                <w:rFonts w:ascii="Verdana" w:eastAsia="Verdana" w:hAnsi="Verdana" w:cs="Verdana"/>
              </w:rPr>
            </w:pPr>
            <w:r>
              <w:rPr>
                <w:rFonts w:ascii="Verdana" w:eastAsia="Verdana" w:hAnsi="Verdana" w:cs="Verdana"/>
              </w:rPr>
              <w:t>Morgan Allen –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71984A86" w:rsidR="00411C2B" w:rsidRPr="00411C2B" w:rsidRDefault="007D5D97" w:rsidP="00411C2B">
            <w:pPr>
              <w:spacing w:line="240" w:lineRule="auto"/>
              <w:rPr>
                <w:rFonts w:ascii="Verdana" w:eastAsia="Verdana" w:hAnsi="Verdana" w:cs="Verdana"/>
                <w:color w:val="FF0000"/>
              </w:rPr>
            </w:pPr>
            <w:r>
              <w:rPr>
                <w:rFonts w:ascii="Lucida Sans" w:eastAsia="Lucida Sans" w:hAnsi="Lucida Sans" w:cs="Lucida Sans"/>
                <w:iCs/>
                <w:color w:val="000000"/>
              </w:rPr>
              <w:t xml:space="preserve">This is the Theatre Group </w:t>
            </w:r>
            <w:r w:rsidR="00E64EAC">
              <w:rPr>
                <w:rFonts w:ascii="Lucida Sans" w:eastAsia="Lucida Sans" w:hAnsi="Lucida Sans" w:cs="Lucida Sans"/>
                <w:iCs/>
                <w:color w:val="000000"/>
              </w:rPr>
              <w:t>Freshers show</w:t>
            </w:r>
            <w:r>
              <w:rPr>
                <w:rFonts w:ascii="Lucida Sans" w:eastAsia="Lucida Sans" w:hAnsi="Lucida Sans" w:cs="Lucida Sans"/>
                <w:iCs/>
                <w:color w:val="000000"/>
              </w:rPr>
              <w:t>, we will be doing a performance in The Annex Theatre from Wednesday through to Saturday with all the show</w:t>
            </w:r>
            <w:r w:rsidR="00E7312C">
              <w:rPr>
                <w:rFonts w:ascii="Lucida Sans" w:eastAsia="Lucida Sans" w:hAnsi="Lucida Sans" w:cs="Lucida Sans"/>
                <w:iCs/>
                <w:color w:val="000000"/>
              </w:rPr>
              <w:t>s</w:t>
            </w:r>
            <w:r>
              <w:rPr>
                <w:rFonts w:ascii="Lucida Sans" w:eastAsia="Lucida Sans" w:hAnsi="Lucida Sans" w:cs="Lucida Sans"/>
                <w:iCs/>
                <w:color w:val="000000"/>
              </w:rPr>
              <w:t xml:space="preserve"> starting at 7.30pm bar the show on Saturday that is starting at 5pm</w:t>
            </w:r>
            <w:r w:rsidR="00411C2B">
              <w:rPr>
                <w:rFonts w:ascii="Lucida Sans" w:eastAsia="Lucida Sans" w:hAnsi="Lucida Sans" w:cs="Lucida Sans"/>
                <w:iCs/>
                <w:color w:val="000000"/>
              </w:rPr>
              <w:t>.</w:t>
            </w:r>
            <w:r>
              <w:rPr>
                <w:rFonts w:ascii="Lucida Sans" w:eastAsia="Lucida Sans" w:hAnsi="Lucida Sans" w:cs="Lucida Sans"/>
                <w:iCs/>
                <w:color w:val="000000"/>
              </w:rPr>
              <w:t xml:space="preserve"> Cast and production team members will arrive at 6pm to make sure they are prepared for the show, and for guests to arrive around 7pm for the 7.30pm start (3pmenternace for the cast, for guests to start arriving at 4pm, for the 5pm start on the Saturday), the show will last around 3 hours including an interval for guests/cast members to use the toilets/grab a drink. Cast members will then get un-ready/speak to audience members coming to watch them and aim to leave the building asap. One of our shows is labelled a ‘</w:t>
            </w:r>
            <w:r w:rsidR="000948F0">
              <w:rPr>
                <w:rFonts w:ascii="Lucida Sans" w:eastAsia="Lucida Sans" w:hAnsi="Lucida Sans" w:cs="Lucida Sans"/>
                <w:iCs/>
                <w:color w:val="000000"/>
              </w:rPr>
              <w:t>low tech show</w:t>
            </w:r>
            <w:r>
              <w:rPr>
                <w:rFonts w:ascii="Lucida Sans" w:eastAsia="Lucida Sans" w:hAnsi="Lucida Sans" w:cs="Lucida Sans"/>
                <w:iCs/>
                <w:color w:val="000000"/>
              </w:rPr>
              <w:t>’, this is where we have rehearsed to tailor a show to meet the needs of those who may not find certain things accessible</w:t>
            </w:r>
            <w:r w:rsidR="000948F0">
              <w:rPr>
                <w:rFonts w:ascii="Lucida Sans" w:eastAsia="Lucida Sans" w:hAnsi="Lucida Sans" w:cs="Lucida Sans"/>
                <w:iCs/>
                <w:color w:val="000000"/>
              </w:rPr>
              <w:t xml:space="preserve">. </w:t>
            </w:r>
            <w:r>
              <w:rPr>
                <w:rFonts w:ascii="Lucida Sans" w:eastAsia="Lucida Sans" w:hAnsi="Lucida Sans" w:cs="Lucida Sans"/>
                <w:iCs/>
                <w:color w:val="000000"/>
              </w:rPr>
              <w:t>Stage soc society will be around for all four days to help us with everything related to set/tech/lighting/sound and we will have a health and safety training session with them at the start of the week, which all members of cast/production team will have to listen to and sign if they want to be backstage for the show.</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9F644E9" w:rsidR="00E22DF1" w:rsidRDefault="002A5391"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and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186EDAD0" w:rsidR="00E22DF1" w:rsidRDefault="002A5391">
            <w:pPr>
              <w:spacing w:after="0" w:line="240" w:lineRule="auto"/>
              <w:rPr>
                <w:rFonts w:ascii="Calibri" w:eastAsia="Calibri" w:hAnsi="Calibri" w:cs="Calibri"/>
              </w:rPr>
            </w:pPr>
            <w:r>
              <w:rPr>
                <w:rFonts w:ascii="Calibri" w:eastAsia="Calibri" w:hAnsi="Calibri" w:cs="Calibri"/>
              </w:rPr>
              <w:t>Cast, production team,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D0DE356" w14:textId="77777777" w:rsidR="00E22DF1" w:rsidRDefault="00E22DF1" w:rsidP="689B0C5E">
            <w:pPr>
              <w:spacing w:after="0" w:line="240" w:lineRule="auto"/>
              <w:rPr>
                <w:rFonts w:ascii="Calibri" w:eastAsia="Calibri" w:hAnsi="Calibri" w:cs="Calibri"/>
                <w:color w:val="000000"/>
              </w:rPr>
            </w:pPr>
          </w:p>
          <w:p w14:paraId="162D5E75"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Stage soc to brief the </w:t>
            </w:r>
          </w:p>
          <w:p w14:paraId="658D6832"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cast and production </w:t>
            </w:r>
          </w:p>
          <w:p w14:paraId="7CE3411E"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team on healthy and </w:t>
            </w:r>
          </w:p>
          <w:p w14:paraId="35461EE0"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safety at the start of </w:t>
            </w:r>
          </w:p>
          <w:p w14:paraId="01F5AF9D" w14:textId="77777777" w:rsid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show week</w:t>
            </w:r>
          </w:p>
          <w:p w14:paraId="565ABC9D" w14:textId="77777777" w:rsidR="002A5391" w:rsidRDefault="002A5391" w:rsidP="002A5391">
            <w:pPr>
              <w:spacing w:after="0" w:line="240" w:lineRule="auto"/>
              <w:rPr>
                <w:rFonts w:ascii="Calibri" w:eastAsia="Calibri" w:hAnsi="Calibri" w:cs="Calibri"/>
                <w:color w:val="000000"/>
              </w:rPr>
            </w:pPr>
          </w:p>
          <w:p w14:paraId="6683CEC7" w14:textId="6C371CBD" w:rsidR="002A5391" w:rsidRDefault="002A5391" w:rsidP="002A5391">
            <w:pPr>
              <w:spacing w:after="0" w:line="240" w:lineRule="auto"/>
              <w:rPr>
                <w:rFonts w:ascii="Calibri" w:eastAsia="Calibri" w:hAnsi="Calibri" w:cs="Calibri"/>
                <w:color w:val="000000"/>
              </w:rPr>
            </w:pPr>
            <w:r>
              <w:rPr>
                <w:rFonts w:ascii="Calibri" w:eastAsia="Calibri" w:hAnsi="Calibri" w:cs="Calibri"/>
                <w:color w:val="000000"/>
              </w:rPr>
              <w:lastRenderedPageBreak/>
              <w:t>Any tricky physical movement by the actors to be run past stage soc and rehearsed/practiced a lot</w:t>
            </w:r>
          </w:p>
          <w:p w14:paraId="19AF092C" w14:textId="5E1B3E55" w:rsidR="002A5391" w:rsidRPr="00314105" w:rsidRDefault="002A5391" w:rsidP="002A5391">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450ED00" w14:textId="77777777" w:rsidR="002A5391" w:rsidRDefault="002A5391" w:rsidP="3ADB5756">
            <w:pPr>
              <w:spacing w:after="0" w:line="240" w:lineRule="auto"/>
            </w:pPr>
          </w:p>
          <w:p w14:paraId="68EABDCE" w14:textId="1F1C0912" w:rsidR="002A5391" w:rsidRDefault="002A5391" w:rsidP="3ADB5756">
            <w:pPr>
              <w:spacing w:after="0" w:line="240" w:lineRule="auto"/>
              <w:rPr>
                <w:rFonts w:ascii="Calibri" w:eastAsia="Calibri" w:hAnsi="Calibri" w:cs="Calibri"/>
              </w:rPr>
            </w:pPr>
            <w:r>
              <w:t>Stage soc to complete separate risk assessment</w:t>
            </w:r>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224C10CD" w:rsidR="6DEEEFC4" w:rsidRDefault="002A5391">
            <w:r>
              <w:rPr>
                <w:rFonts w:ascii="Calibri" w:eastAsia="Calibri" w:hAnsi="Calibri" w:cs="Calibri"/>
                <w:color w:val="000000" w:themeColor="text1"/>
              </w:rPr>
              <w:t>Actors, production team, audience members, stage soc</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37E12A2" w14:textId="77777777" w:rsidR="002A5391" w:rsidRDefault="002A5391" w:rsidP="689B0C5E">
            <w:pPr>
              <w:spacing w:after="0" w:line="240" w:lineRule="auto"/>
              <w:rPr>
                <w:rFonts w:ascii="Calibri" w:eastAsia="Calibri" w:hAnsi="Calibri" w:cs="Calibri"/>
                <w:color w:val="000000" w:themeColor="text1"/>
              </w:rPr>
            </w:pPr>
          </w:p>
          <w:p w14:paraId="4EB52B3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Front of house manager </w:t>
            </w:r>
          </w:p>
          <w:p w14:paraId="17470C1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to be assigned, in </w:t>
            </w:r>
          </w:p>
          <w:p w14:paraId="1BA66EB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charge of evacuating </w:t>
            </w:r>
          </w:p>
          <w:p w14:paraId="5AF174E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the audience in an </w:t>
            </w:r>
          </w:p>
          <w:p w14:paraId="7C1FDF9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6A25AD6D" w14:textId="77777777" w:rsidR="002A5391" w:rsidRDefault="002A5391" w:rsidP="002A5391">
            <w:pPr>
              <w:spacing w:after="0" w:line="240" w:lineRule="auto"/>
              <w:rPr>
                <w:rFonts w:ascii="Calibri" w:eastAsia="Calibri" w:hAnsi="Calibri" w:cs="Calibri"/>
                <w:color w:val="000000" w:themeColor="text1"/>
              </w:rPr>
            </w:pPr>
          </w:p>
          <w:p w14:paraId="6DD1C433" w14:textId="234A081B"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manager to be </w:t>
            </w:r>
          </w:p>
          <w:p w14:paraId="2360CDA4"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assigned, in charge of </w:t>
            </w:r>
          </w:p>
          <w:p w14:paraId="53BDE2D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evacuating the actors </w:t>
            </w:r>
          </w:p>
          <w:p w14:paraId="36B36EC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and prod team in an </w:t>
            </w:r>
          </w:p>
          <w:p w14:paraId="1CAC9B23"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2F3738A7" w14:textId="77777777" w:rsidR="002A5391" w:rsidRDefault="002A5391" w:rsidP="002A5391">
            <w:pPr>
              <w:spacing w:after="0" w:line="240" w:lineRule="auto"/>
              <w:rPr>
                <w:rFonts w:ascii="Calibri" w:eastAsia="Calibri" w:hAnsi="Calibri" w:cs="Calibri"/>
                <w:color w:val="000000" w:themeColor="text1"/>
              </w:rPr>
            </w:pPr>
          </w:p>
          <w:p w14:paraId="24C849F6" w14:textId="08EAB53A"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soc to brief the </w:t>
            </w:r>
          </w:p>
          <w:p w14:paraId="32CA175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lastRenderedPageBreak/>
              <w:t xml:space="preserve">cast and production </w:t>
            </w:r>
          </w:p>
          <w:p w14:paraId="0DEE4E8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team on healthy and </w:t>
            </w:r>
          </w:p>
          <w:p w14:paraId="0A487149"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safety at the start of </w:t>
            </w:r>
          </w:p>
          <w:p w14:paraId="2E39258B" w14:textId="182EACE1" w:rsid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show week</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75C4DE1" w:rsidR="00E22DF1" w:rsidRDefault="002A5391">
            <w:pPr>
              <w:spacing w:after="0" w:line="240" w:lineRule="auto"/>
              <w:rPr>
                <w:rFonts w:ascii="Calibri" w:eastAsia="Calibri" w:hAnsi="Calibri" w:cs="Calibri"/>
              </w:rPr>
            </w:pPr>
            <w:r>
              <w:rPr>
                <w:rFonts w:ascii="Calibri" w:eastAsia="Calibri" w:hAnsi="Calibri" w:cs="Calibri"/>
              </w:rPr>
              <w:t>Cast, production team, audience members, stage soc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16B043D7"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r w:rsidR="002A5391">
              <w:rPr>
                <w:rFonts w:ascii="Calibri" w:eastAsia="Calibri" w:hAnsi="Calibri" w:cs="Calibri"/>
              </w:rPr>
              <w:t xml:space="preserve"> Make actors and producers aware of the potential risks.</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186AEF2D" w14:textId="77777777" w:rsidR="002A5391" w:rsidRDefault="002A5391" w:rsidP="13A583FC">
            <w:pPr>
              <w:spacing w:after="0" w:line="240" w:lineRule="auto"/>
              <w:rPr>
                <w:rFonts w:ascii="Calibri" w:eastAsia="Calibri" w:hAnsi="Calibri" w:cs="Calibri"/>
              </w:rPr>
            </w:pPr>
          </w:p>
          <w:p w14:paraId="46DAD3C1" w14:textId="6D7A31E0" w:rsidR="002A5391" w:rsidRDefault="002A5391" w:rsidP="13A583FC">
            <w:pPr>
              <w:spacing w:after="0" w:line="240" w:lineRule="auto"/>
              <w:rPr>
                <w:rFonts w:ascii="Calibri" w:eastAsia="Calibri" w:hAnsi="Calibri" w:cs="Calibri"/>
              </w:rPr>
            </w:pPr>
            <w:r>
              <w:rPr>
                <w:rFonts w:ascii="Calibri" w:eastAsia="Calibri" w:hAnsi="Calibri" w:cs="Calibri"/>
              </w:rPr>
              <w:t>Stage soc to brief the cast and production team on health and safety at the start of show week</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1A449878"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219AE7E" w14:textId="77777777" w:rsidR="002A5391" w:rsidRDefault="002A5391" w:rsidP="3ADB5756">
            <w:pPr>
              <w:spacing w:after="0" w:line="240" w:lineRule="auto"/>
            </w:pPr>
          </w:p>
          <w:p w14:paraId="53ED213F" w14:textId="70F43897" w:rsidR="002A5391" w:rsidRDefault="002A5391" w:rsidP="3ADB5756">
            <w:pPr>
              <w:spacing w:after="0" w:line="240" w:lineRule="auto"/>
              <w:rPr>
                <w:rFonts w:ascii="Calibri" w:eastAsia="Calibri" w:hAnsi="Calibri" w:cs="Calibri"/>
              </w:rPr>
            </w:pPr>
            <w:r>
              <w:t>Stage soc to complete separate risk assessment</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14D72EC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Inadequate </w:t>
            </w:r>
            <w:r w:rsidR="002A5391">
              <w:rPr>
                <w:rFonts w:ascii="Calibri" w:eastAsia="Calibri" w:hAnsi="Calibri" w:cs="Calibri"/>
              </w:rPr>
              <w:t>rehearsal and performance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9716EC6" w:rsidR="00E22DF1" w:rsidRDefault="002A5391">
            <w:pPr>
              <w:spacing w:after="0" w:line="240" w:lineRule="auto"/>
              <w:rPr>
                <w:rFonts w:ascii="Calibri" w:eastAsia="Calibri" w:hAnsi="Calibri" w:cs="Calibri"/>
              </w:rPr>
            </w:pPr>
            <w:r>
              <w:rPr>
                <w:rFonts w:ascii="Calibri" w:eastAsia="Calibri" w:hAnsi="Calibri" w:cs="Calibri"/>
              </w:rPr>
              <w:t xml:space="preserve">Cast, production team and audience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255B98F1" w:rsidR="251C98A8" w:rsidRDefault="002A5391" w:rsidP="689B0C5E">
            <w:pPr>
              <w:rPr>
                <w:rFonts w:ascii="Calibri" w:eastAsia="Calibri" w:hAnsi="Calibri" w:cs="Calibri"/>
                <w:color w:val="000000" w:themeColor="text1"/>
              </w:rPr>
            </w:pPr>
            <w:r>
              <w:rPr>
                <w:rFonts w:ascii="Calibri" w:eastAsia="Calibri" w:hAnsi="Calibri" w:cs="Calibri"/>
                <w:color w:val="000000" w:themeColor="text1"/>
              </w:rPr>
              <w:t xml:space="preserve">Prod team check on room pre-booking the space, checks on space/lighting/access/tech </w:t>
            </w:r>
            <w:proofErr w:type="spellStart"/>
            <w:r>
              <w:rPr>
                <w:rFonts w:ascii="Calibri" w:eastAsia="Calibri" w:hAnsi="Calibri" w:cs="Calibri"/>
                <w:color w:val="000000" w:themeColor="text1"/>
              </w:rPr>
              <w:t>avaliable</w:t>
            </w:r>
            <w:proofErr w:type="spellEnd"/>
          </w:p>
          <w:p w14:paraId="09072A98" w14:textId="183CB45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Committee </w:t>
            </w:r>
            <w:r w:rsidR="002A5391">
              <w:rPr>
                <w:rFonts w:ascii="Calibri" w:eastAsia="Calibri" w:hAnsi="Calibri" w:cs="Calibri"/>
              </w:rPr>
              <w:t>to consult members on needs and make reasonable adjustments where possible</w:t>
            </w:r>
          </w:p>
          <w:p w14:paraId="6451D286" w14:textId="0AF9DD87" w:rsidR="689B0C5E" w:rsidRDefault="689B0C5E" w:rsidP="689B0C5E">
            <w:pPr>
              <w:spacing w:after="0" w:line="240" w:lineRule="auto"/>
              <w:rPr>
                <w:rFonts w:ascii="Calibri" w:eastAsia="Calibri" w:hAnsi="Calibri" w:cs="Calibri"/>
              </w:rPr>
            </w:pPr>
          </w:p>
          <w:p w14:paraId="7C996491" w14:textId="430DD1E5"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w:t>
            </w:r>
            <w:r w:rsidR="002A5391">
              <w:rPr>
                <w:rFonts w:ascii="Calibri" w:eastAsia="Calibri" w:hAnsi="Calibri" w:cs="Calibri"/>
              </w:rPr>
              <w:t>the show</w:t>
            </w:r>
            <w:r w:rsidRPr="0930CD8F">
              <w:rPr>
                <w:rFonts w:ascii="Calibri" w:eastAsia="Calibri" w:hAnsi="Calibri" w:cs="Calibri"/>
              </w:rPr>
              <w:t xml:space="preserve">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73E859DC"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committee will consider all accessibility requirements and ensure that the area chosen is as accessible as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48EB875" w:rsidR="23487913" w:rsidRDefault="002A5391"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Activities involving electrical equipment e.g. laptops/computers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347A3B1F" w:rsidR="23487913" w:rsidRDefault="002A5391" w:rsidP="23487913">
            <w:pPr>
              <w:spacing w:after="0"/>
              <w:ind w:left="-20" w:right="-20"/>
            </w:pPr>
            <w:r>
              <w:rPr>
                <w:rFonts w:ascii="Calibri" w:eastAsia="Calibri" w:hAnsi="Calibri" w:cs="Calibri"/>
                <w:color w:val="000000" w:themeColor="text1"/>
              </w:rPr>
              <w:t>Cast members, production team</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17C8CF82" w:rsidR="23487913" w:rsidRDefault="002A5391" w:rsidP="689B0C5E">
            <w:pPr>
              <w:spacing w:after="0"/>
            </w:pPr>
            <w:r>
              <w:rPr>
                <w:color w:val="000000" w:themeColor="text1"/>
              </w:rPr>
              <w:t>Stage soc to brief the cast and production team on health and safety at the start of the show week</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5A95C86" w14:textId="77777777" w:rsidR="23487913" w:rsidRDefault="23487913" w:rsidP="689B0C5E">
            <w:pPr>
              <w:spacing w:after="0"/>
              <w:rPr>
                <w:color w:val="000000" w:themeColor="text1"/>
              </w:rPr>
            </w:pPr>
          </w:p>
          <w:p w14:paraId="692C33BD" w14:textId="76B5DABC" w:rsidR="004220EC" w:rsidRDefault="004220EC" w:rsidP="689B0C5E">
            <w:pPr>
              <w:spacing w:after="0"/>
              <w:rPr>
                <w:color w:val="000000" w:themeColor="text1"/>
              </w:rPr>
            </w:pPr>
            <w:r>
              <w:rPr>
                <w:color w:val="000000" w:themeColor="text1"/>
              </w:rPr>
              <w:t>Stage soc to complete sperate risk assessment</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0727153B" w14:textId="399549F8"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3180BDE9"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w:t>
            </w:r>
            <w:r w:rsidR="004220EC">
              <w:rPr>
                <w:rStyle w:val="normaltextrun"/>
                <w:rFonts w:ascii="Calibri" w:eastAsia="Calibri" w:hAnsi="Calibri" w:cs="Calibri"/>
                <w:color w:val="000000" w:themeColor="text1"/>
              </w:rPr>
              <w:t>cast members/production team</w:t>
            </w:r>
            <w:r w:rsidRPr="0930CD8F">
              <w:rPr>
                <w:rStyle w:val="normaltextrun"/>
                <w:rFonts w:ascii="Calibri" w:eastAsia="Calibri" w:hAnsi="Calibri" w:cs="Calibri"/>
                <w:color w:val="000000" w:themeColor="text1"/>
              </w:rPr>
              <w:t xml:space="preserve"> are reminded that they are representing the club/society, SUSU and the University</w:t>
            </w:r>
            <w:r w:rsidR="004220EC">
              <w:rPr>
                <w:rStyle w:val="normaltextrun"/>
                <w:rFonts w:ascii="Calibri" w:eastAsia="Calibri" w:hAnsi="Calibri" w:cs="Calibri"/>
                <w:color w:val="000000" w:themeColor="text1"/>
              </w:rPr>
              <w:t>.</w:t>
            </w:r>
            <w:r w:rsidRPr="0930CD8F">
              <w:rPr>
                <w:rStyle w:val="normaltextrun"/>
                <w:rFonts w:ascii="Calibri" w:eastAsia="Calibri" w:hAnsi="Calibri" w:cs="Calibri"/>
                <w:color w:val="000000" w:themeColor="text1"/>
              </w:rPr>
              <w:t xml:space="preserve">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427E3511"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r w:rsidR="004220EC">
              <w:rPr>
                <w:rFonts w:ascii="Calibri" w:eastAsia="Calibri" w:hAnsi="Calibri" w:cs="Calibri"/>
                <w:color w:val="000000" w:themeColor="text1"/>
              </w:rPr>
              <w:t xml:space="preserve"> about the show</w:t>
            </w:r>
            <w:r w:rsidRPr="3ADB5756">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BE2B9BF" w:rsidR="23487913" w:rsidRDefault="004220EC" w:rsidP="23487913">
            <w:pPr>
              <w:spacing w:after="0"/>
              <w:ind w:left="-20" w:right="-20"/>
            </w:pPr>
            <w:r>
              <w:rPr>
                <w:rFonts w:ascii="Calibri" w:eastAsia="Calibri" w:hAnsi="Calibri" w:cs="Calibri"/>
                <w:color w:val="000000" w:themeColor="text1"/>
              </w:rPr>
              <w:t xml:space="preserve">Cast, production team, audience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7BD74121" w:rsidR="23487913" w:rsidRDefault="004220EC" w:rsidP="0930CD8F">
            <w:pPr>
              <w:spacing w:after="0"/>
              <w:rPr>
                <w:color w:val="000000" w:themeColor="text1"/>
              </w:rPr>
            </w:pPr>
            <w:r>
              <w:rPr>
                <w:color w:val="000000" w:themeColor="text1"/>
              </w:rPr>
              <w:t>Keeping props and costume organised backstage</w:t>
            </w:r>
          </w:p>
          <w:p w14:paraId="2C72DD62" w14:textId="6679DED1" w:rsidR="23487913" w:rsidRDefault="23487913" w:rsidP="0930CD8F">
            <w:pPr>
              <w:spacing w:after="0"/>
              <w:rPr>
                <w:color w:val="000000" w:themeColor="text1"/>
              </w:rPr>
            </w:pPr>
          </w:p>
          <w:p w14:paraId="2E2A9F12" w14:textId="13DACF84" w:rsidR="23487913" w:rsidRDefault="004220EC" w:rsidP="689B0C5E">
            <w:pPr>
              <w:spacing w:after="0"/>
              <w:rPr>
                <w:color w:val="000000" w:themeColor="text1"/>
              </w:rPr>
            </w:pPr>
            <w:r>
              <w:rPr>
                <w:color w:val="000000" w:themeColor="text1"/>
              </w:rPr>
              <w:t>Reducing or removing elements of things being thrown in the show</w:t>
            </w:r>
          </w:p>
          <w:p w14:paraId="6D041B01" w14:textId="3CC89208" w:rsidR="689B0C5E" w:rsidRDefault="689B0C5E" w:rsidP="689B0C5E">
            <w:pPr>
              <w:spacing w:after="0"/>
              <w:rPr>
                <w:color w:val="000000" w:themeColor="text1"/>
              </w:rPr>
            </w:pPr>
          </w:p>
          <w:p w14:paraId="0C1F7921" w14:textId="34E2A3C5" w:rsidR="23487913" w:rsidRDefault="004220EC" w:rsidP="0930CD8F">
            <w:pPr>
              <w:spacing w:after="0"/>
              <w:rPr>
                <w:color w:val="000000" w:themeColor="text1"/>
              </w:rPr>
            </w:pPr>
            <w:r>
              <w:rPr>
                <w:color w:val="000000" w:themeColor="text1"/>
              </w:rPr>
              <w:t>The production team will chose props/costumes that</w:t>
            </w:r>
            <w:r w:rsidR="1C838AFF" w:rsidRPr="0930CD8F">
              <w:rPr>
                <w:color w:val="000000" w:themeColor="text1"/>
              </w:rPr>
              <w:t xml:space="preserve"> unlikely to cause offence. </w:t>
            </w:r>
          </w:p>
          <w:p w14:paraId="2ECA85C3" w14:textId="473E42A6" w:rsidR="689B0C5E" w:rsidRDefault="689B0C5E" w:rsidP="689B0C5E">
            <w:pPr>
              <w:spacing w:after="0"/>
              <w:rPr>
                <w:color w:val="000000" w:themeColor="text1"/>
              </w:rPr>
            </w:pPr>
          </w:p>
          <w:p w14:paraId="2708A86B" w14:textId="670BAEFA" w:rsidR="004220EC" w:rsidRDefault="004220EC" w:rsidP="689B0C5E">
            <w:pPr>
              <w:spacing w:after="0"/>
              <w:rPr>
                <w:color w:val="000000" w:themeColor="text1"/>
              </w:rPr>
            </w:pPr>
            <w:r>
              <w:rPr>
                <w:color w:val="000000" w:themeColor="text1"/>
              </w:rPr>
              <w:t>Stage soc to brief the cast and production team on health and safety at the start of the week</w:t>
            </w:r>
          </w:p>
          <w:p w14:paraId="395CA006" w14:textId="2A402AF2" w:rsidR="004220EC" w:rsidRDefault="004220EC"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1FD03D08" w14:textId="4E30F017" w:rsidR="23487913" w:rsidRDefault="23487913" w:rsidP="689B0C5E">
            <w:pPr>
              <w:spacing w:after="0" w:line="240" w:lineRule="auto"/>
              <w:rPr>
                <w:rFonts w:ascii="Calibri" w:eastAsia="Calibri" w:hAnsi="Calibri" w:cs="Calibri"/>
                <w:color w:val="000000" w:themeColor="text1"/>
              </w:rPr>
            </w:pP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33DD4D87" w:rsidR="00E22DF1" w:rsidRDefault="004220EC">
            <w:pPr>
              <w:spacing w:after="0" w:line="240" w:lineRule="auto"/>
              <w:rPr>
                <w:rFonts w:ascii="Calibri" w:eastAsia="Calibri" w:hAnsi="Calibri" w:cs="Calibri"/>
              </w:rPr>
            </w:pPr>
            <w:r>
              <w:rPr>
                <w:rFonts w:ascii="Calibri" w:eastAsia="Calibri" w:hAnsi="Calibri" w:cs="Calibri"/>
              </w:rPr>
              <w:t>Cast, production team, audience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37486DD9"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lastRenderedPageBreak/>
              <w:t>Performing in low light</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71854F06" w:rsidR="7FA59F39" w:rsidRDefault="004220EC" w:rsidP="689B0C5E">
            <w:pPr>
              <w:rPr>
                <w:rFonts w:ascii="Calibri" w:eastAsia="Calibri" w:hAnsi="Calibri" w:cs="Calibri"/>
                <w:color w:val="000000" w:themeColor="text1"/>
              </w:rPr>
            </w:pPr>
            <w:r>
              <w:rPr>
                <w:rFonts w:ascii="Calibri" w:eastAsia="Calibri" w:hAnsi="Calibri" w:cs="Calibri"/>
                <w:color w:val="000000" w:themeColor="text1"/>
              </w:rPr>
              <w:t>Injury from scrapes and collision</w:t>
            </w:r>
            <w:r w:rsidR="689B0C5E"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AABB2D0"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Cast and production team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1C38E9B" w:rsidR="597F97E6"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B07C25" w:rsidR="689B0C5E"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170"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when stage lights are about to go off </w:t>
            </w:r>
          </w:p>
          <w:p w14:paraId="4535D468" w14:textId="77777777" w:rsidR="004220EC" w:rsidRDefault="004220EC" w:rsidP="689B0C5E">
            <w:pPr>
              <w:spacing w:after="0" w:line="240" w:lineRule="auto"/>
              <w:rPr>
                <w:rFonts w:ascii="Calibri" w:eastAsia="Calibri" w:hAnsi="Calibri" w:cs="Calibri"/>
                <w:color w:val="000000" w:themeColor="text1"/>
              </w:rPr>
            </w:pPr>
          </w:p>
          <w:p w14:paraId="5B0EE807"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of the risks in the room, so that they know about them in the dark </w:t>
            </w:r>
          </w:p>
          <w:p w14:paraId="1A75B2AD" w14:textId="77777777" w:rsidR="004220EC" w:rsidRDefault="004220EC" w:rsidP="689B0C5E">
            <w:pPr>
              <w:spacing w:after="0" w:line="240" w:lineRule="auto"/>
              <w:rPr>
                <w:rFonts w:ascii="Calibri" w:eastAsia="Calibri" w:hAnsi="Calibri" w:cs="Calibri"/>
                <w:color w:val="000000" w:themeColor="text1"/>
              </w:rPr>
            </w:pPr>
          </w:p>
          <w:p w14:paraId="383B6D0E" w14:textId="65E84396" w:rsidR="689B0C5E"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Ensure the room is only dark when necessary, only during black outs between scenes</w:t>
            </w:r>
          </w:p>
          <w:p w14:paraId="45F3183A" w14:textId="77777777" w:rsidR="004220EC" w:rsidRDefault="004220EC" w:rsidP="689B0C5E">
            <w:pPr>
              <w:spacing w:after="0" w:line="240" w:lineRule="auto"/>
              <w:rPr>
                <w:rFonts w:ascii="Calibri" w:eastAsia="Calibri" w:hAnsi="Calibri" w:cs="Calibri"/>
                <w:color w:val="000000" w:themeColor="text1"/>
              </w:rPr>
            </w:pPr>
          </w:p>
          <w:p w14:paraId="71FD8BD7" w14:textId="47ECC45F" w:rsidR="004220EC" w:rsidRDefault="004220E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Stage Soc health and safety to be done at the start of the week</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566354C3" w:rsidR="689B0C5E" w:rsidRDefault="004220EC" w:rsidP="3F9A8450">
            <w:pPr>
              <w:rPr>
                <w:rFonts w:ascii="Calibri" w:eastAsia="Calibri" w:hAnsi="Calibri" w:cs="Calibri"/>
                <w:color w:val="000000" w:themeColor="text1"/>
              </w:rPr>
            </w:pPr>
            <w:r>
              <w:rPr>
                <w:rFonts w:ascii="Calibri" w:eastAsia="Calibri" w:hAnsi="Calibri" w:cs="Calibri"/>
                <w:color w:val="000000" w:themeColor="text1"/>
              </w:rPr>
              <w:t>Ensure everyone is aware of the risks of moving in the dark and that they are cautious</w:t>
            </w:r>
          </w:p>
          <w:p w14:paraId="0C504C12" w14:textId="5DBADE9A" w:rsidR="004220EC" w:rsidRDefault="004220EC" w:rsidP="3F9A8450">
            <w:pPr>
              <w:rPr>
                <w:rFonts w:ascii="Calibri" w:eastAsia="Calibri" w:hAnsi="Calibri" w:cs="Calibri"/>
                <w:color w:val="000000" w:themeColor="text1"/>
              </w:rPr>
            </w:pPr>
          </w:p>
          <w:p w14:paraId="7CE48D9A" w14:textId="1340FF97" w:rsidR="004220EC" w:rsidRDefault="004220EC" w:rsidP="3F9A8450">
            <w:pPr>
              <w:rPr>
                <w:rFonts w:ascii="Calibri" w:eastAsia="Calibri" w:hAnsi="Calibri" w:cs="Calibri"/>
                <w:color w:val="000000" w:themeColor="text1"/>
              </w:rPr>
            </w:pPr>
            <w:r>
              <w:rPr>
                <w:rFonts w:ascii="Calibri" w:eastAsia="Calibri" w:hAnsi="Calibri" w:cs="Calibri"/>
                <w:color w:val="000000" w:themeColor="text1"/>
              </w:rPr>
              <w:t>Stage soc to have completed their own risk assessment</w:t>
            </w:r>
          </w:p>
          <w:p w14:paraId="3F566E1F" w14:textId="30155CE6" w:rsidR="1E8BEA25" w:rsidRDefault="1E8BEA25" w:rsidP="004220EC">
            <w:pPr>
              <w:pStyle w:val="NoSpacing"/>
              <w:rPr>
                <w:rFonts w:ascii="Calibri" w:eastAsia="Calibri" w:hAnsi="Calibri" w:cs="Calibri"/>
              </w:rPr>
            </w:pP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370D7BD9" w:rsidR="23487913" w:rsidRDefault="004220E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storing </w:t>
            </w:r>
            <w:r w:rsidR="003C0D49">
              <w:rPr>
                <w:rFonts w:ascii="Calibri" w:eastAsia="Calibri" w:hAnsi="Calibri" w:cs="Calibri"/>
                <w:color w:val="000000" w:themeColor="text1"/>
              </w:rPr>
              <w:t xml:space="preserve">money – own society fundraising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6275A8B9" w:rsidR="23487913" w:rsidRDefault="003C0D49" w:rsidP="689B0C5E">
            <w:pPr>
              <w:spacing w:after="0"/>
              <w:rPr>
                <w:color w:val="000000" w:themeColor="text1"/>
              </w:rPr>
            </w:pPr>
            <w:r>
              <w:rPr>
                <w:color w:val="000000" w:themeColor="text1"/>
              </w:rPr>
              <w:t>Theft –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89FCBEF" w:rsidR="23487913" w:rsidRDefault="003C0D49" w:rsidP="23487913">
            <w:pPr>
              <w:spacing w:after="0"/>
              <w:ind w:left="-20" w:right="-20"/>
            </w:pPr>
            <w:r>
              <w:rPr>
                <w:rFonts w:ascii="Calibri" w:eastAsia="Calibri" w:hAnsi="Calibri" w:cs="Calibri"/>
                <w:color w:val="000000" w:themeColor="text1"/>
              </w:rPr>
              <w:t>Production team member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29796404"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37532F63"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3C0D49">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A414" w14:textId="77777777" w:rsidR="003C0D49" w:rsidRDefault="003C0D49" w:rsidP="689B0C5E">
            <w:pPr>
              <w:spacing w:after="0"/>
            </w:pPr>
            <w:r w:rsidRPr="003C0D49">
              <w:t xml:space="preserve">option to pre-buy tickets to avoid cash purchases E.g. contactless payment machines </w:t>
            </w:r>
          </w:p>
          <w:p w14:paraId="644D2688" w14:textId="77777777" w:rsidR="003C0D49" w:rsidRDefault="003C0D49" w:rsidP="689B0C5E">
            <w:pPr>
              <w:spacing w:after="0"/>
            </w:pPr>
          </w:p>
          <w:p w14:paraId="78F3E3DB" w14:textId="27BD3429" w:rsidR="003C0D49" w:rsidRDefault="003C0D49" w:rsidP="689B0C5E">
            <w:pPr>
              <w:spacing w:after="0"/>
            </w:pPr>
            <w:r w:rsidRPr="003C0D49">
              <w:t xml:space="preserve"> </w:t>
            </w:r>
            <w:r>
              <w:t>Sum-up card machine (if we have permission to use)</w:t>
            </w:r>
            <w:r w:rsidRPr="003C0D49">
              <w:t xml:space="preserve"> to not be left unattended</w:t>
            </w:r>
          </w:p>
          <w:p w14:paraId="2B1A1051" w14:textId="77777777" w:rsidR="003C0D49" w:rsidRDefault="003C0D49" w:rsidP="689B0C5E">
            <w:pPr>
              <w:spacing w:after="0"/>
            </w:pPr>
          </w:p>
          <w:p w14:paraId="3E99A782" w14:textId="3F794A09" w:rsidR="23487913" w:rsidRDefault="003C0D49" w:rsidP="689B0C5E">
            <w:pPr>
              <w:spacing w:after="0"/>
            </w:pPr>
            <w:r w:rsidRPr="003C0D49">
              <w:t xml:space="preserve"> Collectors will prioritise own safety, advised to not confront any potential thief. If confronted will give up the funds.</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7189F9E8"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596DD661"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7F14D53C"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4D077" w14:textId="77777777" w:rsidR="003C0D49" w:rsidRDefault="003C0D49" w:rsidP="23487913">
            <w:pPr>
              <w:spacing w:after="0"/>
              <w:ind w:left="-20" w:right="-20"/>
            </w:pPr>
            <w:r w:rsidRPr="003C0D49">
              <w:t xml:space="preserve">In the event of theft committee members will: </w:t>
            </w:r>
          </w:p>
          <w:p w14:paraId="07CCD4FF" w14:textId="77777777" w:rsidR="003C0D49" w:rsidRDefault="003C0D49" w:rsidP="23487913">
            <w:pPr>
              <w:spacing w:after="0"/>
              <w:ind w:left="-20" w:right="-20"/>
            </w:pPr>
          </w:p>
          <w:p w14:paraId="58E10BCA" w14:textId="77777777" w:rsidR="003C0D49" w:rsidRDefault="003C0D49" w:rsidP="23487913">
            <w:pPr>
              <w:spacing w:after="0"/>
              <w:ind w:left="-20" w:right="-20"/>
            </w:pPr>
            <w:r w:rsidRPr="003C0D49">
              <w:t xml:space="preserve"> Highlight the incident to any community police officers in the area/report to 111 </w:t>
            </w:r>
          </w:p>
          <w:p w14:paraId="0294C91C" w14:textId="77777777" w:rsidR="003C0D49" w:rsidRDefault="003C0D49" w:rsidP="23487913">
            <w:pPr>
              <w:spacing w:after="0"/>
              <w:ind w:left="-20" w:right="-20"/>
            </w:pPr>
          </w:p>
          <w:p w14:paraId="164F04F7" w14:textId="4C8E1A53" w:rsidR="23487913" w:rsidRDefault="003C0D49" w:rsidP="23487913">
            <w:pPr>
              <w:spacing w:after="0"/>
              <w:ind w:left="-20" w:right="-20"/>
            </w:pPr>
            <w:r w:rsidRPr="003C0D49">
              <w:t xml:space="preserve">Report incident to SUSU duty manager and complete a SUSU incident </w:t>
            </w:r>
            <w:proofErr w:type="spellStart"/>
            <w:r w:rsidRPr="003C0D49">
              <w:t>repor</w:t>
            </w:r>
            <w:proofErr w:type="spellEnd"/>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A5371" w14:textId="77777777" w:rsidR="003C0D49" w:rsidRDefault="003C0D49" w:rsidP="003C0D49">
            <w:pPr>
              <w:spacing w:after="0"/>
              <w:rPr>
                <w:color w:val="000000" w:themeColor="text1"/>
              </w:rPr>
            </w:pPr>
            <w:r w:rsidRPr="003C0D49">
              <w:rPr>
                <w:color w:val="000000" w:themeColor="text1"/>
              </w:rPr>
              <w:t>Audience to remain inside the Annex or building 2 before the show and during the interval</w:t>
            </w:r>
          </w:p>
          <w:p w14:paraId="3062743B" w14:textId="77777777" w:rsidR="003C0D49" w:rsidRDefault="003C0D49" w:rsidP="003C0D49">
            <w:pPr>
              <w:spacing w:after="0"/>
              <w:rPr>
                <w:color w:val="000000" w:themeColor="text1"/>
              </w:rPr>
            </w:pPr>
          </w:p>
          <w:p w14:paraId="62BBDEF1" w14:textId="4C11C217" w:rsidR="23487913" w:rsidRDefault="003C0D49" w:rsidP="003C0D49">
            <w:pPr>
              <w:spacing w:after="0"/>
              <w:rPr>
                <w:color w:val="000000" w:themeColor="text1"/>
              </w:rPr>
            </w:pPr>
            <w:r w:rsidRPr="003C0D49">
              <w:rPr>
                <w:color w:val="000000" w:themeColor="text1"/>
              </w:rPr>
              <w:t xml:space="preserve"> Cast and prod team to remain inside the Annex during the shoe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D442F" w14:textId="604FD135" w:rsidR="23487913" w:rsidRDefault="7B7D598E" w:rsidP="3ADB5756">
            <w:pPr>
              <w:spacing w:after="0"/>
              <w:rPr>
                <w:color w:val="000000" w:themeColor="text1"/>
              </w:rPr>
            </w:pPr>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23"/>
        <w:gridCol w:w="1577"/>
        <w:gridCol w:w="1137"/>
        <w:gridCol w:w="1349"/>
        <w:gridCol w:w="1362"/>
        <w:gridCol w:w="258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783399D" w:rsidR="23487913" w:rsidRDefault="003C0D49" w:rsidP="003C0D49">
            <w:pPr>
              <w:spacing w:after="0"/>
            </w:pPr>
            <w:r>
              <w:t>Committee to read and share SUSU expect respect policy</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21ECD9F" w:rsidR="23487913" w:rsidRPr="00A52F17" w:rsidRDefault="00B24FAB" w:rsidP="23487913">
            <w:pPr>
              <w:spacing w:after="0"/>
              <w:ind w:left="-20" w:right="-20"/>
            </w:pPr>
            <w:r>
              <w:rPr>
                <w:rFonts w:ascii="Calibri" w:eastAsia="Calibri" w:hAnsi="Calibri" w:cs="Calibri"/>
              </w:rPr>
              <w:t>17</w:t>
            </w:r>
            <w:r w:rsidR="003C0D49">
              <w:rPr>
                <w:rFonts w:ascii="Calibri" w:eastAsia="Calibri" w:hAnsi="Calibri" w:cs="Calibri"/>
              </w:rPr>
              <w:t>/1</w:t>
            </w:r>
            <w:r>
              <w:rPr>
                <w:rFonts w:ascii="Calibri" w:eastAsia="Calibri" w:hAnsi="Calibri" w:cs="Calibri"/>
              </w:rPr>
              <w:t>1</w:t>
            </w:r>
            <w:r w:rsidR="003C0D49">
              <w:rPr>
                <w:rFonts w:ascii="Calibri" w:eastAsia="Calibri" w:hAnsi="Calibri" w:cs="Calibri"/>
              </w:rPr>
              <w: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84B2D17" w:rsidR="23487913" w:rsidRDefault="003C0D49" w:rsidP="23487913">
            <w:pPr>
              <w:spacing w:after="0"/>
              <w:ind w:left="-20" w:right="-20"/>
            </w:pPr>
            <w:r>
              <w:rPr>
                <w:rFonts w:ascii="Calibri" w:eastAsia="Calibri" w:hAnsi="Calibri" w:cs="Calibri"/>
                <w:color w:val="000000" w:themeColor="text1"/>
              </w:rPr>
              <w:t>Borrow Sum-Up machine from SUSU</w:t>
            </w:r>
            <w:r w:rsidR="23487913"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790F458" w:rsidR="23487913" w:rsidRDefault="003C0D49" w:rsidP="23487913">
            <w:pPr>
              <w:spacing w:after="0"/>
              <w:ind w:left="-20" w:right="-20"/>
            </w:pPr>
            <w:r>
              <w:rPr>
                <w:rFonts w:ascii="Calibri" w:eastAsia="Calibri" w:hAnsi="Calibri" w:cs="Calibri"/>
                <w:color w:val="000000" w:themeColor="text1"/>
              </w:rPr>
              <w:t>Sam Duffy (treasurer)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183A7D3" w:rsidR="23487913" w:rsidRPr="00A52F17" w:rsidRDefault="003C0D49" w:rsidP="23487913">
            <w:pPr>
              <w:spacing w:after="0"/>
              <w:ind w:left="-20" w:right="-20"/>
            </w:pPr>
            <w:r>
              <w:t>Waiting for it to be approved by if approved then it will be collected on the start of each show date and then returned</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8EDE16" w:rsidR="23487913" w:rsidRDefault="003C0D49" w:rsidP="00A52F17">
            <w:pPr>
              <w:spacing w:after="0"/>
              <w:ind w:left="-20" w:right="-20"/>
            </w:pPr>
            <w:r>
              <w:rPr>
                <w:rFonts w:ascii="Calibri" w:eastAsia="Calibri" w:hAnsi="Calibri" w:cs="Calibri"/>
              </w:rPr>
              <w:t xml:space="preserve">Stage soc to complete their own risk assessment – committee to ensure it is complete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B7BD428" w:rsidR="23487913" w:rsidRDefault="003C0D49" w:rsidP="23487913">
            <w:pPr>
              <w:spacing w:after="0"/>
              <w:ind w:left="-20" w:right="-20"/>
            </w:pPr>
            <w:r>
              <w:t>Megan Lawrie</w:t>
            </w:r>
            <w:r w:rsidR="00A52F17">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AB09E26" w:rsidR="23487913" w:rsidRPr="00A52F17" w:rsidRDefault="00B24FAB" w:rsidP="23487913">
            <w:pPr>
              <w:spacing w:after="0"/>
              <w:ind w:left="-20" w:right="-20"/>
            </w:pPr>
            <w:r>
              <w:t>17</w:t>
            </w:r>
            <w:r w:rsidR="003C0D49">
              <w:t>/1</w:t>
            </w:r>
            <w:r>
              <w:t>1</w:t>
            </w:r>
            <w:r w:rsidR="003C0D49">
              <w:t>/2025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C0D49" w14:paraId="0AC89AA3"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7F663" w14:textId="4CE126C5" w:rsidR="003C0D49" w:rsidRPr="23487913" w:rsidRDefault="003C0D49"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3E1D2" w14:textId="060AC9CD" w:rsidR="003C0D49" w:rsidRDefault="003C0D49" w:rsidP="00A52F17">
            <w:pPr>
              <w:spacing w:after="0"/>
              <w:ind w:left="-20" w:right="-20"/>
              <w:rPr>
                <w:rFonts w:ascii="Calibri" w:eastAsia="Calibri" w:hAnsi="Calibri" w:cs="Calibri"/>
              </w:rPr>
            </w:pPr>
            <w:r>
              <w:rPr>
                <w:rFonts w:ascii="Calibri" w:eastAsia="Calibri" w:hAnsi="Calibri" w:cs="Calibri"/>
              </w:rPr>
              <w:t>All major incidents will be logged with SUSU the next day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156D" w14:textId="2F0313F7" w:rsidR="003C0D49" w:rsidRDefault="003C0D49" w:rsidP="23487913">
            <w:pPr>
              <w:spacing w:after="0"/>
              <w:ind w:left="-20" w:right="-20"/>
            </w:pPr>
            <w:r>
              <w:t>Megan Lawrie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1ABCB" w14:textId="3578A575" w:rsidR="003C0D49" w:rsidRDefault="00B24FAB" w:rsidP="23487913">
            <w:pPr>
              <w:spacing w:after="0"/>
              <w:ind w:left="-20" w:right="-20"/>
            </w:pPr>
            <w:r>
              <w:t>23</w:t>
            </w:r>
            <w:r w:rsidR="00E7312C">
              <w:t>/11/2025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D88999" w14:textId="77777777" w:rsidR="003C0D49" w:rsidRDefault="003C0D49">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3A046" w14:textId="77777777" w:rsidR="003C0D49" w:rsidRDefault="003C0D49">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19EAA49A" w:rsidR="00E22DF1" w:rsidRDefault="00E7312C"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highlight w:val="yellow"/>
              </w:rPr>
              <w:drawing>
                <wp:inline distT="0" distB="0" distL="0" distR="0" wp14:anchorId="6D686088" wp14:editId="6EB46745">
                  <wp:extent cx="2188845" cy="890270"/>
                  <wp:effectExtent l="0" t="0" r="1905" b="5080"/>
                  <wp:docPr id="667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8845" cy="890270"/>
                          </a:xfrm>
                          <a:prstGeom prst="rect">
                            <a:avLst/>
                          </a:prstGeom>
                          <a:noFill/>
                        </pic:spPr>
                      </pic:pic>
                    </a:graphicData>
                  </a:graphic>
                </wp:inline>
              </w:drawing>
            </w:r>
          </w:p>
          <w:p w14:paraId="1B133EE4" w14:textId="5726C9E8" w:rsidR="00A52F17" w:rsidRDefault="00A52F17" w:rsidP="0930CD8F">
            <w:pPr>
              <w:spacing w:after="0" w:line="240" w:lineRule="auto"/>
              <w:rPr>
                <w:rFonts w:ascii="Verdana" w:eastAsia="Verdana" w:hAnsi="Verdana" w:cs="Verdana"/>
                <w:color w:val="FF0000"/>
                <w:sz w:val="24"/>
                <w:szCs w:val="24"/>
                <w:highlight w:val="yellow"/>
              </w:rPr>
            </w:pP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D9BDD2C" w:rsidR="004D7BEE" w:rsidRPr="004D7BEE" w:rsidRDefault="00E7312C" w:rsidP="0930CD8F">
            <w:pPr>
              <w:spacing w:after="0" w:line="240" w:lineRule="auto"/>
              <w:rPr>
                <w:rFonts w:ascii="Verdana" w:eastAsia="Verdana" w:hAnsi="Verdana" w:cs="Verdana"/>
                <w:sz w:val="24"/>
                <w:szCs w:val="24"/>
              </w:rPr>
            </w:pPr>
            <w:r w:rsidRPr="00E7312C">
              <w:rPr>
                <w:rFonts w:ascii="Verdana" w:eastAsia="Verdana" w:hAnsi="Verdana" w:cs="Verdana"/>
                <w:noProof/>
                <w:sz w:val="24"/>
                <w:szCs w:val="24"/>
              </w:rPr>
              <w:drawing>
                <wp:inline distT="0" distB="0" distL="0" distR="0" wp14:anchorId="6B703767" wp14:editId="601D42E3">
                  <wp:extent cx="2413000" cy="1231900"/>
                  <wp:effectExtent l="0" t="0" r="0" b="0"/>
                  <wp:docPr id="1420345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3000" cy="1231900"/>
                          </a:xfrm>
                          <a:prstGeom prst="rect">
                            <a:avLst/>
                          </a:prstGeom>
                          <a:noFill/>
                          <a:ln>
                            <a:noFill/>
                          </a:ln>
                        </pic:spPr>
                      </pic:pic>
                    </a:graphicData>
                  </a:graphic>
                </wp:inline>
              </w:drawing>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8E7B48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622C4">
              <w:rPr>
                <w:rFonts w:ascii="Verdana" w:eastAsia="Verdana" w:hAnsi="Verdana" w:cs="Verdana"/>
              </w:rPr>
              <w:t>M</w:t>
            </w:r>
            <w:r w:rsidR="00E7312C">
              <w:rPr>
                <w:rFonts w:ascii="Verdana" w:eastAsia="Verdana" w:hAnsi="Verdana" w:cs="Verdana"/>
              </w:rPr>
              <w:t>ORGAN ALLEN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862F391"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7622C4">
              <w:rPr>
                <w:rFonts w:ascii="Verdana" w:eastAsia="Verdana" w:hAnsi="Verdana" w:cs="Verdana"/>
              </w:rPr>
              <w:t>2</w:t>
            </w:r>
            <w:r w:rsidR="00E7312C">
              <w:rPr>
                <w:rFonts w:ascii="Verdana" w:eastAsia="Verdana" w:hAnsi="Verdana" w:cs="Verdana"/>
              </w:rPr>
              <w:t>3/10</w:t>
            </w:r>
            <w:r w:rsidR="007622C4">
              <w:rPr>
                <w:rFonts w:ascii="Verdana" w:eastAsia="Verdana" w:hAnsi="Verdana" w:cs="Verdana"/>
              </w:rPr>
              <w:t>/25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36B073D"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7312C">
              <w:rPr>
                <w:rFonts w:ascii="Verdana" w:eastAsia="Verdana" w:hAnsi="Verdana" w:cs="Verdana"/>
              </w:rPr>
              <w:t>SAMUEL DUFFY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C2A6756"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E7312C">
              <w:rPr>
                <w:rFonts w:ascii="Verdana" w:eastAsia="Verdana" w:hAnsi="Verdana" w:cs="Verdana"/>
              </w:rPr>
              <w:t>23/10/2025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8"/>
      <w:footerReference w:type="default" r:id="rId2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48F0"/>
    <w:rsid w:val="000A18E4"/>
    <w:rsid w:val="000F30D8"/>
    <w:rsid w:val="000F4CA4"/>
    <w:rsid w:val="00167E2C"/>
    <w:rsid w:val="001B6120"/>
    <w:rsid w:val="00264F7C"/>
    <w:rsid w:val="00296F9A"/>
    <w:rsid w:val="002A5391"/>
    <w:rsid w:val="002D5054"/>
    <w:rsid w:val="00314105"/>
    <w:rsid w:val="00327CC6"/>
    <w:rsid w:val="00363CCB"/>
    <w:rsid w:val="00380899"/>
    <w:rsid w:val="003A5419"/>
    <w:rsid w:val="003C0D49"/>
    <w:rsid w:val="003E014E"/>
    <w:rsid w:val="0040B6D0"/>
    <w:rsid w:val="00411C2B"/>
    <w:rsid w:val="004220EC"/>
    <w:rsid w:val="00433021"/>
    <w:rsid w:val="00435240"/>
    <w:rsid w:val="00444076"/>
    <w:rsid w:val="00491686"/>
    <w:rsid w:val="004A2361"/>
    <w:rsid w:val="004D7BEE"/>
    <w:rsid w:val="004FA25D"/>
    <w:rsid w:val="006236E7"/>
    <w:rsid w:val="00666CB0"/>
    <w:rsid w:val="00670762"/>
    <w:rsid w:val="006B65D7"/>
    <w:rsid w:val="006D1956"/>
    <w:rsid w:val="00700C0F"/>
    <w:rsid w:val="00703788"/>
    <w:rsid w:val="00742B16"/>
    <w:rsid w:val="007622C4"/>
    <w:rsid w:val="007D5D97"/>
    <w:rsid w:val="007E4FBF"/>
    <w:rsid w:val="00942434"/>
    <w:rsid w:val="00945710"/>
    <w:rsid w:val="0096312C"/>
    <w:rsid w:val="009E17C9"/>
    <w:rsid w:val="00A306F5"/>
    <w:rsid w:val="00A52F17"/>
    <w:rsid w:val="00A542AC"/>
    <w:rsid w:val="00AE2B1C"/>
    <w:rsid w:val="00B23EA5"/>
    <w:rsid w:val="00B24FAB"/>
    <w:rsid w:val="00C4AFA0"/>
    <w:rsid w:val="00C74B74"/>
    <w:rsid w:val="00D01AAF"/>
    <w:rsid w:val="00D6690B"/>
    <w:rsid w:val="00DB76CA"/>
    <w:rsid w:val="00E22DF1"/>
    <w:rsid w:val="00E30735"/>
    <w:rsid w:val="00E64EAC"/>
    <w:rsid w:val="00E7312C"/>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image" Target="media/image3.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customXml/itemProps2.xml><?xml version="1.0" encoding="utf-8"?>
<ds:datastoreItem xmlns:ds="http://schemas.openxmlformats.org/officeDocument/2006/customXml" ds:itemID="{55CBF8B3-F92D-456A-B67F-CCA8313C589E}">
  <ds:schemaRefs>
    <ds:schemaRef ds:uri="http://purl.org/dc/elements/1.1/"/>
    <ds:schemaRef ds:uri="http://www.w3.org/XML/1998/namespace"/>
    <ds:schemaRef ds:uri="http://purl.org/dc/terms/"/>
    <ds:schemaRef ds:uri="http://schemas.microsoft.com/office/2006/documentManagement/types"/>
    <ds:schemaRef ds:uri="http://purl.org/dc/dcmitype/"/>
    <ds:schemaRef ds:uri="90d7ed86-33dc-4b92-9f12-911f9fc040f1"/>
    <ds:schemaRef ds:uri="http://schemas.microsoft.com/office/infopath/2007/PartnerControls"/>
    <ds:schemaRef ds:uri="http://schemas.openxmlformats.org/package/2006/metadata/core-properties"/>
    <ds:schemaRef ds:uri="45ff7f0e-c443-4f48-90d4-e396e0a5694f"/>
    <ds:schemaRef ds:uri="http://schemas.microsoft.com/office/2006/metadata/propertie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4.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Megan Lawrie</cp:lastModifiedBy>
  <cp:revision>2</cp:revision>
  <dcterms:created xsi:type="dcterms:W3CDTF">2025-10-23T13:30:00Z</dcterms:created>
  <dcterms:modified xsi:type="dcterms:W3CDTF">2025-10-23T13:30:00Z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