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47984AC8" w14:textId="46CB95E8" w:rsidR="00761004" w:rsidRPr="00761004" w:rsidRDefault="00E434AB" w:rsidP="00761004">
            <w:pPr>
              <w:pStyle w:val="ListParagraph"/>
              <w:ind w:left="170"/>
              <w:rPr>
                <w:rFonts w:ascii="Verdana" w:hAnsi="Verdana"/>
                <w:bCs/>
              </w:rPr>
            </w:pPr>
            <w:r w:rsidRPr="00AB7156">
              <w:rPr>
                <w:rFonts w:ascii="Verdana" w:eastAsia="Verdana" w:hAnsi="Verdana" w:cs="Verdana"/>
                <w:bCs/>
              </w:rPr>
              <w:t xml:space="preserve">Southampton Asian Cultural Society </w:t>
            </w:r>
            <w:r w:rsidR="009C07DB" w:rsidRPr="00AB7156">
              <w:rPr>
                <w:rFonts w:ascii="Verdana" w:hAnsi="Verdana"/>
                <w:bCs/>
              </w:rPr>
              <w:t>T</w:t>
            </w:r>
            <w:r w:rsidR="00F22F73" w:rsidRPr="00AB7156">
              <w:rPr>
                <w:rFonts w:ascii="Verdana" w:hAnsi="Verdana"/>
                <w:bCs/>
              </w:rPr>
              <w:t>rip</w:t>
            </w:r>
            <w:r w:rsidR="00694ADA">
              <w:rPr>
                <w:rFonts w:ascii="Verdana" w:hAnsi="Verdana"/>
                <w:bCs/>
              </w:rPr>
              <w:t xml:space="preserve"> </w:t>
            </w:r>
            <w:proofErr w:type="gramStart"/>
            <w:r w:rsidR="00694ADA">
              <w:rPr>
                <w:rFonts w:ascii="Verdana" w:hAnsi="Verdana"/>
                <w:bCs/>
              </w:rPr>
              <w:t>To</w:t>
            </w:r>
            <w:proofErr w:type="gramEnd"/>
            <w:r w:rsidR="00694ADA">
              <w:rPr>
                <w:rFonts w:ascii="Verdana" w:hAnsi="Verdana"/>
                <w:bCs/>
              </w:rPr>
              <w:t xml:space="preserve"> </w:t>
            </w:r>
            <w:proofErr w:type="gramStart"/>
            <w:r w:rsidR="00694ADA">
              <w:rPr>
                <w:rFonts w:ascii="Verdana" w:hAnsi="Verdana"/>
                <w:bCs/>
              </w:rPr>
              <w:t>On</w:t>
            </w:r>
            <w:proofErr w:type="gramEnd"/>
            <w:r w:rsidR="00694ADA">
              <w:rPr>
                <w:rFonts w:ascii="Verdana" w:hAnsi="Verdana"/>
                <w:bCs/>
              </w:rPr>
              <w:t xml:space="preserve"> Ice (Westquay</w:t>
            </w:r>
            <w:r w:rsidR="00761004">
              <w:rPr>
                <w:rFonts w:ascii="Verdana" w:hAnsi="Verdana"/>
                <w:bCs/>
              </w:rPr>
              <w:t xml:space="preserve"> pop-up) </w:t>
            </w:r>
          </w:p>
          <w:p w14:paraId="15F9D12B" w14:textId="77777777" w:rsidR="00E434AB" w:rsidRPr="00AB7156" w:rsidRDefault="00E434AB" w:rsidP="00FF358C">
            <w:pPr>
              <w:pStyle w:val="ListParagraph"/>
              <w:ind w:left="170"/>
              <w:rPr>
                <w:rFonts w:ascii="Verdana" w:hAnsi="Verdana"/>
                <w:bCs/>
              </w:rPr>
            </w:pPr>
          </w:p>
          <w:p w14:paraId="7C6ADA9B" w14:textId="25B9642D" w:rsidR="009A3094" w:rsidRPr="00AB7156" w:rsidRDefault="000E7E5E" w:rsidP="002F7092">
            <w:pPr>
              <w:pStyle w:val="ListParagraph"/>
              <w:ind w:left="170"/>
              <w:rPr>
                <w:rFonts w:ascii="Verdana" w:hAnsi="Verdana"/>
                <w:bCs/>
              </w:rPr>
            </w:pPr>
            <w:r w:rsidRPr="000E7E5E">
              <w:rPr>
                <w:rFonts w:ascii="Verdana" w:hAnsi="Verdana"/>
                <w:bCs/>
              </w:rPr>
              <w:t>Southampton Asian Cultural Society risk assessment for joint-society ice skating event at 7pm</w:t>
            </w:r>
            <w:r w:rsidR="008E7BBA">
              <w:rPr>
                <w:rFonts w:ascii="Verdana" w:hAnsi="Verdana"/>
                <w:bCs/>
              </w:rPr>
              <w:t xml:space="preserve"> on 6/12/25</w:t>
            </w:r>
            <w:r w:rsidRPr="00AB7156">
              <w:rPr>
                <w:rFonts w:ascii="Verdana" w:hAnsi="Verdana"/>
                <w:bCs/>
              </w:rPr>
              <w:t>.</w:t>
            </w:r>
            <w:r w:rsidR="009A3094" w:rsidRPr="00AB7156">
              <w:rPr>
                <w:rFonts w:ascii="Verdana" w:hAnsi="Verdana"/>
                <w:bCs/>
              </w:rPr>
              <w:t xml:space="preserve"> The involved societies </w:t>
            </w:r>
            <w:r w:rsidR="002F7092" w:rsidRPr="00AB7156">
              <w:rPr>
                <w:rFonts w:ascii="Verdana" w:hAnsi="Verdana"/>
                <w:bCs/>
              </w:rPr>
              <w:t>are</w:t>
            </w:r>
            <w:r w:rsidR="009A3094" w:rsidRPr="00AB7156">
              <w:rPr>
                <w:rFonts w:ascii="Verdana" w:hAnsi="Verdana"/>
                <w:bCs/>
              </w:rPr>
              <w:t xml:space="preserve"> </w:t>
            </w:r>
            <w:r w:rsidR="00F370B1" w:rsidRPr="00AB7156">
              <w:rPr>
                <w:rFonts w:ascii="Verdana" w:hAnsi="Verdana"/>
                <w:bCs/>
              </w:rPr>
              <w:t>Southampton’s Mallu society, Sri Lankan society,</w:t>
            </w:r>
            <w:r w:rsidR="002F7092" w:rsidRPr="00AB7156">
              <w:rPr>
                <w:rFonts w:ascii="Verdana" w:hAnsi="Verdana"/>
                <w:bCs/>
              </w:rPr>
              <w:t xml:space="preserve"> </w:t>
            </w:r>
            <w:r w:rsidR="001848F4" w:rsidRPr="00AB7156">
              <w:rPr>
                <w:rFonts w:ascii="Verdana" w:hAnsi="Verdana"/>
                <w:bCs/>
              </w:rPr>
              <w:t xml:space="preserve">Indian society, Telegu </w:t>
            </w:r>
            <w:r w:rsidR="002F7092" w:rsidRPr="00AB7156">
              <w:rPr>
                <w:rFonts w:ascii="Verdana" w:hAnsi="Verdana"/>
                <w:bCs/>
              </w:rPr>
              <w:t xml:space="preserve">society. </w:t>
            </w:r>
          </w:p>
          <w:p w14:paraId="63A74DDA" w14:textId="77777777" w:rsidR="002F7092" w:rsidRPr="00AB7156" w:rsidRDefault="002F7092" w:rsidP="002F7092">
            <w:pPr>
              <w:pStyle w:val="ListParagraph"/>
              <w:ind w:left="170"/>
              <w:rPr>
                <w:rFonts w:ascii="Verdana" w:hAnsi="Verdana"/>
                <w:bCs/>
              </w:rPr>
            </w:pPr>
          </w:p>
          <w:p w14:paraId="5DAA2755" w14:textId="174C4549" w:rsidR="00DD152F" w:rsidRPr="00AB7156" w:rsidRDefault="000E7E5E" w:rsidP="00DD152F">
            <w:pPr>
              <w:pStyle w:val="ListParagraph"/>
              <w:ind w:left="170"/>
              <w:rPr>
                <w:rFonts w:ascii="Verdana" w:hAnsi="Verdana"/>
                <w:bCs/>
              </w:rPr>
            </w:pPr>
            <w:r w:rsidRPr="00AB7156">
              <w:rPr>
                <w:rFonts w:ascii="Verdana" w:hAnsi="Verdana"/>
                <w:bCs/>
              </w:rPr>
              <w:t xml:space="preserve">This </w:t>
            </w:r>
            <w:r w:rsidR="00761004">
              <w:rPr>
                <w:rFonts w:ascii="Verdana" w:hAnsi="Verdana"/>
                <w:bCs/>
              </w:rPr>
              <w:t>event will</w:t>
            </w:r>
            <w:r w:rsidRPr="00AB7156">
              <w:rPr>
                <w:rFonts w:ascii="Verdana" w:hAnsi="Verdana"/>
                <w:bCs/>
              </w:rPr>
              <w:t xml:space="preserve"> be hosted at </w:t>
            </w:r>
            <w:r w:rsidR="00595758" w:rsidRPr="00AB7156">
              <w:rPr>
                <w:rFonts w:ascii="Verdana" w:hAnsi="Verdana"/>
                <w:bCs/>
              </w:rPr>
              <w:t>On Ice Westquay</w:t>
            </w:r>
            <w:r w:rsidR="009A3094" w:rsidRPr="00AB7156">
              <w:rPr>
                <w:rFonts w:ascii="Verdana" w:hAnsi="Verdana"/>
                <w:bCs/>
              </w:rPr>
              <w:t xml:space="preserve">, and the session will last from 7pm to 8pm. </w:t>
            </w:r>
            <w:r w:rsidR="002F7092" w:rsidRPr="00AB7156">
              <w:rPr>
                <w:rFonts w:ascii="Verdana" w:hAnsi="Verdana"/>
                <w:bCs/>
              </w:rPr>
              <w:t xml:space="preserve">Students will be encouraged to </w:t>
            </w:r>
            <w:r w:rsidR="00DD152F" w:rsidRPr="00AB7156">
              <w:rPr>
                <w:rFonts w:ascii="Verdana" w:hAnsi="Verdana"/>
                <w:bCs/>
              </w:rPr>
              <w:t>take public transport (U1C etc) to the destination, and will be able to meet committee at Highfield Interchange</w:t>
            </w:r>
            <w:r w:rsidR="001B22C2">
              <w:rPr>
                <w:rFonts w:ascii="Verdana" w:hAnsi="Verdana"/>
                <w:bCs/>
              </w:rPr>
              <w:t xml:space="preserve"> Bus stop</w:t>
            </w:r>
            <w:r w:rsidR="00DD152F" w:rsidRPr="00AB7156">
              <w:rPr>
                <w:rFonts w:ascii="Verdana" w:hAnsi="Verdana"/>
                <w:bCs/>
              </w:rPr>
              <w:t xml:space="preserve"> and travel as a group to On Ice. </w:t>
            </w:r>
          </w:p>
          <w:p w14:paraId="04BC2342" w14:textId="77777777" w:rsidR="00DD152F" w:rsidRPr="00AB7156" w:rsidRDefault="00DD152F" w:rsidP="00DD152F">
            <w:pPr>
              <w:pStyle w:val="ListParagraph"/>
              <w:ind w:left="170"/>
              <w:rPr>
                <w:rFonts w:ascii="Verdana" w:hAnsi="Verdana"/>
                <w:bCs/>
              </w:rPr>
            </w:pPr>
          </w:p>
          <w:p w14:paraId="5CD6EF9E" w14:textId="51AB81FE" w:rsidR="000E7E5E" w:rsidRDefault="00DD152F" w:rsidP="00DD152F">
            <w:pPr>
              <w:pStyle w:val="ListParagraph"/>
              <w:ind w:left="170"/>
              <w:rPr>
                <w:rFonts w:ascii="Verdana" w:hAnsi="Verdana"/>
                <w:bCs/>
              </w:rPr>
            </w:pPr>
            <w:r w:rsidRPr="00AB7156">
              <w:rPr>
                <w:rFonts w:ascii="Verdana" w:hAnsi="Verdana"/>
                <w:bCs/>
              </w:rPr>
              <w:t xml:space="preserve">This will be </w:t>
            </w:r>
            <w:r w:rsidR="000E7E5E" w:rsidRPr="00AB7156">
              <w:rPr>
                <w:rFonts w:ascii="Verdana" w:hAnsi="Verdana"/>
                <w:bCs/>
              </w:rPr>
              <w:t xml:space="preserve">followed </w:t>
            </w:r>
            <w:r w:rsidR="00080F0D" w:rsidRPr="00AB7156">
              <w:rPr>
                <w:rFonts w:ascii="Verdana" w:hAnsi="Verdana"/>
                <w:bCs/>
              </w:rPr>
              <w:t xml:space="preserve">by a dinner social at Tap </w:t>
            </w:r>
            <w:r w:rsidR="0019404A">
              <w:rPr>
                <w:rFonts w:ascii="Verdana" w:hAnsi="Verdana"/>
                <w:bCs/>
              </w:rPr>
              <w:t xml:space="preserve">&amp; </w:t>
            </w:r>
            <w:r w:rsidR="00080F0D" w:rsidRPr="00AB7156">
              <w:rPr>
                <w:rFonts w:ascii="Verdana" w:hAnsi="Verdana"/>
                <w:bCs/>
              </w:rPr>
              <w:t xml:space="preserve">Tandoor, within walking distance of </w:t>
            </w:r>
            <w:r w:rsidR="00AB7156" w:rsidRPr="00AB7156">
              <w:rPr>
                <w:rFonts w:ascii="Verdana" w:hAnsi="Verdana"/>
                <w:bCs/>
              </w:rPr>
              <w:t xml:space="preserve">On Ice. </w:t>
            </w:r>
          </w:p>
          <w:p w14:paraId="60AC8270" w14:textId="77777777" w:rsidR="009E4E10" w:rsidRDefault="009E4E10" w:rsidP="00DD152F">
            <w:pPr>
              <w:pStyle w:val="ListParagraph"/>
              <w:ind w:left="170"/>
              <w:rPr>
                <w:rFonts w:ascii="Verdana" w:hAnsi="Verdana"/>
                <w:bCs/>
              </w:rPr>
            </w:pPr>
          </w:p>
          <w:p w14:paraId="12410D48" w14:textId="1837A4D9" w:rsidR="00F22F73" w:rsidRPr="00AB7156" w:rsidRDefault="00277F33" w:rsidP="26FBFB46">
            <w:pPr>
              <w:ind w:left="170"/>
              <w:rPr>
                <w:rFonts w:ascii="Verdana" w:eastAsia="Verdana" w:hAnsi="Verdana" w:cs="Verdana"/>
              </w:rPr>
            </w:pPr>
            <w:r>
              <w:rPr>
                <w:rFonts w:ascii="Verdana" w:eastAsia="Verdana" w:hAnsi="Verdana" w:cs="Verdana"/>
              </w:rPr>
              <w:t>5</w:t>
            </w:r>
            <w:r w:rsidR="000B115F">
              <w:rPr>
                <w:rFonts w:ascii="Verdana" w:eastAsia="Verdana" w:hAnsi="Verdana" w:cs="Verdana"/>
              </w:rPr>
              <w:t>8</w:t>
            </w:r>
            <w:r>
              <w:rPr>
                <w:rFonts w:ascii="Verdana" w:eastAsia="Verdana" w:hAnsi="Verdana" w:cs="Verdana"/>
              </w:rPr>
              <w:t xml:space="preserve"> tickets will be sold </w:t>
            </w:r>
            <w:r w:rsidR="000B115F">
              <w:rPr>
                <w:rFonts w:ascii="Verdana" w:eastAsia="Verdana" w:hAnsi="Verdana" w:cs="Verdana"/>
              </w:rPr>
              <w:t>o</w:t>
            </w:r>
            <w:r w:rsidR="002005EA">
              <w:rPr>
                <w:rFonts w:ascii="Verdana" w:eastAsia="Verdana" w:hAnsi="Verdana" w:cs="Verdana"/>
              </w:rPr>
              <w:t xml:space="preserve">n box office for students to purchase. </w:t>
            </w:r>
          </w:p>
          <w:p w14:paraId="7EE4AB24" w14:textId="77777777" w:rsidR="00E434AB" w:rsidRPr="00AB7156" w:rsidRDefault="00E434AB" w:rsidP="26FBFB46">
            <w:pPr>
              <w:ind w:left="170"/>
              <w:rPr>
                <w:rFonts w:ascii="Verdana" w:eastAsia="Times New Roman" w:hAnsi="Verdana" w:cs="Times New Roman"/>
                <w:bCs/>
                <w:lang w:eastAsia="en-GB"/>
              </w:rPr>
            </w:pPr>
          </w:p>
          <w:p w14:paraId="3C5F03FD" w14:textId="26D5D0FE" w:rsidR="00E434AB" w:rsidRPr="00AB7156" w:rsidRDefault="00E434AB" w:rsidP="26FBFB46">
            <w:pPr>
              <w:ind w:left="170"/>
              <w:rPr>
                <w:rFonts w:ascii="Verdana" w:eastAsia="Times New Roman" w:hAnsi="Verdana" w:cs="Times New Roman"/>
                <w:b/>
                <w:bCs/>
                <w:lang w:eastAsia="en-GB"/>
              </w:rPr>
            </w:pPr>
          </w:p>
        </w:tc>
        <w:tc>
          <w:tcPr>
            <w:tcW w:w="319" w:type="pct"/>
          </w:tcPr>
          <w:p w14:paraId="3C5F03FE" w14:textId="77777777" w:rsidR="00A156C3" w:rsidRPr="00AB7156" w:rsidRDefault="00A156C3" w:rsidP="00A156C3">
            <w:pPr>
              <w:pStyle w:val="ListParagraph"/>
              <w:ind w:left="170"/>
              <w:rPr>
                <w:rFonts w:ascii="Verdana" w:eastAsia="Times New Roman" w:hAnsi="Verdana" w:cs="Times New Roman"/>
                <w:b/>
                <w:lang w:eastAsia="en-GB"/>
              </w:rPr>
            </w:pPr>
            <w:r w:rsidRPr="00AB7156">
              <w:rPr>
                <w:rFonts w:ascii="Verdana" w:eastAsia="Times New Roman" w:hAnsi="Verdana" w:cs="Times New Roman"/>
                <w:b/>
                <w:lang w:eastAsia="en-GB"/>
              </w:rPr>
              <w:t>Date</w:t>
            </w:r>
          </w:p>
        </w:tc>
        <w:tc>
          <w:tcPr>
            <w:tcW w:w="732" w:type="pct"/>
          </w:tcPr>
          <w:p w14:paraId="3C5F03FF" w14:textId="6380B65A" w:rsidR="00A156C3" w:rsidRPr="00AB7156" w:rsidRDefault="00AB7156" w:rsidP="00A156C3">
            <w:pPr>
              <w:pStyle w:val="ListParagraph"/>
              <w:ind w:left="170"/>
              <w:rPr>
                <w:rFonts w:ascii="Verdana" w:eastAsia="Times New Roman" w:hAnsi="Verdana" w:cs="Times New Roman"/>
                <w:lang w:eastAsia="en-GB"/>
              </w:rPr>
            </w:pPr>
            <w:r w:rsidRPr="00AB7156">
              <w:rPr>
                <w:rFonts w:ascii="Verdana" w:eastAsia="Verdana" w:hAnsi="Verdana" w:cs="Verdana"/>
                <w:b/>
              </w:rPr>
              <w:t>28/11/25</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7F85CF00" w:rsidR="00A156C3" w:rsidRPr="00AB7156" w:rsidRDefault="00F22F73" w:rsidP="00A156C3">
            <w:pPr>
              <w:pStyle w:val="ListParagraph"/>
              <w:ind w:left="170"/>
              <w:rPr>
                <w:rFonts w:ascii="Verdana" w:eastAsia="Times New Roman" w:hAnsi="Verdana" w:cs="Times New Roman"/>
                <w:lang w:eastAsia="en-GB"/>
              </w:rPr>
            </w:pPr>
            <w:r w:rsidRPr="00AB7156">
              <w:rPr>
                <w:rFonts w:ascii="Verdana" w:eastAsia="Verdana" w:hAnsi="Verdana" w:cs="Verdana"/>
                <w:b/>
              </w:rPr>
              <w:t xml:space="preserve">SUSU </w:t>
            </w:r>
            <w:r w:rsidR="00AB7156" w:rsidRPr="00AB7156">
              <w:rPr>
                <w:rFonts w:ascii="Verdana" w:eastAsia="Verdana" w:hAnsi="Verdana" w:cs="Verdana"/>
                <w:b/>
              </w:rPr>
              <w:t xml:space="preserve">Southampton Asian Cultural Society </w:t>
            </w:r>
          </w:p>
        </w:tc>
        <w:tc>
          <w:tcPr>
            <w:tcW w:w="956" w:type="pct"/>
          </w:tcPr>
          <w:p w14:paraId="3C5F0403" w14:textId="77777777" w:rsidR="00A156C3" w:rsidRPr="00AB7156" w:rsidRDefault="00A156C3" w:rsidP="00A156C3">
            <w:pPr>
              <w:pStyle w:val="ListParagraph"/>
              <w:ind w:left="170"/>
              <w:rPr>
                <w:rFonts w:ascii="Verdana" w:eastAsia="Times New Roman" w:hAnsi="Verdana" w:cs="Times New Roman"/>
                <w:b/>
                <w:lang w:eastAsia="en-GB"/>
              </w:rPr>
            </w:pPr>
            <w:r w:rsidRPr="00AB7156">
              <w:rPr>
                <w:rFonts w:ascii="Verdana" w:eastAsia="Times New Roman" w:hAnsi="Verdana" w:cs="Times New Roman"/>
                <w:b/>
                <w:lang w:eastAsia="en-GB"/>
              </w:rPr>
              <w:t>Assessor</w:t>
            </w:r>
          </w:p>
        </w:tc>
        <w:tc>
          <w:tcPr>
            <w:tcW w:w="1051" w:type="pct"/>
            <w:gridSpan w:val="2"/>
          </w:tcPr>
          <w:p w14:paraId="3C5F0404" w14:textId="3FF0CA3F" w:rsidR="00A156C3" w:rsidRPr="00AB7156" w:rsidRDefault="00AB7156" w:rsidP="00A156C3">
            <w:pPr>
              <w:pStyle w:val="ListParagraph"/>
              <w:ind w:left="170"/>
              <w:rPr>
                <w:rFonts w:ascii="Verdana" w:eastAsia="Times New Roman" w:hAnsi="Verdana" w:cs="Times New Roman"/>
                <w:i/>
                <w:iCs/>
                <w:lang w:eastAsia="en-GB"/>
              </w:rPr>
            </w:pPr>
            <w:r w:rsidRPr="00AB7156">
              <w:rPr>
                <w:rFonts w:ascii="Verdana" w:eastAsia="Verdana" w:hAnsi="Verdana" w:cs="Verdana"/>
                <w:b/>
              </w:rPr>
              <w:t>Mathusya Chandrakumar</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1EE73016" w:rsidR="00EB5320" w:rsidRPr="00AB7156" w:rsidRDefault="009E4E10" w:rsidP="00B817BD">
            <w:pPr>
              <w:pStyle w:val="ListParagraph"/>
              <w:ind w:left="170"/>
              <w:rPr>
                <w:rFonts w:ascii="Verdana" w:eastAsia="Times New Roman" w:hAnsi="Verdana" w:cs="Times New Roman"/>
                <w:i/>
                <w:iCs/>
                <w:lang w:eastAsia="en-GB"/>
              </w:rPr>
            </w:pPr>
            <w:r w:rsidRPr="008D519F">
              <w:rPr>
                <w:rFonts w:ascii="Verdana" w:eastAsia="Verdana" w:hAnsi="Verdana" w:cs="Verdana"/>
                <w:b/>
                <w:iCs/>
              </w:rPr>
              <w:t>Alisha Patel</w:t>
            </w:r>
          </w:p>
        </w:tc>
        <w:tc>
          <w:tcPr>
            <w:tcW w:w="956" w:type="pct"/>
          </w:tcPr>
          <w:p w14:paraId="3C5F0408" w14:textId="77777777" w:rsidR="00EB5320" w:rsidRPr="00AB7156" w:rsidRDefault="00EB5320" w:rsidP="00B817BD">
            <w:pPr>
              <w:pStyle w:val="ListParagraph"/>
              <w:ind w:left="170"/>
              <w:rPr>
                <w:rFonts w:ascii="Verdana" w:eastAsia="Times New Roman" w:hAnsi="Verdana" w:cs="Times New Roman"/>
                <w:b/>
                <w:lang w:eastAsia="en-GB"/>
              </w:rPr>
            </w:pPr>
            <w:r w:rsidRPr="00AB7156">
              <w:rPr>
                <w:rFonts w:ascii="Verdana" w:eastAsia="Times New Roman" w:hAnsi="Verdana" w:cs="Times New Roman"/>
                <w:b/>
                <w:lang w:eastAsia="en-GB"/>
              </w:rPr>
              <w:t>Signed off</w:t>
            </w:r>
          </w:p>
        </w:tc>
        <w:tc>
          <w:tcPr>
            <w:tcW w:w="1051" w:type="pct"/>
            <w:gridSpan w:val="2"/>
          </w:tcPr>
          <w:p w14:paraId="3C5F040A" w14:textId="1B299CEF" w:rsidR="00EB5320" w:rsidRPr="00AB7156" w:rsidRDefault="693C0E3F" w:rsidP="1895ADEC">
            <w:pPr>
              <w:ind w:left="170"/>
              <w:rPr>
                <w:rFonts w:ascii="Verdana" w:eastAsia="Verdana" w:hAnsi="Verdana" w:cs="Verdana"/>
              </w:rPr>
            </w:pPr>
            <w:r w:rsidRPr="00AB7156">
              <w:rPr>
                <w:rFonts w:ascii="Verdana" w:eastAsia="Verdana" w:hAnsi="Verdana" w:cs="Verdana"/>
              </w:rPr>
              <w:t>N/A, please upload to groupshub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2084"/>
        <w:gridCol w:w="2039"/>
        <w:gridCol w:w="489"/>
        <w:gridCol w:w="489"/>
        <w:gridCol w:w="489"/>
        <w:gridCol w:w="3093"/>
        <w:gridCol w:w="489"/>
        <w:gridCol w:w="489"/>
        <w:gridCol w:w="489"/>
        <w:gridCol w:w="2909"/>
      </w:tblGrid>
      <w:tr w:rsidR="00C642F4" w14:paraId="3C5F040F" w14:textId="77777777" w:rsidTr="3E3592D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24ABF">
        <w:trPr>
          <w:tblHeader/>
        </w:trPr>
        <w:tc>
          <w:tcPr>
            <w:tcW w:w="209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2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24ABF">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7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662"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8"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224ABF">
        <w:trPr>
          <w:cantSplit/>
          <w:trHeight w:val="1510"/>
          <w:tblHeader/>
        </w:trPr>
        <w:tc>
          <w:tcPr>
            <w:tcW w:w="757" w:type="pct"/>
            <w:vMerge/>
          </w:tcPr>
          <w:p w14:paraId="3C5F0420" w14:textId="77777777" w:rsidR="00CE1AAA" w:rsidRDefault="00CE1AAA"/>
        </w:tc>
        <w:tc>
          <w:tcPr>
            <w:tcW w:w="677" w:type="pct"/>
            <w:vMerge/>
          </w:tcPr>
          <w:p w14:paraId="3C5F0421" w14:textId="77777777" w:rsidR="00CE1AAA" w:rsidRDefault="00CE1AAA"/>
        </w:tc>
        <w:tc>
          <w:tcPr>
            <w:tcW w:w="662"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8" w:type="pct"/>
            <w:vMerge/>
          </w:tcPr>
          <w:p w14:paraId="3C5F042A" w14:textId="77777777" w:rsidR="00CE1AAA" w:rsidRDefault="00CE1AAA"/>
        </w:tc>
      </w:tr>
      <w:tr w:rsidR="00CE1AAA" w14:paraId="3C5F0437" w14:textId="77777777" w:rsidTr="00224ABF">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5092801C" w:rsidR="006762D2" w:rsidRDefault="6D526F7D" w:rsidP="321BD48B">
            <w:pPr>
              <w:rPr>
                <w:rFonts w:eastAsiaTheme="minorEastAsia"/>
              </w:rPr>
            </w:pPr>
            <w:r w:rsidRPr="321BD48B">
              <w:rPr>
                <w:rFonts w:eastAsiaTheme="minorEastAsia"/>
              </w:rPr>
              <w:t xml:space="preserve">Slips, Trips, </w:t>
            </w:r>
            <w:proofErr w:type="gramStart"/>
            <w:r w:rsidRPr="321BD48B">
              <w:rPr>
                <w:rFonts w:eastAsiaTheme="minorEastAsia"/>
              </w:rPr>
              <w:t>Falls</w:t>
            </w:r>
            <w:proofErr w:type="gramEnd"/>
            <w:r w:rsidRPr="321BD48B">
              <w:rPr>
                <w:rFonts w:eastAsiaTheme="minorEastAsia"/>
              </w:rPr>
              <w:t xml:space="preserve"> </w:t>
            </w:r>
            <w:r w:rsidR="001B400F">
              <w:rPr>
                <w:rFonts w:eastAsiaTheme="minorEastAsia"/>
              </w:rPr>
              <w:t>while travelling</w:t>
            </w:r>
          </w:p>
        </w:tc>
        <w:tc>
          <w:tcPr>
            <w:tcW w:w="677"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662"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7AACB3B8" w:rsidR="006762D2" w:rsidRDefault="6D526F7D" w:rsidP="00F22F73">
            <w:pPr>
              <w:pStyle w:val="ListParagraph"/>
              <w:numPr>
                <w:ilvl w:val="0"/>
                <w:numId w:val="16"/>
              </w:numPr>
            </w:pPr>
            <w:r w:rsidRPr="321BD48B">
              <w:rPr>
                <w:rFonts w:eastAsiaTheme="minorEastAsia"/>
              </w:rPr>
              <w:t>Group sizes reduced to ensure no large groups are formed</w:t>
            </w:r>
            <w:r w:rsidR="001B400F">
              <w:rPr>
                <w:rFonts w:eastAsiaTheme="minorEastAsia"/>
              </w:rPr>
              <w:t xml:space="preserve"> while crossing roads etc. </w:t>
            </w:r>
          </w:p>
          <w:p w14:paraId="7FC235D7" w14:textId="77777777" w:rsidR="00597AE5" w:rsidRPr="00597AE5"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Students will be encouraged to take care when crossing busy streets and when negotiating paths.</w:t>
            </w:r>
          </w:p>
          <w:p w14:paraId="4F01598D" w14:textId="77777777" w:rsidR="00597AE5" w:rsidRPr="00597AE5"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Students will also be encouraged to wear appropriate footwear when travelling by foot.</w:t>
            </w:r>
          </w:p>
          <w:p w14:paraId="1EB4A922" w14:textId="19DFCB34" w:rsidR="002E2C00" w:rsidRPr="00135DFE" w:rsidRDefault="00597AE5" w:rsidP="00F22F73">
            <w:pPr>
              <w:pStyle w:val="ListParagraph"/>
              <w:numPr>
                <w:ilvl w:val="0"/>
                <w:numId w:val="16"/>
              </w:numPr>
              <w:rPr>
                <w:color w:val="000000"/>
                <w:lang w:eastAsia="en-GB"/>
              </w:rPr>
            </w:pPr>
            <w:r>
              <w:rPr>
                <w:rFonts w:eastAsiaTheme="minorEastAsia"/>
                <w:color w:val="000000" w:themeColor="text1"/>
                <w:lang w:eastAsia="en-GB"/>
              </w:rPr>
              <w:t xml:space="preserve">Ensure travel along well-lit paths, as it will be dark at the time of the event </w:t>
            </w:r>
            <w:r w:rsidR="550992A8" w:rsidRPr="321BD48B">
              <w:rPr>
                <w:rFonts w:eastAsiaTheme="minorEastAsia"/>
                <w:color w:val="000000" w:themeColor="text1"/>
                <w:lang w:eastAsia="en-GB"/>
              </w:rPr>
              <w:t xml:space="preserve">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948"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0626411"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 xml:space="preserve">to contact </w:t>
            </w:r>
            <w:r w:rsidR="00A02D16">
              <w:rPr>
                <w:rFonts w:eastAsiaTheme="minorEastAsia"/>
              </w:rPr>
              <w:t xml:space="preserve">On Ice staff and/or </w:t>
            </w:r>
            <w:r w:rsidRPr="643F9554">
              <w:rPr>
                <w:rFonts w:eastAsiaTheme="minorEastAsia"/>
              </w:rPr>
              <w:t>appropriate emergency services</w:t>
            </w:r>
          </w:p>
          <w:p w14:paraId="23D8A92C" w14:textId="663D283A" w:rsidR="00A02D16" w:rsidRDefault="00597AE5" w:rsidP="00A02D16">
            <w:pPr>
              <w:pStyle w:val="ListParagraph"/>
              <w:numPr>
                <w:ilvl w:val="0"/>
                <w:numId w:val="17"/>
              </w:numPr>
            </w:pPr>
            <w:r>
              <w:rPr>
                <w:rFonts w:eastAsiaTheme="minorEastAsia"/>
              </w:rPr>
              <w:t>Committee</w:t>
            </w:r>
            <w:r w:rsidR="5AEAD1A4" w:rsidRPr="321BD48B">
              <w:rPr>
                <w:rFonts w:eastAsiaTheme="minorEastAsia"/>
              </w:rPr>
              <w:t xml:space="preserve"> to bring a first aid kit for minor injuries</w:t>
            </w:r>
            <w:r w:rsidR="00A02D16">
              <w:rPr>
                <w:rFonts w:eastAsiaTheme="minorEastAsia"/>
              </w:rPr>
              <w:t xml:space="preserve"> </w:t>
            </w:r>
            <w:r w:rsidR="009E4E10">
              <w:rPr>
                <w:rFonts w:eastAsiaTheme="minorEastAsia"/>
              </w:rPr>
              <w:t xml:space="preserve">– Aaryan, Rhea are first aid trained. </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224ABF">
        <w:trPr>
          <w:cantSplit/>
          <w:trHeight w:val="1296"/>
        </w:trPr>
        <w:tc>
          <w:tcPr>
            <w:tcW w:w="757" w:type="pct"/>
            <w:shd w:val="clear" w:color="auto" w:fill="FFFFFF" w:themeFill="background1"/>
          </w:tcPr>
          <w:p w14:paraId="1A48DBCA" w14:textId="2E9C842B" w:rsidR="009C07DB" w:rsidRPr="005A607F" w:rsidRDefault="188F1EC6" w:rsidP="321BD48B">
            <w:pPr>
              <w:rPr>
                <w:rFonts w:eastAsiaTheme="minorEastAsia"/>
              </w:rPr>
            </w:pPr>
            <w:r w:rsidRPr="321BD48B">
              <w:rPr>
                <w:rFonts w:eastAsiaTheme="minorEastAsia"/>
              </w:rPr>
              <w:lastRenderedPageBreak/>
              <w:t xml:space="preserve">Individuals getting lost </w:t>
            </w:r>
            <w:r w:rsidR="002C49FA">
              <w:rPr>
                <w:rFonts w:eastAsiaTheme="minorEastAsia"/>
              </w:rPr>
              <w:t>on the way</w:t>
            </w:r>
            <w:r w:rsidRPr="321BD48B">
              <w:rPr>
                <w:rFonts w:eastAsiaTheme="minorEastAsia"/>
              </w:rPr>
              <w:t xml:space="preserve"> </w:t>
            </w:r>
          </w:p>
        </w:tc>
        <w:tc>
          <w:tcPr>
            <w:tcW w:w="677" w:type="pct"/>
            <w:shd w:val="clear" w:color="auto" w:fill="FFFFFF" w:themeFill="background1"/>
          </w:tcPr>
          <w:p w14:paraId="7824A30E" w14:textId="6914A644" w:rsidR="009C07DB" w:rsidRPr="005A607F" w:rsidRDefault="002C49FA" w:rsidP="321BD48B">
            <w:pPr>
              <w:rPr>
                <w:rFonts w:eastAsiaTheme="minorEastAsia"/>
              </w:rPr>
            </w:pPr>
            <w:r>
              <w:rPr>
                <w:rFonts w:eastAsiaTheme="minorEastAsia"/>
              </w:rPr>
              <w:t>Missing the session</w:t>
            </w:r>
            <w:r w:rsidR="00732B93">
              <w:rPr>
                <w:rFonts w:eastAsiaTheme="minorEastAsia"/>
              </w:rPr>
              <w:t xml:space="preserve">, late to catch bus. </w:t>
            </w:r>
            <w:r w:rsidR="188F1EC6" w:rsidRPr="321BD48B">
              <w:rPr>
                <w:rFonts w:eastAsiaTheme="minorEastAsia"/>
              </w:rPr>
              <w:t xml:space="preserve"> </w:t>
            </w:r>
          </w:p>
        </w:tc>
        <w:tc>
          <w:tcPr>
            <w:tcW w:w="662" w:type="pct"/>
            <w:shd w:val="clear" w:color="auto" w:fill="FFFFFF" w:themeFill="background1"/>
          </w:tcPr>
          <w:p w14:paraId="309045A6" w14:textId="0A14439E" w:rsidR="009C07DB" w:rsidRPr="00732B93" w:rsidRDefault="00732B93" w:rsidP="00732B93">
            <w:pPr>
              <w:pStyle w:val="ListParagraph"/>
              <w:numPr>
                <w:ilvl w:val="0"/>
                <w:numId w:val="14"/>
              </w:numPr>
              <w:rPr>
                <w:rFonts w:eastAsiaTheme="minorEastAsia"/>
              </w:rPr>
            </w:pPr>
            <w:r>
              <w:rPr>
                <w:rFonts w:eastAsiaTheme="minorEastAsia"/>
              </w:rPr>
              <w:t xml:space="preserve">Student in question </w:t>
            </w:r>
          </w:p>
        </w:tc>
        <w:tc>
          <w:tcPr>
            <w:tcW w:w="159" w:type="pct"/>
            <w:shd w:val="clear" w:color="auto" w:fill="FFFFFF" w:themeFill="background1"/>
          </w:tcPr>
          <w:p w14:paraId="29CCCAFF" w14:textId="3A555A6D" w:rsidR="009C07DB" w:rsidRPr="005A607F" w:rsidRDefault="00732B93" w:rsidP="321BD48B">
            <w:pPr>
              <w:rPr>
                <w:rFonts w:eastAsiaTheme="minorEastAsia"/>
                <w:b/>
                <w:bCs/>
              </w:rPr>
            </w:pPr>
            <w:r>
              <w:rPr>
                <w:rFonts w:eastAsiaTheme="minorEastAsia"/>
                <w:b/>
                <w:bCs/>
              </w:rPr>
              <w:t>1</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719AE6EB" w:rsidR="009C07DB" w:rsidRPr="00732B93" w:rsidRDefault="188F1EC6" w:rsidP="00F22F73">
            <w:pPr>
              <w:pStyle w:val="ListParagraph"/>
              <w:numPr>
                <w:ilvl w:val="0"/>
                <w:numId w:val="16"/>
              </w:numPr>
            </w:pPr>
            <w:r w:rsidRPr="321BD48B">
              <w:rPr>
                <w:rFonts w:eastAsiaTheme="minorEastAsia"/>
              </w:rPr>
              <w:t xml:space="preserve">Everyone has been informed to </w:t>
            </w:r>
            <w:r w:rsidR="00732B93">
              <w:rPr>
                <w:rFonts w:eastAsiaTheme="minorEastAsia"/>
              </w:rPr>
              <w:t xml:space="preserve">travel with others to venue where able to </w:t>
            </w:r>
          </w:p>
          <w:p w14:paraId="49D08615" w14:textId="77F74E26" w:rsidR="00732B93" w:rsidRDefault="00732B93" w:rsidP="00F22F73">
            <w:pPr>
              <w:pStyle w:val="ListParagraph"/>
              <w:numPr>
                <w:ilvl w:val="0"/>
                <w:numId w:val="16"/>
              </w:numPr>
            </w:pPr>
            <w:r>
              <w:t xml:space="preserve">Students </w:t>
            </w:r>
            <w:proofErr w:type="gramStart"/>
            <w:r>
              <w:t>are able to</w:t>
            </w:r>
            <w:proofErr w:type="gramEnd"/>
            <w:r>
              <w:t xml:space="preserve"> meet at Highfield Interchange bus stop and </w:t>
            </w:r>
            <w:r w:rsidR="00E327ED">
              <w:t>travel to the venue with committee</w:t>
            </w:r>
          </w:p>
          <w:p w14:paraId="2B938E1A" w14:textId="655069D5" w:rsidR="00E327ED" w:rsidRPr="009C07DB" w:rsidRDefault="00E327ED" w:rsidP="00F22F73">
            <w:pPr>
              <w:pStyle w:val="ListParagraph"/>
              <w:numPr>
                <w:ilvl w:val="0"/>
                <w:numId w:val="16"/>
              </w:numPr>
            </w:pPr>
            <w:r>
              <w:t xml:space="preserve">Committee will advise on route to the venue, and students will be advised to keep bus routes in mind in case they miss any buses (thus able to take the next buses) </w:t>
            </w:r>
          </w:p>
          <w:p w14:paraId="4AC87AEB" w14:textId="3DD1C116" w:rsidR="009C07DB" w:rsidRPr="009C07DB" w:rsidRDefault="00E327ED" w:rsidP="00F22F73">
            <w:pPr>
              <w:pStyle w:val="ListParagraph"/>
              <w:numPr>
                <w:ilvl w:val="0"/>
                <w:numId w:val="16"/>
              </w:numPr>
              <w:rPr>
                <w:rFonts w:ascii="Lucida Sans" w:hAnsi="Lucida Sans"/>
                <w:b/>
                <w:bCs/>
              </w:rPr>
            </w:pPr>
            <w:r>
              <w:rPr>
                <w:rFonts w:eastAsiaTheme="minorEastAsia"/>
              </w:rPr>
              <w:t>Encouraged to use</w:t>
            </w:r>
            <w:r w:rsidR="188F1EC6" w:rsidRPr="321BD48B">
              <w:rPr>
                <w:rFonts w:eastAsiaTheme="minorEastAsia"/>
              </w:rPr>
              <w:t xml:space="preserve"> licensed taxi companies such as Uber </w:t>
            </w:r>
            <w:r>
              <w:rPr>
                <w:rFonts w:eastAsiaTheme="minorEastAsia"/>
              </w:rPr>
              <w:t xml:space="preserve">if not use of buses/walking. </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948" w:type="pct"/>
            <w:shd w:val="clear" w:color="auto" w:fill="FFFFFF" w:themeFill="background1"/>
          </w:tcPr>
          <w:p w14:paraId="476A6125" w14:textId="56BF8D53" w:rsidR="009C07DB" w:rsidRDefault="00E327ED" w:rsidP="00F22F73">
            <w:pPr>
              <w:pStyle w:val="ListParagraph"/>
              <w:numPr>
                <w:ilvl w:val="0"/>
                <w:numId w:val="17"/>
              </w:numPr>
            </w:pPr>
            <w:r>
              <w:rPr>
                <w:rFonts w:eastAsiaTheme="minorEastAsia"/>
              </w:rPr>
              <w:t xml:space="preserve">Committee will keep track of itinerary times in society </w:t>
            </w:r>
            <w:r w:rsidR="009E4E10">
              <w:rPr>
                <w:rFonts w:eastAsiaTheme="minorEastAsia"/>
              </w:rPr>
              <w:t>group chat</w:t>
            </w:r>
            <w:r>
              <w:rPr>
                <w:rFonts w:eastAsiaTheme="minorEastAsia"/>
              </w:rPr>
              <w:t xml:space="preserve"> / social media stories to ensure everyone is aware of routes and timings to reach West Quay on time. </w:t>
            </w:r>
          </w:p>
          <w:p w14:paraId="781C056E" w14:textId="77777777" w:rsidR="009C07DB" w:rsidRPr="005453FB" w:rsidRDefault="188F1EC6" w:rsidP="00F22F73">
            <w:pPr>
              <w:pStyle w:val="ListParagraph"/>
              <w:numPr>
                <w:ilvl w:val="0"/>
                <w:numId w:val="17"/>
              </w:numPr>
            </w:pPr>
            <w:r w:rsidRPr="321BD48B">
              <w:rPr>
                <w:rFonts w:eastAsiaTheme="minorEastAsia"/>
              </w:rPr>
              <w:t xml:space="preserve">The committee will keep everyone together </w:t>
            </w:r>
            <w:r w:rsidR="00E327ED">
              <w:rPr>
                <w:rFonts w:eastAsiaTheme="minorEastAsia"/>
              </w:rPr>
              <w:t xml:space="preserve">and </w:t>
            </w:r>
            <w:r w:rsidR="005453FB">
              <w:rPr>
                <w:rFonts w:eastAsiaTheme="minorEastAsia"/>
              </w:rPr>
              <w:t xml:space="preserve">prevent straying. </w:t>
            </w:r>
          </w:p>
          <w:p w14:paraId="692DC4C3" w14:textId="77777777" w:rsidR="005453FB" w:rsidRDefault="005453FB" w:rsidP="00F22F73">
            <w:pPr>
              <w:pStyle w:val="ListParagraph"/>
              <w:numPr>
                <w:ilvl w:val="0"/>
                <w:numId w:val="17"/>
              </w:numPr>
            </w:pPr>
            <w:r>
              <w:t xml:space="preserve">Committee will promote safe travel back to accommodations etc. </w:t>
            </w:r>
          </w:p>
          <w:p w14:paraId="63CDE898" w14:textId="0B7722C5" w:rsidR="009E4E10" w:rsidRPr="005A607F" w:rsidRDefault="009E4E10" w:rsidP="00F22F73">
            <w:pPr>
              <w:pStyle w:val="ListParagraph"/>
              <w:numPr>
                <w:ilvl w:val="0"/>
                <w:numId w:val="17"/>
              </w:numPr>
            </w:pPr>
            <w:r>
              <w:t xml:space="preserve">Contact Alisha, Diya (presidents) or Kavin (Vice-president) if a member is lost. </w:t>
            </w:r>
          </w:p>
        </w:tc>
      </w:tr>
      <w:tr w:rsidR="00486BA2" w14:paraId="5281552A" w14:textId="77777777" w:rsidTr="00224ABF">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77" w:type="pct"/>
            <w:shd w:val="clear" w:color="auto" w:fill="FFFFFF" w:themeFill="background1"/>
          </w:tcPr>
          <w:p w14:paraId="079B8E2C" w14:textId="3DA90849"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r w:rsidR="005453FB">
              <w:rPr>
                <w:rFonts w:eastAsiaTheme="minorEastAsia"/>
                <w:color w:val="000000" w:themeColor="text1"/>
                <w:lang w:eastAsia="en-GB"/>
              </w:rPr>
              <w:t xml:space="preserve"> (West Quay</w:t>
            </w:r>
            <w:r w:rsidR="00D1107E">
              <w:rPr>
                <w:rFonts w:eastAsiaTheme="minorEastAsia"/>
                <w:color w:val="000000" w:themeColor="text1"/>
                <w:lang w:eastAsia="en-GB"/>
              </w:rPr>
              <w:t>)</w:t>
            </w:r>
            <w:r w:rsidR="0087418B">
              <w:rPr>
                <w:rFonts w:eastAsiaTheme="minorEastAsia"/>
                <w:color w:val="000000" w:themeColor="text1"/>
                <w:lang w:eastAsia="en-GB"/>
              </w:rPr>
              <w:t xml:space="preserve"> </w:t>
            </w:r>
          </w:p>
        </w:tc>
        <w:tc>
          <w:tcPr>
            <w:tcW w:w="662"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05" w:type="pct"/>
            <w:shd w:val="clear" w:color="auto" w:fill="FFFFFF" w:themeFill="background1"/>
          </w:tcPr>
          <w:p w14:paraId="631546F9" w14:textId="32157092"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w:t>
            </w:r>
            <w:r w:rsidR="005453FB">
              <w:rPr>
                <w:rFonts w:eastAsiaTheme="minorEastAsia"/>
                <w:color w:val="000000" w:themeColor="text1"/>
                <w:lang w:eastAsia="en-GB"/>
              </w:rPr>
              <w:t xml:space="preserve">bus </w:t>
            </w:r>
            <w:r w:rsidR="2C2F7C2E" w:rsidRPr="321BD48B">
              <w:rPr>
                <w:rFonts w:eastAsiaTheme="minorEastAsia"/>
                <w:color w:val="000000" w:themeColor="text1"/>
                <w:lang w:eastAsia="en-GB"/>
              </w:rPr>
              <w:t xml:space="preserve">times and any potential cancellations/diversions prior to the </w:t>
            </w:r>
            <w:r w:rsidR="005453FB">
              <w:rPr>
                <w:rFonts w:eastAsiaTheme="minorEastAsia"/>
                <w:color w:val="000000" w:themeColor="text1"/>
                <w:lang w:eastAsia="en-GB"/>
              </w:rPr>
              <w:t xml:space="preserve">day of travel </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948" w:type="pct"/>
            <w:shd w:val="clear" w:color="auto" w:fill="FFFFFF" w:themeFill="background1"/>
          </w:tcPr>
          <w:p w14:paraId="4801719B" w14:textId="290CD8AD" w:rsidR="00486BA2" w:rsidRPr="005A607F" w:rsidRDefault="008F6877" w:rsidP="00F22F73">
            <w:pPr>
              <w:pStyle w:val="ListParagraph"/>
              <w:numPr>
                <w:ilvl w:val="0"/>
                <w:numId w:val="17"/>
              </w:numPr>
              <w:rPr>
                <w:rFonts w:ascii="Calibri" w:eastAsia="Times New Roman" w:hAnsi="Calibri" w:cs="Times New Roman"/>
                <w:color w:val="000000" w:themeColor="text1"/>
                <w:lang w:eastAsia="en-GB"/>
              </w:rPr>
            </w:pPr>
            <w:r>
              <w:rPr>
                <w:rFonts w:eastAsiaTheme="minorEastAsia"/>
                <w:color w:val="000000" w:themeColor="text1"/>
                <w:lang w:eastAsia="en-GB"/>
              </w:rPr>
              <w:t>Co</w:t>
            </w:r>
            <w:r w:rsidR="00321A91" w:rsidRPr="643F9554">
              <w:rPr>
                <w:rFonts w:eastAsiaTheme="minorEastAsia"/>
                <w:color w:val="000000" w:themeColor="text1"/>
                <w:lang w:eastAsia="en-GB"/>
              </w:rPr>
              <w:t xml:space="preserve">mmittee to </w:t>
            </w:r>
            <w:r w:rsidR="2F50BC96" w:rsidRPr="643F9554">
              <w:rPr>
                <w:rFonts w:eastAsiaTheme="minorEastAsia"/>
                <w:color w:val="000000" w:themeColor="text1"/>
                <w:lang w:eastAsia="en-GB"/>
              </w:rPr>
              <w:t xml:space="preserve">review </w:t>
            </w:r>
            <w:r>
              <w:rPr>
                <w:rFonts w:eastAsiaTheme="minorEastAsia"/>
                <w:color w:val="000000" w:themeColor="text1"/>
                <w:lang w:eastAsia="en-GB"/>
              </w:rPr>
              <w:t>bus</w:t>
            </w:r>
            <w:r w:rsidR="2F50BC96" w:rsidRPr="643F9554">
              <w:rPr>
                <w:rFonts w:eastAsiaTheme="minorEastAsia"/>
                <w:color w:val="000000" w:themeColor="text1"/>
                <w:lang w:eastAsia="en-GB"/>
              </w:rPr>
              <w:t xml:space="preserve"> times </w:t>
            </w:r>
            <w:r>
              <w:rPr>
                <w:rFonts w:eastAsiaTheme="minorEastAsia"/>
                <w:color w:val="000000" w:themeColor="text1"/>
                <w:lang w:eastAsia="en-GB"/>
              </w:rPr>
              <w:t>before leaving West Quay t</w:t>
            </w:r>
            <w:r w:rsidR="3F11FDBA" w:rsidRPr="643F9554">
              <w:rPr>
                <w:rFonts w:eastAsiaTheme="minorEastAsia"/>
                <w:color w:val="000000" w:themeColor="text1"/>
                <w:lang w:eastAsia="en-GB"/>
              </w:rPr>
              <w:t>o check for any possible cancellations and diversions.</w:t>
            </w:r>
          </w:p>
          <w:p w14:paraId="3AA8B260" w14:textId="636F187C" w:rsidR="00486BA2" w:rsidRPr="005A607F" w:rsidRDefault="73448AFA" w:rsidP="00F22F73">
            <w:pPr>
              <w:pStyle w:val="ListParagraph"/>
              <w:numPr>
                <w:ilvl w:val="0"/>
                <w:numId w:val="17"/>
              </w:numPr>
              <w:rPr>
                <w:color w:val="000000" w:themeColor="text1"/>
                <w:lang w:eastAsia="en-GB"/>
              </w:rPr>
            </w:pPr>
            <w:r w:rsidRPr="321BD48B">
              <w:rPr>
                <w:rFonts w:eastAsiaTheme="minorEastAsia"/>
              </w:rPr>
              <w:t xml:space="preserve">Ensure </w:t>
            </w:r>
            <w:r w:rsidR="008F6877">
              <w:rPr>
                <w:rFonts w:eastAsiaTheme="minorEastAsia"/>
              </w:rPr>
              <w:t>any single</w:t>
            </w:r>
            <w:r w:rsidRPr="321BD48B">
              <w:rPr>
                <w:rFonts w:eastAsiaTheme="minorEastAsia"/>
              </w:rPr>
              <w:t xml:space="preserve"> participant</w:t>
            </w:r>
            <w:r w:rsidR="008F6877">
              <w:rPr>
                <w:rFonts w:eastAsiaTheme="minorEastAsia"/>
              </w:rPr>
              <w:t xml:space="preserve">s have safe travel to their next destinations and no-one is left stranded. </w:t>
            </w:r>
          </w:p>
          <w:p w14:paraId="184963AB" w14:textId="52A75B8F" w:rsidR="00486BA2" w:rsidRPr="005A607F" w:rsidRDefault="00486BA2" w:rsidP="321BD48B">
            <w:pPr>
              <w:rPr>
                <w:rFonts w:eastAsiaTheme="minorEastAsia"/>
                <w:color w:val="000000"/>
                <w:lang w:eastAsia="en-GB"/>
              </w:rPr>
            </w:pPr>
          </w:p>
        </w:tc>
      </w:tr>
      <w:tr w:rsidR="005D1D23" w14:paraId="36A222F7" w14:textId="77777777" w:rsidTr="00224ABF">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77"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662"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25C97105" w:rsidR="0382D9C5" w:rsidRPr="007A1616" w:rsidRDefault="0087418B" w:rsidP="00F22F73">
            <w:pPr>
              <w:pStyle w:val="ListParagraph"/>
              <w:numPr>
                <w:ilvl w:val="0"/>
                <w:numId w:val="16"/>
              </w:numPr>
            </w:pPr>
            <w:r>
              <w:rPr>
                <w:rFonts w:eastAsiaTheme="minorEastAsia"/>
              </w:rPr>
              <w:t xml:space="preserve">Students driving their own vehicles should take care and be familiar with </w:t>
            </w:r>
            <w:r w:rsidR="007A1616">
              <w:rPr>
                <w:rFonts w:eastAsiaTheme="minorEastAsia"/>
              </w:rPr>
              <w:t xml:space="preserve">driving regulations, parking etc. </w:t>
            </w:r>
          </w:p>
          <w:p w14:paraId="2304F381" w14:textId="3797E002" w:rsidR="007A1616" w:rsidRDefault="007A1616" w:rsidP="00F22F73">
            <w:pPr>
              <w:pStyle w:val="ListParagraph"/>
              <w:numPr>
                <w:ilvl w:val="0"/>
                <w:numId w:val="16"/>
              </w:numPr>
            </w:pPr>
            <w:r>
              <w:t xml:space="preserve">Where possible, students are encouraged to instead take public transport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6"/>
              </w:numPr>
            </w:pPr>
            <w:r>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948"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7C9002D6" w14:textId="4EFC9013" w:rsidR="4CE9A2CA" w:rsidRDefault="008D4390" w:rsidP="643F9554">
            <w:pPr>
              <w:pStyle w:val="ListParagraph"/>
              <w:numPr>
                <w:ilvl w:val="0"/>
                <w:numId w:val="17"/>
              </w:numPr>
              <w:rPr>
                <w:rFonts w:eastAsiaTheme="minorEastAsia"/>
              </w:rPr>
            </w:pPr>
            <w:r>
              <w:rPr>
                <w:rFonts w:eastAsiaTheme="minorEastAsia"/>
              </w:rPr>
              <w:t>Committee</w:t>
            </w:r>
            <w:r w:rsidR="4CE9A2CA" w:rsidRPr="643F9554">
              <w:rPr>
                <w:rFonts w:eastAsiaTheme="minorEastAsia"/>
              </w:rPr>
              <w:t xml:space="preserve"> to bring a first aid kit for minor injuries</w:t>
            </w:r>
            <w:r w:rsidR="009E4E10">
              <w:rPr>
                <w:rFonts w:eastAsiaTheme="minorEastAsia"/>
              </w:rPr>
              <w:t xml:space="preserve"> - </w:t>
            </w:r>
          </w:p>
          <w:p w14:paraId="6AFA5F50" w14:textId="77777777" w:rsidR="005D1D23" w:rsidRDefault="4CE9A2CA" w:rsidP="008D4390">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r w:rsidR="009E4E10">
              <w:t xml:space="preserve"> </w:t>
            </w:r>
          </w:p>
          <w:p w14:paraId="79511511" w14:textId="77D04AC9" w:rsidR="009E4E10" w:rsidRPr="008D4390" w:rsidRDefault="009E4E10" w:rsidP="008D4390">
            <w:pPr>
              <w:pStyle w:val="ListParagraph"/>
              <w:numPr>
                <w:ilvl w:val="0"/>
                <w:numId w:val="17"/>
              </w:numPr>
            </w:pPr>
            <w:r>
              <w:t>Contact Alisha, Diya (presidents) or Kavin (Vice-president)</w:t>
            </w:r>
            <w:r>
              <w:t xml:space="preserve"> or first aiders – Aaryan and Rhea. </w:t>
            </w:r>
          </w:p>
        </w:tc>
      </w:tr>
      <w:tr w:rsidR="00CE1AAA" w14:paraId="3C5F0443" w14:textId="77777777" w:rsidTr="00224ABF">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77" w:type="pct"/>
            <w:shd w:val="clear" w:color="auto" w:fill="FFFFFF" w:themeFill="background1"/>
          </w:tcPr>
          <w:p w14:paraId="427AD127" w14:textId="77777777" w:rsidR="00CE1AAA" w:rsidRDefault="00CE1AAA" w:rsidP="321BD48B">
            <w:pPr>
              <w:rPr>
                <w:rFonts w:eastAsiaTheme="minorEastAsia"/>
              </w:rPr>
            </w:pPr>
          </w:p>
          <w:p w14:paraId="3C5F0439" w14:textId="631356BD" w:rsidR="005D6322" w:rsidRDefault="008D4390" w:rsidP="321BD48B">
            <w:pPr>
              <w:rPr>
                <w:rFonts w:eastAsiaTheme="minorEastAsia"/>
                <w:color w:val="000000" w:themeColor="text1"/>
              </w:rPr>
            </w:pPr>
            <w:r>
              <w:rPr>
                <w:rFonts w:eastAsiaTheme="minorEastAsia"/>
                <w:color w:val="000000" w:themeColor="text1"/>
              </w:rPr>
              <w:t>Cold</w:t>
            </w:r>
            <w:r w:rsidR="20A286DF" w:rsidRPr="321BD48B">
              <w:rPr>
                <w:rFonts w:eastAsiaTheme="minorEastAsia"/>
                <w:color w:val="000000" w:themeColor="text1"/>
              </w:rPr>
              <w:t xml:space="preserve">, minor illnesses </w:t>
            </w:r>
            <w:proofErr w:type="gramStart"/>
            <w:r w:rsidR="20A286DF" w:rsidRPr="321BD48B">
              <w:rPr>
                <w:rFonts w:eastAsiaTheme="minorEastAsia"/>
                <w:color w:val="000000" w:themeColor="text1"/>
              </w:rPr>
              <w:t>as a result of</w:t>
            </w:r>
            <w:proofErr w:type="gramEnd"/>
            <w:r w:rsidR="20A286DF" w:rsidRPr="321BD48B">
              <w:rPr>
                <w:rFonts w:eastAsiaTheme="minorEastAsia"/>
                <w:color w:val="000000" w:themeColor="text1"/>
              </w:rPr>
              <w:t xml:space="preserve"> weather</w:t>
            </w:r>
          </w:p>
        </w:tc>
        <w:tc>
          <w:tcPr>
            <w:tcW w:w="662"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01876A29"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 xml:space="preserve">Advise students and helpers to take appropriate clothing i.e. waterproofs, hat, </w:t>
            </w:r>
            <w:r w:rsidR="008D4390">
              <w:rPr>
                <w:rFonts w:eastAsiaTheme="minorEastAsia"/>
                <w:color w:val="000000" w:themeColor="text1"/>
                <w:lang w:eastAsia="en-GB"/>
              </w:rPr>
              <w:t xml:space="preserve">umbrella, jacket, scarves, earmuffs, etc. </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948"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79B622D" w:rsidR="00F744F5" w:rsidRDefault="5E4F3D65" w:rsidP="00F22F73">
            <w:pPr>
              <w:pStyle w:val="ListParagraph"/>
              <w:numPr>
                <w:ilvl w:val="0"/>
                <w:numId w:val="17"/>
              </w:numPr>
            </w:pPr>
            <w:r w:rsidRPr="321BD48B">
              <w:rPr>
                <w:rFonts w:eastAsiaTheme="minorEastAsia"/>
              </w:rPr>
              <w:t xml:space="preserve">Should weather be deemed ‘adverse’ this </w:t>
            </w:r>
            <w:r w:rsidR="008D4390">
              <w:rPr>
                <w:rFonts w:eastAsiaTheme="minorEastAsia"/>
              </w:rPr>
              <w:t>event</w:t>
            </w:r>
            <w:r w:rsidRPr="321BD48B">
              <w:rPr>
                <w:rFonts w:eastAsiaTheme="minorEastAsia"/>
              </w:rPr>
              <w:t xml:space="preserve"> will be cancelled</w:t>
            </w:r>
          </w:p>
        </w:tc>
      </w:tr>
      <w:tr w:rsidR="00CE1AAA" w14:paraId="3C5F044F" w14:textId="77777777" w:rsidTr="00224ABF">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77"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662"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1637B78E"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w:t>
            </w:r>
            <w:r w:rsidR="008D4390">
              <w:rPr>
                <w:rFonts w:eastAsiaTheme="minorEastAsia"/>
              </w:rPr>
              <w:t>of incidents if n</w:t>
            </w:r>
            <w:r w:rsidR="00116A7D">
              <w:rPr>
                <w:rFonts w:eastAsiaTheme="minorEastAsia"/>
              </w:rPr>
              <w:t xml:space="preserve">ecessary </w:t>
            </w:r>
          </w:p>
          <w:p w14:paraId="2D1A4873" w14:textId="4695C8F4" w:rsidR="00116A7D" w:rsidRPr="00116A7D" w:rsidRDefault="5F2A95AA" w:rsidP="00116A7D">
            <w:pPr>
              <w:pStyle w:val="ListParagraph"/>
              <w:numPr>
                <w:ilvl w:val="0"/>
                <w:numId w:val="16"/>
              </w:numPr>
              <w:rPr>
                <w:color w:val="000000" w:themeColor="text1"/>
              </w:rPr>
            </w:pPr>
            <w:r w:rsidRPr="321BD48B">
              <w:rPr>
                <w:rFonts w:eastAsiaTheme="minorEastAsia"/>
              </w:rPr>
              <w:t>Advise participants to use common sense when getting into vehicles, o</w:t>
            </w:r>
            <w:r w:rsidR="00116A7D">
              <w:rPr>
                <w:rFonts w:eastAsiaTheme="minorEastAsia"/>
              </w:rPr>
              <w:t xml:space="preserve">r in venue – be aware that slipping and bumping into people in common in ice-skating and take precautions and be level-headed </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948"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17"/>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17"/>
              </w:numPr>
              <w:rPr>
                <w:rFonts w:eastAsiaTheme="minorEastAsia"/>
              </w:rPr>
            </w:pPr>
            <w:r w:rsidRPr="643F9554">
              <w:rPr>
                <w:rFonts w:eastAsiaTheme="minorEastAsia"/>
              </w:rPr>
              <w:t>Committee to contact appropriate emergency services</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224ABF">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77"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662"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59EC141"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All attendees will be warned prior to </w:t>
            </w:r>
            <w:r w:rsidR="00BB6923">
              <w:rPr>
                <w:rFonts w:eastAsiaTheme="minorEastAsia"/>
                <w:color w:val="000000" w:themeColor="text1"/>
                <w:lang w:eastAsia="en-GB"/>
              </w:rPr>
              <w:t xml:space="preserve">leave valuables home but bags can be left with staff in ‘lockers’ alongside shoes when getting ice-skates. </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lastRenderedPageBreak/>
              <w:t xml:space="preserve">Advise participants to have access to personal emergency money, for food/water/travel in the event of robbery, e.g. via telephone </w:t>
            </w:r>
          </w:p>
          <w:p w14:paraId="1EC083CE" w14:textId="77777777" w:rsidR="002E2C00" w:rsidRPr="00BB6923" w:rsidRDefault="3D677D1F" w:rsidP="00BB692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849CA78" w:rsidR="00BB6923" w:rsidRPr="00BB6923" w:rsidRDefault="00BB6923" w:rsidP="00BB6923">
            <w:pPr>
              <w:rPr>
                <w:b/>
                <w:bCs/>
                <w:color w:val="000000" w:themeColor="text1"/>
              </w:rPr>
            </w:pP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948" w:type="pct"/>
            <w:shd w:val="clear" w:color="auto" w:fill="FFFFFF" w:themeFill="background1"/>
          </w:tcPr>
          <w:p w14:paraId="4811740B" w14:textId="77777777" w:rsidR="00CE1AAA" w:rsidRPr="00A228C7" w:rsidRDefault="00CE1AAA" w:rsidP="00A228C7">
            <w:pPr>
              <w:rPr>
                <w:rFonts w:eastAsiaTheme="minorEastAsia"/>
              </w:rPr>
            </w:pPr>
          </w:p>
          <w:p w14:paraId="282FB2C4" w14:textId="0B38FE1C" w:rsidR="002E2C00" w:rsidRPr="000863FB" w:rsidRDefault="2C8BFDCF" w:rsidP="00F22F73">
            <w:pPr>
              <w:pStyle w:val="ListParagraph"/>
              <w:numPr>
                <w:ilvl w:val="0"/>
                <w:numId w:val="17"/>
              </w:numPr>
            </w:pPr>
            <w:r w:rsidRPr="321BD48B">
              <w:rPr>
                <w:rFonts w:eastAsiaTheme="minorEastAsia"/>
              </w:rPr>
              <w:t xml:space="preserve">Organisers to have a record of &amp; to share details </w:t>
            </w:r>
            <w:r w:rsidR="00BB6923">
              <w:rPr>
                <w:rFonts w:eastAsiaTheme="minorEastAsia"/>
              </w:rPr>
              <w:t>to police if necessary</w:t>
            </w:r>
          </w:p>
          <w:p w14:paraId="3C5F045A" w14:textId="4B08A852" w:rsidR="002E2C00" w:rsidRPr="00BB6923" w:rsidRDefault="000863FB" w:rsidP="00BB6923">
            <w:pPr>
              <w:pStyle w:val="ListParagraph"/>
              <w:numPr>
                <w:ilvl w:val="0"/>
                <w:numId w:val="17"/>
              </w:numPr>
            </w:pPr>
            <w:r w:rsidRPr="321BD48B">
              <w:rPr>
                <w:rFonts w:eastAsiaTheme="minorEastAsia"/>
                <w:color w:val="000000" w:themeColor="text1"/>
                <w:lang w:eastAsia="en-GB"/>
              </w:rPr>
              <w:t xml:space="preserve">If passport lost, make an official report and contact the nearest </w:t>
            </w:r>
            <w:r w:rsidRPr="321BD48B">
              <w:rPr>
                <w:rFonts w:eastAsiaTheme="minorEastAsia"/>
                <w:color w:val="000000" w:themeColor="text1"/>
                <w:lang w:eastAsia="en-GB"/>
              </w:rPr>
              <w:lastRenderedPageBreak/>
              <w:t>embassy or consulate</w:t>
            </w:r>
            <w:r w:rsidR="00BB6923">
              <w:rPr>
                <w:rFonts w:eastAsiaTheme="minorEastAsia"/>
                <w:color w:val="000000" w:themeColor="text1"/>
                <w:lang w:eastAsia="en-GB"/>
              </w:rPr>
              <w:t xml:space="preserve"> (internationals) </w:t>
            </w:r>
          </w:p>
        </w:tc>
      </w:tr>
      <w:tr w:rsidR="00CE1AAA" w14:paraId="3C5F0467" w14:textId="77777777" w:rsidTr="00224ABF">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77"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662"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9"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9"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05"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4DD36B29"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Whatsapp, </w:t>
            </w:r>
            <w:r w:rsidR="00BB6923">
              <w:rPr>
                <w:rFonts w:eastAsiaTheme="minorEastAsia"/>
                <w:color w:val="000000" w:themeColor="text1"/>
                <w:lang w:eastAsia="en-GB"/>
              </w:rPr>
              <w:t xml:space="preserve">Instagram. </w:t>
            </w:r>
          </w:p>
          <w:p w14:paraId="537A81DA" w14:textId="02A34155" w:rsidR="002E2C00" w:rsidRPr="002E2C00" w:rsidRDefault="70D5EB73" w:rsidP="00F22F73">
            <w:pPr>
              <w:pStyle w:val="ListParagraph"/>
              <w:numPr>
                <w:ilvl w:val="0"/>
                <w:numId w:val="16"/>
              </w:numPr>
              <w:rPr>
                <w:b/>
                <w:bCs/>
              </w:rPr>
            </w:pPr>
            <w:r w:rsidRPr="321BD48B">
              <w:rPr>
                <w:rFonts w:eastAsiaTheme="minorEastAsia"/>
              </w:rPr>
              <w:t>Encourage participants to swap numbers before trip</w:t>
            </w:r>
            <w:r w:rsidR="00405459">
              <w:rPr>
                <w:rFonts w:eastAsiaTheme="minorEastAsia"/>
              </w:rPr>
              <w:t xml:space="preserve"> and stay with friends </w:t>
            </w:r>
          </w:p>
          <w:p w14:paraId="3C5F0462" w14:textId="1855A270" w:rsidR="002E2C00" w:rsidRPr="002E2C00" w:rsidRDefault="002E2C00" w:rsidP="321BD48B">
            <w:pPr>
              <w:rPr>
                <w:rFonts w:eastAsiaTheme="minorEastAsia"/>
              </w:rPr>
            </w:pPr>
          </w:p>
        </w:tc>
        <w:tc>
          <w:tcPr>
            <w:tcW w:w="159"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948"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00224ABF">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77"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662"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397C212" w14:textId="6504A0AE" w:rsidR="005D1D23" w:rsidRPr="00405459" w:rsidRDefault="72225A19" w:rsidP="00405459">
            <w:pPr>
              <w:pStyle w:val="ListParagraph"/>
              <w:numPr>
                <w:ilvl w:val="0"/>
                <w:numId w:val="16"/>
              </w:numPr>
              <w:rPr>
                <w:rFonts w:ascii="Lucida Sans" w:hAnsi="Lucida Sans"/>
              </w:rPr>
            </w:pPr>
            <w:r w:rsidRPr="321BD48B">
              <w:rPr>
                <w:rFonts w:eastAsiaTheme="minorEastAsia"/>
              </w:rPr>
              <w:t xml:space="preserve">Should inappropriate behaviour occur, students can contact both SUSU and/or appropriate emergency </w:t>
            </w:r>
            <w:r w:rsidRPr="00405459">
              <w:rPr>
                <w:rFonts w:eastAsiaTheme="minorEastAsia"/>
              </w:rPr>
              <w:t>services</w:t>
            </w:r>
          </w:p>
          <w:p w14:paraId="78A8B092" w14:textId="77777777" w:rsidR="005D1D23" w:rsidRPr="00405459" w:rsidRDefault="00405459" w:rsidP="00405459">
            <w:pPr>
              <w:pStyle w:val="ListParagraph"/>
              <w:numPr>
                <w:ilvl w:val="0"/>
                <w:numId w:val="16"/>
              </w:numPr>
            </w:pPr>
            <w:r w:rsidRPr="00405459">
              <w:rPr>
                <w:rFonts w:eastAsiaTheme="minorEastAsia"/>
              </w:rPr>
              <w:t xml:space="preserve">NO alcohol at this event – committee to make this strictly known </w:t>
            </w:r>
          </w:p>
          <w:p w14:paraId="3C5F046E" w14:textId="3F1798A2" w:rsidR="00405459" w:rsidRPr="00405459" w:rsidRDefault="00405459" w:rsidP="00405459">
            <w:pPr>
              <w:pStyle w:val="ListParagraph"/>
              <w:numPr>
                <w:ilvl w:val="0"/>
                <w:numId w:val="16"/>
              </w:numPr>
              <w:rPr>
                <w:b/>
                <w:bCs/>
                <w:color w:val="0078D4"/>
              </w:rPr>
            </w:pPr>
            <w:r w:rsidRPr="00405459">
              <w:t>Remove any inebriated individuals</w:t>
            </w:r>
            <w:r w:rsidRPr="00405459">
              <w:rPr>
                <w:b/>
                <w:bCs/>
              </w:rPr>
              <w:t xml:space="preserve"> </w:t>
            </w: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948"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321BD48B" w14:paraId="3BCE66F3" w14:textId="77777777" w:rsidTr="00224ABF">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77" w:type="pct"/>
            <w:shd w:val="clear" w:color="auto" w:fill="FFFFFF" w:themeFill="background1"/>
          </w:tcPr>
          <w:p w14:paraId="54A8BF3D" w14:textId="55E6C412" w:rsidR="1D7DC0A2" w:rsidRDefault="1D7DC0A2" w:rsidP="321BD48B">
            <w:r w:rsidRPr="321BD48B">
              <w:rPr>
                <w:rFonts w:ascii="Calibri" w:eastAsia="Calibri" w:hAnsi="Calibri" w:cs="Calibri"/>
              </w:rPr>
              <w:t xml:space="preserve">Participants may sustain injury due to; pre-existing medical conditions, an incident whilst travelling, or </w:t>
            </w:r>
            <w:proofErr w:type="gramStart"/>
            <w:r w:rsidRPr="321BD48B">
              <w:rPr>
                <w:rFonts w:ascii="Calibri" w:eastAsia="Calibri" w:hAnsi="Calibri" w:cs="Calibri"/>
              </w:rPr>
              <w:t>as a result of</w:t>
            </w:r>
            <w:proofErr w:type="gramEnd"/>
            <w:r w:rsidRPr="321BD48B">
              <w:rPr>
                <w:rFonts w:ascii="Calibri" w:eastAsia="Calibri" w:hAnsi="Calibri" w:cs="Calibri"/>
              </w:rPr>
              <w:t xml:space="preserve"> a poor response to a previous medical situation.</w:t>
            </w:r>
          </w:p>
        </w:tc>
        <w:tc>
          <w:tcPr>
            <w:tcW w:w="662" w:type="pct"/>
            <w:shd w:val="clear" w:color="auto" w:fill="FFFFFF" w:themeFill="background1"/>
          </w:tcPr>
          <w:p w14:paraId="1E363959" w14:textId="55D1A3FA" w:rsidR="1D7DC0A2" w:rsidRPr="002A3043" w:rsidRDefault="1D7DC0A2" w:rsidP="002A3043">
            <w:pPr>
              <w:pStyle w:val="ListParagraph"/>
              <w:numPr>
                <w:ilvl w:val="0"/>
                <w:numId w:val="14"/>
              </w:numPr>
              <w:rPr>
                <w:rFonts w:eastAsiaTheme="minorEastAsia"/>
              </w:rPr>
            </w:pPr>
            <w:r w:rsidRPr="002A3043">
              <w:rPr>
                <w:rFonts w:eastAsiaTheme="minorEastAsia"/>
              </w:rPr>
              <w:t xml:space="preserve">Student participants </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513A7BEB" w:rsidR="1D7DC0A2" w:rsidRDefault="002A3043" w:rsidP="00F22F73">
            <w:pPr>
              <w:pStyle w:val="ListParagraph"/>
              <w:numPr>
                <w:ilvl w:val="0"/>
                <w:numId w:val="16"/>
              </w:numPr>
            </w:pPr>
            <w:r>
              <w:rPr>
                <w:rFonts w:ascii="Calibri" w:eastAsia="Calibri" w:hAnsi="Calibri" w:cs="Calibri"/>
              </w:rPr>
              <w:t>A</w:t>
            </w:r>
            <w:r w:rsidR="1D7DC0A2" w:rsidRPr="321BD48B">
              <w:rPr>
                <w:rFonts w:ascii="Calibri" w:eastAsia="Calibri" w:hAnsi="Calibri" w:cs="Calibri"/>
              </w:rPr>
              <w:t>dvise participants; to bring their personal medication, what numbers to ring in an emergency, and that the priority is to first seek medical attention (not to call home first!)</w:t>
            </w:r>
          </w:p>
          <w:p w14:paraId="7AFB82C1" w14:textId="4B6D477C" w:rsidR="001B22C2" w:rsidRPr="001B22C2" w:rsidRDefault="1D7DC0A2" w:rsidP="001B22C2">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w:t>
            </w:r>
            <w:r w:rsidR="001B22C2">
              <w:rPr>
                <w:rFonts w:ascii="Calibri" w:eastAsia="Calibri" w:hAnsi="Calibri" w:cs="Calibri"/>
              </w:rPr>
              <w:t xml:space="preserve"> </w:t>
            </w:r>
            <w:r w:rsidRPr="321BD48B">
              <w:rPr>
                <w:rFonts w:ascii="Calibri" w:eastAsia="Calibri" w:hAnsi="Calibri" w:cs="Calibri"/>
              </w:rPr>
              <w:t>medical team if required)</w:t>
            </w:r>
          </w:p>
          <w:p w14:paraId="7CF5045A" w14:textId="1E2FF372" w:rsidR="001B22C2" w:rsidRDefault="001B22C2" w:rsidP="001B22C2">
            <w:pPr>
              <w:pStyle w:val="ListParagraph"/>
              <w:numPr>
                <w:ilvl w:val="0"/>
                <w:numId w:val="16"/>
              </w:numPr>
            </w:pPr>
            <w:r>
              <w:t xml:space="preserve">Make committee aware if students are feeling unwell at any point during the trip </w:t>
            </w:r>
          </w:p>
          <w:p w14:paraId="44B123B3" w14:textId="30C393D7" w:rsidR="001B22C2" w:rsidRDefault="001B22C2" w:rsidP="001B22C2"/>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948" w:type="pct"/>
            <w:shd w:val="clear" w:color="auto" w:fill="FFFFFF" w:themeFill="background1"/>
          </w:tcPr>
          <w:p w14:paraId="2F11B8F6" w14:textId="4161FB07" w:rsidR="1F8A1F4C" w:rsidRDefault="43246263" w:rsidP="643F9554">
            <w:pPr>
              <w:pStyle w:val="ListParagraph"/>
              <w:numPr>
                <w:ilvl w:val="0"/>
                <w:numId w:val="17"/>
              </w:numPr>
              <w:rPr>
                <w:rFonts w:eastAsiaTheme="minorEastAsia"/>
              </w:rPr>
            </w:pPr>
            <w:r w:rsidRPr="643F9554">
              <w:rPr>
                <w:rFonts w:eastAsiaTheme="minorEastAsia"/>
              </w:rPr>
              <w:t>Should an incident occur, Committee to contact appropriate emergency services</w:t>
            </w:r>
          </w:p>
          <w:p w14:paraId="2E87967A" w14:textId="309B1B94"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r w:rsidR="001B22C2">
              <w:rPr>
                <w:rFonts w:eastAsiaTheme="minorEastAsia"/>
              </w:rPr>
              <w:t xml:space="preserve"> </w:t>
            </w:r>
          </w:p>
          <w:p w14:paraId="5FA885E7" w14:textId="77777777" w:rsidR="009E4E10" w:rsidRDefault="43246263" w:rsidP="009E4E10">
            <w:pPr>
              <w:pStyle w:val="ListParagraph"/>
              <w:numPr>
                <w:ilvl w:val="0"/>
                <w:numId w:val="17"/>
              </w:numPr>
            </w:pPr>
            <w:r w:rsidRPr="643F9554">
              <w:rPr>
                <w:rFonts w:eastAsiaTheme="minorEastAsia"/>
              </w:rPr>
              <w:t xml:space="preserve">Committee to complete SUSU Incident report as soon as possible – </w:t>
            </w:r>
            <w:hyperlink r:id="rId15">
              <w:r w:rsidRPr="643F9554">
                <w:rPr>
                  <w:rStyle w:val="Hyperlink"/>
                  <w:rFonts w:eastAsiaTheme="minorEastAsia"/>
                </w:rPr>
                <w:t>available here</w:t>
              </w:r>
            </w:hyperlink>
          </w:p>
          <w:p w14:paraId="0BA825EA" w14:textId="7D451E4E" w:rsidR="1F8A1F4C" w:rsidRDefault="009E4E10" w:rsidP="009E4E10">
            <w:pPr>
              <w:pStyle w:val="ListParagraph"/>
              <w:numPr>
                <w:ilvl w:val="0"/>
                <w:numId w:val="17"/>
              </w:numPr>
            </w:pPr>
            <w:r>
              <w:t>Contact Alisha, Diya (presidents) or Kavin (Vice-president) or first aiders – Aaryan and Rhea.</w:t>
            </w:r>
          </w:p>
        </w:tc>
      </w:tr>
      <w:tr w:rsidR="321BD48B" w14:paraId="7A159773" w14:textId="77777777" w:rsidTr="00224ABF">
        <w:trPr>
          <w:cantSplit/>
          <w:trHeight w:val="1296"/>
        </w:trPr>
        <w:tc>
          <w:tcPr>
            <w:tcW w:w="757" w:type="pct"/>
            <w:shd w:val="clear" w:color="auto" w:fill="FFFFFF" w:themeFill="background1"/>
          </w:tcPr>
          <w:p w14:paraId="15E81853" w14:textId="4A51BD98" w:rsidR="67274EC3" w:rsidRDefault="002A3043" w:rsidP="321BD48B">
            <w:pPr>
              <w:rPr>
                <w:rFonts w:eastAsiaTheme="minorEastAsia"/>
              </w:rPr>
            </w:pPr>
            <w:r>
              <w:rPr>
                <w:rFonts w:eastAsiaTheme="minorEastAsia"/>
              </w:rPr>
              <w:lastRenderedPageBreak/>
              <w:t xml:space="preserve">Slipping/falling during ice skating </w:t>
            </w:r>
            <w:r w:rsidR="67274EC3" w:rsidRPr="321BD48B">
              <w:rPr>
                <w:rFonts w:eastAsiaTheme="minorEastAsia"/>
              </w:rPr>
              <w:t xml:space="preserve"> </w:t>
            </w:r>
          </w:p>
        </w:tc>
        <w:tc>
          <w:tcPr>
            <w:tcW w:w="677" w:type="pct"/>
            <w:shd w:val="clear" w:color="auto" w:fill="FFFFFF" w:themeFill="background1"/>
          </w:tcPr>
          <w:p w14:paraId="1407DF0F" w14:textId="10E1EA4D" w:rsidR="67274EC3" w:rsidRDefault="00C9677F" w:rsidP="321BD48B">
            <w:pPr>
              <w:rPr>
                <w:rFonts w:ascii="Calibri" w:eastAsia="Calibri" w:hAnsi="Calibri" w:cs="Calibri"/>
              </w:rPr>
            </w:pPr>
            <w:r>
              <w:rPr>
                <w:rFonts w:ascii="Calibri" w:eastAsia="Calibri" w:hAnsi="Calibri" w:cs="Calibri"/>
              </w:rPr>
              <w:t>Accident/</w:t>
            </w:r>
            <w:r w:rsidR="00170927">
              <w:rPr>
                <w:rFonts w:ascii="Calibri" w:eastAsia="Calibri" w:hAnsi="Calibri" w:cs="Calibri"/>
              </w:rPr>
              <w:t>I</w:t>
            </w:r>
            <w:r w:rsidR="67274EC3" w:rsidRPr="321BD48B">
              <w:rPr>
                <w:rFonts w:ascii="Calibri" w:eastAsia="Calibri" w:hAnsi="Calibri" w:cs="Calibri"/>
              </w:rPr>
              <w:t>njury/</w:t>
            </w:r>
            <w:r w:rsidR="00170927">
              <w:rPr>
                <w:rFonts w:ascii="Calibri" w:eastAsia="Calibri" w:hAnsi="Calibri" w:cs="Calibri"/>
              </w:rPr>
              <w:t xml:space="preserve">Hurt due to uneven surface, foreign objects, melted ice etc. </w:t>
            </w:r>
          </w:p>
        </w:tc>
        <w:tc>
          <w:tcPr>
            <w:tcW w:w="662" w:type="pct"/>
            <w:shd w:val="clear" w:color="auto" w:fill="FFFFFF" w:themeFill="background1"/>
          </w:tcPr>
          <w:p w14:paraId="3C4C0BBE" w14:textId="77777777" w:rsidR="67274EC3" w:rsidRDefault="67274EC3" w:rsidP="00170927">
            <w:pPr>
              <w:pStyle w:val="ListParagraph"/>
              <w:numPr>
                <w:ilvl w:val="0"/>
                <w:numId w:val="14"/>
              </w:numPr>
              <w:rPr>
                <w:rFonts w:eastAsiaTheme="minorEastAsia"/>
              </w:rPr>
            </w:pPr>
            <w:r w:rsidRPr="00170927">
              <w:rPr>
                <w:rFonts w:eastAsiaTheme="minorEastAsia"/>
              </w:rPr>
              <w:t>Student</w:t>
            </w:r>
            <w:r w:rsidR="00170927">
              <w:rPr>
                <w:rFonts w:eastAsiaTheme="minorEastAsia"/>
              </w:rPr>
              <w:t>s</w:t>
            </w:r>
          </w:p>
          <w:p w14:paraId="5C8331D5" w14:textId="48E96BBC" w:rsidR="00170927" w:rsidRPr="00170927" w:rsidRDefault="00170927" w:rsidP="00170927">
            <w:pPr>
              <w:pStyle w:val="ListParagraph"/>
              <w:numPr>
                <w:ilvl w:val="0"/>
                <w:numId w:val="14"/>
              </w:numPr>
              <w:rPr>
                <w:rFonts w:eastAsiaTheme="minorEastAsia"/>
              </w:rPr>
            </w:pPr>
            <w:r>
              <w:rPr>
                <w:rFonts w:eastAsiaTheme="minorEastAsia"/>
              </w:rPr>
              <w:t xml:space="preserve">All other attendees </w:t>
            </w:r>
          </w:p>
        </w:tc>
        <w:tc>
          <w:tcPr>
            <w:tcW w:w="159" w:type="pct"/>
            <w:shd w:val="clear" w:color="auto" w:fill="FFFFFF" w:themeFill="background1"/>
          </w:tcPr>
          <w:p w14:paraId="3624FC59" w14:textId="7854FF0E" w:rsidR="67274EC3" w:rsidRDefault="00170927" w:rsidP="321BD48B">
            <w:pPr>
              <w:rPr>
                <w:rFonts w:eastAsiaTheme="minorEastAsia"/>
                <w:b/>
                <w:bCs/>
              </w:rPr>
            </w:pPr>
            <w:r>
              <w:rPr>
                <w:rFonts w:eastAsiaTheme="minorEastAsia"/>
                <w:b/>
                <w:bCs/>
              </w:rPr>
              <w:t>4</w:t>
            </w:r>
          </w:p>
        </w:tc>
        <w:tc>
          <w:tcPr>
            <w:tcW w:w="159" w:type="pct"/>
            <w:shd w:val="clear" w:color="auto" w:fill="FFFFFF" w:themeFill="background1"/>
          </w:tcPr>
          <w:p w14:paraId="5475D253" w14:textId="2999B103" w:rsidR="67274EC3" w:rsidRDefault="00170927" w:rsidP="321BD48B">
            <w:pPr>
              <w:rPr>
                <w:rFonts w:eastAsiaTheme="minorEastAsia"/>
                <w:b/>
                <w:bCs/>
              </w:rPr>
            </w:pPr>
            <w:r>
              <w:rPr>
                <w:rFonts w:eastAsiaTheme="minorEastAsia"/>
                <w:b/>
                <w:bCs/>
              </w:rPr>
              <w:t>2</w:t>
            </w:r>
          </w:p>
        </w:tc>
        <w:tc>
          <w:tcPr>
            <w:tcW w:w="159" w:type="pct"/>
            <w:shd w:val="clear" w:color="auto" w:fill="FFFFFF" w:themeFill="background1"/>
          </w:tcPr>
          <w:p w14:paraId="21CC6DC1" w14:textId="58331589" w:rsidR="67274EC3" w:rsidRDefault="00170927" w:rsidP="321BD48B">
            <w:pPr>
              <w:rPr>
                <w:rFonts w:eastAsiaTheme="minorEastAsia"/>
                <w:b/>
                <w:bCs/>
              </w:rPr>
            </w:pPr>
            <w:r>
              <w:rPr>
                <w:rFonts w:eastAsiaTheme="minorEastAsia"/>
                <w:b/>
                <w:bCs/>
              </w:rPr>
              <w:t>4</w:t>
            </w:r>
          </w:p>
        </w:tc>
        <w:tc>
          <w:tcPr>
            <w:tcW w:w="1005" w:type="pct"/>
            <w:shd w:val="clear" w:color="auto" w:fill="FFFFFF" w:themeFill="background1"/>
          </w:tcPr>
          <w:p w14:paraId="38B0D400" w14:textId="77777777" w:rsidR="67274EC3" w:rsidRPr="00E1297D" w:rsidRDefault="67274EC3" w:rsidP="00F22F73">
            <w:pPr>
              <w:pStyle w:val="ListParagraph"/>
              <w:numPr>
                <w:ilvl w:val="0"/>
                <w:numId w:val="16"/>
              </w:numPr>
            </w:pPr>
            <w:r w:rsidRPr="321BD48B">
              <w:rPr>
                <w:rFonts w:eastAsiaTheme="minorEastAsia"/>
              </w:rPr>
              <w:t xml:space="preserve"> </w:t>
            </w:r>
            <w:r w:rsidR="00E1297D">
              <w:rPr>
                <w:rFonts w:eastAsiaTheme="minorEastAsia"/>
              </w:rPr>
              <w:t xml:space="preserve">Staff to monitor ice skating sessions and help if anyone has fallen/break up big groups </w:t>
            </w:r>
          </w:p>
          <w:p w14:paraId="323404E4" w14:textId="77777777" w:rsidR="00E1297D" w:rsidRDefault="00E1297D" w:rsidP="00F22F73">
            <w:pPr>
              <w:pStyle w:val="ListParagraph"/>
              <w:numPr>
                <w:ilvl w:val="0"/>
                <w:numId w:val="16"/>
              </w:numPr>
            </w:pPr>
            <w:r>
              <w:t xml:space="preserve">Staff keeping flow of movement to ensure no blockades causing falls </w:t>
            </w:r>
          </w:p>
          <w:p w14:paraId="2D7BD0E7" w14:textId="77777777" w:rsidR="00C9677F" w:rsidRDefault="00C9677F" w:rsidP="00F22F73">
            <w:pPr>
              <w:pStyle w:val="ListParagraph"/>
              <w:numPr>
                <w:ilvl w:val="0"/>
                <w:numId w:val="16"/>
              </w:numPr>
            </w:pPr>
            <w:r>
              <w:t xml:space="preserve">Unconfident members advised to stay with others and/or near edges of rink  </w:t>
            </w:r>
          </w:p>
          <w:p w14:paraId="5C63FADD" w14:textId="79A04E78" w:rsidR="00C9677F" w:rsidRDefault="00C9677F" w:rsidP="00F22F73">
            <w:pPr>
              <w:pStyle w:val="ListParagraph"/>
              <w:numPr>
                <w:ilvl w:val="0"/>
                <w:numId w:val="16"/>
              </w:numPr>
            </w:pPr>
            <w:r>
              <w:t xml:space="preserve">Ice rink maintained by staff between sessions to ensure clean floor and prevent injury </w:t>
            </w:r>
          </w:p>
        </w:tc>
        <w:tc>
          <w:tcPr>
            <w:tcW w:w="159" w:type="pct"/>
            <w:shd w:val="clear" w:color="auto" w:fill="FFFFFF" w:themeFill="background1"/>
          </w:tcPr>
          <w:p w14:paraId="58D8FF1E" w14:textId="2DDAA7EA" w:rsidR="67274EC3" w:rsidRDefault="00C9677F" w:rsidP="321BD48B">
            <w:pPr>
              <w:rPr>
                <w:rFonts w:eastAsiaTheme="minorEastAsia"/>
                <w:b/>
                <w:bCs/>
              </w:rPr>
            </w:pPr>
            <w:r>
              <w:rPr>
                <w:rFonts w:eastAsiaTheme="minorEastAsia"/>
                <w:b/>
                <w:bCs/>
              </w:rPr>
              <w:t>2</w:t>
            </w:r>
          </w:p>
        </w:tc>
        <w:tc>
          <w:tcPr>
            <w:tcW w:w="159" w:type="pct"/>
            <w:shd w:val="clear" w:color="auto" w:fill="FFFFFF" w:themeFill="background1"/>
          </w:tcPr>
          <w:p w14:paraId="4B63A5D5" w14:textId="1EB3FE3B" w:rsidR="67274EC3" w:rsidRDefault="00C9677F" w:rsidP="321BD48B">
            <w:pPr>
              <w:rPr>
                <w:rFonts w:eastAsiaTheme="minorEastAsia"/>
                <w:b/>
                <w:bCs/>
              </w:rPr>
            </w:pPr>
            <w:r>
              <w:rPr>
                <w:rFonts w:eastAsiaTheme="minorEastAsia"/>
                <w:b/>
                <w:bCs/>
              </w:rPr>
              <w:t>2</w:t>
            </w:r>
          </w:p>
        </w:tc>
        <w:tc>
          <w:tcPr>
            <w:tcW w:w="159" w:type="pct"/>
            <w:shd w:val="clear" w:color="auto" w:fill="FFFFFF" w:themeFill="background1"/>
          </w:tcPr>
          <w:p w14:paraId="5D69173A" w14:textId="27A4664C" w:rsidR="67274EC3" w:rsidRDefault="00C9677F" w:rsidP="321BD48B">
            <w:pPr>
              <w:rPr>
                <w:rFonts w:eastAsiaTheme="minorEastAsia"/>
                <w:b/>
                <w:bCs/>
              </w:rPr>
            </w:pPr>
            <w:r>
              <w:rPr>
                <w:rFonts w:eastAsiaTheme="minorEastAsia"/>
                <w:b/>
                <w:bCs/>
              </w:rPr>
              <w:t>4</w:t>
            </w:r>
          </w:p>
        </w:tc>
        <w:tc>
          <w:tcPr>
            <w:tcW w:w="948" w:type="pct"/>
            <w:shd w:val="clear" w:color="auto" w:fill="FFFFFF" w:themeFill="background1"/>
          </w:tcPr>
          <w:p w14:paraId="47C201B5" w14:textId="77777777" w:rsidR="00C9677F" w:rsidRDefault="00C9677F" w:rsidP="00C9677F">
            <w:pPr>
              <w:pStyle w:val="ListParagraph"/>
              <w:numPr>
                <w:ilvl w:val="0"/>
                <w:numId w:val="17"/>
              </w:numPr>
              <w:rPr>
                <w:rFonts w:eastAsiaTheme="minorEastAsia"/>
              </w:rPr>
            </w:pPr>
            <w:r w:rsidRPr="643F9554">
              <w:rPr>
                <w:rFonts w:eastAsiaTheme="minorEastAsia"/>
              </w:rPr>
              <w:t xml:space="preserve">Should injury occur, Committee to contact </w:t>
            </w:r>
            <w:r>
              <w:rPr>
                <w:rFonts w:eastAsiaTheme="minorEastAsia"/>
              </w:rPr>
              <w:t xml:space="preserve">On Ice staff and/or </w:t>
            </w:r>
            <w:r w:rsidRPr="643F9554">
              <w:rPr>
                <w:rFonts w:eastAsiaTheme="minorEastAsia"/>
              </w:rPr>
              <w:t>appropriate emergency services</w:t>
            </w:r>
          </w:p>
          <w:p w14:paraId="78C84D73" w14:textId="77777777" w:rsidR="00C9677F" w:rsidRDefault="00C9677F" w:rsidP="00C9677F">
            <w:pPr>
              <w:pStyle w:val="ListParagraph"/>
              <w:numPr>
                <w:ilvl w:val="0"/>
                <w:numId w:val="17"/>
              </w:numPr>
            </w:pPr>
            <w:r>
              <w:rPr>
                <w:rFonts w:eastAsiaTheme="minorEastAsia"/>
              </w:rPr>
              <w:t>Committee</w:t>
            </w:r>
            <w:r w:rsidRPr="321BD48B">
              <w:rPr>
                <w:rFonts w:eastAsiaTheme="minorEastAsia"/>
              </w:rPr>
              <w:t xml:space="preserve"> to bring a first aid kit for minor injuries</w:t>
            </w:r>
            <w:r>
              <w:rPr>
                <w:rFonts w:eastAsiaTheme="minorEastAsia"/>
              </w:rPr>
              <w:t xml:space="preserve"> </w:t>
            </w:r>
          </w:p>
          <w:p w14:paraId="4A3FAD5E" w14:textId="77777777" w:rsidR="321BD48B" w:rsidRPr="009E4E10" w:rsidRDefault="00C9677F" w:rsidP="00C9677F">
            <w:pPr>
              <w:pStyle w:val="ListParagraph"/>
              <w:numPr>
                <w:ilvl w:val="0"/>
                <w:numId w:val="17"/>
              </w:numPr>
              <w:rPr>
                <w:rFonts w:eastAsiaTheme="minorEastAsia"/>
              </w:r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4F4854" w14:textId="07EAD92D" w:rsidR="009E4E10" w:rsidRDefault="009E4E10" w:rsidP="00C9677F">
            <w:pPr>
              <w:pStyle w:val="ListParagraph"/>
              <w:numPr>
                <w:ilvl w:val="0"/>
                <w:numId w:val="17"/>
              </w:numPr>
              <w:rPr>
                <w:rFonts w:eastAsiaTheme="minorEastAsia"/>
              </w:rPr>
            </w:pPr>
            <w:r>
              <w:t>Contact Alisha, Diya (presidents) or Kavin (Vice-president) or first aiders – Aaryan and Rhea.</w:t>
            </w:r>
          </w:p>
        </w:tc>
      </w:tr>
      <w:tr w:rsidR="00F22F73" w14:paraId="79A789E5" w14:textId="77777777" w:rsidTr="00224ABF">
        <w:trPr>
          <w:cantSplit/>
          <w:trHeight w:val="775"/>
        </w:trPr>
        <w:tc>
          <w:tcPr>
            <w:tcW w:w="757" w:type="pct"/>
            <w:shd w:val="clear" w:color="auto" w:fill="FFFFFF" w:themeFill="background1"/>
          </w:tcPr>
          <w:p w14:paraId="392B798E" w14:textId="0111DA5A" w:rsidR="00F22F73" w:rsidRPr="003979D5" w:rsidRDefault="00C4019C" w:rsidP="00F22F73">
            <w:pPr>
              <w:rPr>
                <w:rFonts w:eastAsiaTheme="minorEastAsia"/>
              </w:rPr>
            </w:pPr>
            <w:r w:rsidRPr="003979D5">
              <w:rPr>
                <w:rFonts w:ascii="Calibri" w:eastAsia="Calibri" w:hAnsi="Calibri" w:cs="Calibri"/>
              </w:rPr>
              <w:lastRenderedPageBreak/>
              <w:t xml:space="preserve">Faulty Equipment </w:t>
            </w:r>
          </w:p>
        </w:tc>
        <w:tc>
          <w:tcPr>
            <w:tcW w:w="677" w:type="pct"/>
            <w:shd w:val="clear" w:color="auto" w:fill="FFFFFF" w:themeFill="background1"/>
          </w:tcPr>
          <w:p w14:paraId="1961F7EF" w14:textId="6B5E795C" w:rsidR="00F22F73" w:rsidRPr="003979D5" w:rsidRDefault="007B7446" w:rsidP="00F22F73">
            <w:pPr>
              <w:rPr>
                <w:rFonts w:ascii="Calibri" w:eastAsia="Calibri" w:hAnsi="Calibri" w:cs="Calibri"/>
              </w:rPr>
            </w:pPr>
            <w:r w:rsidRPr="003979D5">
              <w:rPr>
                <w:rFonts w:ascii="Calibri" w:eastAsia="Calibri" w:hAnsi="Calibri" w:cs="Calibri"/>
              </w:rPr>
              <w:t xml:space="preserve">Injury/Accidents </w:t>
            </w:r>
          </w:p>
        </w:tc>
        <w:tc>
          <w:tcPr>
            <w:tcW w:w="662" w:type="pct"/>
            <w:shd w:val="clear" w:color="auto" w:fill="FFFFFF" w:themeFill="background1"/>
          </w:tcPr>
          <w:p w14:paraId="6DA4DE24" w14:textId="77777777" w:rsidR="00F22F73" w:rsidRPr="003979D5" w:rsidRDefault="007B7446" w:rsidP="007B7446">
            <w:pPr>
              <w:pStyle w:val="ListParagraph"/>
              <w:numPr>
                <w:ilvl w:val="0"/>
                <w:numId w:val="14"/>
              </w:numPr>
              <w:rPr>
                <w:rFonts w:eastAsiaTheme="minorEastAsia"/>
              </w:rPr>
            </w:pPr>
            <w:r w:rsidRPr="003979D5">
              <w:rPr>
                <w:rFonts w:eastAsiaTheme="minorEastAsia"/>
              </w:rPr>
              <w:t xml:space="preserve">All participants on ice </w:t>
            </w:r>
          </w:p>
          <w:p w14:paraId="06FA5370" w14:textId="0A11930D" w:rsidR="007B7446" w:rsidRPr="003979D5" w:rsidRDefault="007B7446" w:rsidP="007B7446">
            <w:pPr>
              <w:pStyle w:val="ListParagraph"/>
              <w:numPr>
                <w:ilvl w:val="0"/>
                <w:numId w:val="14"/>
              </w:numPr>
              <w:rPr>
                <w:rFonts w:eastAsiaTheme="minorEastAsia"/>
              </w:rPr>
            </w:pPr>
            <w:r w:rsidRPr="003979D5">
              <w:rPr>
                <w:rFonts w:eastAsiaTheme="minorEastAsia"/>
              </w:rPr>
              <w:t xml:space="preserve">Venue staff </w:t>
            </w:r>
          </w:p>
        </w:tc>
        <w:tc>
          <w:tcPr>
            <w:tcW w:w="159" w:type="pct"/>
            <w:shd w:val="clear" w:color="auto" w:fill="FFFFFF" w:themeFill="background1"/>
          </w:tcPr>
          <w:p w14:paraId="7C79C606" w14:textId="5F42FE83" w:rsidR="00F22F73" w:rsidRPr="003979D5" w:rsidRDefault="007B7446" w:rsidP="00F22F73">
            <w:pPr>
              <w:rPr>
                <w:rFonts w:eastAsiaTheme="minorEastAsia"/>
                <w:b/>
                <w:bCs/>
              </w:rPr>
            </w:pPr>
            <w:r w:rsidRPr="003979D5">
              <w:rPr>
                <w:rFonts w:eastAsiaTheme="minorEastAsia"/>
                <w:b/>
                <w:bCs/>
              </w:rPr>
              <w:t>2</w:t>
            </w:r>
          </w:p>
        </w:tc>
        <w:tc>
          <w:tcPr>
            <w:tcW w:w="159" w:type="pct"/>
            <w:shd w:val="clear" w:color="auto" w:fill="FFFFFF" w:themeFill="background1"/>
          </w:tcPr>
          <w:p w14:paraId="65FEE8C0" w14:textId="282AC88D" w:rsidR="00F22F73" w:rsidRPr="003979D5" w:rsidRDefault="007B7446" w:rsidP="00F22F73">
            <w:pPr>
              <w:rPr>
                <w:rFonts w:eastAsiaTheme="minorEastAsia"/>
                <w:b/>
                <w:bCs/>
              </w:rPr>
            </w:pPr>
            <w:r w:rsidRPr="003979D5">
              <w:rPr>
                <w:rFonts w:eastAsiaTheme="minorEastAsia"/>
                <w:b/>
                <w:bCs/>
              </w:rPr>
              <w:t>2</w:t>
            </w:r>
          </w:p>
        </w:tc>
        <w:tc>
          <w:tcPr>
            <w:tcW w:w="159" w:type="pct"/>
            <w:shd w:val="clear" w:color="auto" w:fill="FFFFFF" w:themeFill="background1"/>
          </w:tcPr>
          <w:p w14:paraId="3DCBB85F" w14:textId="0C5C7E5A" w:rsidR="00F22F73" w:rsidRPr="003979D5" w:rsidRDefault="007B7446" w:rsidP="00F22F73">
            <w:pPr>
              <w:rPr>
                <w:rFonts w:eastAsiaTheme="minorEastAsia"/>
                <w:b/>
                <w:bCs/>
              </w:rPr>
            </w:pPr>
            <w:r w:rsidRPr="003979D5">
              <w:rPr>
                <w:rFonts w:eastAsiaTheme="minorEastAsia"/>
                <w:b/>
                <w:bCs/>
              </w:rPr>
              <w:t>4</w:t>
            </w:r>
          </w:p>
        </w:tc>
        <w:tc>
          <w:tcPr>
            <w:tcW w:w="1005" w:type="pct"/>
            <w:shd w:val="clear" w:color="auto" w:fill="FFFFFF" w:themeFill="background1"/>
          </w:tcPr>
          <w:p w14:paraId="6F8DE4A9" w14:textId="77777777" w:rsidR="00F22F73" w:rsidRPr="003979D5" w:rsidRDefault="007B7446" w:rsidP="00F22F73">
            <w:pPr>
              <w:pStyle w:val="ListParagraph"/>
              <w:numPr>
                <w:ilvl w:val="0"/>
                <w:numId w:val="19"/>
              </w:numPr>
              <w:rPr>
                <w:rFonts w:ascii="Calibri" w:eastAsia="Calibri" w:hAnsi="Calibri" w:cs="Calibri"/>
              </w:rPr>
            </w:pPr>
            <w:r w:rsidRPr="003979D5">
              <w:rPr>
                <w:rFonts w:ascii="Calibri" w:eastAsia="Calibri" w:hAnsi="Calibri" w:cs="Calibri"/>
                <w:sz w:val="20"/>
              </w:rPr>
              <w:t xml:space="preserve">Ice skating boots checked before entering ice for faults </w:t>
            </w:r>
          </w:p>
          <w:p w14:paraId="7F7D3CC9" w14:textId="0DCAE2D6" w:rsidR="007B7446" w:rsidRPr="003979D5" w:rsidRDefault="007B7446" w:rsidP="00F22F73">
            <w:pPr>
              <w:pStyle w:val="ListParagraph"/>
              <w:numPr>
                <w:ilvl w:val="0"/>
                <w:numId w:val="19"/>
              </w:numPr>
              <w:rPr>
                <w:rFonts w:ascii="Calibri" w:eastAsia="Calibri" w:hAnsi="Calibri" w:cs="Calibri"/>
              </w:rPr>
            </w:pPr>
            <w:r w:rsidRPr="003979D5">
              <w:rPr>
                <w:rFonts w:ascii="Calibri" w:eastAsia="Calibri" w:hAnsi="Calibri" w:cs="Calibri"/>
                <w:sz w:val="20"/>
              </w:rPr>
              <w:t xml:space="preserve">Students should request new pairs if necessary and flag any concerns </w:t>
            </w:r>
          </w:p>
        </w:tc>
        <w:tc>
          <w:tcPr>
            <w:tcW w:w="159" w:type="pct"/>
            <w:shd w:val="clear" w:color="auto" w:fill="FFFFFF" w:themeFill="background1"/>
          </w:tcPr>
          <w:p w14:paraId="5CFAA1DB" w14:textId="30AA7801" w:rsidR="00F22F73" w:rsidRPr="003979D5" w:rsidRDefault="003979D5" w:rsidP="00F22F73">
            <w:pPr>
              <w:rPr>
                <w:rFonts w:eastAsiaTheme="minorEastAsia"/>
                <w:b/>
                <w:bCs/>
              </w:rPr>
            </w:pPr>
            <w:r>
              <w:rPr>
                <w:rFonts w:eastAsiaTheme="minorEastAsia"/>
                <w:b/>
                <w:bCs/>
              </w:rPr>
              <w:t>1</w:t>
            </w:r>
          </w:p>
        </w:tc>
        <w:tc>
          <w:tcPr>
            <w:tcW w:w="159" w:type="pct"/>
            <w:shd w:val="clear" w:color="auto" w:fill="FFFFFF" w:themeFill="background1"/>
          </w:tcPr>
          <w:p w14:paraId="7AA2EF1D" w14:textId="16CA8027" w:rsidR="00F22F73" w:rsidRPr="003979D5" w:rsidRDefault="003979D5" w:rsidP="00F22F73">
            <w:pPr>
              <w:rPr>
                <w:rFonts w:eastAsiaTheme="minorEastAsia"/>
                <w:b/>
                <w:bCs/>
              </w:rPr>
            </w:pPr>
            <w:r>
              <w:rPr>
                <w:rFonts w:eastAsiaTheme="minorEastAsia"/>
                <w:b/>
                <w:bCs/>
              </w:rPr>
              <w:t>2</w:t>
            </w:r>
          </w:p>
        </w:tc>
        <w:tc>
          <w:tcPr>
            <w:tcW w:w="159" w:type="pct"/>
            <w:shd w:val="clear" w:color="auto" w:fill="FFFFFF" w:themeFill="background1"/>
          </w:tcPr>
          <w:p w14:paraId="4F527E4C" w14:textId="71A31E13" w:rsidR="00F22F73" w:rsidRPr="003979D5" w:rsidRDefault="003979D5" w:rsidP="00F22F73">
            <w:pPr>
              <w:rPr>
                <w:rFonts w:eastAsiaTheme="minorEastAsia"/>
                <w:b/>
                <w:bCs/>
              </w:rPr>
            </w:pPr>
            <w:r>
              <w:rPr>
                <w:rFonts w:eastAsiaTheme="minorEastAsia"/>
                <w:b/>
                <w:bCs/>
              </w:rPr>
              <w:t>4</w:t>
            </w:r>
          </w:p>
        </w:tc>
        <w:tc>
          <w:tcPr>
            <w:tcW w:w="948" w:type="pct"/>
            <w:shd w:val="clear" w:color="auto" w:fill="FFFFFF" w:themeFill="background1"/>
          </w:tcPr>
          <w:p w14:paraId="06EB53B3" w14:textId="77777777" w:rsidR="003979D5" w:rsidRPr="003979D5" w:rsidRDefault="003979D5" w:rsidP="003979D5">
            <w:pPr>
              <w:pStyle w:val="ListParagraph"/>
              <w:numPr>
                <w:ilvl w:val="0"/>
                <w:numId w:val="19"/>
              </w:numPr>
              <w:rPr>
                <w:rFonts w:eastAsiaTheme="minorEastAsia"/>
              </w:rPr>
            </w:pPr>
            <w:r w:rsidRPr="003979D5">
              <w:rPr>
                <w:rFonts w:eastAsiaTheme="minorEastAsia"/>
              </w:rPr>
              <w:t>Should injury occur, Committee to contact On Ice staff and/or appropriate emergency services</w:t>
            </w:r>
          </w:p>
          <w:p w14:paraId="0CF6AAA9" w14:textId="77777777" w:rsidR="003979D5" w:rsidRPr="003979D5" w:rsidRDefault="003979D5" w:rsidP="003979D5">
            <w:pPr>
              <w:pStyle w:val="ListParagraph"/>
              <w:numPr>
                <w:ilvl w:val="0"/>
                <w:numId w:val="19"/>
              </w:numPr>
            </w:pPr>
            <w:r w:rsidRPr="003979D5">
              <w:rPr>
                <w:rFonts w:eastAsiaTheme="minorEastAsia"/>
              </w:rPr>
              <w:t xml:space="preserve">Committee to bring a first aid kit for minor injuries </w:t>
            </w:r>
          </w:p>
          <w:p w14:paraId="5A5EBC41" w14:textId="4A47801D" w:rsidR="00C3353D" w:rsidRPr="00C3353D" w:rsidRDefault="003979D5" w:rsidP="00C3353D">
            <w:pPr>
              <w:pStyle w:val="ListParagraph"/>
              <w:numPr>
                <w:ilvl w:val="0"/>
                <w:numId w:val="19"/>
              </w:numPr>
              <w:rPr>
                <w:rFonts w:eastAsiaTheme="minorEastAsia"/>
              </w:rPr>
            </w:pPr>
            <w:r w:rsidRPr="003979D5">
              <w:rPr>
                <w:rFonts w:eastAsiaTheme="minorEastAsia"/>
              </w:rPr>
              <w:t xml:space="preserve">Committee to complete SUSU Incident report as soon as possible – </w:t>
            </w:r>
            <w:hyperlink r:id="rId17">
              <w:r w:rsidRPr="003979D5">
                <w:rPr>
                  <w:rStyle w:val="Hyperlink"/>
                  <w:rFonts w:eastAsiaTheme="minorEastAsia"/>
                  <w:color w:val="auto"/>
                </w:rPr>
                <w:t>available here</w:t>
              </w:r>
            </w:hyperlink>
          </w:p>
          <w:p w14:paraId="4E4C6C0D" w14:textId="6DFDC472" w:rsidR="003979D5" w:rsidRPr="003979D5" w:rsidRDefault="003979D5" w:rsidP="003979D5">
            <w:pPr>
              <w:rPr>
                <w:rFonts w:eastAsiaTheme="minorEastAsia"/>
              </w:rPr>
            </w:pPr>
          </w:p>
        </w:tc>
      </w:tr>
      <w:tr w:rsidR="00224ABF" w14:paraId="72071617" w14:textId="77777777" w:rsidTr="00224ABF">
        <w:trPr>
          <w:cantSplit/>
          <w:trHeight w:val="775"/>
        </w:trPr>
        <w:tc>
          <w:tcPr>
            <w:tcW w:w="757" w:type="pct"/>
            <w:shd w:val="clear" w:color="auto" w:fill="FFFFFF" w:themeFill="background1"/>
          </w:tcPr>
          <w:p w14:paraId="186097D0" w14:textId="0374B4B6" w:rsidR="00224ABF" w:rsidRPr="003979D5" w:rsidRDefault="00224ABF" w:rsidP="00F22F73">
            <w:pPr>
              <w:rPr>
                <w:rFonts w:ascii="Calibri" w:eastAsia="Calibri" w:hAnsi="Calibri" w:cs="Calibri"/>
              </w:rPr>
            </w:pPr>
            <w:r>
              <w:rPr>
                <w:rFonts w:ascii="Calibri" w:eastAsia="Calibri" w:hAnsi="Calibri" w:cs="Calibri"/>
              </w:rPr>
              <w:lastRenderedPageBreak/>
              <w:t>Allergi</w:t>
            </w:r>
            <w:r w:rsidR="00E1733F">
              <w:rPr>
                <w:rFonts w:ascii="Calibri" w:eastAsia="Calibri" w:hAnsi="Calibri" w:cs="Calibri"/>
              </w:rPr>
              <w:t>c reaction</w:t>
            </w:r>
          </w:p>
        </w:tc>
        <w:tc>
          <w:tcPr>
            <w:tcW w:w="677" w:type="pct"/>
            <w:shd w:val="clear" w:color="auto" w:fill="FFFFFF" w:themeFill="background1"/>
          </w:tcPr>
          <w:p w14:paraId="4CACBC23" w14:textId="10A56481" w:rsidR="00224ABF" w:rsidRPr="003979D5" w:rsidRDefault="00E1733F" w:rsidP="00F22F73">
            <w:pPr>
              <w:rPr>
                <w:rFonts w:ascii="Calibri" w:eastAsia="Calibri" w:hAnsi="Calibri" w:cs="Calibri"/>
              </w:rPr>
            </w:pPr>
            <w:r>
              <w:rPr>
                <w:rFonts w:ascii="Calibri" w:eastAsia="Calibri" w:hAnsi="Calibri" w:cs="Calibri"/>
              </w:rPr>
              <w:t>Serious Injury/Death</w:t>
            </w:r>
          </w:p>
        </w:tc>
        <w:tc>
          <w:tcPr>
            <w:tcW w:w="662" w:type="pct"/>
            <w:shd w:val="clear" w:color="auto" w:fill="FFFFFF" w:themeFill="background1"/>
          </w:tcPr>
          <w:p w14:paraId="738ADBFC" w14:textId="75633614" w:rsidR="00224ABF" w:rsidRDefault="00E1733F" w:rsidP="007B7446">
            <w:pPr>
              <w:pStyle w:val="ListParagraph"/>
              <w:numPr>
                <w:ilvl w:val="0"/>
                <w:numId w:val="14"/>
              </w:numPr>
              <w:rPr>
                <w:rFonts w:eastAsiaTheme="minorEastAsia"/>
              </w:rPr>
            </w:pPr>
            <w:r>
              <w:rPr>
                <w:rFonts w:eastAsiaTheme="minorEastAsia"/>
              </w:rPr>
              <w:t xml:space="preserve">Any members with allergies attending dinner social after ice skating </w:t>
            </w:r>
          </w:p>
          <w:p w14:paraId="19BA5FB0" w14:textId="61530BBA" w:rsidR="00E1733F" w:rsidRPr="00E1733F" w:rsidRDefault="00E1733F" w:rsidP="00E1733F">
            <w:pPr>
              <w:rPr>
                <w:rFonts w:eastAsiaTheme="minorEastAsia"/>
              </w:rPr>
            </w:pPr>
          </w:p>
        </w:tc>
        <w:tc>
          <w:tcPr>
            <w:tcW w:w="159" w:type="pct"/>
            <w:shd w:val="clear" w:color="auto" w:fill="FFFFFF" w:themeFill="background1"/>
          </w:tcPr>
          <w:p w14:paraId="1DF595AB" w14:textId="2F454EAF" w:rsidR="00224ABF" w:rsidRPr="003979D5" w:rsidRDefault="00E1733F" w:rsidP="00F22F73">
            <w:pPr>
              <w:rPr>
                <w:rFonts w:eastAsiaTheme="minorEastAsia"/>
                <w:b/>
                <w:bCs/>
              </w:rPr>
            </w:pPr>
            <w:r>
              <w:rPr>
                <w:rFonts w:eastAsiaTheme="minorEastAsia"/>
                <w:b/>
                <w:bCs/>
              </w:rPr>
              <w:t>2</w:t>
            </w:r>
          </w:p>
        </w:tc>
        <w:tc>
          <w:tcPr>
            <w:tcW w:w="159" w:type="pct"/>
            <w:shd w:val="clear" w:color="auto" w:fill="FFFFFF" w:themeFill="background1"/>
          </w:tcPr>
          <w:p w14:paraId="717B7378" w14:textId="10E85BA1" w:rsidR="00224ABF" w:rsidRPr="003979D5" w:rsidRDefault="00E1733F" w:rsidP="00F22F73">
            <w:pPr>
              <w:rPr>
                <w:rFonts w:eastAsiaTheme="minorEastAsia"/>
                <w:b/>
                <w:bCs/>
              </w:rPr>
            </w:pPr>
            <w:r>
              <w:rPr>
                <w:rFonts w:eastAsiaTheme="minorEastAsia"/>
                <w:b/>
                <w:bCs/>
              </w:rPr>
              <w:t>4</w:t>
            </w:r>
          </w:p>
        </w:tc>
        <w:tc>
          <w:tcPr>
            <w:tcW w:w="159" w:type="pct"/>
            <w:shd w:val="clear" w:color="auto" w:fill="FFFFFF" w:themeFill="background1"/>
          </w:tcPr>
          <w:p w14:paraId="2809C532" w14:textId="3D0FF0FA" w:rsidR="00224ABF" w:rsidRPr="003979D5" w:rsidRDefault="00E1733F" w:rsidP="00F22F73">
            <w:pPr>
              <w:rPr>
                <w:rFonts w:eastAsiaTheme="minorEastAsia"/>
                <w:b/>
                <w:bCs/>
              </w:rPr>
            </w:pPr>
            <w:r>
              <w:rPr>
                <w:rFonts w:eastAsiaTheme="minorEastAsia"/>
                <w:b/>
                <w:bCs/>
              </w:rPr>
              <w:t>5</w:t>
            </w:r>
          </w:p>
        </w:tc>
        <w:tc>
          <w:tcPr>
            <w:tcW w:w="1005" w:type="pct"/>
            <w:shd w:val="clear" w:color="auto" w:fill="FFFFFF" w:themeFill="background1"/>
          </w:tcPr>
          <w:p w14:paraId="2D0F0055" w14:textId="77777777" w:rsidR="00224ABF" w:rsidRDefault="009E5787" w:rsidP="00F22F73">
            <w:pPr>
              <w:pStyle w:val="ListParagraph"/>
              <w:numPr>
                <w:ilvl w:val="0"/>
                <w:numId w:val="19"/>
              </w:numPr>
              <w:rPr>
                <w:rFonts w:ascii="Calibri" w:eastAsia="Calibri" w:hAnsi="Calibri" w:cs="Calibri"/>
                <w:sz w:val="20"/>
              </w:rPr>
            </w:pPr>
            <w:r>
              <w:rPr>
                <w:rFonts w:ascii="Calibri" w:eastAsia="Calibri" w:hAnsi="Calibri" w:cs="Calibri"/>
                <w:sz w:val="20"/>
              </w:rPr>
              <w:t xml:space="preserve">Ensure students with allergies speak up and double-check ingredients of any meals consumed </w:t>
            </w:r>
          </w:p>
          <w:p w14:paraId="5BA3EE11" w14:textId="77777777" w:rsidR="009E5787" w:rsidRDefault="009E5787" w:rsidP="00F22F73">
            <w:pPr>
              <w:pStyle w:val="ListParagraph"/>
              <w:numPr>
                <w:ilvl w:val="0"/>
                <w:numId w:val="19"/>
              </w:numPr>
              <w:rPr>
                <w:rFonts w:ascii="Calibri" w:eastAsia="Calibri" w:hAnsi="Calibri" w:cs="Calibri"/>
                <w:sz w:val="20"/>
              </w:rPr>
            </w:pPr>
            <w:r>
              <w:rPr>
                <w:rFonts w:ascii="Calibri" w:eastAsia="Calibri" w:hAnsi="Calibri" w:cs="Calibri"/>
                <w:sz w:val="20"/>
              </w:rPr>
              <w:t xml:space="preserve">Stay away from </w:t>
            </w:r>
            <w:r w:rsidR="00A35855">
              <w:rPr>
                <w:rFonts w:ascii="Calibri" w:eastAsia="Calibri" w:hAnsi="Calibri" w:cs="Calibri"/>
                <w:sz w:val="20"/>
              </w:rPr>
              <w:t xml:space="preserve">allergic reaction stimulants (foods, dust, etc.) </w:t>
            </w:r>
          </w:p>
          <w:p w14:paraId="4A2875A4" w14:textId="3AB7EC1A" w:rsidR="00A35855" w:rsidRDefault="00A35855" w:rsidP="00F22F73">
            <w:pPr>
              <w:pStyle w:val="ListParagraph"/>
              <w:numPr>
                <w:ilvl w:val="0"/>
                <w:numId w:val="19"/>
              </w:numPr>
              <w:rPr>
                <w:rFonts w:ascii="Calibri" w:eastAsia="Calibri" w:hAnsi="Calibri" w:cs="Calibri"/>
                <w:sz w:val="20"/>
              </w:rPr>
            </w:pPr>
            <w:r>
              <w:rPr>
                <w:rFonts w:ascii="Calibri" w:eastAsia="Calibri" w:hAnsi="Calibri" w:cs="Calibri"/>
                <w:sz w:val="20"/>
              </w:rPr>
              <w:t xml:space="preserve">Make waiting staff aware of any severe allergies at Tap &amp; Tandoor </w:t>
            </w:r>
          </w:p>
          <w:p w14:paraId="0759F9E9" w14:textId="77777777" w:rsidR="00A35855" w:rsidRDefault="00FA7A3D" w:rsidP="00F22F73">
            <w:pPr>
              <w:pStyle w:val="ListParagraph"/>
              <w:numPr>
                <w:ilvl w:val="0"/>
                <w:numId w:val="19"/>
              </w:numPr>
              <w:rPr>
                <w:rFonts w:ascii="Calibri" w:eastAsia="Calibri" w:hAnsi="Calibri" w:cs="Calibri"/>
                <w:sz w:val="20"/>
              </w:rPr>
            </w:pPr>
            <w:proofErr w:type="gramStart"/>
            <w:r>
              <w:rPr>
                <w:rFonts w:ascii="Calibri" w:eastAsia="Calibri" w:hAnsi="Calibri" w:cs="Calibri"/>
                <w:sz w:val="20"/>
              </w:rPr>
              <w:t>Carry personal medication at all times</w:t>
            </w:r>
            <w:proofErr w:type="gramEnd"/>
            <w:r>
              <w:rPr>
                <w:rFonts w:ascii="Calibri" w:eastAsia="Calibri" w:hAnsi="Calibri" w:cs="Calibri"/>
                <w:sz w:val="20"/>
              </w:rPr>
              <w:t xml:space="preserve"> </w:t>
            </w:r>
          </w:p>
          <w:p w14:paraId="19DED9B8" w14:textId="0FE38223" w:rsidR="00FA7A3D" w:rsidRPr="00FA7A3D" w:rsidRDefault="00FA7A3D" w:rsidP="00FA7A3D">
            <w:pPr>
              <w:rPr>
                <w:rFonts w:ascii="Calibri" w:eastAsia="Calibri" w:hAnsi="Calibri" w:cs="Calibri"/>
                <w:sz w:val="20"/>
              </w:rPr>
            </w:pPr>
          </w:p>
        </w:tc>
        <w:tc>
          <w:tcPr>
            <w:tcW w:w="159" w:type="pct"/>
            <w:shd w:val="clear" w:color="auto" w:fill="FFFFFF" w:themeFill="background1"/>
          </w:tcPr>
          <w:p w14:paraId="1553376C" w14:textId="77777777" w:rsidR="00224ABF" w:rsidRDefault="00224ABF" w:rsidP="00F22F73">
            <w:pPr>
              <w:rPr>
                <w:rFonts w:eastAsiaTheme="minorEastAsia"/>
                <w:b/>
                <w:bCs/>
              </w:rPr>
            </w:pPr>
          </w:p>
        </w:tc>
        <w:tc>
          <w:tcPr>
            <w:tcW w:w="159" w:type="pct"/>
            <w:shd w:val="clear" w:color="auto" w:fill="FFFFFF" w:themeFill="background1"/>
          </w:tcPr>
          <w:p w14:paraId="3481D9F7" w14:textId="77777777" w:rsidR="00224ABF" w:rsidRDefault="00224ABF" w:rsidP="00F22F73">
            <w:pPr>
              <w:rPr>
                <w:rFonts w:eastAsiaTheme="minorEastAsia"/>
                <w:b/>
                <w:bCs/>
              </w:rPr>
            </w:pPr>
          </w:p>
        </w:tc>
        <w:tc>
          <w:tcPr>
            <w:tcW w:w="159" w:type="pct"/>
            <w:shd w:val="clear" w:color="auto" w:fill="FFFFFF" w:themeFill="background1"/>
          </w:tcPr>
          <w:p w14:paraId="7493A741" w14:textId="77777777" w:rsidR="00224ABF" w:rsidRDefault="00224ABF" w:rsidP="00F22F73">
            <w:pPr>
              <w:rPr>
                <w:rFonts w:eastAsiaTheme="minorEastAsia"/>
                <w:b/>
                <w:bCs/>
              </w:rPr>
            </w:pPr>
          </w:p>
        </w:tc>
        <w:tc>
          <w:tcPr>
            <w:tcW w:w="948" w:type="pct"/>
            <w:shd w:val="clear" w:color="auto" w:fill="FFFFFF" w:themeFill="background1"/>
          </w:tcPr>
          <w:p w14:paraId="55D428EE" w14:textId="65D1C08F" w:rsidR="00224ABF" w:rsidRDefault="00FA7A3D" w:rsidP="0019404A">
            <w:pPr>
              <w:pStyle w:val="ListParagraph"/>
              <w:numPr>
                <w:ilvl w:val="0"/>
                <w:numId w:val="19"/>
              </w:numPr>
              <w:rPr>
                <w:rFonts w:eastAsiaTheme="minorEastAsia"/>
              </w:rPr>
            </w:pPr>
            <w:r>
              <w:rPr>
                <w:rFonts w:eastAsiaTheme="minorEastAsia"/>
              </w:rPr>
              <w:t xml:space="preserve">Students to always carry personal medication </w:t>
            </w:r>
            <w:r w:rsidR="0019404A">
              <w:rPr>
                <w:rFonts w:eastAsiaTheme="minorEastAsia"/>
              </w:rPr>
              <w:t xml:space="preserve">and administer if necessary </w:t>
            </w:r>
          </w:p>
          <w:p w14:paraId="13C2FB0D" w14:textId="77777777" w:rsidR="00FA7A3D" w:rsidRDefault="00FA7A3D" w:rsidP="0019404A">
            <w:pPr>
              <w:pStyle w:val="ListParagraph"/>
              <w:numPr>
                <w:ilvl w:val="0"/>
                <w:numId w:val="19"/>
              </w:numPr>
              <w:rPr>
                <w:rFonts w:eastAsiaTheme="minorEastAsia"/>
              </w:rPr>
            </w:pPr>
            <w:r>
              <w:rPr>
                <w:rFonts w:eastAsiaTheme="minorEastAsia"/>
              </w:rPr>
              <w:t xml:space="preserve">Alert emergency services if necessary – 999 </w:t>
            </w:r>
          </w:p>
          <w:p w14:paraId="5C06D1B3" w14:textId="77777777" w:rsidR="0019404A" w:rsidRDefault="0019404A" w:rsidP="0019404A">
            <w:pPr>
              <w:pStyle w:val="ListParagraph"/>
              <w:numPr>
                <w:ilvl w:val="0"/>
                <w:numId w:val="19"/>
              </w:numPr>
            </w:pPr>
            <w:r>
              <w:rPr>
                <w:rFonts w:eastAsiaTheme="minorEastAsia"/>
              </w:rPr>
              <w:t>Committee</w:t>
            </w:r>
            <w:r w:rsidRPr="321BD48B">
              <w:rPr>
                <w:rFonts w:eastAsiaTheme="minorEastAsia"/>
              </w:rPr>
              <w:t xml:space="preserve"> to bring a first aid kit for minor injuries</w:t>
            </w:r>
            <w:r>
              <w:rPr>
                <w:rFonts w:eastAsiaTheme="minorEastAsia"/>
              </w:rPr>
              <w:t xml:space="preserve"> </w:t>
            </w:r>
          </w:p>
          <w:p w14:paraId="4F89E38D" w14:textId="77777777" w:rsidR="00FA7A3D" w:rsidRPr="0019404A" w:rsidRDefault="0019404A" w:rsidP="0019404A">
            <w:pPr>
              <w:pStyle w:val="ListParagraph"/>
              <w:numPr>
                <w:ilvl w:val="0"/>
                <w:numId w:val="19"/>
              </w:numPr>
              <w:rPr>
                <w:rFonts w:eastAsiaTheme="minorEastAsia"/>
              </w:r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5F84503D" w14:textId="0CA7A376" w:rsidR="0019404A" w:rsidRPr="0019404A" w:rsidRDefault="0019404A" w:rsidP="0019404A">
            <w:pPr>
              <w:rPr>
                <w:rFonts w:eastAsiaTheme="minorEastAsia"/>
              </w:rPr>
            </w:pPr>
          </w:p>
        </w:tc>
      </w:tr>
      <w:tr w:rsidR="00C3353D" w14:paraId="7332B821" w14:textId="77777777" w:rsidTr="00224ABF">
        <w:trPr>
          <w:cantSplit/>
          <w:trHeight w:val="775"/>
        </w:trPr>
        <w:tc>
          <w:tcPr>
            <w:tcW w:w="757" w:type="pct"/>
            <w:shd w:val="clear" w:color="auto" w:fill="FFFFFF" w:themeFill="background1"/>
          </w:tcPr>
          <w:p w14:paraId="5233B8C2" w14:textId="0E4CFEE9" w:rsidR="00C3353D" w:rsidRPr="003979D5" w:rsidRDefault="00C3353D" w:rsidP="00F22F73">
            <w:pPr>
              <w:rPr>
                <w:rFonts w:ascii="Calibri" w:eastAsia="Calibri" w:hAnsi="Calibri" w:cs="Calibri"/>
              </w:rPr>
            </w:pPr>
            <w:r>
              <w:rPr>
                <w:rFonts w:ascii="Calibri" w:eastAsia="Calibri" w:hAnsi="Calibri" w:cs="Calibri"/>
              </w:rPr>
              <w:lastRenderedPageBreak/>
              <w:t xml:space="preserve">Fire </w:t>
            </w:r>
          </w:p>
        </w:tc>
        <w:tc>
          <w:tcPr>
            <w:tcW w:w="677" w:type="pct"/>
            <w:shd w:val="clear" w:color="auto" w:fill="FFFFFF" w:themeFill="background1"/>
          </w:tcPr>
          <w:p w14:paraId="2543D301" w14:textId="4A87BB0B" w:rsidR="00C3353D" w:rsidRPr="003979D5" w:rsidRDefault="009E24B0" w:rsidP="00F22F73">
            <w:pPr>
              <w:rPr>
                <w:rFonts w:ascii="Calibri" w:eastAsia="Calibri" w:hAnsi="Calibri" w:cs="Calibri"/>
              </w:rPr>
            </w:pPr>
            <w:proofErr w:type="gramStart"/>
            <w:r w:rsidRPr="009E24B0">
              <w:rPr>
                <w:rFonts w:ascii="Calibri" w:eastAsia="Calibri" w:hAnsi="Calibri" w:cs="Calibri"/>
              </w:rPr>
              <w:t>Smoke inhalation,</w:t>
            </w:r>
            <w:proofErr w:type="gramEnd"/>
            <w:r w:rsidRPr="009E24B0">
              <w:rPr>
                <w:rFonts w:ascii="Calibri" w:eastAsia="Calibri" w:hAnsi="Calibri" w:cs="Calibri"/>
              </w:rPr>
              <w:t xml:space="preserve"> burns and more severe. Risk of extreme harm.</w:t>
            </w:r>
          </w:p>
        </w:tc>
        <w:tc>
          <w:tcPr>
            <w:tcW w:w="662" w:type="pct"/>
            <w:shd w:val="clear" w:color="auto" w:fill="FFFFFF" w:themeFill="background1"/>
          </w:tcPr>
          <w:p w14:paraId="524AF4A2" w14:textId="77777777" w:rsidR="00C3353D" w:rsidRDefault="009E24B0" w:rsidP="007B7446">
            <w:pPr>
              <w:pStyle w:val="ListParagraph"/>
              <w:numPr>
                <w:ilvl w:val="0"/>
                <w:numId w:val="14"/>
              </w:numPr>
              <w:rPr>
                <w:rFonts w:eastAsiaTheme="minorEastAsia"/>
              </w:rPr>
            </w:pPr>
            <w:r>
              <w:rPr>
                <w:rFonts w:eastAsiaTheme="minorEastAsia"/>
              </w:rPr>
              <w:t xml:space="preserve">Everyone in venue </w:t>
            </w:r>
          </w:p>
          <w:p w14:paraId="279CBDA0" w14:textId="77777777" w:rsidR="009E24B0" w:rsidRDefault="009E24B0" w:rsidP="007B7446">
            <w:pPr>
              <w:pStyle w:val="ListParagraph"/>
              <w:numPr>
                <w:ilvl w:val="0"/>
                <w:numId w:val="14"/>
              </w:numPr>
              <w:rPr>
                <w:rFonts w:eastAsiaTheme="minorEastAsia"/>
              </w:rPr>
            </w:pPr>
            <w:r>
              <w:rPr>
                <w:rFonts w:eastAsiaTheme="minorEastAsia"/>
              </w:rPr>
              <w:t xml:space="preserve">Surrounding venue individuals </w:t>
            </w:r>
          </w:p>
          <w:p w14:paraId="36028FC0" w14:textId="48496B01" w:rsidR="009E24B0" w:rsidRPr="009E24B0" w:rsidRDefault="009E24B0" w:rsidP="009E24B0">
            <w:pPr>
              <w:rPr>
                <w:rFonts w:eastAsiaTheme="minorEastAsia"/>
              </w:rPr>
            </w:pPr>
          </w:p>
        </w:tc>
        <w:tc>
          <w:tcPr>
            <w:tcW w:w="159" w:type="pct"/>
            <w:shd w:val="clear" w:color="auto" w:fill="FFFFFF" w:themeFill="background1"/>
          </w:tcPr>
          <w:p w14:paraId="1B51900B" w14:textId="6EC28213" w:rsidR="00C3353D" w:rsidRPr="003979D5" w:rsidRDefault="009E24B0" w:rsidP="00F22F73">
            <w:pPr>
              <w:rPr>
                <w:rFonts w:eastAsiaTheme="minorEastAsia"/>
                <w:b/>
                <w:bCs/>
              </w:rPr>
            </w:pPr>
            <w:r>
              <w:rPr>
                <w:rFonts w:eastAsiaTheme="minorEastAsia"/>
                <w:b/>
                <w:bCs/>
              </w:rPr>
              <w:t>1</w:t>
            </w:r>
          </w:p>
        </w:tc>
        <w:tc>
          <w:tcPr>
            <w:tcW w:w="159" w:type="pct"/>
            <w:shd w:val="clear" w:color="auto" w:fill="FFFFFF" w:themeFill="background1"/>
          </w:tcPr>
          <w:p w14:paraId="230FC0ED" w14:textId="3705041F" w:rsidR="00C3353D" w:rsidRPr="003979D5" w:rsidRDefault="009E24B0" w:rsidP="00F22F73">
            <w:pPr>
              <w:rPr>
                <w:rFonts w:eastAsiaTheme="minorEastAsia"/>
                <w:b/>
                <w:bCs/>
              </w:rPr>
            </w:pPr>
            <w:r>
              <w:rPr>
                <w:rFonts w:eastAsiaTheme="minorEastAsia"/>
                <w:b/>
                <w:bCs/>
              </w:rPr>
              <w:t>5</w:t>
            </w:r>
          </w:p>
        </w:tc>
        <w:tc>
          <w:tcPr>
            <w:tcW w:w="159" w:type="pct"/>
            <w:shd w:val="clear" w:color="auto" w:fill="FFFFFF" w:themeFill="background1"/>
          </w:tcPr>
          <w:p w14:paraId="2E691027" w14:textId="567BDE6B" w:rsidR="00C3353D" w:rsidRPr="003979D5" w:rsidRDefault="009E24B0" w:rsidP="00F22F73">
            <w:pPr>
              <w:rPr>
                <w:rFonts w:eastAsiaTheme="minorEastAsia"/>
                <w:b/>
                <w:bCs/>
              </w:rPr>
            </w:pPr>
            <w:r>
              <w:rPr>
                <w:rFonts w:eastAsiaTheme="minorEastAsia"/>
                <w:b/>
                <w:bCs/>
              </w:rPr>
              <w:t>5</w:t>
            </w:r>
          </w:p>
        </w:tc>
        <w:tc>
          <w:tcPr>
            <w:tcW w:w="1005" w:type="pct"/>
            <w:shd w:val="clear" w:color="auto" w:fill="FFFFFF" w:themeFill="background1"/>
          </w:tcPr>
          <w:p w14:paraId="394273CA" w14:textId="32079CBD" w:rsidR="007E07A4" w:rsidRPr="007E07A4" w:rsidRDefault="007E07A4" w:rsidP="007E07A4">
            <w:pPr>
              <w:pStyle w:val="ListParagraph"/>
              <w:numPr>
                <w:ilvl w:val="0"/>
                <w:numId w:val="19"/>
              </w:numPr>
              <w:rPr>
                <w:rFonts w:ascii="Calibri" w:eastAsia="Calibri" w:hAnsi="Calibri" w:cs="Calibri"/>
                <w:sz w:val="20"/>
              </w:rPr>
            </w:pPr>
            <w:r>
              <w:rPr>
                <w:rFonts w:ascii="Calibri" w:eastAsia="Calibri" w:hAnsi="Calibri" w:cs="Calibri"/>
                <w:sz w:val="20"/>
              </w:rPr>
              <w:t>Staff</w:t>
            </w:r>
            <w:r w:rsidRPr="007E07A4">
              <w:rPr>
                <w:rFonts w:ascii="Calibri" w:eastAsia="Calibri" w:hAnsi="Calibri" w:cs="Calibri"/>
                <w:sz w:val="20"/>
              </w:rPr>
              <w:t xml:space="preserve"> leading the session must ensure they are aware of and fully understand the venue or locations fire procedures. </w:t>
            </w:r>
          </w:p>
          <w:p w14:paraId="2E3C8F1C" w14:textId="5C8F9807" w:rsidR="007E07A4" w:rsidRPr="007E07A4" w:rsidRDefault="007E07A4" w:rsidP="007E07A4">
            <w:pPr>
              <w:pStyle w:val="ListParagraph"/>
              <w:numPr>
                <w:ilvl w:val="0"/>
                <w:numId w:val="19"/>
              </w:numPr>
              <w:rPr>
                <w:rFonts w:ascii="Calibri" w:eastAsia="Calibri" w:hAnsi="Calibri" w:cs="Calibri"/>
                <w:sz w:val="20"/>
              </w:rPr>
            </w:pPr>
            <w:r>
              <w:rPr>
                <w:rFonts w:ascii="Calibri" w:eastAsia="Calibri" w:hAnsi="Calibri" w:cs="Calibri"/>
                <w:sz w:val="20"/>
              </w:rPr>
              <w:t>All</w:t>
            </w:r>
            <w:r w:rsidRPr="007E07A4">
              <w:rPr>
                <w:rFonts w:ascii="Calibri" w:eastAsia="Calibri" w:hAnsi="Calibri" w:cs="Calibri"/>
                <w:sz w:val="20"/>
              </w:rPr>
              <w:t xml:space="preserve"> exit routes are clearly highlighted and report any issues immediately to the venue. </w:t>
            </w:r>
          </w:p>
          <w:p w14:paraId="29404921" w14:textId="3F080657" w:rsidR="007E07A4" w:rsidRPr="007E07A4" w:rsidRDefault="007E07A4" w:rsidP="007E07A4">
            <w:pPr>
              <w:pStyle w:val="ListParagraph"/>
              <w:numPr>
                <w:ilvl w:val="0"/>
                <w:numId w:val="19"/>
              </w:numPr>
              <w:rPr>
                <w:rFonts w:ascii="Calibri" w:eastAsia="Calibri" w:hAnsi="Calibri" w:cs="Calibri"/>
                <w:sz w:val="20"/>
              </w:rPr>
            </w:pPr>
            <w:r w:rsidRPr="007E07A4">
              <w:rPr>
                <w:rFonts w:ascii="Calibri" w:eastAsia="Calibri" w:hAnsi="Calibri" w:cs="Calibri"/>
                <w:sz w:val="20"/>
              </w:rPr>
              <w:t xml:space="preserve">Highlight to all the </w:t>
            </w:r>
            <w:r>
              <w:rPr>
                <w:rFonts w:ascii="Calibri" w:eastAsia="Calibri" w:hAnsi="Calibri" w:cs="Calibri"/>
                <w:sz w:val="20"/>
              </w:rPr>
              <w:t>members where</w:t>
            </w:r>
            <w:r w:rsidRPr="007E07A4">
              <w:rPr>
                <w:rFonts w:ascii="Calibri" w:eastAsia="Calibri" w:hAnsi="Calibri" w:cs="Calibri"/>
                <w:sz w:val="20"/>
              </w:rPr>
              <w:t xml:space="preserve"> the nearest emergency exit routes at the start of a session, and the importance of leaving calmly in case of an emergency. </w:t>
            </w:r>
          </w:p>
          <w:p w14:paraId="0F9D69A9" w14:textId="22424571" w:rsidR="00C3353D" w:rsidRPr="003979D5" w:rsidRDefault="007E07A4" w:rsidP="007E07A4">
            <w:pPr>
              <w:pStyle w:val="ListParagraph"/>
              <w:numPr>
                <w:ilvl w:val="0"/>
                <w:numId w:val="19"/>
              </w:numPr>
              <w:rPr>
                <w:rFonts w:ascii="Calibri" w:eastAsia="Calibri" w:hAnsi="Calibri" w:cs="Calibri"/>
                <w:sz w:val="20"/>
              </w:rPr>
            </w:pPr>
            <w:r w:rsidRPr="007E07A4">
              <w:rPr>
                <w:rFonts w:ascii="Calibri" w:eastAsia="Calibri" w:hAnsi="Calibri" w:cs="Calibri"/>
                <w:bCs/>
                <w:sz w:val="20"/>
              </w:rPr>
              <w:t>Consider accessibility requirements</w:t>
            </w:r>
          </w:p>
        </w:tc>
        <w:tc>
          <w:tcPr>
            <w:tcW w:w="159" w:type="pct"/>
            <w:shd w:val="clear" w:color="auto" w:fill="FFFFFF" w:themeFill="background1"/>
          </w:tcPr>
          <w:p w14:paraId="24EB226E" w14:textId="31E80801" w:rsidR="00C3353D" w:rsidRDefault="007E07A4" w:rsidP="00F22F73">
            <w:pPr>
              <w:rPr>
                <w:rFonts w:eastAsiaTheme="minorEastAsia"/>
                <w:b/>
                <w:bCs/>
              </w:rPr>
            </w:pPr>
            <w:r>
              <w:rPr>
                <w:rFonts w:eastAsiaTheme="minorEastAsia"/>
                <w:b/>
                <w:bCs/>
              </w:rPr>
              <w:t>1</w:t>
            </w:r>
          </w:p>
        </w:tc>
        <w:tc>
          <w:tcPr>
            <w:tcW w:w="159" w:type="pct"/>
            <w:shd w:val="clear" w:color="auto" w:fill="FFFFFF" w:themeFill="background1"/>
          </w:tcPr>
          <w:p w14:paraId="6B94ABFA" w14:textId="36BD2947" w:rsidR="00C3353D" w:rsidRDefault="007E07A4" w:rsidP="00F22F73">
            <w:pPr>
              <w:rPr>
                <w:rFonts w:eastAsiaTheme="minorEastAsia"/>
                <w:b/>
                <w:bCs/>
              </w:rPr>
            </w:pPr>
            <w:r>
              <w:rPr>
                <w:rFonts w:eastAsiaTheme="minorEastAsia"/>
                <w:b/>
                <w:bCs/>
              </w:rPr>
              <w:t>4</w:t>
            </w:r>
          </w:p>
        </w:tc>
        <w:tc>
          <w:tcPr>
            <w:tcW w:w="159" w:type="pct"/>
            <w:shd w:val="clear" w:color="auto" w:fill="FFFFFF" w:themeFill="background1"/>
          </w:tcPr>
          <w:p w14:paraId="419683BE" w14:textId="11E56A47" w:rsidR="00C3353D" w:rsidRDefault="007E07A4" w:rsidP="00F22F73">
            <w:pPr>
              <w:rPr>
                <w:rFonts w:eastAsiaTheme="minorEastAsia"/>
                <w:b/>
                <w:bCs/>
              </w:rPr>
            </w:pPr>
            <w:r>
              <w:rPr>
                <w:rFonts w:eastAsiaTheme="minorEastAsia"/>
                <w:b/>
                <w:bCs/>
              </w:rPr>
              <w:t>4</w:t>
            </w:r>
          </w:p>
        </w:tc>
        <w:tc>
          <w:tcPr>
            <w:tcW w:w="948" w:type="pct"/>
            <w:shd w:val="clear" w:color="auto" w:fill="FFFFFF" w:themeFill="background1"/>
          </w:tcPr>
          <w:p w14:paraId="40634FC4" w14:textId="1898F5C1" w:rsidR="00F205E9" w:rsidRPr="00F205E9" w:rsidRDefault="00F205E9" w:rsidP="00F205E9">
            <w:pPr>
              <w:pStyle w:val="ListParagraph"/>
              <w:numPr>
                <w:ilvl w:val="0"/>
                <w:numId w:val="19"/>
              </w:numPr>
              <w:rPr>
                <w:rFonts w:eastAsiaTheme="minorEastAsia"/>
              </w:rPr>
            </w:pPr>
            <w:r w:rsidRPr="00F205E9">
              <w:rPr>
                <w:rFonts w:eastAsiaTheme="minorEastAsia"/>
              </w:rPr>
              <w:t xml:space="preserve">In case of an emergency, please pull nearest fire alarm and ensure all participants leave the venue calmly and safely. </w:t>
            </w:r>
          </w:p>
          <w:p w14:paraId="0CA8E4DF" w14:textId="4D09C881" w:rsidR="00F205E9" w:rsidRPr="00F205E9" w:rsidRDefault="00F205E9" w:rsidP="00F205E9">
            <w:pPr>
              <w:pStyle w:val="ListParagraph"/>
              <w:numPr>
                <w:ilvl w:val="0"/>
                <w:numId w:val="19"/>
              </w:numPr>
              <w:rPr>
                <w:rFonts w:eastAsiaTheme="minorEastAsia"/>
              </w:rPr>
            </w:pPr>
            <w:r w:rsidRPr="00F205E9">
              <w:rPr>
                <w:rFonts w:eastAsiaTheme="minorEastAsia"/>
              </w:rPr>
              <w:t xml:space="preserve">Once in a safe position to do so, call the emergency services on 999. </w:t>
            </w:r>
          </w:p>
          <w:p w14:paraId="11D8C4DA" w14:textId="5DF3BEE5" w:rsidR="00F205E9" w:rsidRPr="00F205E9" w:rsidRDefault="00F205E9" w:rsidP="00F205E9">
            <w:pPr>
              <w:pStyle w:val="ListParagraph"/>
              <w:numPr>
                <w:ilvl w:val="0"/>
                <w:numId w:val="19"/>
              </w:numPr>
              <w:rPr>
                <w:rFonts w:eastAsiaTheme="minorEastAsia"/>
              </w:rPr>
            </w:pPr>
            <w:r w:rsidRPr="00F205E9">
              <w:rPr>
                <w:rFonts w:eastAsiaTheme="minorEastAsia"/>
              </w:rPr>
              <w:t>Any incidents need to be reported as soon as possible ensuring duty manager/health and safety officers have been informed. Follow SUSU incident report policy.</w:t>
            </w:r>
          </w:p>
          <w:p w14:paraId="1D32B4FE" w14:textId="77777777" w:rsidR="00C3353D" w:rsidRDefault="00F205E9" w:rsidP="00F205E9">
            <w:pPr>
              <w:pStyle w:val="ListParagraph"/>
              <w:numPr>
                <w:ilvl w:val="0"/>
                <w:numId w:val="19"/>
              </w:numPr>
              <w:rPr>
                <w:rFonts w:eastAsiaTheme="minorEastAsia"/>
              </w:rPr>
            </w:pPr>
            <w:r>
              <w:rPr>
                <w:rFonts w:eastAsiaTheme="minorEastAsia"/>
              </w:rPr>
              <w:t xml:space="preserve">Follow venue’s fire exit plan </w:t>
            </w:r>
          </w:p>
          <w:p w14:paraId="4648D57B" w14:textId="2F503448" w:rsidR="00F205E9" w:rsidRPr="00F205E9" w:rsidRDefault="00F205E9" w:rsidP="00F205E9">
            <w:pPr>
              <w:rPr>
                <w:rFonts w:eastAsiaTheme="minorEastAsia"/>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40"/>
        <w:gridCol w:w="2285"/>
        <w:gridCol w:w="1403"/>
        <w:gridCol w:w="970"/>
        <w:gridCol w:w="4222"/>
        <w:gridCol w:w="1583"/>
      </w:tblGrid>
      <w:tr w:rsidR="00C642F4" w:rsidRPr="00957A37" w14:paraId="3C5F0483" w14:textId="77777777" w:rsidTr="643F9554">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lastRenderedPageBreak/>
              <w:t>PART B – Action Plan</w:t>
            </w:r>
          </w:p>
        </w:tc>
      </w:tr>
      <w:tr w:rsidR="00C642F4" w:rsidRPr="00957A37" w14:paraId="3C5F0485" w14:textId="77777777" w:rsidTr="643F9554">
        <w:trPr>
          <w:cantSplit/>
        </w:trPr>
        <w:tc>
          <w:tcPr>
            <w:tcW w:w="5000" w:type="pct"/>
            <w:gridSpan w:val="7"/>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643F9554">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436611B8" w:rsidR="00C642F4" w:rsidRPr="00957A37" w:rsidRDefault="00FC67B1" w:rsidP="321BD48B">
            <w:pPr>
              <w:autoSpaceDE w:val="0"/>
              <w:autoSpaceDN w:val="0"/>
              <w:adjustRightInd w:val="0"/>
              <w:spacing w:after="0" w:line="240" w:lineRule="auto"/>
              <w:outlineLvl w:val="0"/>
              <w:rPr>
                <w:rFonts w:eastAsiaTheme="minorEastAsia"/>
              </w:rPr>
            </w:pPr>
            <w:r>
              <w:rPr>
                <w:rFonts w:eastAsiaTheme="minorEastAsia"/>
                <w:color w:val="000000" w:themeColor="text1"/>
              </w:rPr>
              <w:t xml:space="preserve">Ensure all control measures implemented </w:t>
            </w:r>
          </w:p>
        </w:tc>
        <w:tc>
          <w:tcPr>
            <w:tcW w:w="687" w:type="pct"/>
          </w:tcPr>
          <w:p w14:paraId="3C5F048F" w14:textId="5B2267EB" w:rsidR="00C642F4" w:rsidRPr="007B0125" w:rsidRDefault="007B0125" w:rsidP="321BD48B">
            <w:pPr>
              <w:autoSpaceDE w:val="0"/>
              <w:autoSpaceDN w:val="0"/>
              <w:adjustRightInd w:val="0"/>
              <w:spacing w:after="0" w:line="240" w:lineRule="auto"/>
              <w:outlineLvl w:val="0"/>
              <w:rPr>
                <w:rFonts w:eastAsiaTheme="minorEastAsia"/>
              </w:rPr>
            </w:pPr>
            <w:r w:rsidRPr="007B0125">
              <w:rPr>
                <w:rFonts w:ascii="Calibri" w:eastAsia="Calibri" w:hAnsi="Calibri" w:cs="Calibri"/>
              </w:rPr>
              <w:t>Relevant</w:t>
            </w:r>
            <w:r w:rsidR="00FC67B1" w:rsidRPr="007B0125">
              <w:rPr>
                <w:rFonts w:ascii="Calibri" w:eastAsia="Calibri" w:hAnsi="Calibri" w:cs="Calibri"/>
              </w:rPr>
              <w:t xml:space="preserve"> committee members </w:t>
            </w:r>
          </w:p>
        </w:tc>
        <w:tc>
          <w:tcPr>
            <w:tcW w:w="444" w:type="pct"/>
          </w:tcPr>
          <w:p w14:paraId="3C5F0490" w14:textId="0D058CD4" w:rsidR="00C642F4" w:rsidRPr="00957A37" w:rsidRDefault="00C73FA5" w:rsidP="321BD48B">
            <w:pPr>
              <w:autoSpaceDE w:val="0"/>
              <w:autoSpaceDN w:val="0"/>
              <w:adjustRightInd w:val="0"/>
              <w:spacing w:after="0" w:line="240" w:lineRule="auto"/>
              <w:outlineLvl w:val="0"/>
              <w:rPr>
                <w:rFonts w:eastAsiaTheme="minorEastAsia"/>
                <w:color w:val="000000"/>
              </w:rPr>
            </w:pPr>
            <w:r>
              <w:rPr>
                <w:rFonts w:eastAsiaTheme="minorEastAsia"/>
                <w:color w:val="000000"/>
              </w:rPr>
              <w:t>5/12/25</w:t>
            </w:r>
          </w:p>
        </w:tc>
        <w:tc>
          <w:tcPr>
            <w:tcW w:w="307" w:type="pct"/>
            <w:tcBorders>
              <w:right w:val="single" w:sz="18" w:space="0" w:color="auto"/>
            </w:tcBorders>
          </w:tcPr>
          <w:p w14:paraId="3C5F0491"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2"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9A" w14:textId="77777777" w:rsidTr="643F9554">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27F1C51B" w:rsidR="00C642F4" w:rsidRPr="00957A37" w:rsidRDefault="00FC67B1" w:rsidP="321BD48B">
            <w:pPr>
              <w:autoSpaceDE w:val="0"/>
              <w:autoSpaceDN w:val="0"/>
              <w:adjustRightInd w:val="0"/>
              <w:spacing w:after="0" w:line="240" w:lineRule="auto"/>
              <w:outlineLvl w:val="0"/>
              <w:rPr>
                <w:rFonts w:eastAsiaTheme="minorEastAsia"/>
                <w:color w:val="000000"/>
              </w:rPr>
            </w:pPr>
            <w:r>
              <w:rPr>
                <w:rFonts w:eastAsiaTheme="minorEastAsia"/>
                <w:color w:val="000000" w:themeColor="text1"/>
              </w:rPr>
              <w:t xml:space="preserve">Committee to read and share SUSU Expect Respect Policy </w:t>
            </w:r>
          </w:p>
        </w:tc>
        <w:tc>
          <w:tcPr>
            <w:tcW w:w="687" w:type="pct"/>
          </w:tcPr>
          <w:p w14:paraId="3C5F0496" w14:textId="4FC6AC6F" w:rsidR="00C642F4" w:rsidRPr="00957A37" w:rsidRDefault="007B0125" w:rsidP="321BD48B">
            <w:pPr>
              <w:autoSpaceDE w:val="0"/>
              <w:autoSpaceDN w:val="0"/>
              <w:adjustRightInd w:val="0"/>
              <w:spacing w:after="0" w:line="240" w:lineRule="auto"/>
              <w:outlineLvl w:val="0"/>
              <w:rPr>
                <w:rFonts w:eastAsiaTheme="minorEastAsia"/>
                <w:color w:val="000000"/>
              </w:rPr>
            </w:pPr>
            <w:r w:rsidRPr="00924F54">
              <w:rPr>
                <w:rFonts w:ascii="Calibri" w:eastAsia="Calibri" w:hAnsi="Calibri" w:cs="Calibri"/>
              </w:rPr>
              <w:t>President</w:t>
            </w:r>
            <w:r w:rsidR="00924F54">
              <w:rPr>
                <w:rFonts w:ascii="Calibri" w:eastAsia="Calibri" w:hAnsi="Calibri" w:cs="Calibri"/>
              </w:rPr>
              <w:t>s: Alisha Patel, Diya Shah</w:t>
            </w:r>
            <w:r w:rsidRPr="00924F54">
              <w:rPr>
                <w:rFonts w:ascii="Calibri" w:eastAsia="Calibri" w:hAnsi="Calibri" w:cs="Calibri"/>
              </w:rPr>
              <w:t xml:space="preserve"> &amp; Vice President</w:t>
            </w:r>
            <w:r w:rsidR="00907780">
              <w:rPr>
                <w:rFonts w:ascii="Calibri" w:eastAsia="Calibri" w:hAnsi="Calibri" w:cs="Calibri"/>
              </w:rPr>
              <w:t>: Kavin Soundararajan</w:t>
            </w:r>
          </w:p>
        </w:tc>
        <w:tc>
          <w:tcPr>
            <w:tcW w:w="444" w:type="pct"/>
          </w:tcPr>
          <w:p w14:paraId="3C5F0497" w14:textId="30936566" w:rsidR="00C642F4" w:rsidRPr="00957A37" w:rsidRDefault="008E7BBA" w:rsidP="321BD48B">
            <w:pPr>
              <w:autoSpaceDE w:val="0"/>
              <w:autoSpaceDN w:val="0"/>
              <w:adjustRightInd w:val="0"/>
              <w:spacing w:after="0" w:line="240" w:lineRule="auto"/>
              <w:outlineLvl w:val="0"/>
              <w:rPr>
                <w:rFonts w:eastAsiaTheme="minorEastAsia"/>
                <w:color w:val="000000"/>
              </w:rPr>
            </w:pPr>
            <w:r>
              <w:rPr>
                <w:rFonts w:eastAsiaTheme="minorEastAsia"/>
                <w:color w:val="000000"/>
              </w:rPr>
              <w:t>5/12/25</w:t>
            </w:r>
          </w:p>
        </w:tc>
        <w:tc>
          <w:tcPr>
            <w:tcW w:w="307" w:type="pct"/>
            <w:tcBorders>
              <w:right w:val="single" w:sz="18" w:space="0" w:color="auto"/>
            </w:tcBorders>
          </w:tcPr>
          <w:p w14:paraId="3C5F0498"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1" w14:textId="77777777" w:rsidTr="643F9554">
        <w:trPr>
          <w:trHeight w:val="574"/>
        </w:trPr>
        <w:tc>
          <w:tcPr>
            <w:tcW w:w="189"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00" w:type="pct"/>
          </w:tcPr>
          <w:p w14:paraId="3C5F049C" w14:textId="08669D9E" w:rsidR="00C642F4" w:rsidRPr="00957A37" w:rsidRDefault="00FC67B1" w:rsidP="321BD48B">
            <w:pPr>
              <w:autoSpaceDE w:val="0"/>
              <w:autoSpaceDN w:val="0"/>
              <w:adjustRightInd w:val="0"/>
              <w:spacing w:after="0" w:line="240" w:lineRule="auto"/>
              <w:outlineLvl w:val="0"/>
              <w:rPr>
                <w:rFonts w:eastAsiaTheme="minorEastAsia"/>
                <w:color w:val="000000"/>
              </w:rPr>
            </w:pPr>
            <w:r>
              <w:rPr>
                <w:rFonts w:eastAsiaTheme="minorEastAsia"/>
                <w:color w:val="000000" w:themeColor="text1"/>
              </w:rPr>
              <w:t xml:space="preserve">Briefing on health and safety </w:t>
            </w:r>
            <w:r w:rsidR="007B0125">
              <w:rPr>
                <w:rFonts w:eastAsiaTheme="minorEastAsia"/>
                <w:color w:val="000000" w:themeColor="text1"/>
              </w:rPr>
              <w:t xml:space="preserve">for ice skating shared with all participants </w:t>
            </w:r>
          </w:p>
        </w:tc>
        <w:tc>
          <w:tcPr>
            <w:tcW w:w="687" w:type="pct"/>
          </w:tcPr>
          <w:p w14:paraId="3C5F049D" w14:textId="3728FB35" w:rsidR="00C642F4" w:rsidRPr="00957A37" w:rsidRDefault="00907780" w:rsidP="321BD48B">
            <w:pPr>
              <w:autoSpaceDE w:val="0"/>
              <w:autoSpaceDN w:val="0"/>
              <w:adjustRightInd w:val="0"/>
              <w:spacing w:after="0" w:line="240" w:lineRule="auto"/>
              <w:outlineLvl w:val="0"/>
              <w:rPr>
                <w:rFonts w:eastAsiaTheme="minorEastAsia"/>
                <w:color w:val="000000"/>
              </w:rPr>
            </w:pPr>
            <w:r w:rsidRPr="00924F54">
              <w:rPr>
                <w:rFonts w:ascii="Calibri" w:eastAsia="Calibri" w:hAnsi="Calibri" w:cs="Calibri"/>
              </w:rPr>
              <w:t>President</w:t>
            </w:r>
            <w:r>
              <w:rPr>
                <w:rFonts w:ascii="Calibri" w:eastAsia="Calibri" w:hAnsi="Calibri" w:cs="Calibri"/>
              </w:rPr>
              <w:t>s: Alisha Patel, Diya Shah</w:t>
            </w:r>
            <w:r w:rsidRPr="00924F54">
              <w:rPr>
                <w:rFonts w:ascii="Calibri" w:eastAsia="Calibri" w:hAnsi="Calibri" w:cs="Calibri"/>
              </w:rPr>
              <w:t xml:space="preserve"> &amp; Vice President</w:t>
            </w:r>
            <w:r>
              <w:rPr>
                <w:rFonts w:ascii="Calibri" w:eastAsia="Calibri" w:hAnsi="Calibri" w:cs="Calibri"/>
              </w:rPr>
              <w:t>: Kavin Soundararajan</w:t>
            </w:r>
          </w:p>
        </w:tc>
        <w:tc>
          <w:tcPr>
            <w:tcW w:w="444" w:type="pct"/>
          </w:tcPr>
          <w:p w14:paraId="3C5F049E" w14:textId="0B8AD317" w:rsidR="00C642F4" w:rsidRPr="00957A37" w:rsidRDefault="008E7BBA" w:rsidP="321BD48B">
            <w:pPr>
              <w:autoSpaceDE w:val="0"/>
              <w:autoSpaceDN w:val="0"/>
              <w:adjustRightInd w:val="0"/>
              <w:spacing w:after="0" w:line="240" w:lineRule="auto"/>
              <w:outlineLvl w:val="0"/>
              <w:rPr>
                <w:rFonts w:eastAsiaTheme="minorEastAsia"/>
                <w:color w:val="000000"/>
              </w:rPr>
            </w:pPr>
            <w:r>
              <w:rPr>
                <w:rFonts w:eastAsiaTheme="minorEastAsia"/>
                <w:color w:val="000000"/>
              </w:rPr>
              <w:t>4/12/25</w:t>
            </w:r>
          </w:p>
        </w:tc>
        <w:tc>
          <w:tcPr>
            <w:tcW w:w="307" w:type="pct"/>
            <w:tcBorders>
              <w:right w:val="single" w:sz="18" w:space="0" w:color="auto"/>
            </w:tcBorders>
          </w:tcPr>
          <w:p w14:paraId="3C5F049F"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8" w14:textId="77777777" w:rsidTr="643F9554">
        <w:trPr>
          <w:trHeight w:val="574"/>
        </w:trPr>
        <w:tc>
          <w:tcPr>
            <w:tcW w:w="189"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71077497" w:rsidR="00C642F4" w:rsidRPr="00957A37" w:rsidRDefault="007B0125" w:rsidP="321BD48B">
            <w:pPr>
              <w:autoSpaceDE w:val="0"/>
              <w:autoSpaceDN w:val="0"/>
              <w:adjustRightInd w:val="0"/>
              <w:spacing w:after="0" w:line="240" w:lineRule="auto"/>
              <w:outlineLvl w:val="0"/>
              <w:rPr>
                <w:rFonts w:eastAsiaTheme="minorEastAsia"/>
                <w:color w:val="000000"/>
              </w:rPr>
            </w:pPr>
            <w:r>
              <w:rPr>
                <w:rFonts w:eastAsiaTheme="minorEastAsia"/>
                <w:color w:val="000000" w:themeColor="text1"/>
              </w:rPr>
              <w:t xml:space="preserve">Organisers to check and pack a first aid kit </w:t>
            </w:r>
          </w:p>
        </w:tc>
        <w:tc>
          <w:tcPr>
            <w:tcW w:w="687" w:type="pct"/>
          </w:tcPr>
          <w:p w14:paraId="3C5F04A4" w14:textId="799D510A" w:rsidR="00C642F4" w:rsidRPr="00957A37" w:rsidRDefault="00924F54"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Welfare Officers: Aaryan Patel and Neeraja Govindan </w:t>
            </w:r>
          </w:p>
        </w:tc>
        <w:tc>
          <w:tcPr>
            <w:tcW w:w="444" w:type="pct"/>
          </w:tcPr>
          <w:p w14:paraId="3C5F04A5" w14:textId="02A0C5F1" w:rsidR="00C642F4" w:rsidRPr="00957A37" w:rsidRDefault="008E7BBA" w:rsidP="321BD48B">
            <w:pPr>
              <w:autoSpaceDE w:val="0"/>
              <w:autoSpaceDN w:val="0"/>
              <w:adjustRightInd w:val="0"/>
              <w:spacing w:after="0" w:line="240" w:lineRule="auto"/>
              <w:outlineLvl w:val="0"/>
              <w:rPr>
                <w:rFonts w:eastAsiaTheme="minorEastAsia"/>
                <w:color w:val="000000"/>
              </w:rPr>
            </w:pPr>
            <w:r>
              <w:rPr>
                <w:rFonts w:eastAsiaTheme="minorEastAsia"/>
                <w:color w:val="000000"/>
              </w:rPr>
              <w:t>2/12/25</w:t>
            </w:r>
          </w:p>
        </w:tc>
        <w:tc>
          <w:tcPr>
            <w:tcW w:w="307" w:type="pct"/>
            <w:tcBorders>
              <w:right w:val="single" w:sz="18" w:space="0" w:color="auto"/>
            </w:tcBorders>
          </w:tcPr>
          <w:p w14:paraId="3C5F04A6"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7"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F" w14:textId="77777777" w:rsidTr="643F9554">
        <w:trPr>
          <w:trHeight w:val="574"/>
        </w:trPr>
        <w:tc>
          <w:tcPr>
            <w:tcW w:w="189"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2C14DEB6" w:rsidR="00C642F4" w:rsidRPr="00957A37" w:rsidRDefault="00907780" w:rsidP="321BD48B">
            <w:pPr>
              <w:autoSpaceDE w:val="0"/>
              <w:autoSpaceDN w:val="0"/>
              <w:adjustRightInd w:val="0"/>
              <w:spacing w:after="0" w:line="240" w:lineRule="auto"/>
              <w:outlineLvl w:val="0"/>
              <w:rPr>
                <w:rFonts w:eastAsiaTheme="minorEastAsia"/>
                <w:color w:val="000000"/>
              </w:rPr>
            </w:pPr>
            <w:r>
              <w:rPr>
                <w:rFonts w:eastAsiaTheme="minorEastAsia"/>
                <w:color w:val="000000" w:themeColor="text1"/>
              </w:rPr>
              <w:t xml:space="preserve">To ensure that all participants are following ASOC Instagram or in the 25/26 </w:t>
            </w:r>
            <w:proofErr w:type="spellStart"/>
            <w:r>
              <w:rPr>
                <w:rFonts w:eastAsiaTheme="minorEastAsia"/>
                <w:color w:val="000000" w:themeColor="text1"/>
              </w:rPr>
              <w:t>Whatsapp</w:t>
            </w:r>
            <w:proofErr w:type="spellEnd"/>
            <w:r>
              <w:rPr>
                <w:rFonts w:eastAsiaTheme="minorEastAsia"/>
                <w:color w:val="000000" w:themeColor="text1"/>
              </w:rPr>
              <w:t xml:space="preserve"> </w:t>
            </w:r>
            <w:proofErr w:type="spellStart"/>
            <w:r>
              <w:rPr>
                <w:rFonts w:eastAsiaTheme="minorEastAsia"/>
                <w:color w:val="000000" w:themeColor="text1"/>
              </w:rPr>
              <w:t>groupchat</w:t>
            </w:r>
            <w:proofErr w:type="spellEnd"/>
            <w:r>
              <w:rPr>
                <w:rFonts w:eastAsiaTheme="minorEastAsia"/>
                <w:color w:val="000000" w:themeColor="text1"/>
              </w:rPr>
              <w:t xml:space="preserve"> and </w:t>
            </w:r>
            <w:proofErr w:type="gramStart"/>
            <w:r>
              <w:rPr>
                <w:rFonts w:eastAsiaTheme="minorEastAsia"/>
                <w:color w:val="000000" w:themeColor="text1"/>
              </w:rPr>
              <w:t>are able to</w:t>
            </w:r>
            <w:proofErr w:type="gramEnd"/>
            <w:r>
              <w:rPr>
                <w:rFonts w:eastAsiaTheme="minorEastAsia"/>
                <w:color w:val="000000" w:themeColor="text1"/>
              </w:rPr>
              <w:t xml:space="preserve"> contact committee if needed </w:t>
            </w:r>
          </w:p>
        </w:tc>
        <w:tc>
          <w:tcPr>
            <w:tcW w:w="687" w:type="pct"/>
          </w:tcPr>
          <w:p w14:paraId="3C5F04AB" w14:textId="3552DF11" w:rsidR="00C642F4" w:rsidRPr="00957A37" w:rsidRDefault="00907780" w:rsidP="321BD48B">
            <w:pPr>
              <w:autoSpaceDE w:val="0"/>
              <w:autoSpaceDN w:val="0"/>
              <w:adjustRightInd w:val="0"/>
              <w:spacing w:after="0" w:line="240" w:lineRule="auto"/>
              <w:outlineLvl w:val="0"/>
              <w:rPr>
                <w:rFonts w:eastAsiaTheme="minorEastAsia"/>
                <w:color w:val="000000"/>
              </w:rPr>
            </w:pPr>
            <w:r w:rsidRPr="007B0125">
              <w:rPr>
                <w:rFonts w:ascii="Calibri" w:eastAsia="Calibri" w:hAnsi="Calibri" w:cs="Calibri"/>
              </w:rPr>
              <w:t>Relevant committee members</w:t>
            </w:r>
          </w:p>
        </w:tc>
        <w:tc>
          <w:tcPr>
            <w:tcW w:w="444" w:type="pct"/>
          </w:tcPr>
          <w:p w14:paraId="3C5F04AC" w14:textId="05A8DC9F" w:rsidR="00C642F4" w:rsidRPr="00957A37" w:rsidRDefault="008E7BBA" w:rsidP="321BD48B">
            <w:pPr>
              <w:autoSpaceDE w:val="0"/>
              <w:autoSpaceDN w:val="0"/>
              <w:adjustRightInd w:val="0"/>
              <w:spacing w:after="0" w:line="240" w:lineRule="auto"/>
              <w:outlineLvl w:val="0"/>
              <w:rPr>
                <w:rFonts w:eastAsiaTheme="minorEastAsia"/>
                <w:color w:val="000000"/>
              </w:rPr>
            </w:pPr>
            <w:r>
              <w:rPr>
                <w:rFonts w:eastAsiaTheme="minorEastAsia"/>
                <w:color w:val="000000"/>
              </w:rPr>
              <w:t>4/12/25</w:t>
            </w:r>
          </w:p>
        </w:tc>
        <w:tc>
          <w:tcPr>
            <w:tcW w:w="307" w:type="pct"/>
            <w:tcBorders>
              <w:right w:val="single" w:sz="18" w:space="0" w:color="auto"/>
            </w:tcBorders>
          </w:tcPr>
          <w:p w14:paraId="3C5F04A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E"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E" w14:textId="77777777" w:rsidTr="643F9554">
        <w:trPr>
          <w:trHeight w:val="574"/>
        </w:trPr>
        <w:tc>
          <w:tcPr>
            <w:tcW w:w="189"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0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87" w:type="pct"/>
          </w:tcPr>
          <w:p w14:paraId="3C5F04BA" w14:textId="6E135909" w:rsidR="00C642F4" w:rsidRPr="00957A37" w:rsidRDefault="00907780" w:rsidP="321BD48B">
            <w:pPr>
              <w:autoSpaceDE w:val="0"/>
              <w:autoSpaceDN w:val="0"/>
              <w:adjustRightInd w:val="0"/>
              <w:spacing w:after="0" w:line="240" w:lineRule="auto"/>
              <w:outlineLvl w:val="0"/>
              <w:rPr>
                <w:rFonts w:eastAsiaTheme="minorEastAsia"/>
                <w:color w:val="000000"/>
              </w:rPr>
            </w:pPr>
            <w:r w:rsidRPr="007B0125">
              <w:rPr>
                <w:rFonts w:ascii="Calibri" w:eastAsia="Calibri" w:hAnsi="Calibri" w:cs="Calibri"/>
              </w:rPr>
              <w:t>Relevant committee members</w:t>
            </w:r>
          </w:p>
        </w:tc>
        <w:tc>
          <w:tcPr>
            <w:tcW w:w="444" w:type="pct"/>
          </w:tcPr>
          <w:p w14:paraId="3C5F04BB" w14:textId="4FC06D6A" w:rsidR="00C642F4" w:rsidRPr="00957A37" w:rsidRDefault="008E7BBA" w:rsidP="321BD48B">
            <w:pPr>
              <w:autoSpaceDE w:val="0"/>
              <w:autoSpaceDN w:val="0"/>
              <w:adjustRightInd w:val="0"/>
              <w:spacing w:after="0" w:line="240" w:lineRule="auto"/>
              <w:outlineLvl w:val="0"/>
              <w:rPr>
                <w:rFonts w:eastAsiaTheme="minorEastAsia"/>
                <w:color w:val="000000"/>
              </w:rPr>
            </w:pPr>
            <w:r>
              <w:rPr>
                <w:rFonts w:eastAsiaTheme="minorEastAsia"/>
                <w:color w:val="000000"/>
              </w:rPr>
              <w:t>4/12/25</w:t>
            </w:r>
          </w:p>
        </w:tc>
        <w:tc>
          <w:tcPr>
            <w:tcW w:w="307" w:type="pct"/>
            <w:tcBorders>
              <w:right w:val="single" w:sz="18" w:space="0" w:color="auto"/>
            </w:tcBorders>
          </w:tcPr>
          <w:p w14:paraId="3C5F04BC"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F22F73" w:rsidRPr="00957A37" w14:paraId="3C5F04C2" w14:textId="77777777" w:rsidTr="643F9554">
        <w:trPr>
          <w:cantSplit/>
        </w:trPr>
        <w:tc>
          <w:tcPr>
            <w:tcW w:w="2820" w:type="pct"/>
            <w:gridSpan w:val="4"/>
            <w:tcBorders>
              <w:bottom w:val="nil"/>
            </w:tcBorders>
          </w:tcPr>
          <w:p w14:paraId="5FB18FEB" w14:textId="77777777" w:rsidR="00907780" w:rsidRDefault="00F22F73" w:rsidP="00907780">
            <w:pPr>
              <w:spacing w:after="0" w:line="240" w:lineRule="auto"/>
              <w:rPr>
                <w:rFonts w:ascii="Lucida Sans" w:eastAsia="Lucida Sans" w:hAnsi="Lucida Sans" w:cs="Lucida Sans"/>
                <w:color w:val="FF0000"/>
              </w:rPr>
            </w:pPr>
            <w:r>
              <w:rPr>
                <w:rFonts w:ascii="Lucida Sans" w:eastAsia="Lucida Sans" w:hAnsi="Lucida Sans" w:cs="Lucida Sans"/>
                <w:color w:val="000000"/>
              </w:rPr>
              <w:t xml:space="preserve">Responsible committee member signature: </w:t>
            </w:r>
          </w:p>
          <w:p w14:paraId="08079D8D" w14:textId="77777777" w:rsidR="00907780" w:rsidRDefault="00907780" w:rsidP="00907780">
            <w:pPr>
              <w:spacing w:after="0" w:line="240" w:lineRule="auto"/>
              <w:rPr>
                <w:rFonts w:ascii="Lucida Sans" w:eastAsia="Lucida Sans" w:hAnsi="Lucida Sans" w:cs="Lucida Sans"/>
                <w:color w:val="FF0000"/>
                <w:sz w:val="24"/>
                <w:szCs w:val="24"/>
                <w:highlight w:val="yellow"/>
              </w:rPr>
            </w:pPr>
          </w:p>
          <w:p w14:paraId="0CF7E041" w14:textId="77777777" w:rsidR="00907780" w:rsidRDefault="00907780" w:rsidP="00907780">
            <w:pPr>
              <w:spacing w:after="0" w:line="240" w:lineRule="auto"/>
              <w:rPr>
                <w:rFonts w:ascii="Lucida Sans" w:eastAsia="Lucida Sans" w:hAnsi="Lucida Sans" w:cs="Lucida Sans"/>
                <w:color w:val="FF0000"/>
                <w:sz w:val="24"/>
                <w:szCs w:val="24"/>
                <w:highlight w:val="yellow"/>
              </w:rPr>
            </w:pPr>
          </w:p>
          <w:p w14:paraId="14EDFD30" w14:textId="47E5E5E6" w:rsidR="00907780" w:rsidRDefault="00694ADA" w:rsidP="00907780">
            <w:pPr>
              <w:spacing w:after="0" w:line="240" w:lineRule="auto"/>
              <w:rPr>
                <w:rFonts w:ascii="Lucida Sans" w:eastAsia="Lucida Sans" w:hAnsi="Lucida Sans" w:cs="Lucida Sans"/>
                <w:color w:val="FF0000"/>
                <w:sz w:val="24"/>
                <w:szCs w:val="24"/>
                <w:highlight w:val="yellow"/>
              </w:rPr>
            </w:pPr>
            <w:r>
              <w:rPr>
                <w:rFonts w:ascii="Lucida Sans" w:eastAsia="Lucida Sans" w:hAnsi="Lucida Sans" w:cs="Lucida Sans"/>
                <w:noProof/>
                <w:color w:val="FF0000"/>
                <w:sz w:val="24"/>
                <w:szCs w:val="24"/>
              </w:rPr>
              <mc:AlternateContent>
                <mc:Choice Requires="wpi">
                  <w:drawing>
                    <wp:anchor distT="0" distB="0" distL="114300" distR="114300" simplePos="0" relativeHeight="251658242" behindDoc="0" locked="0" layoutInCell="1" allowOverlap="1" wp14:anchorId="59B189A9" wp14:editId="3FC800F3">
                      <wp:simplePos x="0" y="0"/>
                      <wp:positionH relativeFrom="column">
                        <wp:posOffset>687485</wp:posOffset>
                      </wp:positionH>
                      <wp:positionV relativeFrom="paragraph">
                        <wp:posOffset>-179810</wp:posOffset>
                      </wp:positionV>
                      <wp:extent cx="1612440" cy="642240"/>
                      <wp:effectExtent l="12700" t="25400" r="0" b="31115"/>
                      <wp:wrapNone/>
                      <wp:docPr id="2611054"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612440" cy="642240"/>
                            </w14:xfrm>
                          </w14:contentPart>
                        </a:graphicData>
                      </a:graphic>
                    </wp:anchor>
                  </w:drawing>
                </mc:Choice>
                <mc:Fallback>
                  <w:pict>
                    <v:shapetype w14:anchorId="369DBE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3.55pt;margin-top:-14.75pt;width:128.15pt;height:51.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">
                      <v:imagedata r:id="rId20" o:title=""/>
                    </v:shape>
                  </w:pict>
                </mc:Fallback>
              </mc:AlternateContent>
            </w:r>
          </w:p>
          <w:p w14:paraId="4B64D5FD" w14:textId="77777777" w:rsidR="00907780" w:rsidRDefault="00907780" w:rsidP="00907780">
            <w:pPr>
              <w:spacing w:after="0" w:line="240" w:lineRule="auto"/>
              <w:rPr>
                <w:rFonts w:ascii="Lucida Sans" w:eastAsia="Lucida Sans" w:hAnsi="Lucida Sans" w:cs="Lucida Sans"/>
                <w:color w:val="FF0000"/>
                <w:sz w:val="24"/>
                <w:szCs w:val="24"/>
                <w:highlight w:val="yellow"/>
              </w:rPr>
            </w:pPr>
          </w:p>
          <w:p w14:paraId="03ACBDA2" w14:textId="77777777" w:rsidR="00907780" w:rsidRDefault="00907780" w:rsidP="00907780">
            <w:pPr>
              <w:spacing w:after="0" w:line="240" w:lineRule="auto"/>
              <w:rPr>
                <w:color w:val="FF0000"/>
                <w:sz w:val="24"/>
                <w:szCs w:val="24"/>
              </w:rPr>
            </w:pPr>
          </w:p>
          <w:p w14:paraId="3C5F04C0" w14:textId="0E798FE7" w:rsidR="00907780" w:rsidRPr="00907780" w:rsidRDefault="00907780" w:rsidP="00907780">
            <w:pPr>
              <w:spacing w:after="0" w:line="240" w:lineRule="auto"/>
              <w:rPr>
                <w:color w:val="FF0000"/>
                <w:sz w:val="24"/>
                <w:szCs w:val="24"/>
              </w:rPr>
            </w:pPr>
          </w:p>
        </w:tc>
        <w:tc>
          <w:tcPr>
            <w:tcW w:w="2180" w:type="pct"/>
            <w:gridSpan w:val="3"/>
            <w:tcBorders>
              <w:bottom w:val="nil"/>
            </w:tcBorders>
          </w:tcPr>
          <w:p w14:paraId="1DBEC28F" w14:textId="77777777" w:rsidR="00F22F73" w:rsidRDefault="00F22F73" w:rsidP="00C73FA5">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3A9B088F" w14:textId="432E77AE" w:rsidR="009E4E10" w:rsidRPr="009E4E10" w:rsidRDefault="009E4E10" w:rsidP="009E4E10">
            <w:pPr>
              <w:spacing w:after="0" w:line="240" w:lineRule="auto"/>
              <w:rPr>
                <w:rFonts w:eastAsiaTheme="minorEastAsia"/>
                <w:color w:val="000000"/>
              </w:rPr>
            </w:pPr>
            <w:r w:rsidRPr="009E4E10">
              <w:rPr>
                <w:rFonts w:eastAsiaTheme="minorEastAsia"/>
                <w:color w:val="000000"/>
              </w:rPr>
              <w:drawing>
                <wp:inline distT="0" distB="0" distL="0" distR="0" wp14:anchorId="51FB8E9D" wp14:editId="46508705">
                  <wp:extent cx="1809750" cy="882927"/>
                  <wp:effectExtent l="0" t="0" r="0" b="0"/>
                  <wp:docPr id="1693743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8244" t="35652" r="20590" b="13028"/>
                          <a:stretch>
                            <a:fillRect/>
                          </a:stretch>
                        </pic:blipFill>
                        <pic:spPr bwMode="auto">
                          <a:xfrm>
                            <a:off x="0" y="0"/>
                            <a:ext cx="1820471" cy="888158"/>
                          </a:xfrm>
                          <a:prstGeom prst="rect">
                            <a:avLst/>
                          </a:prstGeom>
                          <a:noFill/>
                          <a:ln>
                            <a:noFill/>
                          </a:ln>
                          <a:extLst>
                            <a:ext uri="{53640926-AAD7-44D8-BBD7-CCE9431645EC}">
                              <a14:shadowObscured xmlns:a14="http://schemas.microsoft.com/office/drawing/2010/main"/>
                            </a:ext>
                          </a:extLst>
                        </pic:spPr>
                      </pic:pic>
                    </a:graphicData>
                  </a:graphic>
                </wp:inline>
              </w:drawing>
            </w:r>
          </w:p>
          <w:p w14:paraId="3C5F04C1" w14:textId="4C323871" w:rsidR="009E4E10" w:rsidRPr="00957A37" w:rsidRDefault="009E4E10" w:rsidP="00C73FA5">
            <w:pPr>
              <w:spacing w:after="0" w:line="240" w:lineRule="auto"/>
              <w:rPr>
                <w:rFonts w:eastAsiaTheme="minorEastAsia"/>
                <w:color w:val="000000"/>
              </w:rPr>
            </w:pPr>
          </w:p>
        </w:tc>
      </w:tr>
      <w:tr w:rsidR="00F22F73" w:rsidRPr="00957A37" w14:paraId="3C5F04C7" w14:textId="77777777" w:rsidTr="643F9554">
        <w:trPr>
          <w:cantSplit/>
          <w:trHeight w:val="606"/>
        </w:trPr>
        <w:tc>
          <w:tcPr>
            <w:tcW w:w="2412" w:type="pct"/>
            <w:gridSpan w:val="3"/>
            <w:tcBorders>
              <w:top w:val="nil"/>
              <w:right w:val="nil"/>
            </w:tcBorders>
          </w:tcPr>
          <w:p w14:paraId="3C5F04C3" w14:textId="34D0C304"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907780">
              <w:rPr>
                <w:rFonts w:ascii="Lucida Sans" w:eastAsia="Lucida Sans" w:hAnsi="Lucida Sans" w:cs="Lucida Sans"/>
                <w:color w:val="000000"/>
              </w:rPr>
              <w:t xml:space="preserve">: MATHUSYA CHANDRAKUMAR </w:t>
            </w:r>
          </w:p>
        </w:tc>
        <w:tc>
          <w:tcPr>
            <w:tcW w:w="408" w:type="pct"/>
            <w:tcBorders>
              <w:top w:val="nil"/>
              <w:left w:val="nil"/>
            </w:tcBorders>
          </w:tcPr>
          <w:p w14:paraId="3C5F04C4" w14:textId="27167CB4" w:rsidR="00F22F73" w:rsidRPr="00907780" w:rsidRDefault="00F22F73" w:rsidP="00F22F73">
            <w:pPr>
              <w:autoSpaceDE w:val="0"/>
              <w:autoSpaceDN w:val="0"/>
              <w:adjustRightInd w:val="0"/>
              <w:spacing w:after="0" w:line="240" w:lineRule="auto"/>
              <w:outlineLvl w:val="0"/>
              <w:rPr>
                <w:rFonts w:eastAsiaTheme="minorEastAsia"/>
              </w:rPr>
            </w:pPr>
            <w:r w:rsidRPr="00907780">
              <w:rPr>
                <w:rFonts w:ascii="Lucida Sans" w:eastAsia="Lucida Sans" w:hAnsi="Lucida Sans" w:cs="Lucida Sans"/>
              </w:rPr>
              <w:t xml:space="preserve">Date: </w:t>
            </w:r>
            <w:r w:rsidR="00907780" w:rsidRPr="00907780">
              <w:rPr>
                <w:rFonts w:ascii="Lucida Sans" w:eastAsia="Lucida Sans" w:hAnsi="Lucida Sans" w:cs="Lucida Sans"/>
              </w:rPr>
              <w:t>28/11/25</w:t>
            </w:r>
          </w:p>
        </w:tc>
        <w:tc>
          <w:tcPr>
            <w:tcW w:w="1643" w:type="pct"/>
            <w:gridSpan w:val="2"/>
            <w:tcBorders>
              <w:top w:val="nil"/>
              <w:right w:val="nil"/>
            </w:tcBorders>
          </w:tcPr>
          <w:p w14:paraId="3C5F04C5" w14:textId="0A4FEBC1"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9E4E10">
              <w:rPr>
                <w:rFonts w:ascii="Lucida Sans" w:eastAsia="Lucida Sans" w:hAnsi="Lucida Sans" w:cs="Lucida Sans"/>
                <w:color w:val="000000"/>
              </w:rPr>
              <w:t xml:space="preserve"> Alisha Patel</w:t>
            </w:r>
          </w:p>
        </w:tc>
        <w:tc>
          <w:tcPr>
            <w:tcW w:w="537" w:type="pct"/>
            <w:tcBorders>
              <w:top w:val="nil"/>
              <w:left w:val="nil"/>
            </w:tcBorders>
          </w:tcPr>
          <w:p w14:paraId="3C5F04C6" w14:textId="4FF9EEF0"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C73FA5">
              <w:rPr>
                <w:rFonts w:ascii="Lucida Sans" w:eastAsia="Lucida Sans" w:hAnsi="Lucida Sans" w:cs="Lucida Sans"/>
                <w:color w:val="000000"/>
              </w:rPr>
              <w:t xml:space="preserve">: 28/11/25 </w:t>
            </w:r>
          </w:p>
        </w:tc>
      </w:tr>
    </w:tbl>
    <w:p w14:paraId="3C5F04CC" w14:textId="11382F5E"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3594" w14:textId="77777777" w:rsidR="003A2DD5" w:rsidRDefault="003A2DD5" w:rsidP="00AC47B4">
      <w:pPr>
        <w:spacing w:after="0" w:line="240" w:lineRule="auto"/>
      </w:pPr>
      <w:r>
        <w:separator/>
      </w:r>
    </w:p>
  </w:endnote>
  <w:endnote w:type="continuationSeparator" w:id="0">
    <w:p w14:paraId="161CEE8D" w14:textId="77777777" w:rsidR="003A2DD5" w:rsidRDefault="003A2DD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5A91" w14:textId="77777777" w:rsidR="003A2DD5" w:rsidRDefault="003A2DD5" w:rsidP="00AC47B4">
      <w:pPr>
        <w:spacing w:after="0" w:line="240" w:lineRule="auto"/>
      </w:pPr>
      <w:r>
        <w:separator/>
      </w:r>
    </w:p>
  </w:footnote>
  <w:footnote w:type="continuationSeparator" w:id="0">
    <w:p w14:paraId="11DE8911" w14:textId="77777777" w:rsidR="003A2DD5" w:rsidRDefault="003A2DD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6"/>
  </w:num>
  <w:num w:numId="3" w16cid:durableId="1171262428">
    <w:abstractNumId w:val="3"/>
  </w:num>
  <w:num w:numId="4" w16cid:durableId="1286305053">
    <w:abstractNumId w:val="1"/>
  </w:num>
  <w:num w:numId="5" w16cid:durableId="84614728">
    <w:abstractNumId w:val="11"/>
  </w:num>
  <w:num w:numId="6" w16cid:durableId="1424376787">
    <w:abstractNumId w:val="20"/>
  </w:num>
  <w:num w:numId="7" w16cid:durableId="194581821">
    <w:abstractNumId w:val="15"/>
  </w:num>
  <w:num w:numId="8" w16cid:durableId="809321016">
    <w:abstractNumId w:val="0"/>
  </w:num>
  <w:num w:numId="9" w16cid:durableId="87893961">
    <w:abstractNumId w:val="12"/>
  </w:num>
  <w:num w:numId="10" w16cid:durableId="1226455775">
    <w:abstractNumId w:val="18"/>
  </w:num>
  <w:num w:numId="11" w16cid:durableId="1100371935">
    <w:abstractNumId w:val="5"/>
  </w:num>
  <w:num w:numId="12" w16cid:durableId="7995836">
    <w:abstractNumId w:val="19"/>
  </w:num>
  <w:num w:numId="13" w16cid:durableId="34045938">
    <w:abstractNumId w:val="17"/>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0F0D"/>
    <w:rsid w:val="00082AB9"/>
    <w:rsid w:val="0008455A"/>
    <w:rsid w:val="00085806"/>
    <w:rsid w:val="00085B98"/>
    <w:rsid w:val="000863FB"/>
    <w:rsid w:val="00094F71"/>
    <w:rsid w:val="00096357"/>
    <w:rsid w:val="00097293"/>
    <w:rsid w:val="000A248D"/>
    <w:rsid w:val="000A2D02"/>
    <w:rsid w:val="000A4A11"/>
    <w:rsid w:val="000B0F92"/>
    <w:rsid w:val="000B115F"/>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E7E5E"/>
    <w:rsid w:val="000F3A6A"/>
    <w:rsid w:val="000F7BD4"/>
    <w:rsid w:val="0010289E"/>
    <w:rsid w:val="00105A0F"/>
    <w:rsid w:val="00105B57"/>
    <w:rsid w:val="00107CDC"/>
    <w:rsid w:val="00114030"/>
    <w:rsid w:val="00116A7D"/>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927"/>
    <w:rsid w:val="00170B84"/>
    <w:rsid w:val="001800EB"/>
    <w:rsid w:val="001800FB"/>
    <w:rsid w:val="00180261"/>
    <w:rsid w:val="00180AF6"/>
    <w:rsid w:val="0018181A"/>
    <w:rsid w:val="0018326E"/>
    <w:rsid w:val="001847B9"/>
    <w:rsid w:val="001848F4"/>
    <w:rsid w:val="00185CB7"/>
    <w:rsid w:val="00187567"/>
    <w:rsid w:val="001909C9"/>
    <w:rsid w:val="0019377A"/>
    <w:rsid w:val="0019404A"/>
    <w:rsid w:val="001A09B8"/>
    <w:rsid w:val="001A1709"/>
    <w:rsid w:val="001A1CAB"/>
    <w:rsid w:val="001A292A"/>
    <w:rsid w:val="001A32D6"/>
    <w:rsid w:val="001A52C9"/>
    <w:rsid w:val="001A6E94"/>
    <w:rsid w:val="001A75E8"/>
    <w:rsid w:val="001A7FD3"/>
    <w:rsid w:val="001B01C0"/>
    <w:rsid w:val="001B0845"/>
    <w:rsid w:val="001B1342"/>
    <w:rsid w:val="001B22C2"/>
    <w:rsid w:val="001B2773"/>
    <w:rsid w:val="001B400F"/>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05EA"/>
    <w:rsid w:val="002022C4"/>
    <w:rsid w:val="00204367"/>
    <w:rsid w:val="00206901"/>
    <w:rsid w:val="00206B86"/>
    <w:rsid w:val="00210954"/>
    <w:rsid w:val="00222C44"/>
    <w:rsid w:val="00222D79"/>
    <w:rsid w:val="00223C86"/>
    <w:rsid w:val="00224ABF"/>
    <w:rsid w:val="0022DB3B"/>
    <w:rsid w:val="00232EB0"/>
    <w:rsid w:val="00236EDC"/>
    <w:rsid w:val="00241F4E"/>
    <w:rsid w:val="00246B6F"/>
    <w:rsid w:val="00253B73"/>
    <w:rsid w:val="002564A8"/>
    <w:rsid w:val="00256722"/>
    <w:rsid w:val="002607CF"/>
    <w:rsid w:val="002635D1"/>
    <w:rsid w:val="00271C94"/>
    <w:rsid w:val="00274F2E"/>
    <w:rsid w:val="002770D4"/>
    <w:rsid w:val="00277F33"/>
    <w:rsid w:val="002860FE"/>
    <w:rsid w:val="002871EB"/>
    <w:rsid w:val="002A1902"/>
    <w:rsid w:val="002A2D8C"/>
    <w:rsid w:val="002A3043"/>
    <w:rsid w:val="002A32DB"/>
    <w:rsid w:val="002A35C1"/>
    <w:rsid w:val="002A631F"/>
    <w:rsid w:val="002A7C41"/>
    <w:rsid w:val="002B246E"/>
    <w:rsid w:val="002B2901"/>
    <w:rsid w:val="002C0286"/>
    <w:rsid w:val="002C29DD"/>
    <w:rsid w:val="002C2F81"/>
    <w:rsid w:val="002C33C6"/>
    <w:rsid w:val="002C49FA"/>
    <w:rsid w:val="002D05EC"/>
    <w:rsid w:val="002D1086"/>
    <w:rsid w:val="002D318C"/>
    <w:rsid w:val="002D6018"/>
    <w:rsid w:val="002E2C00"/>
    <w:rsid w:val="002E38DC"/>
    <w:rsid w:val="002E64AC"/>
    <w:rsid w:val="002F3BF7"/>
    <w:rsid w:val="002F5C84"/>
    <w:rsid w:val="002F68E1"/>
    <w:rsid w:val="002F7092"/>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3BF4"/>
    <w:rsid w:val="003758D3"/>
    <w:rsid w:val="00376463"/>
    <w:rsid w:val="003769A8"/>
    <w:rsid w:val="00382484"/>
    <w:rsid w:val="003979D5"/>
    <w:rsid w:val="003A1818"/>
    <w:rsid w:val="003A2DD5"/>
    <w:rsid w:val="003B4F4C"/>
    <w:rsid w:val="003B62E8"/>
    <w:rsid w:val="003C6B63"/>
    <w:rsid w:val="003C7C7E"/>
    <w:rsid w:val="003D673B"/>
    <w:rsid w:val="003E3E05"/>
    <w:rsid w:val="003E4E89"/>
    <w:rsid w:val="003F1281"/>
    <w:rsid w:val="003F1A18"/>
    <w:rsid w:val="003F1EF6"/>
    <w:rsid w:val="003F2EF6"/>
    <w:rsid w:val="003F49F3"/>
    <w:rsid w:val="003F5BE9"/>
    <w:rsid w:val="003F70B0"/>
    <w:rsid w:val="00400FE0"/>
    <w:rsid w:val="004014C3"/>
    <w:rsid w:val="00401B99"/>
    <w:rsid w:val="0040545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53FB"/>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5758"/>
    <w:rsid w:val="00596D1E"/>
    <w:rsid w:val="00597AE5"/>
    <w:rsid w:val="005A179F"/>
    <w:rsid w:val="005A607F"/>
    <w:rsid w:val="005A64A3"/>
    <w:rsid w:val="005A72DC"/>
    <w:rsid w:val="005A7977"/>
    <w:rsid w:val="005B30AB"/>
    <w:rsid w:val="005C214B"/>
    <w:rsid w:val="005C2A80"/>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4EFA"/>
    <w:rsid w:val="00685B62"/>
    <w:rsid w:val="00686895"/>
    <w:rsid w:val="00691E1A"/>
    <w:rsid w:val="00694188"/>
    <w:rsid w:val="00694AD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2B93"/>
    <w:rsid w:val="0073372A"/>
    <w:rsid w:val="007361BE"/>
    <w:rsid w:val="00736CAF"/>
    <w:rsid w:val="007434AF"/>
    <w:rsid w:val="00753FFD"/>
    <w:rsid w:val="00754130"/>
    <w:rsid w:val="00757F2A"/>
    <w:rsid w:val="00761004"/>
    <w:rsid w:val="00761A72"/>
    <w:rsid w:val="00761C74"/>
    <w:rsid w:val="00763593"/>
    <w:rsid w:val="00777628"/>
    <w:rsid w:val="00785A8F"/>
    <w:rsid w:val="00785BA6"/>
    <w:rsid w:val="0079362C"/>
    <w:rsid w:val="0079424F"/>
    <w:rsid w:val="00795D2B"/>
    <w:rsid w:val="007A1616"/>
    <w:rsid w:val="007A2D4B"/>
    <w:rsid w:val="007A72FE"/>
    <w:rsid w:val="007B0125"/>
    <w:rsid w:val="007B2D30"/>
    <w:rsid w:val="007B7446"/>
    <w:rsid w:val="007C2470"/>
    <w:rsid w:val="007C29E3"/>
    <w:rsid w:val="007C3CC0"/>
    <w:rsid w:val="007C46C7"/>
    <w:rsid w:val="007C50AE"/>
    <w:rsid w:val="007D3D09"/>
    <w:rsid w:val="007D4F69"/>
    <w:rsid w:val="007D5007"/>
    <w:rsid w:val="007D5D55"/>
    <w:rsid w:val="007E07A4"/>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7418B"/>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4390"/>
    <w:rsid w:val="008D519F"/>
    <w:rsid w:val="008D7EA7"/>
    <w:rsid w:val="008E7BBA"/>
    <w:rsid w:val="008F0C2A"/>
    <w:rsid w:val="008F326F"/>
    <w:rsid w:val="008F37C0"/>
    <w:rsid w:val="008F3AA5"/>
    <w:rsid w:val="008F6877"/>
    <w:rsid w:val="00907780"/>
    <w:rsid w:val="009117F1"/>
    <w:rsid w:val="00913DC1"/>
    <w:rsid w:val="00920763"/>
    <w:rsid w:val="0092228E"/>
    <w:rsid w:val="00924F54"/>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3094"/>
    <w:rsid w:val="009A57C6"/>
    <w:rsid w:val="009A6BA2"/>
    <w:rsid w:val="009B252C"/>
    <w:rsid w:val="009B4008"/>
    <w:rsid w:val="009C07DB"/>
    <w:rsid w:val="009C3528"/>
    <w:rsid w:val="009C6E67"/>
    <w:rsid w:val="009D3362"/>
    <w:rsid w:val="009E164C"/>
    <w:rsid w:val="009E24B0"/>
    <w:rsid w:val="009E3539"/>
    <w:rsid w:val="009E38E0"/>
    <w:rsid w:val="009E4E10"/>
    <w:rsid w:val="009E5787"/>
    <w:rsid w:val="009F036F"/>
    <w:rsid w:val="009F042A"/>
    <w:rsid w:val="009F0EF9"/>
    <w:rsid w:val="009F19A1"/>
    <w:rsid w:val="009F7E71"/>
    <w:rsid w:val="00A004D6"/>
    <w:rsid w:val="00A02BC8"/>
    <w:rsid w:val="00A02D16"/>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5855"/>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15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BA9"/>
    <w:rsid w:val="00B17ED6"/>
    <w:rsid w:val="00B218CA"/>
    <w:rsid w:val="00B24B7C"/>
    <w:rsid w:val="00B3132E"/>
    <w:rsid w:val="00B468E7"/>
    <w:rsid w:val="00B5426F"/>
    <w:rsid w:val="00B55DCE"/>
    <w:rsid w:val="00B56E78"/>
    <w:rsid w:val="00B62F5C"/>
    <w:rsid w:val="00B637BD"/>
    <w:rsid w:val="00B64A95"/>
    <w:rsid w:val="00B6727D"/>
    <w:rsid w:val="00B70BB1"/>
    <w:rsid w:val="00B720FC"/>
    <w:rsid w:val="00B817BD"/>
    <w:rsid w:val="00B82D46"/>
    <w:rsid w:val="00B91535"/>
    <w:rsid w:val="00B97B27"/>
    <w:rsid w:val="00BA20A6"/>
    <w:rsid w:val="00BB6923"/>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53D"/>
    <w:rsid w:val="00C33747"/>
    <w:rsid w:val="00C34232"/>
    <w:rsid w:val="00C3431B"/>
    <w:rsid w:val="00C36B40"/>
    <w:rsid w:val="00C4019C"/>
    <w:rsid w:val="00C40DCF"/>
    <w:rsid w:val="00C45622"/>
    <w:rsid w:val="00C469E6"/>
    <w:rsid w:val="00C474A8"/>
    <w:rsid w:val="00C52E9B"/>
    <w:rsid w:val="00C600F2"/>
    <w:rsid w:val="00C6072F"/>
    <w:rsid w:val="00C6378F"/>
    <w:rsid w:val="00C642F4"/>
    <w:rsid w:val="00C6430D"/>
    <w:rsid w:val="00C734C7"/>
    <w:rsid w:val="00C73FA5"/>
    <w:rsid w:val="00C75D01"/>
    <w:rsid w:val="00C822A5"/>
    <w:rsid w:val="00C83597"/>
    <w:rsid w:val="00C838B3"/>
    <w:rsid w:val="00C84043"/>
    <w:rsid w:val="00C84126"/>
    <w:rsid w:val="00C86C4F"/>
    <w:rsid w:val="00C90665"/>
    <w:rsid w:val="00C92DE2"/>
    <w:rsid w:val="00C9586E"/>
    <w:rsid w:val="00C9677F"/>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3EA0"/>
    <w:rsid w:val="00CE5B1E"/>
    <w:rsid w:val="00CE6D83"/>
    <w:rsid w:val="00CF4183"/>
    <w:rsid w:val="00CF6E07"/>
    <w:rsid w:val="00D0291C"/>
    <w:rsid w:val="00D036AA"/>
    <w:rsid w:val="00D1055E"/>
    <w:rsid w:val="00D1107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D152F"/>
    <w:rsid w:val="00DE0D1D"/>
    <w:rsid w:val="00DE0EEF"/>
    <w:rsid w:val="00DE3192"/>
    <w:rsid w:val="00DE5488"/>
    <w:rsid w:val="00DF16B8"/>
    <w:rsid w:val="00DF1875"/>
    <w:rsid w:val="00DF3A3F"/>
    <w:rsid w:val="00DF7A62"/>
    <w:rsid w:val="00E04567"/>
    <w:rsid w:val="00E04DAC"/>
    <w:rsid w:val="00E06DB2"/>
    <w:rsid w:val="00E1266D"/>
    <w:rsid w:val="00E1297D"/>
    <w:rsid w:val="00E13613"/>
    <w:rsid w:val="00E14A1F"/>
    <w:rsid w:val="00E159BC"/>
    <w:rsid w:val="00E169A3"/>
    <w:rsid w:val="00E1733F"/>
    <w:rsid w:val="00E1747F"/>
    <w:rsid w:val="00E23A72"/>
    <w:rsid w:val="00E30B9F"/>
    <w:rsid w:val="00E30E42"/>
    <w:rsid w:val="00E327ED"/>
    <w:rsid w:val="00E341F0"/>
    <w:rsid w:val="00E3481D"/>
    <w:rsid w:val="00E3544B"/>
    <w:rsid w:val="00E3736A"/>
    <w:rsid w:val="00E40EC6"/>
    <w:rsid w:val="00E42B33"/>
    <w:rsid w:val="00E434AB"/>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29A"/>
    <w:rsid w:val="00EB03D4"/>
    <w:rsid w:val="00EB0C99"/>
    <w:rsid w:val="00EB0EFF"/>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05E9"/>
    <w:rsid w:val="00F22F73"/>
    <w:rsid w:val="00F2354A"/>
    <w:rsid w:val="00F254DC"/>
    <w:rsid w:val="00F26296"/>
    <w:rsid w:val="00F27DCB"/>
    <w:rsid w:val="00F32335"/>
    <w:rsid w:val="00F343AD"/>
    <w:rsid w:val="00F34A14"/>
    <w:rsid w:val="00F370B1"/>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13C9"/>
    <w:rsid w:val="00FA6C1D"/>
    <w:rsid w:val="00FA7A3D"/>
    <w:rsid w:val="00FB35B9"/>
    <w:rsid w:val="00FB618F"/>
    <w:rsid w:val="00FC67B1"/>
    <w:rsid w:val="00FC6DF3"/>
    <w:rsid w:val="00FD2A5B"/>
    <w:rsid w:val="00FD3A84"/>
    <w:rsid w:val="00FD4731"/>
    <w:rsid w:val="00FD4FDB"/>
    <w:rsid w:val="00FD5754"/>
    <w:rsid w:val="00FD71D2"/>
    <w:rsid w:val="00FD7EC6"/>
    <w:rsid w:val="00FF04DE"/>
    <w:rsid w:val="00FF0BEC"/>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8A8E27"/>
    <w:rsid w:val="0A9A0AF1"/>
    <w:rsid w:val="0ADC4925"/>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CF01BED"/>
    <w:rsid w:val="4D20EBD2"/>
    <w:rsid w:val="4D574109"/>
    <w:rsid w:val="4F60E9D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8T19:27:19.341"/>
    </inkml:context>
    <inkml:brush xml:id="br0">
      <inkml:brushProperty name="width" value="0.04286" units="cm"/>
      <inkml:brushProperty name="height" value="0.04286" units="cm"/>
    </inkml:brush>
  </inkml:definitions>
  <inkml:trace contextRef="#ctx0" brushRef="#br0">87 422 7373,'8'-9'0,"-2"0"0,-2 0 0,0 2 0,1 3 0,-1 6 0,-1 7 0,-2 7 0,-5 4 0,-3 3 0,-5 2 0,0 1 0,-1 3 0,4-4 0,-5-2 0,3-5 0,-1 0 0,3 0 0,4-6 0,-2-1 0,3-4 0,2-3 0,4-3 0,7-7 0,5-9 0,3-2 0,1-4 0,3-3 0,3-5 0,1-2 0,2-1 0,-2-1 0,0 4 0,-2 0 0,2 2 0,-4 4 0,0 4 0,-4 3 0,-2 4 0,-2 6 0,-4 3 0,-2 7 0,-1 5 0,-2 5 0,-5 7 0,-2 6 0,1 0 0,-3 6 0,-1-2 0,1-3 0,1 2 0,4-10 0,0 2 0,0-4 0,4-7 0,1 1 0,4-6 0,3-3 0,2-2 0,4-3 0,-1-3 0,1-4 0,3-5 0,2-1 0,0-2 0,1 0 0,-4 0 0,0 1 0,-2 3 0,-4 4 0,2-2 0,-3 6 0,0 0 0,-1 2 0,0 2 0,-3 1 0,0 0 0,0 0 0,-1 0 0,1 0 0,0 0 0,0-1 0,0-1 0,0-2 0,-1-1 0,-3 3 0,3-5 0,-8 5 0,0-4 0,-4 4 0,-5-1 0,1 2 0,-1 1 0,0 0 0,0 0 0,0 0 0,0 0 0,1 1 0,-1 3 0,0 5 0,-3 0 0,0 7 0,2 2 0,0 1 0,1 5 0,0-4 0,0-1 0,1-3 0,3-4 0,4-4 0,6-2 0,0-6 0,15-6 0,-1-5 0,2-4 0,3-6 0,2-1 0,1-2 0,-1 1 0,0 3 0,-2-1 0,-1 0 0,-2 0 0,3 5 0,-5 4 0,-1 3 0,-2 3 0,-6 3 0,1 7 0,-4 5 0,-3 5 0,-5 5 0,-2 2 0,-3-1 0,-2-2 0,0-1 0,0-3 0,2-2 0,-1-2 0,4-1 0,1-4 0,5-3 0,4-4 0,4-4 0,2-2 0,5-1 0,1 1 0,1 3 0,3-3 0,0 0 0,1-4 0,-1-1 0,4 2 0,2-4 0,2-5 0,0 0 0,1-6 0,3 1 0,-2-4 0,-1 1 0,0-2 0,-1 0 0,-5 4 0,-4 4 0,-7 5 0,-5 9 0,-3-1 0,-4 5 0,-7 6 0,-6 10 0,-7 11 0,-9 10 0,-7 11 0,-7 7 0,-2 2 0,-3 3 0,-1-1 0,1-4 0,3-3 0,4-3 0,4-7 0,12-12 0,5-8 0,4-5 0,7-4 0,2-5 0,5-5 0,2-7 0,2-5 0,8-8 0,1-3 0,3-1 0,1-5 0,-2-3 0,0 0 0,-1 1 0,-5-4 0,2 2 0,-1-2 0,1 1 0,-1 2 0,2 7 0,1 4 0,0 5 0,-3 8 0,3 4 0,0 2 0,0 4 0,0 2 0,4 4 0,-1-3 0,-3 0 0,3 2 0,-2-3 0,1-1 0,5-2 0,-1-3 0,8-6 0,-1-5 0,4-3 0,-2 2 0,3 2 0,1 0 0,-2 2 0,-1 2 0,-7 3 0,-3 3 0,-5 2 0,-2 1 0,-7 4 0,-1 2 0,-1 2 0,-5 4 0,-4 0 0,-1-1 0,0 2 0,1-3 0,-1 2 0,3-6 0,6-4 0,3-1 0,2-1 0,0 1 0,-2 2 0,-2 2 0,-4 5 0,0 2 0,0 3 0,-5 5 0,-3 4 0,-3 0 0,0 0 0,2-1 0,1-4 0,2-3 0,3-5 0,7-2 0,5-7 0,4-7 0,8-5 0,2-7 0,0-1 0,1 0 0,-1 1 0,4-1 0,-2 1 0,-1 3 0,-3-1 0,-4 5 0,-2 3 0,0 3 0,-4 1 0,1 3 0,-2 0 0,-2 0 0,1 1 0,0 1 0,0 0 0,0 5 0,-1-1 0,1-2 0,-3 0 0,0-4 0,1 0 0,1 0 0,1 0 0,2 0 0,2-1 0,1-1 0,2-2 0,4-1 0,0-1 0,3-2 0,2-1 0,0 0 0,2-1 0,0-1 0,1-1 0,2-2 0,0-4 0,-1-3 0,0-1 0,-1 1 0,-3-5 0,-4 2 0,-2-2 0,-5 4 0,-4 3 0,-5 5 0,-5 5 0,-12 6 0,-11 12 0,-9 13 0,-12 14 0,-8 14 0,-12 15 0,30-28 0,1 2-1033,-4 4 1,0 1 1032,-7 10 0,-1 2 0,2 0 0,0 2 0,-4 6 0,1 2 0,1 1 0,2-1 0,0 1 0,1 0 0,2 0 0,1-1 0,1-3 0,1-1 0,2-1 0,1-1 0,6-8 0,2-2 0,3-3 0,3-1 0,-8 26 0,7-11 0,8-13 0,10-16 0,4-12 0,5-9 0,7-19 0,9-13 0,3-13 0,2-9 0,6-10 0,3-9 0,4-8 0,4-6 0,3-6 0,2-3-149,-23 42 0,1 1 0,25-36 149,-2 19 0,-2 13 0,-4 22 1705,0 8-1705,-4 3 0,-1 13 0,-5 1 0,-5 7 0,0 9 0,-14 5 0,-1 6 0,-6 1 0,-5 6 0,-7 2 0,-4-3 0,-3-3 182,-1-4 0,4-4 0,-1-4-182,0-3 0,4-3 65,2-5 0,7-7 0,5-5 1,5-4-66,6-4 0,2-5 0,2 1 0,0-3 0,0 2 0,3 1 0,1 4 0,1 0 0,0-1 0,-2 4 0,0-2 0,-1 4 0,1 3 0,-1 4 0,0 3 0,-2 1 0,0 1 0,-5 5 0,3 0 0,-5 5 0,1 1 0,0-4 0,-2 5 0,-1-1 0,-3 3 0,-1 3 0,-1 2 0,3-1 0,1-1 0,2-3 0,4-3 0,4-3 0,1-4 0,5-2 0,4-7 0,2-1 0,2-2 0,4-1 0,0-2 0,0 5 0,-1 2 0,5 5 0,-2 5 0,1 1 0,0-1 0,2-3 0,2-1 0,3-1 0,0-4 0,7 1 0,-4-2 0,1-1 0,-2-1 0,2-2 0,2 1 0,5-3 0,2 1 0,-3-2 0,8 2 0,-3-3 0,3 1 0,1 0 0,-1-3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DE5D9-9BD1-419B-86B0-379EB46D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2169</Words>
  <Characters>12365</Characters>
  <Application>Microsoft Office Word</Application>
  <DocSecurity>0</DocSecurity>
  <Lines>103</Lines>
  <Paragraphs>29</Paragraphs>
  <ScaleCrop>false</ScaleCrop>
  <Company>University of Southampton</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Rajakanthan, Lakshmi</cp:lastModifiedBy>
  <cp:revision>2</cp:revision>
  <cp:lastPrinted>2016-04-18T12:10:00Z</cp:lastPrinted>
  <dcterms:created xsi:type="dcterms:W3CDTF">2025-11-29T16:19:00Z</dcterms:created>
  <dcterms:modified xsi:type="dcterms:W3CDTF">2025-11-29T16:19:00Z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