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11B0" w14:textId="77777777" w:rsidR="002D4866" w:rsidRDefault="002D486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2D4866" w14:paraId="210205D4" w14:textId="77777777">
        <w:trPr>
          <w:trHeight w:val="338"/>
        </w:trPr>
        <w:tc>
          <w:tcPr>
            <w:tcW w:w="15537" w:type="dxa"/>
            <w:gridSpan w:val="6"/>
            <w:shd w:val="clear" w:color="auto" w:fill="808080"/>
          </w:tcPr>
          <w:p w14:paraId="385B48BB" w14:textId="77777777" w:rsidR="002D4866" w:rsidRDefault="00BB34CF">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gjdgxs" w:colFirst="0" w:colLast="0"/>
            <w:bookmarkEnd w:id="0"/>
            <w:r>
              <w:rPr>
                <w:rFonts w:ascii="Lucida Sans" w:eastAsia="Lucida Sans" w:hAnsi="Lucida Sans" w:cs="Lucida Sans"/>
                <w:b/>
                <w:color w:val="FFFFFF"/>
                <w:sz w:val="40"/>
                <w:szCs w:val="40"/>
              </w:rPr>
              <w:t>Risk Assessment</w:t>
            </w:r>
          </w:p>
        </w:tc>
      </w:tr>
      <w:tr w:rsidR="002D4866" w14:paraId="172FC48A" w14:textId="77777777">
        <w:trPr>
          <w:trHeight w:val="338"/>
        </w:trPr>
        <w:tc>
          <w:tcPr>
            <w:tcW w:w="3591" w:type="dxa"/>
            <w:shd w:val="clear" w:color="auto" w:fill="auto"/>
          </w:tcPr>
          <w:p w14:paraId="65A64BF6"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37BD142E"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88" w:type="dxa"/>
            <w:gridSpan w:val="2"/>
            <w:shd w:val="clear" w:color="auto" w:fill="auto"/>
          </w:tcPr>
          <w:p w14:paraId="6BBBED31" w14:textId="77777777" w:rsidR="002D4866" w:rsidRDefault="00BB34CF">
            <w:pPr>
              <w:rPr>
                <w:rFonts w:ascii="Verdana" w:eastAsia="Verdana" w:hAnsi="Verdana" w:cs="Verdana"/>
                <w:b/>
                <w:color w:val="FF0000"/>
              </w:rPr>
            </w:pPr>
            <w:r>
              <w:rPr>
                <w:rFonts w:ascii="Verdana" w:eastAsia="Verdana" w:hAnsi="Verdana" w:cs="Verdana"/>
                <w:b/>
                <w:color w:val="FF0000"/>
              </w:rPr>
              <w:t>Athletics &amp; Cross-Country Training</w:t>
            </w:r>
          </w:p>
        </w:tc>
        <w:tc>
          <w:tcPr>
            <w:tcW w:w="1843" w:type="dxa"/>
            <w:shd w:val="clear" w:color="auto" w:fill="auto"/>
          </w:tcPr>
          <w:p w14:paraId="238771C1"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1E23C3D2"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515" w:type="dxa"/>
            <w:gridSpan w:val="2"/>
            <w:shd w:val="clear" w:color="auto" w:fill="auto"/>
          </w:tcPr>
          <w:p w14:paraId="5D1C066F" w14:textId="431DD79D" w:rsidR="002D4866" w:rsidRDefault="0019429A">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23</w:t>
            </w:r>
            <w:r w:rsidR="00BB34CF">
              <w:rPr>
                <w:rFonts w:ascii="Verdana" w:eastAsia="Verdana" w:hAnsi="Verdana" w:cs="Verdana"/>
                <w:color w:val="000000"/>
              </w:rPr>
              <w:t>/</w:t>
            </w:r>
            <w:r>
              <w:rPr>
                <w:rFonts w:ascii="Verdana" w:eastAsia="Verdana" w:hAnsi="Verdana" w:cs="Verdana"/>
                <w:color w:val="000000"/>
              </w:rPr>
              <w:t>3</w:t>
            </w:r>
            <w:r w:rsidR="00BB34CF">
              <w:rPr>
                <w:rFonts w:ascii="Verdana" w:eastAsia="Verdana" w:hAnsi="Verdana" w:cs="Verdana"/>
                <w:color w:val="000000"/>
              </w:rPr>
              <w:t>/2</w:t>
            </w:r>
            <w:r>
              <w:rPr>
                <w:rFonts w:ascii="Verdana" w:eastAsia="Verdana" w:hAnsi="Verdana" w:cs="Verdana"/>
                <w:color w:val="000000"/>
              </w:rPr>
              <w:t>1</w:t>
            </w:r>
          </w:p>
        </w:tc>
      </w:tr>
      <w:tr w:rsidR="002D4866" w14:paraId="349B54F5" w14:textId="77777777">
        <w:trPr>
          <w:trHeight w:val="338"/>
        </w:trPr>
        <w:tc>
          <w:tcPr>
            <w:tcW w:w="3591" w:type="dxa"/>
            <w:shd w:val="clear" w:color="auto" w:fill="A6A6A6"/>
          </w:tcPr>
          <w:p w14:paraId="1E93B169" w14:textId="77777777" w:rsidR="002D4866" w:rsidRDefault="002D4866">
            <w:pPr>
              <w:pBdr>
                <w:top w:val="nil"/>
                <w:left w:val="nil"/>
                <w:bottom w:val="nil"/>
                <w:right w:val="nil"/>
                <w:between w:val="nil"/>
              </w:pBdr>
              <w:spacing w:after="200" w:line="276" w:lineRule="auto"/>
              <w:ind w:left="170"/>
              <w:rPr>
                <w:rFonts w:ascii="Verdana" w:eastAsia="Verdana" w:hAnsi="Verdana" w:cs="Verdana"/>
                <w:b/>
                <w:color w:val="000000"/>
              </w:rPr>
            </w:pPr>
          </w:p>
        </w:tc>
        <w:tc>
          <w:tcPr>
            <w:tcW w:w="3981" w:type="dxa"/>
            <w:shd w:val="clear" w:color="auto" w:fill="auto"/>
          </w:tcPr>
          <w:p w14:paraId="2309C35E"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81" w:type="dxa"/>
            <w:gridSpan w:val="3"/>
            <w:shd w:val="clear" w:color="auto" w:fill="auto"/>
          </w:tcPr>
          <w:p w14:paraId="4898A5CB"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84" w:type="dxa"/>
            <w:shd w:val="clear" w:color="auto" w:fill="auto"/>
          </w:tcPr>
          <w:p w14:paraId="231D42E0"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2D4866" w14:paraId="148202DD" w14:textId="77777777">
        <w:trPr>
          <w:trHeight w:val="338"/>
        </w:trPr>
        <w:tc>
          <w:tcPr>
            <w:tcW w:w="3591" w:type="dxa"/>
            <w:shd w:val="clear" w:color="auto" w:fill="auto"/>
          </w:tcPr>
          <w:p w14:paraId="4616FCB7"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7AE9DDC8"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81" w:type="dxa"/>
            <w:shd w:val="clear" w:color="auto" w:fill="auto"/>
          </w:tcPr>
          <w:p w14:paraId="78EE31A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Mario Pulze</w:t>
            </w:r>
          </w:p>
        </w:tc>
        <w:tc>
          <w:tcPr>
            <w:tcW w:w="3981" w:type="dxa"/>
            <w:gridSpan w:val="3"/>
            <w:shd w:val="clear" w:color="auto" w:fill="auto"/>
          </w:tcPr>
          <w:p w14:paraId="64F4829A"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President</w:t>
            </w:r>
          </w:p>
        </w:tc>
        <w:tc>
          <w:tcPr>
            <w:tcW w:w="3984" w:type="dxa"/>
            <w:shd w:val="clear" w:color="auto" w:fill="auto"/>
          </w:tcPr>
          <w:p w14:paraId="1343362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r w:rsidR="002D4866" w14:paraId="2665BB05" w14:textId="77777777">
        <w:trPr>
          <w:trHeight w:val="338"/>
        </w:trPr>
        <w:tc>
          <w:tcPr>
            <w:tcW w:w="3591" w:type="dxa"/>
            <w:shd w:val="clear" w:color="auto" w:fill="auto"/>
          </w:tcPr>
          <w:p w14:paraId="5AB499B2"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Qualified/Experienced Individual*</w:t>
            </w:r>
          </w:p>
          <w:p w14:paraId="5D793175" w14:textId="77777777" w:rsidR="002D4866" w:rsidRDefault="00BB34CF">
            <w:pPr>
              <w:pBdr>
                <w:top w:val="nil"/>
                <w:left w:val="nil"/>
                <w:bottom w:val="nil"/>
                <w:right w:val="nil"/>
                <w:between w:val="nil"/>
              </w:pBdr>
              <w:spacing w:after="200" w:line="276" w:lineRule="auto"/>
              <w:ind w:left="170"/>
              <w:rPr>
                <w:rFonts w:ascii="Verdana" w:eastAsia="Verdana" w:hAnsi="Verdana" w:cs="Verdana"/>
                <w:i/>
                <w:color w:val="000000"/>
              </w:rPr>
            </w:pPr>
            <w:r>
              <w:rPr>
                <w:rFonts w:ascii="Verdana" w:eastAsia="Verdana" w:hAnsi="Verdana" w:cs="Verdana"/>
                <w:color w:val="FF0000"/>
              </w:rPr>
              <w:t>required</w:t>
            </w:r>
          </w:p>
        </w:tc>
        <w:tc>
          <w:tcPr>
            <w:tcW w:w="3981" w:type="dxa"/>
            <w:shd w:val="clear" w:color="auto" w:fill="auto"/>
          </w:tcPr>
          <w:p w14:paraId="0D6B2FA5"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Peter Haynes</w:t>
            </w:r>
          </w:p>
        </w:tc>
        <w:tc>
          <w:tcPr>
            <w:tcW w:w="3981" w:type="dxa"/>
            <w:gridSpan w:val="3"/>
            <w:shd w:val="clear" w:color="auto" w:fill="auto"/>
          </w:tcPr>
          <w:p w14:paraId="640F941F"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Coach, Southampton ac</w:t>
            </w:r>
          </w:p>
        </w:tc>
        <w:tc>
          <w:tcPr>
            <w:tcW w:w="3984" w:type="dxa"/>
            <w:shd w:val="clear" w:color="auto" w:fill="auto"/>
          </w:tcPr>
          <w:p w14:paraId="08FB2922" w14:textId="635D89F5" w:rsidR="002D4866" w:rsidRDefault="00BB34CF" w:rsidP="00D83457">
            <w:pPr>
              <w:pBdr>
                <w:top w:val="nil"/>
                <w:left w:val="nil"/>
                <w:bottom w:val="nil"/>
                <w:right w:val="nil"/>
                <w:between w:val="nil"/>
              </w:pBdr>
              <w:spacing w:after="200" w:line="276" w:lineRule="auto"/>
              <w:ind w:left="170"/>
              <w:rPr>
                <w:rFonts w:ascii="Verdana" w:eastAsia="Verdana" w:hAnsi="Verdana" w:cs="Verdana"/>
              </w:rPr>
            </w:pPr>
            <w:r>
              <w:rPr>
                <w:rFonts w:ascii="Verdana" w:eastAsia="Verdana" w:hAnsi="Verdana" w:cs="Verdana"/>
              </w:rPr>
              <w:t>Middle distance, endurance and steeplechase level 3.</w:t>
            </w:r>
          </w:p>
        </w:tc>
      </w:tr>
    </w:tbl>
    <w:p w14:paraId="27C4751A" w14:textId="77777777" w:rsidR="002D4866" w:rsidRDefault="002D4866">
      <w:pPr>
        <w:shd w:val="clear" w:color="auto" w:fill="BFBFBF"/>
        <w:spacing w:after="0"/>
        <w:rPr>
          <w:rFonts w:ascii="Georgia" w:eastAsia="Georgia" w:hAnsi="Georgia" w:cs="Georgia"/>
          <w:sz w:val="2"/>
          <w:szCs w:val="2"/>
        </w:rPr>
      </w:pPr>
    </w:p>
    <w:p w14:paraId="36CD2875" w14:textId="77777777" w:rsidR="002D4866" w:rsidRDefault="00BB34CF">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7795EB50" w14:textId="77777777" w:rsidR="002D4866" w:rsidRDefault="00BB34C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4D7161F5" w14:textId="77777777" w:rsidR="002D4866" w:rsidRDefault="002D4866">
      <w:pPr>
        <w:spacing w:after="0" w:line="240" w:lineRule="auto"/>
        <w:jc w:val="center"/>
        <w:rPr>
          <w:rFonts w:ascii="Arial" w:eastAsia="Arial" w:hAnsi="Arial" w:cs="Arial"/>
          <w:sz w:val="18"/>
          <w:szCs w:val="18"/>
        </w:rPr>
      </w:pPr>
    </w:p>
    <w:p w14:paraId="11C7E4A0"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3C9A81D3" w14:textId="77777777" w:rsidR="002D4866" w:rsidRDefault="002D4866">
      <w:pPr>
        <w:spacing w:after="0" w:line="240" w:lineRule="auto"/>
        <w:jc w:val="both"/>
        <w:rPr>
          <w:rFonts w:ascii="Arial" w:eastAsia="Arial" w:hAnsi="Arial" w:cs="Arial"/>
          <w:sz w:val="18"/>
          <w:szCs w:val="18"/>
        </w:rPr>
      </w:pPr>
    </w:p>
    <w:p w14:paraId="0E73623C" w14:textId="77777777" w:rsidR="002D4866" w:rsidRDefault="00BB34CF">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7B8C3E75"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4E450437" w14:textId="77777777" w:rsidR="002D4866" w:rsidRDefault="002D4866">
      <w:pPr>
        <w:spacing w:after="0" w:line="240" w:lineRule="auto"/>
        <w:jc w:val="both"/>
        <w:rPr>
          <w:rFonts w:ascii="Arial" w:eastAsia="Arial" w:hAnsi="Arial" w:cs="Arial"/>
          <w:sz w:val="18"/>
          <w:szCs w:val="18"/>
        </w:rPr>
      </w:pPr>
    </w:p>
    <w:p w14:paraId="48BF999B"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7974B129" w14:textId="77777777" w:rsidR="002D4866" w:rsidRDefault="002D4866">
      <w:pPr>
        <w:spacing w:after="0" w:line="240" w:lineRule="auto"/>
        <w:jc w:val="both"/>
        <w:rPr>
          <w:rFonts w:ascii="Arial" w:eastAsia="Arial" w:hAnsi="Arial" w:cs="Arial"/>
          <w:sz w:val="18"/>
          <w:szCs w:val="18"/>
        </w:rPr>
      </w:pPr>
    </w:p>
    <w:p w14:paraId="0CBD7AA4"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C16AC16" w14:textId="77777777" w:rsidR="002D4866" w:rsidRDefault="002D4866">
      <w:pPr>
        <w:spacing w:after="0" w:line="240" w:lineRule="auto"/>
        <w:jc w:val="both"/>
        <w:rPr>
          <w:rFonts w:ascii="Arial" w:eastAsia="Arial" w:hAnsi="Arial" w:cs="Arial"/>
          <w:sz w:val="18"/>
          <w:szCs w:val="18"/>
        </w:rPr>
      </w:pPr>
    </w:p>
    <w:p w14:paraId="6CD49EE8"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33E11F18" w14:textId="77777777" w:rsidR="002D4866" w:rsidRDefault="002D4866">
      <w:pPr>
        <w:spacing w:after="0" w:line="240" w:lineRule="auto"/>
        <w:jc w:val="both"/>
        <w:rPr>
          <w:rFonts w:ascii="Arial" w:eastAsia="Arial" w:hAnsi="Arial" w:cs="Arial"/>
          <w:sz w:val="18"/>
          <w:szCs w:val="18"/>
        </w:rPr>
      </w:pPr>
    </w:p>
    <w:p w14:paraId="5E72BC73"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72B474B8" w14:textId="77777777" w:rsidR="002D4866" w:rsidRDefault="002D4866">
      <w:pPr>
        <w:spacing w:after="0" w:line="240" w:lineRule="auto"/>
        <w:jc w:val="both"/>
        <w:rPr>
          <w:rFonts w:ascii="Arial" w:eastAsia="Arial" w:hAnsi="Arial" w:cs="Arial"/>
          <w:sz w:val="18"/>
          <w:szCs w:val="18"/>
        </w:rPr>
      </w:pPr>
    </w:p>
    <w:p w14:paraId="0FEEBB18" w14:textId="77777777" w:rsidR="002D4866" w:rsidRDefault="00BB34CF">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548C521F"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26375744" w14:textId="77777777" w:rsidR="002D4866" w:rsidRDefault="002D4866">
      <w:pPr>
        <w:spacing w:after="0" w:line="240" w:lineRule="auto"/>
        <w:jc w:val="both"/>
        <w:rPr>
          <w:rFonts w:ascii="Arial" w:eastAsia="Arial" w:hAnsi="Arial" w:cs="Arial"/>
          <w:sz w:val="18"/>
          <w:szCs w:val="18"/>
        </w:rPr>
      </w:pPr>
    </w:p>
    <w:p w14:paraId="341B83AD"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E9751A0" w14:textId="77777777" w:rsidR="002D4866" w:rsidRDefault="002D4866">
      <w:pPr>
        <w:spacing w:after="0" w:line="240" w:lineRule="auto"/>
        <w:jc w:val="both"/>
        <w:rPr>
          <w:rFonts w:ascii="Times New Roman" w:eastAsia="Times New Roman" w:hAnsi="Times New Roman" w:cs="Times New Roman"/>
          <w:sz w:val="28"/>
          <w:szCs w:val="28"/>
        </w:rPr>
      </w:pPr>
    </w:p>
    <w:p w14:paraId="15651F65" w14:textId="0C61DE32" w:rsidR="002D4866" w:rsidRDefault="00BB34CF">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 coronavirus. This risk assessment will help you manage risk and protect people.</w:t>
      </w:r>
    </w:p>
    <w:p w14:paraId="637228FA" w14:textId="77777777" w:rsidR="002D4866" w:rsidRDefault="002D4866">
      <w:pPr>
        <w:spacing w:after="0"/>
        <w:jc w:val="both"/>
        <w:rPr>
          <w:rFonts w:ascii="Arial" w:eastAsia="Arial" w:hAnsi="Arial" w:cs="Arial"/>
          <w:sz w:val="28"/>
          <w:szCs w:val="28"/>
        </w:rPr>
      </w:pPr>
    </w:p>
    <w:p w14:paraId="2D9ADD02" w14:textId="77777777" w:rsidR="002D4866" w:rsidRPr="00FA7FD3" w:rsidRDefault="00BB34CF">
      <w:pPr>
        <w:spacing w:after="0"/>
        <w:jc w:val="both"/>
        <w:rPr>
          <w:rFonts w:ascii="Arial" w:eastAsia="Arial" w:hAnsi="Arial" w:cs="Arial"/>
          <w:color w:val="FF0000"/>
          <w:sz w:val="28"/>
          <w:szCs w:val="28"/>
        </w:rPr>
      </w:pPr>
      <w:r w:rsidRPr="00FA7FD3">
        <w:rPr>
          <w:rFonts w:ascii="Arial" w:eastAsia="Arial" w:hAnsi="Arial" w:cs="Arial"/>
          <w:color w:val="FF0000"/>
          <w:sz w:val="28"/>
          <w:szCs w:val="28"/>
        </w:rPr>
        <w:t>This COVID-19 Risk Assessment has been created based on the guidance from our NGB, England Athletics, and Government guidelines. England Athletics guidance can be found at:</w:t>
      </w:r>
    </w:p>
    <w:p w14:paraId="291D5591" w14:textId="2195E26F" w:rsidR="002D4866" w:rsidRDefault="00FA7FD3">
      <w:pPr>
        <w:spacing w:after="0"/>
        <w:jc w:val="both"/>
        <w:rPr>
          <w:rFonts w:ascii="Arial" w:eastAsia="Arial" w:hAnsi="Arial" w:cs="Arial"/>
          <w:sz w:val="28"/>
          <w:szCs w:val="28"/>
        </w:rPr>
      </w:pPr>
      <w:hyperlink r:id="rId7" w:history="1">
        <w:r w:rsidRPr="004D03F0">
          <w:rPr>
            <w:rStyle w:val="Hyperlink"/>
            <w:rFonts w:ascii="Arial" w:eastAsia="Arial" w:hAnsi="Arial" w:cs="Arial"/>
            <w:sz w:val="28"/>
            <w:szCs w:val="28"/>
          </w:rPr>
          <w:t>https://www.englandathletics.org/athletics-and-running/news/guidance-update-2021/</w:t>
        </w:r>
      </w:hyperlink>
      <w:r>
        <w:rPr>
          <w:rFonts w:ascii="Arial" w:eastAsia="Arial" w:hAnsi="Arial" w:cs="Arial"/>
          <w:sz w:val="28"/>
          <w:szCs w:val="28"/>
        </w:rPr>
        <w:t xml:space="preserve"> </w:t>
      </w:r>
    </w:p>
    <w:p w14:paraId="0E1C6DA1" w14:textId="73A680E4" w:rsidR="00411CAB" w:rsidRDefault="00411CAB">
      <w:pPr>
        <w:spacing w:after="0"/>
        <w:jc w:val="both"/>
        <w:rPr>
          <w:rFonts w:ascii="Arial" w:eastAsia="Arial" w:hAnsi="Arial" w:cs="Arial"/>
          <w:sz w:val="28"/>
          <w:szCs w:val="28"/>
        </w:rPr>
      </w:pPr>
    </w:p>
    <w:p w14:paraId="55ABAF00" w14:textId="4CBE9A32" w:rsidR="00411CAB" w:rsidRPr="00A22906" w:rsidRDefault="00411CAB">
      <w:pPr>
        <w:spacing w:after="0"/>
        <w:jc w:val="both"/>
        <w:rPr>
          <w:rFonts w:ascii="Arial" w:eastAsia="Arial" w:hAnsi="Arial" w:cs="Arial"/>
          <w:color w:val="FF0000"/>
          <w:sz w:val="28"/>
          <w:szCs w:val="28"/>
        </w:rPr>
      </w:pPr>
      <w:r w:rsidRPr="00A22906">
        <w:rPr>
          <w:rFonts w:ascii="Arial" w:eastAsia="Arial" w:hAnsi="Arial" w:cs="Arial"/>
          <w:color w:val="FF0000"/>
          <w:sz w:val="28"/>
          <w:szCs w:val="28"/>
        </w:rPr>
        <w:t>Any changes to the</w:t>
      </w:r>
      <w:r w:rsidR="00A22906" w:rsidRPr="00A22906">
        <w:rPr>
          <w:rFonts w:ascii="Arial" w:eastAsia="Arial" w:hAnsi="Arial" w:cs="Arial"/>
          <w:color w:val="FF0000"/>
          <w:sz w:val="28"/>
          <w:szCs w:val="28"/>
        </w:rPr>
        <w:t xml:space="preserve"> COVID</w:t>
      </w:r>
      <w:r w:rsidRPr="00A22906">
        <w:rPr>
          <w:rFonts w:ascii="Arial" w:eastAsia="Arial" w:hAnsi="Arial" w:cs="Arial"/>
          <w:color w:val="FF0000"/>
          <w:sz w:val="28"/>
          <w:szCs w:val="28"/>
        </w:rPr>
        <w:t xml:space="preserve"> risk assessment </w:t>
      </w:r>
      <w:r w:rsidR="00A22906" w:rsidRPr="00A22906">
        <w:rPr>
          <w:rFonts w:ascii="Arial" w:eastAsia="Arial" w:hAnsi="Arial" w:cs="Arial"/>
          <w:color w:val="FF0000"/>
          <w:sz w:val="28"/>
          <w:szCs w:val="28"/>
        </w:rPr>
        <w:t>from the previous (5/10/20) have been coloured in red.</w:t>
      </w:r>
    </w:p>
    <w:p w14:paraId="720CAAA9" w14:textId="77777777" w:rsidR="002D4866" w:rsidRDefault="002D4866">
      <w:pPr>
        <w:spacing w:after="0"/>
        <w:jc w:val="both"/>
        <w:rPr>
          <w:rFonts w:ascii="Arial" w:eastAsia="Arial" w:hAnsi="Arial" w:cs="Arial"/>
          <w:sz w:val="28"/>
          <w:szCs w:val="28"/>
        </w:rPr>
      </w:pPr>
    </w:p>
    <w:p w14:paraId="6AFBFB1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Any questions regarding this COVID-19 Risk Assessment should be directed to the clubs COVID coordinator/president Mario Pulze at accc@soton.ac.uk.</w:t>
      </w:r>
    </w:p>
    <w:p w14:paraId="5FDBCE1C" w14:textId="77777777" w:rsidR="002D4866" w:rsidRDefault="002D4866">
      <w:pPr>
        <w:spacing w:after="0"/>
        <w:jc w:val="both"/>
        <w:rPr>
          <w:rFonts w:ascii="Arial" w:eastAsia="Arial" w:hAnsi="Arial" w:cs="Arial"/>
          <w:sz w:val="28"/>
          <w:szCs w:val="28"/>
        </w:rPr>
      </w:pPr>
    </w:p>
    <w:p w14:paraId="0E7EE9A8" w14:textId="77777777" w:rsidR="002D4866" w:rsidRDefault="002D4866">
      <w:pPr>
        <w:spacing w:after="0"/>
        <w:jc w:val="both"/>
        <w:rPr>
          <w:rFonts w:ascii="Arial" w:eastAsia="Arial" w:hAnsi="Arial" w:cs="Arial"/>
          <w:sz w:val="28"/>
          <w:szCs w:val="28"/>
        </w:rPr>
      </w:pPr>
    </w:p>
    <w:p w14:paraId="35D69192" w14:textId="77777777" w:rsidR="002D4866" w:rsidRDefault="002D4866">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350"/>
        <w:gridCol w:w="2561"/>
        <w:gridCol w:w="737"/>
        <w:gridCol w:w="477"/>
        <w:gridCol w:w="620"/>
        <w:gridCol w:w="3403"/>
        <w:gridCol w:w="597"/>
        <w:gridCol w:w="473"/>
        <w:gridCol w:w="629"/>
        <w:gridCol w:w="4013"/>
      </w:tblGrid>
      <w:tr w:rsidR="002D4866" w14:paraId="1DD3549E" w14:textId="77777777">
        <w:tc>
          <w:tcPr>
            <w:tcW w:w="1027" w:type="dxa"/>
            <w:vMerge w:val="restart"/>
            <w:shd w:val="clear" w:color="auto" w:fill="F2F2F2"/>
          </w:tcPr>
          <w:p w14:paraId="039B6915" w14:textId="77777777" w:rsidR="002D4866" w:rsidRDefault="00BB34CF">
            <w:r>
              <w:rPr>
                <w:rFonts w:ascii="Lucida Sans" w:eastAsia="Lucida Sans" w:hAnsi="Lucida Sans" w:cs="Lucida Sans"/>
                <w:b/>
              </w:rPr>
              <w:t>Hazard</w:t>
            </w:r>
          </w:p>
        </w:tc>
        <w:tc>
          <w:tcPr>
            <w:tcW w:w="1350" w:type="dxa"/>
            <w:vMerge w:val="restart"/>
            <w:shd w:val="clear" w:color="auto" w:fill="F2F2F2"/>
          </w:tcPr>
          <w:p w14:paraId="7C1AF256" w14:textId="77777777" w:rsidR="002D4866" w:rsidRDefault="00BB34CF">
            <w:pPr>
              <w:jc w:val="center"/>
              <w:rPr>
                <w:rFonts w:ascii="Lucida Sans" w:eastAsia="Lucida Sans" w:hAnsi="Lucida Sans" w:cs="Lucida Sans"/>
                <w:b/>
              </w:rPr>
            </w:pPr>
            <w:r>
              <w:rPr>
                <w:rFonts w:ascii="Lucida Sans" w:eastAsia="Lucida Sans" w:hAnsi="Lucida Sans" w:cs="Lucida Sans"/>
                <w:b/>
              </w:rPr>
              <w:t>Action</w:t>
            </w:r>
          </w:p>
          <w:p w14:paraId="30CFD7C9" w14:textId="77777777" w:rsidR="002D4866" w:rsidRDefault="002D4866"/>
        </w:tc>
        <w:tc>
          <w:tcPr>
            <w:tcW w:w="2561" w:type="dxa"/>
            <w:vMerge w:val="restart"/>
            <w:shd w:val="clear" w:color="auto" w:fill="F2F2F2"/>
          </w:tcPr>
          <w:p w14:paraId="30960E51" w14:textId="77777777" w:rsidR="002D4866" w:rsidRDefault="00BB34CF">
            <w:pPr>
              <w:jc w:val="center"/>
              <w:rPr>
                <w:rFonts w:ascii="Lucida Sans" w:eastAsia="Lucida Sans" w:hAnsi="Lucida Sans" w:cs="Lucida Sans"/>
                <w:b/>
              </w:rPr>
            </w:pPr>
            <w:r>
              <w:rPr>
                <w:rFonts w:ascii="Lucida Sans" w:eastAsia="Lucida Sans" w:hAnsi="Lucida Sans" w:cs="Lucida Sans"/>
                <w:b/>
              </w:rPr>
              <w:t>Who might be harmed</w:t>
            </w:r>
          </w:p>
          <w:p w14:paraId="07AFFA2B" w14:textId="77777777" w:rsidR="002D4866" w:rsidRDefault="002D4866">
            <w:pPr>
              <w:jc w:val="center"/>
              <w:rPr>
                <w:rFonts w:ascii="Lucida Sans" w:eastAsia="Lucida Sans" w:hAnsi="Lucida Sans" w:cs="Lucida Sans"/>
                <w:b/>
              </w:rPr>
            </w:pPr>
          </w:p>
          <w:p w14:paraId="051CF4B4" w14:textId="77777777" w:rsidR="002D4866" w:rsidRDefault="00BB34CF">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2E44FE4" w14:textId="77777777" w:rsidR="002D4866" w:rsidRDefault="002D4866"/>
        </w:tc>
        <w:tc>
          <w:tcPr>
            <w:tcW w:w="1834" w:type="dxa"/>
            <w:gridSpan w:val="3"/>
            <w:shd w:val="clear" w:color="auto" w:fill="F2F2F2"/>
          </w:tcPr>
          <w:p w14:paraId="4BD9C800" w14:textId="77777777" w:rsidR="002D4866" w:rsidRDefault="00BB34CF">
            <w:r>
              <w:rPr>
                <w:rFonts w:ascii="Lucida Sans" w:eastAsia="Lucida Sans" w:hAnsi="Lucida Sans" w:cs="Lucida Sans"/>
                <w:b/>
              </w:rPr>
              <w:t>Inherent</w:t>
            </w:r>
          </w:p>
        </w:tc>
        <w:tc>
          <w:tcPr>
            <w:tcW w:w="3403" w:type="dxa"/>
            <w:shd w:val="clear" w:color="auto" w:fill="F2F2F2"/>
          </w:tcPr>
          <w:p w14:paraId="7CDA9099" w14:textId="77777777" w:rsidR="002D4866" w:rsidRDefault="002D4866"/>
        </w:tc>
        <w:tc>
          <w:tcPr>
            <w:tcW w:w="1699" w:type="dxa"/>
            <w:gridSpan w:val="3"/>
            <w:shd w:val="clear" w:color="auto" w:fill="F2F2F2"/>
          </w:tcPr>
          <w:p w14:paraId="67EA2D4C" w14:textId="77777777" w:rsidR="002D4866" w:rsidRDefault="00BB34CF">
            <w:r>
              <w:rPr>
                <w:rFonts w:ascii="Lucida Sans" w:eastAsia="Lucida Sans" w:hAnsi="Lucida Sans" w:cs="Lucida Sans"/>
                <w:b/>
              </w:rPr>
              <w:t>Residual</w:t>
            </w:r>
          </w:p>
        </w:tc>
        <w:tc>
          <w:tcPr>
            <w:tcW w:w="4013" w:type="dxa"/>
            <w:vMerge w:val="restart"/>
            <w:shd w:val="clear" w:color="auto" w:fill="F2F2F2"/>
          </w:tcPr>
          <w:p w14:paraId="1DD8B638" w14:textId="77777777" w:rsidR="002D4866" w:rsidRDefault="00BB34CF">
            <w:r>
              <w:rPr>
                <w:rFonts w:ascii="Lucida Sans" w:eastAsia="Lucida Sans" w:hAnsi="Lucida Sans" w:cs="Lucida Sans"/>
                <w:b/>
              </w:rPr>
              <w:t>Further controls (use the risk hierarchy)</w:t>
            </w:r>
          </w:p>
        </w:tc>
      </w:tr>
      <w:tr w:rsidR="002D4866" w14:paraId="5F777481" w14:textId="77777777">
        <w:trPr>
          <w:trHeight w:val="1510"/>
        </w:trPr>
        <w:tc>
          <w:tcPr>
            <w:tcW w:w="1027" w:type="dxa"/>
            <w:vMerge/>
            <w:shd w:val="clear" w:color="auto" w:fill="F2F2F2"/>
          </w:tcPr>
          <w:p w14:paraId="4F61F5CF" w14:textId="77777777" w:rsidR="002D4866" w:rsidRDefault="002D4866">
            <w:pPr>
              <w:widowControl w:val="0"/>
              <w:pBdr>
                <w:top w:val="nil"/>
                <w:left w:val="nil"/>
                <w:bottom w:val="nil"/>
                <w:right w:val="nil"/>
                <w:between w:val="nil"/>
              </w:pBdr>
              <w:spacing w:line="276" w:lineRule="auto"/>
            </w:pPr>
          </w:p>
        </w:tc>
        <w:tc>
          <w:tcPr>
            <w:tcW w:w="1350" w:type="dxa"/>
            <w:vMerge/>
            <w:shd w:val="clear" w:color="auto" w:fill="F2F2F2"/>
          </w:tcPr>
          <w:p w14:paraId="7C1FD9D1" w14:textId="77777777" w:rsidR="002D4866" w:rsidRDefault="002D4866">
            <w:pPr>
              <w:widowControl w:val="0"/>
              <w:pBdr>
                <w:top w:val="nil"/>
                <w:left w:val="nil"/>
                <w:bottom w:val="nil"/>
                <w:right w:val="nil"/>
                <w:between w:val="nil"/>
              </w:pBdr>
              <w:spacing w:line="276" w:lineRule="auto"/>
            </w:pPr>
          </w:p>
        </w:tc>
        <w:tc>
          <w:tcPr>
            <w:tcW w:w="2561" w:type="dxa"/>
            <w:vMerge/>
            <w:shd w:val="clear" w:color="auto" w:fill="F2F2F2"/>
          </w:tcPr>
          <w:p w14:paraId="6CF41C09" w14:textId="77777777" w:rsidR="002D4866" w:rsidRDefault="002D4866">
            <w:pPr>
              <w:widowControl w:val="0"/>
              <w:pBdr>
                <w:top w:val="nil"/>
                <w:left w:val="nil"/>
                <w:bottom w:val="nil"/>
                <w:right w:val="nil"/>
                <w:between w:val="nil"/>
              </w:pBdr>
              <w:spacing w:line="276" w:lineRule="auto"/>
            </w:pPr>
          </w:p>
        </w:tc>
        <w:tc>
          <w:tcPr>
            <w:tcW w:w="737" w:type="dxa"/>
            <w:shd w:val="clear" w:color="auto" w:fill="F2F2F2"/>
          </w:tcPr>
          <w:p w14:paraId="6BE481DF" w14:textId="77777777" w:rsidR="002D4866" w:rsidRDefault="00BB34CF">
            <w:pPr>
              <w:ind w:left="113" w:right="113"/>
            </w:pPr>
            <w:r>
              <w:rPr>
                <w:rFonts w:ascii="Lucida Sans" w:eastAsia="Lucida Sans" w:hAnsi="Lucida Sans" w:cs="Lucida Sans"/>
                <w:b/>
              </w:rPr>
              <w:t>Likelihood</w:t>
            </w:r>
          </w:p>
        </w:tc>
        <w:tc>
          <w:tcPr>
            <w:tcW w:w="477" w:type="dxa"/>
            <w:shd w:val="clear" w:color="auto" w:fill="F2F2F2"/>
          </w:tcPr>
          <w:p w14:paraId="38574AEA" w14:textId="77777777" w:rsidR="002D4866" w:rsidRDefault="00BB34CF">
            <w:pPr>
              <w:ind w:left="113" w:right="113"/>
            </w:pPr>
            <w:r>
              <w:rPr>
                <w:rFonts w:ascii="Lucida Sans" w:eastAsia="Lucida Sans" w:hAnsi="Lucida Sans" w:cs="Lucida Sans"/>
                <w:b/>
              </w:rPr>
              <w:t>Impact</w:t>
            </w:r>
          </w:p>
        </w:tc>
        <w:tc>
          <w:tcPr>
            <w:tcW w:w="620" w:type="dxa"/>
            <w:shd w:val="clear" w:color="auto" w:fill="F2F2F2"/>
          </w:tcPr>
          <w:p w14:paraId="07E1B313" w14:textId="77777777" w:rsidR="002D4866" w:rsidRDefault="00BB34CF">
            <w:pPr>
              <w:ind w:left="113" w:right="113"/>
            </w:pPr>
            <w:r>
              <w:rPr>
                <w:rFonts w:ascii="Lucida Sans" w:eastAsia="Lucida Sans" w:hAnsi="Lucida Sans" w:cs="Lucida Sans"/>
                <w:b/>
              </w:rPr>
              <w:t>Score</w:t>
            </w:r>
          </w:p>
        </w:tc>
        <w:tc>
          <w:tcPr>
            <w:tcW w:w="3403" w:type="dxa"/>
            <w:shd w:val="clear" w:color="auto" w:fill="F2F2F2"/>
          </w:tcPr>
          <w:p w14:paraId="789F9EFD" w14:textId="77777777" w:rsidR="002D4866" w:rsidRDefault="00BB34CF">
            <w:pPr>
              <w:ind w:right="933"/>
            </w:pPr>
            <w:r>
              <w:rPr>
                <w:rFonts w:ascii="Lucida Sans" w:eastAsia="Lucida Sans" w:hAnsi="Lucida Sans" w:cs="Lucida Sans"/>
                <w:b/>
              </w:rPr>
              <w:t>Control measures (use the risk hierarchy)</w:t>
            </w:r>
          </w:p>
        </w:tc>
        <w:tc>
          <w:tcPr>
            <w:tcW w:w="597" w:type="dxa"/>
            <w:shd w:val="clear" w:color="auto" w:fill="F2F2F2"/>
          </w:tcPr>
          <w:p w14:paraId="1EA34DDE" w14:textId="77777777" w:rsidR="002D4866" w:rsidRDefault="00BB34CF">
            <w:pPr>
              <w:ind w:left="113" w:right="113"/>
            </w:pPr>
            <w:r>
              <w:rPr>
                <w:rFonts w:ascii="Lucida Sans" w:eastAsia="Lucida Sans" w:hAnsi="Lucida Sans" w:cs="Lucida Sans"/>
                <w:b/>
              </w:rPr>
              <w:t>Likelihood</w:t>
            </w:r>
          </w:p>
        </w:tc>
        <w:tc>
          <w:tcPr>
            <w:tcW w:w="473" w:type="dxa"/>
            <w:shd w:val="clear" w:color="auto" w:fill="F2F2F2"/>
          </w:tcPr>
          <w:p w14:paraId="79EEFE29" w14:textId="77777777" w:rsidR="002D4866" w:rsidRDefault="00BB34CF">
            <w:pPr>
              <w:ind w:left="113" w:right="113"/>
            </w:pPr>
            <w:r>
              <w:rPr>
                <w:rFonts w:ascii="Lucida Sans" w:eastAsia="Lucida Sans" w:hAnsi="Lucida Sans" w:cs="Lucida Sans"/>
                <w:b/>
              </w:rPr>
              <w:t>Impact</w:t>
            </w:r>
          </w:p>
        </w:tc>
        <w:tc>
          <w:tcPr>
            <w:tcW w:w="629" w:type="dxa"/>
            <w:shd w:val="clear" w:color="auto" w:fill="F2F2F2"/>
          </w:tcPr>
          <w:p w14:paraId="609953CB" w14:textId="77777777" w:rsidR="002D4866" w:rsidRDefault="00BB34CF">
            <w:pPr>
              <w:ind w:left="113" w:right="113"/>
            </w:pPr>
            <w:r>
              <w:rPr>
                <w:rFonts w:ascii="Lucida Sans" w:eastAsia="Lucida Sans" w:hAnsi="Lucida Sans" w:cs="Lucida Sans"/>
                <w:b/>
              </w:rPr>
              <w:t>Score</w:t>
            </w:r>
          </w:p>
        </w:tc>
        <w:tc>
          <w:tcPr>
            <w:tcW w:w="4013" w:type="dxa"/>
            <w:vMerge/>
            <w:shd w:val="clear" w:color="auto" w:fill="F2F2F2"/>
          </w:tcPr>
          <w:p w14:paraId="753077F9" w14:textId="77777777" w:rsidR="002D4866" w:rsidRDefault="002D4866">
            <w:pPr>
              <w:widowControl w:val="0"/>
              <w:pBdr>
                <w:top w:val="nil"/>
                <w:left w:val="nil"/>
                <w:bottom w:val="nil"/>
                <w:right w:val="nil"/>
                <w:between w:val="nil"/>
              </w:pBdr>
              <w:spacing w:line="276" w:lineRule="auto"/>
            </w:pPr>
          </w:p>
        </w:tc>
      </w:tr>
      <w:tr w:rsidR="002D4866" w14:paraId="7E394898" w14:textId="77777777">
        <w:trPr>
          <w:trHeight w:val="1296"/>
        </w:trPr>
        <w:tc>
          <w:tcPr>
            <w:tcW w:w="1027" w:type="dxa"/>
            <w:shd w:val="clear" w:color="auto" w:fill="FFFFFF"/>
          </w:tcPr>
          <w:p w14:paraId="04BD6C2F" w14:textId="77777777" w:rsidR="002D4866" w:rsidRDefault="002D4866"/>
          <w:p w14:paraId="71EBE917" w14:textId="77777777" w:rsidR="002D4866" w:rsidRDefault="00BB34CF">
            <w:r>
              <w:t>Covid-19</w:t>
            </w:r>
          </w:p>
        </w:tc>
        <w:tc>
          <w:tcPr>
            <w:tcW w:w="1350" w:type="dxa"/>
            <w:shd w:val="clear" w:color="auto" w:fill="FFFFFF"/>
          </w:tcPr>
          <w:p w14:paraId="025A0308" w14:textId="77777777" w:rsidR="002D4866" w:rsidRDefault="002D4866"/>
          <w:p w14:paraId="5232FE21" w14:textId="77777777" w:rsidR="002D4866" w:rsidRDefault="00BB34CF">
            <w:r>
              <w:t>1. Hand washing</w:t>
            </w:r>
          </w:p>
        </w:tc>
        <w:tc>
          <w:tcPr>
            <w:tcW w:w="2561" w:type="dxa"/>
            <w:shd w:val="clear" w:color="auto" w:fill="FFFFFF"/>
          </w:tcPr>
          <w:p w14:paraId="094C28FC" w14:textId="77777777" w:rsidR="002D4866" w:rsidRDefault="002D4866"/>
          <w:p w14:paraId="49CD12B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458D6" w14:textId="77777777" w:rsidR="002D4866" w:rsidRDefault="002D4866">
            <w:pPr>
              <w:pBdr>
                <w:top w:val="nil"/>
                <w:left w:val="nil"/>
                <w:bottom w:val="nil"/>
                <w:right w:val="nil"/>
                <w:between w:val="nil"/>
              </w:pBdr>
              <w:rPr>
                <w:rFonts w:ascii="Times" w:eastAsia="Times" w:hAnsi="Times" w:cs="Times"/>
                <w:color w:val="000000"/>
                <w:sz w:val="20"/>
                <w:szCs w:val="20"/>
              </w:rPr>
            </w:pPr>
          </w:p>
          <w:p w14:paraId="4DE0FFD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BC34C0B" w14:textId="77777777" w:rsidR="002D4866" w:rsidRDefault="002D4866">
            <w:pPr>
              <w:pBdr>
                <w:top w:val="nil"/>
                <w:left w:val="nil"/>
                <w:bottom w:val="nil"/>
                <w:right w:val="nil"/>
                <w:between w:val="nil"/>
              </w:pBdr>
              <w:rPr>
                <w:rFonts w:ascii="Times" w:eastAsia="Times" w:hAnsi="Times" w:cs="Times"/>
                <w:color w:val="000000"/>
                <w:sz w:val="20"/>
                <w:szCs w:val="20"/>
              </w:rPr>
            </w:pPr>
          </w:p>
          <w:p w14:paraId="1E492E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788F31F3" w14:textId="77777777" w:rsidR="002D4866" w:rsidRDefault="002D4866">
            <w:pPr>
              <w:pBdr>
                <w:top w:val="nil"/>
                <w:left w:val="nil"/>
                <w:bottom w:val="nil"/>
                <w:right w:val="nil"/>
                <w:between w:val="nil"/>
              </w:pBdr>
              <w:rPr>
                <w:color w:val="000000"/>
                <w:sz w:val="20"/>
                <w:szCs w:val="20"/>
              </w:rPr>
            </w:pPr>
          </w:p>
          <w:p w14:paraId="287C38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8E99AD" w14:textId="77777777" w:rsidR="002D4866" w:rsidRDefault="002D4866">
            <w:pPr>
              <w:pBdr>
                <w:top w:val="nil"/>
                <w:left w:val="nil"/>
                <w:bottom w:val="nil"/>
                <w:right w:val="nil"/>
                <w:between w:val="nil"/>
              </w:pBdr>
              <w:rPr>
                <w:color w:val="000000"/>
                <w:sz w:val="20"/>
                <w:szCs w:val="20"/>
              </w:rPr>
            </w:pPr>
          </w:p>
          <w:p w14:paraId="39AA4C07"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55337BA3" w14:textId="77777777" w:rsidR="002D4866" w:rsidRDefault="002D4866">
            <w:pPr>
              <w:rPr>
                <w:rFonts w:ascii="Lucida Sans" w:eastAsia="Lucida Sans" w:hAnsi="Lucida Sans" w:cs="Lucida Sans"/>
                <w:b/>
              </w:rPr>
            </w:pPr>
          </w:p>
          <w:p w14:paraId="331B06EA"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E50BA9" w14:textId="77777777" w:rsidR="002D4866" w:rsidRDefault="002D4866">
            <w:pPr>
              <w:rPr>
                <w:rFonts w:ascii="Lucida Sans" w:eastAsia="Lucida Sans" w:hAnsi="Lucida Sans" w:cs="Lucida Sans"/>
                <w:b/>
              </w:rPr>
            </w:pPr>
          </w:p>
          <w:p w14:paraId="23FD2544"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8B777F" w14:textId="77777777" w:rsidR="002D4866" w:rsidRDefault="002D4866">
            <w:pPr>
              <w:rPr>
                <w:rFonts w:ascii="Lucida Sans" w:eastAsia="Lucida Sans" w:hAnsi="Lucida Sans" w:cs="Lucida Sans"/>
                <w:b/>
              </w:rPr>
            </w:pPr>
          </w:p>
          <w:p w14:paraId="1E741C27"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768D5EA" w14:textId="77777777" w:rsidR="002D4866" w:rsidRDefault="002D4866">
            <w:pPr>
              <w:rPr>
                <w:rFonts w:ascii="Lucida Sans" w:eastAsia="Lucida Sans" w:hAnsi="Lucida Sans" w:cs="Lucida Sans"/>
                <w:b/>
              </w:rPr>
            </w:pPr>
          </w:p>
          <w:p w14:paraId="3BE3525E" w14:textId="77777777" w:rsidR="002D4866" w:rsidRDefault="00BB34CF">
            <w:pPr>
              <w:rPr>
                <w:sz w:val="20"/>
                <w:szCs w:val="20"/>
              </w:rPr>
            </w:pPr>
            <w:r>
              <w:rPr>
                <w:sz w:val="20"/>
                <w:szCs w:val="20"/>
              </w:rPr>
              <w:t>Providing hand sanitizer at sessions.</w:t>
            </w:r>
          </w:p>
          <w:p w14:paraId="1ADBAA41" w14:textId="77777777" w:rsidR="002D4866" w:rsidRDefault="002D4866">
            <w:pPr>
              <w:rPr>
                <w:sz w:val="20"/>
                <w:szCs w:val="20"/>
              </w:rPr>
            </w:pPr>
          </w:p>
          <w:p w14:paraId="781F4BBD" w14:textId="77777777" w:rsidR="002D4866" w:rsidRDefault="00BB34CF">
            <w:pPr>
              <w:rPr>
                <w:sz w:val="20"/>
                <w:szCs w:val="20"/>
              </w:rPr>
            </w:pPr>
            <w:r>
              <w:rPr>
                <w:sz w:val="20"/>
                <w:szCs w:val="20"/>
              </w:rPr>
              <w:t>Remind members to wash their hands before and after attending sessions, for 20 seconds with soap and water.</w:t>
            </w:r>
          </w:p>
          <w:p w14:paraId="63A9807A" w14:textId="77777777" w:rsidR="002D4866" w:rsidRDefault="002D4866">
            <w:pPr>
              <w:rPr>
                <w:sz w:val="20"/>
                <w:szCs w:val="20"/>
              </w:rPr>
            </w:pPr>
          </w:p>
          <w:p w14:paraId="78B2BB08" w14:textId="77777777" w:rsidR="002D4866" w:rsidRDefault="00BB34CF">
            <w:pPr>
              <w:rPr>
                <w:sz w:val="20"/>
                <w:szCs w:val="20"/>
              </w:rPr>
            </w:pPr>
            <w:r>
              <w:rPr>
                <w:sz w:val="20"/>
                <w:szCs w:val="20"/>
              </w:rPr>
              <w:t>Remind members that toilet facilities may not be available as so should wash their hands before leaving home and when returning to their home. </w:t>
            </w:r>
          </w:p>
          <w:p w14:paraId="7BBE25A0" w14:textId="77777777" w:rsidR="002D4866" w:rsidRDefault="002D4866"/>
          <w:p w14:paraId="48B677EA" w14:textId="77777777" w:rsidR="002D4866" w:rsidRDefault="00BB34CF">
            <w:pPr>
              <w:rPr>
                <w:sz w:val="20"/>
                <w:szCs w:val="20"/>
              </w:rPr>
            </w:pPr>
            <w:r>
              <w:rPr>
                <w:sz w:val="20"/>
                <w:szCs w:val="20"/>
              </w:rPr>
              <w:t>Frequently cleaning and disinfecting objects and surfaces that are touched regularly, especially equipment in-between use by different people.</w:t>
            </w:r>
          </w:p>
          <w:p w14:paraId="1B23318A" w14:textId="77777777" w:rsidR="002D4866" w:rsidRDefault="002D4866"/>
          <w:p w14:paraId="30303355" w14:textId="77777777" w:rsidR="002D4866" w:rsidRDefault="00BB34CF">
            <w:pPr>
              <w:rPr>
                <w:sz w:val="20"/>
                <w:szCs w:val="20"/>
              </w:rPr>
            </w:pPr>
            <w:r>
              <w:rPr>
                <w:sz w:val="20"/>
                <w:szCs w:val="20"/>
              </w:rPr>
              <w:t xml:space="preserve">Remind to avoid touching face, eyes, nose, or mouth with unclean hands. </w:t>
            </w:r>
          </w:p>
          <w:p w14:paraId="442E0032" w14:textId="77777777" w:rsidR="002D4866" w:rsidRDefault="002D4866">
            <w:pPr>
              <w:rPr>
                <w:sz w:val="20"/>
                <w:szCs w:val="20"/>
              </w:rPr>
            </w:pPr>
          </w:p>
          <w:p w14:paraId="33CA6079" w14:textId="77777777" w:rsidR="002D4866" w:rsidRDefault="00BB34CF">
            <w:pPr>
              <w:rPr>
                <w:sz w:val="20"/>
                <w:szCs w:val="20"/>
              </w:rPr>
            </w:pPr>
            <w:r>
              <w:rPr>
                <w:sz w:val="20"/>
                <w:szCs w:val="20"/>
              </w:rPr>
              <w:t>Also remind to catch coughs and sneezes in tissues, following ‘Catch it, Bin it, Kill it’ guidance.</w:t>
            </w:r>
          </w:p>
          <w:p w14:paraId="3D80204E" w14:textId="04DD257A" w:rsidR="002D4866" w:rsidRDefault="002D4866"/>
        </w:tc>
        <w:tc>
          <w:tcPr>
            <w:tcW w:w="597" w:type="dxa"/>
            <w:shd w:val="clear" w:color="auto" w:fill="FFFFFF"/>
          </w:tcPr>
          <w:p w14:paraId="776422AE" w14:textId="77777777" w:rsidR="002D4866" w:rsidRDefault="002D4866">
            <w:pPr>
              <w:rPr>
                <w:rFonts w:ascii="Lucida Sans" w:eastAsia="Lucida Sans" w:hAnsi="Lucida Sans" w:cs="Lucida Sans"/>
                <w:b/>
              </w:rPr>
            </w:pPr>
          </w:p>
          <w:p w14:paraId="57935EF3"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BAE864A" w14:textId="77777777" w:rsidR="002D4866" w:rsidRDefault="002D4866">
            <w:pPr>
              <w:rPr>
                <w:rFonts w:ascii="Lucida Sans" w:eastAsia="Lucida Sans" w:hAnsi="Lucida Sans" w:cs="Lucida Sans"/>
                <w:b/>
              </w:rPr>
            </w:pPr>
          </w:p>
          <w:p w14:paraId="0162A1F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FEB8B51" w14:textId="77777777" w:rsidR="002D4866" w:rsidRDefault="002D4866">
            <w:pPr>
              <w:rPr>
                <w:rFonts w:ascii="Lucida Sans" w:eastAsia="Lucida Sans" w:hAnsi="Lucida Sans" w:cs="Lucida Sans"/>
                <w:b/>
              </w:rPr>
            </w:pPr>
          </w:p>
          <w:p w14:paraId="4A4C8A6D"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75676165" w14:textId="77777777" w:rsidR="002D4866" w:rsidRDefault="002D4866"/>
          <w:p w14:paraId="1A104BD1" w14:textId="77777777" w:rsidR="002D4866" w:rsidRDefault="002D4866">
            <w:pPr>
              <w:ind w:left="-45"/>
            </w:pPr>
          </w:p>
        </w:tc>
      </w:tr>
      <w:tr w:rsidR="002D4866" w14:paraId="0FDE78DF" w14:textId="77777777">
        <w:trPr>
          <w:trHeight w:val="1296"/>
        </w:trPr>
        <w:tc>
          <w:tcPr>
            <w:tcW w:w="1027" w:type="dxa"/>
            <w:shd w:val="clear" w:color="auto" w:fill="FFFFFF"/>
          </w:tcPr>
          <w:p w14:paraId="76A2EDD8" w14:textId="77777777" w:rsidR="002D4866" w:rsidRDefault="002D4866"/>
          <w:p w14:paraId="638B76C5" w14:textId="77777777" w:rsidR="002D4866" w:rsidRDefault="00BB34CF">
            <w:r>
              <w:t>Covid-19</w:t>
            </w:r>
          </w:p>
        </w:tc>
        <w:tc>
          <w:tcPr>
            <w:tcW w:w="1350" w:type="dxa"/>
            <w:shd w:val="clear" w:color="auto" w:fill="FFFFFF"/>
          </w:tcPr>
          <w:p w14:paraId="785854C8" w14:textId="77777777" w:rsidR="002D4866" w:rsidRDefault="002D4866"/>
          <w:p w14:paraId="6FB9681A" w14:textId="77777777" w:rsidR="002D4866" w:rsidRDefault="00BB34CF">
            <w:r>
              <w:t>2. Social Distancing</w:t>
            </w:r>
          </w:p>
        </w:tc>
        <w:tc>
          <w:tcPr>
            <w:tcW w:w="2561" w:type="dxa"/>
            <w:shd w:val="clear" w:color="auto" w:fill="FFFFFF"/>
          </w:tcPr>
          <w:p w14:paraId="36DB9991" w14:textId="77777777" w:rsidR="002D4866" w:rsidRDefault="002D4866">
            <w:pPr>
              <w:pBdr>
                <w:top w:val="nil"/>
                <w:left w:val="nil"/>
                <w:bottom w:val="nil"/>
                <w:right w:val="nil"/>
                <w:between w:val="nil"/>
              </w:pBdr>
              <w:ind w:left="750"/>
              <w:rPr>
                <w:color w:val="000000"/>
                <w:sz w:val="20"/>
                <w:szCs w:val="20"/>
              </w:rPr>
            </w:pPr>
          </w:p>
          <w:p w14:paraId="219F2DB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2A97761" w14:textId="77777777" w:rsidR="002D4866" w:rsidRDefault="002D4866">
            <w:pPr>
              <w:pBdr>
                <w:top w:val="nil"/>
                <w:left w:val="nil"/>
                <w:bottom w:val="nil"/>
                <w:right w:val="nil"/>
                <w:between w:val="nil"/>
              </w:pBdr>
              <w:rPr>
                <w:rFonts w:ascii="Times" w:eastAsia="Times" w:hAnsi="Times" w:cs="Times"/>
                <w:color w:val="000000"/>
                <w:sz w:val="20"/>
                <w:szCs w:val="20"/>
              </w:rPr>
            </w:pPr>
          </w:p>
          <w:p w14:paraId="6A55C36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735B69B" w14:textId="77777777" w:rsidR="002D4866" w:rsidRDefault="002D4866">
            <w:pPr>
              <w:pBdr>
                <w:top w:val="nil"/>
                <w:left w:val="nil"/>
                <w:bottom w:val="nil"/>
                <w:right w:val="nil"/>
                <w:between w:val="nil"/>
              </w:pBdr>
              <w:rPr>
                <w:rFonts w:ascii="Times" w:eastAsia="Times" w:hAnsi="Times" w:cs="Times"/>
                <w:color w:val="000000"/>
                <w:sz w:val="20"/>
                <w:szCs w:val="20"/>
              </w:rPr>
            </w:pPr>
          </w:p>
          <w:p w14:paraId="62AB4BF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608F60DC" w14:textId="77777777" w:rsidR="002D4866" w:rsidRDefault="002D4866">
            <w:pPr>
              <w:pBdr>
                <w:top w:val="nil"/>
                <w:left w:val="nil"/>
                <w:bottom w:val="nil"/>
                <w:right w:val="nil"/>
                <w:between w:val="nil"/>
              </w:pBdr>
              <w:rPr>
                <w:color w:val="000000"/>
                <w:sz w:val="20"/>
                <w:szCs w:val="20"/>
              </w:rPr>
            </w:pPr>
          </w:p>
          <w:p w14:paraId="7783AEFC"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1DCFC4D"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65C7C819" w14:textId="77777777" w:rsidR="002D4866" w:rsidRDefault="002D4866">
            <w:pPr>
              <w:rPr>
                <w:rFonts w:ascii="Lucida Sans" w:eastAsia="Lucida Sans" w:hAnsi="Lucida Sans" w:cs="Lucida Sans"/>
                <w:b/>
              </w:rPr>
            </w:pPr>
          </w:p>
          <w:p w14:paraId="3C5454C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A452D23" w14:textId="77777777" w:rsidR="002D4866" w:rsidRDefault="002D4866">
            <w:pPr>
              <w:rPr>
                <w:rFonts w:ascii="Lucida Sans" w:eastAsia="Lucida Sans" w:hAnsi="Lucida Sans" w:cs="Lucida Sans"/>
                <w:b/>
              </w:rPr>
            </w:pPr>
          </w:p>
          <w:p w14:paraId="1AE15F33"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30DE5F1" w14:textId="77777777" w:rsidR="002D4866" w:rsidRDefault="002D4866">
            <w:pPr>
              <w:rPr>
                <w:rFonts w:ascii="Lucida Sans" w:eastAsia="Lucida Sans" w:hAnsi="Lucida Sans" w:cs="Lucida Sans"/>
                <w:b/>
              </w:rPr>
            </w:pPr>
          </w:p>
          <w:p w14:paraId="573B3427" w14:textId="77777777" w:rsidR="002D4866" w:rsidRDefault="00BB34CF">
            <w:pPr>
              <w:ind w:left="-56" w:firstLine="56"/>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154CA1B3" w14:textId="77777777" w:rsidR="002D4866" w:rsidRDefault="002D4866"/>
          <w:p w14:paraId="37E40839" w14:textId="77777777" w:rsidR="002D4866" w:rsidRDefault="00BB34CF">
            <w:pPr>
              <w:rPr>
                <w:sz w:val="20"/>
                <w:szCs w:val="20"/>
              </w:rPr>
            </w:pPr>
            <w:r>
              <w:rPr>
                <w:sz w:val="20"/>
                <w:szCs w:val="20"/>
              </w:rPr>
              <w:t>Members should keep 2 metres from each other at all times.</w:t>
            </w:r>
          </w:p>
          <w:p w14:paraId="421C5563" w14:textId="77777777" w:rsidR="002D4866" w:rsidRDefault="002D4866">
            <w:pPr>
              <w:rPr>
                <w:sz w:val="20"/>
                <w:szCs w:val="20"/>
              </w:rPr>
            </w:pPr>
          </w:p>
          <w:p w14:paraId="69191242" w14:textId="4115D02E" w:rsidR="002D4866" w:rsidRDefault="00BB34CF">
            <w:pPr>
              <w:rPr>
                <w:sz w:val="20"/>
                <w:szCs w:val="20"/>
              </w:rPr>
            </w:pPr>
            <w:r>
              <w:rPr>
                <w:sz w:val="20"/>
                <w:szCs w:val="20"/>
              </w:rPr>
              <w:t>Members should not arrive at sessions more than 5 minutes before the session in due to start.</w:t>
            </w:r>
            <w:r w:rsidR="00E21864">
              <w:rPr>
                <w:sz w:val="20"/>
                <w:szCs w:val="20"/>
              </w:rPr>
              <w:t xml:space="preserve"> </w:t>
            </w:r>
            <w:r>
              <w:rPr>
                <w:sz w:val="20"/>
                <w:szCs w:val="20"/>
              </w:rPr>
              <w:t xml:space="preserve">Sessions will start and end staggered or at different locations to avoid members gathering. </w:t>
            </w:r>
          </w:p>
          <w:p w14:paraId="01DE668A" w14:textId="77777777" w:rsidR="002D4866" w:rsidRDefault="002D4866">
            <w:pPr>
              <w:rPr>
                <w:sz w:val="20"/>
                <w:szCs w:val="20"/>
              </w:rPr>
            </w:pPr>
          </w:p>
          <w:p w14:paraId="4C107993" w14:textId="6AE57308" w:rsidR="002D4866" w:rsidRDefault="00BB34CF">
            <w:pPr>
              <w:rPr>
                <w:sz w:val="20"/>
                <w:szCs w:val="20"/>
              </w:rPr>
            </w:pPr>
            <w:r>
              <w:rPr>
                <w:sz w:val="20"/>
                <w:szCs w:val="20"/>
              </w:rPr>
              <w:t>Members should not switch groups or have any contact with members of other groups. Committee members and coaches can only lead on</w:t>
            </w:r>
            <w:r w:rsidR="0019429A">
              <w:rPr>
                <w:sz w:val="20"/>
                <w:szCs w:val="20"/>
              </w:rPr>
              <w:t>e</w:t>
            </w:r>
            <w:r>
              <w:rPr>
                <w:sz w:val="20"/>
                <w:szCs w:val="20"/>
              </w:rPr>
              <w:t xml:space="preserve"> session at a time.</w:t>
            </w:r>
          </w:p>
          <w:p w14:paraId="2F14D426" w14:textId="77777777" w:rsidR="002D4866" w:rsidRDefault="002D4866">
            <w:pPr>
              <w:rPr>
                <w:sz w:val="20"/>
                <w:szCs w:val="20"/>
              </w:rPr>
            </w:pPr>
          </w:p>
          <w:p w14:paraId="7BCD0F9E" w14:textId="32F35D36" w:rsidR="00E21864" w:rsidRDefault="00BB34CF">
            <w:pPr>
              <w:rPr>
                <w:sz w:val="20"/>
                <w:szCs w:val="20"/>
              </w:rPr>
            </w:pPr>
            <w:r>
              <w:rPr>
                <w:sz w:val="20"/>
                <w:szCs w:val="20"/>
              </w:rPr>
              <w:t>Maximum number of persons permitted at the athletics track to be set by Active Nation.</w:t>
            </w:r>
          </w:p>
          <w:p w14:paraId="6436C93B" w14:textId="77777777" w:rsidR="002D4866" w:rsidRDefault="002D4866">
            <w:pPr>
              <w:rPr>
                <w:sz w:val="20"/>
                <w:szCs w:val="20"/>
              </w:rPr>
            </w:pPr>
          </w:p>
          <w:p w14:paraId="24D2C94E" w14:textId="085E5173" w:rsidR="002D4866" w:rsidRPr="00E21864" w:rsidRDefault="00BB34CF">
            <w:pPr>
              <w:rPr>
                <w:color w:val="FF0000"/>
                <w:sz w:val="20"/>
                <w:szCs w:val="20"/>
              </w:rPr>
            </w:pPr>
            <w:r w:rsidRPr="00E21864">
              <w:rPr>
                <w:color w:val="FF0000"/>
                <w:sz w:val="20"/>
                <w:szCs w:val="20"/>
              </w:rPr>
              <w:t xml:space="preserve">In line with England Athletics guidelines, </w:t>
            </w:r>
            <w:r w:rsidR="00E21864" w:rsidRPr="00E21864">
              <w:rPr>
                <w:color w:val="FF0000"/>
                <w:sz w:val="20"/>
                <w:szCs w:val="20"/>
              </w:rPr>
              <w:t xml:space="preserve">coach/leader to athlete/runner ratio is 1:12. Therefore, </w:t>
            </w:r>
            <w:r w:rsidR="00E21864">
              <w:rPr>
                <w:color w:val="FF0000"/>
                <w:sz w:val="20"/>
                <w:szCs w:val="20"/>
              </w:rPr>
              <w:t>for</w:t>
            </w:r>
            <w:r w:rsidR="00E21864" w:rsidRPr="00E21864">
              <w:rPr>
                <w:color w:val="FF0000"/>
                <w:sz w:val="20"/>
                <w:szCs w:val="20"/>
              </w:rPr>
              <w:t xml:space="preserve"> every coach or leader there can be up to 12 athletes or runners</w:t>
            </w:r>
            <w:r w:rsidR="00E21864">
              <w:rPr>
                <w:color w:val="FF0000"/>
                <w:sz w:val="20"/>
                <w:szCs w:val="20"/>
              </w:rPr>
              <w:t xml:space="preserve"> in a group</w:t>
            </w:r>
            <w:r w:rsidR="00E21864" w:rsidRPr="00E21864">
              <w:rPr>
                <w:color w:val="FF0000"/>
                <w:sz w:val="20"/>
                <w:szCs w:val="20"/>
              </w:rPr>
              <w:t>. There should be no more than 3 full groups or 4 groups</w:t>
            </w:r>
            <w:r w:rsidRPr="00E21864">
              <w:rPr>
                <w:color w:val="FF0000"/>
                <w:sz w:val="20"/>
                <w:szCs w:val="20"/>
              </w:rPr>
              <w:t xml:space="preserve"> </w:t>
            </w:r>
            <w:r w:rsidR="00E21864" w:rsidRPr="00E21864">
              <w:rPr>
                <w:color w:val="FF0000"/>
                <w:sz w:val="20"/>
                <w:szCs w:val="20"/>
              </w:rPr>
              <w:t>equivalent to 3 full groups at one time training at the track.</w:t>
            </w:r>
            <w:r w:rsidR="00C516B3">
              <w:rPr>
                <w:color w:val="FF0000"/>
                <w:sz w:val="20"/>
                <w:szCs w:val="20"/>
              </w:rPr>
              <w:t xml:space="preserve"> Group runs will be kept to a group size of 6 people. </w:t>
            </w:r>
          </w:p>
          <w:p w14:paraId="45818C41" w14:textId="77777777" w:rsidR="002D4866" w:rsidRDefault="002D4866">
            <w:pPr>
              <w:rPr>
                <w:rFonts w:ascii="Arial" w:eastAsia="Arial" w:hAnsi="Arial" w:cs="Arial"/>
                <w:sz w:val="16"/>
                <w:szCs w:val="16"/>
              </w:rPr>
            </w:pPr>
          </w:p>
        </w:tc>
        <w:tc>
          <w:tcPr>
            <w:tcW w:w="597" w:type="dxa"/>
            <w:shd w:val="clear" w:color="auto" w:fill="FFFFFF"/>
          </w:tcPr>
          <w:p w14:paraId="15EE6811" w14:textId="77777777" w:rsidR="002D4866" w:rsidRDefault="002D4866">
            <w:pPr>
              <w:rPr>
                <w:rFonts w:ascii="Lucida Sans" w:eastAsia="Lucida Sans" w:hAnsi="Lucida Sans" w:cs="Lucida Sans"/>
                <w:b/>
              </w:rPr>
            </w:pPr>
          </w:p>
          <w:p w14:paraId="761B0E78"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706F793" w14:textId="77777777" w:rsidR="002D4866" w:rsidRDefault="002D4866">
            <w:pPr>
              <w:rPr>
                <w:rFonts w:ascii="Lucida Sans" w:eastAsia="Lucida Sans" w:hAnsi="Lucida Sans" w:cs="Lucida Sans"/>
                <w:b/>
              </w:rPr>
            </w:pPr>
          </w:p>
          <w:p w14:paraId="31547E1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1773C30" w14:textId="77777777" w:rsidR="002D4866" w:rsidRDefault="002D4866">
            <w:pPr>
              <w:rPr>
                <w:rFonts w:ascii="Lucida Sans" w:eastAsia="Lucida Sans" w:hAnsi="Lucida Sans" w:cs="Lucida Sans"/>
                <w:b/>
              </w:rPr>
            </w:pPr>
          </w:p>
          <w:p w14:paraId="264CB782"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828C74C" w14:textId="77777777" w:rsidR="002D4866" w:rsidRDefault="002D4866">
            <w:pPr>
              <w:ind w:left="-45"/>
              <w:rPr>
                <w:sz w:val="20"/>
                <w:szCs w:val="20"/>
              </w:rPr>
            </w:pPr>
          </w:p>
          <w:p w14:paraId="7F729CFA" w14:textId="77777777" w:rsidR="002D4866" w:rsidRDefault="00BB34CF">
            <w:pPr>
              <w:rPr>
                <w:sz w:val="20"/>
                <w:szCs w:val="20"/>
              </w:rPr>
            </w:pPr>
            <w:r>
              <w:rPr>
                <w:sz w:val="20"/>
                <w:szCs w:val="20"/>
              </w:rPr>
              <w:t>Putting up signs to remind members and visitors of social distancing guidance.</w:t>
            </w:r>
          </w:p>
          <w:p w14:paraId="6AFD1203" w14:textId="77777777" w:rsidR="002D4866" w:rsidRDefault="002D4866">
            <w:pPr>
              <w:rPr>
                <w:sz w:val="20"/>
                <w:szCs w:val="20"/>
              </w:rPr>
            </w:pPr>
          </w:p>
          <w:p w14:paraId="09A8EC36" w14:textId="4A4B9235" w:rsidR="002D4866" w:rsidRDefault="00BB34CF">
            <w:pPr>
              <w:rPr>
                <w:sz w:val="20"/>
                <w:szCs w:val="20"/>
              </w:rPr>
            </w:pPr>
            <w:r>
              <w:rPr>
                <w:sz w:val="20"/>
                <w:szCs w:val="20"/>
              </w:rPr>
              <w:t>Avoiding sharing equipment.</w:t>
            </w:r>
          </w:p>
          <w:p w14:paraId="537CC1B9" w14:textId="77777777" w:rsidR="002D4866" w:rsidRDefault="002D4866">
            <w:pPr>
              <w:rPr>
                <w:sz w:val="20"/>
                <w:szCs w:val="20"/>
              </w:rPr>
            </w:pPr>
          </w:p>
          <w:p w14:paraId="7420C5FF" w14:textId="0BDACCCF" w:rsidR="002D4866" w:rsidRDefault="00BB34CF">
            <w:pPr>
              <w:rPr>
                <w:sz w:val="20"/>
                <w:szCs w:val="20"/>
              </w:rPr>
            </w:pPr>
            <w:r>
              <w:rPr>
                <w:sz w:val="20"/>
                <w:szCs w:val="20"/>
              </w:rPr>
              <w:t>F</w:t>
            </w:r>
            <w:r w:rsidR="00642FB8">
              <w:rPr>
                <w:sz w:val="20"/>
                <w:szCs w:val="20"/>
              </w:rPr>
              <w:t xml:space="preserve">ollowing </w:t>
            </w:r>
            <w:r>
              <w:rPr>
                <w:sz w:val="20"/>
                <w:szCs w:val="20"/>
              </w:rPr>
              <w:t>one-way traffic through the buildings/venues if possible.</w:t>
            </w:r>
            <w:r w:rsidR="00642FB8">
              <w:rPr>
                <w:sz w:val="20"/>
                <w:szCs w:val="20"/>
              </w:rPr>
              <w:t xml:space="preserve"> If indoors a facemask must still be worn.</w:t>
            </w:r>
          </w:p>
          <w:p w14:paraId="2858C824" w14:textId="77777777" w:rsidR="002D4866" w:rsidRDefault="002D4866">
            <w:pPr>
              <w:rPr>
                <w:sz w:val="20"/>
                <w:szCs w:val="20"/>
              </w:rPr>
            </w:pPr>
          </w:p>
          <w:p w14:paraId="7102D455" w14:textId="77777777" w:rsidR="002D4866" w:rsidRDefault="00BB34CF">
            <w:pPr>
              <w:rPr>
                <w:sz w:val="20"/>
                <w:szCs w:val="20"/>
              </w:rPr>
            </w:pPr>
            <w:r>
              <w:rPr>
                <w:sz w:val="20"/>
                <w:szCs w:val="20"/>
              </w:rPr>
              <w:t>Switching to members engaging by appointment only / ticketed activities.</w:t>
            </w:r>
          </w:p>
          <w:p w14:paraId="1498B71E" w14:textId="77777777" w:rsidR="002D4866" w:rsidRDefault="002D4866">
            <w:pPr>
              <w:rPr>
                <w:sz w:val="20"/>
                <w:szCs w:val="20"/>
              </w:rPr>
            </w:pPr>
          </w:p>
          <w:p w14:paraId="41B5C5A7" w14:textId="77777777" w:rsidR="002D4866" w:rsidRDefault="00BB34CF">
            <w:pPr>
              <w:rPr>
                <w:sz w:val="20"/>
                <w:szCs w:val="20"/>
              </w:rPr>
            </w:pPr>
            <w:r>
              <w:rPr>
                <w:sz w:val="20"/>
                <w:szCs w:val="20"/>
              </w:rPr>
              <w:t xml:space="preserve">No spectators will be allowed at training. </w:t>
            </w:r>
          </w:p>
          <w:p w14:paraId="756C63A4" w14:textId="77777777" w:rsidR="002D4866" w:rsidRDefault="002D4866">
            <w:pPr>
              <w:rPr>
                <w:sz w:val="20"/>
                <w:szCs w:val="20"/>
              </w:rPr>
            </w:pPr>
          </w:p>
          <w:p w14:paraId="5A3791D3" w14:textId="77777777" w:rsidR="002D4866" w:rsidRDefault="002D4866">
            <w:pPr>
              <w:rPr>
                <w:sz w:val="20"/>
                <w:szCs w:val="20"/>
              </w:rPr>
            </w:pPr>
          </w:p>
          <w:p w14:paraId="20E22040" w14:textId="77777777" w:rsidR="002D4866" w:rsidRDefault="002D4866">
            <w:pPr>
              <w:rPr>
                <w:sz w:val="20"/>
                <w:szCs w:val="20"/>
              </w:rPr>
            </w:pPr>
          </w:p>
          <w:p w14:paraId="1DFBED80" w14:textId="77777777" w:rsidR="002D4866" w:rsidRDefault="002D4866">
            <w:pPr>
              <w:rPr>
                <w:sz w:val="20"/>
                <w:szCs w:val="20"/>
              </w:rPr>
            </w:pPr>
          </w:p>
          <w:p w14:paraId="64D30E75" w14:textId="77777777" w:rsidR="002D4866" w:rsidRDefault="002D4866">
            <w:pPr>
              <w:pBdr>
                <w:top w:val="nil"/>
                <w:left w:val="nil"/>
                <w:bottom w:val="nil"/>
                <w:right w:val="nil"/>
                <w:between w:val="nil"/>
              </w:pBdr>
              <w:spacing w:after="200" w:line="276" w:lineRule="auto"/>
              <w:ind w:left="720"/>
              <w:rPr>
                <w:color w:val="000000"/>
              </w:rPr>
            </w:pPr>
          </w:p>
        </w:tc>
      </w:tr>
      <w:tr w:rsidR="002D4866" w14:paraId="62B666FE" w14:textId="77777777">
        <w:trPr>
          <w:trHeight w:val="1296"/>
        </w:trPr>
        <w:tc>
          <w:tcPr>
            <w:tcW w:w="1027" w:type="dxa"/>
            <w:shd w:val="clear" w:color="auto" w:fill="FFFFFF"/>
          </w:tcPr>
          <w:p w14:paraId="64CFB8BC" w14:textId="77777777" w:rsidR="002D4866" w:rsidRDefault="002D4866"/>
          <w:p w14:paraId="0FEEE735" w14:textId="77777777" w:rsidR="002D4866" w:rsidRDefault="00BB34CF">
            <w:pPr>
              <w:rPr>
                <w:color w:val="000000"/>
              </w:rPr>
            </w:pPr>
            <w:r>
              <w:t>Covid-19</w:t>
            </w:r>
          </w:p>
        </w:tc>
        <w:tc>
          <w:tcPr>
            <w:tcW w:w="1350" w:type="dxa"/>
            <w:shd w:val="clear" w:color="auto" w:fill="FFFFFF"/>
          </w:tcPr>
          <w:p w14:paraId="5B2886BD" w14:textId="77777777" w:rsidR="002D4866" w:rsidRDefault="002D4866">
            <w:pPr>
              <w:rPr>
                <w:color w:val="000000"/>
              </w:rPr>
            </w:pPr>
          </w:p>
          <w:p w14:paraId="3CC5DA20" w14:textId="77777777" w:rsidR="002D4866" w:rsidRDefault="00BB34CF">
            <w:pPr>
              <w:rPr>
                <w:color w:val="000000"/>
              </w:rPr>
            </w:pPr>
            <w:r>
              <w:rPr>
                <w:color w:val="000000"/>
              </w:rPr>
              <w:t>3. Social Distancing – Where people are unable to keep required distance</w:t>
            </w:r>
          </w:p>
        </w:tc>
        <w:tc>
          <w:tcPr>
            <w:tcW w:w="2561" w:type="dxa"/>
            <w:shd w:val="clear" w:color="auto" w:fill="FFFFFF"/>
          </w:tcPr>
          <w:p w14:paraId="0D4DD2D2" w14:textId="77777777" w:rsidR="002D4866" w:rsidRDefault="002D4866">
            <w:pPr>
              <w:pBdr>
                <w:top w:val="nil"/>
                <w:left w:val="nil"/>
                <w:bottom w:val="nil"/>
                <w:right w:val="nil"/>
                <w:between w:val="nil"/>
              </w:pBdr>
              <w:rPr>
                <w:color w:val="000000"/>
                <w:sz w:val="20"/>
                <w:szCs w:val="20"/>
              </w:rPr>
            </w:pPr>
          </w:p>
          <w:p w14:paraId="7D9D89E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C0EF17" w14:textId="77777777" w:rsidR="002D4866" w:rsidRDefault="002D4866">
            <w:pPr>
              <w:pBdr>
                <w:top w:val="nil"/>
                <w:left w:val="nil"/>
                <w:bottom w:val="nil"/>
                <w:right w:val="nil"/>
                <w:between w:val="nil"/>
              </w:pBdr>
              <w:rPr>
                <w:rFonts w:ascii="Times" w:eastAsia="Times" w:hAnsi="Times" w:cs="Times"/>
                <w:color w:val="000000"/>
                <w:sz w:val="20"/>
                <w:szCs w:val="20"/>
              </w:rPr>
            </w:pPr>
          </w:p>
          <w:p w14:paraId="47A0FC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600CED9" w14:textId="77777777" w:rsidR="002D4866" w:rsidRDefault="002D4866">
            <w:pPr>
              <w:pBdr>
                <w:top w:val="nil"/>
                <w:left w:val="nil"/>
                <w:bottom w:val="nil"/>
                <w:right w:val="nil"/>
                <w:between w:val="nil"/>
              </w:pBdr>
              <w:rPr>
                <w:rFonts w:ascii="Times" w:eastAsia="Times" w:hAnsi="Times" w:cs="Times"/>
                <w:color w:val="000000"/>
                <w:sz w:val="20"/>
                <w:szCs w:val="20"/>
              </w:rPr>
            </w:pPr>
          </w:p>
          <w:p w14:paraId="680C07DD"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3096897F" w14:textId="77777777" w:rsidR="002D4866" w:rsidRDefault="002D4866">
            <w:pPr>
              <w:pBdr>
                <w:top w:val="nil"/>
                <w:left w:val="nil"/>
                <w:bottom w:val="nil"/>
                <w:right w:val="nil"/>
                <w:between w:val="nil"/>
              </w:pBdr>
              <w:rPr>
                <w:color w:val="000000"/>
                <w:sz w:val="20"/>
                <w:szCs w:val="20"/>
              </w:rPr>
            </w:pPr>
          </w:p>
          <w:p w14:paraId="1A25894F"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D1149B5"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0B456C77" w14:textId="77777777" w:rsidR="002D4866" w:rsidRDefault="002D4866">
            <w:pPr>
              <w:rPr>
                <w:rFonts w:ascii="Lucida Sans" w:eastAsia="Lucida Sans" w:hAnsi="Lucida Sans" w:cs="Lucida Sans"/>
                <w:b/>
              </w:rPr>
            </w:pPr>
          </w:p>
          <w:p w14:paraId="015EBE3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AB310AE" w14:textId="77777777" w:rsidR="002D4866" w:rsidRDefault="002D4866">
            <w:pPr>
              <w:rPr>
                <w:rFonts w:ascii="Lucida Sans" w:eastAsia="Lucida Sans" w:hAnsi="Lucida Sans" w:cs="Lucida Sans"/>
                <w:b/>
              </w:rPr>
            </w:pPr>
          </w:p>
          <w:p w14:paraId="3293A38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4F444FF" w14:textId="77777777" w:rsidR="002D4866" w:rsidRDefault="002D4866">
            <w:pPr>
              <w:rPr>
                <w:rFonts w:ascii="Lucida Sans" w:eastAsia="Lucida Sans" w:hAnsi="Lucida Sans" w:cs="Lucida Sans"/>
                <w:b/>
              </w:rPr>
            </w:pPr>
          </w:p>
          <w:p w14:paraId="0A07C48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70ABDE3" w14:textId="77777777" w:rsidR="002D4866" w:rsidRDefault="002D4866">
            <w:pPr>
              <w:rPr>
                <w:color w:val="000000"/>
                <w:sz w:val="20"/>
                <w:szCs w:val="20"/>
                <w:highlight w:val="white"/>
              </w:rPr>
            </w:pPr>
          </w:p>
          <w:p w14:paraId="2223A7AD" w14:textId="77777777" w:rsidR="002D4866" w:rsidRDefault="00BB34CF">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for example wearing face coverings. </w:t>
            </w:r>
          </w:p>
          <w:p w14:paraId="4CE45523" w14:textId="77777777" w:rsidR="002D4866" w:rsidRDefault="002D4866">
            <w:pPr>
              <w:pBdr>
                <w:top w:val="nil"/>
                <w:left w:val="nil"/>
                <w:bottom w:val="nil"/>
                <w:right w:val="nil"/>
                <w:between w:val="nil"/>
              </w:pBdr>
              <w:spacing w:after="200" w:line="276" w:lineRule="auto"/>
              <w:ind w:left="720"/>
              <w:rPr>
                <w:color w:val="000000"/>
              </w:rPr>
            </w:pPr>
          </w:p>
        </w:tc>
        <w:tc>
          <w:tcPr>
            <w:tcW w:w="597" w:type="dxa"/>
            <w:shd w:val="clear" w:color="auto" w:fill="FFFFFF"/>
          </w:tcPr>
          <w:p w14:paraId="6EA30FE1" w14:textId="77777777" w:rsidR="002D4866" w:rsidRDefault="002D4866">
            <w:pPr>
              <w:rPr>
                <w:rFonts w:ascii="Lucida Sans" w:eastAsia="Lucida Sans" w:hAnsi="Lucida Sans" w:cs="Lucida Sans"/>
                <w:b/>
              </w:rPr>
            </w:pPr>
          </w:p>
          <w:p w14:paraId="00A527B9"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AF196C8" w14:textId="77777777" w:rsidR="002D4866" w:rsidRDefault="002D4866">
            <w:pPr>
              <w:rPr>
                <w:rFonts w:ascii="Lucida Sans" w:eastAsia="Lucida Sans" w:hAnsi="Lucida Sans" w:cs="Lucida Sans"/>
                <w:b/>
              </w:rPr>
            </w:pPr>
          </w:p>
          <w:p w14:paraId="013267C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5C4ED0E" w14:textId="77777777" w:rsidR="002D4866" w:rsidRDefault="002D4866">
            <w:pPr>
              <w:rPr>
                <w:rFonts w:ascii="Lucida Sans" w:eastAsia="Lucida Sans" w:hAnsi="Lucida Sans" w:cs="Lucida Sans"/>
                <w:b/>
              </w:rPr>
            </w:pPr>
          </w:p>
          <w:p w14:paraId="6EC6F3CC"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6183C9E8" w14:textId="77777777" w:rsidR="002D4866" w:rsidRDefault="002D4866">
            <w:pPr>
              <w:rPr>
                <w:sz w:val="20"/>
                <w:szCs w:val="20"/>
              </w:rPr>
            </w:pPr>
          </w:p>
          <w:p w14:paraId="17E5C058" w14:textId="77777777" w:rsidR="002D4866" w:rsidRDefault="00BB34CF">
            <w:pPr>
              <w:rPr>
                <w:sz w:val="20"/>
                <w:szCs w:val="20"/>
              </w:rPr>
            </w:pPr>
            <w:r>
              <w:rPr>
                <w:sz w:val="20"/>
                <w:szCs w:val="20"/>
              </w:rPr>
              <w:t>In the case of a member getting injured at training and requires assistance, those in the same training group should be the first to aid the injured member and should avoid unnecessary contact where possible. If possible maintain social distancing. If a face covering and disposable gloves are available, they should be worn.</w:t>
            </w:r>
          </w:p>
          <w:p w14:paraId="6410BB7F" w14:textId="77777777" w:rsidR="002D4866" w:rsidRDefault="002D4866">
            <w:pPr>
              <w:rPr>
                <w:sz w:val="20"/>
                <w:szCs w:val="20"/>
              </w:rPr>
            </w:pPr>
          </w:p>
          <w:p w14:paraId="1CB04EA5" w14:textId="77777777" w:rsidR="00642FB8" w:rsidRDefault="00642FB8" w:rsidP="00642FB8">
            <w:pPr>
              <w:rPr>
                <w:sz w:val="20"/>
                <w:szCs w:val="20"/>
              </w:rPr>
            </w:pPr>
            <w:r>
              <w:rPr>
                <w:sz w:val="20"/>
                <w:szCs w:val="20"/>
              </w:rPr>
              <w:t>Following one-way traffic through the buildings/venues if possible. If indoors a facemask must still be worn.</w:t>
            </w:r>
          </w:p>
          <w:p w14:paraId="21E8D249" w14:textId="77777777" w:rsidR="002D4866" w:rsidRDefault="002D4866">
            <w:pPr>
              <w:rPr>
                <w:sz w:val="20"/>
                <w:szCs w:val="20"/>
              </w:rPr>
            </w:pPr>
          </w:p>
          <w:p w14:paraId="7BD80E10" w14:textId="77777777" w:rsidR="002D4866" w:rsidRDefault="00BB34CF">
            <w:pPr>
              <w:rPr>
                <w:sz w:val="20"/>
                <w:szCs w:val="20"/>
              </w:rPr>
            </w:pPr>
            <w:r>
              <w:rPr>
                <w:sz w:val="20"/>
                <w:szCs w:val="20"/>
              </w:rPr>
              <w:t>Keeping the activity time that is not socially distance as short as possible.</w:t>
            </w:r>
          </w:p>
          <w:p w14:paraId="2AA069F5" w14:textId="77777777" w:rsidR="002D4866" w:rsidRDefault="002D4866">
            <w:pPr>
              <w:rPr>
                <w:sz w:val="20"/>
                <w:szCs w:val="20"/>
              </w:rPr>
            </w:pPr>
          </w:p>
          <w:p w14:paraId="670DB671" w14:textId="77777777" w:rsidR="002D4866" w:rsidRDefault="00BB34CF">
            <w:pPr>
              <w:rPr>
                <w:sz w:val="20"/>
                <w:szCs w:val="20"/>
              </w:rPr>
            </w:pPr>
            <w:r>
              <w:rPr>
                <w:sz w:val="20"/>
                <w:szCs w:val="20"/>
              </w:rPr>
              <w:t>Using screens or barriers to separate people from each other where possible.</w:t>
            </w:r>
          </w:p>
          <w:p w14:paraId="141CF01C" w14:textId="77777777" w:rsidR="002D4866" w:rsidRDefault="002D4866">
            <w:pPr>
              <w:rPr>
                <w:sz w:val="20"/>
                <w:szCs w:val="20"/>
              </w:rPr>
            </w:pPr>
          </w:p>
          <w:p w14:paraId="35341A98" w14:textId="77777777" w:rsidR="002D4866" w:rsidRDefault="00BB34CF">
            <w:pPr>
              <w:rPr>
                <w:sz w:val="20"/>
                <w:szCs w:val="20"/>
              </w:rPr>
            </w:pPr>
            <w:r>
              <w:rPr>
                <w:sz w:val="20"/>
                <w:szCs w:val="20"/>
              </w:rPr>
              <w:t>Reducing the number of people each person has contact with by using ‘fixed teams or training groups’ which should not mix.</w:t>
            </w:r>
          </w:p>
          <w:p w14:paraId="2AED0A71" w14:textId="77777777" w:rsidR="002D4866" w:rsidRDefault="002D4866">
            <w:pPr>
              <w:pBdr>
                <w:top w:val="nil"/>
                <w:left w:val="nil"/>
                <w:bottom w:val="nil"/>
                <w:right w:val="nil"/>
                <w:between w:val="nil"/>
              </w:pBdr>
              <w:spacing w:after="200" w:line="276" w:lineRule="auto"/>
              <w:ind w:left="720"/>
              <w:rPr>
                <w:color w:val="000000"/>
              </w:rPr>
            </w:pPr>
          </w:p>
        </w:tc>
      </w:tr>
      <w:tr w:rsidR="002D4866" w14:paraId="2AF21C35" w14:textId="77777777">
        <w:trPr>
          <w:trHeight w:val="1296"/>
        </w:trPr>
        <w:tc>
          <w:tcPr>
            <w:tcW w:w="1027" w:type="dxa"/>
            <w:shd w:val="clear" w:color="auto" w:fill="FFFFFF"/>
          </w:tcPr>
          <w:p w14:paraId="0A9A053A" w14:textId="77777777" w:rsidR="002D4866" w:rsidRDefault="002D4866"/>
          <w:p w14:paraId="51C74B93" w14:textId="77777777" w:rsidR="002D4866" w:rsidRDefault="00BB34CF">
            <w:pPr>
              <w:rPr>
                <w:color w:val="000000"/>
              </w:rPr>
            </w:pPr>
            <w:r>
              <w:t>Covid-19</w:t>
            </w:r>
          </w:p>
        </w:tc>
        <w:tc>
          <w:tcPr>
            <w:tcW w:w="1350" w:type="dxa"/>
            <w:shd w:val="clear" w:color="auto" w:fill="FFFFFF"/>
          </w:tcPr>
          <w:p w14:paraId="65AB2782" w14:textId="77777777" w:rsidR="002D4866" w:rsidRDefault="002D4866">
            <w:pPr>
              <w:rPr>
                <w:color w:val="000000"/>
              </w:rPr>
            </w:pPr>
          </w:p>
          <w:p w14:paraId="72178FA6" w14:textId="77777777" w:rsidR="002D4866" w:rsidRDefault="00BB34CF">
            <w:pPr>
              <w:rPr>
                <w:color w:val="000000"/>
              </w:rPr>
            </w:pPr>
            <w:r>
              <w:rPr>
                <w:color w:val="000000"/>
              </w:rPr>
              <w:t>4. Entering Buildings</w:t>
            </w:r>
          </w:p>
        </w:tc>
        <w:tc>
          <w:tcPr>
            <w:tcW w:w="2561" w:type="dxa"/>
            <w:shd w:val="clear" w:color="auto" w:fill="FFFFFF"/>
          </w:tcPr>
          <w:p w14:paraId="0CEEC2F4" w14:textId="77777777" w:rsidR="002D4866" w:rsidRDefault="002D4866">
            <w:pPr>
              <w:pBdr>
                <w:top w:val="nil"/>
                <w:left w:val="nil"/>
                <w:bottom w:val="nil"/>
                <w:right w:val="nil"/>
                <w:between w:val="nil"/>
              </w:pBdr>
              <w:rPr>
                <w:color w:val="000000"/>
                <w:sz w:val="20"/>
                <w:szCs w:val="20"/>
              </w:rPr>
            </w:pPr>
          </w:p>
          <w:p w14:paraId="3EB9B0A1"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4B9EDD9" w14:textId="77777777" w:rsidR="002D4866" w:rsidRDefault="002D4866">
            <w:pPr>
              <w:pBdr>
                <w:top w:val="nil"/>
                <w:left w:val="nil"/>
                <w:bottom w:val="nil"/>
                <w:right w:val="nil"/>
                <w:between w:val="nil"/>
              </w:pBdr>
              <w:rPr>
                <w:rFonts w:ascii="Times" w:eastAsia="Times" w:hAnsi="Times" w:cs="Times"/>
                <w:color w:val="000000"/>
                <w:sz w:val="20"/>
                <w:szCs w:val="20"/>
              </w:rPr>
            </w:pPr>
          </w:p>
          <w:p w14:paraId="1BE684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566FDC3" w14:textId="77777777" w:rsidR="002D4866" w:rsidRDefault="002D4866">
            <w:pPr>
              <w:pBdr>
                <w:top w:val="nil"/>
                <w:left w:val="nil"/>
                <w:bottom w:val="nil"/>
                <w:right w:val="nil"/>
                <w:between w:val="nil"/>
              </w:pBdr>
              <w:rPr>
                <w:rFonts w:ascii="Times" w:eastAsia="Times" w:hAnsi="Times" w:cs="Times"/>
                <w:color w:val="000000"/>
                <w:sz w:val="20"/>
                <w:szCs w:val="20"/>
              </w:rPr>
            </w:pPr>
          </w:p>
          <w:p w14:paraId="0B2208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33B25D83" w14:textId="77777777" w:rsidR="002D4866" w:rsidRDefault="002D4866">
            <w:pPr>
              <w:pBdr>
                <w:top w:val="nil"/>
                <w:left w:val="nil"/>
                <w:bottom w:val="nil"/>
                <w:right w:val="nil"/>
                <w:between w:val="nil"/>
              </w:pBdr>
              <w:rPr>
                <w:color w:val="000000"/>
                <w:sz w:val="20"/>
                <w:szCs w:val="20"/>
              </w:rPr>
            </w:pPr>
          </w:p>
          <w:p w14:paraId="5CBA2D9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734913"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7AC75496" w14:textId="77777777" w:rsidR="002D4866" w:rsidRDefault="002D4866">
            <w:pPr>
              <w:rPr>
                <w:rFonts w:ascii="Lucida Sans" w:eastAsia="Lucida Sans" w:hAnsi="Lucida Sans" w:cs="Lucida Sans"/>
                <w:b/>
              </w:rPr>
            </w:pPr>
          </w:p>
          <w:p w14:paraId="4C04F3E8"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50DD708" w14:textId="77777777" w:rsidR="002D4866" w:rsidRDefault="002D4866">
            <w:pPr>
              <w:rPr>
                <w:rFonts w:ascii="Lucida Sans" w:eastAsia="Lucida Sans" w:hAnsi="Lucida Sans" w:cs="Lucida Sans"/>
                <w:b/>
              </w:rPr>
            </w:pPr>
          </w:p>
          <w:p w14:paraId="2EFF404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15091EC" w14:textId="77777777" w:rsidR="002D4866" w:rsidRDefault="002D4866">
            <w:pPr>
              <w:rPr>
                <w:rFonts w:ascii="Lucida Sans" w:eastAsia="Lucida Sans" w:hAnsi="Lucida Sans" w:cs="Lucida Sans"/>
                <w:b/>
              </w:rPr>
            </w:pPr>
          </w:p>
          <w:p w14:paraId="5AFAC6D3"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1AA806A" w14:textId="77777777" w:rsidR="002D4866" w:rsidRDefault="002D4866">
            <w:pPr>
              <w:rPr>
                <w:sz w:val="20"/>
                <w:szCs w:val="20"/>
              </w:rPr>
            </w:pPr>
          </w:p>
          <w:p w14:paraId="650D54B2" w14:textId="77777777" w:rsidR="002D4866" w:rsidRDefault="00BB34CF">
            <w:pPr>
              <w:rPr>
                <w:sz w:val="20"/>
                <w:szCs w:val="20"/>
              </w:rPr>
            </w:pPr>
            <w:r>
              <w:rPr>
                <w:sz w:val="20"/>
                <w:szCs w:val="20"/>
              </w:rPr>
              <w:t>Reducing movement by discouraging non-essential trips within buildings and sites.</w:t>
            </w:r>
          </w:p>
          <w:p w14:paraId="4B7729F9" w14:textId="77777777" w:rsidR="002D4866" w:rsidRDefault="002D4866">
            <w:pPr>
              <w:rPr>
                <w:sz w:val="20"/>
                <w:szCs w:val="20"/>
              </w:rPr>
            </w:pPr>
          </w:p>
          <w:p w14:paraId="35921238" w14:textId="77777777" w:rsidR="002D4866" w:rsidRDefault="00BB34CF">
            <w:pPr>
              <w:rPr>
                <w:sz w:val="20"/>
                <w:szCs w:val="20"/>
              </w:rPr>
            </w:pPr>
            <w:r>
              <w:rPr>
                <w:sz w:val="20"/>
                <w:szCs w:val="20"/>
              </w:rPr>
              <w:t xml:space="preserve">Where training groups previously gathered indoors before sessions, they will be asked to gather outdoors to allow more social distancing. </w:t>
            </w:r>
          </w:p>
          <w:p w14:paraId="3FD1C33D" w14:textId="77777777" w:rsidR="002D4866" w:rsidRDefault="002D4866">
            <w:pPr>
              <w:rPr>
                <w:sz w:val="20"/>
                <w:szCs w:val="20"/>
              </w:rPr>
            </w:pPr>
          </w:p>
          <w:p w14:paraId="6D3BCD47" w14:textId="77777777" w:rsidR="002D4866" w:rsidRDefault="00BB34CF">
            <w:pPr>
              <w:rPr>
                <w:sz w:val="20"/>
                <w:szCs w:val="20"/>
              </w:rPr>
            </w:pPr>
            <w:r>
              <w:rPr>
                <w:sz w:val="20"/>
                <w:szCs w:val="20"/>
              </w:rPr>
              <w:t xml:space="preserve">Reducing the number of people in attendance at site inductions and </w:t>
            </w:r>
            <w:r>
              <w:rPr>
                <w:sz w:val="20"/>
                <w:szCs w:val="20"/>
              </w:rPr>
              <w:lastRenderedPageBreak/>
              <w:t>consider holding them outdoors wherever possible with social distancing. </w:t>
            </w:r>
          </w:p>
          <w:p w14:paraId="2A3F1FFE" w14:textId="77777777" w:rsidR="002D4866" w:rsidRDefault="002D4866">
            <w:pPr>
              <w:rPr>
                <w:sz w:val="20"/>
                <w:szCs w:val="20"/>
              </w:rPr>
            </w:pPr>
          </w:p>
          <w:p w14:paraId="52BB2F36" w14:textId="77777777" w:rsidR="002D4866" w:rsidRDefault="00BB34CF">
            <w:pPr>
              <w:rPr>
                <w:sz w:val="20"/>
                <w:szCs w:val="20"/>
              </w:rPr>
            </w:pPr>
            <w:r>
              <w:rPr>
                <w:sz w:val="20"/>
                <w:szCs w:val="20"/>
              </w:rPr>
              <w:t>Follow one-way systems and signs in buildings.</w:t>
            </w:r>
          </w:p>
          <w:p w14:paraId="720EFF95" w14:textId="77777777" w:rsidR="002D4866" w:rsidRDefault="002D4866">
            <w:pPr>
              <w:rPr>
                <w:sz w:val="20"/>
                <w:szCs w:val="20"/>
              </w:rPr>
            </w:pPr>
          </w:p>
          <w:p w14:paraId="446FF695" w14:textId="77777777" w:rsidR="002D4866" w:rsidRDefault="00BB34CF">
            <w:pPr>
              <w:rPr>
                <w:sz w:val="20"/>
                <w:szCs w:val="20"/>
              </w:rPr>
            </w:pPr>
            <w:r>
              <w:rPr>
                <w:sz w:val="20"/>
                <w:szCs w:val="20"/>
              </w:rPr>
              <w:t>Inform members that changing facilities will not be available so to change at home.</w:t>
            </w:r>
          </w:p>
          <w:p w14:paraId="16538AEC" w14:textId="77777777" w:rsidR="002D4866" w:rsidRDefault="002D4866">
            <w:pPr>
              <w:rPr>
                <w:sz w:val="20"/>
                <w:szCs w:val="20"/>
              </w:rPr>
            </w:pPr>
          </w:p>
          <w:p w14:paraId="1E053C94" w14:textId="77777777" w:rsidR="002D4866" w:rsidRDefault="00BB34CF">
            <w:pPr>
              <w:rPr>
                <w:sz w:val="20"/>
                <w:szCs w:val="20"/>
              </w:rPr>
            </w:pPr>
            <w:r>
              <w:rPr>
                <w:sz w:val="20"/>
                <w:szCs w:val="20"/>
              </w:rPr>
              <w:t xml:space="preserve">Remind members that toilet facilities may not be available, and if are available to avoid using them if not necessary. </w:t>
            </w:r>
          </w:p>
          <w:p w14:paraId="49F1C01F" w14:textId="77777777" w:rsidR="002D4866" w:rsidRDefault="002D4866">
            <w:pPr>
              <w:rPr>
                <w:sz w:val="20"/>
                <w:szCs w:val="20"/>
              </w:rPr>
            </w:pPr>
          </w:p>
          <w:p w14:paraId="5A64549B" w14:textId="77777777" w:rsidR="002D4866" w:rsidRDefault="00BB34CF">
            <w:pPr>
              <w:rPr>
                <w:sz w:val="20"/>
                <w:szCs w:val="20"/>
              </w:rPr>
            </w:pPr>
            <w:r>
              <w:rPr>
                <w:sz w:val="20"/>
                <w:szCs w:val="20"/>
              </w:rPr>
              <w:t>Face coverings should be worn when entering a building, however, members are not required to wear them when exercising.</w:t>
            </w:r>
          </w:p>
          <w:p w14:paraId="560E9500" w14:textId="77777777" w:rsidR="002D4866" w:rsidRDefault="00BB34CF">
            <w:pPr>
              <w:rPr>
                <w:sz w:val="20"/>
                <w:szCs w:val="20"/>
              </w:rPr>
            </w:pPr>
            <w:r>
              <w:rPr>
                <w:sz w:val="20"/>
                <w:szCs w:val="20"/>
              </w:rPr>
              <w:t xml:space="preserve"> </w:t>
            </w:r>
          </w:p>
        </w:tc>
        <w:tc>
          <w:tcPr>
            <w:tcW w:w="597" w:type="dxa"/>
            <w:shd w:val="clear" w:color="auto" w:fill="FFFFFF"/>
          </w:tcPr>
          <w:p w14:paraId="087700E9" w14:textId="77777777" w:rsidR="002D4866" w:rsidRDefault="002D4866">
            <w:pPr>
              <w:rPr>
                <w:rFonts w:ascii="Lucida Sans" w:eastAsia="Lucida Sans" w:hAnsi="Lucida Sans" w:cs="Lucida Sans"/>
                <w:b/>
              </w:rPr>
            </w:pPr>
          </w:p>
          <w:p w14:paraId="586AB14D" w14:textId="77777777" w:rsidR="002D4866" w:rsidRDefault="00BB34CF">
            <w:pPr>
              <w:rPr>
                <w:rFonts w:ascii="Lucida Sans" w:eastAsia="Lucida Sans" w:hAnsi="Lucida Sans" w:cs="Lucida Sans"/>
                <w:b/>
              </w:rPr>
            </w:pPr>
            <w:r>
              <w:rPr>
                <w:rFonts w:ascii="Lucida Sans" w:eastAsia="Lucida Sans" w:hAnsi="Lucida Sans" w:cs="Lucida Sans"/>
                <w:b/>
              </w:rPr>
              <w:t>2</w:t>
            </w:r>
          </w:p>
          <w:p w14:paraId="1020BBD4" w14:textId="77777777" w:rsidR="002D4866" w:rsidRDefault="002D4866">
            <w:pPr>
              <w:rPr>
                <w:rFonts w:ascii="Lucida Sans" w:eastAsia="Lucida Sans" w:hAnsi="Lucida Sans" w:cs="Lucida Sans"/>
                <w:b/>
              </w:rPr>
            </w:pPr>
          </w:p>
          <w:p w14:paraId="52D27A39" w14:textId="77777777" w:rsidR="002D4866" w:rsidRDefault="002D4866">
            <w:pPr>
              <w:rPr>
                <w:rFonts w:ascii="Lucida Sans" w:eastAsia="Lucida Sans" w:hAnsi="Lucida Sans" w:cs="Lucida Sans"/>
              </w:rPr>
            </w:pPr>
          </w:p>
        </w:tc>
        <w:tc>
          <w:tcPr>
            <w:tcW w:w="473" w:type="dxa"/>
            <w:shd w:val="clear" w:color="auto" w:fill="FFFFFF"/>
          </w:tcPr>
          <w:p w14:paraId="6FA7BE1C" w14:textId="77777777" w:rsidR="002D4866" w:rsidRDefault="002D4866">
            <w:pPr>
              <w:rPr>
                <w:rFonts w:ascii="Lucida Sans" w:eastAsia="Lucida Sans" w:hAnsi="Lucida Sans" w:cs="Lucida Sans"/>
                <w:b/>
              </w:rPr>
            </w:pPr>
          </w:p>
          <w:p w14:paraId="11353D7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28403D4" w14:textId="77777777" w:rsidR="002D4866" w:rsidRDefault="002D4866">
            <w:pPr>
              <w:rPr>
                <w:rFonts w:ascii="Lucida Sans" w:eastAsia="Lucida Sans" w:hAnsi="Lucida Sans" w:cs="Lucida Sans"/>
                <w:b/>
              </w:rPr>
            </w:pPr>
          </w:p>
          <w:p w14:paraId="5D93B0AF"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5EE0D28" w14:textId="77777777" w:rsidR="002D4866" w:rsidRDefault="002D4866">
            <w:pPr>
              <w:pBdr>
                <w:top w:val="nil"/>
                <w:left w:val="nil"/>
                <w:bottom w:val="nil"/>
                <w:right w:val="nil"/>
                <w:between w:val="nil"/>
              </w:pBdr>
              <w:spacing w:after="200" w:line="276" w:lineRule="auto"/>
              <w:ind w:left="720"/>
              <w:rPr>
                <w:color w:val="000000"/>
              </w:rPr>
            </w:pPr>
          </w:p>
          <w:p w14:paraId="187B7A5F" w14:textId="77777777" w:rsidR="002D4866" w:rsidRDefault="00BB34CF">
            <w:pPr>
              <w:rPr>
                <w:sz w:val="20"/>
                <w:szCs w:val="20"/>
              </w:rPr>
            </w:pPr>
            <w:r>
              <w:rPr>
                <w:sz w:val="20"/>
                <w:szCs w:val="20"/>
              </w:rPr>
              <w:t>If the committee or any members do not believe that the building is being cleaned to a high enough standard or there are enough safety procedures in place, the management of the facility will be contacted.</w:t>
            </w:r>
          </w:p>
          <w:p w14:paraId="541242E3" w14:textId="77777777" w:rsidR="002D4866" w:rsidRDefault="002D4866">
            <w:pPr>
              <w:rPr>
                <w:sz w:val="20"/>
                <w:szCs w:val="20"/>
              </w:rPr>
            </w:pPr>
          </w:p>
          <w:p w14:paraId="5B9CD707" w14:textId="1D95AB3A" w:rsidR="002D4866" w:rsidRDefault="002D4866">
            <w:pPr>
              <w:rPr>
                <w:sz w:val="20"/>
                <w:szCs w:val="20"/>
              </w:rPr>
            </w:pPr>
          </w:p>
        </w:tc>
      </w:tr>
      <w:tr w:rsidR="002D4866" w14:paraId="5B3B333A" w14:textId="77777777">
        <w:trPr>
          <w:trHeight w:val="1296"/>
        </w:trPr>
        <w:tc>
          <w:tcPr>
            <w:tcW w:w="1027" w:type="dxa"/>
            <w:shd w:val="clear" w:color="auto" w:fill="FFFFFF"/>
          </w:tcPr>
          <w:p w14:paraId="2530EFFA" w14:textId="77777777" w:rsidR="002D4866" w:rsidRDefault="002D4866"/>
          <w:p w14:paraId="617311AD" w14:textId="77777777" w:rsidR="002D4866" w:rsidRDefault="00BB34CF">
            <w:r>
              <w:t>Covid-19</w:t>
            </w:r>
          </w:p>
        </w:tc>
        <w:tc>
          <w:tcPr>
            <w:tcW w:w="1350" w:type="dxa"/>
            <w:shd w:val="clear" w:color="auto" w:fill="FFFFFF"/>
          </w:tcPr>
          <w:p w14:paraId="1679FB1C" w14:textId="77777777" w:rsidR="002D4866" w:rsidRDefault="002D4866"/>
          <w:p w14:paraId="60A30BCE" w14:textId="77777777" w:rsidR="002D4866" w:rsidRDefault="00BB34CF">
            <w:pPr>
              <w:rPr>
                <w:color w:val="000000"/>
                <w:highlight w:val="white"/>
              </w:rPr>
            </w:pPr>
            <w:r>
              <w:rPr>
                <w:color w:val="000000"/>
                <w:highlight w:val="white"/>
              </w:rPr>
              <w:t>5. Touching surfaces around buildings/ venues</w:t>
            </w:r>
          </w:p>
          <w:p w14:paraId="6A08C53C" w14:textId="77777777" w:rsidR="002D4866" w:rsidRDefault="002D4866"/>
        </w:tc>
        <w:tc>
          <w:tcPr>
            <w:tcW w:w="2561" w:type="dxa"/>
            <w:shd w:val="clear" w:color="auto" w:fill="FFFFFF"/>
          </w:tcPr>
          <w:p w14:paraId="6D83821C" w14:textId="77777777" w:rsidR="002D4866" w:rsidRDefault="002D4866"/>
          <w:p w14:paraId="69235AE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C63AED5" w14:textId="77777777" w:rsidR="002D4866" w:rsidRDefault="002D4866">
            <w:pPr>
              <w:pBdr>
                <w:top w:val="nil"/>
                <w:left w:val="nil"/>
                <w:bottom w:val="nil"/>
                <w:right w:val="nil"/>
                <w:between w:val="nil"/>
              </w:pBdr>
              <w:rPr>
                <w:rFonts w:ascii="Times" w:eastAsia="Times" w:hAnsi="Times" w:cs="Times"/>
                <w:color w:val="000000"/>
                <w:sz w:val="20"/>
                <w:szCs w:val="20"/>
              </w:rPr>
            </w:pPr>
          </w:p>
          <w:p w14:paraId="6736E37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FC12E03" w14:textId="77777777" w:rsidR="002D4866" w:rsidRDefault="002D4866">
            <w:pPr>
              <w:pBdr>
                <w:top w:val="nil"/>
                <w:left w:val="nil"/>
                <w:bottom w:val="nil"/>
                <w:right w:val="nil"/>
                <w:between w:val="nil"/>
              </w:pBdr>
              <w:rPr>
                <w:rFonts w:ascii="Times" w:eastAsia="Times" w:hAnsi="Times" w:cs="Times"/>
                <w:color w:val="000000"/>
                <w:sz w:val="20"/>
                <w:szCs w:val="20"/>
              </w:rPr>
            </w:pPr>
          </w:p>
          <w:p w14:paraId="710F0480"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682C936A" w14:textId="77777777" w:rsidR="002D4866" w:rsidRDefault="002D4866">
            <w:pPr>
              <w:pBdr>
                <w:top w:val="nil"/>
                <w:left w:val="nil"/>
                <w:bottom w:val="nil"/>
                <w:right w:val="nil"/>
                <w:between w:val="nil"/>
              </w:pBdr>
              <w:rPr>
                <w:color w:val="000000"/>
                <w:sz w:val="20"/>
                <w:szCs w:val="20"/>
              </w:rPr>
            </w:pPr>
          </w:p>
          <w:p w14:paraId="11203F86"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D31AE61"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15FB89A5" w14:textId="77777777" w:rsidR="002D4866" w:rsidRDefault="002D4866">
            <w:pPr>
              <w:rPr>
                <w:rFonts w:ascii="Lucida Sans" w:eastAsia="Lucida Sans" w:hAnsi="Lucida Sans" w:cs="Lucida Sans"/>
                <w:b/>
              </w:rPr>
            </w:pPr>
          </w:p>
          <w:p w14:paraId="6DDC409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5A64C1A" w14:textId="77777777" w:rsidR="002D4866" w:rsidRDefault="002D4866">
            <w:pPr>
              <w:rPr>
                <w:rFonts w:ascii="Lucida Sans" w:eastAsia="Lucida Sans" w:hAnsi="Lucida Sans" w:cs="Lucida Sans"/>
                <w:b/>
              </w:rPr>
            </w:pPr>
          </w:p>
          <w:p w14:paraId="47C24F4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468E5E3" w14:textId="77777777" w:rsidR="002D4866" w:rsidRDefault="002D4866">
            <w:pPr>
              <w:rPr>
                <w:rFonts w:ascii="Lucida Sans" w:eastAsia="Lucida Sans" w:hAnsi="Lucida Sans" w:cs="Lucida Sans"/>
                <w:b/>
              </w:rPr>
            </w:pPr>
          </w:p>
          <w:p w14:paraId="4747EFAF"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DC2EB96" w14:textId="77777777" w:rsidR="002D4866" w:rsidRDefault="002D4866">
            <w:pPr>
              <w:jc w:val="both"/>
              <w:rPr>
                <w:rFonts w:ascii="Lucida Sans" w:eastAsia="Lucida Sans" w:hAnsi="Lucida Sans" w:cs="Lucida Sans"/>
                <w:b/>
              </w:rPr>
            </w:pPr>
          </w:p>
          <w:p w14:paraId="29D49942" w14:textId="77777777" w:rsidR="002D4866" w:rsidRDefault="00BB34CF">
            <w:pPr>
              <w:rPr>
                <w:sz w:val="20"/>
                <w:szCs w:val="20"/>
              </w:rPr>
            </w:pPr>
            <w:r>
              <w:rPr>
                <w:sz w:val="20"/>
                <w:szCs w:val="20"/>
              </w:rPr>
              <w:t xml:space="preserve">Members should avoid touching surfaces unless necessary and should wash or sanitise their hands at the beginning and end of sessions. </w:t>
            </w:r>
          </w:p>
          <w:p w14:paraId="5C08428E" w14:textId="77777777" w:rsidR="002D4866" w:rsidRDefault="002D4866">
            <w:pPr>
              <w:rPr>
                <w:sz w:val="20"/>
                <w:szCs w:val="20"/>
              </w:rPr>
            </w:pPr>
          </w:p>
          <w:p w14:paraId="43EE29A9" w14:textId="77777777" w:rsidR="002D4866" w:rsidRDefault="00BB34CF">
            <w:pPr>
              <w:rPr>
                <w:sz w:val="20"/>
                <w:szCs w:val="20"/>
              </w:rPr>
            </w:pPr>
            <w:r>
              <w:rPr>
                <w:sz w:val="20"/>
                <w:szCs w:val="20"/>
              </w:rPr>
              <w:t>Any points that are frequently touched (e.g. doors, gates and handrails) should be regularly cleaned either by the facilities staff or those leading the sessions.</w:t>
            </w:r>
          </w:p>
        </w:tc>
        <w:tc>
          <w:tcPr>
            <w:tcW w:w="597" w:type="dxa"/>
            <w:shd w:val="clear" w:color="auto" w:fill="FFFFFF"/>
          </w:tcPr>
          <w:p w14:paraId="22C11DB3" w14:textId="77777777" w:rsidR="002D4866" w:rsidRDefault="002D4866">
            <w:pPr>
              <w:rPr>
                <w:rFonts w:ascii="Lucida Sans" w:eastAsia="Lucida Sans" w:hAnsi="Lucida Sans" w:cs="Lucida Sans"/>
                <w:b/>
              </w:rPr>
            </w:pPr>
          </w:p>
          <w:p w14:paraId="659D25AE"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8BB7341" w14:textId="77777777" w:rsidR="002D4866" w:rsidRDefault="002D4866">
            <w:pPr>
              <w:rPr>
                <w:rFonts w:ascii="Lucida Sans" w:eastAsia="Lucida Sans" w:hAnsi="Lucida Sans" w:cs="Lucida Sans"/>
                <w:b/>
              </w:rPr>
            </w:pPr>
          </w:p>
          <w:p w14:paraId="2A4165C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29EB0D24" w14:textId="77777777" w:rsidR="002D4866" w:rsidRDefault="002D4866">
            <w:pPr>
              <w:rPr>
                <w:rFonts w:ascii="Lucida Sans" w:eastAsia="Lucida Sans" w:hAnsi="Lucida Sans" w:cs="Lucida Sans"/>
                <w:b/>
              </w:rPr>
            </w:pPr>
          </w:p>
          <w:p w14:paraId="3963E33D"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481167BD" w14:textId="77777777" w:rsidR="002D4866" w:rsidRDefault="002D4866"/>
          <w:p w14:paraId="5EC58990" w14:textId="77777777" w:rsidR="002D4866" w:rsidRDefault="00BB34CF">
            <w:pPr>
              <w:rPr>
                <w:sz w:val="20"/>
                <w:szCs w:val="20"/>
              </w:rPr>
            </w:pPr>
            <w:r>
              <w:rPr>
                <w:sz w:val="20"/>
                <w:szCs w:val="20"/>
              </w:rPr>
              <w:t>If the committee or any members do not believe that the building/venue is being cleaned to a high enough standard the management of the facility will be contacted.</w:t>
            </w:r>
          </w:p>
        </w:tc>
      </w:tr>
      <w:tr w:rsidR="002D4866" w14:paraId="744FB818" w14:textId="77777777">
        <w:trPr>
          <w:trHeight w:val="1296"/>
        </w:trPr>
        <w:tc>
          <w:tcPr>
            <w:tcW w:w="1027" w:type="dxa"/>
            <w:shd w:val="clear" w:color="auto" w:fill="FFFFFF"/>
          </w:tcPr>
          <w:p w14:paraId="092910B7" w14:textId="77777777" w:rsidR="002D4866" w:rsidRDefault="002D4866">
            <w:pPr>
              <w:rPr>
                <w:color w:val="000000"/>
              </w:rPr>
            </w:pPr>
          </w:p>
          <w:p w14:paraId="0772EB64" w14:textId="77777777" w:rsidR="002D4866" w:rsidRDefault="00BB34CF">
            <w:r>
              <w:t>Covid-19</w:t>
            </w:r>
          </w:p>
        </w:tc>
        <w:tc>
          <w:tcPr>
            <w:tcW w:w="1350" w:type="dxa"/>
            <w:shd w:val="clear" w:color="auto" w:fill="FFFFFF"/>
          </w:tcPr>
          <w:p w14:paraId="5EBD0390" w14:textId="77777777" w:rsidR="002D4866" w:rsidRDefault="002D4866"/>
          <w:p w14:paraId="143E99E9" w14:textId="77777777" w:rsidR="002D4866" w:rsidRDefault="00BB34CF">
            <w:pPr>
              <w:rPr>
                <w:rFonts w:ascii="Times" w:eastAsia="Times" w:hAnsi="Times" w:cs="Times"/>
              </w:rPr>
            </w:pPr>
            <w:r>
              <w:rPr>
                <w:color w:val="000000"/>
                <w:highlight w:val="white"/>
              </w:rPr>
              <w:t xml:space="preserve">6. Protecting people who are at higher risk </w:t>
            </w:r>
          </w:p>
          <w:p w14:paraId="40A33704" w14:textId="77777777" w:rsidR="002D4866" w:rsidRDefault="002D4866"/>
        </w:tc>
        <w:tc>
          <w:tcPr>
            <w:tcW w:w="2561" w:type="dxa"/>
            <w:shd w:val="clear" w:color="auto" w:fill="FFFFFF"/>
          </w:tcPr>
          <w:p w14:paraId="50827735" w14:textId="77777777" w:rsidR="002D4866" w:rsidRDefault="002D4866"/>
          <w:p w14:paraId="3824158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ABDC0" w14:textId="77777777" w:rsidR="002D4866" w:rsidRDefault="002D4866">
            <w:pPr>
              <w:pBdr>
                <w:top w:val="nil"/>
                <w:left w:val="nil"/>
                <w:bottom w:val="nil"/>
                <w:right w:val="nil"/>
                <w:between w:val="nil"/>
              </w:pBdr>
              <w:rPr>
                <w:rFonts w:ascii="Times" w:eastAsia="Times" w:hAnsi="Times" w:cs="Times"/>
                <w:color w:val="000000"/>
                <w:sz w:val="20"/>
                <w:szCs w:val="20"/>
              </w:rPr>
            </w:pPr>
          </w:p>
          <w:p w14:paraId="432E4332"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60D4A3D6" w14:textId="77777777" w:rsidR="002D4866" w:rsidRDefault="002D4866">
            <w:pPr>
              <w:pBdr>
                <w:top w:val="nil"/>
                <w:left w:val="nil"/>
                <w:bottom w:val="nil"/>
                <w:right w:val="nil"/>
                <w:between w:val="nil"/>
              </w:pBdr>
              <w:rPr>
                <w:rFonts w:ascii="Times" w:eastAsia="Times" w:hAnsi="Times" w:cs="Times"/>
                <w:color w:val="000000"/>
                <w:sz w:val="20"/>
                <w:szCs w:val="20"/>
              </w:rPr>
            </w:pPr>
          </w:p>
          <w:p w14:paraId="589E3E4E"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49C90FF3" w14:textId="77777777" w:rsidR="002D4866" w:rsidRDefault="002D4866">
            <w:pPr>
              <w:pBdr>
                <w:top w:val="nil"/>
                <w:left w:val="nil"/>
                <w:bottom w:val="nil"/>
                <w:right w:val="nil"/>
                <w:between w:val="nil"/>
              </w:pBdr>
              <w:rPr>
                <w:color w:val="000000"/>
                <w:sz w:val="20"/>
                <w:szCs w:val="20"/>
              </w:rPr>
            </w:pPr>
          </w:p>
          <w:p w14:paraId="4175C068"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633B88" w14:textId="77777777" w:rsidR="002D4866" w:rsidRDefault="002D4866"/>
        </w:tc>
        <w:tc>
          <w:tcPr>
            <w:tcW w:w="737" w:type="dxa"/>
            <w:shd w:val="clear" w:color="auto" w:fill="FFFFFF"/>
          </w:tcPr>
          <w:p w14:paraId="42EFC3DF" w14:textId="77777777" w:rsidR="002D4866" w:rsidRDefault="002D4866">
            <w:pPr>
              <w:rPr>
                <w:rFonts w:ascii="Lucida Sans" w:eastAsia="Lucida Sans" w:hAnsi="Lucida Sans" w:cs="Lucida Sans"/>
                <w:b/>
              </w:rPr>
            </w:pPr>
          </w:p>
          <w:p w14:paraId="033A1855"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6C431F2" w14:textId="77777777" w:rsidR="002D4866" w:rsidRDefault="002D4866">
            <w:pPr>
              <w:rPr>
                <w:rFonts w:ascii="Lucida Sans" w:eastAsia="Lucida Sans" w:hAnsi="Lucida Sans" w:cs="Lucida Sans"/>
                <w:b/>
              </w:rPr>
            </w:pPr>
          </w:p>
          <w:p w14:paraId="0FBCEC2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DBD7454" w14:textId="77777777" w:rsidR="002D4866" w:rsidRDefault="002D4866">
            <w:pPr>
              <w:rPr>
                <w:rFonts w:ascii="Lucida Sans" w:eastAsia="Lucida Sans" w:hAnsi="Lucida Sans" w:cs="Lucida Sans"/>
                <w:b/>
              </w:rPr>
            </w:pPr>
          </w:p>
          <w:p w14:paraId="4824AFA1"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427289A8" w14:textId="77777777" w:rsidR="002D4866" w:rsidRDefault="002D4866">
            <w:pPr>
              <w:rPr>
                <w:rFonts w:ascii="Lucida Sans" w:eastAsia="Lucida Sans" w:hAnsi="Lucida Sans" w:cs="Lucida Sans"/>
                <w:b/>
              </w:rPr>
            </w:pPr>
          </w:p>
          <w:p w14:paraId="3F17C786" w14:textId="77777777" w:rsidR="002D4866" w:rsidRDefault="00BB34CF">
            <w:pPr>
              <w:rPr>
                <w:sz w:val="20"/>
                <w:szCs w:val="20"/>
              </w:rPr>
            </w:pPr>
            <w:r>
              <w:rPr>
                <w:sz w:val="20"/>
                <w:szCs w:val="20"/>
              </w:rPr>
              <w:t>Ask members to clarify if they have any specific health conditions which may put them in the ‘at risk’ category at the beginning of their membership. The COVID coordinator will then determine whether there is sufficient control measure to keep the member safe.</w:t>
            </w:r>
          </w:p>
          <w:p w14:paraId="0E4E4330" w14:textId="77777777" w:rsidR="002D4866" w:rsidRDefault="002D4866">
            <w:pPr>
              <w:rPr>
                <w:sz w:val="20"/>
                <w:szCs w:val="20"/>
              </w:rPr>
            </w:pPr>
          </w:p>
          <w:p w14:paraId="6B74444E" w14:textId="77777777" w:rsidR="002D4866" w:rsidRDefault="002D4866">
            <w:pPr>
              <w:rPr>
                <w:rFonts w:ascii="Lucida Sans" w:eastAsia="Lucida Sans" w:hAnsi="Lucida Sans" w:cs="Lucida Sans"/>
              </w:rPr>
            </w:pPr>
          </w:p>
        </w:tc>
        <w:tc>
          <w:tcPr>
            <w:tcW w:w="597" w:type="dxa"/>
            <w:shd w:val="clear" w:color="auto" w:fill="FFFFFF"/>
          </w:tcPr>
          <w:p w14:paraId="666D4331" w14:textId="77777777" w:rsidR="002D4866" w:rsidRDefault="002D4866">
            <w:pPr>
              <w:rPr>
                <w:rFonts w:ascii="Lucida Sans" w:eastAsia="Lucida Sans" w:hAnsi="Lucida Sans" w:cs="Lucida Sans"/>
                <w:b/>
              </w:rPr>
            </w:pPr>
          </w:p>
          <w:p w14:paraId="08B7AD82"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9880DA0" w14:textId="77777777" w:rsidR="002D4866" w:rsidRDefault="002D4866">
            <w:pPr>
              <w:rPr>
                <w:rFonts w:ascii="Lucida Sans" w:eastAsia="Lucida Sans" w:hAnsi="Lucida Sans" w:cs="Lucida Sans"/>
                <w:b/>
              </w:rPr>
            </w:pPr>
          </w:p>
          <w:p w14:paraId="437F6BD9"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A592A91" w14:textId="77777777" w:rsidR="002D4866" w:rsidRDefault="002D4866">
            <w:pPr>
              <w:rPr>
                <w:rFonts w:ascii="Lucida Sans" w:eastAsia="Lucida Sans" w:hAnsi="Lucida Sans" w:cs="Lucida Sans"/>
                <w:b/>
              </w:rPr>
            </w:pPr>
          </w:p>
          <w:p w14:paraId="19C2C223"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5F9E7ACD" w14:textId="77777777" w:rsidR="002D4866" w:rsidRDefault="002D4866"/>
          <w:p w14:paraId="5DD9EC41" w14:textId="77777777" w:rsidR="002D4866" w:rsidRDefault="00BB34CF">
            <w:pPr>
              <w:rPr>
                <w:sz w:val="20"/>
                <w:szCs w:val="20"/>
              </w:rPr>
            </w:pPr>
            <w:r>
              <w:rPr>
                <w:sz w:val="20"/>
                <w:szCs w:val="20"/>
              </w:rPr>
              <w:t>For those members that are high risk and don’t feel comfortable attending training, a training schedule can be provided to allow them to complete training in their own time rather than with other members.</w:t>
            </w:r>
          </w:p>
          <w:p w14:paraId="0C495507" w14:textId="77777777" w:rsidR="002D4866" w:rsidRDefault="002D4866">
            <w:pPr>
              <w:pBdr>
                <w:top w:val="nil"/>
                <w:left w:val="nil"/>
                <w:bottom w:val="nil"/>
                <w:right w:val="nil"/>
                <w:between w:val="nil"/>
              </w:pBdr>
              <w:spacing w:after="200" w:line="276" w:lineRule="auto"/>
              <w:ind w:left="720"/>
              <w:rPr>
                <w:color w:val="000000"/>
              </w:rPr>
            </w:pPr>
          </w:p>
        </w:tc>
      </w:tr>
      <w:tr w:rsidR="002D4866" w14:paraId="34D4C3AD" w14:textId="77777777">
        <w:trPr>
          <w:trHeight w:val="1296"/>
        </w:trPr>
        <w:tc>
          <w:tcPr>
            <w:tcW w:w="1027" w:type="dxa"/>
            <w:shd w:val="clear" w:color="auto" w:fill="FFFFFF"/>
          </w:tcPr>
          <w:p w14:paraId="315666A8" w14:textId="77777777" w:rsidR="002D4866" w:rsidRDefault="002D4866"/>
          <w:p w14:paraId="5AAD1146" w14:textId="77777777" w:rsidR="002D4866" w:rsidRDefault="00BB34CF">
            <w:r>
              <w:t>Covid-19</w:t>
            </w:r>
          </w:p>
        </w:tc>
        <w:tc>
          <w:tcPr>
            <w:tcW w:w="1350" w:type="dxa"/>
            <w:shd w:val="clear" w:color="auto" w:fill="FFFFFF"/>
          </w:tcPr>
          <w:p w14:paraId="3C7C86E4" w14:textId="77777777" w:rsidR="002D4866" w:rsidRDefault="002D4866">
            <w:pPr>
              <w:rPr>
                <w:color w:val="000000"/>
                <w:highlight w:val="white"/>
              </w:rPr>
            </w:pPr>
          </w:p>
          <w:p w14:paraId="104FB837" w14:textId="77777777" w:rsidR="002D4866" w:rsidRDefault="00BB34CF">
            <w:pPr>
              <w:rPr>
                <w:rFonts w:ascii="Times" w:eastAsia="Times" w:hAnsi="Times" w:cs="Times"/>
              </w:rPr>
            </w:pPr>
            <w:r>
              <w:rPr>
                <w:color w:val="000000"/>
                <w:highlight w:val="white"/>
              </w:rPr>
              <w:t>7. Symptoms of Covid-19 </w:t>
            </w:r>
          </w:p>
          <w:p w14:paraId="5D5AD239" w14:textId="77777777" w:rsidR="002D4866" w:rsidRDefault="002D4866"/>
        </w:tc>
        <w:tc>
          <w:tcPr>
            <w:tcW w:w="2561" w:type="dxa"/>
            <w:shd w:val="clear" w:color="auto" w:fill="FFFFFF"/>
          </w:tcPr>
          <w:p w14:paraId="003FB00D" w14:textId="77777777" w:rsidR="002D4866" w:rsidRDefault="002D4866">
            <w:pPr>
              <w:pBdr>
                <w:top w:val="nil"/>
                <w:left w:val="nil"/>
                <w:bottom w:val="nil"/>
                <w:right w:val="nil"/>
                <w:between w:val="nil"/>
              </w:pBdr>
              <w:ind w:left="750"/>
              <w:rPr>
                <w:color w:val="000000"/>
                <w:sz w:val="20"/>
                <w:szCs w:val="20"/>
              </w:rPr>
            </w:pPr>
          </w:p>
          <w:p w14:paraId="26517FF2"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A63A9D" w14:textId="77777777" w:rsidR="002D4866" w:rsidRDefault="002D4866">
            <w:pPr>
              <w:pBdr>
                <w:top w:val="nil"/>
                <w:left w:val="nil"/>
                <w:bottom w:val="nil"/>
                <w:right w:val="nil"/>
                <w:between w:val="nil"/>
              </w:pBdr>
              <w:rPr>
                <w:rFonts w:ascii="Times" w:eastAsia="Times" w:hAnsi="Times" w:cs="Times"/>
                <w:color w:val="000000"/>
                <w:sz w:val="20"/>
                <w:szCs w:val="20"/>
              </w:rPr>
            </w:pPr>
          </w:p>
          <w:p w14:paraId="472356C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1C4DD8C" w14:textId="77777777" w:rsidR="002D4866" w:rsidRDefault="002D4866">
            <w:pPr>
              <w:pBdr>
                <w:top w:val="nil"/>
                <w:left w:val="nil"/>
                <w:bottom w:val="nil"/>
                <w:right w:val="nil"/>
                <w:between w:val="nil"/>
              </w:pBdr>
              <w:rPr>
                <w:rFonts w:ascii="Times" w:eastAsia="Times" w:hAnsi="Times" w:cs="Times"/>
                <w:color w:val="000000"/>
                <w:sz w:val="20"/>
                <w:szCs w:val="20"/>
              </w:rPr>
            </w:pPr>
          </w:p>
          <w:p w14:paraId="687401B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4573FDF0" w14:textId="77777777" w:rsidR="002D4866" w:rsidRDefault="002D4866">
            <w:pPr>
              <w:pBdr>
                <w:top w:val="nil"/>
                <w:left w:val="nil"/>
                <w:bottom w:val="nil"/>
                <w:right w:val="nil"/>
                <w:between w:val="nil"/>
              </w:pBdr>
              <w:rPr>
                <w:color w:val="000000"/>
                <w:sz w:val="20"/>
                <w:szCs w:val="20"/>
              </w:rPr>
            </w:pPr>
          </w:p>
          <w:p w14:paraId="0DE1BC34"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7FDCC77" w14:textId="77777777" w:rsidR="002D4866" w:rsidRDefault="002D4866"/>
          <w:p w14:paraId="4E99C633" w14:textId="77777777" w:rsidR="002D4866" w:rsidRDefault="002D4866">
            <w:pPr>
              <w:ind w:left="360"/>
            </w:pPr>
          </w:p>
        </w:tc>
        <w:tc>
          <w:tcPr>
            <w:tcW w:w="737" w:type="dxa"/>
            <w:shd w:val="clear" w:color="auto" w:fill="FFFFFF"/>
          </w:tcPr>
          <w:p w14:paraId="7C556B9D" w14:textId="77777777" w:rsidR="002D4866" w:rsidRDefault="002D4866">
            <w:pPr>
              <w:rPr>
                <w:rFonts w:ascii="Lucida Sans" w:eastAsia="Lucida Sans" w:hAnsi="Lucida Sans" w:cs="Lucida Sans"/>
                <w:b/>
              </w:rPr>
            </w:pPr>
          </w:p>
          <w:p w14:paraId="740E651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749E5C5" w14:textId="77777777" w:rsidR="002D4866" w:rsidRDefault="002D4866">
            <w:pPr>
              <w:rPr>
                <w:rFonts w:ascii="Lucida Sans" w:eastAsia="Lucida Sans" w:hAnsi="Lucida Sans" w:cs="Lucida Sans"/>
                <w:b/>
              </w:rPr>
            </w:pPr>
          </w:p>
          <w:p w14:paraId="1900A77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260F9F" w14:textId="77777777" w:rsidR="002D4866" w:rsidRDefault="002D4866">
            <w:pPr>
              <w:rPr>
                <w:rFonts w:ascii="Lucida Sans" w:eastAsia="Lucida Sans" w:hAnsi="Lucida Sans" w:cs="Lucida Sans"/>
                <w:b/>
              </w:rPr>
            </w:pPr>
          </w:p>
          <w:p w14:paraId="54321CDA" w14:textId="77777777" w:rsidR="002D4866" w:rsidRDefault="00BB34CF">
            <w:pPr>
              <w:rPr>
                <w:rFonts w:ascii="Lucida Sans" w:eastAsia="Lucida Sans" w:hAnsi="Lucida Sans" w:cs="Lucida Sans"/>
                <w:b/>
              </w:rPr>
            </w:pPr>
            <w:r>
              <w:rPr>
                <w:rFonts w:ascii="Lucida Sans" w:eastAsia="Lucida Sans" w:hAnsi="Lucida Sans" w:cs="Lucida Sans"/>
                <w:b/>
              </w:rPr>
              <w:t>20</w:t>
            </w:r>
          </w:p>
          <w:p w14:paraId="2189CC16" w14:textId="77777777" w:rsidR="002D4866" w:rsidRDefault="002D4866">
            <w:pPr>
              <w:rPr>
                <w:rFonts w:ascii="Lucida Sans" w:eastAsia="Lucida Sans" w:hAnsi="Lucida Sans" w:cs="Lucida Sans"/>
                <w:b/>
              </w:rPr>
            </w:pPr>
          </w:p>
        </w:tc>
        <w:tc>
          <w:tcPr>
            <w:tcW w:w="3403" w:type="dxa"/>
            <w:shd w:val="clear" w:color="auto" w:fill="FFFFFF"/>
          </w:tcPr>
          <w:p w14:paraId="3E672941" w14:textId="77777777" w:rsidR="002D4866" w:rsidRDefault="002D4866">
            <w:pPr>
              <w:rPr>
                <w:rFonts w:ascii="Lucida Sans" w:eastAsia="Lucida Sans" w:hAnsi="Lucida Sans" w:cs="Lucida Sans"/>
                <w:b/>
              </w:rPr>
            </w:pPr>
          </w:p>
          <w:p w14:paraId="16A68479" w14:textId="77777777" w:rsidR="002D4866" w:rsidRDefault="00BB34CF">
            <w:pPr>
              <w:rPr>
                <w:sz w:val="20"/>
                <w:szCs w:val="20"/>
              </w:rPr>
            </w:pPr>
            <w:r>
              <w:rPr>
                <w:sz w:val="20"/>
                <w:szCs w:val="20"/>
              </w:rPr>
              <w:t xml:space="preserve">If a member becomes unwell with a new continuous cough or high temperature, they will be sent home and advised to follow the stay at home guidance. </w:t>
            </w:r>
          </w:p>
          <w:p w14:paraId="0D34D1FA" w14:textId="77777777" w:rsidR="002D4866" w:rsidRDefault="002D4866">
            <w:pPr>
              <w:rPr>
                <w:sz w:val="20"/>
                <w:szCs w:val="20"/>
              </w:rPr>
            </w:pPr>
          </w:p>
          <w:p w14:paraId="3E682A41" w14:textId="77777777" w:rsidR="002D4866" w:rsidRDefault="00BB34CF">
            <w:pPr>
              <w:rPr>
                <w:sz w:val="20"/>
                <w:szCs w:val="20"/>
              </w:rPr>
            </w:pPr>
            <w:r>
              <w:rPr>
                <w:sz w:val="20"/>
                <w:szCs w:val="20"/>
              </w:rPr>
              <w:t>Any member that develops Covid-19 symptoms or tests positive Covid-19 or has to self-isolate as a result of being in contact with someone with symptoms or traveling from an area that requires a self-isolation period must inform the clubs committee. The committee will contact SUSU Activities Team and will encourage the person to contact Public Health England to discuss the case, identify people who have been in contact with them and contact SUSU Activities will take advice on any actions or precautions that should be taken.</w:t>
            </w:r>
          </w:p>
          <w:p w14:paraId="3D29CF90" w14:textId="77777777" w:rsidR="002D4866" w:rsidRDefault="0019429A">
            <w:pPr>
              <w:rPr>
                <w:sz w:val="20"/>
                <w:szCs w:val="20"/>
              </w:rPr>
            </w:pPr>
            <w:hyperlink r:id="rId8">
              <w:r w:rsidR="00BB34CF">
                <w:rPr>
                  <w:color w:val="0000FF"/>
                  <w:sz w:val="20"/>
                  <w:szCs w:val="20"/>
                  <w:u w:val="single"/>
                </w:rPr>
                <w:t>https://www.publichealth.hscni.net/</w:t>
              </w:r>
            </w:hyperlink>
            <w:r w:rsidR="00BB34CF">
              <w:rPr>
                <w:sz w:val="20"/>
                <w:szCs w:val="20"/>
              </w:rPr>
              <w:t> </w:t>
            </w:r>
          </w:p>
          <w:p w14:paraId="080C99E3" w14:textId="77777777" w:rsidR="002D4866" w:rsidRDefault="002D4866">
            <w:pPr>
              <w:rPr>
                <w:sz w:val="20"/>
                <w:szCs w:val="20"/>
              </w:rPr>
            </w:pPr>
          </w:p>
          <w:p w14:paraId="66785362" w14:textId="77777777" w:rsidR="002D4866" w:rsidRDefault="00BB34CF">
            <w:pPr>
              <w:rPr>
                <w:sz w:val="20"/>
                <w:szCs w:val="20"/>
              </w:rPr>
            </w:pPr>
            <w:r>
              <w:rPr>
                <w:sz w:val="20"/>
                <w:szCs w:val="20"/>
              </w:rPr>
              <w:t>A list of members attending each session as well as which group they were in will be kept with members contact details. Anyone that could have been in contact with the unwell member can then be notified via email and told to self-isolate. Committee Members will maintain regular contact with members during this time.</w:t>
            </w:r>
          </w:p>
          <w:p w14:paraId="3123C01A" w14:textId="77777777" w:rsidR="002D4866" w:rsidRDefault="002D4866">
            <w:pPr>
              <w:rPr>
                <w:sz w:val="20"/>
                <w:szCs w:val="20"/>
              </w:rPr>
            </w:pPr>
          </w:p>
        </w:tc>
        <w:tc>
          <w:tcPr>
            <w:tcW w:w="597" w:type="dxa"/>
            <w:shd w:val="clear" w:color="auto" w:fill="FFFFFF"/>
          </w:tcPr>
          <w:p w14:paraId="438D75B2" w14:textId="77777777" w:rsidR="002D4866" w:rsidRDefault="002D4866">
            <w:pPr>
              <w:rPr>
                <w:rFonts w:ascii="Lucida Sans" w:eastAsia="Lucida Sans" w:hAnsi="Lucida Sans" w:cs="Lucida Sans"/>
                <w:b/>
              </w:rPr>
            </w:pPr>
          </w:p>
          <w:p w14:paraId="24E8F5B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18287030" w14:textId="77777777" w:rsidR="002D4866" w:rsidRDefault="002D4866">
            <w:pPr>
              <w:rPr>
                <w:rFonts w:ascii="Lucida Sans" w:eastAsia="Lucida Sans" w:hAnsi="Lucida Sans" w:cs="Lucida Sans"/>
                <w:b/>
              </w:rPr>
            </w:pPr>
          </w:p>
          <w:p w14:paraId="6264A61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4A43E910" w14:textId="77777777" w:rsidR="002D4866" w:rsidRDefault="002D4866">
            <w:pPr>
              <w:rPr>
                <w:rFonts w:ascii="Lucida Sans" w:eastAsia="Lucida Sans" w:hAnsi="Lucida Sans" w:cs="Lucida Sans"/>
                <w:b/>
              </w:rPr>
            </w:pPr>
          </w:p>
          <w:p w14:paraId="2A50F390" w14:textId="77777777" w:rsidR="002D4866" w:rsidRDefault="00BB34CF">
            <w:pPr>
              <w:rPr>
                <w:rFonts w:ascii="Lucida Sans" w:eastAsia="Lucida Sans" w:hAnsi="Lucida Sans" w:cs="Lucida Sans"/>
                <w:b/>
              </w:rPr>
            </w:pPr>
            <w:r>
              <w:rPr>
                <w:rFonts w:ascii="Lucida Sans" w:eastAsia="Lucida Sans" w:hAnsi="Lucida Sans" w:cs="Lucida Sans"/>
                <w:b/>
              </w:rPr>
              <w:t>12</w:t>
            </w:r>
          </w:p>
        </w:tc>
        <w:tc>
          <w:tcPr>
            <w:tcW w:w="4013" w:type="dxa"/>
            <w:shd w:val="clear" w:color="auto" w:fill="FFFFFF"/>
          </w:tcPr>
          <w:p w14:paraId="7E9CB29A" w14:textId="77777777" w:rsidR="002D4866" w:rsidRDefault="002D4866"/>
          <w:p w14:paraId="5C7CAF3C" w14:textId="77777777" w:rsidR="002D4866" w:rsidRDefault="00BB34CF">
            <w:pPr>
              <w:rPr>
                <w:sz w:val="20"/>
                <w:szCs w:val="20"/>
              </w:rPr>
            </w:pPr>
            <w:r>
              <w:rPr>
                <w:sz w:val="20"/>
                <w:szCs w:val="20"/>
              </w:rPr>
              <w:t>For those members that are high risk, don’t feel comfortable attending training or cannot attend training due to them self-isolating, a training schedule can be provided to allow them to complete training in their own time rather than with other members.</w:t>
            </w:r>
          </w:p>
          <w:p w14:paraId="365B8337" w14:textId="77777777" w:rsidR="002D4866" w:rsidRDefault="002D4866">
            <w:pPr>
              <w:rPr>
                <w:sz w:val="20"/>
                <w:szCs w:val="20"/>
              </w:rPr>
            </w:pPr>
          </w:p>
          <w:p w14:paraId="6FC59677" w14:textId="77777777" w:rsidR="002D4866" w:rsidRDefault="00BB34CF">
            <w:pPr>
              <w:rPr>
                <w:sz w:val="20"/>
                <w:szCs w:val="20"/>
              </w:rPr>
            </w:pPr>
            <w:r>
              <w:rPr>
                <w:sz w:val="20"/>
                <w:szCs w:val="20"/>
              </w:rPr>
              <w:t>Members will also be encouraged to sign up for the free non-invasive Southampton Students COVID-19 Testing Programme for regular COVID-19 tests.</w:t>
            </w:r>
          </w:p>
          <w:p w14:paraId="0A2A49FF" w14:textId="77777777" w:rsidR="002D4866" w:rsidRDefault="002D4866">
            <w:pPr>
              <w:rPr>
                <w:sz w:val="20"/>
                <w:szCs w:val="20"/>
              </w:rPr>
            </w:pPr>
          </w:p>
          <w:p w14:paraId="13656B5E" w14:textId="77777777" w:rsidR="002D4866" w:rsidRDefault="00BB34CF">
            <w:pPr>
              <w:rPr>
                <w:sz w:val="20"/>
                <w:szCs w:val="20"/>
              </w:rPr>
            </w:pPr>
            <w:r>
              <w:rPr>
                <w:sz w:val="20"/>
                <w:szCs w:val="20"/>
              </w:rPr>
              <w:t>Remind members to follow the University’s Track and Trace programme.</w:t>
            </w:r>
          </w:p>
        </w:tc>
      </w:tr>
      <w:tr w:rsidR="002D4866" w14:paraId="63CBBF72" w14:textId="77777777">
        <w:trPr>
          <w:trHeight w:val="1296"/>
        </w:trPr>
        <w:tc>
          <w:tcPr>
            <w:tcW w:w="1027" w:type="dxa"/>
            <w:shd w:val="clear" w:color="auto" w:fill="FFFFFF"/>
          </w:tcPr>
          <w:p w14:paraId="6163851C" w14:textId="77777777" w:rsidR="002D4866" w:rsidRDefault="002D4866"/>
          <w:p w14:paraId="41F66507" w14:textId="77777777" w:rsidR="002D4866" w:rsidRDefault="00BB34CF">
            <w:r>
              <w:t>Covid-19</w:t>
            </w:r>
          </w:p>
        </w:tc>
        <w:tc>
          <w:tcPr>
            <w:tcW w:w="1350" w:type="dxa"/>
            <w:shd w:val="clear" w:color="auto" w:fill="FFFFFF"/>
          </w:tcPr>
          <w:p w14:paraId="248E9FED" w14:textId="77777777" w:rsidR="002D4866" w:rsidRDefault="002D4866"/>
          <w:p w14:paraId="0E9A0D89" w14:textId="77777777" w:rsidR="002D4866" w:rsidRDefault="00BB34CF">
            <w:pPr>
              <w:rPr>
                <w:rFonts w:ascii="Times" w:eastAsia="Times" w:hAnsi="Times" w:cs="Times"/>
              </w:rPr>
            </w:pPr>
            <w:r>
              <w:rPr>
                <w:color w:val="000000"/>
                <w:highlight w:val="white"/>
              </w:rPr>
              <w:t>8. Face coverings </w:t>
            </w:r>
          </w:p>
          <w:p w14:paraId="4705EA5B" w14:textId="77777777" w:rsidR="002D4866" w:rsidRDefault="002D4866"/>
        </w:tc>
        <w:tc>
          <w:tcPr>
            <w:tcW w:w="2561" w:type="dxa"/>
            <w:shd w:val="clear" w:color="auto" w:fill="FFFFFF"/>
          </w:tcPr>
          <w:p w14:paraId="48FC77A1" w14:textId="77777777" w:rsidR="002D4866" w:rsidRDefault="002D4866"/>
          <w:p w14:paraId="18863BC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0AFDE10" w14:textId="77777777" w:rsidR="002D4866" w:rsidRDefault="002D4866">
            <w:pPr>
              <w:pBdr>
                <w:top w:val="nil"/>
                <w:left w:val="nil"/>
                <w:bottom w:val="nil"/>
                <w:right w:val="nil"/>
                <w:between w:val="nil"/>
              </w:pBdr>
              <w:rPr>
                <w:rFonts w:ascii="Times" w:eastAsia="Times" w:hAnsi="Times" w:cs="Times"/>
                <w:color w:val="000000"/>
                <w:sz w:val="20"/>
                <w:szCs w:val="20"/>
              </w:rPr>
            </w:pPr>
          </w:p>
          <w:p w14:paraId="25E702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A54D7C1" w14:textId="77777777" w:rsidR="002D4866" w:rsidRDefault="002D4866">
            <w:pPr>
              <w:pBdr>
                <w:top w:val="nil"/>
                <w:left w:val="nil"/>
                <w:bottom w:val="nil"/>
                <w:right w:val="nil"/>
                <w:between w:val="nil"/>
              </w:pBdr>
              <w:rPr>
                <w:rFonts w:ascii="Times" w:eastAsia="Times" w:hAnsi="Times" w:cs="Times"/>
                <w:color w:val="000000"/>
                <w:sz w:val="20"/>
                <w:szCs w:val="20"/>
              </w:rPr>
            </w:pPr>
          </w:p>
          <w:p w14:paraId="13E5DDE2"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747DE79D" w14:textId="77777777" w:rsidR="002D4866" w:rsidRDefault="002D4866">
            <w:pPr>
              <w:pBdr>
                <w:top w:val="nil"/>
                <w:left w:val="nil"/>
                <w:bottom w:val="nil"/>
                <w:right w:val="nil"/>
                <w:between w:val="nil"/>
              </w:pBdr>
              <w:rPr>
                <w:color w:val="000000"/>
                <w:sz w:val="20"/>
                <w:szCs w:val="20"/>
              </w:rPr>
            </w:pPr>
          </w:p>
          <w:p w14:paraId="1D2B5AF0"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34C680E" w14:textId="77777777" w:rsidR="002D4866" w:rsidRDefault="002D4866"/>
        </w:tc>
        <w:tc>
          <w:tcPr>
            <w:tcW w:w="737" w:type="dxa"/>
            <w:shd w:val="clear" w:color="auto" w:fill="FFFFFF"/>
          </w:tcPr>
          <w:p w14:paraId="4540A3C6" w14:textId="77777777" w:rsidR="002D4866" w:rsidRDefault="002D4866">
            <w:pPr>
              <w:rPr>
                <w:rFonts w:ascii="Lucida Sans" w:eastAsia="Lucida Sans" w:hAnsi="Lucida Sans" w:cs="Lucida Sans"/>
                <w:b/>
              </w:rPr>
            </w:pPr>
          </w:p>
          <w:p w14:paraId="5BD7AFBB"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C7D79BD" w14:textId="77777777" w:rsidR="002D4866" w:rsidRDefault="002D4866">
            <w:pPr>
              <w:rPr>
                <w:rFonts w:ascii="Lucida Sans" w:eastAsia="Lucida Sans" w:hAnsi="Lucida Sans" w:cs="Lucida Sans"/>
                <w:b/>
              </w:rPr>
            </w:pPr>
          </w:p>
          <w:p w14:paraId="74B43B9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5E503E" w14:textId="77777777" w:rsidR="002D4866" w:rsidRDefault="002D4866">
            <w:pPr>
              <w:rPr>
                <w:rFonts w:ascii="Lucida Sans" w:eastAsia="Lucida Sans" w:hAnsi="Lucida Sans" w:cs="Lucida Sans"/>
                <w:b/>
              </w:rPr>
            </w:pPr>
          </w:p>
          <w:p w14:paraId="5A392C45"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E64336C" w14:textId="77777777" w:rsidR="002D4866" w:rsidRDefault="002D4866">
            <w:pPr>
              <w:rPr>
                <w:rFonts w:ascii="Lucida Sans" w:eastAsia="Lucida Sans" w:hAnsi="Lucida Sans" w:cs="Lucida Sans"/>
                <w:b/>
              </w:rPr>
            </w:pPr>
          </w:p>
          <w:p w14:paraId="4515A6B4" w14:textId="77777777" w:rsidR="002D4866" w:rsidRDefault="00BB34CF">
            <w:pPr>
              <w:rPr>
                <w:sz w:val="20"/>
                <w:szCs w:val="20"/>
              </w:rPr>
            </w:pPr>
            <w:r>
              <w:rPr>
                <w:sz w:val="20"/>
                <w:szCs w:val="2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14:paraId="6AA91384" w14:textId="77777777" w:rsidR="002D4866" w:rsidRDefault="002D4866">
            <w:pPr>
              <w:rPr>
                <w:sz w:val="20"/>
                <w:szCs w:val="20"/>
              </w:rPr>
            </w:pPr>
          </w:p>
          <w:p w14:paraId="735E9DC5" w14:textId="77777777" w:rsidR="002D4866" w:rsidRDefault="00BB34CF">
            <w:pPr>
              <w:rPr>
                <w:sz w:val="20"/>
                <w:szCs w:val="20"/>
              </w:rPr>
            </w:pPr>
            <w:r>
              <w:rPr>
                <w:sz w:val="20"/>
                <w:szCs w:val="20"/>
              </w:rPr>
              <w:t xml:space="preserve">When inside buildings, members must wear face coverings. Face coverings will also be required in situations where social distancing is not possible. </w:t>
            </w:r>
          </w:p>
          <w:p w14:paraId="0FD78136" w14:textId="77777777" w:rsidR="002D4866" w:rsidRDefault="002D4866">
            <w:pPr>
              <w:rPr>
                <w:sz w:val="20"/>
                <w:szCs w:val="20"/>
              </w:rPr>
            </w:pPr>
          </w:p>
          <w:p w14:paraId="50B2F815" w14:textId="77777777" w:rsidR="002D4866" w:rsidRDefault="002D4866" w:rsidP="00915D82">
            <w:pPr>
              <w:rPr>
                <w:sz w:val="20"/>
                <w:szCs w:val="20"/>
              </w:rPr>
            </w:pPr>
          </w:p>
        </w:tc>
        <w:tc>
          <w:tcPr>
            <w:tcW w:w="597" w:type="dxa"/>
            <w:shd w:val="clear" w:color="auto" w:fill="FFFFFF"/>
          </w:tcPr>
          <w:p w14:paraId="7CE40C86" w14:textId="77777777" w:rsidR="002D4866" w:rsidRDefault="002D4866">
            <w:pPr>
              <w:rPr>
                <w:rFonts w:ascii="Lucida Sans" w:eastAsia="Lucida Sans" w:hAnsi="Lucida Sans" w:cs="Lucida Sans"/>
                <w:b/>
              </w:rPr>
            </w:pPr>
          </w:p>
          <w:p w14:paraId="53C17B2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09E2E0E" w14:textId="77777777" w:rsidR="002D4866" w:rsidRDefault="002D4866">
            <w:pPr>
              <w:rPr>
                <w:rFonts w:ascii="Lucida Sans" w:eastAsia="Lucida Sans" w:hAnsi="Lucida Sans" w:cs="Lucida Sans"/>
                <w:b/>
              </w:rPr>
            </w:pPr>
          </w:p>
          <w:p w14:paraId="0F59B358"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F41EBCA" w14:textId="77777777" w:rsidR="002D4866" w:rsidRDefault="002D4866">
            <w:pPr>
              <w:rPr>
                <w:rFonts w:ascii="Lucida Sans" w:eastAsia="Lucida Sans" w:hAnsi="Lucida Sans" w:cs="Lucida Sans"/>
                <w:b/>
              </w:rPr>
            </w:pPr>
          </w:p>
          <w:p w14:paraId="1EFFA6C3"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0AD3C6A" w14:textId="77777777" w:rsidR="002D4866" w:rsidRDefault="002D4866">
            <w:pPr>
              <w:rPr>
                <w:rFonts w:ascii="Arial" w:eastAsia="Arial" w:hAnsi="Arial" w:cs="Arial"/>
                <w:sz w:val="18"/>
                <w:szCs w:val="18"/>
              </w:rPr>
            </w:pPr>
          </w:p>
          <w:p w14:paraId="20F3837B" w14:textId="77777777" w:rsidR="002D4866" w:rsidRDefault="00BB34CF">
            <w:pPr>
              <w:rPr>
                <w:rFonts w:ascii="Arial" w:eastAsia="Arial" w:hAnsi="Arial" w:cs="Arial"/>
                <w:sz w:val="18"/>
                <w:szCs w:val="18"/>
              </w:rPr>
            </w:pPr>
            <w:r>
              <w:rPr>
                <w:sz w:val="20"/>
                <w:szCs w:val="20"/>
              </w:rPr>
              <w:t>Face coverings that cannot be adequately disinfected (e.g. disposable face masks) should not be used by more than one individual.  </w:t>
            </w:r>
          </w:p>
          <w:p w14:paraId="3907B869" w14:textId="77777777" w:rsidR="002D4866" w:rsidRDefault="002D4866">
            <w:pPr>
              <w:rPr>
                <w:rFonts w:ascii="Arial" w:eastAsia="Arial" w:hAnsi="Arial" w:cs="Arial"/>
                <w:sz w:val="18"/>
                <w:szCs w:val="18"/>
              </w:rPr>
            </w:pPr>
          </w:p>
          <w:p w14:paraId="783A6CDB" w14:textId="77777777" w:rsidR="002D4866" w:rsidRDefault="002D4866">
            <w:pPr>
              <w:pBdr>
                <w:top w:val="nil"/>
                <w:left w:val="nil"/>
                <w:bottom w:val="nil"/>
                <w:right w:val="nil"/>
                <w:between w:val="nil"/>
              </w:pBdr>
              <w:spacing w:after="200" w:line="276" w:lineRule="auto"/>
              <w:ind w:left="720"/>
              <w:rPr>
                <w:rFonts w:ascii="Arial" w:eastAsia="Arial" w:hAnsi="Arial" w:cs="Arial"/>
                <w:color w:val="000000"/>
                <w:sz w:val="18"/>
                <w:szCs w:val="18"/>
              </w:rPr>
            </w:pPr>
          </w:p>
          <w:p w14:paraId="746F1028" w14:textId="77777777" w:rsidR="002D4866" w:rsidRDefault="002D4866"/>
        </w:tc>
      </w:tr>
      <w:tr w:rsidR="002D4866" w14:paraId="5D83F2C5" w14:textId="77777777">
        <w:trPr>
          <w:trHeight w:val="1296"/>
        </w:trPr>
        <w:tc>
          <w:tcPr>
            <w:tcW w:w="1027" w:type="dxa"/>
            <w:shd w:val="clear" w:color="auto" w:fill="FFFFFF"/>
          </w:tcPr>
          <w:p w14:paraId="1A7C6E6E" w14:textId="77777777" w:rsidR="002D4866" w:rsidRDefault="002D4866"/>
          <w:p w14:paraId="32A528A9" w14:textId="77777777" w:rsidR="002D4866" w:rsidRDefault="00BB34CF">
            <w:r>
              <w:t>Covid-19</w:t>
            </w:r>
          </w:p>
        </w:tc>
        <w:tc>
          <w:tcPr>
            <w:tcW w:w="1350" w:type="dxa"/>
            <w:shd w:val="clear" w:color="auto" w:fill="FFFFFF"/>
          </w:tcPr>
          <w:p w14:paraId="0515A5CD" w14:textId="77777777" w:rsidR="002D4866" w:rsidRDefault="002D4866">
            <w:pPr>
              <w:rPr>
                <w:rFonts w:ascii="Arial" w:eastAsia="Arial" w:hAnsi="Arial" w:cs="Arial"/>
                <w:sz w:val="20"/>
                <w:szCs w:val="20"/>
              </w:rPr>
            </w:pPr>
          </w:p>
          <w:p w14:paraId="2A866B1D" w14:textId="77777777" w:rsidR="002D4866" w:rsidRDefault="00BB34CF">
            <w:pPr>
              <w:rPr>
                <w:rFonts w:ascii="Arial" w:eastAsia="Arial" w:hAnsi="Arial" w:cs="Arial"/>
                <w:sz w:val="18"/>
                <w:szCs w:val="18"/>
              </w:rPr>
            </w:pPr>
            <w:r>
              <w:rPr>
                <w:sz w:val="20"/>
                <w:szCs w:val="20"/>
              </w:rPr>
              <w:t>9. Mental Health  </w:t>
            </w:r>
          </w:p>
          <w:p w14:paraId="01C7EF83" w14:textId="77777777" w:rsidR="002D4866" w:rsidRDefault="002D4866"/>
        </w:tc>
        <w:tc>
          <w:tcPr>
            <w:tcW w:w="2561" w:type="dxa"/>
            <w:shd w:val="clear" w:color="auto" w:fill="FFFFFF"/>
          </w:tcPr>
          <w:p w14:paraId="6E3C1C00" w14:textId="77777777" w:rsidR="002D4866" w:rsidRDefault="002D4866">
            <w:pPr>
              <w:pBdr>
                <w:top w:val="nil"/>
                <w:left w:val="nil"/>
                <w:bottom w:val="nil"/>
                <w:right w:val="nil"/>
                <w:between w:val="nil"/>
              </w:pBdr>
              <w:rPr>
                <w:color w:val="000000"/>
                <w:sz w:val="20"/>
                <w:szCs w:val="20"/>
              </w:rPr>
            </w:pPr>
          </w:p>
          <w:p w14:paraId="130B1AA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2C0B0DD4" w14:textId="77777777" w:rsidR="002D4866" w:rsidRDefault="002D4866">
            <w:pPr>
              <w:pBdr>
                <w:top w:val="nil"/>
                <w:left w:val="nil"/>
                <w:bottom w:val="nil"/>
                <w:right w:val="nil"/>
                <w:between w:val="nil"/>
              </w:pBdr>
              <w:rPr>
                <w:rFonts w:ascii="Times" w:eastAsia="Times" w:hAnsi="Times" w:cs="Times"/>
                <w:color w:val="000000"/>
                <w:sz w:val="20"/>
                <w:szCs w:val="20"/>
              </w:rPr>
            </w:pPr>
          </w:p>
          <w:p w14:paraId="3F1E5396"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979659B" w14:textId="77777777" w:rsidR="002D4866" w:rsidRDefault="002D4866">
            <w:pPr>
              <w:pBdr>
                <w:top w:val="nil"/>
                <w:left w:val="nil"/>
                <w:bottom w:val="nil"/>
                <w:right w:val="nil"/>
                <w:between w:val="nil"/>
              </w:pBdr>
              <w:rPr>
                <w:rFonts w:ascii="Times" w:eastAsia="Times" w:hAnsi="Times" w:cs="Times"/>
                <w:color w:val="000000"/>
                <w:sz w:val="20"/>
                <w:szCs w:val="20"/>
              </w:rPr>
            </w:pPr>
          </w:p>
          <w:p w14:paraId="113BA30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37EB2F52" w14:textId="77777777" w:rsidR="002D4866" w:rsidRDefault="002D4866">
            <w:pPr>
              <w:pBdr>
                <w:top w:val="nil"/>
                <w:left w:val="nil"/>
                <w:bottom w:val="nil"/>
                <w:right w:val="nil"/>
                <w:between w:val="nil"/>
              </w:pBdr>
              <w:rPr>
                <w:color w:val="000000"/>
                <w:sz w:val="20"/>
                <w:szCs w:val="20"/>
              </w:rPr>
            </w:pPr>
          </w:p>
          <w:p w14:paraId="54833175" w14:textId="77777777" w:rsidR="002D4866" w:rsidRDefault="00BB34CF">
            <w:pPr>
              <w:pBdr>
                <w:top w:val="nil"/>
                <w:left w:val="nil"/>
                <w:bottom w:val="nil"/>
                <w:right w:val="nil"/>
                <w:between w:val="nil"/>
              </w:pBdr>
              <w:rPr>
                <w:color w:val="000000"/>
              </w:rPr>
            </w:pPr>
            <w:r>
              <w:rPr>
                <w:color w:val="000000"/>
                <w:sz w:val="20"/>
                <w:szCs w:val="20"/>
              </w:rPr>
              <w:t xml:space="preserve">Vulnerable groups – Elderly, Pregnant members, those </w:t>
            </w:r>
            <w:r>
              <w:rPr>
                <w:color w:val="000000"/>
                <w:sz w:val="20"/>
                <w:szCs w:val="20"/>
              </w:rPr>
              <w:lastRenderedPageBreak/>
              <w:t>with existing underlying health conditions </w:t>
            </w:r>
          </w:p>
          <w:p w14:paraId="480D3915" w14:textId="77777777" w:rsidR="002D4866" w:rsidRDefault="002D4866">
            <w:pPr>
              <w:ind w:left="30"/>
            </w:pPr>
          </w:p>
        </w:tc>
        <w:tc>
          <w:tcPr>
            <w:tcW w:w="737" w:type="dxa"/>
            <w:shd w:val="clear" w:color="auto" w:fill="FFFFFF"/>
          </w:tcPr>
          <w:p w14:paraId="3E53C3D4" w14:textId="77777777" w:rsidR="002D4866" w:rsidRDefault="002D4866">
            <w:pPr>
              <w:rPr>
                <w:rFonts w:ascii="Lucida Sans" w:eastAsia="Lucida Sans" w:hAnsi="Lucida Sans" w:cs="Lucida Sans"/>
                <w:b/>
              </w:rPr>
            </w:pPr>
          </w:p>
          <w:p w14:paraId="2E8C76C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DB4A2AD" w14:textId="77777777" w:rsidR="002D4866" w:rsidRDefault="002D4866">
            <w:pPr>
              <w:rPr>
                <w:rFonts w:ascii="Lucida Sans" w:eastAsia="Lucida Sans" w:hAnsi="Lucida Sans" w:cs="Lucida Sans"/>
                <w:b/>
              </w:rPr>
            </w:pPr>
          </w:p>
          <w:p w14:paraId="75D1BB8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A136350" w14:textId="77777777" w:rsidR="002D4866" w:rsidRDefault="002D4866">
            <w:pPr>
              <w:rPr>
                <w:rFonts w:ascii="Lucida Sans" w:eastAsia="Lucida Sans" w:hAnsi="Lucida Sans" w:cs="Lucida Sans"/>
                <w:b/>
              </w:rPr>
            </w:pPr>
          </w:p>
          <w:p w14:paraId="24D5BBEC"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69707A1" w14:textId="77777777" w:rsidR="002D4866" w:rsidRDefault="002D4866">
            <w:pPr>
              <w:rPr>
                <w:rFonts w:ascii="Lucida Sans" w:eastAsia="Lucida Sans" w:hAnsi="Lucida Sans" w:cs="Lucida Sans"/>
                <w:b/>
              </w:rPr>
            </w:pPr>
          </w:p>
          <w:p w14:paraId="5B0C7C7C" w14:textId="77777777" w:rsidR="002D4866" w:rsidRDefault="00BB34CF">
            <w:pPr>
              <w:rPr>
                <w:rFonts w:ascii="Arial" w:eastAsia="Arial" w:hAnsi="Arial" w:cs="Arial"/>
                <w:sz w:val="18"/>
                <w:szCs w:val="18"/>
              </w:rPr>
            </w:pPr>
            <w:r>
              <w:rPr>
                <w:sz w:val="20"/>
                <w:szCs w:val="20"/>
              </w:rPr>
              <w:t>Committee members will promote mental health &amp; wellbeing awareness to members during the Coronavirus outbreak and will offer whatever support through training such as WIDE.</w:t>
            </w:r>
          </w:p>
          <w:p w14:paraId="09108874" w14:textId="77777777" w:rsidR="002D4866" w:rsidRDefault="002D4866">
            <w:pPr>
              <w:rPr>
                <w:sz w:val="20"/>
                <w:szCs w:val="20"/>
              </w:rPr>
            </w:pPr>
          </w:p>
          <w:p w14:paraId="5A4F70BA" w14:textId="77777777" w:rsidR="002D4866" w:rsidRDefault="00BB34CF">
            <w:pPr>
              <w:rPr>
                <w:sz w:val="20"/>
                <w:szCs w:val="20"/>
              </w:rPr>
            </w:pPr>
            <w:r>
              <w:rPr>
                <w:sz w:val="20"/>
                <w:szCs w:val="20"/>
              </w:rPr>
              <w:t xml:space="preserve">Committee to share relevant support services to members i.e. Student </w:t>
            </w:r>
            <w:r>
              <w:rPr>
                <w:sz w:val="20"/>
                <w:szCs w:val="20"/>
              </w:rPr>
              <w:lastRenderedPageBreak/>
              <w:t>Services, Security, Enabling Team, Advice Centre, Emergency Services.</w:t>
            </w:r>
          </w:p>
          <w:p w14:paraId="34A47E51" w14:textId="77777777" w:rsidR="002D4866" w:rsidRDefault="002D4866">
            <w:pPr>
              <w:rPr>
                <w:rFonts w:ascii="Arial" w:eastAsia="Arial" w:hAnsi="Arial" w:cs="Arial"/>
                <w:sz w:val="18"/>
                <w:szCs w:val="18"/>
              </w:rPr>
            </w:pPr>
          </w:p>
        </w:tc>
        <w:tc>
          <w:tcPr>
            <w:tcW w:w="597" w:type="dxa"/>
            <w:shd w:val="clear" w:color="auto" w:fill="FFFFFF"/>
          </w:tcPr>
          <w:p w14:paraId="258EAEBD" w14:textId="77777777" w:rsidR="002D4866" w:rsidRDefault="002D4866">
            <w:pPr>
              <w:rPr>
                <w:rFonts w:ascii="Lucida Sans" w:eastAsia="Lucida Sans" w:hAnsi="Lucida Sans" w:cs="Lucida Sans"/>
                <w:b/>
              </w:rPr>
            </w:pPr>
          </w:p>
          <w:p w14:paraId="6DD23CCF"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573BB39" w14:textId="77777777" w:rsidR="002D4866" w:rsidRDefault="002D4866">
            <w:pPr>
              <w:rPr>
                <w:rFonts w:ascii="Lucida Sans" w:eastAsia="Lucida Sans" w:hAnsi="Lucida Sans" w:cs="Lucida Sans"/>
                <w:b/>
              </w:rPr>
            </w:pPr>
          </w:p>
          <w:p w14:paraId="33E2547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CCE71FC" w14:textId="77777777" w:rsidR="002D4866" w:rsidRDefault="002D4866">
            <w:pPr>
              <w:rPr>
                <w:rFonts w:ascii="Lucida Sans" w:eastAsia="Lucida Sans" w:hAnsi="Lucida Sans" w:cs="Lucida Sans"/>
                <w:b/>
              </w:rPr>
            </w:pPr>
          </w:p>
          <w:p w14:paraId="66F7787B"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3ED5FFC5" w14:textId="77777777" w:rsidR="002D4866" w:rsidRDefault="002D4866"/>
          <w:p w14:paraId="32C1F06C" w14:textId="77777777" w:rsidR="002D4866" w:rsidRDefault="00BB34CF">
            <w:pPr>
              <w:rPr>
                <w:rFonts w:ascii="Times" w:eastAsia="Times" w:hAnsi="Times" w:cs="Times"/>
                <w:sz w:val="20"/>
                <w:szCs w:val="20"/>
              </w:rPr>
            </w:pPr>
            <w:r>
              <w:rPr>
                <w:color w:val="000000"/>
                <w:sz w:val="20"/>
                <w:szCs w:val="20"/>
                <w:highlight w:val="white"/>
              </w:rPr>
              <w:t>Regular communication of mental health information and SUSU policies for those who need additional support. </w:t>
            </w:r>
          </w:p>
          <w:p w14:paraId="5531407E" w14:textId="77777777" w:rsidR="002D4866" w:rsidRDefault="002D4866">
            <w:pPr>
              <w:pBdr>
                <w:top w:val="nil"/>
                <w:left w:val="nil"/>
                <w:bottom w:val="nil"/>
                <w:right w:val="nil"/>
                <w:between w:val="nil"/>
              </w:pBdr>
              <w:spacing w:after="200" w:line="276" w:lineRule="auto"/>
              <w:ind w:left="720"/>
              <w:rPr>
                <w:color w:val="000000"/>
              </w:rPr>
            </w:pPr>
          </w:p>
        </w:tc>
      </w:tr>
      <w:tr w:rsidR="002D4866" w14:paraId="7E6DFB19" w14:textId="77777777">
        <w:trPr>
          <w:trHeight w:val="1296"/>
        </w:trPr>
        <w:tc>
          <w:tcPr>
            <w:tcW w:w="1027" w:type="dxa"/>
            <w:shd w:val="clear" w:color="auto" w:fill="FFFFFF"/>
          </w:tcPr>
          <w:p w14:paraId="2A0556F8" w14:textId="77777777" w:rsidR="002D4866" w:rsidRDefault="002D4866"/>
          <w:p w14:paraId="29E6350C" w14:textId="77777777" w:rsidR="002D4866" w:rsidRDefault="00BB34CF">
            <w:r>
              <w:t>Covid-19</w:t>
            </w:r>
          </w:p>
        </w:tc>
        <w:tc>
          <w:tcPr>
            <w:tcW w:w="1350" w:type="dxa"/>
            <w:shd w:val="clear" w:color="auto" w:fill="FFFFFF"/>
          </w:tcPr>
          <w:p w14:paraId="7F8DD5BD" w14:textId="77777777" w:rsidR="002D4866" w:rsidRDefault="002D4866">
            <w:pPr>
              <w:rPr>
                <w:sz w:val="20"/>
                <w:szCs w:val="20"/>
              </w:rPr>
            </w:pPr>
          </w:p>
          <w:p w14:paraId="7F4D9F54" w14:textId="77777777" w:rsidR="002D4866" w:rsidRDefault="00BB34CF">
            <w:pPr>
              <w:rPr>
                <w:sz w:val="20"/>
                <w:szCs w:val="20"/>
              </w:rPr>
            </w:pPr>
            <w:r>
              <w:rPr>
                <w:sz w:val="20"/>
                <w:szCs w:val="20"/>
              </w:rPr>
              <w:t>10. Unauthorised persons at sessions</w:t>
            </w:r>
          </w:p>
        </w:tc>
        <w:tc>
          <w:tcPr>
            <w:tcW w:w="2561" w:type="dxa"/>
            <w:shd w:val="clear" w:color="auto" w:fill="FFFFFF"/>
          </w:tcPr>
          <w:p w14:paraId="5FE65A77" w14:textId="77777777" w:rsidR="002D4866" w:rsidRDefault="002D4866">
            <w:pPr>
              <w:rPr>
                <w:sz w:val="20"/>
                <w:szCs w:val="20"/>
              </w:rPr>
            </w:pPr>
          </w:p>
          <w:p w14:paraId="2329784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F8D920" w14:textId="77777777" w:rsidR="002D4866" w:rsidRDefault="002D4866">
            <w:pPr>
              <w:pBdr>
                <w:top w:val="nil"/>
                <w:left w:val="nil"/>
                <w:bottom w:val="nil"/>
                <w:right w:val="nil"/>
                <w:between w:val="nil"/>
              </w:pBdr>
              <w:rPr>
                <w:rFonts w:ascii="Times" w:eastAsia="Times" w:hAnsi="Times" w:cs="Times"/>
                <w:color w:val="000000"/>
                <w:sz w:val="20"/>
                <w:szCs w:val="20"/>
              </w:rPr>
            </w:pPr>
          </w:p>
          <w:p w14:paraId="4DAE48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2114FCF" w14:textId="77777777" w:rsidR="002D4866" w:rsidRDefault="002D4866">
            <w:pPr>
              <w:pBdr>
                <w:top w:val="nil"/>
                <w:left w:val="nil"/>
                <w:bottom w:val="nil"/>
                <w:right w:val="nil"/>
                <w:between w:val="nil"/>
              </w:pBdr>
              <w:rPr>
                <w:rFonts w:ascii="Times" w:eastAsia="Times" w:hAnsi="Times" w:cs="Times"/>
                <w:color w:val="000000"/>
                <w:sz w:val="20"/>
                <w:szCs w:val="20"/>
              </w:rPr>
            </w:pPr>
          </w:p>
          <w:p w14:paraId="5D2F98C8"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06050FAB" w14:textId="77777777" w:rsidR="002D4866" w:rsidRDefault="002D4866">
            <w:pPr>
              <w:pBdr>
                <w:top w:val="nil"/>
                <w:left w:val="nil"/>
                <w:bottom w:val="nil"/>
                <w:right w:val="nil"/>
                <w:between w:val="nil"/>
              </w:pBdr>
              <w:rPr>
                <w:color w:val="000000"/>
                <w:sz w:val="20"/>
                <w:szCs w:val="20"/>
              </w:rPr>
            </w:pPr>
          </w:p>
          <w:p w14:paraId="0B36D2E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145180B" w14:textId="77777777" w:rsidR="002D4866" w:rsidRDefault="002D4866">
            <w:pPr>
              <w:rPr>
                <w:sz w:val="20"/>
                <w:szCs w:val="20"/>
              </w:rPr>
            </w:pPr>
          </w:p>
        </w:tc>
        <w:tc>
          <w:tcPr>
            <w:tcW w:w="737" w:type="dxa"/>
            <w:shd w:val="clear" w:color="auto" w:fill="FFFFFF"/>
          </w:tcPr>
          <w:p w14:paraId="62B84612" w14:textId="77777777" w:rsidR="002D4866" w:rsidRDefault="002D4866">
            <w:pPr>
              <w:rPr>
                <w:rFonts w:ascii="Lucida Sans" w:eastAsia="Lucida Sans" w:hAnsi="Lucida Sans" w:cs="Lucida Sans"/>
                <w:b/>
              </w:rPr>
            </w:pPr>
          </w:p>
          <w:p w14:paraId="526505D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89DF921" w14:textId="77777777" w:rsidR="002D4866" w:rsidRDefault="002D4866">
            <w:pPr>
              <w:rPr>
                <w:rFonts w:ascii="Lucida Sans" w:eastAsia="Lucida Sans" w:hAnsi="Lucida Sans" w:cs="Lucida Sans"/>
                <w:b/>
              </w:rPr>
            </w:pPr>
          </w:p>
          <w:p w14:paraId="2F6B094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50D685" w14:textId="77777777" w:rsidR="002D4866" w:rsidRDefault="002D4866">
            <w:pPr>
              <w:rPr>
                <w:rFonts w:ascii="Lucida Sans" w:eastAsia="Lucida Sans" w:hAnsi="Lucida Sans" w:cs="Lucida Sans"/>
                <w:b/>
              </w:rPr>
            </w:pPr>
          </w:p>
          <w:p w14:paraId="10427659"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5B5AFF99" w14:textId="77777777" w:rsidR="002D4866" w:rsidRDefault="002D4866">
            <w:pPr>
              <w:rPr>
                <w:sz w:val="20"/>
                <w:szCs w:val="20"/>
              </w:rPr>
            </w:pPr>
          </w:p>
          <w:p w14:paraId="6F6DF792" w14:textId="77777777" w:rsidR="00642FB8" w:rsidRDefault="00642FB8" w:rsidP="00642FB8">
            <w:pPr>
              <w:rPr>
                <w:sz w:val="20"/>
                <w:szCs w:val="20"/>
              </w:rPr>
            </w:pPr>
            <w:r>
              <w:rPr>
                <w:sz w:val="20"/>
                <w:szCs w:val="20"/>
              </w:rPr>
              <w:t xml:space="preserve">Only members that have booked to join the session may attend. Anyone that is not a member or has not booked that attempts to join a session will be asked to leave. </w:t>
            </w:r>
          </w:p>
          <w:p w14:paraId="16B4EC7C" w14:textId="77777777" w:rsidR="00642FB8" w:rsidRDefault="00642FB8" w:rsidP="00642FB8">
            <w:pPr>
              <w:rPr>
                <w:sz w:val="20"/>
                <w:szCs w:val="20"/>
              </w:rPr>
            </w:pPr>
          </w:p>
          <w:p w14:paraId="4D0C6A7F" w14:textId="4F367757" w:rsidR="002D4866" w:rsidRDefault="002D4866" w:rsidP="00642FB8">
            <w:pPr>
              <w:rPr>
                <w:sz w:val="20"/>
                <w:szCs w:val="20"/>
              </w:rPr>
            </w:pPr>
          </w:p>
        </w:tc>
        <w:tc>
          <w:tcPr>
            <w:tcW w:w="597" w:type="dxa"/>
            <w:shd w:val="clear" w:color="auto" w:fill="FFFFFF"/>
          </w:tcPr>
          <w:p w14:paraId="705E62C6" w14:textId="77777777" w:rsidR="002D4866" w:rsidRDefault="002D4866">
            <w:pPr>
              <w:rPr>
                <w:rFonts w:ascii="Lucida Sans" w:eastAsia="Lucida Sans" w:hAnsi="Lucida Sans" w:cs="Lucida Sans"/>
                <w:b/>
              </w:rPr>
            </w:pPr>
          </w:p>
          <w:p w14:paraId="7000418F"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4E00010" w14:textId="77777777" w:rsidR="002D4866" w:rsidRDefault="002D4866">
            <w:pPr>
              <w:rPr>
                <w:rFonts w:ascii="Lucida Sans" w:eastAsia="Lucida Sans" w:hAnsi="Lucida Sans" w:cs="Lucida Sans"/>
                <w:b/>
              </w:rPr>
            </w:pPr>
          </w:p>
          <w:p w14:paraId="306F3C0E"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65FC18C" w14:textId="77777777" w:rsidR="002D4866" w:rsidRDefault="002D4866">
            <w:pPr>
              <w:rPr>
                <w:rFonts w:ascii="Lucida Sans" w:eastAsia="Lucida Sans" w:hAnsi="Lucida Sans" w:cs="Lucida Sans"/>
                <w:b/>
              </w:rPr>
            </w:pPr>
          </w:p>
          <w:p w14:paraId="1290F73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5E69E821" w14:textId="77777777" w:rsidR="002D4866" w:rsidRDefault="002D4866"/>
          <w:p w14:paraId="1FFB1554" w14:textId="77777777" w:rsidR="002D4866" w:rsidRDefault="00BB34CF">
            <w:r>
              <w:rPr>
                <w:sz w:val="20"/>
                <w:szCs w:val="20"/>
              </w:rPr>
              <w:t>Members of groups are not allowed to switch groups or socialise with those in other groups during a session.</w:t>
            </w:r>
          </w:p>
        </w:tc>
      </w:tr>
      <w:tr w:rsidR="002D4866" w14:paraId="66DCC344" w14:textId="77777777">
        <w:trPr>
          <w:trHeight w:val="1296"/>
        </w:trPr>
        <w:tc>
          <w:tcPr>
            <w:tcW w:w="1027" w:type="dxa"/>
            <w:shd w:val="clear" w:color="auto" w:fill="FFFFFF"/>
          </w:tcPr>
          <w:p w14:paraId="5C46E824" w14:textId="77777777" w:rsidR="002D4866" w:rsidRDefault="002D4866"/>
          <w:p w14:paraId="274482DF" w14:textId="77777777" w:rsidR="002D4866" w:rsidRDefault="00BB34CF">
            <w:r>
              <w:t>Covid-19</w:t>
            </w:r>
          </w:p>
        </w:tc>
        <w:tc>
          <w:tcPr>
            <w:tcW w:w="1350" w:type="dxa"/>
            <w:shd w:val="clear" w:color="auto" w:fill="FFFFFF"/>
          </w:tcPr>
          <w:p w14:paraId="0A5D7E08" w14:textId="77777777" w:rsidR="002D4866" w:rsidRDefault="002D4866">
            <w:pPr>
              <w:rPr>
                <w:color w:val="000000"/>
                <w:sz w:val="20"/>
                <w:szCs w:val="20"/>
                <w:highlight w:val="white"/>
              </w:rPr>
            </w:pPr>
          </w:p>
          <w:p w14:paraId="3FB8A44A" w14:textId="77777777" w:rsidR="002D4866" w:rsidRDefault="00BB34CF">
            <w:pPr>
              <w:rPr>
                <w:rFonts w:ascii="Times" w:eastAsia="Times" w:hAnsi="Times" w:cs="Times"/>
                <w:sz w:val="20"/>
                <w:szCs w:val="20"/>
              </w:rPr>
            </w:pPr>
            <w:r>
              <w:rPr>
                <w:color w:val="000000"/>
                <w:sz w:val="20"/>
                <w:szCs w:val="20"/>
                <w:highlight w:val="white"/>
              </w:rPr>
              <w:t>11. Travelling for physical activity </w:t>
            </w:r>
          </w:p>
          <w:p w14:paraId="29838B3E" w14:textId="77777777" w:rsidR="002D4866" w:rsidRDefault="002D4866"/>
        </w:tc>
        <w:tc>
          <w:tcPr>
            <w:tcW w:w="2561" w:type="dxa"/>
            <w:shd w:val="clear" w:color="auto" w:fill="FFFFFF"/>
          </w:tcPr>
          <w:p w14:paraId="368193A1" w14:textId="77777777" w:rsidR="002D4866" w:rsidRDefault="002D4866">
            <w:pPr>
              <w:pBdr>
                <w:top w:val="nil"/>
                <w:left w:val="nil"/>
                <w:bottom w:val="nil"/>
                <w:right w:val="nil"/>
                <w:between w:val="nil"/>
              </w:pBdr>
              <w:rPr>
                <w:color w:val="000000"/>
                <w:sz w:val="20"/>
                <w:szCs w:val="20"/>
              </w:rPr>
            </w:pPr>
          </w:p>
          <w:p w14:paraId="2409539E"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4D99CDB" w14:textId="77777777" w:rsidR="002D4866" w:rsidRDefault="002D4866">
            <w:pPr>
              <w:pBdr>
                <w:top w:val="nil"/>
                <w:left w:val="nil"/>
                <w:bottom w:val="nil"/>
                <w:right w:val="nil"/>
                <w:between w:val="nil"/>
              </w:pBdr>
              <w:rPr>
                <w:rFonts w:ascii="Times" w:eastAsia="Times" w:hAnsi="Times" w:cs="Times"/>
                <w:color w:val="000000"/>
                <w:sz w:val="20"/>
                <w:szCs w:val="20"/>
              </w:rPr>
            </w:pPr>
          </w:p>
          <w:p w14:paraId="7B6349D5"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B146D23" w14:textId="77777777" w:rsidR="002D4866" w:rsidRDefault="002D4866">
            <w:pPr>
              <w:pBdr>
                <w:top w:val="nil"/>
                <w:left w:val="nil"/>
                <w:bottom w:val="nil"/>
                <w:right w:val="nil"/>
                <w:between w:val="nil"/>
              </w:pBdr>
              <w:rPr>
                <w:rFonts w:ascii="Times" w:eastAsia="Times" w:hAnsi="Times" w:cs="Times"/>
                <w:color w:val="000000"/>
                <w:sz w:val="20"/>
                <w:szCs w:val="20"/>
              </w:rPr>
            </w:pPr>
          </w:p>
          <w:p w14:paraId="49AB9BD3"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5785CBC3" w14:textId="77777777" w:rsidR="002D4866" w:rsidRDefault="002D4866">
            <w:pPr>
              <w:pBdr>
                <w:top w:val="nil"/>
                <w:left w:val="nil"/>
                <w:bottom w:val="nil"/>
                <w:right w:val="nil"/>
                <w:between w:val="nil"/>
              </w:pBdr>
              <w:rPr>
                <w:color w:val="000000"/>
                <w:sz w:val="20"/>
                <w:szCs w:val="20"/>
              </w:rPr>
            </w:pPr>
          </w:p>
          <w:p w14:paraId="42E6D71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CD5C893" w14:textId="77777777" w:rsidR="002D4866" w:rsidRDefault="002D4866"/>
        </w:tc>
        <w:tc>
          <w:tcPr>
            <w:tcW w:w="737" w:type="dxa"/>
            <w:shd w:val="clear" w:color="auto" w:fill="FFFFFF"/>
          </w:tcPr>
          <w:p w14:paraId="207C6C9F" w14:textId="77777777" w:rsidR="002D4866" w:rsidRDefault="002D4866">
            <w:pPr>
              <w:rPr>
                <w:rFonts w:ascii="Lucida Sans" w:eastAsia="Lucida Sans" w:hAnsi="Lucida Sans" w:cs="Lucida Sans"/>
                <w:b/>
              </w:rPr>
            </w:pPr>
          </w:p>
          <w:p w14:paraId="605FD29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71F1252" w14:textId="77777777" w:rsidR="002D4866" w:rsidRDefault="002D4866">
            <w:pPr>
              <w:rPr>
                <w:rFonts w:ascii="Lucida Sans" w:eastAsia="Lucida Sans" w:hAnsi="Lucida Sans" w:cs="Lucida Sans"/>
                <w:b/>
              </w:rPr>
            </w:pPr>
          </w:p>
          <w:p w14:paraId="5E0EAC5A"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F6ED5B" w14:textId="77777777" w:rsidR="002D4866" w:rsidRDefault="002D4866">
            <w:pPr>
              <w:rPr>
                <w:rFonts w:ascii="Lucida Sans" w:eastAsia="Lucida Sans" w:hAnsi="Lucida Sans" w:cs="Lucida Sans"/>
                <w:b/>
              </w:rPr>
            </w:pPr>
          </w:p>
          <w:p w14:paraId="62FCB52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3BE144D" w14:textId="77777777" w:rsidR="002D4866" w:rsidRDefault="002D4866">
            <w:pPr>
              <w:rPr>
                <w:sz w:val="20"/>
                <w:szCs w:val="20"/>
              </w:rPr>
            </w:pPr>
          </w:p>
          <w:p w14:paraId="7E1D88DD" w14:textId="77777777" w:rsidR="002D4866" w:rsidRDefault="00BB34CF">
            <w:pPr>
              <w:rPr>
                <w:sz w:val="20"/>
                <w:szCs w:val="20"/>
              </w:rPr>
            </w:pPr>
            <w:r>
              <w:rPr>
                <w:sz w:val="20"/>
                <w:szCs w:val="20"/>
              </w:rPr>
              <w:t>Members are encouraged to walk, run or cycle to training sessions and avoid public transport where possible. Social distancing must still be carried out when traveling to and from sessions and members should not travel in large groups. Members that can only attend sessions by driving should not drive with someone outside of their household.</w:t>
            </w:r>
          </w:p>
          <w:p w14:paraId="4E187DA5" w14:textId="77777777" w:rsidR="002D4866" w:rsidRDefault="002D4866">
            <w:pPr>
              <w:rPr>
                <w:sz w:val="20"/>
                <w:szCs w:val="20"/>
              </w:rPr>
            </w:pPr>
          </w:p>
          <w:p w14:paraId="1C990A6B" w14:textId="77777777" w:rsidR="002D4866" w:rsidRDefault="00BB34CF">
            <w:pPr>
              <w:rPr>
                <w:rFonts w:ascii="Arial" w:eastAsia="Arial" w:hAnsi="Arial" w:cs="Arial"/>
                <w:sz w:val="18"/>
                <w:szCs w:val="18"/>
              </w:rPr>
            </w:pPr>
            <w:r>
              <w:rPr>
                <w:sz w:val="20"/>
                <w:szCs w:val="20"/>
              </w:rPr>
              <w:t>Leaving your home - the place you live - to stay at another home is not allowed. </w:t>
            </w:r>
          </w:p>
          <w:p w14:paraId="36317ECB" w14:textId="77777777" w:rsidR="002D4866" w:rsidRDefault="002D4866">
            <w:pPr>
              <w:rPr>
                <w:sz w:val="20"/>
                <w:szCs w:val="20"/>
              </w:rPr>
            </w:pPr>
          </w:p>
          <w:p w14:paraId="23D9F602" w14:textId="77777777" w:rsidR="002D4866" w:rsidRDefault="00BB34CF">
            <w:pPr>
              <w:rPr>
                <w:rFonts w:ascii="Arial" w:eastAsia="Arial" w:hAnsi="Arial" w:cs="Arial"/>
                <w:sz w:val="18"/>
                <w:szCs w:val="18"/>
              </w:rPr>
            </w:pPr>
            <w:r>
              <w:rPr>
                <w:sz w:val="20"/>
                <w:szCs w:val="20"/>
              </w:rPr>
              <w:t>Continue to review guidelines prior to traveling.</w:t>
            </w:r>
          </w:p>
          <w:p w14:paraId="7BBF7068" w14:textId="77777777" w:rsidR="002D4866" w:rsidRDefault="002D4866">
            <w:pPr>
              <w:rPr>
                <w:rFonts w:ascii="Lucida Sans" w:eastAsia="Lucida Sans" w:hAnsi="Lucida Sans" w:cs="Lucida Sans"/>
                <w:b/>
              </w:rPr>
            </w:pPr>
          </w:p>
        </w:tc>
        <w:tc>
          <w:tcPr>
            <w:tcW w:w="597" w:type="dxa"/>
            <w:shd w:val="clear" w:color="auto" w:fill="FFFFFF"/>
          </w:tcPr>
          <w:p w14:paraId="7A484322" w14:textId="77777777" w:rsidR="002D4866" w:rsidRDefault="002D4866">
            <w:pPr>
              <w:rPr>
                <w:rFonts w:ascii="Lucida Sans" w:eastAsia="Lucida Sans" w:hAnsi="Lucida Sans" w:cs="Lucida Sans"/>
                <w:b/>
              </w:rPr>
            </w:pPr>
          </w:p>
          <w:p w14:paraId="41446B3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8D1B3D5" w14:textId="77777777" w:rsidR="002D4866" w:rsidRDefault="002D4866">
            <w:pPr>
              <w:rPr>
                <w:rFonts w:ascii="Lucida Sans" w:eastAsia="Lucida Sans" w:hAnsi="Lucida Sans" w:cs="Lucida Sans"/>
                <w:b/>
              </w:rPr>
            </w:pPr>
          </w:p>
          <w:p w14:paraId="1FECDB95" w14:textId="77777777" w:rsidR="002D4866" w:rsidRDefault="00BB34CF">
            <w:pPr>
              <w:rPr>
                <w:rFonts w:ascii="Lucida Sans" w:eastAsia="Lucida Sans" w:hAnsi="Lucida Sans" w:cs="Lucida Sans"/>
                <w:b/>
              </w:rPr>
            </w:pPr>
            <w:r>
              <w:rPr>
                <w:rFonts w:ascii="Lucida Sans" w:eastAsia="Lucida Sans" w:hAnsi="Lucida Sans" w:cs="Lucida Sans"/>
                <w:b/>
              </w:rPr>
              <w:t>3</w:t>
            </w:r>
          </w:p>
          <w:p w14:paraId="5CB09781" w14:textId="77777777" w:rsidR="002D4866" w:rsidRDefault="002D4866">
            <w:pPr>
              <w:rPr>
                <w:rFonts w:ascii="Lucida Sans" w:eastAsia="Lucida Sans" w:hAnsi="Lucida Sans" w:cs="Lucida Sans"/>
                <w:b/>
              </w:rPr>
            </w:pPr>
          </w:p>
        </w:tc>
        <w:tc>
          <w:tcPr>
            <w:tcW w:w="629" w:type="dxa"/>
            <w:shd w:val="clear" w:color="auto" w:fill="FFFFFF"/>
          </w:tcPr>
          <w:p w14:paraId="7DB1086D" w14:textId="77777777" w:rsidR="002D4866" w:rsidRDefault="002D4866">
            <w:pPr>
              <w:rPr>
                <w:rFonts w:ascii="Lucida Sans" w:eastAsia="Lucida Sans" w:hAnsi="Lucida Sans" w:cs="Lucida Sans"/>
                <w:b/>
              </w:rPr>
            </w:pPr>
          </w:p>
          <w:p w14:paraId="0B9D3244"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289E0723" w14:textId="77777777" w:rsidR="002D4866" w:rsidRDefault="002D4866"/>
          <w:p w14:paraId="5184988A" w14:textId="77777777" w:rsidR="002D4866" w:rsidRDefault="00BB34CF">
            <w:r>
              <w:rPr>
                <w:sz w:val="20"/>
                <w:szCs w:val="20"/>
              </w:rPr>
              <w:t>Any members that have been found to have travelled to a sessions in a way that did not follow required social distancing or hygiene guidelines will not be allowed to attend the sessions to protect other members.</w:t>
            </w:r>
          </w:p>
        </w:tc>
      </w:tr>
      <w:tr w:rsidR="002D4866" w14:paraId="7AFC4824" w14:textId="77777777">
        <w:trPr>
          <w:trHeight w:val="1296"/>
        </w:trPr>
        <w:tc>
          <w:tcPr>
            <w:tcW w:w="1027" w:type="dxa"/>
            <w:shd w:val="clear" w:color="auto" w:fill="FFFFFF"/>
          </w:tcPr>
          <w:p w14:paraId="3E3BFF70" w14:textId="77777777" w:rsidR="002D4866" w:rsidRDefault="002D4866"/>
          <w:p w14:paraId="1EC34F92" w14:textId="77777777" w:rsidR="002D4866" w:rsidRDefault="00BB34CF">
            <w:r>
              <w:t>Covid-19</w:t>
            </w:r>
          </w:p>
        </w:tc>
        <w:tc>
          <w:tcPr>
            <w:tcW w:w="1350" w:type="dxa"/>
            <w:shd w:val="clear" w:color="auto" w:fill="FFFFFF"/>
          </w:tcPr>
          <w:p w14:paraId="45D04C63" w14:textId="77777777" w:rsidR="002D4866" w:rsidRDefault="002D4866">
            <w:pPr>
              <w:rPr>
                <w:b/>
                <w:color w:val="000000"/>
                <w:sz w:val="20"/>
                <w:szCs w:val="20"/>
                <w:highlight w:val="white"/>
              </w:rPr>
            </w:pPr>
          </w:p>
          <w:p w14:paraId="630F3C38" w14:textId="77777777" w:rsidR="002D4866" w:rsidRDefault="00BB34CF">
            <w:pPr>
              <w:rPr>
                <w:rFonts w:ascii="Times" w:eastAsia="Times" w:hAnsi="Times" w:cs="Times"/>
                <w:sz w:val="20"/>
                <w:szCs w:val="20"/>
              </w:rPr>
            </w:pPr>
            <w:r>
              <w:rPr>
                <w:color w:val="000000"/>
                <w:sz w:val="20"/>
                <w:szCs w:val="20"/>
                <w:highlight w:val="white"/>
              </w:rPr>
              <w:t xml:space="preserve">12. Sharing equipment </w:t>
            </w:r>
          </w:p>
          <w:p w14:paraId="5A860A68" w14:textId="77777777" w:rsidR="002D4866" w:rsidRDefault="002D4866">
            <w:pPr>
              <w:rPr>
                <w:b/>
                <w:color w:val="000000"/>
                <w:sz w:val="20"/>
                <w:szCs w:val="20"/>
                <w:highlight w:val="white"/>
              </w:rPr>
            </w:pPr>
          </w:p>
        </w:tc>
        <w:tc>
          <w:tcPr>
            <w:tcW w:w="2561" w:type="dxa"/>
            <w:shd w:val="clear" w:color="auto" w:fill="FFFFFF"/>
          </w:tcPr>
          <w:p w14:paraId="634A1E5B" w14:textId="77777777" w:rsidR="002D4866" w:rsidRDefault="002D4866">
            <w:pPr>
              <w:pBdr>
                <w:top w:val="nil"/>
                <w:left w:val="nil"/>
                <w:bottom w:val="nil"/>
                <w:right w:val="nil"/>
                <w:between w:val="nil"/>
              </w:pBdr>
              <w:rPr>
                <w:color w:val="000000"/>
                <w:sz w:val="20"/>
                <w:szCs w:val="20"/>
              </w:rPr>
            </w:pPr>
          </w:p>
          <w:p w14:paraId="2D7B7C73"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5621720" w14:textId="77777777" w:rsidR="002D4866" w:rsidRDefault="002D4866">
            <w:pPr>
              <w:pBdr>
                <w:top w:val="nil"/>
                <w:left w:val="nil"/>
                <w:bottom w:val="nil"/>
                <w:right w:val="nil"/>
                <w:between w:val="nil"/>
              </w:pBdr>
              <w:rPr>
                <w:rFonts w:ascii="Times" w:eastAsia="Times" w:hAnsi="Times" w:cs="Times"/>
                <w:color w:val="000000"/>
                <w:sz w:val="20"/>
                <w:szCs w:val="20"/>
              </w:rPr>
            </w:pPr>
          </w:p>
          <w:p w14:paraId="4F1E0E2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F12AF63" w14:textId="77777777" w:rsidR="002D4866" w:rsidRDefault="002D4866">
            <w:pPr>
              <w:pBdr>
                <w:top w:val="nil"/>
                <w:left w:val="nil"/>
                <w:bottom w:val="nil"/>
                <w:right w:val="nil"/>
                <w:between w:val="nil"/>
              </w:pBdr>
              <w:rPr>
                <w:rFonts w:ascii="Times" w:eastAsia="Times" w:hAnsi="Times" w:cs="Times"/>
                <w:color w:val="000000"/>
                <w:sz w:val="20"/>
                <w:szCs w:val="20"/>
              </w:rPr>
            </w:pPr>
          </w:p>
          <w:p w14:paraId="1ADF370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 </w:t>
            </w:r>
          </w:p>
          <w:p w14:paraId="004F5ED1" w14:textId="77777777" w:rsidR="002D4866" w:rsidRDefault="002D4866">
            <w:pPr>
              <w:pBdr>
                <w:top w:val="nil"/>
                <w:left w:val="nil"/>
                <w:bottom w:val="nil"/>
                <w:right w:val="nil"/>
                <w:between w:val="nil"/>
              </w:pBdr>
              <w:rPr>
                <w:color w:val="000000"/>
                <w:sz w:val="20"/>
                <w:szCs w:val="20"/>
              </w:rPr>
            </w:pPr>
          </w:p>
          <w:p w14:paraId="7FF525C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AB749CA" w14:textId="77777777" w:rsidR="002D4866" w:rsidRDefault="002D4866">
            <w:pPr>
              <w:ind w:left="30"/>
              <w:rPr>
                <w:rFonts w:ascii="Arial" w:eastAsia="Arial" w:hAnsi="Arial" w:cs="Arial"/>
              </w:rPr>
            </w:pPr>
          </w:p>
        </w:tc>
        <w:tc>
          <w:tcPr>
            <w:tcW w:w="737" w:type="dxa"/>
            <w:shd w:val="clear" w:color="auto" w:fill="FFFFFF"/>
          </w:tcPr>
          <w:p w14:paraId="6496B468" w14:textId="77777777" w:rsidR="002D4866" w:rsidRDefault="002D4866">
            <w:pPr>
              <w:rPr>
                <w:rFonts w:ascii="Lucida Sans" w:eastAsia="Lucida Sans" w:hAnsi="Lucida Sans" w:cs="Lucida Sans"/>
                <w:b/>
              </w:rPr>
            </w:pPr>
          </w:p>
          <w:p w14:paraId="0493D486"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364CCAE2" w14:textId="77777777" w:rsidR="002D4866" w:rsidRDefault="002D4866">
            <w:pPr>
              <w:rPr>
                <w:rFonts w:ascii="Lucida Sans" w:eastAsia="Lucida Sans" w:hAnsi="Lucida Sans" w:cs="Lucida Sans"/>
                <w:b/>
              </w:rPr>
            </w:pPr>
          </w:p>
          <w:p w14:paraId="3B100E67" w14:textId="77777777" w:rsidR="002D4866" w:rsidRDefault="00BB34CF">
            <w:pPr>
              <w:rPr>
                <w:rFonts w:ascii="Lucida Sans" w:eastAsia="Lucida Sans" w:hAnsi="Lucida Sans" w:cs="Lucida Sans"/>
                <w:b/>
              </w:rPr>
            </w:pPr>
            <w:r>
              <w:rPr>
                <w:rFonts w:ascii="Lucida Sans" w:eastAsia="Lucida Sans" w:hAnsi="Lucida Sans" w:cs="Lucida Sans"/>
                <w:b/>
              </w:rPr>
              <w:t>5</w:t>
            </w:r>
          </w:p>
          <w:p w14:paraId="72055823" w14:textId="77777777" w:rsidR="002D4866" w:rsidRDefault="002D4866">
            <w:pPr>
              <w:rPr>
                <w:rFonts w:ascii="Lucida Sans" w:eastAsia="Lucida Sans" w:hAnsi="Lucida Sans" w:cs="Lucida Sans"/>
                <w:b/>
              </w:rPr>
            </w:pPr>
          </w:p>
        </w:tc>
        <w:tc>
          <w:tcPr>
            <w:tcW w:w="620" w:type="dxa"/>
            <w:shd w:val="clear" w:color="auto" w:fill="FFFFFF"/>
          </w:tcPr>
          <w:p w14:paraId="521324EF" w14:textId="77777777" w:rsidR="002D4866" w:rsidRDefault="002D4866">
            <w:pPr>
              <w:rPr>
                <w:rFonts w:ascii="Lucida Sans" w:eastAsia="Lucida Sans" w:hAnsi="Lucida Sans" w:cs="Lucida Sans"/>
                <w:b/>
              </w:rPr>
            </w:pPr>
          </w:p>
          <w:p w14:paraId="437CC628"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24CAC480" w14:textId="77777777" w:rsidR="002D4866" w:rsidRDefault="002D4866">
            <w:pPr>
              <w:rPr>
                <w:color w:val="000000"/>
                <w:sz w:val="20"/>
                <w:szCs w:val="20"/>
                <w:highlight w:val="white"/>
              </w:rPr>
            </w:pPr>
          </w:p>
          <w:p w14:paraId="11E11F6B" w14:textId="77777777" w:rsidR="002D4866" w:rsidRDefault="00BB34CF">
            <w:pPr>
              <w:rPr>
                <w:color w:val="000000"/>
                <w:sz w:val="20"/>
                <w:szCs w:val="20"/>
                <w:highlight w:val="white"/>
              </w:rPr>
            </w:pPr>
            <w:r>
              <w:rPr>
                <w:color w:val="000000"/>
                <w:sz w:val="20"/>
                <w:szCs w:val="20"/>
                <w:highlight w:val="white"/>
              </w:rPr>
              <w:t>All equipment should be cleaned before and after use.</w:t>
            </w:r>
          </w:p>
          <w:p w14:paraId="047F1933" w14:textId="77777777" w:rsidR="002D4866" w:rsidRDefault="002D4866">
            <w:pPr>
              <w:rPr>
                <w:color w:val="000000"/>
                <w:sz w:val="20"/>
                <w:szCs w:val="20"/>
                <w:highlight w:val="white"/>
              </w:rPr>
            </w:pPr>
          </w:p>
          <w:p w14:paraId="1AF67E64" w14:textId="77777777" w:rsidR="002D4866" w:rsidRDefault="00BB34CF">
            <w:pPr>
              <w:rPr>
                <w:color w:val="000000"/>
                <w:sz w:val="20"/>
                <w:szCs w:val="20"/>
                <w:highlight w:val="white"/>
              </w:rPr>
            </w:pPr>
            <w:r>
              <w:rPr>
                <w:color w:val="000000"/>
                <w:sz w:val="20"/>
                <w:szCs w:val="20"/>
                <w:highlight w:val="white"/>
              </w:rPr>
              <w:t xml:space="preserve">Members should avoid sharing equipment when possible. </w:t>
            </w:r>
          </w:p>
          <w:p w14:paraId="7D5B7307" w14:textId="77777777" w:rsidR="002D4866" w:rsidRDefault="002D4866">
            <w:pPr>
              <w:rPr>
                <w:color w:val="000000"/>
                <w:sz w:val="20"/>
                <w:szCs w:val="20"/>
                <w:highlight w:val="white"/>
              </w:rPr>
            </w:pPr>
          </w:p>
          <w:p w14:paraId="3858D64B" w14:textId="77777777" w:rsidR="002D4866" w:rsidRDefault="00BB34CF">
            <w:pPr>
              <w:rPr>
                <w:color w:val="000000"/>
                <w:sz w:val="20"/>
                <w:szCs w:val="20"/>
                <w:highlight w:val="white"/>
              </w:rPr>
            </w:pPr>
            <w:r>
              <w:rPr>
                <w:color w:val="000000"/>
                <w:sz w:val="20"/>
                <w:szCs w:val="20"/>
                <w:highlight w:val="white"/>
              </w:rPr>
              <w:t xml:space="preserve">Members should wash or sanitise their hands at the start and end of sessions. </w:t>
            </w:r>
          </w:p>
          <w:p w14:paraId="4321D3BD" w14:textId="77777777" w:rsidR="002D4866" w:rsidRDefault="002D4866">
            <w:pPr>
              <w:rPr>
                <w:color w:val="0563C1"/>
                <w:sz w:val="20"/>
                <w:szCs w:val="20"/>
                <w:highlight w:val="white"/>
                <w:u w:val="single"/>
              </w:rPr>
            </w:pPr>
          </w:p>
          <w:p w14:paraId="03C4C0FF" w14:textId="77777777" w:rsidR="002D4866" w:rsidRDefault="002D4866">
            <w:pPr>
              <w:rPr>
                <w:rFonts w:ascii="Arial" w:eastAsia="Arial" w:hAnsi="Arial" w:cs="Arial"/>
                <w:color w:val="000000"/>
                <w:sz w:val="24"/>
                <w:szCs w:val="24"/>
                <w:highlight w:val="white"/>
              </w:rPr>
            </w:pPr>
          </w:p>
          <w:p w14:paraId="2E2CA71E" w14:textId="77777777" w:rsidR="002D4866" w:rsidRDefault="002D4866">
            <w:pPr>
              <w:rPr>
                <w:sz w:val="20"/>
                <w:szCs w:val="20"/>
              </w:rPr>
            </w:pPr>
          </w:p>
        </w:tc>
        <w:tc>
          <w:tcPr>
            <w:tcW w:w="597" w:type="dxa"/>
            <w:shd w:val="clear" w:color="auto" w:fill="FFFFFF"/>
          </w:tcPr>
          <w:p w14:paraId="0213F162" w14:textId="77777777" w:rsidR="002D4866" w:rsidRDefault="002D4866">
            <w:pPr>
              <w:rPr>
                <w:rFonts w:ascii="Lucida Sans" w:eastAsia="Lucida Sans" w:hAnsi="Lucida Sans" w:cs="Lucida Sans"/>
                <w:b/>
              </w:rPr>
            </w:pPr>
          </w:p>
          <w:p w14:paraId="521FFB04"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2FEDAE0F" w14:textId="77777777" w:rsidR="002D4866" w:rsidRDefault="002D4866">
            <w:pPr>
              <w:rPr>
                <w:rFonts w:ascii="Lucida Sans" w:eastAsia="Lucida Sans" w:hAnsi="Lucida Sans" w:cs="Lucida Sans"/>
                <w:b/>
              </w:rPr>
            </w:pPr>
          </w:p>
          <w:p w14:paraId="4C3B4B9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19D0C1E5" w14:textId="77777777" w:rsidR="002D4866" w:rsidRDefault="002D4866">
            <w:pPr>
              <w:rPr>
                <w:rFonts w:ascii="Lucida Sans" w:eastAsia="Lucida Sans" w:hAnsi="Lucida Sans" w:cs="Lucida Sans"/>
                <w:b/>
              </w:rPr>
            </w:pPr>
          </w:p>
          <w:p w14:paraId="78AB2B54"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59AA3E1C" w14:textId="77777777" w:rsidR="002D4866" w:rsidRDefault="002D4866">
            <w:pPr>
              <w:rPr>
                <w:color w:val="000000"/>
                <w:sz w:val="20"/>
                <w:szCs w:val="20"/>
                <w:highlight w:val="white"/>
              </w:rPr>
            </w:pPr>
          </w:p>
          <w:p w14:paraId="731D971A" w14:textId="77777777" w:rsidR="002D4866" w:rsidRDefault="00BB34CF">
            <w:pPr>
              <w:rPr>
                <w:color w:val="000000"/>
                <w:sz w:val="20"/>
                <w:szCs w:val="20"/>
                <w:highlight w:val="white"/>
              </w:rPr>
            </w:pPr>
            <w:r>
              <w:rPr>
                <w:color w:val="000000"/>
                <w:sz w:val="20"/>
                <w:szCs w:val="20"/>
                <w:highlight w:val="white"/>
              </w:rPr>
              <w:t>Steeplechase barriers, water jumps, and hurdles must be thoroughly cleaned before and after each session.</w:t>
            </w:r>
          </w:p>
          <w:p w14:paraId="513AC5F8" w14:textId="77777777" w:rsidR="002D4866" w:rsidRDefault="002D4866">
            <w:pPr>
              <w:rPr>
                <w:color w:val="000000"/>
                <w:sz w:val="20"/>
                <w:szCs w:val="20"/>
                <w:highlight w:val="white"/>
              </w:rPr>
            </w:pPr>
          </w:p>
          <w:p w14:paraId="56C988F1" w14:textId="77777777" w:rsidR="002D4866" w:rsidRDefault="00BB34CF">
            <w:pPr>
              <w:rPr>
                <w:color w:val="000000"/>
                <w:sz w:val="20"/>
                <w:szCs w:val="20"/>
                <w:highlight w:val="white"/>
              </w:rPr>
            </w:pPr>
            <w:r>
              <w:rPr>
                <w:color w:val="000000"/>
                <w:sz w:val="20"/>
                <w:szCs w:val="20"/>
                <w:highlight w:val="white"/>
              </w:rPr>
              <w:t>Starting blocks should only be used by one athlete and thoroughly cleaned before and after each session.</w:t>
            </w:r>
          </w:p>
          <w:p w14:paraId="0C977B31" w14:textId="77777777" w:rsidR="002D4866" w:rsidRDefault="002D4866">
            <w:pPr>
              <w:rPr>
                <w:color w:val="000000"/>
                <w:sz w:val="20"/>
                <w:szCs w:val="20"/>
                <w:highlight w:val="white"/>
              </w:rPr>
            </w:pPr>
          </w:p>
          <w:p w14:paraId="2A5DC106" w14:textId="77777777" w:rsidR="002D4866" w:rsidRDefault="00BB34CF">
            <w:pPr>
              <w:rPr>
                <w:color w:val="000000"/>
                <w:sz w:val="20"/>
                <w:szCs w:val="20"/>
                <w:highlight w:val="white"/>
              </w:rPr>
            </w:pPr>
            <w:r>
              <w:rPr>
                <w:color w:val="000000"/>
                <w:sz w:val="20"/>
                <w:szCs w:val="20"/>
                <w:highlight w:val="white"/>
              </w:rPr>
              <w:t xml:space="preserve">Landing beds and jump’s mats should be cleaned before and after groups. </w:t>
            </w:r>
          </w:p>
          <w:p w14:paraId="69C2BBD3" w14:textId="77777777" w:rsidR="002D4866" w:rsidRDefault="002D4866">
            <w:pPr>
              <w:rPr>
                <w:color w:val="000000"/>
                <w:sz w:val="20"/>
                <w:szCs w:val="20"/>
                <w:highlight w:val="white"/>
              </w:rPr>
            </w:pPr>
          </w:p>
          <w:p w14:paraId="6EAC73C7" w14:textId="77777777" w:rsidR="002D4866" w:rsidRDefault="00BB34CF">
            <w:pPr>
              <w:rPr>
                <w:color w:val="000000"/>
                <w:sz w:val="20"/>
                <w:szCs w:val="20"/>
                <w:highlight w:val="white"/>
              </w:rPr>
            </w:pPr>
            <w:r>
              <w:rPr>
                <w:color w:val="000000"/>
                <w:sz w:val="20"/>
                <w:szCs w:val="20"/>
                <w:highlight w:val="white"/>
              </w:rPr>
              <w:t>Poles for Pole Vault should be re-gripped before use and the rest of the pole should be cleaned.</w:t>
            </w:r>
          </w:p>
          <w:p w14:paraId="68E2893C" w14:textId="77777777" w:rsidR="002D4866" w:rsidRDefault="002D4866">
            <w:pPr>
              <w:rPr>
                <w:color w:val="000000"/>
                <w:sz w:val="20"/>
                <w:szCs w:val="20"/>
                <w:highlight w:val="white"/>
              </w:rPr>
            </w:pPr>
          </w:p>
          <w:p w14:paraId="55B7AB05" w14:textId="77777777" w:rsidR="002D4866" w:rsidRDefault="00BB34CF">
            <w:pPr>
              <w:rPr>
                <w:color w:val="000000"/>
                <w:sz w:val="20"/>
                <w:szCs w:val="20"/>
                <w:highlight w:val="white"/>
              </w:rPr>
            </w:pPr>
            <w:r>
              <w:rPr>
                <w:color w:val="000000"/>
                <w:sz w:val="20"/>
                <w:szCs w:val="20"/>
                <w:highlight w:val="white"/>
              </w:rPr>
              <w:t>Bars should be disinfected before and after use and should only be managed by one individual for the session.</w:t>
            </w:r>
          </w:p>
          <w:p w14:paraId="0228D20F" w14:textId="77777777" w:rsidR="002D4866" w:rsidRDefault="002D4866">
            <w:pPr>
              <w:rPr>
                <w:color w:val="000000"/>
                <w:sz w:val="20"/>
                <w:szCs w:val="20"/>
                <w:highlight w:val="white"/>
              </w:rPr>
            </w:pPr>
          </w:p>
          <w:p w14:paraId="730F4ADC" w14:textId="77777777" w:rsidR="002D4866" w:rsidRDefault="00BB34CF">
            <w:pPr>
              <w:rPr>
                <w:color w:val="000000"/>
                <w:sz w:val="20"/>
                <w:szCs w:val="20"/>
                <w:highlight w:val="white"/>
              </w:rPr>
            </w:pPr>
            <w:r>
              <w:rPr>
                <w:color w:val="000000"/>
                <w:sz w:val="20"/>
                <w:szCs w:val="20"/>
                <w:highlight w:val="white"/>
              </w:rPr>
              <w:t>Sand Pits for Horizontal Jumps should be turned and raked before and after an athlete uses it. Equipment such as rakes and measuring tapes should only be managed by a dedicated individual for each session and be cleaned before and after sessions.</w:t>
            </w:r>
          </w:p>
          <w:p w14:paraId="2CB7C9B8" w14:textId="77777777" w:rsidR="002D4866" w:rsidRDefault="002D4866">
            <w:pPr>
              <w:rPr>
                <w:color w:val="000000"/>
                <w:sz w:val="20"/>
                <w:szCs w:val="20"/>
                <w:highlight w:val="white"/>
              </w:rPr>
            </w:pPr>
          </w:p>
          <w:p w14:paraId="21C262B3" w14:textId="77777777" w:rsidR="002D4866" w:rsidRDefault="00BB34CF">
            <w:pPr>
              <w:rPr>
                <w:color w:val="000000"/>
                <w:sz w:val="20"/>
                <w:szCs w:val="20"/>
                <w:highlight w:val="white"/>
              </w:rPr>
            </w:pPr>
            <w:r>
              <w:rPr>
                <w:color w:val="000000"/>
                <w:sz w:val="20"/>
                <w:szCs w:val="20"/>
                <w:highlight w:val="white"/>
              </w:rPr>
              <w:t>Equipment used for Throws should only be used by on athlete and thoroughly cleaned before and after use.</w:t>
            </w:r>
          </w:p>
          <w:p w14:paraId="3951321D" w14:textId="77777777" w:rsidR="002D4866" w:rsidRDefault="002D4866">
            <w:pPr>
              <w:rPr>
                <w:color w:val="000000"/>
                <w:sz w:val="20"/>
                <w:szCs w:val="20"/>
                <w:highlight w:val="white"/>
              </w:rPr>
            </w:pPr>
          </w:p>
        </w:tc>
      </w:tr>
      <w:tr w:rsidR="002D4866" w14:paraId="251D3240" w14:textId="77777777">
        <w:trPr>
          <w:trHeight w:val="1296"/>
        </w:trPr>
        <w:tc>
          <w:tcPr>
            <w:tcW w:w="1027" w:type="dxa"/>
            <w:shd w:val="clear" w:color="auto" w:fill="FFFFFF"/>
          </w:tcPr>
          <w:p w14:paraId="3B688377" w14:textId="77777777" w:rsidR="002D4866" w:rsidRDefault="002D4866"/>
          <w:p w14:paraId="338845C5" w14:textId="77777777" w:rsidR="002D4866" w:rsidRDefault="00BB34CF">
            <w:r>
              <w:t>Covid-19</w:t>
            </w:r>
          </w:p>
        </w:tc>
        <w:tc>
          <w:tcPr>
            <w:tcW w:w="1350" w:type="dxa"/>
            <w:shd w:val="clear" w:color="auto" w:fill="FFFFFF"/>
          </w:tcPr>
          <w:p w14:paraId="0DE972BB" w14:textId="77777777" w:rsidR="002D4866" w:rsidRDefault="002D4866">
            <w:pPr>
              <w:rPr>
                <w:b/>
                <w:color w:val="000000"/>
                <w:sz w:val="20"/>
                <w:szCs w:val="20"/>
                <w:highlight w:val="white"/>
              </w:rPr>
            </w:pPr>
          </w:p>
          <w:p w14:paraId="4FE33371" w14:textId="77777777" w:rsidR="002D4866" w:rsidRDefault="00BB34CF">
            <w:pPr>
              <w:rPr>
                <w:rFonts w:ascii="Times" w:eastAsia="Times" w:hAnsi="Times" w:cs="Times"/>
                <w:sz w:val="20"/>
                <w:szCs w:val="20"/>
              </w:rPr>
            </w:pPr>
            <w:r>
              <w:rPr>
                <w:color w:val="000000"/>
                <w:sz w:val="20"/>
                <w:szCs w:val="20"/>
                <w:highlight w:val="white"/>
              </w:rPr>
              <w:t>13. Engaging with staff at venues (e.g Sports &amp; Wellbeing, Active Nation)</w:t>
            </w:r>
          </w:p>
          <w:p w14:paraId="5A396924" w14:textId="77777777" w:rsidR="002D4866" w:rsidRDefault="002D4866">
            <w:pPr>
              <w:rPr>
                <w:b/>
                <w:color w:val="000000"/>
                <w:sz w:val="20"/>
                <w:szCs w:val="20"/>
                <w:highlight w:val="white"/>
              </w:rPr>
            </w:pPr>
          </w:p>
        </w:tc>
        <w:tc>
          <w:tcPr>
            <w:tcW w:w="2561" w:type="dxa"/>
            <w:shd w:val="clear" w:color="auto" w:fill="FFFFFF"/>
          </w:tcPr>
          <w:p w14:paraId="678363EA" w14:textId="77777777" w:rsidR="002D4866" w:rsidRDefault="002D4866">
            <w:pPr>
              <w:pBdr>
                <w:top w:val="nil"/>
                <w:left w:val="nil"/>
                <w:bottom w:val="nil"/>
                <w:right w:val="nil"/>
                <w:between w:val="nil"/>
              </w:pBdr>
              <w:rPr>
                <w:color w:val="000000"/>
                <w:sz w:val="20"/>
                <w:szCs w:val="20"/>
              </w:rPr>
            </w:pPr>
          </w:p>
          <w:p w14:paraId="369D000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40177F63" w14:textId="77777777" w:rsidR="002D4866" w:rsidRDefault="002D4866">
            <w:pPr>
              <w:pBdr>
                <w:top w:val="nil"/>
                <w:left w:val="nil"/>
                <w:bottom w:val="nil"/>
                <w:right w:val="nil"/>
                <w:between w:val="nil"/>
              </w:pBdr>
              <w:rPr>
                <w:color w:val="000000"/>
                <w:sz w:val="20"/>
                <w:szCs w:val="20"/>
              </w:rPr>
            </w:pPr>
          </w:p>
          <w:p w14:paraId="607EC730"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AAC6E8D" w14:textId="77777777" w:rsidR="002D4866" w:rsidRDefault="002D4866">
            <w:pPr>
              <w:pBdr>
                <w:top w:val="nil"/>
                <w:left w:val="nil"/>
                <w:bottom w:val="nil"/>
                <w:right w:val="nil"/>
                <w:between w:val="nil"/>
              </w:pBdr>
              <w:rPr>
                <w:color w:val="000000"/>
                <w:sz w:val="20"/>
                <w:szCs w:val="20"/>
              </w:rPr>
            </w:pPr>
          </w:p>
          <w:p w14:paraId="441A0990" w14:textId="77777777" w:rsidR="002D4866" w:rsidRDefault="00BB34CF">
            <w:pPr>
              <w:pBdr>
                <w:top w:val="nil"/>
                <w:left w:val="nil"/>
                <w:bottom w:val="nil"/>
                <w:right w:val="nil"/>
                <w:between w:val="nil"/>
              </w:pBdr>
              <w:rPr>
                <w:color w:val="000000"/>
                <w:sz w:val="20"/>
                <w:szCs w:val="20"/>
              </w:rPr>
            </w:pPr>
            <w:r>
              <w:rPr>
                <w:color w:val="000000"/>
                <w:sz w:val="20"/>
                <w:szCs w:val="20"/>
              </w:rPr>
              <w:t>Staff Members</w:t>
            </w:r>
          </w:p>
          <w:p w14:paraId="35EDBA58" w14:textId="77777777" w:rsidR="002D4866" w:rsidRDefault="002D4866">
            <w:pPr>
              <w:pBdr>
                <w:top w:val="nil"/>
                <w:left w:val="nil"/>
                <w:bottom w:val="nil"/>
                <w:right w:val="nil"/>
                <w:between w:val="nil"/>
              </w:pBdr>
              <w:rPr>
                <w:rFonts w:ascii="Times" w:eastAsia="Times" w:hAnsi="Times" w:cs="Times"/>
                <w:color w:val="000000"/>
                <w:sz w:val="20"/>
                <w:szCs w:val="20"/>
              </w:rPr>
            </w:pPr>
          </w:p>
          <w:p w14:paraId="7C12A46C"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w:t>
            </w:r>
          </w:p>
          <w:p w14:paraId="723AB6FF" w14:textId="77777777" w:rsidR="002D4866" w:rsidRDefault="002D4866">
            <w:pPr>
              <w:pBdr>
                <w:top w:val="nil"/>
                <w:left w:val="nil"/>
                <w:bottom w:val="nil"/>
                <w:right w:val="nil"/>
                <w:between w:val="nil"/>
              </w:pBdr>
              <w:rPr>
                <w:color w:val="000000"/>
                <w:sz w:val="20"/>
                <w:szCs w:val="20"/>
              </w:rPr>
            </w:pPr>
          </w:p>
          <w:p w14:paraId="518B46E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2BE5E8" w14:textId="77777777" w:rsidR="002D4866" w:rsidRDefault="002D4866">
            <w:pPr>
              <w:ind w:left="30"/>
              <w:rPr>
                <w:rFonts w:ascii="Arial" w:eastAsia="Arial" w:hAnsi="Arial" w:cs="Arial"/>
              </w:rPr>
            </w:pPr>
          </w:p>
        </w:tc>
        <w:tc>
          <w:tcPr>
            <w:tcW w:w="737" w:type="dxa"/>
            <w:shd w:val="clear" w:color="auto" w:fill="FFFFFF"/>
          </w:tcPr>
          <w:p w14:paraId="1A1FD4E4" w14:textId="77777777" w:rsidR="002D4866" w:rsidRDefault="002D4866">
            <w:pPr>
              <w:rPr>
                <w:rFonts w:ascii="Lucida Sans" w:eastAsia="Lucida Sans" w:hAnsi="Lucida Sans" w:cs="Lucida Sans"/>
                <w:b/>
              </w:rPr>
            </w:pPr>
          </w:p>
          <w:p w14:paraId="5236FFFA"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306E8CC" w14:textId="77777777" w:rsidR="002D4866" w:rsidRDefault="002D4866">
            <w:pPr>
              <w:rPr>
                <w:rFonts w:ascii="Lucida Sans" w:eastAsia="Lucida Sans" w:hAnsi="Lucida Sans" w:cs="Lucida Sans"/>
                <w:b/>
              </w:rPr>
            </w:pPr>
          </w:p>
          <w:p w14:paraId="5B1D9ED1"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62A76C" w14:textId="77777777" w:rsidR="002D4866" w:rsidRDefault="002D4866">
            <w:pPr>
              <w:rPr>
                <w:rFonts w:ascii="Lucida Sans" w:eastAsia="Lucida Sans" w:hAnsi="Lucida Sans" w:cs="Lucida Sans"/>
                <w:b/>
              </w:rPr>
            </w:pPr>
          </w:p>
          <w:p w14:paraId="55BD9880"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5903E2A" w14:textId="77777777" w:rsidR="002D4866" w:rsidRDefault="002D4866">
            <w:pPr>
              <w:rPr>
                <w:color w:val="000000"/>
                <w:sz w:val="20"/>
                <w:szCs w:val="20"/>
                <w:highlight w:val="white"/>
              </w:rPr>
            </w:pPr>
          </w:p>
          <w:p w14:paraId="69ADBF07" w14:textId="77777777" w:rsidR="002D4866" w:rsidRDefault="00BB34CF">
            <w:pPr>
              <w:rPr>
                <w:color w:val="000000"/>
                <w:sz w:val="20"/>
                <w:szCs w:val="20"/>
                <w:highlight w:val="white"/>
              </w:rPr>
            </w:pPr>
            <w:r>
              <w:rPr>
                <w:color w:val="000000"/>
                <w:sz w:val="20"/>
                <w:szCs w:val="20"/>
                <w:highlight w:val="white"/>
              </w:rPr>
              <w:t>When entering buildings, members should use hand sanitiser where available.</w:t>
            </w:r>
          </w:p>
          <w:p w14:paraId="49864D5A" w14:textId="77777777" w:rsidR="002D4866" w:rsidRDefault="002D4866">
            <w:pPr>
              <w:rPr>
                <w:color w:val="000000"/>
                <w:sz w:val="20"/>
                <w:szCs w:val="20"/>
                <w:highlight w:val="white"/>
              </w:rPr>
            </w:pPr>
          </w:p>
          <w:p w14:paraId="40525F6B" w14:textId="77777777" w:rsidR="002D4866" w:rsidRDefault="00BB34CF">
            <w:pPr>
              <w:rPr>
                <w:color w:val="000000"/>
                <w:sz w:val="20"/>
                <w:szCs w:val="20"/>
                <w:highlight w:val="white"/>
              </w:rPr>
            </w:pPr>
            <w:r>
              <w:rPr>
                <w:color w:val="000000"/>
                <w:sz w:val="20"/>
                <w:szCs w:val="20"/>
                <w:highlight w:val="white"/>
              </w:rPr>
              <w:t xml:space="preserve">Face coverings should be worn when inside buildings or where social distancing is not possible. </w:t>
            </w:r>
          </w:p>
          <w:p w14:paraId="33237107" w14:textId="77777777" w:rsidR="002D4866" w:rsidRDefault="002D4866">
            <w:pPr>
              <w:rPr>
                <w:color w:val="000000"/>
                <w:sz w:val="20"/>
                <w:szCs w:val="20"/>
                <w:highlight w:val="white"/>
              </w:rPr>
            </w:pPr>
          </w:p>
          <w:p w14:paraId="71B3D542" w14:textId="77777777" w:rsidR="002D4866" w:rsidRDefault="00BB34CF">
            <w:pPr>
              <w:rPr>
                <w:color w:val="000000"/>
                <w:sz w:val="20"/>
                <w:szCs w:val="20"/>
                <w:highlight w:val="white"/>
              </w:rPr>
            </w:pPr>
            <w:r>
              <w:rPr>
                <w:color w:val="000000"/>
                <w:sz w:val="20"/>
                <w:szCs w:val="20"/>
                <w:highlight w:val="white"/>
              </w:rPr>
              <w:t>If a member needs to talk to a member of staff, they should keep 2m+ and should wear a face mask.</w:t>
            </w:r>
          </w:p>
          <w:p w14:paraId="1B093C44" w14:textId="77777777" w:rsidR="002D4866" w:rsidRDefault="002D4866">
            <w:pPr>
              <w:rPr>
                <w:color w:val="000000"/>
                <w:sz w:val="20"/>
                <w:szCs w:val="20"/>
                <w:highlight w:val="white"/>
              </w:rPr>
            </w:pPr>
          </w:p>
          <w:p w14:paraId="4C59B6C6" w14:textId="77777777" w:rsidR="002D4866" w:rsidRDefault="00BB34CF">
            <w:pPr>
              <w:rPr>
                <w:color w:val="000000"/>
                <w:sz w:val="20"/>
                <w:szCs w:val="20"/>
                <w:highlight w:val="white"/>
              </w:rPr>
            </w:pPr>
            <w:r>
              <w:rPr>
                <w:color w:val="000000"/>
                <w:sz w:val="20"/>
                <w:szCs w:val="20"/>
                <w:highlight w:val="white"/>
              </w:rPr>
              <w:t>Conversations should be kept to as short of length as possible to avoid unnecessary contact.</w:t>
            </w:r>
          </w:p>
          <w:p w14:paraId="28C59B01" w14:textId="77777777" w:rsidR="002D4866" w:rsidRDefault="002D4866">
            <w:pPr>
              <w:rPr>
                <w:sz w:val="20"/>
                <w:szCs w:val="20"/>
              </w:rPr>
            </w:pPr>
          </w:p>
        </w:tc>
        <w:tc>
          <w:tcPr>
            <w:tcW w:w="597" w:type="dxa"/>
            <w:shd w:val="clear" w:color="auto" w:fill="FFFFFF"/>
          </w:tcPr>
          <w:p w14:paraId="3FD83D5F" w14:textId="77777777" w:rsidR="002D4866" w:rsidRDefault="002D4866">
            <w:pPr>
              <w:rPr>
                <w:rFonts w:ascii="Lucida Sans" w:eastAsia="Lucida Sans" w:hAnsi="Lucida Sans" w:cs="Lucida Sans"/>
                <w:b/>
              </w:rPr>
            </w:pPr>
          </w:p>
          <w:p w14:paraId="65B72E57"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3F79AEB9" w14:textId="77777777" w:rsidR="002D4866" w:rsidRDefault="002D4866">
            <w:pPr>
              <w:rPr>
                <w:rFonts w:ascii="Lucida Sans" w:eastAsia="Lucida Sans" w:hAnsi="Lucida Sans" w:cs="Lucida Sans"/>
                <w:b/>
              </w:rPr>
            </w:pPr>
          </w:p>
          <w:p w14:paraId="3A30D75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EC2AA54" w14:textId="77777777" w:rsidR="002D4866" w:rsidRDefault="002D4866">
            <w:pPr>
              <w:rPr>
                <w:rFonts w:ascii="Lucida Sans" w:eastAsia="Lucida Sans" w:hAnsi="Lucida Sans" w:cs="Lucida Sans"/>
                <w:b/>
              </w:rPr>
            </w:pPr>
          </w:p>
          <w:p w14:paraId="0D0D446A"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1065F90" w14:textId="77777777" w:rsidR="002D4866" w:rsidRDefault="002D4866">
            <w:pPr>
              <w:rPr>
                <w:color w:val="000000"/>
                <w:sz w:val="20"/>
                <w:szCs w:val="20"/>
                <w:highlight w:val="white"/>
              </w:rPr>
            </w:pPr>
          </w:p>
          <w:p w14:paraId="7C8CF4F8" w14:textId="77777777" w:rsidR="002D4866" w:rsidRDefault="00BB34CF">
            <w:pPr>
              <w:rPr>
                <w:color w:val="000000"/>
                <w:sz w:val="20"/>
                <w:szCs w:val="20"/>
                <w:highlight w:val="white"/>
              </w:rPr>
            </w:pPr>
            <w:r>
              <w:rPr>
                <w:color w:val="000000"/>
                <w:sz w:val="20"/>
                <w:szCs w:val="20"/>
                <w:highlight w:val="white"/>
              </w:rPr>
              <w:t>If available, club members should stand behind the screen when talking to a member of staff at a reception.</w:t>
            </w:r>
          </w:p>
          <w:p w14:paraId="469ED03E" w14:textId="77777777" w:rsidR="002D4866" w:rsidRDefault="002D4866">
            <w:pPr>
              <w:rPr>
                <w:color w:val="000000"/>
                <w:sz w:val="20"/>
                <w:szCs w:val="20"/>
                <w:highlight w:val="white"/>
              </w:rPr>
            </w:pPr>
          </w:p>
          <w:p w14:paraId="55A7C7FE" w14:textId="77777777" w:rsidR="002D4866" w:rsidRDefault="00BB34CF">
            <w:pPr>
              <w:rPr>
                <w:color w:val="000000"/>
                <w:sz w:val="20"/>
                <w:szCs w:val="20"/>
                <w:highlight w:val="white"/>
              </w:rPr>
            </w:pPr>
            <w:r>
              <w:rPr>
                <w:color w:val="000000"/>
                <w:sz w:val="20"/>
                <w:szCs w:val="20"/>
                <w:highlight w:val="white"/>
              </w:rPr>
              <w:t>These control measures should be followed with any other person a member may need to engage with including coaches.</w:t>
            </w:r>
          </w:p>
          <w:p w14:paraId="20B04393" w14:textId="77777777" w:rsidR="002D4866" w:rsidRDefault="002D4866">
            <w:pPr>
              <w:rPr>
                <w:color w:val="000000"/>
                <w:sz w:val="20"/>
                <w:szCs w:val="20"/>
                <w:highlight w:val="white"/>
              </w:rPr>
            </w:pPr>
          </w:p>
        </w:tc>
      </w:tr>
      <w:tr w:rsidR="002D4866" w14:paraId="56E95A4A" w14:textId="77777777">
        <w:trPr>
          <w:trHeight w:val="1296"/>
        </w:trPr>
        <w:tc>
          <w:tcPr>
            <w:tcW w:w="1027" w:type="dxa"/>
            <w:shd w:val="clear" w:color="auto" w:fill="FFFFFF"/>
          </w:tcPr>
          <w:p w14:paraId="6C1D7E8A" w14:textId="77777777" w:rsidR="002D4866" w:rsidRDefault="002D4866"/>
          <w:p w14:paraId="428C644D" w14:textId="77777777" w:rsidR="002D4866" w:rsidRDefault="00BB34CF">
            <w:r>
              <w:t>Covid-19</w:t>
            </w:r>
          </w:p>
        </w:tc>
        <w:tc>
          <w:tcPr>
            <w:tcW w:w="1350" w:type="dxa"/>
            <w:shd w:val="clear" w:color="auto" w:fill="FFFFFF"/>
          </w:tcPr>
          <w:p w14:paraId="1EF0B4AB" w14:textId="77777777" w:rsidR="002D4866" w:rsidRDefault="002D4866">
            <w:pPr>
              <w:rPr>
                <w:b/>
                <w:color w:val="000000"/>
                <w:sz w:val="20"/>
                <w:szCs w:val="20"/>
                <w:highlight w:val="white"/>
              </w:rPr>
            </w:pPr>
          </w:p>
          <w:p w14:paraId="134FBDAB" w14:textId="77777777" w:rsidR="002D4866" w:rsidRDefault="00BB34CF">
            <w:pPr>
              <w:rPr>
                <w:b/>
                <w:color w:val="000000"/>
                <w:sz w:val="20"/>
                <w:szCs w:val="20"/>
                <w:highlight w:val="white"/>
              </w:rPr>
            </w:pPr>
            <w:r>
              <w:rPr>
                <w:color w:val="000000"/>
                <w:sz w:val="20"/>
                <w:szCs w:val="20"/>
                <w:highlight w:val="white"/>
              </w:rPr>
              <w:t>14. Lack of awareness</w:t>
            </w:r>
          </w:p>
        </w:tc>
        <w:tc>
          <w:tcPr>
            <w:tcW w:w="2561" w:type="dxa"/>
            <w:shd w:val="clear" w:color="auto" w:fill="FFFFFF"/>
          </w:tcPr>
          <w:p w14:paraId="752C0FC7" w14:textId="77777777" w:rsidR="002D4866" w:rsidRDefault="002D4866">
            <w:pPr>
              <w:pBdr>
                <w:top w:val="nil"/>
                <w:left w:val="nil"/>
                <w:bottom w:val="nil"/>
                <w:right w:val="nil"/>
                <w:between w:val="nil"/>
              </w:pBdr>
              <w:rPr>
                <w:color w:val="000000"/>
                <w:sz w:val="20"/>
                <w:szCs w:val="20"/>
              </w:rPr>
            </w:pPr>
          </w:p>
          <w:p w14:paraId="36662A2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6BBA2B" w14:textId="77777777" w:rsidR="002D4866" w:rsidRDefault="002D4866">
            <w:pPr>
              <w:pBdr>
                <w:top w:val="nil"/>
                <w:left w:val="nil"/>
                <w:bottom w:val="nil"/>
                <w:right w:val="nil"/>
                <w:between w:val="nil"/>
              </w:pBdr>
              <w:rPr>
                <w:color w:val="000000"/>
                <w:sz w:val="20"/>
                <w:szCs w:val="20"/>
              </w:rPr>
            </w:pPr>
          </w:p>
          <w:p w14:paraId="27D1A63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0E348DA" w14:textId="77777777" w:rsidR="002D4866" w:rsidRDefault="002D4866">
            <w:pPr>
              <w:pBdr>
                <w:top w:val="nil"/>
                <w:left w:val="nil"/>
                <w:bottom w:val="nil"/>
                <w:right w:val="nil"/>
                <w:between w:val="nil"/>
              </w:pBdr>
              <w:rPr>
                <w:rFonts w:ascii="Times" w:eastAsia="Times" w:hAnsi="Times" w:cs="Times"/>
                <w:color w:val="000000"/>
                <w:sz w:val="20"/>
                <w:szCs w:val="20"/>
              </w:rPr>
            </w:pPr>
          </w:p>
          <w:p w14:paraId="1A6EB31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comes in contact with members of the club.</w:t>
            </w:r>
          </w:p>
          <w:p w14:paraId="23D9D978" w14:textId="77777777" w:rsidR="002D4866" w:rsidRDefault="002D4866">
            <w:pPr>
              <w:pBdr>
                <w:top w:val="nil"/>
                <w:left w:val="nil"/>
                <w:bottom w:val="nil"/>
                <w:right w:val="nil"/>
                <w:between w:val="nil"/>
              </w:pBdr>
              <w:rPr>
                <w:color w:val="000000"/>
                <w:sz w:val="20"/>
                <w:szCs w:val="20"/>
              </w:rPr>
            </w:pPr>
          </w:p>
          <w:p w14:paraId="77788F1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160533" w14:textId="77777777" w:rsidR="002D4866" w:rsidRDefault="002D4866">
            <w:pPr>
              <w:ind w:left="30"/>
              <w:rPr>
                <w:rFonts w:ascii="Arial" w:eastAsia="Arial" w:hAnsi="Arial" w:cs="Arial"/>
              </w:rPr>
            </w:pPr>
          </w:p>
        </w:tc>
        <w:tc>
          <w:tcPr>
            <w:tcW w:w="737" w:type="dxa"/>
            <w:shd w:val="clear" w:color="auto" w:fill="FFFFFF"/>
          </w:tcPr>
          <w:p w14:paraId="52D25702" w14:textId="77777777" w:rsidR="002D4866" w:rsidRDefault="002D4866">
            <w:pPr>
              <w:rPr>
                <w:rFonts w:ascii="Lucida Sans" w:eastAsia="Lucida Sans" w:hAnsi="Lucida Sans" w:cs="Lucida Sans"/>
                <w:b/>
              </w:rPr>
            </w:pPr>
          </w:p>
          <w:p w14:paraId="6A60CDA0"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EBD7487" w14:textId="77777777" w:rsidR="002D4866" w:rsidRDefault="002D4866">
            <w:pPr>
              <w:rPr>
                <w:rFonts w:ascii="Lucida Sans" w:eastAsia="Lucida Sans" w:hAnsi="Lucida Sans" w:cs="Lucida Sans"/>
                <w:b/>
              </w:rPr>
            </w:pPr>
          </w:p>
          <w:p w14:paraId="652C2D1E"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ACBBC13" w14:textId="77777777" w:rsidR="002D4866" w:rsidRDefault="002D4866">
            <w:pPr>
              <w:rPr>
                <w:rFonts w:ascii="Lucida Sans" w:eastAsia="Lucida Sans" w:hAnsi="Lucida Sans" w:cs="Lucida Sans"/>
                <w:b/>
              </w:rPr>
            </w:pPr>
          </w:p>
          <w:p w14:paraId="24FB1F7D"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0F3B82E" w14:textId="77777777" w:rsidR="002D4866" w:rsidRDefault="002D4866">
            <w:pPr>
              <w:rPr>
                <w:color w:val="000000"/>
                <w:sz w:val="20"/>
                <w:szCs w:val="20"/>
                <w:highlight w:val="white"/>
              </w:rPr>
            </w:pPr>
          </w:p>
          <w:p w14:paraId="30ED9846" w14:textId="77777777" w:rsidR="002D4866" w:rsidRDefault="00BB34CF">
            <w:pPr>
              <w:rPr>
                <w:color w:val="000000"/>
                <w:sz w:val="20"/>
                <w:szCs w:val="20"/>
                <w:highlight w:val="white"/>
              </w:rPr>
            </w:pPr>
            <w:r>
              <w:rPr>
                <w:color w:val="000000"/>
                <w:sz w:val="20"/>
                <w:szCs w:val="20"/>
                <w:highlight w:val="white"/>
              </w:rPr>
              <w:t>Sessions must be approved by the COVID-19 coordinator (Club President – Mario Pulze) to ensure they are covered by this risk assessment.</w:t>
            </w:r>
          </w:p>
          <w:p w14:paraId="25F78DEC" w14:textId="77777777" w:rsidR="002D4866" w:rsidRDefault="002D4866">
            <w:pPr>
              <w:rPr>
                <w:color w:val="000000"/>
                <w:sz w:val="20"/>
                <w:szCs w:val="20"/>
                <w:highlight w:val="white"/>
              </w:rPr>
            </w:pPr>
          </w:p>
          <w:p w14:paraId="250C5E11" w14:textId="77777777" w:rsidR="002D4866" w:rsidRDefault="00BB34CF">
            <w:pPr>
              <w:rPr>
                <w:color w:val="000000"/>
                <w:sz w:val="20"/>
                <w:szCs w:val="20"/>
                <w:highlight w:val="white"/>
              </w:rPr>
            </w:pPr>
            <w:r>
              <w:rPr>
                <w:color w:val="000000"/>
                <w:sz w:val="20"/>
                <w:szCs w:val="20"/>
                <w:highlight w:val="white"/>
              </w:rPr>
              <w:t>Members will be reminded to follow England Athletics, UK Athletics, and government guidance on COVID-19 at the start of their membership, the start of sessions, and whenever guidance is changed.</w:t>
            </w:r>
          </w:p>
          <w:p w14:paraId="66818904" w14:textId="77777777" w:rsidR="002D4866" w:rsidRDefault="002D4866">
            <w:pPr>
              <w:rPr>
                <w:color w:val="000000"/>
                <w:sz w:val="20"/>
                <w:szCs w:val="20"/>
                <w:highlight w:val="white"/>
              </w:rPr>
            </w:pPr>
          </w:p>
          <w:p w14:paraId="12724C4D" w14:textId="77777777" w:rsidR="002D4866" w:rsidRDefault="00BB34CF">
            <w:pPr>
              <w:rPr>
                <w:color w:val="000000"/>
                <w:sz w:val="20"/>
                <w:szCs w:val="20"/>
                <w:highlight w:val="white"/>
              </w:rPr>
            </w:pPr>
            <w:r>
              <w:rPr>
                <w:color w:val="000000"/>
                <w:sz w:val="20"/>
                <w:szCs w:val="20"/>
                <w:highlight w:val="white"/>
              </w:rPr>
              <w:t>Committee members ensure they fully understand this risk assessment and stay up to date on all England Athletics, UK Athletics, and government guidance on COVID-19.</w:t>
            </w:r>
          </w:p>
          <w:p w14:paraId="45E5E463" w14:textId="77777777" w:rsidR="002D4866" w:rsidRDefault="002D4866">
            <w:pPr>
              <w:rPr>
                <w:color w:val="000000"/>
                <w:sz w:val="20"/>
                <w:szCs w:val="20"/>
                <w:highlight w:val="white"/>
              </w:rPr>
            </w:pPr>
          </w:p>
          <w:p w14:paraId="1F778F92" w14:textId="77777777" w:rsidR="002D4866" w:rsidRDefault="00BB34CF">
            <w:pPr>
              <w:rPr>
                <w:color w:val="000000"/>
                <w:sz w:val="20"/>
                <w:szCs w:val="20"/>
                <w:highlight w:val="white"/>
              </w:rPr>
            </w:pPr>
            <w:r>
              <w:rPr>
                <w:color w:val="000000"/>
                <w:sz w:val="20"/>
                <w:szCs w:val="20"/>
                <w:highlight w:val="white"/>
              </w:rPr>
              <w:t xml:space="preserve">If members or committee are uncertain about any guidance or </w:t>
            </w:r>
            <w:r>
              <w:rPr>
                <w:color w:val="000000"/>
                <w:sz w:val="20"/>
                <w:szCs w:val="20"/>
                <w:highlight w:val="white"/>
              </w:rPr>
              <w:lastRenderedPageBreak/>
              <w:t>control measures in this risk assessment, they should direct their questions to the clubs COVID-19 coordinator (Club President – Mario Pulze).</w:t>
            </w:r>
          </w:p>
          <w:p w14:paraId="48CB9334" w14:textId="77777777" w:rsidR="002D4866" w:rsidRDefault="002D4866">
            <w:pPr>
              <w:rPr>
                <w:color w:val="000000"/>
                <w:sz w:val="20"/>
                <w:szCs w:val="20"/>
                <w:highlight w:val="white"/>
              </w:rPr>
            </w:pPr>
          </w:p>
        </w:tc>
        <w:tc>
          <w:tcPr>
            <w:tcW w:w="597" w:type="dxa"/>
            <w:shd w:val="clear" w:color="auto" w:fill="FFFFFF"/>
          </w:tcPr>
          <w:p w14:paraId="44DB1073" w14:textId="77777777" w:rsidR="002D4866" w:rsidRDefault="002D4866">
            <w:pPr>
              <w:rPr>
                <w:rFonts w:ascii="Lucida Sans" w:eastAsia="Lucida Sans" w:hAnsi="Lucida Sans" w:cs="Lucida Sans"/>
                <w:b/>
              </w:rPr>
            </w:pPr>
          </w:p>
          <w:p w14:paraId="2312EE76"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852E0D0" w14:textId="77777777" w:rsidR="002D4866" w:rsidRDefault="002D4866">
            <w:pPr>
              <w:rPr>
                <w:rFonts w:ascii="Lucida Sans" w:eastAsia="Lucida Sans" w:hAnsi="Lucida Sans" w:cs="Lucida Sans"/>
                <w:b/>
              </w:rPr>
            </w:pPr>
          </w:p>
          <w:p w14:paraId="0E874B08" w14:textId="77777777" w:rsidR="002D4866" w:rsidRDefault="00BB34CF">
            <w:pPr>
              <w:rPr>
                <w:rFonts w:ascii="Lucida Sans" w:eastAsia="Lucida Sans" w:hAnsi="Lucida Sans" w:cs="Lucida Sans"/>
                <w:b/>
              </w:rPr>
            </w:pPr>
            <w:r>
              <w:rPr>
                <w:rFonts w:ascii="Lucida Sans" w:eastAsia="Lucida Sans" w:hAnsi="Lucida Sans" w:cs="Lucida Sans"/>
                <w:b/>
              </w:rPr>
              <w:t>4</w:t>
            </w:r>
          </w:p>
          <w:p w14:paraId="77561F9C" w14:textId="77777777" w:rsidR="002D4866" w:rsidRDefault="002D4866">
            <w:pPr>
              <w:rPr>
                <w:rFonts w:ascii="Lucida Sans" w:eastAsia="Lucida Sans" w:hAnsi="Lucida Sans" w:cs="Lucida Sans"/>
                <w:b/>
              </w:rPr>
            </w:pPr>
          </w:p>
        </w:tc>
        <w:tc>
          <w:tcPr>
            <w:tcW w:w="629" w:type="dxa"/>
            <w:shd w:val="clear" w:color="auto" w:fill="FFFFFF"/>
          </w:tcPr>
          <w:p w14:paraId="3E079C3B" w14:textId="77777777" w:rsidR="002D4866" w:rsidRDefault="002D4866">
            <w:pPr>
              <w:rPr>
                <w:rFonts w:ascii="Lucida Sans" w:eastAsia="Lucida Sans" w:hAnsi="Lucida Sans" w:cs="Lucida Sans"/>
                <w:b/>
              </w:rPr>
            </w:pPr>
          </w:p>
          <w:p w14:paraId="45016750"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61E546C5" w14:textId="77777777" w:rsidR="002D4866" w:rsidRDefault="002D4866">
            <w:pPr>
              <w:rPr>
                <w:color w:val="000000"/>
                <w:sz w:val="20"/>
                <w:szCs w:val="20"/>
                <w:highlight w:val="white"/>
              </w:rPr>
            </w:pPr>
          </w:p>
          <w:p w14:paraId="33D8E42F" w14:textId="77777777" w:rsidR="002D4866" w:rsidRDefault="00BB34CF">
            <w:pPr>
              <w:rPr>
                <w:color w:val="000000"/>
                <w:sz w:val="20"/>
                <w:szCs w:val="20"/>
                <w:highlight w:val="white"/>
              </w:rPr>
            </w:pPr>
            <w:r>
              <w:rPr>
                <w:color w:val="000000"/>
                <w:sz w:val="20"/>
                <w:szCs w:val="20"/>
                <w:highlight w:val="white"/>
              </w:rPr>
              <w:t xml:space="preserve">Training venues, such as the athletics track or Sports &amp; Wellbeing facilities should have appropriate signs around the facility to remind members of the COVID-19 guidance (e.g. social distancing and hygiene). If there are insufficient signs around the facility, the management of the facility should be made aware. </w:t>
            </w:r>
          </w:p>
          <w:p w14:paraId="22B6B924" w14:textId="77777777" w:rsidR="002D4866" w:rsidRDefault="002D4866">
            <w:pPr>
              <w:rPr>
                <w:color w:val="000000"/>
                <w:sz w:val="20"/>
                <w:szCs w:val="20"/>
                <w:highlight w:val="white"/>
              </w:rPr>
            </w:pPr>
          </w:p>
        </w:tc>
      </w:tr>
    </w:tbl>
    <w:p w14:paraId="5139BC46" w14:textId="77777777" w:rsidR="002D4866" w:rsidRDefault="00BB34CF">
      <w:pPr>
        <w:tabs>
          <w:tab w:val="left" w:pos="7240"/>
        </w:tabs>
      </w:pPr>
      <w:r>
        <w:tab/>
      </w:r>
    </w:p>
    <w:p w14:paraId="2EF898C8" w14:textId="77777777" w:rsidR="002D4866" w:rsidRDefault="002D4866">
      <w:pPr>
        <w:tabs>
          <w:tab w:val="left" w:pos="7240"/>
        </w:tabs>
      </w:pPr>
    </w:p>
    <w:p w14:paraId="1209F1D9" w14:textId="77777777" w:rsidR="002D4866" w:rsidRDefault="002D4866">
      <w:pPr>
        <w:tabs>
          <w:tab w:val="left" w:pos="7240"/>
        </w:tabs>
      </w:pPr>
    </w:p>
    <w:p w14:paraId="228FC65C" w14:textId="77777777" w:rsidR="002D4866" w:rsidRDefault="002D4866"/>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390"/>
        <w:gridCol w:w="2127"/>
        <w:gridCol w:w="1702"/>
        <w:gridCol w:w="1558"/>
        <w:gridCol w:w="2717"/>
        <w:gridCol w:w="1449"/>
      </w:tblGrid>
      <w:tr w:rsidR="002D4866" w14:paraId="662C955E" w14:textId="77777777">
        <w:trPr>
          <w:trHeight w:val="425"/>
        </w:trPr>
        <w:tc>
          <w:tcPr>
            <w:tcW w:w="15615" w:type="dxa"/>
            <w:gridSpan w:val="7"/>
            <w:tcBorders>
              <w:top w:val="single" w:sz="4" w:space="0" w:color="000000"/>
              <w:left w:val="single" w:sz="4" w:space="0" w:color="000000"/>
              <w:right w:val="single" w:sz="4" w:space="0" w:color="000000"/>
            </w:tcBorders>
            <w:shd w:val="clear" w:color="auto" w:fill="F2F2F2"/>
          </w:tcPr>
          <w:p w14:paraId="00B97791" w14:textId="77777777" w:rsidR="002D4866" w:rsidRDefault="00BB34CF">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2D4866" w14:paraId="4642FFD3" w14:textId="77777777">
        <w:tc>
          <w:tcPr>
            <w:tcW w:w="15615" w:type="dxa"/>
            <w:gridSpan w:val="7"/>
            <w:tcBorders>
              <w:top w:val="nil"/>
              <w:left w:val="nil"/>
              <w:right w:val="nil"/>
            </w:tcBorders>
          </w:tcPr>
          <w:p w14:paraId="576B30FB" w14:textId="77777777" w:rsidR="002D4866" w:rsidRDefault="00BB34CF">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D4866" w14:paraId="3A922A69" w14:textId="77777777">
        <w:tc>
          <w:tcPr>
            <w:tcW w:w="672" w:type="dxa"/>
            <w:shd w:val="clear" w:color="auto" w:fill="E0E0E0"/>
          </w:tcPr>
          <w:p w14:paraId="135D180C"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390" w:type="dxa"/>
            <w:shd w:val="clear" w:color="auto" w:fill="E0E0E0"/>
          </w:tcPr>
          <w:p w14:paraId="75704864"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27" w:type="dxa"/>
            <w:shd w:val="clear" w:color="auto" w:fill="E0E0E0"/>
          </w:tcPr>
          <w:p w14:paraId="6F9621D5"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702" w:type="dxa"/>
            <w:shd w:val="clear" w:color="auto" w:fill="E0E0E0"/>
          </w:tcPr>
          <w:p w14:paraId="6D9CCBCE"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558" w:type="dxa"/>
            <w:tcBorders>
              <w:right w:val="single" w:sz="18" w:space="0" w:color="000000"/>
            </w:tcBorders>
            <w:shd w:val="clear" w:color="auto" w:fill="E0E0E0"/>
          </w:tcPr>
          <w:p w14:paraId="33439F8A"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166" w:type="dxa"/>
            <w:gridSpan w:val="2"/>
            <w:tcBorders>
              <w:left w:val="single" w:sz="18" w:space="0" w:color="000000"/>
            </w:tcBorders>
            <w:shd w:val="clear" w:color="auto" w:fill="E0E0E0"/>
          </w:tcPr>
          <w:p w14:paraId="444C34CB"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D4866" w14:paraId="50BB9F11" w14:textId="77777777">
        <w:trPr>
          <w:trHeight w:val="574"/>
        </w:trPr>
        <w:tc>
          <w:tcPr>
            <w:tcW w:w="672" w:type="dxa"/>
          </w:tcPr>
          <w:p w14:paraId="1471CFB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w:t>
            </w:r>
          </w:p>
        </w:tc>
        <w:tc>
          <w:tcPr>
            <w:tcW w:w="5390" w:type="dxa"/>
          </w:tcPr>
          <w:p w14:paraId="6D3B7E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Provide members with information on what hand hygiene is expected at the start of term and at the start of each session.</w:t>
            </w:r>
          </w:p>
        </w:tc>
        <w:tc>
          <w:tcPr>
            <w:tcW w:w="2127" w:type="dxa"/>
          </w:tcPr>
          <w:p w14:paraId="1E6EADC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170CDD4C" w14:textId="52EF40B5" w:rsidR="002D4866" w:rsidRDefault="002D7069">
            <w:pPr>
              <w:rPr>
                <w:rFonts w:ascii="Lucida Sans" w:eastAsia="Lucida Sans" w:hAnsi="Lucida Sans" w:cs="Lucida Sans"/>
                <w:color w:val="000000"/>
              </w:rPr>
            </w:pPr>
            <w:r>
              <w:rPr>
                <w:rFonts w:ascii="Lucida Sans" w:eastAsia="Lucida Sans" w:hAnsi="Lucida Sans" w:cs="Lucida Sans"/>
                <w:color w:val="000000"/>
              </w:rPr>
              <w:t>12</w:t>
            </w:r>
            <w:r w:rsidR="00BB34CF">
              <w:rPr>
                <w:rFonts w:ascii="Lucida Sans" w:eastAsia="Lucida Sans" w:hAnsi="Lucida Sans" w:cs="Lucida Sans"/>
                <w:color w:val="000000"/>
              </w:rPr>
              <w:t>/</w:t>
            </w:r>
            <w:r>
              <w:rPr>
                <w:rFonts w:ascii="Lucida Sans" w:eastAsia="Lucida Sans" w:hAnsi="Lucida Sans" w:cs="Lucida Sans"/>
                <w:color w:val="000000"/>
              </w:rPr>
              <w:t>4</w:t>
            </w:r>
            <w:r w:rsidR="00BB34CF">
              <w:rPr>
                <w:rFonts w:ascii="Lucida Sans" w:eastAsia="Lucida Sans" w:hAnsi="Lucida Sans" w:cs="Lucida Sans"/>
                <w:color w:val="000000"/>
              </w:rPr>
              <w:t>/</w:t>
            </w:r>
            <w:r>
              <w:rPr>
                <w:rFonts w:ascii="Lucida Sans" w:eastAsia="Lucida Sans" w:hAnsi="Lucida Sans" w:cs="Lucida Sans"/>
                <w:color w:val="000000"/>
              </w:rPr>
              <w:t>21</w:t>
            </w:r>
          </w:p>
        </w:tc>
        <w:tc>
          <w:tcPr>
            <w:tcW w:w="1558" w:type="dxa"/>
            <w:tcBorders>
              <w:right w:val="single" w:sz="18" w:space="0" w:color="000000"/>
            </w:tcBorders>
          </w:tcPr>
          <w:p w14:paraId="63925CB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0FBA37D" w14:textId="77777777" w:rsidR="002D4866" w:rsidRDefault="002D4866">
            <w:pPr>
              <w:rPr>
                <w:rFonts w:ascii="Lucida Sans" w:eastAsia="Lucida Sans" w:hAnsi="Lucida Sans" w:cs="Lucida Sans"/>
                <w:color w:val="000000"/>
              </w:rPr>
            </w:pPr>
          </w:p>
        </w:tc>
      </w:tr>
      <w:tr w:rsidR="002D4866" w14:paraId="1751C838" w14:textId="77777777">
        <w:trPr>
          <w:trHeight w:val="574"/>
        </w:trPr>
        <w:tc>
          <w:tcPr>
            <w:tcW w:w="672" w:type="dxa"/>
          </w:tcPr>
          <w:p w14:paraId="48D232E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2</w:t>
            </w:r>
          </w:p>
          <w:p w14:paraId="42F7CA85" w14:textId="77777777" w:rsidR="002D4866" w:rsidRDefault="002D4866">
            <w:pPr>
              <w:jc w:val="center"/>
              <w:rPr>
                <w:rFonts w:ascii="Lucida Sans" w:eastAsia="Lucida Sans" w:hAnsi="Lucida Sans" w:cs="Lucida Sans"/>
                <w:color w:val="000000"/>
              </w:rPr>
            </w:pPr>
          </w:p>
        </w:tc>
        <w:tc>
          <w:tcPr>
            <w:tcW w:w="5390" w:type="dxa"/>
          </w:tcPr>
          <w:p w14:paraId="37211AC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Remind members what social distancing is expected and ensure that member and coaches are social distancing during sessions.</w:t>
            </w:r>
          </w:p>
        </w:tc>
        <w:tc>
          <w:tcPr>
            <w:tcW w:w="2127" w:type="dxa"/>
          </w:tcPr>
          <w:p w14:paraId="0C0DCCB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087362B3" w14:textId="4EC16148"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4D9E14D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4915AB6" w14:textId="77777777" w:rsidR="002D4866" w:rsidRDefault="002D4866">
            <w:pPr>
              <w:rPr>
                <w:rFonts w:ascii="Lucida Sans" w:eastAsia="Lucida Sans" w:hAnsi="Lucida Sans" w:cs="Lucida Sans"/>
                <w:color w:val="000000"/>
              </w:rPr>
            </w:pPr>
          </w:p>
        </w:tc>
      </w:tr>
      <w:tr w:rsidR="002D4866" w14:paraId="2393D1E8" w14:textId="77777777">
        <w:trPr>
          <w:trHeight w:val="574"/>
        </w:trPr>
        <w:tc>
          <w:tcPr>
            <w:tcW w:w="672" w:type="dxa"/>
          </w:tcPr>
          <w:p w14:paraId="377AC67D"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3</w:t>
            </w:r>
          </w:p>
        </w:tc>
        <w:tc>
          <w:tcPr>
            <w:tcW w:w="5390" w:type="dxa"/>
          </w:tcPr>
          <w:p w14:paraId="7C1D817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procedure is when social distancing of 2 metres is not possible.</w:t>
            </w:r>
          </w:p>
        </w:tc>
        <w:tc>
          <w:tcPr>
            <w:tcW w:w="2127" w:type="dxa"/>
          </w:tcPr>
          <w:p w14:paraId="12FC03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90CECE5" w14:textId="5E1872A5"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2FE906B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19B3D8E0" w14:textId="77777777" w:rsidR="002D4866" w:rsidRDefault="002D4866">
            <w:pPr>
              <w:rPr>
                <w:rFonts w:ascii="Lucida Sans" w:eastAsia="Lucida Sans" w:hAnsi="Lucida Sans" w:cs="Lucida Sans"/>
                <w:color w:val="000000"/>
              </w:rPr>
            </w:pPr>
          </w:p>
        </w:tc>
      </w:tr>
      <w:tr w:rsidR="002D4866" w14:paraId="01594334" w14:textId="77777777">
        <w:trPr>
          <w:trHeight w:val="574"/>
        </w:trPr>
        <w:tc>
          <w:tcPr>
            <w:tcW w:w="672" w:type="dxa"/>
          </w:tcPr>
          <w:p w14:paraId="78E8848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4</w:t>
            </w:r>
          </w:p>
        </w:tc>
        <w:tc>
          <w:tcPr>
            <w:tcW w:w="5390" w:type="dxa"/>
          </w:tcPr>
          <w:p w14:paraId="0B31015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is expected when entering building and ensure members follow the guidelines.</w:t>
            </w:r>
          </w:p>
        </w:tc>
        <w:tc>
          <w:tcPr>
            <w:tcW w:w="2127" w:type="dxa"/>
          </w:tcPr>
          <w:p w14:paraId="720C44F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BBF591A" w14:textId="01993A93"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56CA2777"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458E516" w14:textId="77777777" w:rsidR="002D4866" w:rsidRDefault="002D4866">
            <w:pPr>
              <w:rPr>
                <w:rFonts w:ascii="Lucida Sans" w:eastAsia="Lucida Sans" w:hAnsi="Lucida Sans" w:cs="Lucida Sans"/>
                <w:color w:val="000000"/>
              </w:rPr>
            </w:pPr>
          </w:p>
        </w:tc>
      </w:tr>
      <w:tr w:rsidR="002D4866" w14:paraId="36F215AF" w14:textId="77777777">
        <w:trPr>
          <w:trHeight w:val="574"/>
        </w:trPr>
        <w:tc>
          <w:tcPr>
            <w:tcW w:w="672" w:type="dxa"/>
          </w:tcPr>
          <w:p w14:paraId="5873DCE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5</w:t>
            </w:r>
          </w:p>
        </w:tc>
        <w:tc>
          <w:tcPr>
            <w:tcW w:w="5390" w:type="dxa"/>
          </w:tcPr>
          <w:p w14:paraId="6FEF9BC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about the hazards of touching surfaces unnecessarily and to wash or sanitise their hands after touching surfaces. Ensure that cleaning procedures are followed.</w:t>
            </w:r>
          </w:p>
        </w:tc>
        <w:tc>
          <w:tcPr>
            <w:tcW w:w="2127" w:type="dxa"/>
          </w:tcPr>
          <w:p w14:paraId="56374C1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26F4735" w14:textId="78E382BB"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220B73D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68437E" w14:textId="77777777" w:rsidR="002D4866" w:rsidRDefault="002D4866">
            <w:pPr>
              <w:rPr>
                <w:rFonts w:ascii="Lucida Sans" w:eastAsia="Lucida Sans" w:hAnsi="Lucida Sans" w:cs="Lucida Sans"/>
                <w:color w:val="000000"/>
              </w:rPr>
            </w:pPr>
          </w:p>
        </w:tc>
      </w:tr>
      <w:tr w:rsidR="002D4866" w14:paraId="01C90011" w14:textId="77777777">
        <w:trPr>
          <w:trHeight w:val="574"/>
        </w:trPr>
        <w:tc>
          <w:tcPr>
            <w:tcW w:w="672" w:type="dxa"/>
          </w:tcPr>
          <w:p w14:paraId="0036BD69"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6</w:t>
            </w:r>
          </w:p>
        </w:tc>
        <w:tc>
          <w:tcPr>
            <w:tcW w:w="5390" w:type="dxa"/>
          </w:tcPr>
          <w:p w14:paraId="4F0D08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Request that any members in the high-risk category inform the committee before attending any sessions to ensure sufficient safety measures are in place for them.</w:t>
            </w:r>
          </w:p>
        </w:tc>
        <w:tc>
          <w:tcPr>
            <w:tcW w:w="2127" w:type="dxa"/>
          </w:tcPr>
          <w:p w14:paraId="421218FB"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COVID coordinator – President </w:t>
            </w:r>
          </w:p>
        </w:tc>
        <w:tc>
          <w:tcPr>
            <w:tcW w:w="1702" w:type="dxa"/>
          </w:tcPr>
          <w:p w14:paraId="4B553863" w14:textId="2EAF3946"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1F611AB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6B499AEA" w14:textId="77777777" w:rsidR="002D4866" w:rsidRDefault="002D4866">
            <w:pPr>
              <w:rPr>
                <w:rFonts w:ascii="Lucida Sans" w:eastAsia="Lucida Sans" w:hAnsi="Lucida Sans" w:cs="Lucida Sans"/>
                <w:color w:val="000000"/>
              </w:rPr>
            </w:pPr>
          </w:p>
        </w:tc>
      </w:tr>
      <w:tr w:rsidR="002D4866" w14:paraId="5AB1ACBE" w14:textId="77777777">
        <w:trPr>
          <w:trHeight w:val="574"/>
        </w:trPr>
        <w:tc>
          <w:tcPr>
            <w:tcW w:w="672" w:type="dxa"/>
          </w:tcPr>
          <w:p w14:paraId="171445CC"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7</w:t>
            </w:r>
          </w:p>
        </w:tc>
        <w:tc>
          <w:tcPr>
            <w:tcW w:w="5390" w:type="dxa"/>
          </w:tcPr>
          <w:p w14:paraId="7FC670B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if they have any suspected symptoms of COVID-19, tested positive or have to self-isolate for any reason that they cannot attend sessions. Recommend students sign up for the free non-invasive COVID-19 testing programme for UoS students.</w:t>
            </w:r>
          </w:p>
        </w:tc>
        <w:tc>
          <w:tcPr>
            <w:tcW w:w="2127" w:type="dxa"/>
          </w:tcPr>
          <w:p w14:paraId="7ADFD4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77D61AEF" w14:textId="36670D6D"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6BD42F8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630D6EA" w14:textId="77777777" w:rsidR="002D4866" w:rsidRDefault="002D4866">
            <w:pPr>
              <w:rPr>
                <w:rFonts w:ascii="Lucida Sans" w:eastAsia="Lucida Sans" w:hAnsi="Lucida Sans" w:cs="Lucida Sans"/>
                <w:color w:val="000000"/>
              </w:rPr>
            </w:pPr>
          </w:p>
        </w:tc>
      </w:tr>
      <w:tr w:rsidR="002D4866" w14:paraId="10EDF595" w14:textId="77777777">
        <w:trPr>
          <w:trHeight w:val="574"/>
        </w:trPr>
        <w:tc>
          <w:tcPr>
            <w:tcW w:w="672" w:type="dxa"/>
          </w:tcPr>
          <w:p w14:paraId="6D3CD7C7"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8</w:t>
            </w:r>
          </w:p>
        </w:tc>
        <w:tc>
          <w:tcPr>
            <w:tcW w:w="5390" w:type="dxa"/>
          </w:tcPr>
          <w:p w14:paraId="522ED69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when face coverings are expected to be worn and recommend that a face covering is always with them in case needed.</w:t>
            </w:r>
          </w:p>
        </w:tc>
        <w:tc>
          <w:tcPr>
            <w:tcW w:w="2127" w:type="dxa"/>
          </w:tcPr>
          <w:p w14:paraId="69EA5A7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E9D15EA" w14:textId="582F8AAC"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4B5EA2ED"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89D2DAD" w14:textId="77777777" w:rsidR="002D4866" w:rsidRDefault="002D4866">
            <w:pPr>
              <w:rPr>
                <w:rFonts w:ascii="Lucida Sans" w:eastAsia="Lucida Sans" w:hAnsi="Lucida Sans" w:cs="Lucida Sans"/>
                <w:color w:val="000000"/>
              </w:rPr>
            </w:pPr>
          </w:p>
        </w:tc>
      </w:tr>
      <w:tr w:rsidR="002D4866" w14:paraId="7F6F2F77" w14:textId="77777777">
        <w:trPr>
          <w:trHeight w:val="574"/>
        </w:trPr>
        <w:tc>
          <w:tcPr>
            <w:tcW w:w="672" w:type="dxa"/>
          </w:tcPr>
          <w:p w14:paraId="13F2FD4B"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9</w:t>
            </w:r>
          </w:p>
        </w:tc>
        <w:tc>
          <w:tcPr>
            <w:tcW w:w="5390" w:type="dxa"/>
          </w:tcPr>
          <w:p w14:paraId="6BEBE78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Ensure members are aware of the support services available to them.</w:t>
            </w:r>
          </w:p>
        </w:tc>
        <w:tc>
          <w:tcPr>
            <w:tcW w:w="2127" w:type="dxa"/>
          </w:tcPr>
          <w:p w14:paraId="541D481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0263302A" w14:textId="1F0E61AD"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323B6944"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421D6A" w14:textId="77777777" w:rsidR="002D4866" w:rsidRDefault="002D4866">
            <w:pPr>
              <w:rPr>
                <w:rFonts w:ascii="Lucida Sans" w:eastAsia="Lucida Sans" w:hAnsi="Lucida Sans" w:cs="Lucida Sans"/>
                <w:color w:val="000000"/>
              </w:rPr>
            </w:pPr>
          </w:p>
        </w:tc>
      </w:tr>
      <w:tr w:rsidR="002D4866" w14:paraId="04E29CFA" w14:textId="77777777">
        <w:trPr>
          <w:trHeight w:val="574"/>
        </w:trPr>
        <w:tc>
          <w:tcPr>
            <w:tcW w:w="672" w:type="dxa"/>
          </w:tcPr>
          <w:p w14:paraId="677CDEC4"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10</w:t>
            </w:r>
          </w:p>
        </w:tc>
        <w:tc>
          <w:tcPr>
            <w:tcW w:w="5390" w:type="dxa"/>
          </w:tcPr>
          <w:p w14:paraId="3C7AECD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they must book prior to attending sessions and take registers at the start of each session.</w:t>
            </w:r>
          </w:p>
        </w:tc>
        <w:tc>
          <w:tcPr>
            <w:tcW w:w="2127" w:type="dxa"/>
          </w:tcPr>
          <w:p w14:paraId="52DC62D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BC9E764" w14:textId="2799223E"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3BBED42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2DC9F93" w14:textId="77777777" w:rsidR="002D4866" w:rsidRDefault="002D4866">
            <w:pPr>
              <w:rPr>
                <w:rFonts w:ascii="Lucida Sans" w:eastAsia="Lucida Sans" w:hAnsi="Lucida Sans" w:cs="Lucida Sans"/>
                <w:color w:val="000000"/>
              </w:rPr>
            </w:pPr>
          </w:p>
        </w:tc>
      </w:tr>
      <w:tr w:rsidR="002D4866" w14:paraId="50929327" w14:textId="77777777">
        <w:trPr>
          <w:trHeight w:val="574"/>
        </w:trPr>
        <w:tc>
          <w:tcPr>
            <w:tcW w:w="672" w:type="dxa"/>
          </w:tcPr>
          <w:p w14:paraId="04ACDCBE"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11</w:t>
            </w:r>
          </w:p>
        </w:tc>
        <w:tc>
          <w:tcPr>
            <w:tcW w:w="5390" w:type="dxa"/>
          </w:tcPr>
          <w:p w14:paraId="769D282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of the rules they must follow for traveling to training sessions.</w:t>
            </w:r>
          </w:p>
        </w:tc>
        <w:tc>
          <w:tcPr>
            <w:tcW w:w="2127" w:type="dxa"/>
          </w:tcPr>
          <w:p w14:paraId="061A7D26"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413FBC99" w14:textId="2117E375"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45331059"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53070D35" w14:textId="77777777" w:rsidR="002D4866" w:rsidRDefault="002D4866">
            <w:pPr>
              <w:rPr>
                <w:rFonts w:ascii="Lucida Sans" w:eastAsia="Lucida Sans" w:hAnsi="Lucida Sans" w:cs="Lucida Sans"/>
                <w:color w:val="000000"/>
              </w:rPr>
            </w:pPr>
          </w:p>
        </w:tc>
      </w:tr>
      <w:tr w:rsidR="002D4866" w14:paraId="000730EC" w14:textId="77777777">
        <w:trPr>
          <w:trHeight w:val="574"/>
        </w:trPr>
        <w:tc>
          <w:tcPr>
            <w:tcW w:w="672" w:type="dxa"/>
          </w:tcPr>
          <w:p w14:paraId="2224246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12</w:t>
            </w:r>
          </w:p>
        </w:tc>
        <w:tc>
          <w:tcPr>
            <w:tcW w:w="5390" w:type="dxa"/>
          </w:tcPr>
          <w:p w14:paraId="5F951FB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cleaning procedures are required for using equipment and ensure that these are followed during training.</w:t>
            </w:r>
          </w:p>
        </w:tc>
        <w:tc>
          <w:tcPr>
            <w:tcW w:w="2127" w:type="dxa"/>
          </w:tcPr>
          <w:p w14:paraId="76EF88D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5E60E775" w14:textId="7C91CF54" w:rsidR="002D4866" w:rsidRDefault="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469C676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79384DA2" w14:textId="77777777" w:rsidR="002D4866" w:rsidRDefault="002D4866">
            <w:pPr>
              <w:rPr>
                <w:rFonts w:ascii="Lucida Sans" w:eastAsia="Lucida Sans" w:hAnsi="Lucida Sans" w:cs="Lucida Sans"/>
                <w:color w:val="000000"/>
              </w:rPr>
            </w:pPr>
          </w:p>
        </w:tc>
      </w:tr>
      <w:tr w:rsidR="002D7069" w14:paraId="535C2B66" w14:textId="77777777">
        <w:trPr>
          <w:trHeight w:val="574"/>
        </w:trPr>
        <w:tc>
          <w:tcPr>
            <w:tcW w:w="672" w:type="dxa"/>
          </w:tcPr>
          <w:p w14:paraId="2EEC84F5"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13</w:t>
            </w:r>
          </w:p>
        </w:tc>
        <w:tc>
          <w:tcPr>
            <w:tcW w:w="5390" w:type="dxa"/>
          </w:tcPr>
          <w:p w14:paraId="42B57FD3"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Inform members how they should interact with staff members at venues to ensure the safety of both members and staff.</w:t>
            </w:r>
          </w:p>
        </w:tc>
        <w:tc>
          <w:tcPr>
            <w:tcW w:w="2127" w:type="dxa"/>
          </w:tcPr>
          <w:p w14:paraId="47F59A7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3432C442" w14:textId="50A16519"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1A9FDE56"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0221523A" w14:textId="77777777" w:rsidR="002D7069" w:rsidRDefault="002D7069" w:rsidP="002D7069">
            <w:pPr>
              <w:rPr>
                <w:rFonts w:ascii="Lucida Sans" w:eastAsia="Lucida Sans" w:hAnsi="Lucida Sans" w:cs="Lucida Sans"/>
                <w:color w:val="000000"/>
              </w:rPr>
            </w:pPr>
          </w:p>
        </w:tc>
      </w:tr>
      <w:tr w:rsidR="002D7069" w14:paraId="56ED108C" w14:textId="77777777">
        <w:trPr>
          <w:trHeight w:val="574"/>
        </w:trPr>
        <w:tc>
          <w:tcPr>
            <w:tcW w:w="672" w:type="dxa"/>
          </w:tcPr>
          <w:p w14:paraId="11F9C7F8"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14</w:t>
            </w:r>
          </w:p>
        </w:tc>
        <w:tc>
          <w:tcPr>
            <w:tcW w:w="5390" w:type="dxa"/>
          </w:tcPr>
          <w:p w14:paraId="36792C64"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 should regularly check EA, UKA and government guidance and ensure that all important information is provided to members.</w:t>
            </w:r>
          </w:p>
        </w:tc>
        <w:tc>
          <w:tcPr>
            <w:tcW w:w="2127" w:type="dxa"/>
          </w:tcPr>
          <w:p w14:paraId="61A8D41D"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4DE49EF" w14:textId="642C0ECB"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12/4/21</w:t>
            </w:r>
          </w:p>
        </w:tc>
        <w:tc>
          <w:tcPr>
            <w:tcW w:w="1558" w:type="dxa"/>
            <w:tcBorders>
              <w:right w:val="single" w:sz="18" w:space="0" w:color="000000"/>
            </w:tcBorders>
          </w:tcPr>
          <w:p w14:paraId="7EC710CA"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35DC13B6" w14:textId="77777777" w:rsidR="002D7069" w:rsidRDefault="002D7069" w:rsidP="002D7069">
            <w:pPr>
              <w:rPr>
                <w:rFonts w:ascii="Lucida Sans" w:eastAsia="Lucida Sans" w:hAnsi="Lucida Sans" w:cs="Lucida Sans"/>
                <w:color w:val="000000"/>
              </w:rPr>
            </w:pPr>
          </w:p>
        </w:tc>
      </w:tr>
      <w:tr w:rsidR="002D7069" w14:paraId="172F3EF4" w14:textId="77777777">
        <w:tc>
          <w:tcPr>
            <w:tcW w:w="9891" w:type="dxa"/>
            <w:gridSpan w:val="4"/>
            <w:tcBorders>
              <w:bottom w:val="nil"/>
            </w:tcBorders>
          </w:tcPr>
          <w:p w14:paraId="5FA0A61F"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Committee members signature: Mario Pulze</w:t>
            </w:r>
          </w:p>
          <w:p w14:paraId="3111D63E" w14:textId="77777777" w:rsidR="002D7069" w:rsidRDefault="002D7069" w:rsidP="002D7069">
            <w:pPr>
              <w:rPr>
                <w:rFonts w:ascii="Lucida Sans" w:eastAsia="Lucida Sans" w:hAnsi="Lucida Sans" w:cs="Lucida Sans"/>
                <w:color w:val="000000"/>
              </w:rPr>
            </w:pPr>
          </w:p>
        </w:tc>
        <w:tc>
          <w:tcPr>
            <w:tcW w:w="5724" w:type="dxa"/>
            <w:gridSpan w:val="3"/>
            <w:tcBorders>
              <w:bottom w:val="nil"/>
            </w:tcBorders>
          </w:tcPr>
          <w:p w14:paraId="1454E058"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2D7069" w14:paraId="5B296F28" w14:textId="77777777">
        <w:trPr>
          <w:trHeight w:val="606"/>
        </w:trPr>
        <w:tc>
          <w:tcPr>
            <w:tcW w:w="8189" w:type="dxa"/>
            <w:gridSpan w:val="3"/>
            <w:tcBorders>
              <w:top w:val="nil"/>
              <w:right w:val="nil"/>
            </w:tcBorders>
          </w:tcPr>
          <w:p w14:paraId="0A8EC5D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lastRenderedPageBreak/>
              <w:t>Print name: Mario Pulze</w:t>
            </w:r>
          </w:p>
        </w:tc>
        <w:tc>
          <w:tcPr>
            <w:tcW w:w="1702" w:type="dxa"/>
            <w:tcBorders>
              <w:top w:val="nil"/>
              <w:left w:val="nil"/>
            </w:tcBorders>
          </w:tcPr>
          <w:p w14:paraId="2248D9F2" w14:textId="56B1B754"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 xml:space="preserve">Date: </w:t>
            </w:r>
            <w:r>
              <w:rPr>
                <w:rFonts w:ascii="Lucida Sans" w:eastAsia="Lucida Sans" w:hAnsi="Lucida Sans" w:cs="Lucida Sans"/>
                <w:color w:val="000000"/>
              </w:rPr>
              <w:t>23/3/21</w:t>
            </w:r>
          </w:p>
        </w:tc>
        <w:tc>
          <w:tcPr>
            <w:tcW w:w="4275" w:type="dxa"/>
            <w:gridSpan w:val="2"/>
            <w:tcBorders>
              <w:top w:val="nil"/>
              <w:right w:val="nil"/>
            </w:tcBorders>
          </w:tcPr>
          <w:p w14:paraId="5FDDD0A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Print name:</w:t>
            </w:r>
          </w:p>
        </w:tc>
        <w:tc>
          <w:tcPr>
            <w:tcW w:w="1449" w:type="dxa"/>
            <w:tcBorders>
              <w:top w:val="nil"/>
              <w:left w:val="nil"/>
            </w:tcBorders>
          </w:tcPr>
          <w:p w14:paraId="5B9AC2A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Date</w:t>
            </w:r>
          </w:p>
        </w:tc>
      </w:tr>
    </w:tbl>
    <w:p w14:paraId="5F9A351C" w14:textId="77777777" w:rsidR="002D4866" w:rsidRDefault="002D4866"/>
    <w:p w14:paraId="39F45C5F" w14:textId="77777777" w:rsidR="002D4866" w:rsidRDefault="002D4866"/>
    <w:p w14:paraId="6E88833F" w14:textId="77777777" w:rsidR="002D4866" w:rsidRDefault="002D4866">
      <w:pPr>
        <w:rPr>
          <w:sz w:val="24"/>
          <w:szCs w:val="24"/>
        </w:rPr>
      </w:pPr>
    </w:p>
    <w:p w14:paraId="062006D2" w14:textId="77777777" w:rsidR="002D4866" w:rsidRDefault="002D4866">
      <w:pPr>
        <w:rPr>
          <w:sz w:val="24"/>
          <w:szCs w:val="24"/>
        </w:rPr>
      </w:pPr>
    </w:p>
    <w:p w14:paraId="15B24E61" w14:textId="77777777" w:rsidR="002D4866" w:rsidRDefault="00BB34C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D4866" w14:paraId="262BAF92" w14:textId="77777777">
        <w:trPr>
          <w:trHeight w:val="558"/>
        </w:trPr>
        <w:tc>
          <w:tcPr>
            <w:tcW w:w="2527" w:type="dxa"/>
          </w:tcPr>
          <w:p w14:paraId="74759988" w14:textId="77777777" w:rsidR="002D4866" w:rsidRDefault="00BB34C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E8FDC62" w14:textId="77777777" w:rsidR="002D4866" w:rsidRDefault="00BB34C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0067DAF" w14:textId="77777777" w:rsidR="002D4866" w:rsidRDefault="00BB34C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4107380" w14:textId="77777777" w:rsidR="002D4866" w:rsidRDefault="00BB34CF">
            <w:pPr>
              <w:rPr>
                <w:sz w:val="24"/>
                <w:szCs w:val="24"/>
              </w:rPr>
            </w:pPr>
            <w:r>
              <w:rPr>
                <w:noProof/>
              </w:rPr>
              <mc:AlternateContent>
                <mc:Choice Requires="wpg">
                  <w:drawing>
                    <wp:anchor distT="0" distB="0" distL="114300" distR="114300" simplePos="0" relativeHeight="251658240" behindDoc="0" locked="0" layoutInCell="1" hidden="0" allowOverlap="1" wp14:anchorId="6E492F26" wp14:editId="08A2C53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5E27373A" w14:textId="77777777" w:rsidR="0019429A" w:rsidRDefault="0019429A">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00497F" w14:textId="77777777" w:rsidR="0019429A" w:rsidRDefault="0019429A">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2E1A951" w14:textId="77777777" w:rsidR="0019429A" w:rsidRDefault="0019429A">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D96ECC" w14:textId="77777777" w:rsidR="0019429A" w:rsidRDefault="0019429A">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21A2C39" w14:textId="77777777" w:rsidR="0019429A" w:rsidRDefault="0019429A">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5FF4F23" w14:textId="77777777" w:rsidR="0019429A" w:rsidRDefault="0019429A">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401625E9" w14:textId="77777777" w:rsidR="0019429A" w:rsidRDefault="0019429A">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7BE8DCC" w14:textId="77777777" w:rsidR="0019429A" w:rsidRDefault="0019429A">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1C56D7E" w14:textId="77777777" w:rsidR="0019429A" w:rsidRDefault="0019429A">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39B4033" w14:textId="77777777" w:rsidR="0019429A" w:rsidRDefault="0019429A">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EC4F50F" w14:textId="77777777" w:rsidR="0019429A" w:rsidRDefault="0019429A">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6E492F26" id="Group 2"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E27373A" w14:textId="77777777" w:rsidR="0019429A" w:rsidRDefault="0019429A">
                                <w:pPr>
                                  <w:spacing w:after="0" w:line="240" w:lineRule="auto"/>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100497F" w14:textId="77777777" w:rsidR="0019429A" w:rsidRDefault="0019429A">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32E1A951" w14:textId="77777777" w:rsidR="0019429A" w:rsidRDefault="0019429A">
                                <w:pPr>
                                  <w:spacing w:after="0" w:line="215" w:lineRule="auto"/>
                                  <w:jc w:val="center"/>
                                  <w:textDirection w:val="btLr"/>
                                </w:pPr>
                                <w:r>
                                  <w:rPr>
                                    <w:color w:val="000000"/>
                                    <w:sz w:val="2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4DD96ECC" w14:textId="77777777" w:rsidR="0019429A" w:rsidRDefault="0019429A">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221A2C39" w14:textId="77777777" w:rsidR="0019429A" w:rsidRDefault="0019429A">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05FF4F23" w14:textId="77777777" w:rsidR="0019429A" w:rsidRDefault="0019429A">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401625E9" w14:textId="77777777" w:rsidR="0019429A" w:rsidRDefault="0019429A">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57BE8DCC" w14:textId="77777777" w:rsidR="0019429A" w:rsidRDefault="0019429A">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31C56D7E" w14:textId="77777777" w:rsidR="0019429A" w:rsidRDefault="0019429A">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39B4033" w14:textId="77777777" w:rsidR="0019429A" w:rsidRDefault="0019429A">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7EC4F50F" w14:textId="77777777" w:rsidR="0019429A" w:rsidRDefault="0019429A">
                                <w:pPr>
                                  <w:spacing w:after="0" w:line="215" w:lineRule="auto"/>
                                  <w:jc w:val="center"/>
                                  <w:textDirection w:val="btLr"/>
                                </w:pPr>
                                <w:r>
                                  <w:rPr>
                                    <w:color w:val="000000"/>
                                    <w:sz w:val="20"/>
                                  </w:rPr>
                                  <w:t>5</w:t>
                                </w:r>
                              </w:p>
                            </w:txbxContent>
                          </v:textbox>
                        </v:shape>
                      </v:group>
                      <w10:wrap type="square"/>
                    </v:group>
                  </w:pict>
                </mc:Fallback>
              </mc:AlternateContent>
            </w:r>
          </w:p>
        </w:tc>
      </w:tr>
      <w:tr w:rsidR="002D4866" w14:paraId="6938661B" w14:textId="77777777">
        <w:trPr>
          <w:trHeight w:val="406"/>
        </w:trPr>
        <w:tc>
          <w:tcPr>
            <w:tcW w:w="2527" w:type="dxa"/>
          </w:tcPr>
          <w:p w14:paraId="74FB451C"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697318A" w14:textId="77777777" w:rsidR="002D4866" w:rsidRDefault="00BB34CF">
            <w:pPr>
              <w:rPr>
                <w:sz w:val="24"/>
                <w:szCs w:val="24"/>
              </w:rPr>
            </w:pPr>
            <w:r>
              <w:rPr>
                <w:rFonts w:ascii="Lucida Sans" w:eastAsia="Lucida Sans" w:hAnsi="Lucida Sans" w:cs="Lucida Sans"/>
                <w:sz w:val="16"/>
                <w:szCs w:val="16"/>
              </w:rPr>
              <w:t>Replace the hazard with one less hazardous</w:t>
            </w:r>
          </w:p>
        </w:tc>
        <w:tc>
          <w:tcPr>
            <w:tcW w:w="3656" w:type="dxa"/>
          </w:tcPr>
          <w:p w14:paraId="51546A67" w14:textId="77777777" w:rsidR="002D4866" w:rsidRDefault="00BB34CF">
            <w:pPr>
              <w:rPr>
                <w:sz w:val="24"/>
                <w:szCs w:val="24"/>
              </w:rPr>
            </w:pPr>
            <w:r>
              <w:rPr>
                <w:rFonts w:ascii="Lucida Sans" w:eastAsia="Lucida Sans" w:hAnsi="Lucida Sans" w:cs="Lucida Sans"/>
                <w:sz w:val="16"/>
                <w:szCs w:val="16"/>
              </w:rPr>
              <w:t>If not possible then explain why</w:t>
            </w:r>
          </w:p>
        </w:tc>
        <w:tc>
          <w:tcPr>
            <w:tcW w:w="5147" w:type="dxa"/>
            <w:vMerge/>
          </w:tcPr>
          <w:p w14:paraId="2E82C125" w14:textId="77777777" w:rsidR="002D4866" w:rsidRDefault="002D4866">
            <w:pPr>
              <w:widowControl w:val="0"/>
              <w:pBdr>
                <w:top w:val="nil"/>
                <w:left w:val="nil"/>
                <w:bottom w:val="nil"/>
                <w:right w:val="nil"/>
                <w:between w:val="nil"/>
              </w:pBdr>
              <w:spacing w:line="276" w:lineRule="auto"/>
              <w:rPr>
                <w:sz w:val="24"/>
                <w:szCs w:val="24"/>
              </w:rPr>
            </w:pPr>
          </w:p>
        </w:tc>
      </w:tr>
      <w:tr w:rsidR="002D4866" w14:paraId="45172CEA" w14:textId="77777777">
        <w:trPr>
          <w:trHeight w:val="317"/>
        </w:trPr>
        <w:tc>
          <w:tcPr>
            <w:tcW w:w="2527" w:type="dxa"/>
          </w:tcPr>
          <w:p w14:paraId="33B20675"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FAE788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3523AC3" w14:textId="77777777" w:rsidR="002D4866" w:rsidRDefault="00BB34C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A550BD" w14:textId="77777777" w:rsidR="002D4866" w:rsidRDefault="002D4866">
            <w:pPr>
              <w:widowControl w:val="0"/>
              <w:pBdr>
                <w:top w:val="nil"/>
                <w:left w:val="nil"/>
                <w:bottom w:val="nil"/>
                <w:right w:val="nil"/>
                <w:between w:val="nil"/>
              </w:pBdr>
              <w:spacing w:line="276" w:lineRule="auto"/>
              <w:rPr>
                <w:sz w:val="24"/>
                <w:szCs w:val="24"/>
              </w:rPr>
            </w:pPr>
          </w:p>
        </w:tc>
      </w:tr>
      <w:tr w:rsidR="002D4866" w14:paraId="30369AF7" w14:textId="77777777">
        <w:trPr>
          <w:trHeight w:val="406"/>
        </w:trPr>
        <w:tc>
          <w:tcPr>
            <w:tcW w:w="2527" w:type="dxa"/>
          </w:tcPr>
          <w:p w14:paraId="2522E713"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707841E" w14:textId="77777777" w:rsidR="002D4866" w:rsidRDefault="00BB34CF">
            <w:pPr>
              <w:rPr>
                <w:sz w:val="24"/>
                <w:szCs w:val="24"/>
              </w:rPr>
            </w:pPr>
            <w:r>
              <w:rPr>
                <w:rFonts w:ascii="Lucida Sans" w:eastAsia="Lucida Sans" w:hAnsi="Lucida Sans" w:cs="Lucida Sans"/>
                <w:sz w:val="16"/>
                <w:szCs w:val="16"/>
              </w:rPr>
              <w:t>Examples: training, supervision, signage</w:t>
            </w:r>
          </w:p>
        </w:tc>
        <w:tc>
          <w:tcPr>
            <w:tcW w:w="3656" w:type="dxa"/>
          </w:tcPr>
          <w:p w14:paraId="06643FEE" w14:textId="77777777" w:rsidR="002D4866" w:rsidRDefault="002D4866">
            <w:pPr>
              <w:rPr>
                <w:sz w:val="24"/>
                <w:szCs w:val="24"/>
              </w:rPr>
            </w:pPr>
          </w:p>
        </w:tc>
        <w:tc>
          <w:tcPr>
            <w:tcW w:w="5147" w:type="dxa"/>
            <w:vMerge/>
          </w:tcPr>
          <w:p w14:paraId="4EF53672" w14:textId="77777777" w:rsidR="002D4866" w:rsidRDefault="002D4866">
            <w:pPr>
              <w:widowControl w:val="0"/>
              <w:pBdr>
                <w:top w:val="nil"/>
                <w:left w:val="nil"/>
                <w:bottom w:val="nil"/>
                <w:right w:val="nil"/>
                <w:between w:val="nil"/>
              </w:pBdr>
              <w:spacing w:line="276" w:lineRule="auto"/>
              <w:rPr>
                <w:sz w:val="24"/>
                <w:szCs w:val="24"/>
              </w:rPr>
            </w:pPr>
          </w:p>
        </w:tc>
      </w:tr>
      <w:tr w:rsidR="002D4866" w14:paraId="53E329EE" w14:textId="77777777">
        <w:trPr>
          <w:trHeight w:val="393"/>
        </w:trPr>
        <w:tc>
          <w:tcPr>
            <w:tcW w:w="2527" w:type="dxa"/>
          </w:tcPr>
          <w:p w14:paraId="39E3D09F" w14:textId="77777777" w:rsidR="002D4866" w:rsidRDefault="00BB34C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3C723E6" w14:textId="77777777" w:rsidR="002D4866" w:rsidRDefault="00BB34CF">
            <w:pPr>
              <w:rPr>
                <w:sz w:val="24"/>
                <w:szCs w:val="24"/>
              </w:rPr>
            </w:pPr>
            <w:r>
              <w:rPr>
                <w:rFonts w:ascii="Lucida Sans" w:eastAsia="Lucida Sans" w:hAnsi="Lucida Sans" w:cs="Lucida Sans"/>
                <w:sz w:val="16"/>
                <w:szCs w:val="16"/>
              </w:rPr>
              <w:t>Examples: respirators, safety specs, gloves</w:t>
            </w:r>
          </w:p>
        </w:tc>
        <w:tc>
          <w:tcPr>
            <w:tcW w:w="3656" w:type="dxa"/>
          </w:tcPr>
          <w:p w14:paraId="39B91AFA" w14:textId="77777777" w:rsidR="002D4866" w:rsidRDefault="00BB34C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4CBC5E" w14:textId="77777777" w:rsidR="002D4866" w:rsidRDefault="002D4866">
            <w:pPr>
              <w:widowControl w:val="0"/>
              <w:pBdr>
                <w:top w:val="nil"/>
                <w:left w:val="nil"/>
                <w:bottom w:val="nil"/>
                <w:right w:val="nil"/>
                <w:between w:val="nil"/>
              </w:pBdr>
              <w:spacing w:line="276" w:lineRule="auto"/>
              <w:rPr>
                <w:sz w:val="24"/>
                <w:szCs w:val="24"/>
              </w:rPr>
            </w:pPr>
          </w:p>
        </w:tc>
      </w:tr>
    </w:tbl>
    <w:p w14:paraId="4CCC69C0" w14:textId="77777777" w:rsidR="002D4866" w:rsidRDefault="002D4866">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D4866" w14:paraId="72D55511" w14:textId="77777777">
        <w:trPr>
          <w:trHeight w:val="481"/>
        </w:trPr>
        <w:tc>
          <w:tcPr>
            <w:tcW w:w="508" w:type="dxa"/>
            <w:vMerge w:val="restart"/>
            <w:shd w:val="clear" w:color="auto" w:fill="FFFFFF"/>
          </w:tcPr>
          <w:p w14:paraId="5901BFDE" w14:textId="77777777" w:rsidR="002D4866" w:rsidRDefault="00BB34CF">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332A8EAD"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5353"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794DC6" w14:textId="77777777" w:rsidR="002D4866" w:rsidRDefault="00BB34CF">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98EBB" w14:textId="77777777" w:rsidR="002D4866" w:rsidRDefault="00BB34CF">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D578B2" w14:textId="77777777" w:rsidR="002D4866" w:rsidRDefault="00BB34CF">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84198E" w14:textId="77777777" w:rsidR="002D4866" w:rsidRDefault="00BB34CF">
            <w:pPr>
              <w:jc w:val="center"/>
              <w:rPr>
                <w:color w:val="000000"/>
                <w:sz w:val="16"/>
                <w:szCs w:val="16"/>
              </w:rPr>
            </w:pPr>
            <w:r>
              <w:rPr>
                <w:color w:val="000000"/>
                <w:sz w:val="16"/>
                <w:szCs w:val="16"/>
              </w:rPr>
              <w:t>25</w:t>
            </w:r>
          </w:p>
        </w:tc>
      </w:tr>
      <w:tr w:rsidR="002D4866" w14:paraId="5AD91D6C" w14:textId="77777777">
        <w:trPr>
          <w:trHeight w:val="481"/>
        </w:trPr>
        <w:tc>
          <w:tcPr>
            <w:tcW w:w="508" w:type="dxa"/>
            <w:vMerge/>
            <w:shd w:val="clear" w:color="auto" w:fill="FFFFFF"/>
          </w:tcPr>
          <w:p w14:paraId="7D2D705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33CEED0"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2769B"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ACF85D" w14:textId="77777777" w:rsidR="002D4866" w:rsidRDefault="00BB34CF">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C102BF" w14:textId="77777777" w:rsidR="002D4866" w:rsidRDefault="00BB34CF">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930FA2" w14:textId="77777777" w:rsidR="002D4866" w:rsidRDefault="00BB34CF">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CBA72B" w14:textId="77777777" w:rsidR="002D4866" w:rsidRDefault="00BB34CF">
            <w:pPr>
              <w:jc w:val="center"/>
              <w:rPr>
                <w:color w:val="000000"/>
                <w:sz w:val="16"/>
                <w:szCs w:val="16"/>
              </w:rPr>
            </w:pPr>
            <w:r>
              <w:rPr>
                <w:color w:val="000000"/>
                <w:sz w:val="16"/>
                <w:szCs w:val="16"/>
              </w:rPr>
              <w:t>20</w:t>
            </w:r>
          </w:p>
        </w:tc>
      </w:tr>
      <w:tr w:rsidR="002D4866" w14:paraId="6139C86D" w14:textId="77777777">
        <w:trPr>
          <w:trHeight w:val="481"/>
        </w:trPr>
        <w:tc>
          <w:tcPr>
            <w:tcW w:w="508" w:type="dxa"/>
            <w:vMerge/>
            <w:shd w:val="clear" w:color="auto" w:fill="FFFFFF"/>
          </w:tcPr>
          <w:p w14:paraId="564A9B5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737248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818F3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60C71E"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C386F7" w14:textId="77777777" w:rsidR="002D4866" w:rsidRDefault="00BB34CF">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D8CFF" w14:textId="77777777" w:rsidR="002D4866" w:rsidRDefault="00BB34CF">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B6CF41" w14:textId="77777777" w:rsidR="002D4866" w:rsidRDefault="00BB34CF">
            <w:pPr>
              <w:jc w:val="center"/>
              <w:rPr>
                <w:color w:val="000000"/>
                <w:sz w:val="16"/>
                <w:szCs w:val="16"/>
              </w:rPr>
            </w:pPr>
            <w:r>
              <w:rPr>
                <w:color w:val="000000"/>
                <w:sz w:val="16"/>
                <w:szCs w:val="16"/>
              </w:rPr>
              <w:t>15</w:t>
            </w:r>
          </w:p>
        </w:tc>
      </w:tr>
      <w:tr w:rsidR="002D4866" w14:paraId="73121378" w14:textId="77777777">
        <w:trPr>
          <w:trHeight w:val="481"/>
        </w:trPr>
        <w:tc>
          <w:tcPr>
            <w:tcW w:w="508" w:type="dxa"/>
            <w:vMerge/>
            <w:shd w:val="clear" w:color="auto" w:fill="FFFFFF"/>
          </w:tcPr>
          <w:p w14:paraId="00CAF94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5CAFA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85A64"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097EF"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51921A"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EC709" w14:textId="77777777" w:rsidR="002D4866" w:rsidRDefault="00BB34CF">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068B13" w14:textId="77777777" w:rsidR="002D4866" w:rsidRDefault="00BB34CF">
            <w:pPr>
              <w:jc w:val="center"/>
              <w:rPr>
                <w:color w:val="000000"/>
                <w:sz w:val="16"/>
                <w:szCs w:val="16"/>
              </w:rPr>
            </w:pPr>
            <w:r>
              <w:rPr>
                <w:color w:val="000000"/>
                <w:sz w:val="16"/>
                <w:szCs w:val="16"/>
              </w:rPr>
              <w:t>10</w:t>
            </w:r>
          </w:p>
        </w:tc>
      </w:tr>
      <w:tr w:rsidR="002D4866" w14:paraId="2A9BCC99" w14:textId="77777777">
        <w:trPr>
          <w:trHeight w:val="481"/>
        </w:trPr>
        <w:tc>
          <w:tcPr>
            <w:tcW w:w="508" w:type="dxa"/>
            <w:vMerge/>
            <w:shd w:val="clear" w:color="auto" w:fill="FFFFFF"/>
          </w:tcPr>
          <w:p w14:paraId="1781CBF2"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6979D0C3"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4ABE7B"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A2E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6632EF"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C9FBA"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87ACC" w14:textId="77777777" w:rsidR="002D4866" w:rsidRDefault="00BB34CF">
            <w:pPr>
              <w:jc w:val="center"/>
              <w:rPr>
                <w:color w:val="000000"/>
                <w:sz w:val="16"/>
                <w:szCs w:val="16"/>
              </w:rPr>
            </w:pPr>
            <w:r>
              <w:rPr>
                <w:color w:val="000000"/>
                <w:sz w:val="16"/>
                <w:szCs w:val="16"/>
              </w:rPr>
              <w:t>5</w:t>
            </w:r>
          </w:p>
        </w:tc>
      </w:tr>
      <w:tr w:rsidR="002D4866" w14:paraId="23704E4A" w14:textId="77777777">
        <w:trPr>
          <w:trHeight w:val="481"/>
        </w:trPr>
        <w:tc>
          <w:tcPr>
            <w:tcW w:w="974" w:type="dxa"/>
            <w:gridSpan w:val="2"/>
            <w:vMerge w:val="restart"/>
            <w:shd w:val="clear" w:color="auto" w:fill="auto"/>
          </w:tcPr>
          <w:p w14:paraId="3604DBB4" w14:textId="77777777" w:rsidR="002D4866" w:rsidRDefault="002D4866">
            <w:pPr>
              <w:rPr>
                <w:sz w:val="16"/>
                <w:szCs w:val="16"/>
              </w:rPr>
            </w:pPr>
          </w:p>
        </w:tc>
        <w:tc>
          <w:tcPr>
            <w:tcW w:w="580" w:type="dxa"/>
            <w:tcBorders>
              <w:top w:val="single" w:sz="4" w:space="0" w:color="000000"/>
            </w:tcBorders>
            <w:shd w:val="clear" w:color="auto" w:fill="FFFFFF"/>
            <w:vAlign w:val="bottom"/>
          </w:tcPr>
          <w:p w14:paraId="736D6539"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D13DEF"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6441C7F9"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AA1869B"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1B5B868" w14:textId="77777777" w:rsidR="002D4866" w:rsidRDefault="00BB34CF">
            <w:pPr>
              <w:jc w:val="center"/>
              <w:rPr>
                <w:color w:val="000000"/>
                <w:sz w:val="16"/>
                <w:szCs w:val="16"/>
              </w:rPr>
            </w:pPr>
            <w:r>
              <w:rPr>
                <w:color w:val="000000"/>
                <w:sz w:val="16"/>
                <w:szCs w:val="16"/>
              </w:rPr>
              <w:t>5</w:t>
            </w:r>
          </w:p>
        </w:tc>
      </w:tr>
      <w:tr w:rsidR="002D4866" w14:paraId="60E7BBC0" w14:textId="77777777">
        <w:trPr>
          <w:trHeight w:val="336"/>
        </w:trPr>
        <w:tc>
          <w:tcPr>
            <w:tcW w:w="974" w:type="dxa"/>
            <w:gridSpan w:val="2"/>
            <w:vMerge/>
            <w:shd w:val="clear" w:color="auto" w:fill="auto"/>
          </w:tcPr>
          <w:p w14:paraId="267844E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6EF8FBFB" w14:textId="77777777" w:rsidR="002D4866" w:rsidRDefault="00BB34CF">
            <w:pPr>
              <w:jc w:val="center"/>
              <w:rPr>
                <w:b/>
                <w:color w:val="000000"/>
                <w:sz w:val="16"/>
                <w:szCs w:val="16"/>
              </w:rPr>
            </w:pPr>
            <w:r>
              <w:rPr>
                <w:b/>
                <w:color w:val="000000"/>
                <w:sz w:val="16"/>
                <w:szCs w:val="16"/>
              </w:rPr>
              <w:t>IMPACT</w:t>
            </w:r>
          </w:p>
        </w:tc>
      </w:tr>
    </w:tbl>
    <w:p w14:paraId="351AA06C" w14:textId="77777777" w:rsidR="002D4866" w:rsidRDefault="00BB34CF">
      <w:pPr>
        <w:spacing w:after="0"/>
        <w:rPr>
          <w:rFonts w:ascii="Lucida Sans" w:eastAsia="Lucida Sans" w:hAnsi="Lucida Sans" w:cs="Lucida Sans"/>
          <w:sz w:val="16"/>
          <w:szCs w:val="16"/>
        </w:rPr>
      </w:pPr>
      <w:r>
        <w:rPr>
          <w:sz w:val="24"/>
          <w:szCs w:val="24"/>
        </w:rPr>
        <w:t xml:space="preserve"> </w:t>
      </w:r>
    </w:p>
    <w:p w14:paraId="598929BF" w14:textId="77777777" w:rsidR="002D4866" w:rsidRDefault="00BB34CF">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59264" behindDoc="0" locked="0" layoutInCell="1" hidden="0" allowOverlap="1" wp14:anchorId="67754F28" wp14:editId="1A6AB2DC">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F94D827" w14:textId="77777777" w:rsidR="0019429A" w:rsidRDefault="0019429A">
                            <w:pPr>
                              <w:spacing w:line="275" w:lineRule="auto"/>
                              <w:textDirection w:val="btLr"/>
                            </w:pPr>
                            <w:r>
                              <w:rPr>
                                <w:rFonts w:ascii="Lucida Sans" w:eastAsia="Lucida Sans" w:hAnsi="Lucida Sans" w:cs="Lucida Sans"/>
                                <w:color w:val="000000"/>
                                <w:sz w:val="16"/>
                              </w:rPr>
                              <w:t>Risk process</w:t>
                            </w:r>
                          </w:p>
                          <w:p w14:paraId="3C354EA6" w14:textId="77777777" w:rsidR="0019429A" w:rsidRDefault="0019429A">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19429A" w:rsidRDefault="0019429A">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19429A" w:rsidRDefault="0019429A">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19429A" w:rsidRDefault="0019429A">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19429A" w:rsidRDefault="0019429A">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19429A" w:rsidRDefault="0019429A">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19429A" w:rsidRDefault="0019429A">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19429A" w:rsidRDefault="0019429A">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7754F28"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6F94D827" w14:textId="77777777" w:rsidR="0019429A" w:rsidRDefault="0019429A">
                      <w:pPr>
                        <w:spacing w:line="275" w:lineRule="auto"/>
                        <w:textDirection w:val="btLr"/>
                      </w:pPr>
                      <w:r>
                        <w:rPr>
                          <w:rFonts w:ascii="Lucida Sans" w:eastAsia="Lucida Sans" w:hAnsi="Lucida Sans" w:cs="Lucida Sans"/>
                          <w:color w:val="000000"/>
                          <w:sz w:val="16"/>
                        </w:rPr>
                        <w:t>Risk process</w:t>
                      </w:r>
                    </w:p>
                    <w:p w14:paraId="3C354EA6" w14:textId="77777777" w:rsidR="0019429A" w:rsidRDefault="0019429A">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19429A" w:rsidRDefault="0019429A">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19429A" w:rsidRDefault="0019429A">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19429A" w:rsidRDefault="0019429A">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19429A" w:rsidRDefault="0019429A">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19429A" w:rsidRDefault="0019429A">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19429A" w:rsidRDefault="0019429A">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19429A" w:rsidRDefault="0019429A">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D4866" w14:paraId="4A7F8CCF" w14:textId="77777777">
        <w:trPr>
          <w:trHeight w:val="481"/>
        </w:trPr>
        <w:tc>
          <w:tcPr>
            <w:tcW w:w="4817" w:type="dxa"/>
            <w:gridSpan w:val="2"/>
            <w:shd w:val="clear" w:color="auto" w:fill="D9D9D9"/>
          </w:tcPr>
          <w:p w14:paraId="7E136E68" w14:textId="77777777" w:rsidR="002D4866" w:rsidRDefault="00BB34CF">
            <w:pPr>
              <w:rPr>
                <w:color w:val="000000"/>
                <w:sz w:val="16"/>
                <w:szCs w:val="16"/>
              </w:rPr>
            </w:pPr>
            <w:r>
              <w:rPr>
                <w:color w:val="000000"/>
                <w:sz w:val="16"/>
                <w:szCs w:val="16"/>
              </w:rPr>
              <w:t>Likelihood</w:t>
            </w:r>
          </w:p>
        </w:tc>
      </w:tr>
      <w:tr w:rsidR="002D4866" w14:paraId="21901D89" w14:textId="77777777">
        <w:trPr>
          <w:trHeight w:val="220"/>
        </w:trPr>
        <w:tc>
          <w:tcPr>
            <w:tcW w:w="1006" w:type="dxa"/>
          </w:tcPr>
          <w:p w14:paraId="1A49B2F3" w14:textId="77777777" w:rsidR="002D4866" w:rsidRDefault="00BB34CF">
            <w:pPr>
              <w:rPr>
                <w:sz w:val="16"/>
                <w:szCs w:val="16"/>
              </w:rPr>
            </w:pPr>
            <w:r>
              <w:rPr>
                <w:sz w:val="16"/>
                <w:szCs w:val="16"/>
              </w:rPr>
              <w:t>1</w:t>
            </w:r>
          </w:p>
        </w:tc>
        <w:tc>
          <w:tcPr>
            <w:tcW w:w="3811" w:type="dxa"/>
          </w:tcPr>
          <w:p w14:paraId="1862CE46" w14:textId="77777777" w:rsidR="002D4866" w:rsidRDefault="00BB34CF">
            <w:pPr>
              <w:rPr>
                <w:sz w:val="16"/>
                <w:szCs w:val="16"/>
              </w:rPr>
            </w:pPr>
            <w:r>
              <w:rPr>
                <w:sz w:val="16"/>
                <w:szCs w:val="16"/>
              </w:rPr>
              <w:t>Rare e.g. 1 in 100,000 chance or higher</w:t>
            </w:r>
          </w:p>
        </w:tc>
      </w:tr>
      <w:tr w:rsidR="002D4866" w14:paraId="78A13B5D" w14:textId="77777777">
        <w:trPr>
          <w:trHeight w:val="239"/>
        </w:trPr>
        <w:tc>
          <w:tcPr>
            <w:tcW w:w="1006" w:type="dxa"/>
          </w:tcPr>
          <w:p w14:paraId="30C9DCE6" w14:textId="77777777" w:rsidR="002D4866" w:rsidRDefault="00BB34CF">
            <w:pPr>
              <w:rPr>
                <w:sz w:val="16"/>
                <w:szCs w:val="16"/>
              </w:rPr>
            </w:pPr>
            <w:r>
              <w:rPr>
                <w:sz w:val="16"/>
                <w:szCs w:val="16"/>
              </w:rPr>
              <w:t>2</w:t>
            </w:r>
          </w:p>
        </w:tc>
        <w:tc>
          <w:tcPr>
            <w:tcW w:w="3811" w:type="dxa"/>
          </w:tcPr>
          <w:p w14:paraId="4B2C2C03" w14:textId="77777777" w:rsidR="002D4866" w:rsidRDefault="00BB34CF">
            <w:pPr>
              <w:rPr>
                <w:sz w:val="16"/>
                <w:szCs w:val="16"/>
              </w:rPr>
            </w:pPr>
            <w:r>
              <w:rPr>
                <w:sz w:val="16"/>
                <w:szCs w:val="16"/>
              </w:rPr>
              <w:t>Unlikely e.g. 1 in 10,000 chance or higher</w:t>
            </w:r>
          </w:p>
        </w:tc>
      </w:tr>
      <w:tr w:rsidR="002D4866" w14:paraId="2185C36C" w14:textId="77777777">
        <w:trPr>
          <w:trHeight w:val="239"/>
        </w:trPr>
        <w:tc>
          <w:tcPr>
            <w:tcW w:w="1006" w:type="dxa"/>
          </w:tcPr>
          <w:p w14:paraId="5C6F5B8A" w14:textId="77777777" w:rsidR="002D4866" w:rsidRDefault="00BB34CF">
            <w:pPr>
              <w:rPr>
                <w:sz w:val="16"/>
                <w:szCs w:val="16"/>
              </w:rPr>
            </w:pPr>
            <w:r>
              <w:rPr>
                <w:sz w:val="16"/>
                <w:szCs w:val="16"/>
              </w:rPr>
              <w:t>3</w:t>
            </w:r>
          </w:p>
        </w:tc>
        <w:tc>
          <w:tcPr>
            <w:tcW w:w="3811" w:type="dxa"/>
          </w:tcPr>
          <w:p w14:paraId="3717A79B" w14:textId="77777777" w:rsidR="002D4866" w:rsidRDefault="00BB34CF">
            <w:pPr>
              <w:rPr>
                <w:sz w:val="16"/>
                <w:szCs w:val="16"/>
              </w:rPr>
            </w:pPr>
            <w:r>
              <w:rPr>
                <w:sz w:val="16"/>
                <w:szCs w:val="16"/>
              </w:rPr>
              <w:t>Possible e.g. 1 in 1,000 chance or higher</w:t>
            </w:r>
          </w:p>
        </w:tc>
      </w:tr>
      <w:tr w:rsidR="002D4866" w14:paraId="0B6F82E7" w14:textId="77777777">
        <w:trPr>
          <w:trHeight w:val="220"/>
        </w:trPr>
        <w:tc>
          <w:tcPr>
            <w:tcW w:w="1006" w:type="dxa"/>
          </w:tcPr>
          <w:p w14:paraId="23A6BF1B" w14:textId="77777777" w:rsidR="002D4866" w:rsidRDefault="00BB34CF">
            <w:pPr>
              <w:rPr>
                <w:sz w:val="16"/>
                <w:szCs w:val="16"/>
              </w:rPr>
            </w:pPr>
            <w:r>
              <w:rPr>
                <w:sz w:val="16"/>
                <w:szCs w:val="16"/>
              </w:rPr>
              <w:t>4</w:t>
            </w:r>
          </w:p>
        </w:tc>
        <w:tc>
          <w:tcPr>
            <w:tcW w:w="3811" w:type="dxa"/>
          </w:tcPr>
          <w:p w14:paraId="4EFE437A" w14:textId="77777777" w:rsidR="002D4866" w:rsidRDefault="00BB34CF">
            <w:pPr>
              <w:rPr>
                <w:sz w:val="16"/>
                <w:szCs w:val="16"/>
              </w:rPr>
            </w:pPr>
            <w:r>
              <w:rPr>
                <w:sz w:val="16"/>
                <w:szCs w:val="16"/>
              </w:rPr>
              <w:t>Likely e.g. 1 in 100 chance or higher</w:t>
            </w:r>
          </w:p>
        </w:tc>
      </w:tr>
      <w:tr w:rsidR="002D4866" w14:paraId="1B8E5BC3" w14:textId="77777777">
        <w:trPr>
          <w:trHeight w:val="75"/>
        </w:trPr>
        <w:tc>
          <w:tcPr>
            <w:tcW w:w="1006" w:type="dxa"/>
          </w:tcPr>
          <w:p w14:paraId="4FFD9AC1" w14:textId="77777777" w:rsidR="002D4866" w:rsidRDefault="00BB34CF">
            <w:pPr>
              <w:rPr>
                <w:sz w:val="16"/>
                <w:szCs w:val="16"/>
              </w:rPr>
            </w:pPr>
            <w:r>
              <w:rPr>
                <w:sz w:val="16"/>
                <w:szCs w:val="16"/>
              </w:rPr>
              <w:t>5</w:t>
            </w:r>
          </w:p>
        </w:tc>
        <w:tc>
          <w:tcPr>
            <w:tcW w:w="3811" w:type="dxa"/>
          </w:tcPr>
          <w:p w14:paraId="4F26B8DA" w14:textId="77777777" w:rsidR="002D4866" w:rsidRDefault="00BB34CF">
            <w:pPr>
              <w:rPr>
                <w:sz w:val="16"/>
                <w:szCs w:val="16"/>
              </w:rPr>
            </w:pPr>
            <w:r>
              <w:rPr>
                <w:sz w:val="16"/>
                <w:szCs w:val="16"/>
              </w:rPr>
              <w:t>Very Likely e.g. 1 in 10 chance or higher</w:t>
            </w:r>
          </w:p>
        </w:tc>
      </w:tr>
    </w:tbl>
    <w:p w14:paraId="3F631624" w14:textId="77777777" w:rsidR="002D4866" w:rsidRDefault="002D4866"/>
    <w:p w14:paraId="575535CC" w14:textId="77777777" w:rsidR="002D4866" w:rsidRDefault="002D4866"/>
    <w:p w14:paraId="7AFDC153" w14:textId="77777777" w:rsidR="002D4866" w:rsidRDefault="002D4866"/>
    <w:p w14:paraId="73EE94C5" w14:textId="77777777" w:rsidR="002D4866" w:rsidRDefault="002D4866"/>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D4866" w14:paraId="26E7A6D2" w14:textId="77777777">
        <w:trPr>
          <w:trHeight w:val="291"/>
        </w:trPr>
        <w:tc>
          <w:tcPr>
            <w:tcW w:w="1724" w:type="dxa"/>
            <w:gridSpan w:val="2"/>
            <w:shd w:val="clear" w:color="auto" w:fill="D9D9D9"/>
          </w:tcPr>
          <w:p w14:paraId="22CE411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Impact</w:t>
            </w:r>
          </w:p>
          <w:p w14:paraId="5DA36B50" w14:textId="77777777" w:rsidR="002D4866" w:rsidRDefault="002D4866">
            <w:pPr>
              <w:rPr>
                <w:rFonts w:ascii="Lucida Sans" w:eastAsia="Lucida Sans" w:hAnsi="Lucida Sans" w:cs="Lucida Sans"/>
                <w:sz w:val="16"/>
                <w:szCs w:val="16"/>
              </w:rPr>
            </w:pPr>
          </w:p>
        </w:tc>
        <w:tc>
          <w:tcPr>
            <w:tcW w:w="3069" w:type="dxa"/>
            <w:shd w:val="clear" w:color="auto" w:fill="D9D9D9"/>
          </w:tcPr>
          <w:p w14:paraId="6158CE1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D4866" w14:paraId="451A6ACA" w14:textId="77777777">
        <w:trPr>
          <w:trHeight w:val="291"/>
        </w:trPr>
        <w:tc>
          <w:tcPr>
            <w:tcW w:w="446" w:type="dxa"/>
          </w:tcPr>
          <w:p w14:paraId="1FF784E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B3729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407D7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D4866" w14:paraId="100165C6" w14:textId="77777777">
        <w:trPr>
          <w:trHeight w:val="583"/>
        </w:trPr>
        <w:tc>
          <w:tcPr>
            <w:tcW w:w="446" w:type="dxa"/>
          </w:tcPr>
          <w:p w14:paraId="217FAD7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A2D72B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C958AF9"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D4866" w14:paraId="57808668" w14:textId="77777777">
        <w:trPr>
          <w:trHeight w:val="431"/>
        </w:trPr>
        <w:tc>
          <w:tcPr>
            <w:tcW w:w="446" w:type="dxa"/>
          </w:tcPr>
          <w:p w14:paraId="20AA2563"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69133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1407E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D4866" w14:paraId="781E8025" w14:textId="77777777">
        <w:trPr>
          <w:trHeight w:val="431"/>
        </w:trPr>
        <w:tc>
          <w:tcPr>
            <w:tcW w:w="446" w:type="dxa"/>
          </w:tcPr>
          <w:p w14:paraId="78B11AEB"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D62B317"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E7D4DC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D4866" w14:paraId="1FFA4AEC" w14:textId="77777777">
        <w:trPr>
          <w:trHeight w:val="583"/>
        </w:trPr>
        <w:tc>
          <w:tcPr>
            <w:tcW w:w="446" w:type="dxa"/>
          </w:tcPr>
          <w:p w14:paraId="45270101"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5E5D0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324A5D2"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0190D35" w14:textId="77777777" w:rsidR="002D4866" w:rsidRDefault="002D4866"/>
    <w:p w14:paraId="3C1CA36A" w14:textId="77777777" w:rsidR="002D4866" w:rsidRDefault="002D4866"/>
    <w:p w14:paraId="0C0D1E1E" w14:textId="77777777" w:rsidR="002D4866" w:rsidRDefault="002D4866">
      <w:pPr>
        <w:rPr>
          <w:sz w:val="24"/>
          <w:szCs w:val="24"/>
        </w:rPr>
      </w:pPr>
    </w:p>
    <w:sectPr w:rsidR="002D4866">
      <w:headerReference w:type="default" r:id="rId9"/>
      <w:footerReference w:type="default" r:id="rId10"/>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4B1A9" w14:textId="77777777" w:rsidR="00D77BC0" w:rsidRDefault="00D77BC0">
      <w:pPr>
        <w:spacing w:after="0" w:line="240" w:lineRule="auto"/>
      </w:pPr>
      <w:r>
        <w:separator/>
      </w:r>
    </w:p>
  </w:endnote>
  <w:endnote w:type="continuationSeparator" w:id="0">
    <w:p w14:paraId="5A5711F3" w14:textId="77777777" w:rsidR="00D77BC0" w:rsidRDefault="00D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638" w14:textId="77777777" w:rsidR="0019429A" w:rsidRDefault="0019429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9B2CE6" w14:textId="77777777" w:rsidR="0019429A" w:rsidRDefault="001942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40F4" w14:textId="77777777" w:rsidR="00D77BC0" w:rsidRDefault="00D77BC0">
      <w:pPr>
        <w:spacing w:after="0" w:line="240" w:lineRule="auto"/>
      </w:pPr>
      <w:r>
        <w:separator/>
      </w:r>
    </w:p>
  </w:footnote>
  <w:footnote w:type="continuationSeparator" w:id="0">
    <w:p w14:paraId="1E05A504" w14:textId="77777777" w:rsidR="00D77BC0" w:rsidRDefault="00D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89A" w14:textId="77777777" w:rsidR="0019429A" w:rsidRDefault="0019429A">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0BDDC0A" w14:textId="77777777" w:rsidR="0019429A" w:rsidRDefault="0019429A">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CEE"/>
    <w:multiLevelType w:val="multilevel"/>
    <w:tmpl w:val="2EAE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66"/>
    <w:rsid w:val="0017626B"/>
    <w:rsid w:val="0019429A"/>
    <w:rsid w:val="002D4866"/>
    <w:rsid w:val="002D7069"/>
    <w:rsid w:val="00411CAB"/>
    <w:rsid w:val="00642FB8"/>
    <w:rsid w:val="0069077D"/>
    <w:rsid w:val="008973E9"/>
    <w:rsid w:val="008B05B9"/>
    <w:rsid w:val="00915D82"/>
    <w:rsid w:val="00A22906"/>
    <w:rsid w:val="00BB34CF"/>
    <w:rsid w:val="00C516B3"/>
    <w:rsid w:val="00D77BC0"/>
    <w:rsid w:val="00D83457"/>
    <w:rsid w:val="00E21864"/>
    <w:rsid w:val="00F75FF5"/>
    <w:rsid w:val="00FA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A6B7"/>
  <w15:docId w15:val="{3D54F667-A4EB-490E-B38D-CE1DF4D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75FF5"/>
    <w:rPr>
      <w:sz w:val="16"/>
      <w:szCs w:val="16"/>
    </w:rPr>
  </w:style>
  <w:style w:type="paragraph" w:styleId="CommentText">
    <w:name w:val="annotation text"/>
    <w:basedOn w:val="Normal"/>
    <w:link w:val="CommentTextChar"/>
    <w:uiPriority w:val="99"/>
    <w:semiHidden/>
    <w:unhideWhenUsed/>
    <w:rsid w:val="00F75FF5"/>
    <w:pPr>
      <w:spacing w:line="240" w:lineRule="auto"/>
    </w:pPr>
    <w:rPr>
      <w:sz w:val="20"/>
      <w:szCs w:val="20"/>
    </w:rPr>
  </w:style>
  <w:style w:type="character" w:customStyle="1" w:styleId="CommentTextChar">
    <w:name w:val="Comment Text Char"/>
    <w:basedOn w:val="DefaultParagraphFont"/>
    <w:link w:val="CommentText"/>
    <w:uiPriority w:val="99"/>
    <w:semiHidden/>
    <w:rsid w:val="00F75FF5"/>
    <w:rPr>
      <w:sz w:val="20"/>
      <w:szCs w:val="20"/>
    </w:rPr>
  </w:style>
  <w:style w:type="paragraph" w:styleId="CommentSubject">
    <w:name w:val="annotation subject"/>
    <w:basedOn w:val="CommentText"/>
    <w:next w:val="CommentText"/>
    <w:link w:val="CommentSubjectChar"/>
    <w:uiPriority w:val="99"/>
    <w:semiHidden/>
    <w:unhideWhenUsed/>
    <w:rsid w:val="00F75FF5"/>
    <w:rPr>
      <w:b/>
      <w:bCs/>
    </w:rPr>
  </w:style>
  <w:style w:type="character" w:customStyle="1" w:styleId="CommentSubjectChar">
    <w:name w:val="Comment Subject Char"/>
    <w:basedOn w:val="CommentTextChar"/>
    <w:link w:val="CommentSubject"/>
    <w:uiPriority w:val="99"/>
    <w:semiHidden/>
    <w:rsid w:val="00F75FF5"/>
    <w:rPr>
      <w:b/>
      <w:bCs/>
      <w:sz w:val="20"/>
      <w:szCs w:val="20"/>
    </w:rPr>
  </w:style>
  <w:style w:type="paragraph" w:styleId="BalloonText">
    <w:name w:val="Balloon Text"/>
    <w:basedOn w:val="Normal"/>
    <w:link w:val="BalloonTextChar"/>
    <w:uiPriority w:val="99"/>
    <w:semiHidden/>
    <w:unhideWhenUsed/>
    <w:rsid w:val="00F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F5"/>
    <w:rPr>
      <w:rFonts w:ascii="Segoe UI" w:hAnsi="Segoe UI" w:cs="Segoe UI"/>
      <w:sz w:val="18"/>
      <w:szCs w:val="18"/>
    </w:rPr>
  </w:style>
  <w:style w:type="character" w:styleId="Hyperlink">
    <w:name w:val="Hyperlink"/>
    <w:basedOn w:val="DefaultParagraphFont"/>
    <w:uiPriority w:val="99"/>
    <w:unhideWhenUsed/>
    <w:rsid w:val="00FA7FD3"/>
    <w:rPr>
      <w:color w:val="0000FF" w:themeColor="hyperlink"/>
      <w:u w:val="single"/>
    </w:rPr>
  </w:style>
  <w:style w:type="character" w:styleId="UnresolvedMention">
    <w:name w:val="Unresolved Mention"/>
    <w:basedOn w:val="DefaultParagraphFont"/>
    <w:uiPriority w:val="99"/>
    <w:semiHidden/>
    <w:unhideWhenUsed/>
    <w:rsid w:val="00FA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hyperlink" Target="https://www.englandathletics.org/athletics-and-running/news/guidance-update-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Pulze</dc:creator>
  <cp:lastModifiedBy>pulze m. (mp6g17)</cp:lastModifiedBy>
  <cp:revision>7</cp:revision>
  <dcterms:created xsi:type="dcterms:W3CDTF">2020-10-05T14:56:00Z</dcterms:created>
  <dcterms:modified xsi:type="dcterms:W3CDTF">2021-03-23T14:45:00Z</dcterms:modified>
</cp:coreProperties>
</file>