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23866A69">
        <w:trPr>
          <w:trHeight w:val="338"/>
        </w:trPr>
        <w:tc>
          <w:tcPr>
            <w:tcW w:w="5000" w:type="pct"/>
            <w:gridSpan w:val="5"/>
            <w:shd w:val="clear" w:color="auto" w:fill="808080" w:themeFill="background1" w:themeFillShade="80"/>
          </w:tcPr>
          <w:p w14:paraId="3C5F03FA" w14:textId="6441FFE0"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23866A69">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4E438191" w:rsidR="008A6B6B" w:rsidRPr="00F75381" w:rsidRDefault="00CF2F64" w:rsidP="008A6B6B">
            <w:pPr>
              <w:pStyle w:val="ListParagraph"/>
              <w:ind w:left="170"/>
              <w:rPr>
                <w:rFonts w:ascii="Verdana" w:eastAsia="Times New Roman" w:hAnsi="Verdana" w:cs="Times New Roman"/>
                <w:b/>
                <w:lang w:eastAsia="en-GB"/>
              </w:rPr>
            </w:pPr>
            <w:r w:rsidRPr="00F75381">
              <w:rPr>
                <w:rFonts w:ascii="Verdana" w:eastAsia="Times New Roman" w:hAnsi="Verdana" w:cs="Times New Roman"/>
                <w:bCs/>
                <w:i/>
                <w:iCs/>
              </w:rPr>
              <w:t>Southampton University Basketball Club</w:t>
            </w:r>
            <w:r w:rsidR="008A6B6B" w:rsidRPr="00F75381">
              <w:rPr>
                <w:rFonts w:ascii="Verdana" w:eastAsia="Times New Roman" w:hAnsi="Verdana" w:cs="Times New Roman"/>
                <w:bCs/>
                <w:i/>
                <w:iCs/>
              </w:rPr>
              <w:t xml:space="preserve"> </w:t>
            </w:r>
            <w:r w:rsidR="008A6B6B" w:rsidRPr="00F75381">
              <w:rPr>
                <w:rFonts w:ascii="Verdana" w:eastAsia="Times New Roman" w:hAnsi="Verdana" w:cs="Times New Roman"/>
                <w:bCs/>
              </w:rPr>
              <w:t>Generic Risk Assessment</w:t>
            </w:r>
            <w:r w:rsidR="004061F2">
              <w:rPr>
                <w:rFonts w:ascii="Verdana" w:eastAsia="Times New Roman" w:hAnsi="Verdana" w:cs="Times New Roman"/>
                <w:bCs/>
              </w:rPr>
              <w:t xml:space="preserve"> </w:t>
            </w:r>
          </w:p>
        </w:tc>
        <w:tc>
          <w:tcPr>
            <w:tcW w:w="319" w:type="pct"/>
          </w:tcPr>
          <w:p w14:paraId="3C5F03FE" w14:textId="42D7459C" w:rsidR="008A6B6B" w:rsidRPr="00F75381" w:rsidRDefault="008A6B6B" w:rsidP="008A6B6B">
            <w:pPr>
              <w:pStyle w:val="ListParagraph"/>
              <w:ind w:left="170"/>
              <w:rPr>
                <w:rFonts w:ascii="Verdana" w:eastAsia="Times New Roman" w:hAnsi="Verdana" w:cs="Times New Roman"/>
                <w:b/>
                <w:lang w:eastAsia="en-GB"/>
              </w:rPr>
            </w:pPr>
            <w:r w:rsidRPr="00F75381">
              <w:rPr>
                <w:rFonts w:ascii="Verdana" w:eastAsia="Times New Roman" w:hAnsi="Verdana" w:cs="Times New Roman"/>
                <w:b/>
                <w:lang w:eastAsia="en-GB"/>
              </w:rPr>
              <w:t>Date</w:t>
            </w:r>
          </w:p>
        </w:tc>
        <w:tc>
          <w:tcPr>
            <w:tcW w:w="732" w:type="pct"/>
          </w:tcPr>
          <w:p w14:paraId="3C5F03FF" w14:textId="2CDBE3DD" w:rsidR="008A6B6B" w:rsidRPr="00F75381" w:rsidRDefault="00B43D2B" w:rsidP="008A6B6B">
            <w:pPr>
              <w:pStyle w:val="ListParagraph"/>
              <w:ind w:left="170"/>
              <w:rPr>
                <w:rFonts w:ascii="Verdana" w:eastAsia="Times New Roman" w:hAnsi="Verdana" w:cs="Times New Roman"/>
                <w:b/>
                <w:lang w:eastAsia="en-GB"/>
              </w:rPr>
            </w:pPr>
            <w:r>
              <w:rPr>
                <w:i/>
                <w:iCs/>
              </w:rPr>
              <w:t>12/08/2026</w:t>
            </w:r>
          </w:p>
        </w:tc>
      </w:tr>
      <w:tr w:rsidR="00E4228F" w:rsidRPr="00CE5B1E" w14:paraId="3C5F0405" w14:textId="77777777" w:rsidTr="23866A69">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0F6AD9D7" w:rsidR="00E4228F" w:rsidRPr="00F75381" w:rsidRDefault="00CF2F64" w:rsidP="00E4228F">
            <w:pPr>
              <w:pStyle w:val="ListParagraph"/>
              <w:ind w:left="170"/>
              <w:rPr>
                <w:rFonts w:ascii="Verdana" w:eastAsia="Times New Roman" w:hAnsi="Verdana" w:cs="Times New Roman"/>
                <w:b/>
                <w:i/>
                <w:iCs/>
                <w:lang w:eastAsia="en-GB"/>
              </w:rPr>
            </w:pPr>
            <w:r w:rsidRPr="00F75381">
              <w:rPr>
                <w:rFonts w:ascii="Verdana" w:eastAsia="Times New Roman" w:hAnsi="Verdana" w:cs="Times New Roman"/>
                <w:bCs/>
                <w:i/>
                <w:iCs/>
              </w:rPr>
              <w:t>Sports</w:t>
            </w:r>
          </w:p>
        </w:tc>
        <w:tc>
          <w:tcPr>
            <w:tcW w:w="956" w:type="pct"/>
          </w:tcPr>
          <w:p w14:paraId="3C5F0403" w14:textId="33C45A09" w:rsidR="00E4228F" w:rsidRPr="00F75381" w:rsidRDefault="00E4228F" w:rsidP="00E4228F">
            <w:pPr>
              <w:pStyle w:val="ListParagraph"/>
              <w:ind w:left="170"/>
              <w:rPr>
                <w:rFonts w:ascii="Verdana" w:eastAsia="Times New Roman" w:hAnsi="Verdana" w:cs="Times New Roman"/>
                <w:b/>
                <w:lang w:eastAsia="en-GB"/>
              </w:rPr>
            </w:pPr>
            <w:r w:rsidRPr="00F75381">
              <w:rPr>
                <w:rFonts w:ascii="Verdana" w:eastAsia="Times New Roman" w:hAnsi="Verdana" w:cs="Times New Roman"/>
                <w:b/>
                <w:lang w:eastAsia="en-GB"/>
              </w:rPr>
              <w:t>Assessor</w:t>
            </w:r>
          </w:p>
        </w:tc>
        <w:tc>
          <w:tcPr>
            <w:tcW w:w="1051" w:type="pct"/>
            <w:gridSpan w:val="2"/>
          </w:tcPr>
          <w:p w14:paraId="3C5F0404" w14:textId="3A506A3D" w:rsidR="00E4228F" w:rsidRPr="00F75381" w:rsidRDefault="00CF2F64" w:rsidP="00E4228F">
            <w:pPr>
              <w:pStyle w:val="ListParagraph"/>
              <w:ind w:left="170"/>
              <w:rPr>
                <w:rFonts w:ascii="Verdana" w:eastAsia="Times New Roman" w:hAnsi="Verdana" w:cs="Times New Roman"/>
                <w:b/>
                <w:lang w:eastAsia="en-GB"/>
              </w:rPr>
            </w:pPr>
            <w:r w:rsidRPr="00F75381">
              <w:rPr>
                <w:rFonts w:ascii="Verdana" w:eastAsia="Times New Roman" w:hAnsi="Verdana" w:cs="Times New Roman"/>
                <w:bCs/>
                <w:i/>
                <w:iCs/>
              </w:rPr>
              <w:t xml:space="preserve">President – </w:t>
            </w:r>
            <w:r w:rsidR="004061F2">
              <w:rPr>
                <w:rFonts w:ascii="Verdana" w:eastAsia="Times New Roman" w:hAnsi="Verdana" w:cs="Times New Roman"/>
                <w:bCs/>
                <w:i/>
                <w:iCs/>
              </w:rPr>
              <w:t>Jacob Holt</w:t>
            </w:r>
          </w:p>
        </w:tc>
      </w:tr>
      <w:tr w:rsidR="00E4228F" w:rsidRPr="00CE5B1E" w14:paraId="3C5F040B" w14:textId="77777777" w:rsidTr="23866A69">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56E89A6A" w:rsidR="00E4228F" w:rsidRPr="00F75381" w:rsidRDefault="000905B7" w:rsidP="00E4228F">
            <w:pPr>
              <w:rPr>
                <w:rFonts w:ascii="Verdana" w:eastAsia="Times New Roman" w:hAnsi="Verdana" w:cs="Times New Roman"/>
                <w:b/>
                <w:i/>
                <w:lang w:eastAsia="en-GB"/>
              </w:rPr>
            </w:pPr>
            <w:r>
              <w:rPr>
                <w:rFonts w:ascii="Verdana" w:eastAsia="Times New Roman" w:hAnsi="Verdana" w:cs="Times New Roman"/>
                <w:bCs/>
                <w:i/>
              </w:rPr>
              <w:t xml:space="preserve">VP </w:t>
            </w:r>
            <w:r w:rsidR="004061F2">
              <w:rPr>
                <w:rFonts w:ascii="Verdana" w:eastAsia="Times New Roman" w:hAnsi="Verdana" w:cs="Times New Roman"/>
                <w:bCs/>
                <w:i/>
              </w:rPr>
              <w:t>–</w:t>
            </w:r>
            <w:r>
              <w:rPr>
                <w:rFonts w:ascii="Verdana" w:eastAsia="Times New Roman" w:hAnsi="Verdana" w:cs="Times New Roman"/>
                <w:bCs/>
                <w:i/>
              </w:rPr>
              <w:t xml:space="preserve"> </w:t>
            </w:r>
            <w:r w:rsidR="004061F2">
              <w:rPr>
                <w:rFonts w:ascii="Verdana" w:eastAsia="Times New Roman" w:hAnsi="Verdana" w:cs="Times New Roman"/>
                <w:bCs/>
                <w:i/>
              </w:rPr>
              <w:t>Emma Fagan</w:t>
            </w:r>
          </w:p>
        </w:tc>
        <w:tc>
          <w:tcPr>
            <w:tcW w:w="956" w:type="pct"/>
            <w:shd w:val="clear" w:color="auto" w:fill="F2F2F2" w:themeFill="background1" w:themeFillShade="F2"/>
          </w:tcPr>
          <w:p w14:paraId="700920EF" w14:textId="77777777" w:rsidR="00D24761" w:rsidRPr="00F75381" w:rsidRDefault="00D24761" w:rsidP="00E4228F">
            <w:pPr>
              <w:pStyle w:val="ListParagraph"/>
              <w:ind w:left="170"/>
              <w:rPr>
                <w:rFonts w:ascii="Verdana" w:eastAsia="Times New Roman" w:hAnsi="Verdana" w:cs="Times New Roman"/>
                <w:b/>
                <w:lang w:eastAsia="en-GB"/>
              </w:rPr>
            </w:pPr>
          </w:p>
          <w:p w14:paraId="3C5F0408" w14:textId="0B08EA17" w:rsidR="00E4228F" w:rsidRPr="00F75381" w:rsidRDefault="00E4228F" w:rsidP="00E4228F">
            <w:pPr>
              <w:pStyle w:val="ListParagraph"/>
              <w:ind w:left="170"/>
              <w:rPr>
                <w:rFonts w:ascii="Verdana" w:eastAsia="Times New Roman" w:hAnsi="Verdana" w:cs="Times New Roman"/>
                <w:b/>
                <w:lang w:eastAsia="en-GB"/>
              </w:rPr>
            </w:pPr>
            <w:r w:rsidRPr="00F75381">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Pr="00F75381" w:rsidRDefault="00D24761" w:rsidP="00E4228F">
            <w:pPr>
              <w:pStyle w:val="ListParagraph"/>
              <w:ind w:left="170"/>
              <w:rPr>
                <w:rFonts w:ascii="Verdana" w:eastAsia="Times New Roman" w:hAnsi="Verdana" w:cs="Times New Roman"/>
                <w:b/>
                <w:i/>
                <w:lang w:eastAsia="en-GB"/>
              </w:rPr>
            </w:pPr>
          </w:p>
          <w:p w14:paraId="3C5F040A" w14:textId="5DA9A69E" w:rsidR="00E4228F" w:rsidRPr="00F75381" w:rsidRDefault="00D24761" w:rsidP="00E4228F">
            <w:pPr>
              <w:pStyle w:val="ListParagraph"/>
              <w:ind w:left="170"/>
              <w:rPr>
                <w:rFonts w:ascii="Verdana" w:eastAsia="Times New Roman" w:hAnsi="Verdana" w:cs="Times New Roman"/>
                <w:b/>
                <w:i/>
                <w:lang w:eastAsia="en-GB"/>
              </w:rPr>
            </w:pPr>
            <w:r w:rsidRPr="00F75381">
              <w:rPr>
                <w:rFonts w:ascii="Verdana" w:eastAsia="Times New Roman" w:hAnsi="Verdana" w:cs="Times New Roman"/>
                <w:b/>
                <w:i/>
                <w:lang w:eastAsia="en-GB"/>
              </w:rPr>
              <w:t>SUSU USE ONLY</w:t>
            </w:r>
          </w:p>
        </w:tc>
      </w:tr>
      <w:tr w:rsidR="00D24761" w:rsidRPr="00CE5B1E" w14:paraId="768C87D3" w14:textId="77777777" w:rsidTr="23866A69">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Pr="00F75381" w:rsidRDefault="00D24761" w:rsidP="00E4228F">
            <w:pPr>
              <w:pStyle w:val="ListParagraph"/>
              <w:ind w:left="170"/>
              <w:rPr>
                <w:rFonts w:ascii="Verdana" w:eastAsia="Times New Roman" w:hAnsi="Verdana" w:cs="Times New Roman"/>
                <w:b/>
                <w:i/>
                <w:lang w:eastAsia="en-GB"/>
              </w:rPr>
            </w:pPr>
          </w:p>
          <w:p w14:paraId="0311B428" w14:textId="77777777" w:rsidR="00B0462D" w:rsidRPr="00F75381" w:rsidRDefault="00B0462D" w:rsidP="00B0462D">
            <w:pPr>
              <w:pStyle w:val="ListParagraph"/>
              <w:ind w:left="170"/>
              <w:rPr>
                <w:rFonts w:ascii="Verdana" w:eastAsia="Times New Roman" w:hAnsi="Verdana" w:cs="Times New Roman"/>
                <w:bCs/>
                <w:i/>
                <w:lang w:eastAsia="en-GB"/>
              </w:rPr>
            </w:pPr>
          </w:p>
          <w:p w14:paraId="4BA1F519" w14:textId="030225DB" w:rsidR="00D24761" w:rsidRPr="00F75381" w:rsidRDefault="00CF2F64" w:rsidP="00E4228F">
            <w:pPr>
              <w:pStyle w:val="ListParagraph"/>
              <w:ind w:left="170"/>
            </w:pPr>
            <w:r w:rsidRPr="23866A69">
              <w:rPr>
                <w:rFonts w:ascii="Verdana" w:eastAsia="Times New Roman" w:hAnsi="Verdana" w:cs="Times New Roman"/>
                <w:b/>
                <w:bCs/>
                <w:i/>
                <w:iCs/>
                <w:lang w:eastAsia="en-GB"/>
              </w:rPr>
              <w:t>This is the Risk Assessment for the general activity of the Basketball Club during practice and games</w:t>
            </w:r>
            <w:r w:rsidR="001421F2" w:rsidRPr="23866A69">
              <w:rPr>
                <w:rFonts w:ascii="Verdana" w:eastAsia="Times New Roman" w:hAnsi="Verdana" w:cs="Times New Roman"/>
                <w:b/>
                <w:bCs/>
                <w:i/>
                <w:iCs/>
                <w:lang w:eastAsia="en-GB"/>
              </w:rPr>
              <w:t xml:space="preserve"> throughout the season. This is necessary to prevent and reduce risk of injury in the different environments of TSH</w:t>
            </w:r>
            <w:r w:rsidR="16A67D4C" w:rsidRPr="23866A69">
              <w:rPr>
                <w:rFonts w:ascii="Verdana" w:eastAsia="Times New Roman" w:hAnsi="Verdana" w:cs="Times New Roman"/>
                <w:b/>
                <w:bCs/>
                <w:i/>
                <w:iCs/>
                <w:lang w:eastAsia="en-GB"/>
              </w:rPr>
              <w:t xml:space="preserve">, </w:t>
            </w:r>
            <w:r w:rsidR="001421F2" w:rsidRPr="23866A69">
              <w:rPr>
                <w:rFonts w:ascii="Verdana" w:eastAsia="Times New Roman" w:hAnsi="Verdana" w:cs="Times New Roman"/>
                <w:b/>
                <w:bCs/>
                <w:i/>
                <w:iCs/>
                <w:lang w:eastAsia="en-GB"/>
              </w:rPr>
              <w:t xml:space="preserve">Jubilee Sports Hall </w:t>
            </w:r>
            <w:r w:rsidR="7C32638B" w:rsidRPr="23866A69">
              <w:rPr>
                <w:rFonts w:ascii="Verdana" w:eastAsia="Times New Roman" w:hAnsi="Verdana" w:cs="Times New Roman"/>
                <w:b/>
                <w:bCs/>
                <w:i/>
                <w:iCs/>
                <w:lang w:eastAsia="en-GB"/>
              </w:rPr>
              <w:t xml:space="preserve">and Cantell </w:t>
            </w:r>
            <w:r w:rsidR="001421F2" w:rsidRPr="23866A69">
              <w:rPr>
                <w:rFonts w:ascii="Verdana" w:eastAsia="Times New Roman" w:hAnsi="Verdana" w:cs="Times New Roman"/>
                <w:b/>
                <w:bCs/>
                <w:i/>
                <w:iCs/>
                <w:lang w:eastAsia="en-GB"/>
              </w:rPr>
              <w:t>in differing situations (Practice &amp; Games).</w:t>
            </w:r>
            <w:r w:rsidR="05F4E0B7" w:rsidRPr="23866A69">
              <w:rPr>
                <w:rFonts w:ascii="Verdana" w:eastAsia="Times New Roman" w:hAnsi="Verdana" w:cs="Times New Roman"/>
                <w:b/>
                <w:bCs/>
                <w:i/>
                <w:iCs/>
                <w:lang w:eastAsia="en-GB"/>
              </w:rPr>
              <w:t xml:space="preserve"> </w:t>
            </w:r>
          </w:p>
          <w:p w14:paraId="208999F4" w14:textId="155A8F19" w:rsidR="23866A69" w:rsidRDefault="23866A69" w:rsidP="23866A69">
            <w:pPr>
              <w:pStyle w:val="ListParagraph"/>
              <w:ind w:left="170"/>
              <w:rPr>
                <w:rFonts w:ascii="Verdana" w:eastAsia="Times New Roman" w:hAnsi="Verdana" w:cs="Times New Roman"/>
                <w:b/>
                <w:bCs/>
                <w:i/>
                <w:iCs/>
                <w:lang w:eastAsia="en-GB"/>
              </w:rPr>
            </w:pPr>
          </w:p>
          <w:p w14:paraId="0A44AB0D" w14:textId="2254B5E5" w:rsidR="2C2DBC57" w:rsidRDefault="2C2DBC57" w:rsidP="23866A69">
            <w:pPr>
              <w:pStyle w:val="ListParagraph"/>
              <w:ind w:left="170"/>
            </w:pPr>
            <w:r w:rsidRPr="23866A69">
              <w:rPr>
                <w:rFonts w:ascii="Verdana" w:eastAsia="Times New Roman" w:hAnsi="Verdana" w:cs="Times New Roman"/>
                <w:b/>
                <w:bCs/>
                <w:i/>
                <w:iCs/>
                <w:lang w:eastAsia="en-GB"/>
              </w:rPr>
              <w:t xml:space="preserve">BUCS Training Times: </w:t>
            </w:r>
          </w:p>
          <w:p w14:paraId="667DA06A" w14:textId="43066335" w:rsidR="2C2DBC57" w:rsidRDefault="2C2DBC57" w:rsidP="23866A69">
            <w:pPr>
              <w:pStyle w:val="ListParagraph"/>
              <w:ind w:left="170"/>
            </w:pPr>
            <w:r w:rsidRPr="23866A69">
              <w:rPr>
                <w:rFonts w:ascii="Verdana" w:eastAsia="Times New Roman" w:hAnsi="Verdana" w:cs="Times New Roman"/>
                <w:b/>
                <w:bCs/>
                <w:i/>
                <w:iCs/>
                <w:lang w:eastAsia="en-GB"/>
              </w:rPr>
              <w:t>8:30-10:30 TSH, Monday</w:t>
            </w:r>
          </w:p>
          <w:p w14:paraId="2F31E940" w14:textId="7B3F5D4F" w:rsidR="2C2DBC57" w:rsidRDefault="2C2DBC57" w:rsidP="23866A69">
            <w:pPr>
              <w:pStyle w:val="ListParagraph"/>
              <w:ind w:left="170"/>
            </w:pPr>
            <w:r w:rsidRPr="23866A69">
              <w:rPr>
                <w:rFonts w:ascii="Verdana" w:eastAsia="Times New Roman" w:hAnsi="Verdana" w:cs="Times New Roman"/>
                <w:b/>
                <w:bCs/>
                <w:i/>
                <w:iCs/>
                <w:lang w:eastAsia="en-GB"/>
              </w:rPr>
              <w:t xml:space="preserve">20:00-22:00 Jubilee, Tuesday </w:t>
            </w:r>
          </w:p>
          <w:p w14:paraId="7049504E" w14:textId="1C846D53" w:rsidR="2C2DBC57" w:rsidRDefault="2C2DBC57" w:rsidP="23866A69">
            <w:pPr>
              <w:pStyle w:val="ListParagraph"/>
              <w:ind w:left="170"/>
            </w:pPr>
            <w:r w:rsidRPr="23866A69">
              <w:rPr>
                <w:rFonts w:ascii="Verdana" w:eastAsia="Times New Roman" w:hAnsi="Verdana" w:cs="Times New Roman"/>
                <w:b/>
                <w:bCs/>
                <w:i/>
                <w:iCs/>
                <w:lang w:eastAsia="en-GB"/>
              </w:rPr>
              <w:t>7:00-9:00 Jubilee, Friday</w:t>
            </w:r>
          </w:p>
          <w:p w14:paraId="7295B71D" w14:textId="3685EB61" w:rsidR="2C2DBC57" w:rsidRDefault="2C2DBC57" w:rsidP="23866A69">
            <w:pPr>
              <w:pStyle w:val="ListParagraph"/>
              <w:ind w:left="170"/>
            </w:pPr>
            <w:r w:rsidRPr="23866A69">
              <w:rPr>
                <w:rFonts w:ascii="Verdana" w:eastAsia="Times New Roman" w:hAnsi="Verdana" w:cs="Times New Roman"/>
                <w:b/>
                <w:bCs/>
                <w:i/>
                <w:iCs/>
                <w:lang w:eastAsia="en-GB"/>
              </w:rPr>
              <w:t xml:space="preserve">20:00-22:00 Jubilee, Friday </w:t>
            </w:r>
          </w:p>
          <w:p w14:paraId="214506F0" w14:textId="72A8A4F0" w:rsidR="2C2DBC57" w:rsidRDefault="2C2DBC57" w:rsidP="23866A69">
            <w:pPr>
              <w:pStyle w:val="ListParagraph"/>
              <w:ind w:left="170"/>
            </w:pPr>
            <w:r w:rsidRPr="23866A69">
              <w:rPr>
                <w:rFonts w:ascii="Verdana" w:eastAsia="Times New Roman" w:hAnsi="Verdana" w:cs="Times New Roman"/>
                <w:b/>
                <w:bCs/>
                <w:i/>
                <w:iCs/>
                <w:lang w:eastAsia="en-GB"/>
              </w:rPr>
              <w:t>16:00-18:00 Cantell, Saturday</w:t>
            </w:r>
          </w:p>
          <w:p w14:paraId="057F88D8" w14:textId="1071FAD6" w:rsidR="2C2DBC57" w:rsidRDefault="2C2DBC57" w:rsidP="23866A69">
            <w:pPr>
              <w:pStyle w:val="ListParagraph"/>
              <w:ind w:left="170"/>
            </w:pPr>
            <w:r w:rsidRPr="23866A69">
              <w:rPr>
                <w:rFonts w:ascii="Verdana" w:eastAsia="Times New Roman" w:hAnsi="Verdana" w:cs="Times New Roman"/>
                <w:b/>
                <w:bCs/>
                <w:i/>
                <w:iCs/>
                <w:lang w:eastAsia="en-GB"/>
              </w:rPr>
              <w:t xml:space="preserve">16:00-18:00 Jubilee, Saturday </w:t>
            </w:r>
          </w:p>
          <w:p w14:paraId="513D7195" w14:textId="747BF636" w:rsidR="2C2DBC57" w:rsidRDefault="2C2DBC57" w:rsidP="23866A69">
            <w:pPr>
              <w:pStyle w:val="ListParagraph"/>
              <w:ind w:left="170"/>
            </w:pPr>
            <w:r w:rsidRPr="23866A69">
              <w:rPr>
                <w:rFonts w:ascii="Verdana" w:eastAsia="Times New Roman" w:hAnsi="Verdana" w:cs="Times New Roman"/>
                <w:b/>
                <w:bCs/>
                <w:i/>
                <w:iCs/>
                <w:lang w:eastAsia="en-GB"/>
              </w:rPr>
              <w:t>IM Training Times:</w:t>
            </w:r>
          </w:p>
          <w:p w14:paraId="4708A3B2" w14:textId="697986DB" w:rsidR="2C2DBC57" w:rsidRDefault="2C2DBC57" w:rsidP="23866A69">
            <w:pPr>
              <w:pStyle w:val="ListParagraph"/>
              <w:ind w:left="170"/>
            </w:pPr>
            <w:r w:rsidRPr="23866A69">
              <w:rPr>
                <w:rFonts w:ascii="Verdana" w:eastAsia="Times New Roman" w:hAnsi="Verdana" w:cs="Times New Roman"/>
                <w:b/>
                <w:bCs/>
                <w:i/>
                <w:iCs/>
                <w:lang w:eastAsia="en-GB"/>
              </w:rPr>
              <w:t xml:space="preserve">10:00-12:00 Jubilee, Monday and Thursday </w:t>
            </w:r>
          </w:p>
          <w:p w14:paraId="3C54AA9E" w14:textId="3478F65C" w:rsidR="23866A69" w:rsidRDefault="23866A69" w:rsidP="23866A69">
            <w:pPr>
              <w:pStyle w:val="ListParagraph"/>
              <w:ind w:left="170"/>
              <w:rPr>
                <w:rFonts w:ascii="Verdana" w:eastAsia="Times New Roman" w:hAnsi="Verdana" w:cs="Times New Roman"/>
                <w:b/>
                <w:bCs/>
                <w:i/>
                <w:iCs/>
                <w:lang w:eastAsia="en-GB"/>
              </w:rPr>
            </w:pPr>
          </w:p>
          <w:p w14:paraId="530BE498" w14:textId="0A8B585E" w:rsidR="52AC73B1" w:rsidRDefault="52AC73B1" w:rsidP="23866A69">
            <w:pPr>
              <w:pStyle w:val="ListParagraph"/>
              <w:ind w:left="170"/>
              <w:rPr>
                <w:rFonts w:ascii="Verdana" w:eastAsia="Times New Roman" w:hAnsi="Verdana" w:cs="Times New Roman"/>
                <w:b/>
                <w:bCs/>
                <w:i/>
                <w:iCs/>
                <w:lang w:eastAsia="en-GB"/>
              </w:rPr>
            </w:pPr>
            <w:r w:rsidRPr="23866A69">
              <w:rPr>
                <w:rFonts w:ascii="Verdana" w:eastAsia="Times New Roman" w:hAnsi="Verdana" w:cs="Times New Roman"/>
                <w:b/>
                <w:bCs/>
                <w:i/>
                <w:iCs/>
                <w:lang w:eastAsia="en-GB"/>
              </w:rPr>
              <w:t>Social Events are run Biweekly on a Wednesday or Saturday evening.</w:t>
            </w:r>
          </w:p>
          <w:p w14:paraId="6D19701E" w14:textId="77777777" w:rsidR="00D24761" w:rsidRPr="00F75381" w:rsidRDefault="00D24761" w:rsidP="23866A69">
            <w:pPr>
              <w:rPr>
                <w:rFonts w:ascii="Verdana" w:eastAsia="Times New Roman" w:hAnsi="Verdana" w:cs="Times New Roman"/>
                <w:b/>
                <w:bCs/>
                <w:i/>
                <w:iCs/>
                <w:lang w:eastAsia="en-GB"/>
              </w:rPr>
            </w:pPr>
          </w:p>
          <w:p w14:paraId="0506A2C9" w14:textId="77777777" w:rsidR="00D24761" w:rsidRPr="00F75381" w:rsidRDefault="00D24761" w:rsidP="00E4228F">
            <w:pPr>
              <w:pStyle w:val="ListParagraph"/>
              <w:ind w:left="170"/>
              <w:rPr>
                <w:rFonts w:ascii="Verdana" w:eastAsia="Times New Roman" w:hAnsi="Verdana" w:cs="Times New Roman"/>
                <w:b/>
                <w:i/>
                <w:lang w:eastAsia="en-GB"/>
              </w:rPr>
            </w:pPr>
          </w:p>
          <w:p w14:paraId="0C5B6249" w14:textId="77777777" w:rsidR="00D24761" w:rsidRPr="00F75381" w:rsidRDefault="00D24761" w:rsidP="00E4228F">
            <w:pPr>
              <w:pStyle w:val="ListParagraph"/>
              <w:ind w:left="170"/>
              <w:rPr>
                <w:rFonts w:ascii="Verdana" w:eastAsia="Times New Roman" w:hAnsi="Verdana" w:cs="Times New Roman"/>
                <w:b/>
                <w:i/>
                <w:lang w:eastAsia="en-GB"/>
              </w:rPr>
            </w:pPr>
          </w:p>
          <w:p w14:paraId="763F5428" w14:textId="77777777" w:rsidR="00D24761" w:rsidRPr="00F7538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p w14:paraId="386512DC" w14:textId="77777777" w:rsidR="00B43D2B" w:rsidRDefault="00B43D2B"/>
    <w:p w14:paraId="1A6905CD" w14:textId="77777777" w:rsidR="00B43D2B" w:rsidRDefault="00B43D2B"/>
    <w:p w14:paraId="6D1B9B25" w14:textId="77777777" w:rsidR="00B43D2B" w:rsidRDefault="00B43D2B"/>
    <w:tbl>
      <w:tblPr>
        <w:tblStyle w:val="TableGrid"/>
        <w:tblW w:w="5000" w:type="pct"/>
        <w:shd w:val="clear" w:color="auto" w:fill="F2F2F2" w:themeFill="background1" w:themeFillShade="F2"/>
        <w:tblLook w:val="04A0" w:firstRow="1" w:lastRow="0" w:firstColumn="1" w:lastColumn="0" w:noHBand="0" w:noVBand="1"/>
      </w:tblPr>
      <w:tblGrid>
        <w:gridCol w:w="2026"/>
        <w:gridCol w:w="2684"/>
        <w:gridCol w:w="2057"/>
        <w:gridCol w:w="489"/>
        <w:gridCol w:w="489"/>
        <w:gridCol w:w="489"/>
        <w:gridCol w:w="2915"/>
        <w:gridCol w:w="489"/>
        <w:gridCol w:w="489"/>
        <w:gridCol w:w="489"/>
        <w:gridCol w:w="2773"/>
      </w:tblGrid>
      <w:tr w:rsidR="00C642F4" w14:paraId="3C5F040F" w14:textId="77777777" w:rsidTr="23866A69">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23866A69">
        <w:trPr>
          <w:tblHeader/>
        </w:trPr>
        <w:tc>
          <w:tcPr>
            <w:tcW w:w="2198"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422"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380"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23866A69">
        <w:trPr>
          <w:tblHeader/>
        </w:trPr>
        <w:tc>
          <w:tcPr>
            <w:tcW w:w="658" w:type="pct"/>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872"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668"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476"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947" w:type="pct"/>
            <w:shd w:val="clear" w:color="auto" w:fill="F2F2F2" w:themeFill="background1" w:themeFillShade="F2"/>
          </w:tcPr>
          <w:p w14:paraId="3C5F041C" w14:textId="77777777" w:rsidR="00CE1AAA" w:rsidRDefault="00CE1AAA"/>
        </w:tc>
        <w:tc>
          <w:tcPr>
            <w:tcW w:w="476"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904" w:type="pct"/>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23866A69">
        <w:trPr>
          <w:cantSplit/>
          <w:trHeight w:val="1510"/>
          <w:tblHeader/>
        </w:trPr>
        <w:tc>
          <w:tcPr>
            <w:tcW w:w="658" w:type="pct"/>
            <w:vMerge/>
          </w:tcPr>
          <w:p w14:paraId="3C5F0420" w14:textId="77777777" w:rsidR="00CE1AAA" w:rsidRDefault="00CE1AAA"/>
        </w:tc>
        <w:tc>
          <w:tcPr>
            <w:tcW w:w="872" w:type="pct"/>
            <w:vMerge/>
          </w:tcPr>
          <w:p w14:paraId="3C5F0421" w14:textId="77777777" w:rsidR="00CE1AAA" w:rsidRDefault="00CE1AAA"/>
        </w:tc>
        <w:tc>
          <w:tcPr>
            <w:tcW w:w="668" w:type="pct"/>
            <w:vMerge/>
          </w:tcPr>
          <w:p w14:paraId="3C5F0422" w14:textId="77777777" w:rsidR="00CE1AAA" w:rsidRDefault="00CE1AAA"/>
        </w:tc>
        <w:tc>
          <w:tcPr>
            <w:tcW w:w="159"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947"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9"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9"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9"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904" w:type="pct"/>
            <w:vMerge/>
          </w:tcPr>
          <w:p w14:paraId="3C5F042A" w14:textId="77777777" w:rsidR="00CE1AAA" w:rsidRDefault="00CE1AAA"/>
        </w:tc>
      </w:tr>
      <w:tr w:rsidR="00E71CC6" w14:paraId="3C5F0437" w14:textId="77777777" w:rsidTr="23866A69">
        <w:trPr>
          <w:cantSplit/>
          <w:trHeight w:val="494"/>
        </w:trPr>
        <w:tc>
          <w:tcPr>
            <w:tcW w:w="5000" w:type="pct"/>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23866A69">
        <w:trPr>
          <w:cantSplit/>
          <w:trHeight w:val="1296"/>
        </w:trPr>
        <w:tc>
          <w:tcPr>
            <w:tcW w:w="658" w:type="pct"/>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872" w:type="pct"/>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668" w:type="pct"/>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159" w:type="pct"/>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159" w:type="pct"/>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947" w:type="pct"/>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159" w:type="pct"/>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159" w:type="pct"/>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159" w:type="pct"/>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904" w:type="pct"/>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23866A69">
        <w:trPr>
          <w:cantSplit/>
          <w:trHeight w:val="1296"/>
        </w:trPr>
        <w:tc>
          <w:tcPr>
            <w:tcW w:w="658" w:type="pct"/>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872" w:type="pct"/>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668" w:type="pct"/>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159" w:type="pct"/>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159" w:type="pct"/>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947" w:type="pct"/>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159" w:type="pct"/>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159" w:type="pct"/>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159" w:type="pct"/>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904" w:type="pct"/>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23866A69">
        <w:trPr>
          <w:cantSplit/>
          <w:trHeight w:val="1296"/>
        </w:trPr>
        <w:tc>
          <w:tcPr>
            <w:tcW w:w="658" w:type="pct"/>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872" w:type="pct"/>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668" w:type="pct"/>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159" w:type="pct"/>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159" w:type="pct"/>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159" w:type="pct"/>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947" w:type="pct"/>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159" w:type="pct"/>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159" w:type="pct"/>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159" w:type="pct"/>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904" w:type="pct"/>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23866A69">
        <w:trPr>
          <w:cantSplit/>
          <w:trHeight w:val="1296"/>
        </w:trPr>
        <w:tc>
          <w:tcPr>
            <w:tcW w:w="658" w:type="pct"/>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872" w:type="pct"/>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668" w:type="pct"/>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159" w:type="pct"/>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159" w:type="pct"/>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159" w:type="pct"/>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947" w:type="pct"/>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159" w:type="pct"/>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159" w:type="pct"/>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159" w:type="pct"/>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904" w:type="pct"/>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23866A69">
        <w:trPr>
          <w:cantSplit/>
          <w:trHeight w:val="1296"/>
        </w:trPr>
        <w:tc>
          <w:tcPr>
            <w:tcW w:w="658" w:type="pct"/>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872" w:type="pct"/>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668" w:type="pct"/>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159" w:type="pct"/>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159" w:type="pct"/>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947" w:type="pct"/>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159" w:type="pct"/>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159" w:type="pct"/>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159" w:type="pct"/>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904" w:type="pct"/>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23866A69">
        <w:trPr>
          <w:cantSplit/>
          <w:trHeight w:val="1296"/>
        </w:trPr>
        <w:tc>
          <w:tcPr>
            <w:tcW w:w="658" w:type="pct"/>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872" w:type="pct"/>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668" w:type="pct"/>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159" w:type="pct"/>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947" w:type="pct"/>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159" w:type="pct"/>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904" w:type="pct"/>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23866A69">
        <w:trPr>
          <w:cantSplit/>
          <w:trHeight w:val="1296"/>
        </w:trPr>
        <w:tc>
          <w:tcPr>
            <w:tcW w:w="658" w:type="pct"/>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872" w:type="pct"/>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668" w:type="pct"/>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159" w:type="pct"/>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159" w:type="pct"/>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947" w:type="pct"/>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159" w:type="pct"/>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159" w:type="pct"/>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904" w:type="pct"/>
            <w:shd w:val="clear" w:color="auto" w:fill="FFFFFF" w:themeFill="background1"/>
          </w:tcPr>
          <w:p w14:paraId="0E820BBD" w14:textId="5FB91CD9" w:rsidR="00454E9E" w:rsidRDefault="0D1F0945" w:rsidP="23866A69">
            <w:r w:rsidRPr="23866A69">
              <w:rPr>
                <w:rFonts w:ascii="Segoe UI" w:eastAsia="Segoe UI" w:hAnsi="Segoe UI" w:cs="Segoe UI"/>
                <w:sz w:val="21"/>
                <w:szCs w:val="21"/>
              </w:rPr>
              <w:t>Seek further support from Southampton Sport and/or SUSU Sports Coordinators where needed</w:t>
            </w:r>
          </w:p>
          <w:p w14:paraId="6BA98450" w14:textId="3F57F243" w:rsidR="00454E9E" w:rsidRDefault="00454E9E" w:rsidP="23866A69">
            <w:pPr>
              <w:rPr>
                <w:rFonts w:ascii="Segoe UI" w:eastAsia="Segoe UI" w:hAnsi="Segoe UI" w:cs="Segoe UI"/>
                <w:sz w:val="21"/>
                <w:szCs w:val="21"/>
              </w:rPr>
            </w:pPr>
          </w:p>
          <w:p w14:paraId="41E06BAD" w14:textId="77AD4727" w:rsidR="00454E9E" w:rsidRDefault="00454E9E" w:rsidP="23866A69">
            <w:pPr>
              <w:rPr>
                <w:rFonts w:ascii="Segoe UI" w:eastAsia="Segoe UI" w:hAnsi="Segoe UI" w:cs="Segoe UI"/>
                <w:sz w:val="21"/>
                <w:szCs w:val="21"/>
              </w:rPr>
            </w:pPr>
          </w:p>
          <w:p w14:paraId="5E6D3EAD" w14:textId="799D93EC" w:rsidR="00454E9E" w:rsidRDefault="00454E9E" w:rsidP="23866A69">
            <w:pPr>
              <w:rPr>
                <w:rFonts w:ascii="Segoe UI" w:eastAsia="Segoe UI" w:hAnsi="Segoe UI" w:cs="Segoe UI"/>
                <w:sz w:val="21"/>
                <w:szCs w:val="21"/>
              </w:rPr>
            </w:pPr>
          </w:p>
          <w:p w14:paraId="500A4148" w14:textId="225B4FC3" w:rsidR="00454E9E" w:rsidRDefault="00454E9E" w:rsidP="23866A69">
            <w:pPr>
              <w:rPr>
                <w:rFonts w:ascii="Segoe UI" w:eastAsia="Segoe UI" w:hAnsi="Segoe UI" w:cs="Segoe UI"/>
                <w:sz w:val="21"/>
                <w:szCs w:val="21"/>
              </w:rPr>
            </w:pPr>
          </w:p>
          <w:p w14:paraId="26058699" w14:textId="5D2DD8E5" w:rsidR="00454E9E" w:rsidRDefault="00454E9E" w:rsidP="23866A69">
            <w:pPr>
              <w:rPr>
                <w:rFonts w:ascii="Segoe UI" w:eastAsia="Segoe UI" w:hAnsi="Segoe UI" w:cs="Segoe UI"/>
                <w:sz w:val="21"/>
                <w:szCs w:val="21"/>
              </w:rPr>
            </w:pPr>
          </w:p>
          <w:p w14:paraId="3D2BC65C" w14:textId="2561050F" w:rsidR="00454E9E" w:rsidRDefault="00454E9E" w:rsidP="23866A69">
            <w:pPr>
              <w:rPr>
                <w:rFonts w:ascii="Segoe UI" w:eastAsia="Segoe UI" w:hAnsi="Segoe UI" w:cs="Segoe UI"/>
                <w:sz w:val="21"/>
                <w:szCs w:val="21"/>
              </w:rPr>
            </w:pPr>
          </w:p>
          <w:p w14:paraId="5142DFDA" w14:textId="3801FA47" w:rsidR="00454E9E" w:rsidRDefault="00454E9E" w:rsidP="23866A69">
            <w:pPr>
              <w:rPr>
                <w:rFonts w:ascii="Segoe UI" w:eastAsia="Segoe UI" w:hAnsi="Segoe UI" w:cs="Segoe UI"/>
                <w:sz w:val="21"/>
                <w:szCs w:val="21"/>
              </w:rPr>
            </w:pPr>
          </w:p>
          <w:p w14:paraId="0BE90CFC" w14:textId="5D2DB922" w:rsidR="00454E9E" w:rsidRDefault="00454E9E" w:rsidP="23866A69">
            <w:pPr>
              <w:rPr>
                <w:rFonts w:ascii="Segoe UI" w:eastAsia="Segoe UI" w:hAnsi="Segoe UI" w:cs="Segoe UI"/>
                <w:sz w:val="21"/>
                <w:szCs w:val="21"/>
              </w:rPr>
            </w:pPr>
          </w:p>
          <w:p w14:paraId="5C8A46B9" w14:textId="47ABCC2F" w:rsidR="00454E9E" w:rsidRDefault="00454E9E" w:rsidP="23866A69">
            <w:pPr>
              <w:rPr>
                <w:rFonts w:ascii="Segoe UI" w:eastAsia="Segoe UI" w:hAnsi="Segoe UI" w:cs="Segoe UI"/>
                <w:sz w:val="21"/>
                <w:szCs w:val="21"/>
              </w:rPr>
            </w:pPr>
          </w:p>
          <w:p w14:paraId="598B6740" w14:textId="7B0C277C" w:rsidR="00454E9E" w:rsidRDefault="00454E9E" w:rsidP="23866A69">
            <w:pPr>
              <w:rPr>
                <w:rFonts w:ascii="Segoe UI" w:eastAsia="Segoe UI" w:hAnsi="Segoe UI" w:cs="Segoe UI"/>
                <w:sz w:val="21"/>
                <w:szCs w:val="21"/>
              </w:rPr>
            </w:pPr>
          </w:p>
          <w:p w14:paraId="34CB50D2" w14:textId="38FE86E3" w:rsidR="00454E9E" w:rsidRDefault="00454E9E" w:rsidP="23866A69">
            <w:pPr>
              <w:rPr>
                <w:rFonts w:ascii="Segoe UI" w:eastAsia="Segoe UI" w:hAnsi="Segoe UI" w:cs="Segoe UI"/>
                <w:sz w:val="21"/>
                <w:szCs w:val="21"/>
              </w:rPr>
            </w:pPr>
          </w:p>
          <w:p w14:paraId="628D860F" w14:textId="5A4E3D1B" w:rsidR="00454E9E" w:rsidRDefault="00454E9E" w:rsidP="23866A69">
            <w:pPr>
              <w:rPr>
                <w:rFonts w:ascii="Segoe UI" w:eastAsia="Segoe UI" w:hAnsi="Segoe UI" w:cs="Segoe UI"/>
                <w:sz w:val="21"/>
                <w:szCs w:val="21"/>
              </w:rPr>
            </w:pPr>
          </w:p>
          <w:p w14:paraId="260BC83E" w14:textId="7A3FDF24" w:rsidR="00454E9E" w:rsidRDefault="00454E9E" w:rsidP="23866A69">
            <w:pPr>
              <w:rPr>
                <w:rFonts w:ascii="Segoe UI" w:eastAsia="Segoe UI" w:hAnsi="Segoe UI" w:cs="Segoe UI"/>
                <w:sz w:val="21"/>
                <w:szCs w:val="21"/>
              </w:rPr>
            </w:pPr>
          </w:p>
        </w:tc>
      </w:tr>
      <w:tr w:rsidR="00B466FD" w14:paraId="2E159D40" w14:textId="77777777" w:rsidTr="23866A69">
        <w:trPr>
          <w:cantSplit/>
          <w:trHeight w:val="1296"/>
        </w:trPr>
        <w:tc>
          <w:tcPr>
            <w:tcW w:w="658" w:type="pct"/>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872" w:type="pct"/>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668" w:type="pct"/>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159" w:type="pct"/>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159" w:type="pct"/>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0CA2D98D" w14:textId="640BD23E" w:rsidR="00454E9E" w:rsidRDefault="2964A77B" w:rsidP="23866A69">
            <w:pPr>
              <w:rPr>
                <w:rFonts w:ascii="Calibri" w:eastAsia="Calibri" w:hAnsi="Calibri" w:cs="Calibri"/>
              </w:rPr>
            </w:pPr>
            <w:r w:rsidRPr="23866A69">
              <w:rPr>
                <w:rFonts w:ascii="Segoe UI" w:eastAsia="Segoe UI" w:hAnsi="Segoe UI" w:cs="Segoe UI"/>
                <w:sz w:val="21"/>
                <w:szCs w:val="21"/>
              </w:rPr>
              <w:t>Seek further support from Southampton Sport and/or SUSU Sports Coordinators where needed</w:t>
            </w:r>
          </w:p>
          <w:p w14:paraId="5B678992" w14:textId="0AB109B4" w:rsidR="00454E9E" w:rsidRDefault="00454E9E" w:rsidP="00454E9E">
            <w:pPr>
              <w:rPr>
                <w:rFonts w:ascii="Calibri" w:eastAsia="Calibri" w:hAnsi="Calibri" w:cs="Calibri"/>
              </w:rPr>
            </w:pPr>
          </w:p>
        </w:tc>
      </w:tr>
      <w:tr w:rsidR="00B466FD" w14:paraId="3667C638" w14:textId="77777777" w:rsidTr="23866A69">
        <w:trPr>
          <w:cantSplit/>
          <w:trHeight w:val="1296"/>
        </w:trPr>
        <w:tc>
          <w:tcPr>
            <w:tcW w:w="658" w:type="pct"/>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872" w:type="pct"/>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668" w:type="pct"/>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159" w:type="pct"/>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947" w:type="pct"/>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This will be looked over by the University Legal Services team</w:t>
            </w:r>
            <w:r w:rsidR="00A771AB">
              <w:rPr>
                <w:rFonts w:ascii="Calibri" w:eastAsia="Calibri" w:hAnsi="Calibri" w:cs="Calibri"/>
              </w:rPr>
              <w:t xml:space="preserve">, and may require security being consulted and an extra risk assessment being submitted. </w:t>
            </w:r>
          </w:p>
        </w:tc>
        <w:tc>
          <w:tcPr>
            <w:tcW w:w="159" w:type="pct"/>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23A985C1" w14:textId="531E0648" w:rsidR="00454E9E" w:rsidRDefault="54785E17" w:rsidP="23866A69">
            <w:pPr>
              <w:rPr>
                <w:rFonts w:ascii="Calibri" w:eastAsia="Calibri" w:hAnsi="Calibri" w:cs="Calibri"/>
              </w:rPr>
            </w:pPr>
            <w:r w:rsidRPr="23866A69">
              <w:rPr>
                <w:rFonts w:ascii="Segoe UI" w:eastAsia="Segoe UI" w:hAnsi="Segoe UI" w:cs="Segoe UI"/>
                <w:sz w:val="21"/>
                <w:szCs w:val="21"/>
              </w:rPr>
              <w:t>Seek further support from Southampton Sport and/or SUSU Sports Coordinators where needed</w:t>
            </w:r>
          </w:p>
          <w:p w14:paraId="2251C7B9" w14:textId="6BA883DB" w:rsidR="00454E9E" w:rsidRDefault="00454E9E" w:rsidP="00454E9E">
            <w:pPr>
              <w:rPr>
                <w:rFonts w:ascii="Calibri" w:eastAsia="Calibri" w:hAnsi="Calibri" w:cs="Calibri"/>
              </w:rPr>
            </w:pPr>
          </w:p>
        </w:tc>
      </w:tr>
      <w:tr w:rsidR="00B466FD" w14:paraId="3AE638C6" w14:textId="77777777" w:rsidTr="23866A69">
        <w:trPr>
          <w:cantSplit/>
          <w:trHeight w:val="1296"/>
        </w:trPr>
        <w:tc>
          <w:tcPr>
            <w:tcW w:w="658" w:type="pct"/>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872" w:type="pct"/>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668" w:type="pct"/>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159" w:type="pct"/>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159" w:type="pct"/>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159" w:type="pct"/>
            <w:shd w:val="clear" w:color="auto" w:fill="FFFFFF" w:themeFill="background1"/>
          </w:tcPr>
          <w:p w14:paraId="67BDE178" w14:textId="60FF375A" w:rsidR="00454E9E" w:rsidRPr="004E2DE5" w:rsidRDefault="00795BDA" w:rsidP="00454E9E">
            <w:pPr>
              <w:rPr>
                <w:rFonts w:eastAsia="Calibri" w:cstheme="minorHAnsi"/>
                <w:bCs/>
                <w:sz w:val="20"/>
                <w:szCs w:val="20"/>
              </w:rPr>
            </w:pPr>
            <w:r>
              <w:rPr>
                <w:rFonts w:eastAsia="Calibri" w:cstheme="minorHAnsi"/>
                <w:bCs/>
                <w:sz w:val="20"/>
                <w:szCs w:val="20"/>
              </w:rPr>
              <w:t>15</w:t>
            </w:r>
          </w:p>
        </w:tc>
        <w:tc>
          <w:tcPr>
            <w:tcW w:w="947" w:type="pct"/>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159" w:type="pct"/>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159" w:type="pct"/>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904" w:type="pct"/>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23866A69">
        <w:trPr>
          <w:cantSplit/>
          <w:trHeight w:val="520"/>
        </w:trPr>
        <w:tc>
          <w:tcPr>
            <w:tcW w:w="5000" w:type="pct"/>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23866A69">
        <w:trPr>
          <w:cantSplit/>
          <w:trHeight w:val="1296"/>
        </w:trPr>
        <w:tc>
          <w:tcPr>
            <w:tcW w:w="658" w:type="pct"/>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872" w:type="pct"/>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668" w:type="pct"/>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159" w:type="pct"/>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27930409" w:rsidR="00454E9E" w:rsidRPr="00135E69" w:rsidRDefault="00454E9E" w:rsidP="00454E9E">
            <w:r w:rsidRPr="00135E69">
              <w:t>Do those leading the session have the appropriate training to demonstrate and use the equipment correctly?</w:t>
            </w:r>
          </w:p>
          <w:p w14:paraId="6B5FDAF0" w14:textId="77777777" w:rsidR="00454E9E" w:rsidRPr="00135E69" w:rsidRDefault="00454E9E" w:rsidP="00454E9E"/>
          <w:p w14:paraId="3C5F0456" w14:textId="19722F64" w:rsidR="00454E9E" w:rsidRPr="00135E69" w:rsidRDefault="00454E9E" w:rsidP="00454E9E">
            <w:pPr>
              <w:rPr>
                <w:rFonts w:cstheme="minorHAnsi"/>
              </w:rPr>
            </w:pPr>
            <w:r w:rsidRPr="00135E69">
              <w:t>Those leading the session to remain vigilant to ensure participants are using the equipment</w:t>
            </w:r>
            <w:r w:rsidR="002A7CAA">
              <w:t>/</w:t>
            </w:r>
            <w:r w:rsidR="007A7512">
              <w:t>executing the drill</w:t>
            </w:r>
            <w:r w:rsidRPr="00135E69">
              <w:t xml:space="preserve"> as demonstrated. </w:t>
            </w:r>
          </w:p>
        </w:tc>
        <w:tc>
          <w:tcPr>
            <w:tcW w:w="159" w:type="pct"/>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159" w:type="pct"/>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23866A69">
        <w:trPr>
          <w:cantSplit/>
          <w:trHeight w:val="1296"/>
        </w:trPr>
        <w:tc>
          <w:tcPr>
            <w:tcW w:w="658" w:type="pct"/>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872" w:type="pct"/>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668" w:type="pct"/>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159" w:type="pct"/>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159" w:type="pct"/>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947" w:type="pct"/>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327FE26C" w:rsidR="00454E9E" w:rsidRPr="00135E69" w:rsidRDefault="00454E9E" w:rsidP="00454E9E">
            <w:r w:rsidRPr="00135E69">
              <w:t>Request tools to aid with the moving of heavy</w:t>
            </w:r>
            <w:r w:rsidR="00B0224A">
              <w:t xml:space="preserve"> - Southampton Sports to set up hoops in Jubilee</w:t>
            </w:r>
          </w:p>
          <w:p w14:paraId="08AC8DA3" w14:textId="77777777" w:rsidR="00454E9E" w:rsidRPr="00135E69" w:rsidRDefault="00454E9E" w:rsidP="00454E9E">
            <w:pPr>
              <w:rPr>
                <w:rFonts w:ascii="Lucida Sans" w:hAnsi="Lucida Sans"/>
              </w:rPr>
            </w:pPr>
          </w:p>
          <w:p w14:paraId="72795E78" w14:textId="77777777" w:rsidR="00454E9E" w:rsidRDefault="00454E9E" w:rsidP="00454E9E">
            <w:r w:rsidRPr="00135E69">
              <w:t xml:space="preserve">Any equipment not in use that is not fixed should be removed from the activity area.  </w:t>
            </w:r>
          </w:p>
          <w:p w14:paraId="290107A8" w14:textId="77777777" w:rsidR="00B0224A" w:rsidRDefault="00B0224A" w:rsidP="00454E9E">
            <w:pPr>
              <w:rPr>
                <w:rFonts w:cstheme="minorHAnsi"/>
              </w:rPr>
            </w:pPr>
          </w:p>
          <w:p w14:paraId="3C5F0462" w14:textId="252D0683" w:rsidR="00B0224A" w:rsidRPr="00135E69" w:rsidRDefault="00B0224A" w:rsidP="00454E9E">
            <w:pPr>
              <w:rPr>
                <w:rFonts w:cstheme="minorHAnsi"/>
              </w:rPr>
            </w:pPr>
            <w:r>
              <w:rPr>
                <w:rFonts w:cstheme="minorHAnsi"/>
              </w:rPr>
              <w:t xml:space="preserve">In TSH, ensure indoor football goals at each end are correctly covered by their plastic covers, and ensure as little netting is on the ground as possible and not infringing on the playing area. Players are reminded that run-offs are not as much as in Jubilee. </w:t>
            </w:r>
          </w:p>
        </w:tc>
        <w:tc>
          <w:tcPr>
            <w:tcW w:w="159" w:type="pct"/>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159" w:type="pct"/>
            <w:shd w:val="clear" w:color="auto" w:fill="FFFFFF" w:themeFill="background1"/>
          </w:tcPr>
          <w:p w14:paraId="3C5F0464" w14:textId="27979230" w:rsidR="00454E9E" w:rsidRPr="00135E69" w:rsidRDefault="00B0224A" w:rsidP="00454E9E">
            <w:pPr>
              <w:rPr>
                <w:rFonts w:cstheme="minorHAnsi"/>
              </w:rPr>
            </w:pPr>
            <w:r>
              <w:rPr>
                <w:rFonts w:cstheme="minorHAnsi"/>
              </w:rPr>
              <w:t>3</w:t>
            </w:r>
          </w:p>
        </w:tc>
        <w:tc>
          <w:tcPr>
            <w:tcW w:w="159" w:type="pct"/>
            <w:shd w:val="clear" w:color="auto" w:fill="FFFFFF" w:themeFill="background1"/>
          </w:tcPr>
          <w:p w14:paraId="3C5F0465" w14:textId="5296FB74" w:rsidR="00454E9E" w:rsidRPr="00135E69" w:rsidRDefault="00B0224A" w:rsidP="00454E9E">
            <w:pPr>
              <w:rPr>
                <w:rFonts w:cstheme="minorHAnsi"/>
              </w:rPr>
            </w:pPr>
            <w:r>
              <w:rPr>
                <w:rFonts w:cstheme="minorHAnsi"/>
              </w:rPr>
              <w:t>3</w:t>
            </w:r>
          </w:p>
        </w:tc>
        <w:tc>
          <w:tcPr>
            <w:tcW w:w="904" w:type="pct"/>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23866A69">
        <w:trPr>
          <w:cantSplit/>
          <w:trHeight w:val="1296"/>
        </w:trPr>
        <w:tc>
          <w:tcPr>
            <w:tcW w:w="658" w:type="pct"/>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stick etc.) </w:t>
            </w:r>
          </w:p>
          <w:p w14:paraId="03D26296" w14:textId="77777777" w:rsidR="00454E9E" w:rsidRDefault="00454E9E" w:rsidP="00454E9E">
            <w:pPr>
              <w:rPr>
                <w:rFonts w:ascii="Calibri" w:hAnsi="Calibri" w:cs="Calibri"/>
                <w:color w:val="000000"/>
              </w:rPr>
            </w:pPr>
          </w:p>
        </w:tc>
        <w:tc>
          <w:tcPr>
            <w:tcW w:w="872" w:type="pct"/>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668" w:type="pct"/>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159" w:type="pct"/>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159" w:type="pct"/>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947" w:type="pct"/>
            <w:shd w:val="clear" w:color="auto" w:fill="FFFFFF" w:themeFill="background1"/>
          </w:tcPr>
          <w:p w14:paraId="00328434" w14:textId="77777777" w:rsidR="00FB3DE9" w:rsidRPr="006820E5" w:rsidRDefault="00FB3DE9" w:rsidP="00454E9E">
            <w:r w:rsidRPr="006820E5">
              <w:t xml:space="preserve">Practice – Coaches lead any drills which are well explained prior to the activity – Captains to do so when coach not present. All players spectating at any point are reminded to keep their eyes on the action. </w:t>
            </w:r>
          </w:p>
          <w:p w14:paraId="6CBFE1EA" w14:textId="77777777" w:rsidR="00FB3DE9" w:rsidRPr="006820E5" w:rsidRDefault="00FB3DE9" w:rsidP="00454E9E"/>
          <w:p w14:paraId="2B3A8149" w14:textId="138765B9" w:rsidR="00454E9E" w:rsidRPr="00F243B2" w:rsidRDefault="00FB3DE9" w:rsidP="00454E9E">
            <w:pPr>
              <w:rPr>
                <w:rFonts w:cstheme="minorHAnsi"/>
              </w:rPr>
            </w:pPr>
            <w:r w:rsidRPr="006820E5">
              <w:t>Games – All attention is on the game. Whistles and buzzer noises help enforce this. Spectators often attend in groups and can look out for each other. Plenty of space on Jubilee balcony for spectators to remain further away if preferred.</w:t>
            </w:r>
          </w:p>
        </w:tc>
        <w:tc>
          <w:tcPr>
            <w:tcW w:w="159" w:type="pct"/>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159" w:type="pct"/>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904" w:type="pct"/>
            <w:shd w:val="clear" w:color="auto" w:fill="FFFFFF" w:themeFill="background1"/>
          </w:tcPr>
          <w:p w14:paraId="2E3D5063" w14:textId="6794EC7E" w:rsidR="00454E9E" w:rsidRPr="00135E69" w:rsidRDefault="42824678" w:rsidP="00454E9E">
            <w:r>
              <w:t xml:space="preserve">If the person who has been hit by the </w:t>
            </w:r>
            <w:r w:rsidR="4C5D1151">
              <w:t xml:space="preserve">ball </w:t>
            </w:r>
            <w:r>
              <w:t>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23866A69">
        <w:trPr>
          <w:cantSplit/>
          <w:trHeight w:val="1296"/>
        </w:trPr>
        <w:tc>
          <w:tcPr>
            <w:tcW w:w="658" w:type="pct"/>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872" w:type="pct"/>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668" w:type="pct"/>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947" w:type="pct"/>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159" w:type="pct"/>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904" w:type="pct"/>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23866A69">
        <w:trPr>
          <w:cantSplit/>
          <w:trHeight w:val="1296"/>
        </w:trPr>
        <w:tc>
          <w:tcPr>
            <w:tcW w:w="658" w:type="pct"/>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872" w:type="pct"/>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668" w:type="pct"/>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159" w:type="pct"/>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7BD1F07B" w14:textId="77777777" w:rsidR="009651FC" w:rsidRDefault="00454E9E" w:rsidP="00454E9E">
            <w:pPr>
              <w:rPr>
                <w:rFonts w:ascii="Calibri" w:eastAsia="Calibri" w:hAnsi="Calibri" w:cs="Calibri"/>
              </w:rPr>
            </w:pPr>
            <w:r w:rsidRPr="00135E69">
              <w:rPr>
                <w:rFonts w:ascii="Calibri" w:eastAsia="Calibri" w:hAnsi="Calibri" w:cs="Calibri"/>
              </w:rPr>
              <w:t>Those leading the session should ensure a proper and thorough warm up is carried out prior to the session that focuses on the areas that are likely to be used the most</w:t>
            </w:r>
            <w:r w:rsidR="003B2AFD">
              <w:rPr>
                <w:rFonts w:ascii="Calibri" w:eastAsia="Calibri" w:hAnsi="Calibri" w:cs="Calibri"/>
              </w:rPr>
              <w:t>.</w:t>
            </w:r>
          </w:p>
          <w:p w14:paraId="67186F05" w14:textId="77777777" w:rsidR="009651FC" w:rsidRDefault="009651FC" w:rsidP="00454E9E">
            <w:pPr>
              <w:rPr>
                <w:rFonts w:ascii="Calibri" w:eastAsia="Calibri" w:hAnsi="Calibri" w:cs="Calibri"/>
              </w:rPr>
            </w:pPr>
          </w:p>
          <w:p w14:paraId="48C70EF5" w14:textId="28936E95" w:rsidR="00454E9E" w:rsidRPr="00135E69" w:rsidRDefault="009651FC" w:rsidP="00454E9E">
            <w:pPr>
              <w:rPr>
                <w:rFonts w:cstheme="minorHAnsi"/>
              </w:rPr>
            </w:pPr>
            <w:r>
              <w:rPr>
                <w:rFonts w:ascii="Calibri" w:eastAsia="Calibri" w:hAnsi="Calibri" w:cs="Calibri"/>
              </w:rPr>
              <w:t xml:space="preserve">Coaches and Captains to look for players over-exerting themselves </w:t>
            </w:r>
            <w:r w:rsidR="009A5288">
              <w:rPr>
                <w:rFonts w:ascii="Calibri" w:eastAsia="Calibri" w:hAnsi="Calibri" w:cs="Calibri"/>
              </w:rPr>
              <w:t xml:space="preserve">and have them sit out if they need </w:t>
            </w:r>
            <w:r w:rsidR="00DE0CEB">
              <w:rPr>
                <w:rFonts w:ascii="Calibri" w:eastAsia="Calibri" w:hAnsi="Calibri" w:cs="Calibri"/>
              </w:rPr>
              <w:t>to rest/recover. All players will get subbed out through the course of any practice games.</w:t>
            </w:r>
            <w:r w:rsidR="00454E9E" w:rsidRPr="00135E69">
              <w:rPr>
                <w:rFonts w:ascii="Calibri" w:eastAsia="Calibri" w:hAnsi="Calibri" w:cs="Calibri"/>
              </w:rPr>
              <w:t xml:space="preserve"> </w:t>
            </w:r>
          </w:p>
        </w:tc>
        <w:tc>
          <w:tcPr>
            <w:tcW w:w="159" w:type="pct"/>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159" w:type="pct"/>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904" w:type="pct"/>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23866A69">
        <w:trPr>
          <w:cantSplit/>
          <w:trHeight w:val="1296"/>
        </w:trPr>
        <w:tc>
          <w:tcPr>
            <w:tcW w:w="658" w:type="pct"/>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872" w:type="pct"/>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668" w:type="pct"/>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2F0F4CE8" w14:textId="0AFC3783" w:rsidR="00454E9E" w:rsidRPr="00135E69" w:rsidRDefault="00454E9E" w:rsidP="00454E9E">
            <w:pPr>
              <w:rPr>
                <w:bCs/>
              </w:rPr>
            </w:pPr>
            <w:r w:rsidRPr="00135E69">
              <w:rPr>
                <w:bCs/>
              </w:rPr>
              <w:t xml:space="preserve">Ensure all participants are wearing suitable clothing (nothing in pockets) and appropriate footwear. </w:t>
            </w:r>
          </w:p>
          <w:p w14:paraId="4AE667D5" w14:textId="77777777" w:rsidR="00454E9E" w:rsidRPr="00135E69" w:rsidRDefault="00454E9E" w:rsidP="00454E9E">
            <w:pPr>
              <w:rPr>
                <w:rFonts w:cstheme="minorHAnsi"/>
              </w:rPr>
            </w:pPr>
          </w:p>
        </w:tc>
        <w:tc>
          <w:tcPr>
            <w:tcW w:w="159" w:type="pct"/>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23866A69">
        <w:trPr>
          <w:cantSplit/>
          <w:trHeight w:val="1296"/>
        </w:trPr>
        <w:tc>
          <w:tcPr>
            <w:tcW w:w="658" w:type="pct"/>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872" w:type="pct"/>
            <w:shd w:val="clear" w:color="auto" w:fill="FFFFFF" w:themeFill="background1"/>
          </w:tcPr>
          <w:p w14:paraId="1F5E822A" w14:textId="37281622" w:rsidR="00454E9E" w:rsidRPr="007D7C6E" w:rsidRDefault="00454E9E" w:rsidP="00454E9E">
            <w:pPr>
              <w:rPr>
                <w:rFonts w:ascii="Calibri" w:eastAsia="Calibri" w:hAnsi="Calibri" w:cs="Calibri"/>
              </w:rPr>
            </w:pPr>
            <w:r w:rsidRPr="007D7C6E">
              <w:rPr>
                <w:rFonts w:ascii="Calibri" w:eastAsia="Calibri" w:hAnsi="Calibri" w:cs="Calibri"/>
              </w:rPr>
              <w:t>Heat</w:t>
            </w:r>
            <w:r w:rsidR="00EF2247">
              <w:rPr>
                <w:rFonts w:ascii="Calibri" w:eastAsia="Calibri" w:hAnsi="Calibri" w:cs="Calibri"/>
              </w:rPr>
              <w:t xml:space="preserve"> </w:t>
            </w:r>
            <w:r w:rsidRPr="007D7C6E">
              <w:rPr>
                <w:rFonts w:ascii="Calibri" w:eastAsia="Calibri" w:hAnsi="Calibri" w:cs="Calibri"/>
              </w:rPr>
              <w:t xml:space="preserve">–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668" w:type="pct"/>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947" w:type="pct"/>
            <w:shd w:val="clear" w:color="auto" w:fill="FFFFFF" w:themeFill="background1"/>
          </w:tcPr>
          <w:p w14:paraId="42756DCA" w14:textId="25DFF590" w:rsidR="00454E9E" w:rsidRPr="00135E69" w:rsidRDefault="00454E9E" w:rsidP="00454E9E">
            <w:pPr>
              <w:rPr>
                <w:rFonts w:ascii="Calibri" w:eastAsia="Calibri" w:hAnsi="Calibri" w:cs="Calibri"/>
              </w:rPr>
            </w:pPr>
            <w:r w:rsidRPr="00135E69">
              <w:rPr>
                <w:rFonts w:ascii="Calibri" w:eastAsia="Calibri" w:hAnsi="Calibri" w:cs="Calibri"/>
              </w:rPr>
              <w:t>Ensure regular drinks breaks are taken, and that each participant and staff member is advised to bring their own drinks bottle</w:t>
            </w:r>
            <w:r w:rsidR="00B9524F">
              <w:rPr>
                <w:rFonts w:ascii="Calibri" w:eastAsia="Calibri" w:hAnsi="Calibri" w:cs="Calibri"/>
              </w:rPr>
              <w:t xml:space="preserve"> – water fountains near for refills.</w:t>
            </w:r>
          </w:p>
          <w:p w14:paraId="2E01BB5F" w14:textId="77777777" w:rsidR="00454E9E" w:rsidRPr="00135E69" w:rsidRDefault="00454E9E" w:rsidP="00454E9E">
            <w:pPr>
              <w:rPr>
                <w:rFonts w:ascii="Calibri" w:eastAsia="Calibri" w:hAnsi="Calibri" w:cs="Calibri"/>
              </w:rPr>
            </w:pPr>
          </w:p>
          <w:p w14:paraId="20D20F9E" w14:textId="2A856180" w:rsidR="00454E9E" w:rsidRPr="00135E69" w:rsidRDefault="00454E9E" w:rsidP="00454E9E">
            <w:pPr>
              <w:rPr>
                <w:rFonts w:cstheme="minorHAnsi"/>
              </w:rPr>
            </w:pPr>
            <w:r w:rsidRPr="00135E69">
              <w:rPr>
                <w:rFonts w:ascii="Calibri" w:eastAsia="Calibri" w:hAnsi="Calibri" w:cs="Calibri"/>
              </w:rPr>
              <w:t>If it is cold</w:t>
            </w:r>
            <w:r w:rsidR="000973F6">
              <w:rPr>
                <w:rFonts w:ascii="Calibri" w:eastAsia="Calibri" w:hAnsi="Calibri" w:cs="Calibri"/>
              </w:rPr>
              <w:t xml:space="preserve"> (TSH in Winter)</w:t>
            </w:r>
            <w:r w:rsidRPr="00135E69">
              <w:rPr>
                <w:rFonts w:ascii="Calibri" w:eastAsia="Calibri" w:hAnsi="Calibri" w:cs="Calibri"/>
              </w:rPr>
              <w:t>, ensure participants have suitable attire to enable them to keep warm</w:t>
            </w:r>
            <w:r w:rsidR="000973F6">
              <w:rPr>
                <w:rFonts w:ascii="Calibri" w:eastAsia="Calibri" w:hAnsi="Calibri" w:cs="Calibri"/>
              </w:rPr>
              <w:t xml:space="preserve"> if preferred</w:t>
            </w:r>
            <w:r w:rsidR="00EB68D2">
              <w:rPr>
                <w:rFonts w:ascii="Calibri" w:eastAsia="Calibri" w:hAnsi="Calibri" w:cs="Calibri"/>
              </w:rPr>
              <w:t xml:space="preserve"> – warm-up tops, tracksuit bottoms if needed etc.</w:t>
            </w:r>
          </w:p>
        </w:tc>
        <w:tc>
          <w:tcPr>
            <w:tcW w:w="159" w:type="pct"/>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23866A69">
        <w:trPr>
          <w:cantSplit/>
          <w:trHeight w:val="1296"/>
        </w:trPr>
        <w:tc>
          <w:tcPr>
            <w:tcW w:w="658" w:type="pct"/>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872" w:type="pct"/>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668" w:type="pct"/>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159" w:type="pct"/>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159" w:type="pct"/>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159" w:type="pct"/>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947" w:type="pct"/>
            <w:shd w:val="clear" w:color="auto" w:fill="FFFFFF" w:themeFill="background1"/>
          </w:tcPr>
          <w:p w14:paraId="7EFA0FBE" w14:textId="70A2B569" w:rsidR="00454E9E" w:rsidRPr="00135E69" w:rsidRDefault="00454E9E" w:rsidP="00454E9E">
            <w:pPr>
              <w:rPr>
                <w:rFonts w:ascii="Calibri" w:eastAsia="Calibri" w:hAnsi="Calibri" w:cs="Calibri"/>
              </w:rPr>
            </w:pPr>
            <w:r w:rsidRPr="00135E69">
              <w:rPr>
                <w:rFonts w:ascii="Calibri" w:eastAsia="Calibri" w:hAnsi="Calibri" w:cs="Calibri"/>
              </w:rPr>
              <w:t>Check areas for hazards prior to session starting</w:t>
            </w:r>
            <w:r w:rsidR="00E37D66">
              <w:rPr>
                <w:rFonts w:ascii="Calibri" w:eastAsia="Calibri" w:hAnsi="Calibri" w:cs="Calibri"/>
              </w:rPr>
              <w:t xml:space="preserve"> – specifically area by fire door in </w:t>
            </w:r>
            <w:r w:rsidR="000B3624">
              <w:rPr>
                <w:rFonts w:ascii="Calibri" w:eastAsia="Calibri" w:hAnsi="Calibri" w:cs="Calibri"/>
              </w:rPr>
              <w:t>TSH (often slippery).</w:t>
            </w:r>
            <w:r w:rsidR="00EE5298">
              <w:rPr>
                <w:rFonts w:ascii="Calibri" w:eastAsia="Calibri" w:hAnsi="Calibri" w:cs="Calibri"/>
              </w:rPr>
              <w:t xml:space="preserve"> Use mops, towels, Tissue to dry area before use.</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159" w:type="pct"/>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159" w:type="pct"/>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159" w:type="pct"/>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904" w:type="pct"/>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23866A69">
        <w:trPr>
          <w:cantSplit/>
          <w:trHeight w:val="1296"/>
        </w:trPr>
        <w:tc>
          <w:tcPr>
            <w:tcW w:w="658" w:type="pct"/>
            <w:shd w:val="clear" w:color="auto" w:fill="FFFFFF" w:themeFill="background1"/>
          </w:tcPr>
          <w:p w14:paraId="4FB7E5CE" w14:textId="0C760CBD" w:rsidR="00454E9E" w:rsidRPr="009B312F" w:rsidRDefault="009E2C48" w:rsidP="00454E9E">
            <w:pPr>
              <w:rPr>
                <w:rFonts w:ascii="Calibri" w:hAnsi="Calibri" w:cs="Calibri"/>
                <w:b/>
                <w:bCs/>
                <w:color w:val="000000"/>
              </w:rPr>
            </w:pPr>
            <w:r>
              <w:rPr>
                <w:rFonts w:ascii="Calibri" w:hAnsi="Calibri" w:cs="Calibri"/>
                <w:b/>
                <w:bCs/>
                <w:color w:val="000000"/>
              </w:rPr>
              <w:t>Hard Fouls</w:t>
            </w:r>
          </w:p>
          <w:p w14:paraId="4C55B64D" w14:textId="77777777" w:rsidR="00454E9E" w:rsidRDefault="00454E9E" w:rsidP="00454E9E">
            <w:pPr>
              <w:rPr>
                <w:rFonts w:ascii="Calibri" w:hAnsi="Calibri" w:cs="Calibri"/>
                <w:color w:val="000000"/>
              </w:rPr>
            </w:pPr>
          </w:p>
        </w:tc>
        <w:tc>
          <w:tcPr>
            <w:tcW w:w="872" w:type="pct"/>
            <w:shd w:val="clear" w:color="auto" w:fill="FFFFFF" w:themeFill="background1"/>
          </w:tcPr>
          <w:p w14:paraId="0F3F7574" w14:textId="1BF956FA" w:rsidR="00454E9E" w:rsidRPr="00F243B2" w:rsidRDefault="00A6104F" w:rsidP="00454E9E">
            <w:pPr>
              <w:rPr>
                <w:rFonts w:cstheme="minorHAnsi"/>
              </w:rPr>
            </w:pPr>
            <w:r>
              <w:rPr>
                <w:rFonts w:cstheme="minorHAnsi"/>
              </w:rPr>
              <w:t xml:space="preserve">Players can get injured from dangerous </w:t>
            </w:r>
            <w:r w:rsidR="009E2C48">
              <w:rPr>
                <w:rFonts w:cstheme="minorHAnsi"/>
              </w:rPr>
              <w:t>block attempts</w:t>
            </w:r>
            <w:r w:rsidR="00C75359">
              <w:rPr>
                <w:rFonts w:cstheme="minorHAnsi"/>
              </w:rPr>
              <w:t>/</w:t>
            </w:r>
            <w:proofErr w:type="spellStart"/>
            <w:r w:rsidR="00C75359">
              <w:rPr>
                <w:rFonts w:cstheme="minorHAnsi"/>
              </w:rPr>
              <w:t>defense</w:t>
            </w:r>
            <w:proofErr w:type="spellEnd"/>
            <w:r>
              <w:rPr>
                <w:rFonts w:cstheme="minorHAnsi"/>
              </w:rPr>
              <w:t xml:space="preserve"> </w:t>
            </w:r>
            <w:r w:rsidR="00483775">
              <w:rPr>
                <w:rFonts w:cstheme="minorHAnsi"/>
              </w:rPr>
              <w:t>–</w:t>
            </w:r>
            <w:r>
              <w:rPr>
                <w:rFonts w:cstheme="minorHAnsi"/>
              </w:rPr>
              <w:t xml:space="preserve"> </w:t>
            </w:r>
            <w:r w:rsidR="00483775">
              <w:rPr>
                <w:rFonts w:cstheme="minorHAnsi"/>
              </w:rPr>
              <w:t>worst case broken legs or other limbs</w:t>
            </w:r>
          </w:p>
        </w:tc>
        <w:tc>
          <w:tcPr>
            <w:tcW w:w="668" w:type="pct"/>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159" w:type="pct"/>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159" w:type="pct"/>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159" w:type="pct"/>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947" w:type="pct"/>
            <w:shd w:val="clear" w:color="auto" w:fill="FFFFFF" w:themeFill="background1"/>
          </w:tcPr>
          <w:p w14:paraId="3196B625" w14:textId="77777777" w:rsidR="00F04F2C" w:rsidRDefault="009A4D41" w:rsidP="00454E9E">
            <w:pPr>
              <w:rPr>
                <w:rFonts w:cstheme="minorHAnsi"/>
              </w:rPr>
            </w:pPr>
            <w:r>
              <w:rPr>
                <w:rFonts w:cstheme="minorHAnsi"/>
              </w:rPr>
              <w:t xml:space="preserve">Ensure players are </w:t>
            </w:r>
            <w:r w:rsidR="00C75359">
              <w:rPr>
                <w:rFonts w:cstheme="minorHAnsi"/>
              </w:rPr>
              <w:t xml:space="preserve">sensible in practice and remember that </w:t>
            </w:r>
            <w:r w:rsidR="00F04F2C">
              <w:rPr>
                <w:rFonts w:cstheme="minorHAnsi"/>
              </w:rPr>
              <w:t>it is unnecessary to take dangerous risks.</w:t>
            </w:r>
          </w:p>
          <w:p w14:paraId="2532E3F9" w14:textId="77777777" w:rsidR="00F04F2C" w:rsidRDefault="00F04F2C" w:rsidP="00454E9E">
            <w:pPr>
              <w:rPr>
                <w:rFonts w:cstheme="minorHAnsi"/>
              </w:rPr>
            </w:pPr>
          </w:p>
          <w:p w14:paraId="7FF2C300" w14:textId="0FE736FE" w:rsidR="00454E9E" w:rsidRPr="00F243B2" w:rsidRDefault="00F04F2C" w:rsidP="00454E9E">
            <w:pPr>
              <w:rPr>
                <w:rFonts w:cstheme="minorHAnsi"/>
              </w:rPr>
            </w:pPr>
            <w:r>
              <w:rPr>
                <w:rFonts w:cstheme="minorHAnsi"/>
              </w:rPr>
              <w:t xml:space="preserve">In games, such fouls </w:t>
            </w:r>
            <w:r w:rsidR="009422F1">
              <w:rPr>
                <w:rFonts w:cstheme="minorHAnsi"/>
              </w:rPr>
              <w:t>have extreme consequences</w:t>
            </w:r>
            <w:r w:rsidR="00126B9F">
              <w:rPr>
                <w:rFonts w:cstheme="minorHAnsi"/>
              </w:rPr>
              <w:t xml:space="preserve"> (ejection, suspension)</w:t>
            </w:r>
            <w:r w:rsidR="009422F1">
              <w:rPr>
                <w:rFonts w:cstheme="minorHAnsi"/>
              </w:rPr>
              <w:t xml:space="preserve"> to deter </w:t>
            </w:r>
            <w:r w:rsidR="00126B9F">
              <w:rPr>
                <w:rFonts w:cstheme="minorHAnsi"/>
              </w:rPr>
              <w:t>such acts</w:t>
            </w:r>
            <w:r w:rsidR="007A078A">
              <w:rPr>
                <w:rFonts w:cstheme="minorHAnsi"/>
              </w:rPr>
              <w:t>.</w:t>
            </w:r>
          </w:p>
        </w:tc>
        <w:tc>
          <w:tcPr>
            <w:tcW w:w="159" w:type="pct"/>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159" w:type="pct"/>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159" w:type="pct"/>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904" w:type="pct"/>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23866A69">
        <w:trPr>
          <w:cantSplit/>
          <w:trHeight w:val="1296"/>
        </w:trPr>
        <w:tc>
          <w:tcPr>
            <w:tcW w:w="658" w:type="pct"/>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872" w:type="pct"/>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668" w:type="pct"/>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159" w:type="pct"/>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159" w:type="pct"/>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159" w:type="pct"/>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947" w:type="pct"/>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159" w:type="pct"/>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159" w:type="pct"/>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159" w:type="pct"/>
            <w:shd w:val="clear" w:color="auto" w:fill="FFFFFF" w:themeFill="background1"/>
          </w:tcPr>
          <w:p w14:paraId="57E5C333" w14:textId="33FFFB3F" w:rsidR="00454E9E" w:rsidRPr="00F243B2" w:rsidRDefault="00E3257A" w:rsidP="00454E9E">
            <w:pPr>
              <w:rPr>
                <w:rFonts w:cstheme="minorHAnsi"/>
              </w:rPr>
            </w:pPr>
            <w:r>
              <w:rPr>
                <w:rFonts w:cstheme="minorHAnsi"/>
              </w:rPr>
              <w:t>3</w:t>
            </w:r>
          </w:p>
        </w:tc>
        <w:tc>
          <w:tcPr>
            <w:tcW w:w="904" w:type="pct"/>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23866A69">
        <w:trPr>
          <w:cantSplit/>
          <w:trHeight w:val="1296"/>
        </w:trPr>
        <w:tc>
          <w:tcPr>
            <w:tcW w:w="658" w:type="pct"/>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872" w:type="pct"/>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668" w:type="pct"/>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159" w:type="pct"/>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159" w:type="pct"/>
            <w:shd w:val="clear" w:color="auto" w:fill="FFFFFF" w:themeFill="background1"/>
          </w:tcPr>
          <w:p w14:paraId="5E222F6C" w14:textId="48060CF5" w:rsidR="00454E9E" w:rsidRPr="00F243B2" w:rsidRDefault="00383337" w:rsidP="00454E9E">
            <w:pPr>
              <w:rPr>
                <w:rFonts w:cstheme="minorHAnsi"/>
              </w:rPr>
            </w:pPr>
            <w:r>
              <w:rPr>
                <w:rFonts w:cstheme="minorHAnsi"/>
              </w:rPr>
              <w:t>2</w:t>
            </w:r>
          </w:p>
        </w:tc>
        <w:tc>
          <w:tcPr>
            <w:tcW w:w="159" w:type="pct"/>
            <w:shd w:val="clear" w:color="auto" w:fill="FFFFFF" w:themeFill="background1"/>
          </w:tcPr>
          <w:p w14:paraId="60822969" w14:textId="4CD4070A" w:rsidR="00454E9E" w:rsidRPr="00F243B2" w:rsidRDefault="00383337" w:rsidP="00454E9E">
            <w:pPr>
              <w:rPr>
                <w:rFonts w:cstheme="minorHAnsi"/>
              </w:rPr>
            </w:pPr>
            <w:r>
              <w:rPr>
                <w:rFonts w:cstheme="minorHAnsi"/>
              </w:rPr>
              <w:t>6</w:t>
            </w:r>
          </w:p>
        </w:tc>
        <w:tc>
          <w:tcPr>
            <w:tcW w:w="947" w:type="pct"/>
            <w:shd w:val="clear" w:color="auto" w:fill="FFFFFF" w:themeFill="background1"/>
          </w:tcPr>
          <w:p w14:paraId="7831D901" w14:textId="77777777" w:rsidR="00590630" w:rsidRDefault="00240D51" w:rsidP="00454E9E">
            <w:pPr>
              <w:rPr>
                <w:rFonts w:cstheme="minorHAnsi"/>
              </w:rPr>
            </w:pPr>
            <w:r>
              <w:rPr>
                <w:rFonts w:cstheme="minorHAnsi"/>
              </w:rPr>
              <w:t>Coaches not necessary (many teams choose to play without a coach). Regardless, Coaches of at least BE Level 1 qualification will be hired for all 3 BUCS teams</w:t>
            </w:r>
            <w:r w:rsidR="00590630">
              <w:rPr>
                <w:rFonts w:cstheme="minorHAnsi"/>
              </w:rPr>
              <w:t>.</w:t>
            </w:r>
          </w:p>
          <w:p w14:paraId="75504225" w14:textId="77777777" w:rsidR="00590630" w:rsidRDefault="00590630" w:rsidP="00454E9E">
            <w:pPr>
              <w:rPr>
                <w:rFonts w:cstheme="minorHAnsi"/>
              </w:rPr>
            </w:pPr>
          </w:p>
          <w:p w14:paraId="7C7B7F8D" w14:textId="02E1CF90" w:rsidR="00454E9E" w:rsidRPr="00F243B2" w:rsidRDefault="00590630" w:rsidP="00454E9E">
            <w:pPr>
              <w:rPr>
                <w:rFonts w:cstheme="minorHAnsi"/>
              </w:rPr>
            </w:pPr>
            <w:r>
              <w:rPr>
                <w:rFonts w:cstheme="minorHAnsi"/>
              </w:rPr>
              <w:t>Experienced committee and BUCS teams members will run IM sessions.</w:t>
            </w:r>
            <w:r w:rsidR="00870FEC">
              <w:rPr>
                <w:rFonts w:cstheme="minorHAnsi"/>
              </w:rPr>
              <w:t xml:space="preserve"> </w:t>
            </w:r>
          </w:p>
        </w:tc>
        <w:tc>
          <w:tcPr>
            <w:tcW w:w="159" w:type="pct"/>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159" w:type="pct"/>
            <w:shd w:val="clear" w:color="auto" w:fill="FFFFFF" w:themeFill="background1"/>
          </w:tcPr>
          <w:p w14:paraId="315F6424" w14:textId="77C3037E" w:rsidR="00454E9E" w:rsidRPr="00F243B2" w:rsidRDefault="00590630" w:rsidP="00454E9E">
            <w:pPr>
              <w:rPr>
                <w:rFonts w:cstheme="minorHAnsi"/>
              </w:rPr>
            </w:pPr>
            <w:r>
              <w:rPr>
                <w:rFonts w:cstheme="minorHAnsi"/>
              </w:rPr>
              <w:t>2</w:t>
            </w:r>
          </w:p>
        </w:tc>
        <w:tc>
          <w:tcPr>
            <w:tcW w:w="159" w:type="pct"/>
            <w:shd w:val="clear" w:color="auto" w:fill="FFFFFF" w:themeFill="background1"/>
          </w:tcPr>
          <w:p w14:paraId="33917EC3" w14:textId="6F5362A2" w:rsidR="00454E9E" w:rsidRPr="00F243B2" w:rsidRDefault="00590630" w:rsidP="00454E9E">
            <w:pPr>
              <w:rPr>
                <w:rFonts w:cstheme="minorHAnsi"/>
              </w:rPr>
            </w:pPr>
            <w:r>
              <w:rPr>
                <w:rFonts w:cstheme="minorHAnsi"/>
              </w:rPr>
              <w:t>2</w:t>
            </w:r>
          </w:p>
        </w:tc>
        <w:tc>
          <w:tcPr>
            <w:tcW w:w="904" w:type="pct"/>
            <w:shd w:val="clear" w:color="auto" w:fill="FFFFFF" w:themeFill="background1"/>
          </w:tcPr>
          <w:p w14:paraId="7087CEE8" w14:textId="77777777" w:rsidR="005A2DD8" w:rsidRPr="005A2DD8" w:rsidRDefault="005A2DD8" w:rsidP="005A2DD8">
            <w:pPr>
              <w:rPr>
                <w:rFonts w:cstheme="minorHAnsi"/>
              </w:rPr>
            </w:pPr>
            <w:r w:rsidRPr="005A2DD8">
              <w:rPr>
                <w:rFonts w:cstheme="minorHAnsi"/>
              </w:rPr>
              <w:t>Seek further support from SUSU Sports Coordinators and/or NGB where applicable</w:t>
            </w:r>
          </w:p>
          <w:p w14:paraId="6FB8D5D4" w14:textId="77777777" w:rsidR="00454E9E" w:rsidRPr="00F243B2" w:rsidRDefault="00454E9E" w:rsidP="00454E9E">
            <w:pPr>
              <w:rPr>
                <w:rFonts w:cstheme="minorHAnsi"/>
              </w:rPr>
            </w:pPr>
          </w:p>
        </w:tc>
      </w:tr>
      <w:tr w:rsidR="00B466FD" w14:paraId="696343E0" w14:textId="77777777" w:rsidTr="23866A69">
        <w:trPr>
          <w:cantSplit/>
          <w:trHeight w:val="1296"/>
        </w:trPr>
        <w:tc>
          <w:tcPr>
            <w:tcW w:w="658" w:type="pct"/>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872" w:type="pct"/>
            <w:shd w:val="clear" w:color="auto" w:fill="FFFFFF" w:themeFill="background1"/>
          </w:tcPr>
          <w:p w14:paraId="6DBD2114" w14:textId="655C4679" w:rsidR="00454E9E" w:rsidRPr="00F243B2" w:rsidRDefault="00CA4F52" w:rsidP="00454E9E">
            <w:pPr>
              <w:rPr>
                <w:rFonts w:cstheme="minorHAns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159" w:type="pct"/>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159" w:type="pct"/>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159" w:type="pct"/>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947" w:type="pct"/>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159" w:type="pct"/>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904" w:type="pct"/>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23866A69">
        <w:trPr>
          <w:cantSplit/>
          <w:trHeight w:val="1296"/>
        </w:trPr>
        <w:tc>
          <w:tcPr>
            <w:tcW w:w="658" w:type="pct"/>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872" w:type="pct"/>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668" w:type="pct"/>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159" w:type="pct"/>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159" w:type="pct"/>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947" w:type="pct"/>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159" w:type="pct"/>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159" w:type="pct"/>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159" w:type="pct"/>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904" w:type="pct"/>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23866A69">
        <w:trPr>
          <w:cantSplit/>
          <w:trHeight w:val="1296"/>
        </w:trPr>
        <w:tc>
          <w:tcPr>
            <w:tcW w:w="658" w:type="pct"/>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872" w:type="pct"/>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668" w:type="pct"/>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159" w:type="pct"/>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159" w:type="pct"/>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159" w:type="pct"/>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947" w:type="pct"/>
            <w:shd w:val="clear" w:color="auto" w:fill="FFFFFF" w:themeFill="background1"/>
          </w:tcPr>
          <w:p w14:paraId="0F4DF97F" w14:textId="196761DF" w:rsidR="00D81536" w:rsidRDefault="00F502B2" w:rsidP="00D81536">
            <w:pPr>
              <w:rPr>
                <w:rFonts w:cstheme="minorHAnsi"/>
              </w:rPr>
            </w:pPr>
            <w:r>
              <w:rPr>
                <w:rFonts w:cstheme="minorHAnsi"/>
              </w:rPr>
              <w:t>Club</w:t>
            </w:r>
            <w:r w:rsidR="0041643F">
              <w:rPr>
                <w:rFonts w:cstheme="minorHAnsi"/>
              </w:rPr>
              <w:t xml:space="preserve"> will run trials to ensure players are located in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159" w:type="pct"/>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159" w:type="pct"/>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159" w:type="pct"/>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904" w:type="pct"/>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23866A69">
        <w:trPr>
          <w:cantSplit/>
          <w:trHeight w:val="415"/>
        </w:trPr>
        <w:tc>
          <w:tcPr>
            <w:tcW w:w="5000" w:type="pct"/>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23866A69">
        <w:trPr>
          <w:cantSplit/>
          <w:trHeight w:val="1296"/>
        </w:trPr>
        <w:tc>
          <w:tcPr>
            <w:tcW w:w="658" w:type="pct"/>
            <w:shd w:val="clear" w:color="auto" w:fill="FFFFFF" w:themeFill="background1"/>
          </w:tcPr>
          <w:p w14:paraId="55E079BC" w14:textId="4F0D1578"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w:t>
            </w:r>
            <w:r w:rsidR="00DB00F1">
              <w:rPr>
                <w:rFonts w:ascii="Calibri" w:eastAsia="Calibri" w:hAnsi="Calibri" w:cs="Calibri"/>
                <w:b/>
                <w:bCs/>
              </w:rPr>
              <w:t>h</w:t>
            </w:r>
            <w:r w:rsidRPr="009B312F">
              <w:rPr>
                <w:rFonts w:ascii="Calibri" w:eastAsia="Calibri" w:hAnsi="Calibri" w:cs="Calibri"/>
                <w:b/>
                <w:bCs/>
              </w:rPr>
              <w:t>reat (unidentified package), fire exit blocked</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3C5F0474" w14:textId="0415E467" w:rsidR="00D81536" w:rsidRPr="000742F8" w:rsidRDefault="00D81536" w:rsidP="00FB5560">
            <w:pPr>
              <w:spacing w:after="200" w:line="276" w:lineRule="auto"/>
              <w:rPr>
                <w:rFonts w:cstheme="minorHAnsi"/>
              </w:rPr>
            </w:pPr>
          </w:p>
        </w:tc>
        <w:tc>
          <w:tcPr>
            <w:tcW w:w="872" w:type="pct"/>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668" w:type="pct"/>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Participants involved in the  activity, referees, spectators and customers of the facility</w:t>
            </w:r>
          </w:p>
        </w:tc>
        <w:tc>
          <w:tcPr>
            <w:tcW w:w="159" w:type="pct"/>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159" w:type="pct"/>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947" w:type="pct"/>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159" w:type="pct"/>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159" w:type="pct"/>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904" w:type="pct"/>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23866A69">
        <w:trPr>
          <w:cantSplit/>
          <w:trHeight w:val="1296"/>
        </w:trPr>
        <w:tc>
          <w:tcPr>
            <w:tcW w:w="658" w:type="pct"/>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872" w:type="pct"/>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668" w:type="pct"/>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159" w:type="pct"/>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159" w:type="pct"/>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947" w:type="pct"/>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159" w:type="pct"/>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159" w:type="pct"/>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904" w:type="pct"/>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23866A69">
        <w:trPr>
          <w:cantSplit/>
          <w:trHeight w:val="1296"/>
        </w:trPr>
        <w:tc>
          <w:tcPr>
            <w:tcW w:w="658" w:type="pct"/>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872" w:type="pct"/>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668" w:type="pct"/>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159" w:type="pct"/>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159" w:type="pct"/>
            <w:shd w:val="clear" w:color="auto" w:fill="FFFFFF" w:themeFill="background1"/>
          </w:tcPr>
          <w:p w14:paraId="75160F8D" w14:textId="0329DE4B" w:rsidR="00D81536" w:rsidRPr="00C8670E" w:rsidRDefault="00D81536" w:rsidP="00D81536">
            <w:pPr>
              <w:rPr>
                <w:rFonts w:cstheme="minorHAnsi"/>
              </w:rPr>
            </w:pPr>
            <w:r w:rsidRPr="00C8670E">
              <w:t>9</w:t>
            </w:r>
          </w:p>
        </w:tc>
        <w:tc>
          <w:tcPr>
            <w:tcW w:w="947" w:type="pct"/>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159" w:type="pct"/>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159" w:type="pct"/>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904" w:type="pct"/>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23866A69">
        <w:trPr>
          <w:cantSplit/>
          <w:trHeight w:val="392"/>
        </w:trPr>
        <w:tc>
          <w:tcPr>
            <w:tcW w:w="5000" w:type="pct"/>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23866A69">
        <w:trPr>
          <w:cantSplit/>
          <w:trHeight w:val="1296"/>
        </w:trPr>
        <w:tc>
          <w:tcPr>
            <w:tcW w:w="658" w:type="pct"/>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872" w:type="pct"/>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668" w:type="pct"/>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159" w:type="pct"/>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947" w:type="pct"/>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159" w:type="pct"/>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159" w:type="pct"/>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159" w:type="pct"/>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904" w:type="pct"/>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23866A69">
        <w:trPr>
          <w:cantSplit/>
          <w:trHeight w:val="1296"/>
        </w:trPr>
        <w:tc>
          <w:tcPr>
            <w:tcW w:w="658" w:type="pct"/>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872" w:type="pct"/>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668" w:type="pct"/>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159" w:type="pct"/>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947" w:type="pct"/>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159" w:type="pct"/>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159" w:type="pct"/>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12E36625" w14:textId="205090CC" w:rsidR="00D81536" w:rsidRPr="003E147E" w:rsidRDefault="00E3257A" w:rsidP="00D81536">
            <w:pPr>
              <w:rPr>
                <w:rFonts w:eastAsia="Lucida Sans" w:cstheme="minorHAnsi"/>
                <w:bCs/>
                <w:sz w:val="20"/>
                <w:szCs w:val="20"/>
              </w:rPr>
            </w:pPr>
            <w:r>
              <w:rPr>
                <w:rFonts w:eastAsia="Lucida Sans" w:cstheme="minorHAnsi"/>
                <w:bCs/>
                <w:sz w:val="20"/>
                <w:szCs w:val="20"/>
              </w:rPr>
              <w:t>3</w:t>
            </w:r>
          </w:p>
        </w:tc>
        <w:tc>
          <w:tcPr>
            <w:tcW w:w="904" w:type="pct"/>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23866A69">
        <w:trPr>
          <w:cantSplit/>
          <w:trHeight w:val="1296"/>
        </w:trPr>
        <w:tc>
          <w:tcPr>
            <w:tcW w:w="658" w:type="pct"/>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872" w:type="pct"/>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668" w:type="pct"/>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159" w:type="pct"/>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159" w:type="pct"/>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947" w:type="pct"/>
            <w:shd w:val="clear" w:color="auto" w:fill="FFFFFF" w:themeFill="background1"/>
          </w:tcPr>
          <w:p w14:paraId="01D3D6F7"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159" w:type="pct"/>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159" w:type="pct"/>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904" w:type="pct"/>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23866A69">
        <w:trPr>
          <w:cantSplit/>
          <w:trHeight w:val="1296"/>
        </w:trPr>
        <w:tc>
          <w:tcPr>
            <w:tcW w:w="658" w:type="pct"/>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872" w:type="pct"/>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668" w:type="pct"/>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159" w:type="pct"/>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159" w:type="pct"/>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159" w:type="pct"/>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947" w:type="pct"/>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159" w:type="pct"/>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159" w:type="pct"/>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904" w:type="pct"/>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23866A69">
        <w:trPr>
          <w:cantSplit/>
          <w:trHeight w:val="1296"/>
        </w:trPr>
        <w:tc>
          <w:tcPr>
            <w:tcW w:w="658" w:type="pct"/>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872" w:type="pct"/>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668" w:type="pct"/>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159" w:type="pct"/>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159" w:type="pct"/>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947" w:type="pct"/>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159" w:type="pct"/>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159" w:type="pct"/>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159" w:type="pct"/>
            <w:shd w:val="clear" w:color="auto" w:fill="FFFFFF" w:themeFill="background1"/>
          </w:tcPr>
          <w:p w14:paraId="21856854" w14:textId="1080F82C" w:rsidR="00D81536" w:rsidRPr="003E147E" w:rsidRDefault="005041EB" w:rsidP="00D81536">
            <w:pPr>
              <w:rPr>
                <w:rFonts w:eastAsia="Lucida Sans" w:cstheme="minorHAnsi"/>
                <w:bCs/>
                <w:sz w:val="20"/>
                <w:szCs w:val="20"/>
              </w:rPr>
            </w:pPr>
            <w:r>
              <w:rPr>
                <w:rFonts w:eastAsia="Lucida Sans" w:cstheme="minorHAnsi"/>
                <w:bCs/>
                <w:sz w:val="20"/>
                <w:szCs w:val="20"/>
              </w:rPr>
              <w:t>10</w:t>
            </w:r>
          </w:p>
        </w:tc>
        <w:tc>
          <w:tcPr>
            <w:tcW w:w="904" w:type="pct"/>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23866A69">
        <w:trPr>
          <w:cantSplit/>
          <w:trHeight w:val="1296"/>
        </w:trPr>
        <w:tc>
          <w:tcPr>
            <w:tcW w:w="658" w:type="pct"/>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872" w:type="pct"/>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668" w:type="pct"/>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159" w:type="pct"/>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159" w:type="pct"/>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159" w:type="pct"/>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947" w:type="pct"/>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159" w:type="pct"/>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159" w:type="pct"/>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159" w:type="pct"/>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904" w:type="pct"/>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hospital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23866A69">
        <w:trPr>
          <w:cantSplit/>
          <w:trHeight w:val="1296"/>
        </w:trPr>
        <w:tc>
          <w:tcPr>
            <w:tcW w:w="658" w:type="pct"/>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872" w:type="pct"/>
            <w:shd w:val="clear" w:color="auto" w:fill="FFFFFF" w:themeFill="background1"/>
          </w:tcPr>
          <w:p w14:paraId="6294EAD6" w14:textId="25DD9BB8" w:rsidR="00D81536" w:rsidRPr="00110A87" w:rsidRDefault="00D81536" w:rsidP="00D81536">
            <w:pPr>
              <w:rPr>
                <w:rFonts w:cstheme="minorHAnsi"/>
              </w:rPr>
            </w:pPr>
            <w:r w:rsidRPr="00627688">
              <w:rPr>
                <w:rFonts w:cstheme="minorHAnsi"/>
              </w:rPr>
              <w:t xml:space="preserve">During the event participants may decide they want to leave, or they may get lost on the way </w:t>
            </w:r>
          </w:p>
        </w:tc>
        <w:tc>
          <w:tcPr>
            <w:tcW w:w="668" w:type="pct"/>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159" w:type="pct"/>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159" w:type="pct"/>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947" w:type="pct"/>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159" w:type="pct"/>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159" w:type="pct"/>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904" w:type="pct"/>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23866A69">
        <w:trPr>
          <w:cantSplit/>
          <w:trHeight w:val="1296"/>
        </w:trPr>
        <w:tc>
          <w:tcPr>
            <w:tcW w:w="658" w:type="pct"/>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872" w:type="pct"/>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668" w:type="pct"/>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159" w:type="pct"/>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159" w:type="pct"/>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947" w:type="pct"/>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159" w:type="pct"/>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904" w:type="pct"/>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23866A69">
        <w:trPr>
          <w:cantSplit/>
          <w:trHeight w:val="1296"/>
        </w:trPr>
        <w:tc>
          <w:tcPr>
            <w:tcW w:w="658" w:type="pct"/>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872" w:type="pct"/>
            <w:shd w:val="clear" w:color="auto" w:fill="FFFFFF" w:themeFill="background1"/>
          </w:tcPr>
          <w:p w14:paraId="4812CE0A" w14:textId="7374A00B" w:rsidR="00D81536" w:rsidRPr="001638F0" w:rsidRDefault="00D81536" w:rsidP="00D81536">
            <w:pPr>
              <w:rPr>
                <w:rFonts w:eastAsia="Calibri" w:cstheme="minorHAnsi"/>
                <w:color w:val="000000"/>
              </w:rPr>
            </w:pPr>
            <w:r w:rsidRPr="0059562A">
              <w:rPr>
                <w:rFonts w:cstheme="minorHAnsi"/>
                <w:color w:val="000000" w:themeColor="text1"/>
              </w:rPr>
              <w:t>Injury</w:t>
            </w:r>
            <w:r>
              <w:rPr>
                <w:rFonts w:cstheme="minorHAnsi"/>
                <w:color w:val="000000" w:themeColor="text1"/>
              </w:rPr>
              <w:t>, Illness, Slipping, Burns</w:t>
            </w:r>
            <w:r w:rsidRPr="001638F0">
              <w:rPr>
                <w:rFonts w:cstheme="minorHAnsi"/>
                <w:color w:val="000000" w:themeColor="text1"/>
              </w:rPr>
              <w:t xml:space="preserve"> </w:t>
            </w:r>
          </w:p>
        </w:tc>
        <w:tc>
          <w:tcPr>
            <w:tcW w:w="668" w:type="pct"/>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159" w:type="pct"/>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159" w:type="pct"/>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159" w:type="pct"/>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947" w:type="pct"/>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159" w:type="pct"/>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159" w:type="pct"/>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159" w:type="pct"/>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904" w:type="pct"/>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23866A69">
        <w:trPr>
          <w:cantSplit/>
          <w:trHeight w:val="1296"/>
        </w:trPr>
        <w:tc>
          <w:tcPr>
            <w:tcW w:w="658" w:type="pct"/>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872" w:type="pct"/>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668" w:type="pct"/>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159" w:type="pct"/>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947" w:type="pct"/>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159" w:type="pct"/>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904" w:type="pct"/>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23866A69">
        <w:trPr>
          <w:cantSplit/>
          <w:trHeight w:val="1296"/>
        </w:trPr>
        <w:tc>
          <w:tcPr>
            <w:tcW w:w="658" w:type="pct"/>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872" w:type="pct"/>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668" w:type="pct"/>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159" w:type="pct"/>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159" w:type="pct"/>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947" w:type="pct"/>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159" w:type="pct"/>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159" w:type="pct"/>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159" w:type="pct"/>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904" w:type="pct"/>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458"/>
        <w:gridCol w:w="1758"/>
        <w:gridCol w:w="1547"/>
        <w:gridCol w:w="1547"/>
        <w:gridCol w:w="3862"/>
        <w:gridCol w:w="1547"/>
      </w:tblGrid>
      <w:tr w:rsidR="00C642F4" w:rsidRPr="00957A37" w14:paraId="3C5F0483" w14:textId="77777777" w:rsidTr="23866A69">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23866A69">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936E4A" w:rsidRPr="00957A37" w14:paraId="3C5F048C" w14:textId="77777777" w:rsidTr="23866A69">
        <w:tc>
          <w:tcPr>
            <w:tcW w:w="184"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70"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602"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319"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44"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81"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23866A69">
        <w:trPr>
          <w:trHeight w:val="574"/>
        </w:trPr>
        <w:tc>
          <w:tcPr>
            <w:tcW w:w="184" w:type="pct"/>
          </w:tcPr>
          <w:p w14:paraId="3C5F048D" w14:textId="45D2466D" w:rsidR="00C642F4" w:rsidRPr="00957A37" w:rsidRDefault="00891B26"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70" w:type="pct"/>
          </w:tcPr>
          <w:p w14:paraId="3C5F048E" w14:textId="4B131733" w:rsidR="00C642F4" w:rsidRPr="00957A37" w:rsidRDefault="000B21EC"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Coach contracts put in place and signed by President &amp; Coach – sent to SUSU</w:t>
            </w:r>
          </w:p>
        </w:tc>
        <w:tc>
          <w:tcPr>
            <w:tcW w:w="602" w:type="pct"/>
          </w:tcPr>
          <w:p w14:paraId="3C5F048F" w14:textId="6434AC8E" w:rsidR="00C642F4" w:rsidRPr="00957A37" w:rsidRDefault="00644CD2"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w:t>
            </w:r>
          </w:p>
        </w:tc>
        <w:tc>
          <w:tcPr>
            <w:tcW w:w="319" w:type="pct"/>
          </w:tcPr>
          <w:p w14:paraId="3C5F0490" w14:textId="03EF1A1F" w:rsidR="00C642F4" w:rsidRPr="00957A37" w:rsidRDefault="00292D65"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01/09</w:t>
            </w:r>
            <w:r w:rsidR="00C02137">
              <w:rPr>
                <w:rFonts w:ascii="Lucida Sans" w:eastAsia="Times New Roman" w:hAnsi="Lucida Sans" w:cs="Arial"/>
                <w:color w:val="000000"/>
                <w:szCs w:val="20"/>
              </w:rPr>
              <w:t>/202</w:t>
            </w:r>
            <w:r w:rsidR="00B43D2B">
              <w:rPr>
                <w:rFonts w:ascii="Lucida Sans" w:eastAsia="Times New Roman" w:hAnsi="Lucida Sans" w:cs="Arial"/>
                <w:color w:val="000000"/>
                <w:szCs w:val="20"/>
              </w:rPr>
              <w:t>6</w:t>
            </w:r>
          </w:p>
        </w:tc>
        <w:tc>
          <w:tcPr>
            <w:tcW w:w="344" w:type="pct"/>
            <w:tcBorders>
              <w:right w:val="single" w:sz="18" w:space="0" w:color="auto"/>
            </w:tcBorders>
          </w:tcPr>
          <w:p w14:paraId="3C5F0491" w14:textId="08C0CBD3" w:rsidR="00C642F4" w:rsidRPr="00957A37" w:rsidRDefault="00891B26"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01/09/202</w:t>
            </w:r>
            <w:r w:rsidR="00B43D2B">
              <w:rPr>
                <w:rFonts w:ascii="Lucida Sans" w:eastAsia="Times New Roman" w:hAnsi="Lucida Sans" w:cs="Arial"/>
                <w:color w:val="000000"/>
                <w:szCs w:val="20"/>
              </w:rPr>
              <w:t>6</w:t>
            </w:r>
          </w:p>
        </w:tc>
        <w:tc>
          <w:tcPr>
            <w:tcW w:w="1981"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23866A69">
        <w:trPr>
          <w:trHeight w:val="574"/>
        </w:trPr>
        <w:tc>
          <w:tcPr>
            <w:tcW w:w="184" w:type="pct"/>
          </w:tcPr>
          <w:p w14:paraId="3C5F0494" w14:textId="2EE49FD6" w:rsidR="00C642F4" w:rsidRPr="00957A37" w:rsidRDefault="00891B26"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70" w:type="pct"/>
          </w:tcPr>
          <w:p w14:paraId="3C5F0495" w14:textId="7E2369BC" w:rsidR="00C642F4" w:rsidRPr="00957A37" w:rsidRDefault="009E6513"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Further risk assessment</w:t>
            </w:r>
            <w:r w:rsidR="007700CF">
              <w:rPr>
                <w:rFonts w:ascii="Lucida Sans" w:eastAsia="Times New Roman" w:hAnsi="Lucida Sans" w:cs="Arial"/>
                <w:color w:val="000000"/>
                <w:szCs w:val="20"/>
              </w:rPr>
              <w:t>s for fundraisers/</w:t>
            </w:r>
            <w:r w:rsidR="00230D4F">
              <w:rPr>
                <w:rFonts w:ascii="Lucida Sans" w:eastAsia="Times New Roman" w:hAnsi="Lucida Sans" w:cs="Arial"/>
                <w:color w:val="000000"/>
                <w:szCs w:val="20"/>
              </w:rPr>
              <w:t xml:space="preserve">All-star </w:t>
            </w:r>
          </w:p>
        </w:tc>
        <w:tc>
          <w:tcPr>
            <w:tcW w:w="602" w:type="pct"/>
          </w:tcPr>
          <w:p w14:paraId="3C5F0496" w14:textId="16E0CB3C" w:rsidR="00C642F4" w:rsidRPr="00957A37" w:rsidRDefault="00230D4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President/Vice President</w:t>
            </w:r>
          </w:p>
        </w:tc>
        <w:tc>
          <w:tcPr>
            <w:tcW w:w="319" w:type="pct"/>
          </w:tcPr>
          <w:p w14:paraId="3C5F0497" w14:textId="7F50FDDA" w:rsidR="00C642F4" w:rsidRPr="00957A37" w:rsidRDefault="00C21E6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As Applicable</w:t>
            </w:r>
          </w:p>
        </w:tc>
        <w:tc>
          <w:tcPr>
            <w:tcW w:w="344" w:type="pct"/>
            <w:tcBorders>
              <w:right w:val="single" w:sz="18" w:space="0" w:color="auto"/>
            </w:tcBorders>
          </w:tcPr>
          <w:p w14:paraId="3C5F0498" w14:textId="3140CC97" w:rsidR="00C642F4" w:rsidRPr="00957A37" w:rsidRDefault="00C21E6B"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As Applicable</w:t>
            </w:r>
          </w:p>
        </w:tc>
        <w:tc>
          <w:tcPr>
            <w:tcW w:w="1981"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23866A69">
        <w:trPr>
          <w:trHeight w:val="574"/>
        </w:trPr>
        <w:tc>
          <w:tcPr>
            <w:tcW w:w="184" w:type="pct"/>
          </w:tcPr>
          <w:p w14:paraId="3C5F049B" w14:textId="14AA6AA3" w:rsidR="00C642F4" w:rsidRPr="00957A37" w:rsidRDefault="3E79FE76" w:rsidP="00124F67">
            <w:pPr>
              <w:autoSpaceDE w:val="0"/>
              <w:autoSpaceDN w:val="0"/>
              <w:adjustRightInd w:val="0"/>
              <w:spacing w:after="0" w:line="240" w:lineRule="auto"/>
              <w:jc w:val="center"/>
              <w:outlineLvl w:val="0"/>
            </w:pPr>
            <w:r w:rsidRPr="23866A69">
              <w:rPr>
                <w:rFonts w:ascii="Lucida Sans" w:eastAsia="Times New Roman" w:hAnsi="Lucida Sans" w:cs="Arial"/>
                <w:color w:val="000000" w:themeColor="text1"/>
              </w:rPr>
              <w:t>3</w:t>
            </w:r>
          </w:p>
        </w:tc>
        <w:tc>
          <w:tcPr>
            <w:tcW w:w="1570" w:type="pct"/>
          </w:tcPr>
          <w:p w14:paraId="3C5F049C" w14:textId="66CEDB4E" w:rsidR="00C642F4" w:rsidRPr="00957A37" w:rsidRDefault="3E79FE76" w:rsidP="55F570D9">
            <w:pPr>
              <w:autoSpaceDE w:val="0"/>
              <w:autoSpaceDN w:val="0"/>
              <w:adjustRightInd w:val="0"/>
              <w:spacing w:after="0" w:line="240" w:lineRule="auto"/>
              <w:outlineLvl w:val="0"/>
            </w:pPr>
            <w:r w:rsidRPr="23866A69">
              <w:rPr>
                <w:rFonts w:ascii="Lucida Sans" w:eastAsia="Times New Roman" w:hAnsi="Lucida Sans" w:cs="Arial"/>
                <w:color w:val="000000" w:themeColor="text1"/>
              </w:rPr>
              <w:t>Ensure all committee has completed relevant training</w:t>
            </w:r>
          </w:p>
        </w:tc>
        <w:tc>
          <w:tcPr>
            <w:tcW w:w="602" w:type="pct"/>
          </w:tcPr>
          <w:p w14:paraId="3C5F049D" w14:textId="4B60FDBE" w:rsidR="00C642F4" w:rsidRPr="00957A37" w:rsidRDefault="3E79FE76" w:rsidP="00124F67">
            <w:pPr>
              <w:autoSpaceDE w:val="0"/>
              <w:autoSpaceDN w:val="0"/>
              <w:adjustRightInd w:val="0"/>
              <w:spacing w:after="0" w:line="240" w:lineRule="auto"/>
              <w:outlineLvl w:val="0"/>
            </w:pPr>
            <w:r w:rsidRPr="23866A69">
              <w:rPr>
                <w:rFonts w:ascii="Lucida Sans" w:eastAsia="Times New Roman" w:hAnsi="Lucida Sans" w:cs="Arial"/>
                <w:color w:val="000000" w:themeColor="text1"/>
              </w:rPr>
              <w:t>President, Welfare Officer and Treasurer</w:t>
            </w:r>
          </w:p>
        </w:tc>
        <w:tc>
          <w:tcPr>
            <w:tcW w:w="319" w:type="pct"/>
          </w:tcPr>
          <w:p w14:paraId="3C5F049E" w14:textId="305461DE" w:rsidR="00C642F4" w:rsidRPr="00957A37" w:rsidRDefault="3E79FE76" w:rsidP="00124F67">
            <w:pPr>
              <w:autoSpaceDE w:val="0"/>
              <w:autoSpaceDN w:val="0"/>
              <w:adjustRightInd w:val="0"/>
              <w:spacing w:after="0" w:line="240" w:lineRule="auto"/>
              <w:outlineLvl w:val="0"/>
            </w:pPr>
            <w:r w:rsidRPr="23866A69">
              <w:rPr>
                <w:rFonts w:ascii="Lucida Sans" w:eastAsia="Times New Roman" w:hAnsi="Lucida Sans" w:cs="Arial"/>
                <w:color w:val="000000" w:themeColor="text1"/>
              </w:rPr>
              <w:t>01/09/2026</w:t>
            </w:r>
          </w:p>
        </w:tc>
        <w:tc>
          <w:tcPr>
            <w:tcW w:w="344" w:type="pct"/>
            <w:tcBorders>
              <w:right w:val="single" w:sz="18" w:space="0" w:color="auto"/>
            </w:tcBorders>
          </w:tcPr>
          <w:p w14:paraId="3C5F049F" w14:textId="34466716" w:rsidR="00C642F4" w:rsidRPr="00957A37" w:rsidRDefault="3E79FE76" w:rsidP="00124F67">
            <w:pPr>
              <w:autoSpaceDE w:val="0"/>
              <w:autoSpaceDN w:val="0"/>
              <w:adjustRightInd w:val="0"/>
              <w:spacing w:after="0" w:line="240" w:lineRule="auto"/>
              <w:outlineLvl w:val="0"/>
            </w:pPr>
            <w:r w:rsidRPr="23866A69">
              <w:rPr>
                <w:rFonts w:ascii="Lucida Sans" w:eastAsia="Times New Roman" w:hAnsi="Lucida Sans" w:cs="Arial"/>
                <w:color w:val="000000" w:themeColor="text1"/>
              </w:rPr>
              <w:t>01/09/2026</w:t>
            </w:r>
          </w:p>
        </w:tc>
        <w:tc>
          <w:tcPr>
            <w:tcW w:w="1981"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23866A69">
        <w:trPr>
          <w:trHeight w:val="574"/>
        </w:trPr>
        <w:tc>
          <w:tcPr>
            <w:tcW w:w="184" w:type="pct"/>
          </w:tcPr>
          <w:p w14:paraId="3C5F04A2"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A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A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A6"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23866A69">
        <w:trPr>
          <w:trHeight w:val="574"/>
        </w:trPr>
        <w:tc>
          <w:tcPr>
            <w:tcW w:w="184" w:type="pct"/>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23866A69">
        <w:trPr>
          <w:trHeight w:val="574"/>
        </w:trPr>
        <w:tc>
          <w:tcPr>
            <w:tcW w:w="184" w:type="pct"/>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23866A69">
        <w:trPr>
          <w:trHeight w:val="574"/>
        </w:trPr>
        <w:tc>
          <w:tcPr>
            <w:tcW w:w="184"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70"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2"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19" w:type="pct"/>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4"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81"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23866A69">
        <w:trPr>
          <w:cantSplit/>
        </w:trPr>
        <w:tc>
          <w:tcPr>
            <w:tcW w:w="2675" w:type="pct"/>
            <w:gridSpan w:val="4"/>
            <w:tcBorders>
              <w:bottom w:val="nil"/>
            </w:tcBorders>
          </w:tcPr>
          <w:p w14:paraId="3C5F04BF" w14:textId="452F22F5"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4E9F00E7" w14:textId="0F6A0E77" w:rsidR="006B6258" w:rsidRDefault="002F634F"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noProof/>
                <w:color w:val="000000"/>
                <w:szCs w:val="20"/>
              </w:rPr>
              <mc:AlternateContent>
                <mc:Choice Requires="wpi">
                  <w:drawing>
                    <wp:anchor distT="0" distB="0" distL="114300" distR="114300" simplePos="0" relativeHeight="251675648" behindDoc="0" locked="0" layoutInCell="1" allowOverlap="1" wp14:anchorId="14C76B7B" wp14:editId="64083AEB">
                      <wp:simplePos x="0" y="0"/>
                      <wp:positionH relativeFrom="column">
                        <wp:posOffset>3033395</wp:posOffset>
                      </wp:positionH>
                      <wp:positionV relativeFrom="paragraph">
                        <wp:posOffset>-75565</wp:posOffset>
                      </wp:positionV>
                      <wp:extent cx="776160" cy="446190"/>
                      <wp:effectExtent l="38100" t="38100" r="43180" b="49530"/>
                      <wp:wrapNone/>
                      <wp:docPr id="1543537904" name="Ink 17"/>
                      <wp:cNvGraphicFramePr/>
                      <a:graphic xmlns:a="http://schemas.openxmlformats.org/drawingml/2006/main">
                        <a:graphicData uri="http://schemas.microsoft.com/office/word/2010/wordprocessingInk">
                          <w14:contentPart bwMode="auto" r:id="rId29">
                            <w14:nvContentPartPr>
                              <w14:cNvContentPartPr/>
                            </w14:nvContentPartPr>
                            <w14:xfrm>
                              <a:off x="0" y="0"/>
                              <a:ext cx="776160" cy="446190"/>
                            </w14:xfrm>
                          </w14:contentPart>
                        </a:graphicData>
                      </a:graphic>
                    </wp:anchor>
                  </w:drawing>
                </mc:Choice>
                <mc:Fallback xmlns:a="http://schemas.openxmlformats.org/drawingml/2006/main">
                  <w:pict w14:anchorId="1C304B8C">
                    <v:shapetype id="_x0000_t75" coordsize="21600,21600" filled="f" stroked="f" o:spt="75" o:preferrelative="t" path="m@4@5l@4@11@9@11@9@5xe" w14:anchorId="196DCE52">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7" style="position:absolute;margin-left:238.35pt;margin-top:-6.45pt;width:62.1pt;height:36.15pt;z-index:2516756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">
                      <v:imagedata o:title="" r:id="rId30"/>
                    </v:shape>
                  </w:pict>
                </mc:Fallback>
              </mc:AlternateContent>
            </w:r>
          </w:p>
          <w:p w14:paraId="7E07E580" w14:textId="6857AD77" w:rsidR="006B6258" w:rsidRDefault="006B6258" w:rsidP="00124F67">
            <w:pPr>
              <w:autoSpaceDE w:val="0"/>
              <w:autoSpaceDN w:val="0"/>
              <w:adjustRightInd w:val="0"/>
              <w:spacing w:after="0" w:line="240" w:lineRule="auto"/>
              <w:outlineLvl w:val="0"/>
              <w:rPr>
                <w:rFonts w:ascii="Lucida Sans" w:eastAsia="Times New Roman" w:hAnsi="Lucida Sans" w:cs="Arial"/>
                <w:color w:val="000000"/>
                <w:szCs w:val="20"/>
              </w:rPr>
            </w:pPr>
          </w:p>
          <w:p w14:paraId="6060692B" w14:textId="77777777" w:rsidR="006B6258" w:rsidRPr="007A7454" w:rsidRDefault="006B6258" w:rsidP="00124F67">
            <w:pPr>
              <w:autoSpaceDE w:val="0"/>
              <w:autoSpaceDN w:val="0"/>
              <w:adjustRightInd w:val="0"/>
              <w:spacing w:after="0" w:line="240" w:lineRule="auto"/>
              <w:outlineLvl w:val="0"/>
              <w:rPr>
                <w:rFonts w:ascii="Lucida Sans" w:eastAsia="Times New Roman" w:hAnsi="Lucida Sans" w:cs="Arial"/>
                <w:color w:val="FF0000"/>
                <w:szCs w:val="20"/>
              </w:rPr>
            </w:pPr>
          </w:p>
          <w:p w14:paraId="3C5F04C0" w14:textId="06E36DD3"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325" w:type="pct"/>
            <w:gridSpan w:val="3"/>
            <w:tcBorders>
              <w:bottom w:val="nil"/>
            </w:tcBorders>
          </w:tcPr>
          <w:p w14:paraId="6B07903E" w14:textId="77777777"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3C5F04C1" w14:textId="1831F121" w:rsidR="00C4244F" w:rsidRPr="007A7454" w:rsidRDefault="00C4244F" w:rsidP="00124F67">
            <w:pPr>
              <w:autoSpaceDE w:val="0"/>
              <w:autoSpaceDN w:val="0"/>
              <w:adjustRightInd w:val="0"/>
              <w:spacing w:after="0" w:line="240" w:lineRule="auto"/>
              <w:outlineLvl w:val="0"/>
              <w:rPr>
                <w:rFonts w:ascii="Lucida Sans" w:eastAsia="Times New Roman" w:hAnsi="Lucida Sans" w:cs="Arial"/>
                <w:color w:val="FF0000"/>
                <w:szCs w:val="20"/>
              </w:rPr>
            </w:pPr>
            <w:r>
              <w:rPr>
                <w:noProof/>
              </w:rPr>
              <mc:AlternateContent>
                <mc:Choice Requires="wpi">
                  <w:drawing>
                    <wp:anchor distT="0" distB="0" distL="114300" distR="114300" simplePos="0" relativeHeight="251677696" behindDoc="0" locked="0" layoutInCell="1" allowOverlap="1" wp14:anchorId="4EFC2EA4" wp14:editId="3B963780">
                      <wp:simplePos x="0" y="0"/>
                      <wp:positionH relativeFrom="column">
                        <wp:posOffset>-4445</wp:posOffset>
                      </wp:positionH>
                      <wp:positionV relativeFrom="paragraph">
                        <wp:posOffset>40640</wp:posOffset>
                      </wp:positionV>
                      <wp:extent cx="1502715" cy="381240"/>
                      <wp:effectExtent l="38100" t="38100" r="2540" b="38100"/>
                      <wp:wrapNone/>
                      <wp:docPr id="165472835" name="Ink 27"/>
                      <wp:cNvGraphicFramePr/>
                      <a:graphic xmlns:a="http://schemas.openxmlformats.org/drawingml/2006/main">
                        <a:graphicData uri="http://schemas.microsoft.com/office/word/2010/wordprocessingInk">
                          <w14:contentPart bwMode="auto" r:id="rId31">
                            <w14:nvContentPartPr>
                              <w14:cNvContentPartPr/>
                            </w14:nvContentPartPr>
                            <w14:xfrm>
                              <a:off x="0" y="0"/>
                              <a:ext cx="1502715" cy="381240"/>
                            </w14:xfrm>
                          </w14:contentPart>
                        </a:graphicData>
                      </a:graphic>
                    </wp:anchor>
                  </w:drawing>
                </mc:Choice>
                <mc:Fallback xmlns:a="http://schemas.openxmlformats.org/drawingml/2006/main">
                  <w:pict w14:anchorId="1ADA68CF">
                    <v:shape id="Ink 27" style="position:absolute;margin-left:-.85pt;margin-top:2.7pt;width:119.3pt;height:31pt;z-index:2516776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" w14:anchorId="47AB1763">
                      <v:imagedata o:title="" r:id="rId32"/>
                    </v:shape>
                  </w:pict>
                </mc:Fallback>
              </mc:AlternateContent>
            </w:r>
          </w:p>
        </w:tc>
      </w:tr>
      <w:tr w:rsidR="00C642F4" w:rsidRPr="00957A37" w14:paraId="3C5F04C7" w14:textId="77777777" w:rsidTr="23866A69">
        <w:trPr>
          <w:cantSplit/>
          <w:trHeight w:val="606"/>
        </w:trPr>
        <w:tc>
          <w:tcPr>
            <w:tcW w:w="2421" w:type="pct"/>
            <w:gridSpan w:val="3"/>
            <w:tcBorders>
              <w:top w:val="nil"/>
              <w:right w:val="nil"/>
            </w:tcBorders>
          </w:tcPr>
          <w:p w14:paraId="3C5F04C3" w14:textId="052A6661"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BD1389">
              <w:rPr>
                <w:rFonts w:ascii="Lucida Sans" w:eastAsia="Times New Roman" w:hAnsi="Lucida Sans" w:cs="Arial"/>
                <w:color w:val="000000"/>
                <w:szCs w:val="20"/>
              </w:rPr>
              <w:t xml:space="preserve"> </w:t>
            </w:r>
            <w:r w:rsidR="0005448C">
              <w:rPr>
                <w:rFonts w:ascii="Lucida Sans" w:eastAsia="Times New Roman" w:hAnsi="Lucida Sans" w:cs="Arial"/>
                <w:color w:val="000000"/>
                <w:szCs w:val="20"/>
              </w:rPr>
              <w:t>Jacob Holt</w:t>
            </w:r>
          </w:p>
        </w:tc>
        <w:tc>
          <w:tcPr>
            <w:tcW w:w="254" w:type="pct"/>
            <w:tcBorders>
              <w:top w:val="nil"/>
              <w:left w:val="nil"/>
            </w:tcBorders>
          </w:tcPr>
          <w:p w14:paraId="3C5F04C4" w14:textId="54A02D53"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BD1389">
              <w:rPr>
                <w:rFonts w:ascii="Lucida Sans" w:eastAsia="Times New Roman" w:hAnsi="Lucida Sans" w:cs="Arial"/>
                <w:color w:val="000000"/>
                <w:szCs w:val="20"/>
              </w:rPr>
              <w:t xml:space="preserve"> </w:t>
            </w:r>
            <w:r w:rsidR="001B4235">
              <w:rPr>
                <w:rFonts w:ascii="Lucida Sans" w:eastAsia="Times New Roman" w:hAnsi="Lucida Sans" w:cs="Arial"/>
                <w:color w:val="000000"/>
                <w:szCs w:val="20"/>
              </w:rPr>
              <w:t>28</w:t>
            </w:r>
            <w:r w:rsidR="00B43D2B">
              <w:rPr>
                <w:rFonts w:ascii="Lucida Sans" w:eastAsia="Times New Roman" w:hAnsi="Lucida Sans" w:cs="Arial"/>
                <w:color w:val="000000"/>
                <w:szCs w:val="20"/>
              </w:rPr>
              <w:t>/08/2026</w:t>
            </w:r>
          </w:p>
        </w:tc>
        <w:tc>
          <w:tcPr>
            <w:tcW w:w="1745" w:type="pct"/>
            <w:gridSpan w:val="2"/>
            <w:tcBorders>
              <w:top w:val="nil"/>
              <w:right w:val="nil"/>
            </w:tcBorders>
          </w:tcPr>
          <w:p w14:paraId="3C5F04C5" w14:textId="173F349F"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05448C">
              <w:rPr>
                <w:rFonts w:ascii="Lucida Sans" w:eastAsia="Times New Roman" w:hAnsi="Lucida Sans" w:cs="Arial"/>
                <w:color w:val="000000"/>
                <w:szCs w:val="20"/>
              </w:rPr>
              <w:t xml:space="preserve"> Emma Fagan</w:t>
            </w:r>
          </w:p>
        </w:tc>
        <w:tc>
          <w:tcPr>
            <w:tcW w:w="580" w:type="pct"/>
            <w:tcBorders>
              <w:top w:val="nil"/>
              <w:left w:val="nil"/>
            </w:tcBorders>
          </w:tcPr>
          <w:p w14:paraId="3C5F04C6" w14:textId="087C0F32"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E40DD2">
              <w:rPr>
                <w:rFonts w:ascii="Lucida Sans" w:eastAsia="Times New Roman" w:hAnsi="Lucida Sans" w:cs="Arial"/>
                <w:color w:val="000000"/>
                <w:szCs w:val="20"/>
              </w:rPr>
              <w:t xml:space="preserve">: </w:t>
            </w:r>
            <w:r w:rsidR="00B43D2B">
              <w:rPr>
                <w:rFonts w:ascii="Lucida Sans" w:eastAsia="Times New Roman" w:hAnsi="Lucida Sans" w:cs="Arial"/>
                <w:color w:val="000000"/>
                <w:szCs w:val="20"/>
              </w:rPr>
              <w:t>2</w:t>
            </w:r>
            <w:r w:rsidR="001B4235">
              <w:rPr>
                <w:rFonts w:ascii="Lucida Sans" w:eastAsia="Times New Roman" w:hAnsi="Lucida Sans" w:cs="Arial"/>
                <w:color w:val="000000"/>
                <w:szCs w:val="20"/>
              </w:rPr>
              <w:t>8</w:t>
            </w:r>
            <w:r w:rsidR="00B43D2B">
              <w:rPr>
                <w:rFonts w:ascii="Lucida Sans" w:eastAsia="Times New Roman" w:hAnsi="Lucida Sans" w:cs="Arial"/>
                <w:color w:val="000000"/>
                <w:szCs w:val="20"/>
              </w:rPr>
              <w:t>/08/2026</w:t>
            </w:r>
          </w:p>
        </w:tc>
      </w:tr>
    </w:tbl>
    <w:p w14:paraId="3C5F04C8" w14:textId="77777777" w:rsidR="00C642F4" w:rsidRDefault="00C642F4"/>
    <w:p w14:paraId="200812C5" w14:textId="35ECA258" w:rsidR="001D1E79" w:rsidRDefault="001D1E79" w:rsidP="00530142"/>
    <w:sectPr w:rsidR="001D1E79" w:rsidSect="008C216A">
      <w:headerReference w:type="default" r:id="rId33"/>
      <w:footerReference w:type="default" r:id="rId34"/>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5373D" w14:textId="77777777" w:rsidR="00695185" w:rsidRDefault="00695185" w:rsidP="00AC47B4">
      <w:pPr>
        <w:spacing w:after="0" w:line="240" w:lineRule="auto"/>
      </w:pPr>
      <w:r>
        <w:separator/>
      </w:r>
    </w:p>
  </w:endnote>
  <w:endnote w:type="continuationSeparator" w:id="0">
    <w:p w14:paraId="5291CD74" w14:textId="77777777" w:rsidR="00695185" w:rsidRDefault="00695185"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081CA" w14:textId="77777777" w:rsidR="00695185" w:rsidRDefault="00695185" w:rsidP="00AC47B4">
      <w:pPr>
        <w:spacing w:after="0" w:line="240" w:lineRule="auto"/>
      </w:pPr>
      <w:r>
        <w:separator/>
      </w:r>
    </w:p>
  </w:footnote>
  <w:footnote w:type="continuationSeparator" w:id="0">
    <w:p w14:paraId="7C61B8AC" w14:textId="77777777" w:rsidR="00695185" w:rsidRDefault="00695185"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39BD4AE1"/>
    <w:multiLevelType w:val="multilevel"/>
    <w:tmpl w:val="B6008C6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5"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6"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8"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9"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2"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6"/>
  </w:num>
  <w:num w:numId="2" w16cid:durableId="1950314761">
    <w:abstractNumId w:val="14"/>
  </w:num>
  <w:num w:numId="3" w16cid:durableId="1055158776">
    <w:abstractNumId w:val="11"/>
  </w:num>
  <w:num w:numId="4" w16cid:durableId="126709444">
    <w:abstractNumId w:val="6"/>
  </w:num>
  <w:num w:numId="5" w16cid:durableId="1116633794">
    <w:abstractNumId w:val="1"/>
  </w:num>
  <w:num w:numId="6" w16cid:durableId="627008510">
    <w:abstractNumId w:val="13"/>
  </w:num>
  <w:num w:numId="7" w16cid:durableId="684673244">
    <w:abstractNumId w:val="5"/>
  </w:num>
  <w:num w:numId="8" w16cid:durableId="1242332424">
    <w:abstractNumId w:val="4"/>
  </w:num>
  <w:num w:numId="9" w16cid:durableId="1826583252">
    <w:abstractNumId w:val="3"/>
  </w:num>
  <w:num w:numId="10" w16cid:durableId="719019825">
    <w:abstractNumId w:val="9"/>
  </w:num>
  <w:num w:numId="11" w16cid:durableId="484518661">
    <w:abstractNumId w:val="15"/>
  </w:num>
  <w:num w:numId="12" w16cid:durableId="566384092">
    <w:abstractNumId w:val="0"/>
  </w:num>
  <w:num w:numId="13" w16cid:durableId="1585797748">
    <w:abstractNumId w:val="7"/>
  </w:num>
  <w:num w:numId="14" w16cid:durableId="1758404252">
    <w:abstractNumId w:val="10"/>
  </w:num>
  <w:num w:numId="15" w16cid:durableId="138309872">
    <w:abstractNumId w:val="12"/>
  </w:num>
  <w:num w:numId="16" w16cid:durableId="1093933284">
    <w:abstractNumId w:val="8"/>
  </w:num>
  <w:num w:numId="17" w16cid:durableId="179315728">
    <w:abstractNumId w:val="2"/>
  </w:num>
  <w:num w:numId="18" w16cid:durableId="6062757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30401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1604"/>
    <w:rsid w:val="000126CB"/>
    <w:rsid w:val="00012D7A"/>
    <w:rsid w:val="00016EE4"/>
    <w:rsid w:val="00017B7D"/>
    <w:rsid w:val="00017FDA"/>
    <w:rsid w:val="00024B64"/>
    <w:rsid w:val="00024DAD"/>
    <w:rsid w:val="00027715"/>
    <w:rsid w:val="00033835"/>
    <w:rsid w:val="000354BA"/>
    <w:rsid w:val="0003686D"/>
    <w:rsid w:val="00040853"/>
    <w:rsid w:val="00041D73"/>
    <w:rsid w:val="00043B9A"/>
    <w:rsid w:val="0004417F"/>
    <w:rsid w:val="00044942"/>
    <w:rsid w:val="00044B80"/>
    <w:rsid w:val="0005448C"/>
    <w:rsid w:val="00055796"/>
    <w:rsid w:val="00060C22"/>
    <w:rsid w:val="000618BF"/>
    <w:rsid w:val="0006375A"/>
    <w:rsid w:val="000670A4"/>
    <w:rsid w:val="00070D24"/>
    <w:rsid w:val="00073C24"/>
    <w:rsid w:val="0007414A"/>
    <w:rsid w:val="000742F8"/>
    <w:rsid w:val="000749DF"/>
    <w:rsid w:val="00077914"/>
    <w:rsid w:val="00082AB9"/>
    <w:rsid w:val="0008455A"/>
    <w:rsid w:val="00085806"/>
    <w:rsid w:val="00085B98"/>
    <w:rsid w:val="000905B7"/>
    <w:rsid w:val="00094F71"/>
    <w:rsid w:val="00097293"/>
    <w:rsid w:val="000973F6"/>
    <w:rsid w:val="000A248D"/>
    <w:rsid w:val="000A2D02"/>
    <w:rsid w:val="000A3D06"/>
    <w:rsid w:val="000A4A11"/>
    <w:rsid w:val="000A5636"/>
    <w:rsid w:val="000A6E7E"/>
    <w:rsid w:val="000B0F92"/>
    <w:rsid w:val="000B21EC"/>
    <w:rsid w:val="000B3624"/>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342A"/>
    <w:rsid w:val="000E4942"/>
    <w:rsid w:val="000E60A3"/>
    <w:rsid w:val="000E76F2"/>
    <w:rsid w:val="000F3A6A"/>
    <w:rsid w:val="000F4964"/>
    <w:rsid w:val="000F7BD4"/>
    <w:rsid w:val="0010289E"/>
    <w:rsid w:val="00102E31"/>
    <w:rsid w:val="00105A0F"/>
    <w:rsid w:val="00105B57"/>
    <w:rsid w:val="00107CDC"/>
    <w:rsid w:val="00110A87"/>
    <w:rsid w:val="00114030"/>
    <w:rsid w:val="00116D9B"/>
    <w:rsid w:val="0011721E"/>
    <w:rsid w:val="0011791A"/>
    <w:rsid w:val="001205C3"/>
    <w:rsid w:val="00121867"/>
    <w:rsid w:val="0012482F"/>
    <w:rsid w:val="00124DF9"/>
    <w:rsid w:val="00126B9F"/>
    <w:rsid w:val="00133077"/>
    <w:rsid w:val="001339B2"/>
    <w:rsid w:val="0013426F"/>
    <w:rsid w:val="00135E69"/>
    <w:rsid w:val="00136571"/>
    <w:rsid w:val="00140E8A"/>
    <w:rsid w:val="001421F2"/>
    <w:rsid w:val="00143A22"/>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235"/>
    <w:rsid w:val="001B4339"/>
    <w:rsid w:val="001C3580"/>
    <w:rsid w:val="001C36F2"/>
    <w:rsid w:val="001C4518"/>
    <w:rsid w:val="001C5A56"/>
    <w:rsid w:val="001C6874"/>
    <w:rsid w:val="001D0DCB"/>
    <w:rsid w:val="001D1E79"/>
    <w:rsid w:val="001D2CE5"/>
    <w:rsid w:val="001D31D1"/>
    <w:rsid w:val="001D3BED"/>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0D4F"/>
    <w:rsid w:val="00232DAC"/>
    <w:rsid w:val="00232EB0"/>
    <w:rsid w:val="00236EDC"/>
    <w:rsid w:val="00240C36"/>
    <w:rsid w:val="00240D51"/>
    <w:rsid w:val="00241F4E"/>
    <w:rsid w:val="00246215"/>
    <w:rsid w:val="00246B6F"/>
    <w:rsid w:val="00253B73"/>
    <w:rsid w:val="00256722"/>
    <w:rsid w:val="002607CF"/>
    <w:rsid w:val="00260FC4"/>
    <w:rsid w:val="002635D1"/>
    <w:rsid w:val="00271C94"/>
    <w:rsid w:val="00274F2E"/>
    <w:rsid w:val="002770D4"/>
    <w:rsid w:val="002860FE"/>
    <w:rsid w:val="002871EB"/>
    <w:rsid w:val="00292D65"/>
    <w:rsid w:val="00297339"/>
    <w:rsid w:val="002A2D8C"/>
    <w:rsid w:val="002A32DB"/>
    <w:rsid w:val="002A35C1"/>
    <w:rsid w:val="002A631F"/>
    <w:rsid w:val="002A7C41"/>
    <w:rsid w:val="002A7CAA"/>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34F"/>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3337"/>
    <w:rsid w:val="003845C5"/>
    <w:rsid w:val="0038742E"/>
    <w:rsid w:val="003A1818"/>
    <w:rsid w:val="003B2AFD"/>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061F2"/>
    <w:rsid w:val="004075C4"/>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B77"/>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0C67"/>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41EB"/>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C91"/>
    <w:rsid w:val="00541522"/>
    <w:rsid w:val="00541922"/>
    <w:rsid w:val="00543E4A"/>
    <w:rsid w:val="0054687F"/>
    <w:rsid w:val="0056022D"/>
    <w:rsid w:val="00561FF3"/>
    <w:rsid w:val="0056665E"/>
    <w:rsid w:val="00567BD2"/>
    <w:rsid w:val="00575803"/>
    <w:rsid w:val="00577601"/>
    <w:rsid w:val="00577FEC"/>
    <w:rsid w:val="005834F3"/>
    <w:rsid w:val="00585152"/>
    <w:rsid w:val="0058578D"/>
    <w:rsid w:val="005858B0"/>
    <w:rsid w:val="00586AE4"/>
    <w:rsid w:val="005901AF"/>
    <w:rsid w:val="00590630"/>
    <w:rsid w:val="00590645"/>
    <w:rsid w:val="0059266B"/>
    <w:rsid w:val="005932CA"/>
    <w:rsid w:val="0059359A"/>
    <w:rsid w:val="00593BAE"/>
    <w:rsid w:val="0059562A"/>
    <w:rsid w:val="00596D1E"/>
    <w:rsid w:val="005A1BBD"/>
    <w:rsid w:val="005A2DD8"/>
    <w:rsid w:val="005A5B9B"/>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4CD2"/>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20E5"/>
    <w:rsid w:val="00685B62"/>
    <w:rsid w:val="00686895"/>
    <w:rsid w:val="00691E1A"/>
    <w:rsid w:val="00695185"/>
    <w:rsid w:val="006A1C36"/>
    <w:rsid w:val="006A29A5"/>
    <w:rsid w:val="006A3F39"/>
    <w:rsid w:val="006A50BA"/>
    <w:rsid w:val="006B0714"/>
    <w:rsid w:val="006B078E"/>
    <w:rsid w:val="006B3390"/>
    <w:rsid w:val="006B42EF"/>
    <w:rsid w:val="006B5B3A"/>
    <w:rsid w:val="006B6258"/>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3FDB"/>
    <w:rsid w:val="00726ECC"/>
    <w:rsid w:val="007270C9"/>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00CF"/>
    <w:rsid w:val="00777628"/>
    <w:rsid w:val="00785A8F"/>
    <w:rsid w:val="0078607F"/>
    <w:rsid w:val="0079362C"/>
    <w:rsid w:val="0079424F"/>
    <w:rsid w:val="00795BDA"/>
    <w:rsid w:val="007A03AA"/>
    <w:rsid w:val="007A078A"/>
    <w:rsid w:val="007A2D4B"/>
    <w:rsid w:val="007A72FE"/>
    <w:rsid w:val="007A7454"/>
    <w:rsid w:val="007A7512"/>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1B26"/>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36E4A"/>
    <w:rsid w:val="009402B4"/>
    <w:rsid w:val="00941051"/>
    <w:rsid w:val="00942190"/>
    <w:rsid w:val="009422F1"/>
    <w:rsid w:val="00946DF9"/>
    <w:rsid w:val="00947829"/>
    <w:rsid w:val="009534F0"/>
    <w:rsid w:val="009539A7"/>
    <w:rsid w:val="00953AC7"/>
    <w:rsid w:val="00955CF0"/>
    <w:rsid w:val="00961063"/>
    <w:rsid w:val="009636C6"/>
    <w:rsid w:val="009651FC"/>
    <w:rsid w:val="009671C0"/>
    <w:rsid w:val="0097038D"/>
    <w:rsid w:val="00970CE3"/>
    <w:rsid w:val="009770A9"/>
    <w:rsid w:val="0097777D"/>
    <w:rsid w:val="00981ABD"/>
    <w:rsid w:val="00984F58"/>
    <w:rsid w:val="009936B2"/>
    <w:rsid w:val="00994D96"/>
    <w:rsid w:val="00996FD5"/>
    <w:rsid w:val="00997B0D"/>
    <w:rsid w:val="009A03D5"/>
    <w:rsid w:val="009A095A"/>
    <w:rsid w:val="009A2665"/>
    <w:rsid w:val="009A4D41"/>
    <w:rsid w:val="009A5288"/>
    <w:rsid w:val="009A57C6"/>
    <w:rsid w:val="009A5CEB"/>
    <w:rsid w:val="009A6BA2"/>
    <w:rsid w:val="009B252C"/>
    <w:rsid w:val="009B312F"/>
    <w:rsid w:val="009B4008"/>
    <w:rsid w:val="009C3528"/>
    <w:rsid w:val="009C6B07"/>
    <w:rsid w:val="009C6E67"/>
    <w:rsid w:val="009D01B5"/>
    <w:rsid w:val="009D041F"/>
    <w:rsid w:val="009D3362"/>
    <w:rsid w:val="009E164C"/>
    <w:rsid w:val="009E2C48"/>
    <w:rsid w:val="009E3539"/>
    <w:rsid w:val="009E38E0"/>
    <w:rsid w:val="009E6513"/>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38BC"/>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224A"/>
    <w:rsid w:val="00B04584"/>
    <w:rsid w:val="00B0462D"/>
    <w:rsid w:val="00B05A18"/>
    <w:rsid w:val="00B064F9"/>
    <w:rsid w:val="00B06C82"/>
    <w:rsid w:val="00B07FDE"/>
    <w:rsid w:val="00B1244C"/>
    <w:rsid w:val="00B14945"/>
    <w:rsid w:val="00B16CCA"/>
    <w:rsid w:val="00B17ED6"/>
    <w:rsid w:val="00B218CA"/>
    <w:rsid w:val="00B24B7C"/>
    <w:rsid w:val="00B260CF"/>
    <w:rsid w:val="00B43D2B"/>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216C"/>
    <w:rsid w:val="00B9524F"/>
    <w:rsid w:val="00B97B27"/>
    <w:rsid w:val="00BA20A6"/>
    <w:rsid w:val="00BC25C1"/>
    <w:rsid w:val="00BC4701"/>
    <w:rsid w:val="00BC5128"/>
    <w:rsid w:val="00BC55D0"/>
    <w:rsid w:val="00BD0504"/>
    <w:rsid w:val="00BD1389"/>
    <w:rsid w:val="00BD558D"/>
    <w:rsid w:val="00BD5887"/>
    <w:rsid w:val="00BD67DC"/>
    <w:rsid w:val="00BD6E5C"/>
    <w:rsid w:val="00BE7B2E"/>
    <w:rsid w:val="00BE7ED3"/>
    <w:rsid w:val="00BF095F"/>
    <w:rsid w:val="00BF0E7F"/>
    <w:rsid w:val="00BF0ECC"/>
    <w:rsid w:val="00BF3E28"/>
    <w:rsid w:val="00BF4272"/>
    <w:rsid w:val="00C02137"/>
    <w:rsid w:val="00C025BA"/>
    <w:rsid w:val="00C0480E"/>
    <w:rsid w:val="00C0738B"/>
    <w:rsid w:val="00C13974"/>
    <w:rsid w:val="00C139F9"/>
    <w:rsid w:val="00C1481E"/>
    <w:rsid w:val="00C16BCB"/>
    <w:rsid w:val="00C17AD2"/>
    <w:rsid w:val="00C21E6B"/>
    <w:rsid w:val="00C33747"/>
    <w:rsid w:val="00C34168"/>
    <w:rsid w:val="00C34232"/>
    <w:rsid w:val="00C3431B"/>
    <w:rsid w:val="00C36B40"/>
    <w:rsid w:val="00C40DCF"/>
    <w:rsid w:val="00C4244F"/>
    <w:rsid w:val="00C45622"/>
    <w:rsid w:val="00C469E6"/>
    <w:rsid w:val="00C474A8"/>
    <w:rsid w:val="00C52E9B"/>
    <w:rsid w:val="00C55523"/>
    <w:rsid w:val="00C5632B"/>
    <w:rsid w:val="00C600F2"/>
    <w:rsid w:val="00C6072F"/>
    <w:rsid w:val="00C6378F"/>
    <w:rsid w:val="00C642F4"/>
    <w:rsid w:val="00C6430D"/>
    <w:rsid w:val="00C70FEB"/>
    <w:rsid w:val="00C734C7"/>
    <w:rsid w:val="00C75359"/>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2F64"/>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00F1"/>
    <w:rsid w:val="00DB2943"/>
    <w:rsid w:val="00DB2D65"/>
    <w:rsid w:val="00DB4EE3"/>
    <w:rsid w:val="00DC15AB"/>
    <w:rsid w:val="00DC17FC"/>
    <w:rsid w:val="00DC1843"/>
    <w:rsid w:val="00DC6631"/>
    <w:rsid w:val="00DE0179"/>
    <w:rsid w:val="00DE0CEB"/>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57A"/>
    <w:rsid w:val="00E32811"/>
    <w:rsid w:val="00E341F0"/>
    <w:rsid w:val="00E3481D"/>
    <w:rsid w:val="00E3544B"/>
    <w:rsid w:val="00E3736A"/>
    <w:rsid w:val="00E37D66"/>
    <w:rsid w:val="00E406E5"/>
    <w:rsid w:val="00E40DD2"/>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B68D2"/>
    <w:rsid w:val="00EC0230"/>
    <w:rsid w:val="00EC06FF"/>
    <w:rsid w:val="00EC07A6"/>
    <w:rsid w:val="00EC282F"/>
    <w:rsid w:val="00EC3E46"/>
    <w:rsid w:val="00EC3FA2"/>
    <w:rsid w:val="00EC657E"/>
    <w:rsid w:val="00EC78C3"/>
    <w:rsid w:val="00ED014D"/>
    <w:rsid w:val="00ED1A8F"/>
    <w:rsid w:val="00ED3485"/>
    <w:rsid w:val="00ED6CED"/>
    <w:rsid w:val="00ED752A"/>
    <w:rsid w:val="00EE0394"/>
    <w:rsid w:val="00EE11BF"/>
    <w:rsid w:val="00EE1602"/>
    <w:rsid w:val="00EE51A1"/>
    <w:rsid w:val="00EE5298"/>
    <w:rsid w:val="00EE5A8F"/>
    <w:rsid w:val="00EF2247"/>
    <w:rsid w:val="00EF57CA"/>
    <w:rsid w:val="00F03999"/>
    <w:rsid w:val="00F04F2C"/>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02B2"/>
    <w:rsid w:val="00F534AC"/>
    <w:rsid w:val="00F54752"/>
    <w:rsid w:val="00F56B9C"/>
    <w:rsid w:val="00F63F99"/>
    <w:rsid w:val="00F660C3"/>
    <w:rsid w:val="00F66A5B"/>
    <w:rsid w:val="00F679B6"/>
    <w:rsid w:val="00F67D92"/>
    <w:rsid w:val="00F705B1"/>
    <w:rsid w:val="00F7163F"/>
    <w:rsid w:val="00F75381"/>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3DE9"/>
    <w:rsid w:val="00FB5560"/>
    <w:rsid w:val="00FB618F"/>
    <w:rsid w:val="00FC6DF3"/>
    <w:rsid w:val="00FD2A5B"/>
    <w:rsid w:val="00FD3AF9"/>
    <w:rsid w:val="00FD4731"/>
    <w:rsid w:val="00FD4FDB"/>
    <w:rsid w:val="00FD5754"/>
    <w:rsid w:val="00FD71D2"/>
    <w:rsid w:val="00FD7EC6"/>
    <w:rsid w:val="00FE1C0E"/>
    <w:rsid w:val="00FF04DE"/>
    <w:rsid w:val="00FF33FF"/>
    <w:rsid w:val="00FF4601"/>
    <w:rsid w:val="00FF6FC9"/>
    <w:rsid w:val="00FF74EE"/>
    <w:rsid w:val="05F4E0B7"/>
    <w:rsid w:val="079AED44"/>
    <w:rsid w:val="0B67252F"/>
    <w:rsid w:val="0D1F0945"/>
    <w:rsid w:val="0F7D4D3C"/>
    <w:rsid w:val="16A67D4C"/>
    <w:rsid w:val="16D0FA63"/>
    <w:rsid w:val="1885668B"/>
    <w:rsid w:val="1B5ECD99"/>
    <w:rsid w:val="215F1CC7"/>
    <w:rsid w:val="23866A69"/>
    <w:rsid w:val="262A48FF"/>
    <w:rsid w:val="2964A77B"/>
    <w:rsid w:val="2C2DBC57"/>
    <w:rsid w:val="2CA6E1B6"/>
    <w:rsid w:val="3E05E36C"/>
    <w:rsid w:val="3E79FE76"/>
    <w:rsid w:val="3EDD7F3A"/>
    <w:rsid w:val="425FE6C8"/>
    <w:rsid w:val="42824678"/>
    <w:rsid w:val="498A793B"/>
    <w:rsid w:val="4AD48027"/>
    <w:rsid w:val="4C5D1151"/>
    <w:rsid w:val="4CEAF7B1"/>
    <w:rsid w:val="4E97BD29"/>
    <w:rsid w:val="52AC73B1"/>
    <w:rsid w:val="52D05287"/>
    <w:rsid w:val="54785E17"/>
    <w:rsid w:val="55F570D9"/>
    <w:rsid w:val="5DB9ABD6"/>
    <w:rsid w:val="5F830661"/>
    <w:rsid w:val="61010AE7"/>
    <w:rsid w:val="6389E9B7"/>
    <w:rsid w:val="686B70E4"/>
    <w:rsid w:val="6FE6EAB0"/>
    <w:rsid w:val="70EFB53C"/>
    <w:rsid w:val="7B0CC486"/>
    <w:rsid w:val="7B3BA762"/>
    <w:rsid w:val="7C3263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383208296">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4575113">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3" Type="http://schemas.openxmlformats.org/officeDocument/2006/relationships/customXml" Target="../customXml/item3.xml"/><Relationship Id="rId21" Type="http://schemas.openxmlformats.org/officeDocument/2006/relationships/hyperlink" Target="https://www.susu.org/groups/admin/howto/protectionaccident"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customXml" Target="ink/ink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customXml" Target="ink/ink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image" Target="media/image1.png"/><Relationship Id="rId35" Type="http://schemas.openxmlformats.org/officeDocument/2006/relationships/fontTable" Target="fontTable.xml"/><Relationship Id="rId8" Type="http://schemas.openxmlformats.org/officeDocument/2006/relationships/webSettings" Target="webSetting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6-10T19:52:13.655"/>
    </inkml:context>
    <inkml:brush xml:id="br0">
      <inkml:brushProperty name="width" value="0.035" units="cm"/>
      <inkml:brushProperty name="height" value="0.035" units="cm"/>
    </inkml:brush>
  </inkml:definitions>
  <inkml:trace contextRef="#ctx0" brushRef="#br0">361 0 8751 0 0,'0'14'3048'0'0,"1"1"0"0"0,4 17 0 0 0,19 60-1338 0 0,-15-61-958 0 0,75 310 1426 0 0,-63-237-2091 0 0,-6-34 21 0 0,8 81 0 0 0,-22-130-96 0 0,0 0 1 0 0,-1-1 0 0 0,-1 1-1 0 0,-1 0 1 0 0,-1 0-1 0 0,0 0 1 0 0,-2-1 0 0 0,-10 29-1 0 0,13-44-9 0 0,0 1-1 0 0,-1-1 1 0 0,0 1-1 0 0,0-1 0 0 0,-1 0 1 0 0,1 0-1 0 0,-1 0 1 0 0,0 0-1 0 0,0-1 1 0 0,-1 1-1 0 0,1-1 1 0 0,-10 6-1 0 0,10-8 0 0 0,1 0-1 0 0,0-1 0 0 0,-1 1 1 0 0,1-1-1 0 0,-1 0 0 0 0,0 0 1 0 0,1 0-1 0 0,-1-1 1 0 0,0 1-1 0 0,1-1 0 0 0,-1 0 1 0 0,0 0-1 0 0,0 0 1 0 0,1 0-1 0 0,-1-1 0 0 0,0 0 1 0 0,1 0-1 0 0,-1 0 1 0 0,1 0-1 0 0,-1 0 0 0 0,1 0 1 0 0,-5-3-1 0 0,1-1-6 0 0,0 1-1 0 0,0-1 1 0 0,0 0 0 0 0,1 0-1 0 0,0-1 1 0 0,0 0-1 0 0,0 0 1 0 0,1-1 0 0 0,0 1-1 0 0,0-1 1 0 0,1 0-1 0 0,0 0 1 0 0,0-1 0 0 0,1 1-1 0 0,-1-1 1 0 0,2 0-1 0 0,-1 0 1 0 0,1 0 0 0 0,-2-15-1 0 0,2 8-4 0 0,1 1 1 0 0,0-1-1 0 0,2 0 0 0 0,-1 1 0 0 0,2-1 0 0 0,0 1 0 0 0,0 0 1 0 0,1-1-1 0 0,1 1 0 0 0,9-21 0 0 0,-1 8 45 0 0,29-45 1 0 0,-24 48 38 0 0,-10 13-54 0 0,3-4 64 0 0,1 0 0 0 0,0 1-1 0 0,1 0 1 0 0,17-15 0 0 0,-8 11-4 0 0,-15 13 0 0 0,2 2-3 0 0,26-8-10 0 0,18-3-3 0 0,-50 13-64 0 0,-1 0 0 0 0,0 0 0 0 0,1 0 0 0 0,-1 0 0 0 0,0-1 0 0 0,0 1 0 0 0,0 0 0 0 0,0-1 0 0 0,0 1 0 0 0,0-1 0 0 0,0 1 0 0 0,-1-1 0 0 0,1 1 0 0 0,0-1 0 0 0,-1 1 0 0 0,1-1 0 0 0,-1 0 0 0 0,1 1 0 0 0,-1-1 0 0 0,0 0 0 0 0,0 1 0 0 0,0-4 0 0 0,1-3 0 0 0,6-31 55 0 0,1-45 0 0 0,4-25 35 0 0,-12 106-69 0 0,1-1 0 0 0,0 1 0 0 0,0 0 1 0 0,0-1-1 0 0,0 1 0 0 0,1 0 0 0 0,-1 0 0 0 0,1 0 0 0 0,0 0 0 0 0,0 0 0 0 0,2-3 0 0 0,-4 6-15 0 0,1 0 1 0 0,-1 0-1 0 0,0 0 0 0 0,0 0 0 0 0,0 0 0 0 0,0 0 0 0 0,0 0 0 0 0,1 0 0 0 0,-1 0 0 0 0,0-1 0 0 0,0 1 0 0 0,0 0 0 0 0,0 0 0 0 0,0 0 0 0 0,1 0 0 0 0,-1 0 0 0 0,0 0 0 0 0,0 0 0 0 0,0 0 0 0 0,0 0 0 0 0,1 0 0 0 0,-1 0 0 0 0,0 1 0 0 0,0-1 0 0 0,0 0 0 0 0,0 0 0 0 0,0 0 0 0 0,1 0 0 0 0,-1 0 0 0 0,0 0 0 0 0,0 0 0 0 0,0 0 0 0 0,0 0 1 0 0,0 0-1 0 0,0 1 0 0 0,1-1 0 0 0,-1 0 0 0 0,0 0 0 0 0,0 0 0 0 0,4 9 108 0 0,0 11 5 0 0,0 14 37 0 0,-2 40-1 0 0,0 5-85 0 0,24 169 4 0 0,-16-191-81 0 0,2 0 0 0 0,25 71-1 0 0,-34-117-27 0 0,1 0-47 0 0,0-1 0 0 0,0 1 0 0 0,1-1 0 0 0,0 0 0 0 0,0 0 0 0 0,9 10 0 0 0,0-2-106 0 0,-10-14-49 0 0,2-9-1538 0 0,-1 2 1667 0 0,-3 2 36 0 0,-1 0 0 0 0,1-1 0 0 0,0 1 0 0 0,0 0 0 0 0,-1-1 0 0 0,1 1-1 0 0,-1-1 1 0 0,1 1 0 0 0,-1-1 0 0 0,0 0 0 0 0,0 0 0 0 0,1 0 0 0 0,-1 1 0 0 0,-1-1 0 0 0,1 0 0 0 0,0 0 0 0 0,0 0 0 0 0,-1 0 0 0 0,1-1 0 0 0,-1 1 0 0 0,1 0 0 0 0,-1 0 0 0 0,0-4 0 0 0,-3-19-1579 0 0</inkml:trace>
  <inkml:trace contextRef="#ctx0" brushRef="#br0" timeOffset="509.68">725 584 4143 0 0,'-1'6'785'0'0,"-1"1"-1"0"0,1-1 1 0 0,0 1-1 0 0,0-1 1 0 0,1 1-1 0 0,0-1 1 0 0,0 1-1 0 0,1 0 1 0 0,-1-1-1 0 0,1 1 1 0 0,1-1-1 0 0,-1 1 1 0 0,1-1-1 0 0,1 0 1 0 0,6 14 3854 0 0,-1-18-3820 0 0,26 5-298 0 0,-25-5 236 0 0,-2-8-420 0 0,24-18-95 0 0,-20 13-46 0 0,12-21 160 0 0,-18 26-313 0 0,11-20 126 0 0,-13 19-154 0 0,1 1-1 0 0,-1-1 1 0 0,0 1 0 0 0,-1-1 0 0 0,0 0-1 0 0,0 0 1 0 0,0 0 0 0 0,-1 0 0 0 0,0 0 0 0 0,0-1-1 0 0,-1-7 1 0 0,-6-54-286 0 0,4 35-9 0 0,-7-36 0 0 0,8 65 215 0 0,-1-1 0 0 0,0 1 0 0 0,0 0 0 0 0,-5-9 0 0 0,6 12 56 0 0,0 1 0 0 0,0-1 0 0 0,0 1 0 0 0,0 0 1 0 0,0-1-1 0 0,0 1 0 0 0,-1 0 0 0 0,1 0 0 0 0,-2-1 0 0 0,3 1 10 0 0,-1 1 0 0 0,1 0-1 0 0,-1 0 1 0 0,1-1-1 0 0,-1 1 1 0 0,0 0 0 0 0,1 0-1 0 0,-1 0 1 0 0,1 0-1 0 0,-1 0 1 0 0,1 0 0 0 0,-1 0-1 0 0,0 0 1 0 0,1 0-1 0 0,-1 0 1 0 0,1 0 0 0 0,-1 0-1 0 0,1 0 1 0 0,-1 0-1 0 0,1 0 1 0 0,-1 1 0 0 0,1-1-1 0 0,-1 0 1 0 0,1 0-1 0 0,-1 1 1 0 0,1-1 0 0 0,-1 1-1 0 0,0-1 24 0 0,0 1 0 0 0,1 0 0 0 0,-1-1 0 0 0,1 1 0 0 0,-1 0 0 0 0,1 0 0 0 0,-1-1 0 0 0,1 1 0 0 0,0 0 0 0 0,-1 0 0 0 0,1 0 0 0 0,0-1 0 0 0,0 1 0 0 0,-1 0-1 0 0,1 0 1 0 0,0 0 0 0 0,0 0 0 0 0,0 0 0 0 0,0-1 0 0 0,0 1 0 0 0,1 2 0 0 0,4 21 337 0 0,-1-9-221 0 0,11 93 165 0 0,58 317-202 0 0,-72-422-100 0 0,20 71-69 0 0,-18-64 10 0 0,1 0-1 0 0,0 0 1 0 0,1 0 0 0 0,0-1-1 0 0,7 9 1 0 0,-11-16-55 0 0,7-6-649 0 0,26-14 624 0 0,-32 17 125 0 0,-1 0 0 0 0,0 0 0 0 0,1-1-1 0 0,-1 1 1 0 0,0 0 0 0 0,0-1 0 0 0,0 1-1 0 0,0-1 1 0 0,-1 1 0 0 0,1-1 0 0 0,0 0 0 0 0,0 1-1 0 0,-1-1 1 0 0,1 0 0 0 0,-1 1 0 0 0,0-1-1 0 0,0 0 1 0 0,1 0 0 0 0,-1-2 0 0 0,0-4-37 0 0,18-181-1632 0 0,-13 109 380 0 0,-3 19-3202 0 0,-2 42-1192 0 0</inkml:trace>
  <inkml:trace contextRef="#ctx0" brushRef="#br0" timeOffset="2038.06">1085 448 3223 0 0,'1'-28'240'0'0,"-1"14"1129"0"0,0 0 1 0 0,1 0-1 0 0,0 1 0 0 0,1-1 1 0 0,7-24-1 0 0,-20 89 4779 0 0,10-41-5192 0 0,0 0-1 0 0,0 0 0 0 0,1 0 1 0 0,0 0-1 0 0,3 17 0 0 0,64 223-955 0 0,-11-65 0 0 0,-51-174-71 0 0,0-1-1 0 0,12 19 0 0 0,-16-27-9 0 0,3 1 2 0 0,11 11 6 0 0,-11-10 1 0 0,3-8-169 0 0,22-15 181 0 0,-27 17 55 0 0,0 0 0 0 0,0 0 0 0 0,-1-1 0 0 0,1 1 0 0 0,0 0 0 0 0,-1-1 0 0 0,0 1 0 0 0,0-1 0 0 0,1 1 0 0 0,-2-1 0 0 0,1 1 0 0 0,0-1 0 0 0,0 0 1 0 0,-1 0-1 0 0,1 1 0 0 0,-1-4 0 0 0,2-5 6 0 0,3-19 10 0 0,-1 0 1 0 0,-1 0-1 0 0,-2-1 0 0 0,-1 1 1 0 0,-1-1-1 0 0,-1 1 0 0 0,-2 0 1 0 0,-1 0-1 0 0,-2 0 0 0 0,-1 1 1 0 0,-12-32-1 0 0,5 21 120 0 0,9 21 25 0 0,-1 0 1 0 0,0 1 0 0 0,-19-33-1 0 0,30 63-62 0 0,0 0 0 0 0,-1 0 0 0 0,0 0 0 0 0,0 0 0 0 0,0 13 0 0 0,-2-14-71 0 0,20 100-521 0 0,-17-98 416 0 0,0 0 0 0 0,0-1 0 0 0,1 1 0 0 0,1-1 0 0 0,0 0 0 0 0,9 12 0 0 0,-14-22-70 0 0,7 0-304 0 0,22 8 271 0 0,-22-8-142 0 0,-3-7-473 0 0,17-15 319 0 0,-17 15-308 0 0,-1-1-137 0 0,1-6-1 0 0,0 0 0 0 0,0 0-1 0 0,-1 0 1 0 0,0-1 0 0 0,2-21-1 0 0,-4 4-1184 0 0,-5-53 1 0 0,1 50 3294 0 0,2-38 0 0 0,0 61 313 0 0,1-1 0 0 0,1 1 1 0 0,0 0-1 0 0,5-10 2268 0 0,-5 25-2659 0 0,-1 8-510 0 0,-2 16-167 0 0,5 54 0 0 0,0-41-376 0 0,13 129 137 0 0,-11-128-131 0 0,25 81 0 0 0,-25-106-56 0 0,0-1 0 0 0,2 0 0 0 0,0-1 0 0 0,1 1-1 0 0,22 28 1 0 0,-20-32-2 0 0,9 3-12 0 0,-16-12-52 0 0,6-4-99 0 0,28-2 69 0 0,-30 1 48 0 0,-5-2 2 0 0,3-15 12 0 0,0-1-1 0 0,-1 1 0 0 0,-1-1 0 0 0,2-20 0 0 0,3-84-159 0 0,-6 70 163 0 0,-2-122 29 0 0,-2 89 0 0 0,1 73-1 0 0,1 10 2 0 0,-1 0 0 0 0,1-1 0 0 0,-1 1 1 0 0,0 0-1 0 0,-1 0 0 0 0,1 0 0 0 0,0-1 0 0 0,-1 1 1 0 0,0 0-1 0 0,-1-4 0 0 0,2 7 12 0 0,0 0 1 0 0,0-1-1 0 0,-1 1 0 0 0,1 0 1 0 0,0 0-1 0 0,-1-1 0 0 0,1 1 1 0 0,0 0-1 0 0,-1 0 0 0 0,1 0 1 0 0,-1-1-1 0 0,1 1 0 0 0,0 0 1 0 0,-1 0-1 0 0,1 0 0 0 0,0 0 0 0 0,-1 0 1 0 0,1 0-1 0 0,-1 0 0 0 0,1 0 1 0 0,-1 0-1 0 0,1 0 0 0 0,0 0 1 0 0,-1 0-1 0 0,1 0 0 0 0,-1 0 1 0 0,1 0-1 0 0,0 0 0 0 0,-1 0 1 0 0,1 0-1 0 0,-1 1 0 0 0,1-1 0 0 0,0 0 1 0 0,-1 0-1 0 0,1 0 0 0 0,0 1 1 0 0,-1-1-1 0 0,1 0 0 0 0,0 1 1 0 0,0-1-1 0 0,-1 0 0 0 0,1 1 1 0 0,0-1-1 0 0,0 0 0 0 0,-1 1 1 0 0,1-1-1 0 0,0 0 0 0 0,0 1 0 0 0,0-1 1 0 0,0 0-1 0 0,-1 1 0 0 0,1-1 1 0 0,0 1-1 0 0,0-1 0 0 0,0 1 1 0 0,0-1-1 0 0,0 0 0 0 0,0 1 1 0 0,0-1-1 0 0,0 1 0 0 0,8 58 82 0 0,2 0-1 0 0,35 114 1 0 0,-31-135-96 0 0,1 0 1 0 0,2-1-1 0 0,2 0 0 0 0,1-2 1 0 0,33 44-1 0 0,-36-58 1 0 0,11 5 0 0 0,-3-7-15 0 0,-12-13-55 0 0,19 6-4 0 0,-32-12 72 0 0,1 0 0 0 0,-1 0 0 0 0,1 1 0 0 0,-1-1-1 0 0,1 0 1 0 0,-1 0 0 0 0,1 0 0 0 0,-1 0 0 0 0,1 0 0 0 0,0 0-1 0 0,-1 0 1 0 0,1 0 0 0 0,-1 0 0 0 0,1 0 0 0 0,-1 0-1 0 0,1 0 1 0 0,-1 0 0 0 0,1 0 0 0 0,-1 0 0 0 0,1 0-1 0 0,0-1 1 0 0,-1 1 0 0 0,1 0 0 0 0,-1 0 0 0 0,0-1-1 0 0,1 1 1 0 0,-1 0 0 0 0,1-1 0 0 0,-1 1 0 0 0,1-1-1 0 0,36-26-61 0 0,-33 24 60 0 0,-1-1 0 0 0,1 0 0 0 0,-1 1 0 0 0,0-1 0 0 0,4-9 0 0 0,11-20-38 0 0,-1-2 31 0 0,-4 7 1 0 0,15-52 1 0 0,-25 69-6 0 0,-1 0 0 0 0,0 0 0 0 0,-1 0 0 0 0,0 0 0 0 0,0 0 0 0 0,-1 0 0 0 0,-1 0 0 0 0,-2-15-1 0 0,-1 3-5 0 0,2 11 14 0 0,0 0-1 0 0,-1 0 1 0 0,0 0 0 0 0,-10-22 0 0 0,12 31 19 0 0,-1 0 0 0 0,0 0 0 0 0,0 0 0 0 0,0 0 0 0 0,0 0 0 0 0,0 1 0 0 0,-1-1 0 0 0,1 1 0 0 0,-1 0 0 0 0,0-1 0 0 0,1 1 1 0 0,-1 1-1 0 0,0-1 0 0 0,0 0 0 0 0,-1 1 0 0 0,1-1 0 0 0,0 1 0 0 0,0 0 0 0 0,-1 0 0 0 0,1 0 0 0 0,-1 1 0 0 0,-3-1 0 0 0,-14-1 223 0 0,0 2 0 0 0,-1 0 0 0 0,1 1 0 0 0,0 1 0 0 0,-34 9 0 0 0,15-1 132 0 0,-73 30-1 0 0,-51 43-65 0 0,7 13-188 0 0,23-13-23 0 0,-248 121 123 0 0,254-147-72 0 0,-147 45 1 0 0,242-91-139 0 0,-168 47 97 0 0,163-49-160 0 0,0-2 0 0 0,0-1 0 0 0,-53 0 0 0 0,84-6-6 0 0,-24-2-40 0 0,29 2 61 0 0,1 0 0 0 0,-1 0-1 0 0,1-1 1 0 0,0 1 0 0 0,-1 0 0 0 0,1-1 0 0 0,-1 1 0 0 0,1-1 0 0 0,0 0 0 0 0,-1 1 0 0 0,1-1-1 0 0,0 0 1 0 0,0 0 0 0 0,0 0 0 0 0,0 0 0 0 0,0 0 0 0 0,-2-1 0 0 0,1-10-690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3-24T15:45:16.129"/>
    </inkml:context>
    <inkml:brush xml:id="br0">
      <inkml:brushProperty name="width" value="0.035" units="cm"/>
      <inkml:brushProperty name="height" value="0.035" units="cm"/>
    </inkml:brush>
  </inkml:definitions>
  <inkml:trace contextRef="#ctx0" brushRef="#br0">151 156 2759 0 0,'0'0'171'0'0,"-4"-10"-1155"0"0,3 8 1163 0 0,0 1 1 0 0,0 0-1 0 0,0-1 0 0 0,-1 1 1 0 0,1 0-1 0 0,0 0 0 0 0,-1 0 1 0 0,1 0-1 0 0,-1 0 0 0 0,1 0 1 0 0,-4-1-1 0 0,4 2 404 0 0,-1 2 255 0 0,2-2-800 0 0,-1 0-1 0 0,1 0 1 0 0,0 0 0 0 0,0 0-1 0 0,-1 0 1 0 0,1 0 0 0 0,0 0-1 0 0,0 0 1 0 0,0 1 0 0 0,-1-1-1 0 0,1 0 1 0 0,0 0 0 0 0,0 0-1 0 0,0 0 1 0 0,-1 0 0 0 0,1 0-1 0 0,0 1 1 0 0,0-1 0 0 0,0 0-1 0 0,0 0 1 0 0,-1 0 0 0 0,1 0-1 0 0,0 1 1 0 0,0-1 0 0 0,0 0-1 0 0,0 0 1 0 0,0 0 0 0 0,0 1-1 0 0,0-1 1 0 0,0 0 0 0 0,0 0-1 0 0,0 1 1 0 0,-1-1 0 0 0,1 0-1 0 0,0 0 1 0 0,0 0 0 0 0,0 1-1 0 0,1-1 1 0 0,-1 0 0 0 0,0 1-1 0 0,0 40 1623 0 0,4 9-368 0 0,-12 217 210 0 0,-2-54 572 0 0,9-204-1900 0 0,-1 9-129 0 0,2-13 719 0 0,2-5-745 0 0,0 0 0 0 0,0 0 0 0 0,0 0 0 0 0,0 0 0 0 0,0-1 0 0 0,0 1 0 0 0,1 0 1 0 0,2-2-1 0 0,24-5 128 0 0,8 2-129 0 0,7-1-18 0 0,14-3-53 0 0,-13 2 61 0 0,20-3 180 0 0,-55 8-154 0 0,31-2 269 0 0,-8 2-175 0 0,-25 2-68 0 0,-13 4-3137 0 0,2-1 2814 0 0,-1-1 0 0 0,0 0 0 0 0,1 0 0 0 0,-1 0 0 0 0,0 0 0 0 0,0 0 0 0 0,-1-1 0 0 0,1 0 1 0 0,-6 2-1 0 0,-6 0-359 0 0,-27 2 1 0 0,37-5 469 0 0,0 0 0 0 0,0 0 0 0 0,0 0 0 0 0,0-1 1 0 0,0 0-1 0 0,0 0 0 0 0,0 0 0 0 0,1-1 0 0 0,-1 0 0 0 0,0 0 0 0 0,-9-5 0 0 0,11 4-58 0 0,1 0 0 0 0,-1 0 0 0 0,0 0 0 0 0,1 0 0 0 0,0 0 0 0 0,0 0 0 0 0,0-1 0 0 0,0 0 0 0 0,0 0 0 0 0,1 0 0 0 0,0 0 0 0 0,0 0 0 0 0,0 0 0 0 0,0 0 0 0 0,-2-8 0 0 0,3-1-583 0 0,1 13 790 0 0,0-1 0 0 0,0 1 0 0 0,0 0 0 0 0,0 0 0 0 0,0 0 0 0 0,0-1 0 0 0,0 1 0 0 0,0 0 0 0 0,0 0 0 0 0,0 0 0 0 0,0 0 0 0 0,1-1 0 0 0,-1 1 0 0 0,0 0 0 0 0,0 0 0 0 0,0 0 0 0 0,0 0 0 0 0,0-1 0 0 0,0 1 0 0 0,1 0 0 0 0,-1 0 0 0 0,0 0 0 0 0,0 0 0 0 0,0 0 0 0 0,0 0 0 0 0,1 0 0 0 0,-1 0 0 0 0,0-1 0 0 0,0 1 0 0 0,0 0 0 0 0,0 0 0 0 0,1 0 0 0 0,-1 0 0 0 0,0 0 0 0 0,0 0 0 0 0,0 0 0 0 0,1 0 0 0 0,-1 0 0 0 0,0 0 0 0 0,0 0 0 0 0,0 0 0 0 0,1 0 0 0 0,-1 0 0 0 0,0 1 0 0 0,32-10-13 0 0</inkml:trace>
  <inkml:trace contextRef="#ctx0" brushRef="#br0" timeOffset="285.84">119 419 4143 0 0,'0'0'2090'0'0,"7"-1"-1598"0"0,32-3-410 0 0,24-1-151 0 0,-50 5 174 0 0,39-5 815 0 0,-38 4-710 0 0,39-7 775 0 0,-2-2-802 0 0,-5 0-778 0 0,-37 8-2472 0 0</inkml:trace>
  <inkml:trace contextRef="#ctx0" brushRef="#br0" timeOffset="808.38">30 261 14743 0 0,'-7'-2'293'0'0,"5"2"-180"0"0,1-1 1 0 0,-1 1-1 0 0,0-1 0 0 0,0 0 1 0 0,0 1-1 0 0,0-1 1 0 0,1 0-1 0 0,-1 0 0 0 0,0 0 1 0 0,-1-2-1 0 0,1 2-430 0 0,8-2-132 0 0,0-2 293 0 0,-2 2 52 0 0,-1 1 0 0 0,1 0 0 0 0,-1 0 0 0 0,1 0 0 0 0,0 0 0 0 0,4-1 0 0 0,2-2 51 0 0,32-13 132 0 0,1 2 45 0 0,-20 8-32 0 0,-8 4-98 0 0,44-9-168 0 0,14-2-90 0 0,-6 4-8 0 0,-12 2 2 0 0,-8 0 20 0 0,-3-2 30 0 0,-9 1 200 0 0,1 2-60 0 0,-21 7-329 0 0,19 2-119 0 0,-26-1-15 0 0,-3 4 9 0 0,17 14 38 0 0,-22-18 461 0 0,1 0 1 0 0,0 1 0 0 0,-1-1-1 0 0,1 1 1 0 0,-1 0-1 0 0,1-1 1 0 0,-1 1 0 0 0,1-1-1 0 0,-1 1 1 0 0,1 0-1 0 0,-1-1 1 0 0,1 1 0 0 0,-1 1-1 0 0,4 4-118 0 0,-3-4 90 0 0,1 0-1 0 0,-1 0 1 0 0,0 0-1 0 0,0 0 1 0 0,0 0-1 0 0,0 0 0 0 0,-1 1 1 0 0,1-1-1 0 0,-1 0 1 0 0,1 5-1 0 0,3 15 310 0 0,-2 0 1 0 0,-1 0-1 0 0,0 0 0 0 0,-3 23 0 0 0,-15 96 1589 0 0,0 5 506 0 0,17-143-2189 0 0,0 24 696 0 0,3-4-217 0 0,3 28 367 0 0,-5-47-828 0 0,-2 0-61 0 0,-1 17 4 0 0,-1-21-608 0 0,3 0 447 0 0,-1 0 1 0 0,0 0-1 0 0,1 0 1 0 0,-1 0-1 0 0,1 0 1 0 0,-1 0-1 0 0,0 0 0 0 0,1 0 1 0 0,-1 0-1 0 0,0 0 1 0 0,1 0-1 0 0,-1 0 1 0 0,0-1-1 0 0,1 1 0 0 0,-1 0 1 0 0,0-1-1 0 0,-9-8-741 0 0,2-1 1 0 0,-1 0-1 0 0,1-1 0 0 0,1 1 0 0 0,0-1 1 0 0,0-1-1 0 0,-5-14 0 0 0,-33-93-2936 0 0,25 60 2580 0 0,-25-53-1851 0 0,39 89 3124 0 0,6 19 26 0 0,0 1 199 0 0,1-1 30 0 0,1 1-253 0 0,-1 2-62 0 0,-1 0 0 0 0,1 0 0 0 0,0 0 1 0 0,-1 0-1 0 0,1 0 0 0 0,-1 0 0 0 0,0 0 0 0 0,1-1 0 0 0,-1 1 0 0 0,0 0 1 0 0,0-2-1 0 0,6 0 512 0 0,1-1-384 0 0,21-10 805 0 0,10-2 368 0 0,-29 12-1134 0 0,30-10 934 0 0,-28 10-940 0 0,-3 1-2 0 0,-1 0 0 0 0,0 1 0 0 0,1 0 0 0 0,11-2 0 0 0,-6 1-1 0 0,-4 0 49 0 0,0 1 0 0 0,0 1 1 0 0,18-2-1 0 0,-14 1-94 0 0,-3 1 10 0 0,1-1 0 0 0,-1 2-1 0 0,13 0 1 0 0,-9-1-50 0 0,-2 1 82 0 0,1 0 0 0 0,16 2-1 0 0,35 3 130 0 0,-27-1-1168 0 0,-28-3-3776 0 0</inkml:trace>
  <inkml:trace contextRef="#ctx0" brushRef="#br0" timeOffset="1406.47">660 413 15663 0 0,'0'0'1560'0'0,"9"4"-2372"0"0,28 14 263 0 0,-16-12 9 0 0,147 17-783 0 0,-50-20-211 0 0,130-13-1 0 0,-238 10 1599 0 0,-5 0 117 0 0,1 0 1 0 0,0-1 0 0 0,-1 1-1 0 0,11-4 1 0 0,-9 4 59 0 0,-5 0-79 0 0,1 0-1 0 0,-1-1 0 0 0,1 1 1 0 0,-1 0-1 0 0,0-1 0 0 0,1 0 1 0 0,-1 1-1 0 0,0-1 0 0 0,1 0 1 0 0,3-3-1 0 0,18-7 488 0 0,-22 10-578 0 0,-1 1 0 0 0,1-1 0 0 0,-1 1-1 0 0,1-1 1 0 0,-1 0 0 0 0,0 0 0 0 0,1 0 0 0 0,-1 0-1 0 0,0 0 1 0 0,0 0 0 0 0,0 0 0 0 0,1 0 0 0 0,-1 0-1 0 0,1-2 1 0 0,1-1 94 0 0,1 0-109 0 0,-1 1 0 0 0,0-1 0 0 0,0 0 0 0 0,0 0 0 0 0,0 0 0 0 0,0 0 0 0 0,-1 0 0 0 0,3-7-1 0 0,-1 4 23 0 0,-1-1-122 0 0,0 0-1 0 0,-1 0 0 0 0,1 0 1 0 0,-2 0-1 0 0,1 0 1 0 0,-1 0-1 0 0,0-1 0 0 0,-1 1 1 0 0,0 0-1 0 0,-1-11 1 0 0,1 15-8 0 0,-1-1 0 0 0,0 1 0 0 0,0 0 1 0 0,0-1-1 0 0,-1 1 0 0 0,1 0 0 0 0,-1 0 1 0 0,0 0-1 0 0,-4-5 0 0 0,5 7 28 0 0,-1 0 0 0 0,0 0-1 0 0,0 0 1 0 0,0 0 0 0 0,0 0-1 0 0,-1 0 1 0 0,1 0 0 0 0,0 1-1 0 0,-1-1 1 0 0,0 1 0 0 0,1-1-1 0 0,-1 1 1 0 0,0 0 0 0 0,1 0-1 0 0,-5 0 1 0 0,-2-1 85 0 0,-1 2 1 0 0,1-1-1 0 0,-1 1 1 0 0,1 0-1 0 0,-1 1 1 0 0,1 0-1 0 0,-1 1 1 0 0,1 0-1 0 0,0 0 1 0 0,0 1-1 0 0,-13 5 1 0 0,-6 5 334 0 0,1 0-1 0 0,-32 22 1 0 0,43-24-55 0 0,-1 0-1 0 0,2 2 1 0 0,-28 27 0 0 0,36-33-128 0 0,0 1 1 0 0,0 1 0 0 0,1-1 0 0 0,0 1 0 0 0,1 0 0 0 0,0 1 0 0 0,0-1 0 0 0,-5 18 0 0 0,9-25-141 0 0,0 1-1 0 0,1 0 0 0 0,-1-1 0 0 0,1 1 1 0 0,-1-1-1 0 0,1 1 0 0 0,0 0 1 0 0,0-1-1 0 0,1 6 0 0 0,0-1 69 0 0,1 7 253 0 0,6 12-162 0 0,-2-13-68 0 0,-2-6-116 0 0,-3-4-27 0 0,0-1 1 0 0,1 1 0 0 0,0-1 0 0 0,-1 1 0 0 0,1-1 0 0 0,0 1 0 0 0,0-1-1 0 0,0 0 1 0 0,5 3 0 0 0,21 19 2 0 0,-21-19-27 0 0,0-1 0 0 0,0 0 0 0 0,11 5 0 0 0,18 2-61 0 0,-20-8-28 0 0,17-1-4 0 0,-15-3-10 0 0,-8 0 59 0 0,-4 0 2 0 0,-1 1-1 0 0,1-1 1 0 0,-1 0 0 0 0,1 0-1 0 0,8-4 1 0 0,21-6-130 0 0,-19 4-33 0 0,13-9-134 0 0,-15 6-61 0 0,-8 5 255 0 0,0 0-1 0 0,-1 0 1 0 0,1-1 0 0 0,-1 0-1 0 0,0-1 1 0 0,-1 1 0 0 0,1-1-1 0 0,-1 1 1 0 0,-1-1 0 0 0,1 0-1 0 0,-1-1 1 0 0,2-7 0 0 0,-3 1-278 0 0,-1 0 0 0 0,0-1 0 0 0,-1 1 0 0 0,0 0 0 0 0,-1 0 0 0 0,-1 0 0 0 0,0 0-1 0 0,-1 0 1 0 0,-1 1 0 0 0,-9-24 0 0 0,13 36 388 0 0,0 0-1 0 0,-1 0 1 0 0,1 0-1 0 0,0 0 1 0 0,-1 1-1 0 0,1-1 1 0 0,-1 0 0 0 0,1 0-1 0 0,-1 0 1 0 0,1 1-1 0 0,-1-1 1 0 0,0 0-1 0 0,1 0 1 0 0,-1 1-1 0 0,0-1 1 0 0,0 1-1 0 0,1-1 1 0 0,-1 1-1 0 0,0-1 1 0 0,0 1-1 0 0,0-1 1 0 0,0 1 0 0 0,-1-1-1 0 0,1 1 57 0 0,0 1 0 0 0,0-1 0 0 0,0 0 0 0 0,0 0 0 0 0,0 1 0 0 0,0-1 0 0 0,0 0 0 0 0,0 1 0 0 0,1-1 0 0 0,-1 1 0 0 0,0-1 0 0 0,0 1 0 0 0,0 0 0 0 0,0-1 0 0 0,1 1 0 0 0,-1 0 0 0 0,-1 1 0 0 0,-3 5 322 0 0,0 0 0 0 0,0 0 1 0 0,-6 16-1 0 0,5-10-202 0 0,2 1 0 0 0,0 0 1 0 0,1 0-1 0 0,0 0 1 0 0,1 0-1 0 0,0 1 0 0 0,1-1 1 0 0,1 0-1 0 0,3 27 1 0 0,0-28 374 0 0,-1-3-336 0 0,-2-5-52 0 0,2 0 0 0 0,-1-1 0 0 0,0 1-1 0 0,1 0 1 0 0,0-1 0 0 0,4 8 0 0 0,-3-3-1 0 0,-1-4-66 0 0,-1-1-1 0 0,1 0 0 0 0,0 1 1 0 0,0-1-1 0 0,1 0 1 0 0,-1-1-1 0 0,4 5 1 0 0,15 22 176 0 0,-10-17-40 0 0,18 14-173 0 0,0-4-102 0 0,-23-18-77 0 0,2-2-330 0 0,23 11-148 0 0,-23-10-32 0 0,0-4-1122 0 0,31 2 612 0 0</inkml:trace>
  <inkml:trace contextRef="#ctx0" brushRef="#br0" timeOffset="2479.71">1923 401 10591 0 0,'-21'-11'159'0'0,"-1"0"-1"0"0,0 2 0 0 0,-1 1 1 0 0,1 0-1 0 0,-2 2 0 0 0,-32-5 0 0 0,45 10 32 0 0,1 0-1 0 0,-1 0 0 0 0,1 1 1 0 0,-1 1-1 0 0,1 0 0 0 0,-1 0 1 0 0,1 1-1 0 0,0 0 0 0 0,-1 1 1 0 0,1 0-1 0 0,0 1 0 0 0,1 0 1 0 0,-1 0-1 0 0,1 1 0 0 0,-1 0 1 0 0,-14 13-1 0 0,12-9 261 0 0,1 1 1 0 0,0 1-1 0 0,1 0 0 0 0,0 1 1 0 0,1 0-1 0 0,1 0 0 0 0,-15 27 1 0 0,22-37-338 0 0,0 1 1 0 0,0-1 0 0 0,0 1-1 0 0,0 0 1 0 0,0-1 0 0 0,1 1-1 0 0,-1-1 1 0 0,1 1 0 0 0,0 5 0 0 0,-1 0 107 0 0,1-7-176 0 0,0-1 0 0 0,0 1-1 0 0,-1 0 1 0 0,1 0 0 0 0,0 0-1 0 0,0 0 1 0 0,0 0 0 0 0,0 0-1 0 0,1 0 1 0 0,-1 0 0 0 0,0 0-1 0 0,0 0 1 0 0,1 1 0 0 0,6 26 349 0 0,-7-27-370 0 0,1 0 0 0 0,-1 0 1 0 0,0 0-1 0 0,1 0 0 0 0,-1 0 0 0 0,1 0 0 0 0,-1 0 0 0 0,1 0 0 0 0,0 0 0 0 0,-1 0 0 0 0,2 1 1 0 0,18 24 241 0 0,-19-24-240 0 0,0-1 0 0 0,0 0 0 0 0,0 1-1 0 0,0-1 1 0 0,0 0 0 0 0,0 0 0 0 0,1 0-1 0 0,1 1 1 0 0,38 25 66 0 0,4-4-68 0 0,-27-17-6 0 0,21 1-168 0 0,-21-5-76 0 0,18-3-20 0 0,-20-1-58 0 0,12-7-236 0 0,-15 2-106 0 0,9-8-24 0 0,-12 5 18 0 0,-6 4 470 0 0,-1 0 1 0 0,1 0-1 0 0,-1-1 0 0 0,0 1 0 0 0,0-1 1 0 0,-1 0-1 0 0,0 0 0 0 0,2-11 0 0 0,-4-5-81 0 0,0-1-1 0 0,-1 0 0 0 0,-9-45 1 0 0,0 0-3 0 0,10 68 266 0 0,-2-15 54 0 0,1 0 0 0 0,1 0 0 0 0,1-20 0 0 0,0 33 289 0 0,0 10-44 0 0,9 39 342 0 0,33 129 1364 0 0,-11-78-1455 0 0,9 37-193 0 0,-34-107-163 0 0,-1 0 0 0 0,-2 0 0 0 0,2 29 0 0 0,-6-48-117 0 0,0 1-1 0 0,-1 0 1 0 0,0 0 0 0 0,0 0-1 0 0,-1-1 1 0 0,0 1-1 0 0,0 0 1 0 0,-1-1 0 0 0,0 0-1 0 0,-1 0 1 0 0,0 0 0 0 0,-6 11-1 0 0,7-15-51 0 0,0 0 0 0 0,0 0 0 0 0,-1 0-1 0 0,1-1 1 0 0,-1 1 0 0 0,0-1 0 0 0,0 0-1 0 0,0 0 1 0 0,0 0 0 0 0,-1-1-1 0 0,1 1 1 0 0,-1-1 0 0 0,1 0 0 0 0,-1 0-1 0 0,0-1 1 0 0,0 1 0 0 0,0-1 0 0 0,0 0-1 0 0,0-1 1 0 0,0 1 0 0 0,0-1-1 0 0,-10 0 1 0 0,9-1-20 0 0,0 0 0 0 0,0 0-1 0 0,0 0 1 0 0,0 0 0 0 0,0-1 0 0 0,1 0-1 0 0,-1 0 1 0 0,1-1 0 0 0,-1 0-1 0 0,1 0 1 0 0,0 0 0 0 0,0 0 0 0 0,0-1-1 0 0,0 0 1 0 0,1 0 0 0 0,-1 0 0 0 0,1-1-1 0 0,-4-4 1 0 0,3 1-15 0 0,0 0 1 0 0,0-1-1 0 0,1 1 1 0 0,0-1-1 0 0,1 1 0 0 0,0-1 1 0 0,0 0-1 0 0,1-1 1 0 0,0 1-1 0 0,0 0 0 0 0,1-10 1 0 0,0 2-234 0 0,1 0 1 0 0,1 0 0 0 0,1 0-1 0 0,0 0 1 0 0,2 0-1 0 0,-1 1 1 0 0,2-1-1 0 0,0 1 1 0 0,1 0-1 0 0,1 1 1 0 0,0-1 0 0 0,2 1-1 0 0,-1 0 1 0 0,2 1-1 0 0,-1 0 1 0 0,2 1-1 0 0,16-16 1 0 0,-9 11-372 0 0,0 1 0 0 0,2 1 0 0 0,0 0-1 0 0,1 2 1 0 0,0 1 0 0 0,1 0 0 0 0,0 1 0 0 0,1 2 0 0 0,1 0 0 0 0,0 2 0 0 0,26-7 0 0 0,-7 8 418 0 0,22 4 194 0 0,-6 6 110 0 0,-35 0 55 0 0,24 6 18 0 0,-24-3 54 0 0,24 9 213 0 0,-25-6 96 0 0,20 13 21 0 0,-40-21-472 0 0,0 1 0 0 0,-1-1-1 0 0,1 1 1 0 0,-1 0 0 0 0,5 3-1 0 0,29 25 414 0 0,-20-13-24 0 0,13 17-2 0 0,-25-30-316 0 0,0 1 0 0 0,0-1-1 0 0,-1 1 1 0 0,0 0-1 0 0,0 0 1 0 0,3 6 0 0 0,-1-1 154 0 0,2 6 734 0 0,4 15 32 0 0,-8-15-177 0 0,-2 16-747 0 0,-3-18-279 0 0,1-8 110 0 0,-1 0 0 0 0,0 0 0 0 0,-1-1-1 0 0,1 1 1 0 0,-1-1 0 0 0,0 1 0 0 0,-1-1-1 0 0,1 0 1 0 0,-1 0 0 0 0,0-1 0 0 0,0 1-1 0 0,0-1 1 0 0,-6 5 0 0 0,2-4 124 0 0,0 0 0 0 0,-1-1-1 0 0,1 0 1 0 0,-1 0 0 0 0,0-1 0 0 0,0 0 0 0 0,0-1 0 0 0,0 0 0 0 0,0 0 0 0 0,0-1-1 0 0,-1 0 1 0 0,1-1 0 0 0,-1 0 0 0 0,1 0 0 0 0,0-1 0 0 0,-1 0 0 0 0,1-1-1 0 0,0 0 1 0 0,-16-5 0 0 0,17 4-55 0 0,0-1 1 0 0,0 0-1 0 0,0 0 0 0 0,1 0 0 0 0,-1-1 0 0 0,1 0 0 0 0,0 0 1 0 0,0-1-1 0 0,1 0 0 0 0,-1 0 0 0 0,1 0 0 0 0,1-1 1 0 0,-1 0-1 0 0,1 0 0 0 0,0-1 0 0 0,1 1 0 0 0,0-1 0 0 0,0 0 1 0 0,1 0-1 0 0,0-1 0 0 0,-2-8 0 0 0,2 3-267 0 0,1 0 1 0 0,1 0-1 0 0,0 0 0 0 0,1 0 0 0 0,0 0 1 0 0,1 0-1 0 0,1 0 0 0 0,1 0 1 0 0,-1 0-1 0 0,2 0 0 0 0,0 0 0 0 0,1 1 1 0 0,0 0-1 0 0,1 0 0 0 0,0 0 0 0 0,1 1 1 0 0,17-23-1 0 0,-14 27-520 0 0,17-10 57 0 0,-13 11 239 0 0,-6 4 318 0 0,-5 1 47 0 0,1 0 0 0 0,0 1 0 0 0,0-1 0 0 0,-1 1 0 0 0,1 0 0 0 0,0 1 0 0 0,6-2 0 0 0,1-1-32 0 0,-5 2 40 0 0,0-1 1 0 0,0 1-1 0 0,1 0 0 0 0,-1 1 0 0 0,10 0 1 0 0,28-2-59 0 0,-21 3 10 0 0,24 5-4 0 0,-23-1-29 0 0,-9-1 83 0 0,-5-1 11 0 0,-1 0 0 0 0,1 0 0 0 0,0 1 0 0 0,-1 0 0 0 0,0 1 0 0 0,0 0 0 0 0,15 11 0 0 0,7 7 322 0 0,-1 1-1 0 0,-1 1 1 0 0,26 32 0 0 0,-11-9 1243 0 0,-36-38-1263 0 0,24 24 928 0 0,-6-9-542 0 0,-24-23-539 0 0,0 1 0 0 0,0-1 0 0 0,0 0 0 0 0,0 0 1 0 0,1 0-1 0 0,-1-1 0 0 0,1 1 0 0 0,0 0 0 0 0,5 1 0 0 0,-1 1 74 0 0,-1-1 210 0 0,2-2-90 0 0,26 3-11 0 0,-33-3-271 0 0,-1-1 0 0 0,1 0 0 0 0,0 0 0 0 0,0 0 0 0 0,0 0 0 0 0,0 0 0 0 0,0 0 1 0 0,-1 0-1 0 0,1 0 0 0 0,0 0 0 0 0,0 0 0 0 0,0-1 0 0 0,0 1 0 0 0,0 0 0 0 0,0-1 0 0 0,24-9 140 0 0,-12 3-41 0 0,-1-2-76 0 0,-1-1 0 0 0,1 0 1 0 0,-2-1-1 0 0,1 0 0 0 0,15-22 0 0 0,-22 27-41 0 0,-1 0 0 0 0,1 0-1 0 0,-1 0 1 0 0,0-1 0 0 0,-1 1-1 0 0,1-1 1 0 0,-1 1 0 0 0,-1-1-1 0 0,1 0 1 0 0,-1 0 0 0 0,0 0-1 0 0,-1 0 1 0 0,0 0 0 0 0,0 0-1 0 0,0 0 1 0 0,-2-8 0 0 0,-1 3-53 0 0,-1 0-1 0 0,0 1 1 0 0,0 0 0 0 0,-1 0 0 0 0,-1 0 0 0 0,0 1-1 0 0,0-1 1 0 0,-1 1 0 0 0,0 1 0 0 0,-1-1-1 0 0,-13-11 1 0 0,-1 0-191 0 0,-1 2-1 0 0,-1 0 0 0 0,-37-21 1 0 0,20 17-42 0 0,-2 1 0 0 0,0 3 1 0 0,-63-20-1 0 0,-139-25-52 0 0,102 36 751 0 0,0 6 1 0 0,-272-5-1 0 0,294 28-187 0 0,-1 6-1 0 0,1 6 0 0 0,-211 49 1 0 0,272-47-141 0 0,2 3 1 0 0,-89 39-1 0 0,127-47-16 0 0,0 0 0 0 0,1 2-1 0 0,0 0 1 0 0,1 1 0 0 0,0 0-1 0 0,1 2 1 0 0,0 0 0 0 0,2 1-1 0 0,0 1 1 0 0,-16 22 0 0 0,26-33 5 0 0,1 1 1 0 0,1-1-1 0 0,-1 1 1 0 0,1 0-1 0 0,0 0 1 0 0,1 0-1 0 0,0 1 1 0 0,0-1-1 0 0,0 0 1 0 0,0 11-1 0 0,2-13-28 0 0,0 1 0 0 0,0-1 0 0 0,1 0 0 0 0,0 0 0 0 0,0 0-1 0 0,0 0 1 0 0,0 0 0 0 0,1 0 0 0 0,0 0 0 0 0,0 0-1 0 0,0 0 1 0 0,1-1 0 0 0,0 1 0 0 0,0-1 0 0 0,5 7-1 0 0,1-1 4 0 0,1-2-1 0 0,-1 1 0 0 0,2-1 0 0 0,-1-1 0 0 0,1 1 0 0 0,0-2 0 0 0,0 0 0 0 0,1 0 1 0 0,16 5-1 0 0,15 4 73 0 0,58 11 0 0 0,22-2 52 0 0,179 11-1 0 0,131-19-35 0 0,400-15-104 0 0,1-18-112 0 0,-388 7-303 0 0,-272 5-1479 0 0,-8 0-6401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5154</Words>
  <Characters>29383</Characters>
  <Application>Microsoft Office Word</Application>
  <DocSecurity>0</DocSecurity>
  <Lines>244</Lines>
  <Paragraphs>68</Paragraphs>
  <ScaleCrop>false</ScaleCrop>
  <Company>University of Southampton</Company>
  <LinksUpToDate>false</LinksUpToDate>
  <CharactersWithSpaces>34469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Jacob holt</cp:lastModifiedBy>
  <cp:revision>3</cp:revision>
  <cp:lastPrinted>2016-04-18T12:10:00Z</cp:lastPrinted>
  <dcterms:created xsi:type="dcterms:W3CDTF">2026-08-28T14:40:00Z</dcterms:created>
  <dcterms:modified xsi:type="dcterms:W3CDTF">2026-09-05T12:08:00Z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