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C82B3" w14:textId="37E0E834" w:rsidR="5670ACC8" w:rsidRPr="003409C1" w:rsidRDefault="00420400" w:rsidP="4785C6D3">
      <w:pPr>
        <w:spacing w:after="200" w:line="240" w:lineRule="auto"/>
        <w:rPr>
          <w:rFonts w:eastAsia="Verdana" w:cstheme="minorHAnsi"/>
          <w:color w:val="000000" w:themeColor="text1"/>
        </w:rPr>
      </w:pPr>
      <w:r w:rsidRPr="003409C1">
        <w:rPr>
          <w:rFonts w:eastAsia="Verdana" w:cstheme="minorHAnsi"/>
          <w:color w:val="000000" w:themeColor="text1"/>
        </w:rPr>
        <w:t>-</w:t>
      </w:r>
    </w:p>
    <w:p w14:paraId="08FF6384" w14:textId="0650E106" w:rsidR="5670ACC8" w:rsidRPr="003409C1" w:rsidRDefault="0CA99C5D" w:rsidP="0CFD4C26">
      <w:pPr>
        <w:jc w:val="center"/>
        <w:rPr>
          <w:rFonts w:eastAsia="Calibri" w:cstheme="minorHAnsi"/>
          <w:b/>
          <w:bCs/>
          <w:color w:val="000000" w:themeColor="text1"/>
          <w:sz w:val="28"/>
          <w:szCs w:val="28"/>
        </w:rPr>
      </w:pPr>
      <w:r w:rsidRPr="003409C1">
        <w:rPr>
          <w:rFonts w:eastAsia="Calibri" w:cstheme="minorHAnsi"/>
          <w:b/>
          <w:bCs/>
          <w:color w:val="000000" w:themeColor="text1"/>
          <w:sz w:val="28"/>
          <w:szCs w:val="28"/>
        </w:rPr>
        <w:t xml:space="preserve">This </w:t>
      </w:r>
      <w:r w:rsidR="03187CB2" w:rsidRPr="003409C1">
        <w:rPr>
          <w:rFonts w:eastAsia="Calibri" w:cstheme="minorHAnsi"/>
          <w:b/>
          <w:bCs/>
          <w:color w:val="000000" w:themeColor="text1"/>
          <w:sz w:val="28"/>
          <w:szCs w:val="28"/>
        </w:rPr>
        <w:t>d</w:t>
      </w:r>
      <w:r w:rsidRPr="003409C1">
        <w:rPr>
          <w:rFonts w:eastAsia="Calibri" w:cstheme="minorHAnsi"/>
          <w:b/>
          <w:bCs/>
          <w:color w:val="000000" w:themeColor="text1"/>
          <w:sz w:val="28"/>
          <w:szCs w:val="28"/>
        </w:rPr>
        <w:t xml:space="preserve">ocument </w:t>
      </w:r>
      <w:r w:rsidR="443C6387" w:rsidRPr="003409C1">
        <w:rPr>
          <w:rFonts w:eastAsia="Calibri" w:cstheme="minorHAnsi"/>
          <w:b/>
          <w:bCs/>
          <w:color w:val="000000" w:themeColor="text1"/>
          <w:sz w:val="28"/>
          <w:szCs w:val="28"/>
        </w:rPr>
        <w:t>c</w:t>
      </w:r>
      <w:r w:rsidRPr="003409C1">
        <w:rPr>
          <w:rFonts w:eastAsia="Calibri" w:cstheme="minorHAnsi"/>
          <w:b/>
          <w:bCs/>
          <w:color w:val="000000" w:themeColor="text1"/>
          <w:sz w:val="28"/>
          <w:szCs w:val="28"/>
        </w:rPr>
        <w:t xml:space="preserve">ontains both </w:t>
      </w:r>
      <w:r w:rsidR="13484207" w:rsidRPr="003409C1">
        <w:rPr>
          <w:rFonts w:eastAsia="Calibri" w:cstheme="minorHAnsi"/>
          <w:b/>
          <w:bCs/>
          <w:color w:val="000000" w:themeColor="text1"/>
          <w:sz w:val="28"/>
          <w:szCs w:val="28"/>
        </w:rPr>
        <w:t>‘</w:t>
      </w:r>
      <w:r w:rsidRPr="003409C1">
        <w:rPr>
          <w:rFonts w:eastAsia="Calibri" w:cstheme="minorHAnsi"/>
          <w:b/>
          <w:bCs/>
          <w:color w:val="000000" w:themeColor="text1"/>
          <w:sz w:val="28"/>
          <w:szCs w:val="28"/>
        </w:rPr>
        <w:t xml:space="preserve">Part 1: Event </w:t>
      </w:r>
      <w:r w:rsidR="23F7887E" w:rsidRPr="003409C1">
        <w:rPr>
          <w:rFonts w:eastAsia="Calibri" w:cstheme="minorHAnsi"/>
          <w:b/>
          <w:bCs/>
          <w:color w:val="000000" w:themeColor="text1"/>
          <w:sz w:val="28"/>
          <w:szCs w:val="28"/>
        </w:rPr>
        <w:t xml:space="preserve">Information’ </w:t>
      </w:r>
      <w:r w:rsidR="6C4A0448" w:rsidRPr="003409C1">
        <w:rPr>
          <w:rFonts w:eastAsia="Calibri" w:cstheme="minorHAnsi"/>
          <w:b/>
          <w:bCs/>
          <w:color w:val="000000" w:themeColor="text1"/>
          <w:sz w:val="28"/>
          <w:szCs w:val="28"/>
        </w:rPr>
        <w:t>AND</w:t>
      </w:r>
      <w:r w:rsidRPr="003409C1">
        <w:rPr>
          <w:rFonts w:eastAsia="Calibri" w:cstheme="minorHAnsi"/>
          <w:b/>
          <w:bCs/>
          <w:color w:val="000000" w:themeColor="text1"/>
          <w:sz w:val="28"/>
          <w:szCs w:val="28"/>
        </w:rPr>
        <w:t xml:space="preserve"> </w:t>
      </w:r>
      <w:r w:rsidR="456981C4" w:rsidRPr="003409C1">
        <w:rPr>
          <w:rFonts w:eastAsia="Calibri" w:cstheme="minorHAnsi"/>
          <w:b/>
          <w:bCs/>
          <w:color w:val="000000" w:themeColor="text1"/>
          <w:sz w:val="28"/>
          <w:szCs w:val="28"/>
        </w:rPr>
        <w:t>‘</w:t>
      </w:r>
      <w:r w:rsidRPr="003409C1">
        <w:rPr>
          <w:rFonts w:eastAsia="Calibri" w:cstheme="minorHAnsi"/>
          <w:b/>
          <w:bCs/>
          <w:color w:val="000000" w:themeColor="text1"/>
          <w:sz w:val="28"/>
          <w:szCs w:val="28"/>
        </w:rPr>
        <w:t>Part 2: Risk Assessment</w:t>
      </w:r>
      <w:r w:rsidR="4ED2F5A0" w:rsidRPr="003409C1">
        <w:rPr>
          <w:rFonts w:eastAsia="Calibri" w:cstheme="minorHAnsi"/>
          <w:b/>
          <w:bCs/>
          <w:color w:val="000000" w:themeColor="text1"/>
          <w:sz w:val="28"/>
          <w:szCs w:val="28"/>
        </w:rPr>
        <w:t>’</w:t>
      </w:r>
      <w:r w:rsidRPr="003409C1">
        <w:rPr>
          <w:rFonts w:eastAsia="Calibri" w:cstheme="minorHAnsi"/>
          <w:b/>
          <w:bCs/>
          <w:color w:val="000000" w:themeColor="text1"/>
          <w:sz w:val="28"/>
          <w:szCs w:val="28"/>
        </w:rPr>
        <w:t xml:space="preserve">. Both parts are required to be completed by the organising group. </w:t>
      </w:r>
    </w:p>
    <w:tbl>
      <w:tblPr>
        <w:tblStyle w:val="TableGrid"/>
        <w:tblW w:w="15004"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6A0" w:firstRow="1" w:lastRow="0" w:firstColumn="1" w:lastColumn="0" w:noHBand="1" w:noVBand="1"/>
      </w:tblPr>
      <w:tblGrid>
        <w:gridCol w:w="3751"/>
        <w:gridCol w:w="3751"/>
        <w:gridCol w:w="3751"/>
        <w:gridCol w:w="3751"/>
      </w:tblGrid>
      <w:tr w:rsidR="4785C6D3" w:rsidRPr="003409C1" w14:paraId="39A04E26" w14:textId="77777777" w:rsidTr="008B7EAA">
        <w:trPr>
          <w:trHeight w:val="285"/>
        </w:trPr>
        <w:tc>
          <w:tcPr>
            <w:tcW w:w="15004"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496A8395" w14:textId="5413BF87" w:rsidR="4785C6D3" w:rsidRPr="003409C1" w:rsidRDefault="4785C6D3" w:rsidP="4785C6D3">
            <w:pPr>
              <w:rPr>
                <w:rFonts w:eastAsia="Calibri" w:cstheme="minorHAnsi"/>
                <w:color w:val="000000" w:themeColor="text1"/>
                <w:sz w:val="36"/>
                <w:szCs w:val="36"/>
              </w:rPr>
            </w:pPr>
            <w:r w:rsidRPr="003409C1">
              <w:rPr>
                <w:rFonts w:eastAsia="Calibri" w:cstheme="minorHAnsi"/>
                <w:b/>
                <w:bCs/>
                <w:color w:val="000000" w:themeColor="text1"/>
                <w:sz w:val="36"/>
                <w:szCs w:val="36"/>
              </w:rPr>
              <w:t>Part 1</w:t>
            </w:r>
          </w:p>
        </w:tc>
      </w:tr>
      <w:tr w:rsidR="4785C6D3" w:rsidRPr="003409C1" w14:paraId="72560C32" w14:textId="77777777" w:rsidTr="008B7EAA">
        <w:trPr>
          <w:trHeight w:val="285"/>
        </w:trPr>
        <w:tc>
          <w:tcPr>
            <w:tcW w:w="15004"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0910F0F8" w14:textId="3C879672" w:rsidR="4785C6D3" w:rsidRPr="003409C1" w:rsidRDefault="4785C6D3" w:rsidP="4785C6D3">
            <w:pPr>
              <w:jc w:val="center"/>
              <w:rPr>
                <w:rFonts w:eastAsia="Calibri" w:cstheme="minorHAnsi"/>
                <w:color w:val="000000" w:themeColor="text1"/>
                <w:sz w:val="36"/>
                <w:szCs w:val="36"/>
              </w:rPr>
            </w:pPr>
            <w:r w:rsidRPr="003409C1">
              <w:rPr>
                <w:rFonts w:eastAsia="Calibri" w:cstheme="minorHAnsi"/>
                <w:b/>
                <w:bCs/>
                <w:color w:val="000000" w:themeColor="text1"/>
                <w:sz w:val="36"/>
                <w:szCs w:val="36"/>
              </w:rPr>
              <w:t xml:space="preserve"> Event </w:t>
            </w:r>
            <w:r w:rsidR="61094190" w:rsidRPr="003409C1">
              <w:rPr>
                <w:rFonts w:eastAsia="Calibri" w:cstheme="minorHAnsi"/>
                <w:b/>
                <w:bCs/>
                <w:color w:val="000000" w:themeColor="text1"/>
                <w:sz w:val="36"/>
                <w:szCs w:val="36"/>
              </w:rPr>
              <w:t>Information</w:t>
            </w:r>
          </w:p>
        </w:tc>
      </w:tr>
      <w:tr w:rsidR="4785C6D3" w:rsidRPr="003409C1" w14:paraId="08BA1287" w14:textId="77777777" w:rsidTr="008B7EAA">
        <w:trPr>
          <w:trHeight w:val="285"/>
        </w:trPr>
        <w:tc>
          <w:tcPr>
            <w:tcW w:w="15004" w:type="dxa"/>
            <w:gridSpan w:val="4"/>
            <w:tcBorders>
              <w:top w:val="single" w:sz="6" w:space="0" w:color="auto"/>
              <w:left w:val="single" w:sz="6" w:space="0" w:color="auto"/>
              <w:right w:val="single" w:sz="6" w:space="0" w:color="auto"/>
            </w:tcBorders>
            <w:shd w:val="clear" w:color="auto" w:fill="C76F5F"/>
            <w:tcMar>
              <w:left w:w="90" w:type="dxa"/>
              <w:right w:w="90" w:type="dxa"/>
            </w:tcMar>
            <w:vAlign w:val="center"/>
          </w:tcPr>
          <w:p w14:paraId="40720534" w14:textId="5E2601B1" w:rsidR="4785C6D3" w:rsidRPr="003409C1" w:rsidRDefault="4785C6D3" w:rsidP="4785C6D3">
            <w:pPr>
              <w:rPr>
                <w:rFonts w:eastAsia="Calibri" w:cstheme="minorHAnsi"/>
                <w:color w:val="000000" w:themeColor="text1"/>
                <w:sz w:val="36"/>
                <w:szCs w:val="36"/>
              </w:rPr>
            </w:pPr>
            <w:r w:rsidRPr="003409C1">
              <w:rPr>
                <w:rFonts w:eastAsia="Calibri" w:cstheme="minorHAnsi"/>
                <w:i/>
                <w:iCs/>
                <w:color w:val="000000" w:themeColor="text1"/>
                <w:sz w:val="36"/>
                <w:szCs w:val="36"/>
              </w:rPr>
              <w:t>1A) Contact Information:</w:t>
            </w:r>
          </w:p>
        </w:tc>
      </w:tr>
      <w:tr w:rsidR="4785C6D3" w:rsidRPr="003409C1" w14:paraId="7252A211" w14:textId="77777777" w:rsidTr="008B7EAA">
        <w:trPr>
          <w:trHeight w:val="285"/>
        </w:trPr>
        <w:tc>
          <w:tcPr>
            <w:tcW w:w="3751" w:type="dxa"/>
            <w:tcBorders>
              <w:left w:val="single" w:sz="6" w:space="0" w:color="auto"/>
              <w:right w:val="single" w:sz="6" w:space="0" w:color="auto"/>
            </w:tcBorders>
            <w:tcMar>
              <w:left w:w="90" w:type="dxa"/>
              <w:right w:w="90" w:type="dxa"/>
            </w:tcMar>
          </w:tcPr>
          <w:p w14:paraId="713D170E" w14:textId="1AF6195D" w:rsidR="4785C6D3" w:rsidRPr="003409C1" w:rsidRDefault="6089FE4D" w:rsidP="0CFD4C26">
            <w:pPr>
              <w:rPr>
                <w:rFonts w:eastAsia="Calibri" w:cstheme="minorHAnsi"/>
                <w:b/>
                <w:bCs/>
                <w:color w:val="000000" w:themeColor="text1"/>
                <w:sz w:val="28"/>
                <w:szCs w:val="28"/>
              </w:rPr>
            </w:pPr>
            <w:r w:rsidRPr="003409C1">
              <w:rPr>
                <w:rFonts w:eastAsia="Calibri" w:cstheme="minorHAnsi"/>
                <w:b/>
                <w:bCs/>
                <w:color w:val="000000" w:themeColor="text1"/>
                <w:sz w:val="24"/>
                <w:szCs w:val="24"/>
              </w:rPr>
              <w:t xml:space="preserve">Main Contact </w:t>
            </w:r>
            <w:r w:rsidR="7A6A9F2A" w:rsidRPr="003409C1">
              <w:rPr>
                <w:rFonts w:eastAsia="Calibri" w:cstheme="minorHAnsi"/>
                <w:b/>
                <w:bCs/>
                <w:color w:val="000000" w:themeColor="text1"/>
                <w:sz w:val="24"/>
                <w:szCs w:val="24"/>
              </w:rPr>
              <w:t>f</w:t>
            </w:r>
            <w:r w:rsidRPr="003409C1">
              <w:rPr>
                <w:rFonts w:eastAsia="Calibri" w:cstheme="minorHAnsi"/>
                <w:b/>
                <w:bCs/>
                <w:color w:val="000000" w:themeColor="text1"/>
                <w:sz w:val="24"/>
                <w:szCs w:val="24"/>
              </w:rPr>
              <w:t xml:space="preserve">or The Event: </w:t>
            </w:r>
          </w:p>
          <w:p w14:paraId="42255D67" w14:textId="5E0894E7" w:rsidR="4785C6D3" w:rsidRPr="003409C1" w:rsidRDefault="00420400" w:rsidP="0CFD4C26">
            <w:pPr>
              <w:rPr>
                <w:rFonts w:eastAsia="Calibri" w:cstheme="minorHAnsi"/>
                <w:b/>
                <w:bCs/>
                <w:color w:val="000000" w:themeColor="text1"/>
                <w:sz w:val="24"/>
                <w:szCs w:val="24"/>
              </w:rPr>
            </w:pPr>
            <w:r w:rsidRPr="003409C1">
              <w:rPr>
                <w:rFonts w:eastAsia="Calibri" w:cstheme="minorHAnsi"/>
                <w:b/>
                <w:bCs/>
                <w:color w:val="000000" w:themeColor="text1"/>
                <w:sz w:val="24"/>
                <w:szCs w:val="24"/>
              </w:rPr>
              <w:t xml:space="preserve">Leo Dalrymple </w:t>
            </w:r>
          </w:p>
          <w:p w14:paraId="1B91B500" w14:textId="581AFF20" w:rsidR="4785C6D3" w:rsidRPr="003409C1" w:rsidRDefault="4785C6D3" w:rsidP="0CFD4C26">
            <w:pPr>
              <w:rPr>
                <w:rFonts w:eastAsia="Calibri" w:cstheme="minorHAnsi"/>
                <w:b/>
                <w:bCs/>
                <w:color w:val="000000" w:themeColor="text1"/>
                <w:sz w:val="24"/>
                <w:szCs w:val="24"/>
              </w:rPr>
            </w:pPr>
          </w:p>
        </w:tc>
        <w:tc>
          <w:tcPr>
            <w:tcW w:w="3751" w:type="dxa"/>
            <w:tcMar>
              <w:left w:w="90" w:type="dxa"/>
              <w:right w:w="90" w:type="dxa"/>
            </w:tcMar>
          </w:tcPr>
          <w:p w14:paraId="3DEA212C" w14:textId="4C8B6916" w:rsidR="4785C6D3" w:rsidRPr="003409C1" w:rsidRDefault="3AE841DA" w:rsidP="42518362">
            <w:pPr>
              <w:rPr>
                <w:rFonts w:eastAsia="Calibri" w:cstheme="minorHAnsi"/>
                <w:color w:val="000000" w:themeColor="text1"/>
                <w:sz w:val="24"/>
                <w:szCs w:val="24"/>
              </w:rPr>
            </w:pPr>
            <w:r w:rsidRPr="003409C1">
              <w:rPr>
                <w:rFonts w:eastAsia="Calibri" w:cstheme="minorHAnsi"/>
                <w:b/>
                <w:bCs/>
                <w:color w:val="000000" w:themeColor="text1"/>
                <w:sz w:val="24"/>
                <w:szCs w:val="24"/>
              </w:rPr>
              <w:t>Email Address for Main Contact:</w:t>
            </w:r>
          </w:p>
          <w:p w14:paraId="404988B1" w14:textId="24FE4DB2" w:rsidR="4785C6D3" w:rsidRPr="003409C1" w:rsidRDefault="00420400" w:rsidP="42518362">
            <w:pPr>
              <w:rPr>
                <w:rFonts w:eastAsia="Calibri" w:cstheme="minorHAnsi"/>
                <w:b/>
                <w:bCs/>
                <w:color w:val="000000" w:themeColor="text1"/>
                <w:sz w:val="24"/>
                <w:szCs w:val="24"/>
              </w:rPr>
            </w:pPr>
            <w:r w:rsidRPr="003409C1">
              <w:rPr>
                <w:rFonts w:eastAsia="Calibri" w:cstheme="minorHAnsi"/>
                <w:b/>
                <w:bCs/>
                <w:color w:val="000000" w:themeColor="text1"/>
                <w:sz w:val="24"/>
                <w:szCs w:val="24"/>
              </w:rPr>
              <w:t>Ld11g24@soton.ac.uk</w:t>
            </w:r>
          </w:p>
        </w:tc>
        <w:tc>
          <w:tcPr>
            <w:tcW w:w="3751" w:type="dxa"/>
            <w:tcMar>
              <w:left w:w="90" w:type="dxa"/>
              <w:right w:w="90" w:type="dxa"/>
            </w:tcMar>
          </w:tcPr>
          <w:p w14:paraId="031AAB70" w14:textId="441D2A98" w:rsidR="4785C6D3" w:rsidRPr="003409C1" w:rsidRDefault="3AE841DA" w:rsidP="42518362">
            <w:pPr>
              <w:rPr>
                <w:rFonts w:eastAsia="Calibri" w:cstheme="minorHAnsi"/>
                <w:color w:val="000000" w:themeColor="text1"/>
                <w:sz w:val="24"/>
                <w:szCs w:val="24"/>
              </w:rPr>
            </w:pPr>
            <w:r w:rsidRPr="003409C1">
              <w:rPr>
                <w:rFonts w:eastAsia="Calibri" w:cstheme="minorHAnsi"/>
                <w:b/>
                <w:bCs/>
                <w:color w:val="000000" w:themeColor="text1"/>
                <w:sz w:val="24"/>
                <w:szCs w:val="24"/>
              </w:rPr>
              <w:t>Club or Society</w:t>
            </w:r>
            <w:r w:rsidR="5D193A72" w:rsidRPr="003409C1">
              <w:rPr>
                <w:rFonts w:eastAsia="Calibri" w:cstheme="minorHAnsi"/>
                <w:b/>
                <w:bCs/>
                <w:color w:val="000000" w:themeColor="text1"/>
                <w:sz w:val="24"/>
                <w:szCs w:val="24"/>
              </w:rPr>
              <w:t xml:space="preserve"> Name</w:t>
            </w:r>
            <w:r w:rsidRPr="003409C1">
              <w:rPr>
                <w:rFonts w:eastAsia="Calibri" w:cstheme="minorHAnsi"/>
                <w:b/>
                <w:bCs/>
                <w:color w:val="000000" w:themeColor="text1"/>
                <w:sz w:val="24"/>
                <w:szCs w:val="24"/>
              </w:rPr>
              <w:t xml:space="preserve">: </w:t>
            </w:r>
          </w:p>
          <w:p w14:paraId="72ED0D7C" w14:textId="617ED9ED" w:rsidR="4785C6D3" w:rsidRPr="003409C1" w:rsidRDefault="00420400" w:rsidP="42518362">
            <w:pPr>
              <w:rPr>
                <w:rFonts w:eastAsia="Calibri" w:cstheme="minorHAnsi"/>
                <w:b/>
                <w:bCs/>
                <w:color w:val="000000" w:themeColor="text1"/>
                <w:sz w:val="24"/>
                <w:szCs w:val="24"/>
              </w:rPr>
            </w:pPr>
            <w:r w:rsidRPr="003409C1">
              <w:rPr>
                <w:rFonts w:eastAsia="Calibri" w:cstheme="minorHAnsi"/>
                <w:b/>
                <w:bCs/>
                <w:color w:val="000000" w:themeColor="text1"/>
                <w:sz w:val="24"/>
                <w:szCs w:val="24"/>
              </w:rPr>
              <w:t>Southampton University Boat Club</w:t>
            </w:r>
          </w:p>
          <w:p w14:paraId="35602072" w14:textId="232C488F" w:rsidR="4785C6D3" w:rsidRPr="003409C1" w:rsidRDefault="4785C6D3" w:rsidP="42518362">
            <w:pPr>
              <w:rPr>
                <w:rFonts w:eastAsia="Calibri" w:cstheme="minorHAnsi"/>
                <w:b/>
                <w:bCs/>
                <w:color w:val="000000" w:themeColor="text1"/>
                <w:sz w:val="24"/>
                <w:szCs w:val="24"/>
              </w:rPr>
            </w:pPr>
          </w:p>
        </w:tc>
        <w:tc>
          <w:tcPr>
            <w:tcW w:w="3751" w:type="dxa"/>
            <w:tcBorders>
              <w:right w:val="single" w:sz="6" w:space="0" w:color="auto"/>
            </w:tcBorders>
            <w:tcMar>
              <w:left w:w="90" w:type="dxa"/>
              <w:right w:w="90" w:type="dxa"/>
            </w:tcMar>
          </w:tcPr>
          <w:p w14:paraId="40298C22" w14:textId="1819F374" w:rsidR="4785C6D3" w:rsidRPr="003409C1" w:rsidRDefault="3AE841DA" w:rsidP="42518362">
            <w:pPr>
              <w:rPr>
                <w:rFonts w:eastAsia="Calibri" w:cstheme="minorHAnsi"/>
                <w:color w:val="000000" w:themeColor="text1"/>
                <w:sz w:val="24"/>
                <w:szCs w:val="24"/>
              </w:rPr>
            </w:pPr>
            <w:r w:rsidRPr="003409C1">
              <w:rPr>
                <w:rFonts w:eastAsia="Calibri" w:cstheme="minorHAnsi"/>
                <w:b/>
                <w:bCs/>
                <w:color w:val="000000" w:themeColor="text1"/>
                <w:sz w:val="24"/>
                <w:szCs w:val="24"/>
              </w:rPr>
              <w:t>Contact Number:</w:t>
            </w:r>
          </w:p>
          <w:p w14:paraId="32236008" w14:textId="2F8AB494" w:rsidR="4785C6D3" w:rsidRPr="003409C1" w:rsidRDefault="00420400" w:rsidP="42518362">
            <w:pPr>
              <w:rPr>
                <w:rFonts w:eastAsia="Calibri" w:cstheme="minorHAnsi"/>
                <w:b/>
                <w:bCs/>
                <w:color w:val="000000" w:themeColor="text1"/>
                <w:sz w:val="24"/>
                <w:szCs w:val="24"/>
              </w:rPr>
            </w:pPr>
            <w:r w:rsidRPr="003409C1">
              <w:rPr>
                <w:rFonts w:eastAsia="Calibri" w:cstheme="minorHAnsi"/>
                <w:b/>
                <w:bCs/>
                <w:color w:val="000000" w:themeColor="text1"/>
                <w:sz w:val="24"/>
                <w:szCs w:val="24"/>
              </w:rPr>
              <w:t>07899408734</w:t>
            </w:r>
          </w:p>
          <w:p w14:paraId="563267CA" w14:textId="3B548E83" w:rsidR="4785C6D3" w:rsidRPr="003409C1" w:rsidRDefault="4785C6D3" w:rsidP="42518362">
            <w:pPr>
              <w:rPr>
                <w:rFonts w:eastAsia="Calibri" w:cstheme="minorHAnsi"/>
                <w:b/>
                <w:bCs/>
                <w:color w:val="000000" w:themeColor="text1"/>
                <w:sz w:val="24"/>
                <w:szCs w:val="24"/>
              </w:rPr>
            </w:pPr>
          </w:p>
        </w:tc>
      </w:tr>
      <w:tr w:rsidR="4785C6D3" w:rsidRPr="003409C1" w14:paraId="10F432D5" w14:textId="77777777" w:rsidTr="008B7EAA">
        <w:trPr>
          <w:trHeight w:val="285"/>
        </w:trPr>
        <w:tc>
          <w:tcPr>
            <w:tcW w:w="15004" w:type="dxa"/>
            <w:gridSpan w:val="4"/>
            <w:tcBorders>
              <w:left w:val="single" w:sz="6" w:space="0" w:color="auto"/>
              <w:right w:val="single" w:sz="6" w:space="0" w:color="auto"/>
            </w:tcBorders>
            <w:shd w:val="clear" w:color="auto" w:fill="C76F5F"/>
            <w:tcMar>
              <w:left w:w="90" w:type="dxa"/>
              <w:right w:w="90" w:type="dxa"/>
            </w:tcMar>
          </w:tcPr>
          <w:p w14:paraId="01752765" w14:textId="11C97FC9" w:rsidR="4785C6D3" w:rsidRPr="003409C1" w:rsidRDefault="4785C6D3" w:rsidP="4785C6D3">
            <w:pPr>
              <w:rPr>
                <w:rFonts w:eastAsia="Calibri" w:cstheme="minorHAnsi"/>
                <w:color w:val="000000" w:themeColor="text1"/>
                <w:sz w:val="36"/>
                <w:szCs w:val="36"/>
              </w:rPr>
            </w:pPr>
            <w:r w:rsidRPr="003409C1">
              <w:rPr>
                <w:rFonts w:eastAsia="Calibri" w:cstheme="minorHAnsi"/>
                <w:i/>
                <w:iCs/>
                <w:color w:val="000000" w:themeColor="text1"/>
                <w:sz w:val="36"/>
                <w:szCs w:val="36"/>
              </w:rPr>
              <w:t xml:space="preserve">1B) Event Information: </w:t>
            </w:r>
          </w:p>
        </w:tc>
      </w:tr>
      <w:tr w:rsidR="4785C6D3" w:rsidRPr="003409C1" w14:paraId="3EE89DB9" w14:textId="77777777" w:rsidTr="008B7EAA">
        <w:trPr>
          <w:trHeight w:val="285"/>
        </w:trPr>
        <w:tc>
          <w:tcPr>
            <w:tcW w:w="3751" w:type="dxa"/>
            <w:tcBorders>
              <w:left w:val="single" w:sz="6" w:space="0" w:color="auto"/>
              <w:right w:val="single" w:sz="6" w:space="0" w:color="auto"/>
            </w:tcBorders>
            <w:tcMar>
              <w:left w:w="90" w:type="dxa"/>
              <w:right w:w="90" w:type="dxa"/>
            </w:tcMar>
          </w:tcPr>
          <w:p w14:paraId="336AE413" w14:textId="1A9A8505" w:rsidR="4785C6D3" w:rsidRPr="003409C1" w:rsidRDefault="12E30EF1" w:rsidP="42518362">
            <w:pPr>
              <w:rPr>
                <w:rFonts w:eastAsia="Calibri" w:cstheme="minorHAnsi"/>
                <w:color w:val="000000" w:themeColor="text1"/>
                <w:sz w:val="24"/>
                <w:szCs w:val="24"/>
              </w:rPr>
            </w:pPr>
            <w:r w:rsidRPr="003409C1">
              <w:rPr>
                <w:rFonts w:eastAsia="Calibri" w:cstheme="minorHAnsi"/>
                <w:b/>
                <w:bCs/>
                <w:color w:val="000000" w:themeColor="text1"/>
                <w:sz w:val="24"/>
                <w:szCs w:val="24"/>
              </w:rPr>
              <w:t xml:space="preserve">Event Name: </w:t>
            </w:r>
          </w:p>
          <w:p w14:paraId="0EDF559C" w14:textId="103A26BC" w:rsidR="4785C6D3" w:rsidRPr="003409C1" w:rsidRDefault="00420400" w:rsidP="42518362">
            <w:pPr>
              <w:rPr>
                <w:rFonts w:eastAsia="Calibri" w:cstheme="minorHAnsi"/>
                <w:b/>
                <w:bCs/>
                <w:color w:val="000000" w:themeColor="text1"/>
                <w:sz w:val="24"/>
                <w:szCs w:val="24"/>
              </w:rPr>
            </w:pPr>
            <w:r w:rsidRPr="003409C1">
              <w:rPr>
                <w:rFonts w:eastAsia="Calibri" w:cstheme="minorHAnsi"/>
                <w:b/>
                <w:bCs/>
                <w:color w:val="000000" w:themeColor="text1"/>
                <w:sz w:val="24"/>
                <w:szCs w:val="24"/>
              </w:rPr>
              <w:t xml:space="preserve">SUBC Christmas Ball </w:t>
            </w:r>
          </w:p>
          <w:p w14:paraId="70E9BD45" w14:textId="77D46F49" w:rsidR="4785C6D3" w:rsidRPr="003409C1" w:rsidRDefault="4785C6D3" w:rsidP="42518362">
            <w:pPr>
              <w:rPr>
                <w:rFonts w:eastAsia="Calibri" w:cstheme="minorHAnsi"/>
                <w:b/>
                <w:bCs/>
                <w:color w:val="000000" w:themeColor="text1"/>
                <w:sz w:val="24"/>
                <w:szCs w:val="24"/>
              </w:rPr>
            </w:pPr>
          </w:p>
        </w:tc>
        <w:tc>
          <w:tcPr>
            <w:tcW w:w="3751" w:type="dxa"/>
            <w:tcMar>
              <w:left w:w="90" w:type="dxa"/>
              <w:right w:w="90" w:type="dxa"/>
            </w:tcMar>
          </w:tcPr>
          <w:p w14:paraId="7D3F57A9" w14:textId="078E02A4" w:rsidR="4785C6D3" w:rsidRPr="003409C1" w:rsidRDefault="4785C6D3" w:rsidP="4785C6D3">
            <w:pPr>
              <w:rPr>
                <w:rFonts w:eastAsia="Calibri" w:cstheme="minorHAnsi"/>
                <w:color w:val="000000" w:themeColor="text1"/>
                <w:sz w:val="24"/>
                <w:szCs w:val="24"/>
              </w:rPr>
            </w:pPr>
            <w:r w:rsidRPr="003409C1">
              <w:rPr>
                <w:rFonts w:eastAsia="Calibri" w:cstheme="minorHAnsi"/>
                <w:b/>
                <w:bCs/>
                <w:color w:val="000000" w:themeColor="text1"/>
                <w:sz w:val="24"/>
                <w:szCs w:val="24"/>
              </w:rPr>
              <w:t>Event Date:</w:t>
            </w:r>
          </w:p>
          <w:p w14:paraId="6CAD646D" w14:textId="25C9BBFD" w:rsidR="4785C6D3" w:rsidRPr="003409C1" w:rsidRDefault="00420400" w:rsidP="42518362">
            <w:pPr>
              <w:rPr>
                <w:rFonts w:eastAsia="Calibri" w:cstheme="minorHAnsi"/>
                <w:color w:val="000000" w:themeColor="text1"/>
                <w:sz w:val="36"/>
                <w:szCs w:val="36"/>
              </w:rPr>
            </w:pPr>
            <w:r w:rsidRPr="003409C1">
              <w:rPr>
                <w:rFonts w:eastAsia="Calibri" w:cstheme="minorHAnsi"/>
                <w:color w:val="000000" w:themeColor="text1"/>
                <w:sz w:val="36"/>
                <w:szCs w:val="36"/>
              </w:rPr>
              <w:t>06/12/2026</w:t>
            </w:r>
          </w:p>
        </w:tc>
        <w:tc>
          <w:tcPr>
            <w:tcW w:w="3751" w:type="dxa"/>
            <w:tcMar>
              <w:left w:w="90" w:type="dxa"/>
              <w:right w:w="90" w:type="dxa"/>
            </w:tcMar>
          </w:tcPr>
          <w:p w14:paraId="73077FA7" w14:textId="4AD65DBF" w:rsidR="4785C6D3" w:rsidRPr="003409C1" w:rsidRDefault="3AE841DA" w:rsidP="0CFD4C26">
            <w:pPr>
              <w:rPr>
                <w:rFonts w:eastAsia="Calibri" w:cstheme="minorHAnsi"/>
                <w:color w:val="000000" w:themeColor="text1"/>
                <w:sz w:val="24"/>
                <w:szCs w:val="24"/>
              </w:rPr>
            </w:pPr>
            <w:r w:rsidRPr="003409C1">
              <w:rPr>
                <w:rFonts w:eastAsia="Calibri" w:cstheme="minorHAnsi"/>
                <w:b/>
                <w:bCs/>
                <w:color w:val="000000" w:themeColor="text1"/>
                <w:sz w:val="24"/>
                <w:szCs w:val="24"/>
              </w:rPr>
              <w:t>Event Venue/s:</w:t>
            </w:r>
          </w:p>
          <w:p w14:paraId="28DFE6A3" w14:textId="7F62A6F8" w:rsidR="4785C6D3" w:rsidRPr="003409C1" w:rsidRDefault="00420400" w:rsidP="0CFD4C26">
            <w:pPr>
              <w:rPr>
                <w:rFonts w:eastAsia="Calibri" w:cstheme="minorHAnsi"/>
                <w:color w:val="000000" w:themeColor="text1"/>
                <w:sz w:val="36"/>
                <w:szCs w:val="36"/>
              </w:rPr>
            </w:pPr>
            <w:r w:rsidRPr="003409C1">
              <w:rPr>
                <w:rFonts w:eastAsia="Calibri" w:cstheme="minorHAnsi"/>
                <w:color w:val="000000" w:themeColor="text1"/>
                <w:sz w:val="36"/>
                <w:szCs w:val="36"/>
              </w:rPr>
              <w:t xml:space="preserve">Harbour Hotel </w:t>
            </w:r>
          </w:p>
        </w:tc>
        <w:tc>
          <w:tcPr>
            <w:tcW w:w="3751" w:type="dxa"/>
            <w:tcBorders>
              <w:right w:val="single" w:sz="6" w:space="0" w:color="auto"/>
            </w:tcBorders>
            <w:tcMar>
              <w:left w:w="90" w:type="dxa"/>
              <w:right w:w="90" w:type="dxa"/>
            </w:tcMar>
          </w:tcPr>
          <w:p w14:paraId="23BCFE6E" w14:textId="239F1349" w:rsidR="4785C6D3" w:rsidRPr="003409C1" w:rsidRDefault="4785C6D3" w:rsidP="4785C6D3">
            <w:pPr>
              <w:rPr>
                <w:rFonts w:eastAsia="Calibri" w:cstheme="minorHAnsi"/>
                <w:color w:val="000000" w:themeColor="text1"/>
                <w:sz w:val="24"/>
                <w:szCs w:val="24"/>
              </w:rPr>
            </w:pPr>
            <w:r w:rsidRPr="003409C1">
              <w:rPr>
                <w:rFonts w:eastAsia="Calibri" w:cstheme="minorHAnsi"/>
                <w:b/>
                <w:bCs/>
                <w:color w:val="000000" w:themeColor="text1"/>
                <w:sz w:val="24"/>
                <w:szCs w:val="24"/>
              </w:rPr>
              <w:t xml:space="preserve">Total Attendees: </w:t>
            </w:r>
          </w:p>
          <w:p w14:paraId="68DB1A0B" w14:textId="59B76466" w:rsidR="4785C6D3" w:rsidRPr="003409C1" w:rsidRDefault="00420400" w:rsidP="4785C6D3">
            <w:pPr>
              <w:rPr>
                <w:rFonts w:eastAsia="Calibri" w:cstheme="minorHAnsi"/>
                <w:color w:val="000000" w:themeColor="text1"/>
                <w:sz w:val="36"/>
                <w:szCs w:val="36"/>
              </w:rPr>
            </w:pPr>
            <w:r w:rsidRPr="003409C1">
              <w:rPr>
                <w:rFonts w:eastAsia="Calibri" w:cstheme="minorHAnsi"/>
                <w:color w:val="000000" w:themeColor="text1"/>
                <w:sz w:val="36"/>
                <w:szCs w:val="36"/>
              </w:rPr>
              <w:t>100</w:t>
            </w:r>
          </w:p>
        </w:tc>
      </w:tr>
      <w:tr w:rsidR="4785C6D3" w:rsidRPr="003409C1" w14:paraId="6B8B938B" w14:textId="77777777" w:rsidTr="008B7EAA">
        <w:trPr>
          <w:trHeight w:val="285"/>
        </w:trPr>
        <w:tc>
          <w:tcPr>
            <w:tcW w:w="3751" w:type="dxa"/>
            <w:tcBorders>
              <w:left w:val="single" w:sz="6" w:space="0" w:color="auto"/>
            </w:tcBorders>
            <w:tcMar>
              <w:left w:w="90" w:type="dxa"/>
              <w:right w:w="90" w:type="dxa"/>
            </w:tcMar>
          </w:tcPr>
          <w:p w14:paraId="16E9A56E" w14:textId="7484D5F7" w:rsidR="4785C6D3" w:rsidRPr="003409C1" w:rsidRDefault="4785C6D3" w:rsidP="4785C6D3">
            <w:pPr>
              <w:rPr>
                <w:rFonts w:eastAsia="Calibri" w:cstheme="minorHAnsi"/>
                <w:color w:val="000000" w:themeColor="text1"/>
                <w:sz w:val="24"/>
                <w:szCs w:val="24"/>
              </w:rPr>
            </w:pPr>
            <w:r w:rsidRPr="003409C1">
              <w:rPr>
                <w:rFonts w:eastAsia="Calibri" w:cstheme="minorHAnsi"/>
                <w:b/>
                <w:bCs/>
                <w:color w:val="000000" w:themeColor="text1"/>
                <w:sz w:val="24"/>
                <w:szCs w:val="24"/>
              </w:rPr>
              <w:t>Event Timings:</w:t>
            </w:r>
          </w:p>
        </w:tc>
        <w:tc>
          <w:tcPr>
            <w:tcW w:w="11253" w:type="dxa"/>
            <w:gridSpan w:val="3"/>
            <w:tcBorders>
              <w:right w:val="single" w:sz="6" w:space="0" w:color="auto"/>
            </w:tcBorders>
            <w:tcMar>
              <w:left w:w="90" w:type="dxa"/>
              <w:right w:w="90" w:type="dxa"/>
            </w:tcMar>
          </w:tcPr>
          <w:p w14:paraId="7DC1D910" w14:textId="5905CEAF" w:rsidR="6089FE4D" w:rsidRPr="003409C1" w:rsidRDefault="6089FE4D" w:rsidP="0CFD4C26">
            <w:pPr>
              <w:rPr>
                <w:rFonts w:eastAsia="Calibri" w:cstheme="minorHAnsi"/>
                <w:color w:val="000000" w:themeColor="text1"/>
                <w:sz w:val="24"/>
                <w:szCs w:val="24"/>
              </w:rPr>
            </w:pPr>
            <w:r w:rsidRPr="003409C1">
              <w:rPr>
                <w:rFonts w:eastAsia="Calibri" w:cstheme="minorHAnsi"/>
                <w:b/>
                <w:bCs/>
                <w:color w:val="000000" w:themeColor="text1"/>
                <w:sz w:val="24"/>
                <w:szCs w:val="24"/>
              </w:rPr>
              <w:t xml:space="preserve">Set Up: </w:t>
            </w:r>
            <w:r w:rsidR="00420400" w:rsidRPr="003409C1">
              <w:rPr>
                <w:rFonts w:eastAsia="Calibri" w:cstheme="minorHAnsi"/>
                <w:b/>
                <w:bCs/>
                <w:color w:val="000000" w:themeColor="text1"/>
                <w:sz w:val="24"/>
                <w:szCs w:val="24"/>
              </w:rPr>
              <w:t>18:30</w:t>
            </w:r>
          </w:p>
          <w:p w14:paraId="2ADC5B71" w14:textId="1393B919" w:rsidR="4785C6D3" w:rsidRPr="003409C1" w:rsidRDefault="4785C6D3" w:rsidP="4785C6D3">
            <w:pPr>
              <w:rPr>
                <w:rFonts w:eastAsia="Calibri" w:cstheme="minorHAnsi"/>
                <w:color w:val="000000" w:themeColor="text1"/>
                <w:sz w:val="24"/>
                <w:szCs w:val="24"/>
              </w:rPr>
            </w:pPr>
            <w:r w:rsidRPr="003409C1">
              <w:rPr>
                <w:rFonts w:eastAsia="Calibri" w:cstheme="minorHAnsi"/>
                <w:b/>
                <w:bCs/>
                <w:color w:val="000000" w:themeColor="text1"/>
                <w:sz w:val="24"/>
                <w:szCs w:val="24"/>
              </w:rPr>
              <w:t xml:space="preserve">Event Start: </w:t>
            </w:r>
            <w:r w:rsidR="00420400" w:rsidRPr="003409C1">
              <w:rPr>
                <w:rFonts w:eastAsia="Calibri" w:cstheme="minorHAnsi"/>
                <w:b/>
                <w:bCs/>
                <w:color w:val="000000" w:themeColor="text1"/>
                <w:sz w:val="24"/>
                <w:szCs w:val="24"/>
              </w:rPr>
              <w:t>19:00</w:t>
            </w:r>
          </w:p>
          <w:p w14:paraId="71386049" w14:textId="3084B693" w:rsidR="4785C6D3" w:rsidRPr="003409C1" w:rsidRDefault="4785C6D3" w:rsidP="4785C6D3">
            <w:pPr>
              <w:rPr>
                <w:rFonts w:eastAsia="Calibri" w:cstheme="minorHAnsi"/>
                <w:color w:val="000000" w:themeColor="text1"/>
                <w:sz w:val="24"/>
                <w:szCs w:val="24"/>
              </w:rPr>
            </w:pPr>
            <w:r w:rsidRPr="003409C1">
              <w:rPr>
                <w:rFonts w:eastAsia="Calibri" w:cstheme="minorHAnsi"/>
                <w:b/>
                <w:bCs/>
                <w:color w:val="000000" w:themeColor="text1"/>
                <w:sz w:val="24"/>
                <w:szCs w:val="24"/>
              </w:rPr>
              <w:t xml:space="preserve">Event End: </w:t>
            </w:r>
            <w:r w:rsidR="00420400" w:rsidRPr="003409C1">
              <w:rPr>
                <w:rFonts w:eastAsia="Calibri" w:cstheme="minorHAnsi"/>
                <w:b/>
                <w:bCs/>
                <w:color w:val="000000" w:themeColor="text1"/>
                <w:sz w:val="24"/>
                <w:szCs w:val="24"/>
              </w:rPr>
              <w:t>22:45</w:t>
            </w:r>
          </w:p>
          <w:p w14:paraId="629FC824" w14:textId="36239E50" w:rsidR="4785C6D3" w:rsidRPr="003409C1" w:rsidRDefault="6089FE4D" w:rsidP="0CFD4C26">
            <w:pPr>
              <w:rPr>
                <w:rFonts w:eastAsia="Calibri" w:cstheme="minorHAnsi"/>
                <w:color w:val="000000" w:themeColor="text1"/>
                <w:sz w:val="24"/>
                <w:szCs w:val="24"/>
              </w:rPr>
            </w:pPr>
            <w:r w:rsidRPr="003409C1">
              <w:rPr>
                <w:rFonts w:eastAsia="Calibri" w:cstheme="minorHAnsi"/>
                <w:b/>
                <w:bCs/>
                <w:color w:val="000000" w:themeColor="text1"/>
                <w:sz w:val="24"/>
                <w:szCs w:val="24"/>
              </w:rPr>
              <w:t xml:space="preserve">Pack Down: </w:t>
            </w:r>
            <w:r w:rsidR="00420400" w:rsidRPr="003409C1">
              <w:rPr>
                <w:rFonts w:eastAsia="Calibri" w:cstheme="minorHAnsi"/>
                <w:b/>
                <w:bCs/>
                <w:color w:val="000000" w:themeColor="text1"/>
                <w:sz w:val="24"/>
                <w:szCs w:val="24"/>
              </w:rPr>
              <w:t>23:00</w:t>
            </w:r>
          </w:p>
          <w:p w14:paraId="3DE0E1BE" w14:textId="142DB473" w:rsidR="4785C6D3" w:rsidRPr="003409C1" w:rsidRDefault="4785C6D3" w:rsidP="0CFD4C26">
            <w:pPr>
              <w:rPr>
                <w:rFonts w:eastAsia="Calibri" w:cstheme="minorHAnsi"/>
                <w:b/>
                <w:bCs/>
                <w:color w:val="000000" w:themeColor="text1"/>
                <w:sz w:val="24"/>
                <w:szCs w:val="24"/>
              </w:rPr>
            </w:pPr>
          </w:p>
        </w:tc>
      </w:tr>
      <w:tr w:rsidR="4785C6D3" w:rsidRPr="003409C1" w14:paraId="5F8C2716" w14:textId="77777777" w:rsidTr="008B7EAA">
        <w:trPr>
          <w:trHeight w:val="285"/>
        </w:trPr>
        <w:tc>
          <w:tcPr>
            <w:tcW w:w="3751" w:type="dxa"/>
            <w:tcBorders>
              <w:left w:val="single" w:sz="6" w:space="0" w:color="auto"/>
            </w:tcBorders>
            <w:tcMar>
              <w:left w:w="90" w:type="dxa"/>
              <w:right w:w="90" w:type="dxa"/>
            </w:tcMar>
          </w:tcPr>
          <w:p w14:paraId="49C2266D" w14:textId="24270B6E" w:rsidR="4785C6D3" w:rsidRPr="003409C1" w:rsidRDefault="6089FE4D" w:rsidP="0CFD4C26">
            <w:pPr>
              <w:rPr>
                <w:rFonts w:eastAsia="Calibri" w:cstheme="minorHAnsi"/>
                <w:color w:val="000000" w:themeColor="text1"/>
                <w:sz w:val="24"/>
                <w:szCs w:val="24"/>
              </w:rPr>
            </w:pPr>
            <w:r w:rsidRPr="003409C1">
              <w:rPr>
                <w:rFonts w:eastAsia="Calibri" w:cstheme="minorHAnsi"/>
                <w:b/>
                <w:bCs/>
                <w:color w:val="000000" w:themeColor="text1"/>
                <w:sz w:val="24"/>
                <w:szCs w:val="24"/>
              </w:rPr>
              <w:t>Event Breakdown</w:t>
            </w:r>
          </w:p>
          <w:p w14:paraId="6751824B" w14:textId="50CFB902" w:rsidR="0CFD4C26" w:rsidRPr="003409C1" w:rsidRDefault="0CFD4C26" w:rsidP="0CFD4C26">
            <w:pPr>
              <w:rPr>
                <w:rFonts w:eastAsia="Calibri" w:cstheme="minorHAnsi"/>
                <w:b/>
                <w:bCs/>
                <w:color w:val="000000" w:themeColor="text1"/>
                <w:sz w:val="24"/>
                <w:szCs w:val="24"/>
              </w:rPr>
            </w:pPr>
          </w:p>
          <w:p w14:paraId="4525B477" w14:textId="292B7B4F" w:rsidR="4785C6D3" w:rsidRPr="003409C1" w:rsidRDefault="6089FE4D" w:rsidP="0CFD4C26">
            <w:pPr>
              <w:rPr>
                <w:rFonts w:eastAsia="Calibri" w:cstheme="minorHAnsi"/>
                <w:color w:val="000000" w:themeColor="text1"/>
              </w:rPr>
            </w:pPr>
            <w:r w:rsidRPr="003409C1">
              <w:rPr>
                <w:rFonts w:eastAsia="Calibri" w:cstheme="minorHAnsi"/>
                <w:color w:val="000000" w:themeColor="text1"/>
              </w:rPr>
              <w:t>This includes everything happening at your event</w:t>
            </w:r>
            <w:r w:rsidR="7ED67548" w:rsidRPr="003409C1">
              <w:rPr>
                <w:rFonts w:eastAsia="Calibri" w:cstheme="minorHAnsi"/>
                <w:color w:val="000000" w:themeColor="text1"/>
              </w:rPr>
              <w:t>, including</w:t>
            </w:r>
            <w:r w:rsidRPr="003409C1">
              <w:rPr>
                <w:rFonts w:eastAsia="Calibri" w:cstheme="minorHAnsi"/>
                <w:color w:val="000000" w:themeColor="text1"/>
              </w:rPr>
              <w:t xml:space="preserve"> fundraising, food provision</w:t>
            </w:r>
            <w:r w:rsidR="447AC3AB" w:rsidRPr="003409C1">
              <w:rPr>
                <w:rFonts w:eastAsia="Calibri" w:cstheme="minorHAnsi"/>
                <w:color w:val="000000" w:themeColor="text1"/>
              </w:rPr>
              <w:t>,</w:t>
            </w:r>
            <w:r w:rsidRPr="003409C1">
              <w:rPr>
                <w:rFonts w:eastAsia="Calibri" w:cstheme="minorHAnsi"/>
                <w:color w:val="000000" w:themeColor="text1"/>
              </w:rPr>
              <w:t xml:space="preserve"> any performance or sporting activity</w:t>
            </w:r>
            <w:r w:rsidR="69D3D23D" w:rsidRPr="003409C1">
              <w:rPr>
                <w:rFonts w:eastAsia="Calibri" w:cstheme="minorHAnsi"/>
                <w:color w:val="000000" w:themeColor="text1"/>
              </w:rPr>
              <w:t>, etc.</w:t>
            </w:r>
          </w:p>
        </w:tc>
        <w:tc>
          <w:tcPr>
            <w:tcW w:w="11253" w:type="dxa"/>
            <w:gridSpan w:val="3"/>
            <w:tcBorders>
              <w:right w:val="single" w:sz="6" w:space="0" w:color="auto"/>
            </w:tcBorders>
            <w:tcMar>
              <w:left w:w="90" w:type="dxa"/>
              <w:right w:w="90" w:type="dxa"/>
            </w:tcMar>
          </w:tcPr>
          <w:p w14:paraId="35FBB85E" w14:textId="2701AC95" w:rsidR="4785C6D3" w:rsidRPr="003409C1" w:rsidRDefault="3C67E9BF" w:rsidP="0CFD4C26">
            <w:pPr>
              <w:rPr>
                <w:rFonts w:eastAsia="Calibri" w:cstheme="minorHAnsi"/>
                <w:color w:val="000000" w:themeColor="text1"/>
              </w:rPr>
            </w:pPr>
            <w:r w:rsidRPr="003409C1">
              <w:rPr>
                <w:rFonts w:eastAsia="Calibri" w:cstheme="minorHAnsi"/>
                <w:color w:val="000000" w:themeColor="text1"/>
              </w:rPr>
              <w:t>Example:</w:t>
            </w:r>
          </w:p>
          <w:p w14:paraId="45BF0BD5" w14:textId="35DEDD44" w:rsidR="4785C6D3" w:rsidRPr="003409C1" w:rsidRDefault="00420400" w:rsidP="0CFD4C26">
            <w:pPr>
              <w:spacing w:line="276" w:lineRule="auto"/>
              <w:rPr>
                <w:rFonts w:eastAsia="Calibri" w:cstheme="minorHAnsi"/>
                <w:color w:val="000000" w:themeColor="text1"/>
              </w:rPr>
            </w:pPr>
            <w:r w:rsidRPr="003409C1">
              <w:rPr>
                <w:rFonts w:eastAsia="Calibri" w:cstheme="minorHAnsi"/>
                <w:color w:val="000000" w:themeColor="text1"/>
              </w:rPr>
              <w:t>18:30-19:00</w:t>
            </w:r>
            <w:r w:rsidR="135D6212" w:rsidRPr="003409C1">
              <w:rPr>
                <w:rFonts w:eastAsia="Calibri" w:cstheme="minorHAnsi"/>
                <w:color w:val="000000" w:themeColor="text1"/>
              </w:rPr>
              <w:t xml:space="preserve"> – </w:t>
            </w:r>
            <w:r w:rsidRPr="003409C1">
              <w:rPr>
                <w:rFonts w:eastAsia="Calibri" w:cstheme="minorHAnsi"/>
                <w:color w:val="000000" w:themeColor="text1"/>
              </w:rPr>
              <w:t xml:space="preserve">Set up and meet organisers, sound checks and award checks. </w:t>
            </w:r>
            <w:r w:rsidR="6089FE4D" w:rsidRPr="003409C1">
              <w:rPr>
                <w:rFonts w:eastAsia="Calibri" w:cstheme="minorHAnsi"/>
                <w:color w:val="000000" w:themeColor="text1"/>
              </w:rPr>
              <w:t xml:space="preserve"> </w:t>
            </w:r>
          </w:p>
          <w:p w14:paraId="60A4E42C" w14:textId="0D5C4B1A" w:rsidR="4785C6D3" w:rsidRPr="003409C1" w:rsidRDefault="6089FE4D" w:rsidP="0CFD4C26">
            <w:pPr>
              <w:spacing w:line="276" w:lineRule="auto"/>
              <w:rPr>
                <w:rFonts w:eastAsia="Calibri" w:cstheme="minorHAnsi"/>
                <w:color w:val="000000" w:themeColor="text1"/>
              </w:rPr>
            </w:pPr>
            <w:r w:rsidRPr="003409C1">
              <w:rPr>
                <w:rFonts w:eastAsia="Calibri" w:cstheme="minorHAnsi"/>
                <w:color w:val="000000" w:themeColor="text1"/>
              </w:rPr>
              <w:t>19:00 –</w:t>
            </w:r>
            <w:r w:rsidR="446967B1" w:rsidRPr="003409C1">
              <w:rPr>
                <w:rFonts w:eastAsia="Calibri" w:cstheme="minorHAnsi"/>
                <w:color w:val="000000" w:themeColor="text1"/>
              </w:rPr>
              <w:t xml:space="preserve"> </w:t>
            </w:r>
            <w:r w:rsidRPr="003409C1">
              <w:rPr>
                <w:rFonts w:eastAsia="Calibri" w:cstheme="minorHAnsi"/>
                <w:color w:val="000000" w:themeColor="text1"/>
              </w:rPr>
              <w:t xml:space="preserve">Doors </w:t>
            </w:r>
            <w:r w:rsidR="28D42736" w:rsidRPr="003409C1">
              <w:rPr>
                <w:rFonts w:eastAsia="Calibri" w:cstheme="minorHAnsi"/>
                <w:color w:val="000000" w:themeColor="text1"/>
              </w:rPr>
              <w:t>o</w:t>
            </w:r>
            <w:r w:rsidRPr="003409C1">
              <w:rPr>
                <w:rFonts w:eastAsia="Calibri" w:cstheme="minorHAnsi"/>
                <w:color w:val="000000" w:themeColor="text1"/>
              </w:rPr>
              <w:t xml:space="preserve">pen </w:t>
            </w:r>
          </w:p>
          <w:p w14:paraId="5BC81100" w14:textId="254B9BDA" w:rsidR="4785C6D3" w:rsidRPr="003409C1" w:rsidRDefault="6089FE4D" w:rsidP="0CFD4C26">
            <w:pPr>
              <w:spacing w:line="276" w:lineRule="auto"/>
              <w:rPr>
                <w:rFonts w:eastAsia="Calibri" w:cstheme="minorHAnsi"/>
                <w:color w:val="000000" w:themeColor="text1"/>
              </w:rPr>
            </w:pPr>
            <w:r w:rsidRPr="003409C1">
              <w:rPr>
                <w:rFonts w:eastAsia="Calibri" w:cstheme="minorHAnsi"/>
                <w:color w:val="000000" w:themeColor="text1"/>
              </w:rPr>
              <w:t>19:00</w:t>
            </w:r>
            <w:r w:rsidR="3A83F69D" w:rsidRPr="003409C1">
              <w:rPr>
                <w:rFonts w:eastAsia="Calibri" w:cstheme="minorHAnsi"/>
                <w:color w:val="000000" w:themeColor="text1"/>
              </w:rPr>
              <w:t>-</w:t>
            </w:r>
            <w:r w:rsidRPr="003409C1">
              <w:rPr>
                <w:rFonts w:eastAsia="Calibri" w:cstheme="minorHAnsi"/>
                <w:color w:val="000000" w:themeColor="text1"/>
              </w:rPr>
              <w:t xml:space="preserve">19:30 – Guest </w:t>
            </w:r>
            <w:r w:rsidR="222432C6" w:rsidRPr="003409C1">
              <w:rPr>
                <w:rFonts w:eastAsia="Calibri" w:cstheme="minorHAnsi"/>
                <w:color w:val="000000" w:themeColor="text1"/>
              </w:rPr>
              <w:t>a</w:t>
            </w:r>
            <w:r w:rsidRPr="003409C1">
              <w:rPr>
                <w:rFonts w:eastAsia="Calibri" w:cstheme="minorHAnsi"/>
                <w:color w:val="000000" w:themeColor="text1"/>
              </w:rPr>
              <w:t xml:space="preserve">rrival </w:t>
            </w:r>
          </w:p>
          <w:p w14:paraId="5613456B" w14:textId="4DFFA168" w:rsidR="4785C6D3" w:rsidRPr="003409C1" w:rsidRDefault="6089FE4D" w:rsidP="0CFD4C26">
            <w:pPr>
              <w:spacing w:line="276" w:lineRule="auto"/>
              <w:rPr>
                <w:rFonts w:eastAsia="Calibri" w:cstheme="minorHAnsi"/>
                <w:color w:val="000000" w:themeColor="text1"/>
              </w:rPr>
            </w:pPr>
            <w:r w:rsidRPr="003409C1">
              <w:rPr>
                <w:rFonts w:eastAsia="Calibri" w:cstheme="minorHAnsi"/>
                <w:color w:val="000000" w:themeColor="text1"/>
              </w:rPr>
              <w:t xml:space="preserve">19:30 </w:t>
            </w:r>
            <w:r w:rsidR="39FF3A99" w:rsidRPr="003409C1">
              <w:rPr>
                <w:rFonts w:eastAsia="Calibri" w:cstheme="minorHAnsi"/>
                <w:color w:val="000000" w:themeColor="text1"/>
              </w:rPr>
              <w:t>-</w:t>
            </w:r>
            <w:r w:rsidRPr="003409C1">
              <w:rPr>
                <w:rFonts w:eastAsia="Calibri" w:cstheme="minorHAnsi"/>
                <w:color w:val="000000" w:themeColor="text1"/>
              </w:rPr>
              <w:t>20:</w:t>
            </w:r>
            <w:r w:rsidR="00420400" w:rsidRPr="003409C1">
              <w:rPr>
                <w:rFonts w:eastAsia="Calibri" w:cstheme="minorHAnsi"/>
                <w:color w:val="000000" w:themeColor="text1"/>
              </w:rPr>
              <w:t>30</w:t>
            </w:r>
            <w:r w:rsidRPr="003409C1">
              <w:rPr>
                <w:rFonts w:eastAsia="Calibri" w:cstheme="minorHAnsi"/>
                <w:color w:val="000000" w:themeColor="text1"/>
              </w:rPr>
              <w:t xml:space="preserve"> – </w:t>
            </w:r>
            <w:r w:rsidR="00420400" w:rsidRPr="003409C1">
              <w:rPr>
                <w:rFonts w:eastAsia="Calibri" w:cstheme="minorHAnsi"/>
                <w:color w:val="000000" w:themeColor="text1"/>
              </w:rPr>
              <w:t xml:space="preserve">Food </w:t>
            </w:r>
          </w:p>
          <w:p w14:paraId="580B18F0" w14:textId="3116AD92" w:rsidR="4785C6D3" w:rsidRPr="003409C1" w:rsidRDefault="6089FE4D" w:rsidP="0CFD4C26">
            <w:pPr>
              <w:spacing w:line="276" w:lineRule="auto"/>
              <w:rPr>
                <w:rFonts w:eastAsia="Calibri" w:cstheme="minorHAnsi"/>
                <w:color w:val="000000" w:themeColor="text1"/>
              </w:rPr>
            </w:pPr>
            <w:r w:rsidRPr="003409C1">
              <w:rPr>
                <w:rFonts w:eastAsia="Calibri" w:cstheme="minorHAnsi"/>
                <w:color w:val="000000" w:themeColor="text1"/>
              </w:rPr>
              <w:t>20:</w:t>
            </w:r>
            <w:r w:rsidR="00420400" w:rsidRPr="003409C1">
              <w:rPr>
                <w:rFonts w:eastAsia="Calibri" w:cstheme="minorHAnsi"/>
                <w:color w:val="000000" w:themeColor="text1"/>
              </w:rPr>
              <w:t>30</w:t>
            </w:r>
            <w:r w:rsidR="12FF0575" w:rsidRPr="003409C1">
              <w:rPr>
                <w:rFonts w:eastAsia="Calibri" w:cstheme="minorHAnsi"/>
                <w:color w:val="000000" w:themeColor="text1"/>
              </w:rPr>
              <w:t>-</w:t>
            </w:r>
            <w:r w:rsidRPr="003409C1">
              <w:rPr>
                <w:rFonts w:eastAsia="Calibri" w:cstheme="minorHAnsi"/>
                <w:color w:val="000000" w:themeColor="text1"/>
              </w:rPr>
              <w:t>2</w:t>
            </w:r>
            <w:r w:rsidR="00420400" w:rsidRPr="003409C1">
              <w:rPr>
                <w:rFonts w:eastAsia="Calibri" w:cstheme="minorHAnsi"/>
                <w:color w:val="000000" w:themeColor="text1"/>
              </w:rPr>
              <w:t>1</w:t>
            </w:r>
            <w:r w:rsidRPr="003409C1">
              <w:rPr>
                <w:rFonts w:eastAsia="Calibri" w:cstheme="minorHAnsi"/>
                <w:color w:val="000000" w:themeColor="text1"/>
              </w:rPr>
              <w:t xml:space="preserve">:30 – Awards </w:t>
            </w:r>
          </w:p>
          <w:p w14:paraId="3DBB0381" w14:textId="3C17E34E" w:rsidR="4785C6D3" w:rsidRPr="003409C1" w:rsidRDefault="6089FE4D" w:rsidP="0CFD4C26">
            <w:pPr>
              <w:spacing w:line="276" w:lineRule="auto"/>
              <w:rPr>
                <w:rFonts w:eastAsia="Calibri" w:cstheme="minorHAnsi"/>
                <w:color w:val="000000" w:themeColor="text1"/>
              </w:rPr>
            </w:pPr>
            <w:r w:rsidRPr="003409C1">
              <w:rPr>
                <w:rFonts w:eastAsia="Calibri" w:cstheme="minorHAnsi"/>
                <w:color w:val="000000" w:themeColor="text1"/>
              </w:rPr>
              <w:t>2</w:t>
            </w:r>
            <w:r w:rsidR="00420400" w:rsidRPr="003409C1">
              <w:rPr>
                <w:rFonts w:eastAsia="Calibri" w:cstheme="minorHAnsi"/>
                <w:color w:val="000000" w:themeColor="text1"/>
              </w:rPr>
              <w:t>1</w:t>
            </w:r>
            <w:r w:rsidRPr="003409C1">
              <w:rPr>
                <w:rFonts w:eastAsia="Calibri" w:cstheme="minorHAnsi"/>
                <w:color w:val="000000" w:themeColor="text1"/>
              </w:rPr>
              <w:t>:30</w:t>
            </w:r>
            <w:r w:rsidR="3589FE0F" w:rsidRPr="003409C1">
              <w:rPr>
                <w:rFonts w:eastAsia="Calibri" w:cstheme="minorHAnsi"/>
                <w:color w:val="000000" w:themeColor="text1"/>
              </w:rPr>
              <w:t>-</w:t>
            </w:r>
            <w:r w:rsidRPr="003409C1">
              <w:rPr>
                <w:rFonts w:eastAsia="Calibri" w:cstheme="minorHAnsi"/>
                <w:color w:val="000000" w:themeColor="text1"/>
              </w:rPr>
              <w:t>2</w:t>
            </w:r>
            <w:r w:rsidR="00420400" w:rsidRPr="003409C1">
              <w:rPr>
                <w:rFonts w:eastAsia="Calibri" w:cstheme="minorHAnsi"/>
                <w:color w:val="000000" w:themeColor="text1"/>
              </w:rPr>
              <w:t>2:30</w:t>
            </w:r>
            <w:r w:rsidRPr="003409C1">
              <w:rPr>
                <w:rFonts w:eastAsia="Calibri" w:cstheme="minorHAnsi"/>
                <w:color w:val="000000" w:themeColor="text1"/>
              </w:rPr>
              <w:t xml:space="preserve"> – </w:t>
            </w:r>
            <w:r w:rsidR="00420400" w:rsidRPr="003409C1">
              <w:rPr>
                <w:rFonts w:eastAsia="Calibri" w:cstheme="minorHAnsi"/>
                <w:color w:val="000000" w:themeColor="text1"/>
              </w:rPr>
              <w:t>Dance and drinks</w:t>
            </w:r>
          </w:p>
          <w:p w14:paraId="1ED875EF" w14:textId="082DD95C" w:rsidR="4785C6D3" w:rsidRPr="003409C1" w:rsidRDefault="6089FE4D" w:rsidP="00420400">
            <w:pPr>
              <w:spacing w:line="276" w:lineRule="auto"/>
              <w:rPr>
                <w:rFonts w:eastAsia="Calibri" w:cstheme="minorHAnsi"/>
                <w:color w:val="000000" w:themeColor="text1"/>
              </w:rPr>
            </w:pPr>
            <w:r w:rsidRPr="003409C1">
              <w:rPr>
                <w:rFonts w:eastAsia="Calibri" w:cstheme="minorHAnsi"/>
                <w:color w:val="000000" w:themeColor="text1"/>
              </w:rPr>
              <w:t>2</w:t>
            </w:r>
            <w:r w:rsidR="00420400" w:rsidRPr="003409C1">
              <w:rPr>
                <w:rFonts w:eastAsia="Calibri" w:cstheme="minorHAnsi"/>
                <w:color w:val="000000" w:themeColor="text1"/>
              </w:rPr>
              <w:t>2</w:t>
            </w:r>
            <w:r w:rsidRPr="003409C1">
              <w:rPr>
                <w:rFonts w:eastAsia="Calibri" w:cstheme="minorHAnsi"/>
                <w:color w:val="000000" w:themeColor="text1"/>
              </w:rPr>
              <w:t>:</w:t>
            </w:r>
            <w:r w:rsidR="00420400" w:rsidRPr="003409C1">
              <w:rPr>
                <w:rFonts w:eastAsia="Calibri" w:cstheme="minorHAnsi"/>
                <w:color w:val="000000" w:themeColor="text1"/>
              </w:rPr>
              <w:t>3</w:t>
            </w:r>
            <w:r w:rsidRPr="003409C1">
              <w:rPr>
                <w:rFonts w:eastAsia="Calibri" w:cstheme="minorHAnsi"/>
                <w:color w:val="000000" w:themeColor="text1"/>
              </w:rPr>
              <w:t>0</w:t>
            </w:r>
            <w:r w:rsidR="250A354F" w:rsidRPr="003409C1">
              <w:rPr>
                <w:rFonts w:eastAsia="Calibri" w:cstheme="minorHAnsi"/>
                <w:color w:val="000000" w:themeColor="text1"/>
              </w:rPr>
              <w:t>-</w:t>
            </w:r>
            <w:r w:rsidRPr="003409C1">
              <w:rPr>
                <w:rFonts w:eastAsia="Calibri" w:cstheme="minorHAnsi"/>
                <w:color w:val="000000" w:themeColor="text1"/>
              </w:rPr>
              <w:t>2</w:t>
            </w:r>
            <w:r w:rsidR="00420400" w:rsidRPr="003409C1">
              <w:rPr>
                <w:rFonts w:eastAsia="Calibri" w:cstheme="minorHAnsi"/>
                <w:color w:val="000000" w:themeColor="text1"/>
              </w:rPr>
              <w:t>2</w:t>
            </w:r>
            <w:r w:rsidRPr="003409C1">
              <w:rPr>
                <w:rFonts w:eastAsia="Calibri" w:cstheme="minorHAnsi"/>
                <w:color w:val="000000" w:themeColor="text1"/>
              </w:rPr>
              <w:t>:</w:t>
            </w:r>
            <w:r w:rsidR="00420400" w:rsidRPr="003409C1">
              <w:rPr>
                <w:rFonts w:eastAsia="Calibri" w:cstheme="minorHAnsi"/>
                <w:color w:val="000000" w:themeColor="text1"/>
              </w:rPr>
              <w:t>45 – Leave venue</w:t>
            </w:r>
            <w:r w:rsidR="49652A54" w:rsidRPr="003409C1">
              <w:rPr>
                <w:rFonts w:eastAsia="Calibri" w:cstheme="minorHAnsi"/>
                <w:color w:val="000000" w:themeColor="text1"/>
              </w:rPr>
              <w:t xml:space="preserve"> </w:t>
            </w:r>
            <w:r w:rsidRPr="003409C1">
              <w:rPr>
                <w:rFonts w:eastAsia="Calibri" w:cstheme="minorHAnsi"/>
                <w:color w:val="000000" w:themeColor="text1"/>
              </w:rPr>
              <w:t xml:space="preserve"> </w:t>
            </w:r>
          </w:p>
        </w:tc>
      </w:tr>
      <w:tr w:rsidR="4785C6D3" w:rsidRPr="003409C1" w14:paraId="7DDEC99E" w14:textId="77777777" w:rsidTr="008B7EAA">
        <w:trPr>
          <w:trHeight w:val="285"/>
        </w:trPr>
        <w:tc>
          <w:tcPr>
            <w:tcW w:w="3751" w:type="dxa"/>
            <w:tcBorders>
              <w:left w:val="single" w:sz="6" w:space="0" w:color="auto"/>
            </w:tcBorders>
            <w:tcMar>
              <w:left w:w="90" w:type="dxa"/>
              <w:right w:w="90" w:type="dxa"/>
            </w:tcMar>
          </w:tcPr>
          <w:p w14:paraId="4539F2E6" w14:textId="24C1CB79" w:rsidR="4785C6D3" w:rsidRPr="003409C1" w:rsidRDefault="6089FE4D" w:rsidP="0CFD4C26">
            <w:pPr>
              <w:rPr>
                <w:rFonts w:eastAsia="Calibri" w:cstheme="minorHAnsi"/>
                <w:color w:val="000000" w:themeColor="text1"/>
              </w:rPr>
            </w:pPr>
            <w:r w:rsidRPr="003409C1">
              <w:rPr>
                <w:rFonts w:eastAsia="Calibri" w:cstheme="minorHAnsi"/>
                <w:b/>
                <w:bCs/>
                <w:color w:val="000000" w:themeColor="text1"/>
                <w:sz w:val="24"/>
                <w:szCs w:val="24"/>
              </w:rPr>
              <w:lastRenderedPageBreak/>
              <w:t xml:space="preserve">Overview of </w:t>
            </w:r>
            <w:r w:rsidR="3D759AF6" w:rsidRPr="003409C1">
              <w:rPr>
                <w:rFonts w:eastAsia="Calibri" w:cstheme="minorHAnsi"/>
                <w:b/>
                <w:bCs/>
                <w:color w:val="000000" w:themeColor="text1"/>
                <w:sz w:val="24"/>
                <w:szCs w:val="24"/>
              </w:rPr>
              <w:t>e</w:t>
            </w:r>
            <w:r w:rsidRPr="003409C1">
              <w:rPr>
                <w:rFonts w:eastAsia="Calibri" w:cstheme="minorHAnsi"/>
                <w:b/>
                <w:bCs/>
                <w:color w:val="000000" w:themeColor="text1"/>
                <w:sz w:val="24"/>
                <w:szCs w:val="24"/>
              </w:rPr>
              <w:t xml:space="preserve">vent </w:t>
            </w:r>
            <w:r w:rsidR="71048E8C" w:rsidRPr="003409C1">
              <w:rPr>
                <w:rFonts w:eastAsia="Calibri" w:cstheme="minorHAnsi"/>
                <w:b/>
                <w:bCs/>
                <w:color w:val="000000" w:themeColor="text1"/>
                <w:sz w:val="24"/>
                <w:szCs w:val="24"/>
              </w:rPr>
              <w:t>c</w:t>
            </w:r>
            <w:r w:rsidRPr="003409C1">
              <w:rPr>
                <w:rFonts w:eastAsia="Calibri" w:cstheme="minorHAnsi"/>
                <w:b/>
                <w:bCs/>
                <w:color w:val="000000" w:themeColor="text1"/>
                <w:sz w:val="24"/>
                <w:szCs w:val="24"/>
              </w:rPr>
              <w:t>oncept</w:t>
            </w:r>
          </w:p>
          <w:p w14:paraId="097ECFB5" w14:textId="3FEB08D4" w:rsidR="4785C6D3" w:rsidRPr="003409C1" w:rsidRDefault="4785C6D3" w:rsidP="0CFD4C26">
            <w:pPr>
              <w:rPr>
                <w:rFonts w:eastAsia="Calibri" w:cstheme="minorHAnsi"/>
                <w:b/>
                <w:bCs/>
                <w:color w:val="000000" w:themeColor="text1"/>
                <w:sz w:val="24"/>
                <w:szCs w:val="24"/>
              </w:rPr>
            </w:pPr>
          </w:p>
          <w:p w14:paraId="5D06BFA4" w14:textId="01A87422" w:rsidR="4785C6D3" w:rsidRPr="003409C1" w:rsidRDefault="6089FE4D" w:rsidP="0CFD4C26">
            <w:pPr>
              <w:rPr>
                <w:rFonts w:eastAsia="Calibri" w:cstheme="minorHAnsi"/>
                <w:color w:val="000000" w:themeColor="text1"/>
              </w:rPr>
            </w:pPr>
            <w:r w:rsidRPr="003409C1">
              <w:rPr>
                <w:rFonts w:eastAsia="Calibri" w:cstheme="minorHAnsi"/>
                <w:color w:val="000000" w:themeColor="text1"/>
              </w:rPr>
              <w:t xml:space="preserve">Description of the activities taking place. This includes everything happening at your event </w:t>
            </w:r>
            <w:r w:rsidR="13E2B901" w:rsidRPr="003409C1">
              <w:rPr>
                <w:rFonts w:eastAsia="Calibri" w:cstheme="minorHAnsi"/>
                <w:color w:val="000000" w:themeColor="text1"/>
              </w:rPr>
              <w:t>e.g.</w:t>
            </w:r>
            <w:r w:rsidRPr="003409C1">
              <w:rPr>
                <w:rFonts w:eastAsia="Calibri" w:cstheme="minorHAnsi"/>
                <w:color w:val="000000" w:themeColor="text1"/>
              </w:rPr>
              <w:t xml:space="preserve"> fundraising, food provision and any performance or sporting activity)</w:t>
            </w:r>
          </w:p>
          <w:p w14:paraId="7816D58F" w14:textId="4C07ED0B" w:rsidR="4785C6D3" w:rsidRPr="003409C1" w:rsidRDefault="4785C6D3" w:rsidP="0CFD4C26">
            <w:pPr>
              <w:rPr>
                <w:rFonts w:eastAsia="Calibri" w:cstheme="minorHAnsi"/>
                <w:color w:val="000000" w:themeColor="text1"/>
              </w:rPr>
            </w:pPr>
          </w:p>
        </w:tc>
        <w:tc>
          <w:tcPr>
            <w:tcW w:w="11253" w:type="dxa"/>
            <w:gridSpan w:val="3"/>
            <w:tcBorders>
              <w:right w:val="single" w:sz="6" w:space="0" w:color="auto"/>
            </w:tcBorders>
            <w:tcMar>
              <w:left w:w="90" w:type="dxa"/>
              <w:right w:w="90" w:type="dxa"/>
            </w:tcMar>
          </w:tcPr>
          <w:p w14:paraId="7CA7DB1F" w14:textId="20D2A908" w:rsidR="4785C6D3" w:rsidRPr="003409C1" w:rsidRDefault="00420400" w:rsidP="0CFD4C26">
            <w:pPr>
              <w:rPr>
                <w:rFonts w:eastAsia="Calibri" w:cstheme="minorHAnsi"/>
                <w:color w:val="000000" w:themeColor="text1"/>
              </w:rPr>
            </w:pPr>
            <w:r w:rsidRPr="003409C1">
              <w:rPr>
                <w:rFonts w:cstheme="minorHAnsi"/>
                <w:color w:val="000000" w:themeColor="text1"/>
              </w:rPr>
              <w:t>The Southampton University Boat Club (SUBC) Christmas Ball is a social evening event held at the Harbour Hotel, Southampton. The event will include a formal meal, drinks reception/bar service, speeches and rowing club awards, socialising and music/entertainment. Approximately 100 students and guests are expected to attend. The event will conclude with attendees leaving the venue and may be followed by an informal after-party at a separate venue. No sporting activity will take place.</w:t>
            </w:r>
          </w:p>
        </w:tc>
      </w:tr>
      <w:tr w:rsidR="4785C6D3" w:rsidRPr="003409C1" w14:paraId="2CAFD679" w14:textId="77777777" w:rsidTr="008B7EAA">
        <w:trPr>
          <w:trHeight w:val="285"/>
        </w:trPr>
        <w:tc>
          <w:tcPr>
            <w:tcW w:w="3751" w:type="dxa"/>
            <w:tcBorders>
              <w:left w:val="single" w:sz="6" w:space="0" w:color="auto"/>
            </w:tcBorders>
            <w:tcMar>
              <w:left w:w="90" w:type="dxa"/>
              <w:right w:w="90" w:type="dxa"/>
            </w:tcMar>
          </w:tcPr>
          <w:p w14:paraId="6AF3209C" w14:textId="786FCA86" w:rsidR="4785C6D3" w:rsidRPr="003409C1" w:rsidRDefault="1446BAE1" w:rsidP="0CFD4C26">
            <w:pPr>
              <w:rPr>
                <w:rFonts w:eastAsia="Calibri" w:cstheme="minorHAnsi"/>
                <w:color w:val="000000" w:themeColor="text1"/>
                <w:sz w:val="24"/>
                <w:szCs w:val="24"/>
              </w:rPr>
            </w:pPr>
            <w:r w:rsidRPr="003409C1">
              <w:rPr>
                <w:rFonts w:eastAsia="Calibri" w:cstheme="minorHAnsi"/>
                <w:b/>
                <w:bCs/>
                <w:color w:val="000000" w:themeColor="text1"/>
                <w:sz w:val="24"/>
                <w:szCs w:val="24"/>
              </w:rPr>
              <w:t xml:space="preserve">Volunteers </w:t>
            </w:r>
            <w:r w:rsidR="7361E605" w:rsidRPr="003409C1">
              <w:rPr>
                <w:rFonts w:eastAsia="Calibri" w:cstheme="minorHAnsi"/>
                <w:b/>
                <w:bCs/>
                <w:color w:val="000000" w:themeColor="text1"/>
                <w:sz w:val="24"/>
                <w:szCs w:val="24"/>
              </w:rPr>
              <w:t>h</w:t>
            </w:r>
            <w:r w:rsidR="6089FE4D" w:rsidRPr="003409C1">
              <w:rPr>
                <w:rFonts w:eastAsia="Calibri" w:cstheme="minorHAnsi"/>
                <w:b/>
                <w:bCs/>
                <w:color w:val="000000" w:themeColor="text1"/>
                <w:sz w:val="24"/>
                <w:szCs w:val="24"/>
              </w:rPr>
              <w:t>osting the event</w:t>
            </w:r>
          </w:p>
          <w:p w14:paraId="7FEFB7C2" w14:textId="66EDD0AE" w:rsidR="0CFD4C26" w:rsidRPr="003409C1" w:rsidRDefault="0CFD4C26" w:rsidP="0CFD4C26">
            <w:pPr>
              <w:rPr>
                <w:rFonts w:eastAsia="Calibri" w:cstheme="minorHAnsi"/>
                <w:b/>
                <w:bCs/>
                <w:color w:val="000000" w:themeColor="text1"/>
                <w:sz w:val="24"/>
                <w:szCs w:val="24"/>
              </w:rPr>
            </w:pPr>
          </w:p>
          <w:p w14:paraId="45E3E202" w14:textId="3CB40029" w:rsidR="4785C6D3" w:rsidRPr="003409C1" w:rsidRDefault="6089FE4D" w:rsidP="0CFD4C26">
            <w:pPr>
              <w:rPr>
                <w:rFonts w:eastAsia="Calibri" w:cstheme="minorHAnsi"/>
                <w:color w:val="000000" w:themeColor="text1"/>
              </w:rPr>
            </w:pPr>
            <w:r w:rsidRPr="003409C1">
              <w:rPr>
                <w:rFonts w:eastAsia="Calibri" w:cstheme="minorHAnsi"/>
                <w:color w:val="000000" w:themeColor="text1"/>
              </w:rPr>
              <w:t xml:space="preserve">List all committee </w:t>
            </w:r>
            <w:r w:rsidR="61EA3EBD" w:rsidRPr="003409C1">
              <w:rPr>
                <w:rFonts w:eastAsia="Calibri" w:cstheme="minorHAnsi"/>
                <w:color w:val="000000" w:themeColor="text1"/>
              </w:rPr>
              <w:t>and</w:t>
            </w:r>
            <w:r w:rsidRPr="003409C1">
              <w:rPr>
                <w:rFonts w:eastAsia="Calibri" w:cstheme="minorHAnsi"/>
                <w:color w:val="000000" w:themeColor="text1"/>
              </w:rPr>
              <w:t xml:space="preserve"> </w:t>
            </w:r>
            <w:r w:rsidR="2436D46A" w:rsidRPr="003409C1">
              <w:rPr>
                <w:rFonts w:eastAsia="Calibri" w:cstheme="minorHAnsi"/>
                <w:color w:val="000000" w:themeColor="text1"/>
              </w:rPr>
              <w:t>v</w:t>
            </w:r>
            <w:r w:rsidRPr="003409C1">
              <w:rPr>
                <w:rFonts w:eastAsia="Calibri" w:cstheme="minorHAnsi"/>
                <w:color w:val="000000" w:themeColor="text1"/>
              </w:rPr>
              <w:t>olunteers that will be present and responsible for the event, as well as their role</w:t>
            </w:r>
            <w:r w:rsidR="1F780579" w:rsidRPr="003409C1">
              <w:rPr>
                <w:rFonts w:eastAsia="Calibri" w:cstheme="minorHAnsi"/>
                <w:color w:val="000000" w:themeColor="text1"/>
              </w:rPr>
              <w:t>.</w:t>
            </w:r>
          </w:p>
        </w:tc>
        <w:tc>
          <w:tcPr>
            <w:tcW w:w="11253" w:type="dxa"/>
            <w:gridSpan w:val="3"/>
            <w:tcBorders>
              <w:right w:val="single" w:sz="6" w:space="0" w:color="auto"/>
            </w:tcBorders>
            <w:tcMar>
              <w:left w:w="90" w:type="dxa"/>
              <w:right w:w="90" w:type="dxa"/>
            </w:tcMar>
          </w:tcPr>
          <w:p w14:paraId="5C55D7A2" w14:textId="77777777" w:rsidR="4785C6D3" w:rsidRPr="003409C1" w:rsidRDefault="00420400" w:rsidP="00420400">
            <w:pPr>
              <w:rPr>
                <w:rFonts w:eastAsia="Calibri" w:cstheme="minorHAnsi"/>
                <w:color w:val="000000" w:themeColor="text1"/>
              </w:rPr>
            </w:pPr>
            <w:r w:rsidRPr="003409C1">
              <w:rPr>
                <w:rFonts w:eastAsia="Calibri" w:cstheme="minorHAnsi"/>
                <w:color w:val="000000" w:themeColor="text1"/>
              </w:rPr>
              <w:t>Social Secretary – Leo Dalrymple</w:t>
            </w:r>
          </w:p>
          <w:p w14:paraId="5DDD5EBF" w14:textId="77777777" w:rsidR="00420400" w:rsidRPr="003409C1" w:rsidRDefault="00420400" w:rsidP="00420400">
            <w:pPr>
              <w:rPr>
                <w:rFonts w:eastAsia="Calibri" w:cstheme="minorHAnsi"/>
                <w:color w:val="000000" w:themeColor="text1"/>
              </w:rPr>
            </w:pPr>
            <w:r w:rsidRPr="003409C1">
              <w:rPr>
                <w:rFonts w:eastAsia="Calibri" w:cstheme="minorHAnsi"/>
                <w:color w:val="000000" w:themeColor="text1"/>
              </w:rPr>
              <w:t xml:space="preserve">Social Secretary – Tom Hulme </w:t>
            </w:r>
          </w:p>
          <w:p w14:paraId="1DB276F2" w14:textId="77777777" w:rsidR="00420400" w:rsidRPr="003409C1" w:rsidRDefault="00420400" w:rsidP="00420400">
            <w:pPr>
              <w:rPr>
                <w:rFonts w:eastAsia="Calibri" w:cstheme="minorHAnsi"/>
                <w:color w:val="000000" w:themeColor="text1"/>
              </w:rPr>
            </w:pPr>
            <w:r w:rsidRPr="003409C1">
              <w:rPr>
                <w:rFonts w:eastAsia="Calibri" w:cstheme="minorHAnsi"/>
                <w:color w:val="000000" w:themeColor="text1"/>
              </w:rPr>
              <w:t>President – James Giannopoulos</w:t>
            </w:r>
          </w:p>
          <w:p w14:paraId="525CE27D" w14:textId="35047595" w:rsidR="00420400" w:rsidRPr="003409C1" w:rsidRDefault="00420400" w:rsidP="00420400">
            <w:pPr>
              <w:rPr>
                <w:rFonts w:eastAsia="Calibri" w:cstheme="minorHAnsi"/>
                <w:color w:val="000000" w:themeColor="text1"/>
                <w:sz w:val="24"/>
                <w:szCs w:val="24"/>
              </w:rPr>
            </w:pPr>
            <w:r w:rsidRPr="003409C1">
              <w:rPr>
                <w:rFonts w:eastAsia="Calibri" w:cstheme="minorHAnsi"/>
                <w:color w:val="000000" w:themeColor="text1"/>
              </w:rPr>
              <w:t xml:space="preserve">Welfare Secretary – Joshua Monds </w:t>
            </w:r>
          </w:p>
        </w:tc>
      </w:tr>
      <w:tr w:rsidR="4785C6D3" w:rsidRPr="003409C1" w14:paraId="216FE4C3" w14:textId="77777777" w:rsidTr="008B7EAA">
        <w:trPr>
          <w:trHeight w:val="300"/>
        </w:trPr>
        <w:tc>
          <w:tcPr>
            <w:tcW w:w="3751" w:type="dxa"/>
            <w:tcBorders>
              <w:left w:val="single" w:sz="6" w:space="0" w:color="auto"/>
            </w:tcBorders>
            <w:tcMar>
              <w:left w:w="90" w:type="dxa"/>
              <w:right w:w="90" w:type="dxa"/>
            </w:tcMar>
          </w:tcPr>
          <w:p w14:paraId="4E3516AD" w14:textId="2B6DAC84" w:rsidR="4785C6D3" w:rsidRPr="003409C1" w:rsidRDefault="6089FE4D" w:rsidP="4785C6D3">
            <w:pPr>
              <w:rPr>
                <w:rFonts w:eastAsia="Calibri" w:cstheme="minorHAnsi"/>
                <w:color w:val="000000" w:themeColor="text1"/>
                <w:sz w:val="24"/>
                <w:szCs w:val="24"/>
              </w:rPr>
            </w:pPr>
            <w:r w:rsidRPr="003409C1">
              <w:rPr>
                <w:rFonts w:eastAsia="Calibri" w:cstheme="minorHAnsi"/>
                <w:b/>
                <w:bCs/>
                <w:color w:val="000000" w:themeColor="text1"/>
                <w:sz w:val="24"/>
                <w:szCs w:val="24"/>
              </w:rPr>
              <w:t xml:space="preserve">Food </w:t>
            </w:r>
            <w:r w:rsidR="696737C3" w:rsidRPr="003409C1">
              <w:rPr>
                <w:rFonts w:eastAsia="Calibri" w:cstheme="minorHAnsi"/>
                <w:b/>
                <w:bCs/>
                <w:color w:val="000000" w:themeColor="text1"/>
                <w:sz w:val="24"/>
                <w:szCs w:val="24"/>
              </w:rPr>
              <w:t>provision</w:t>
            </w:r>
          </w:p>
          <w:p w14:paraId="4A181F70" w14:textId="448FB99F" w:rsidR="0CFD4C26" w:rsidRPr="003409C1" w:rsidRDefault="0CFD4C26" w:rsidP="0CFD4C26">
            <w:pPr>
              <w:rPr>
                <w:rFonts w:eastAsia="Calibri" w:cstheme="minorHAnsi"/>
                <w:b/>
                <w:bCs/>
                <w:color w:val="000000" w:themeColor="text1"/>
                <w:sz w:val="24"/>
                <w:szCs w:val="24"/>
              </w:rPr>
            </w:pPr>
          </w:p>
          <w:p w14:paraId="73133433" w14:textId="4D2F7B5E" w:rsidR="4785C6D3" w:rsidRPr="003409C1" w:rsidRDefault="6089FE4D" w:rsidP="0CFD4C26">
            <w:pPr>
              <w:rPr>
                <w:rFonts w:eastAsia="Calibri" w:cstheme="minorHAnsi"/>
                <w:color w:val="000000" w:themeColor="text1"/>
              </w:rPr>
            </w:pPr>
            <w:r w:rsidRPr="003409C1">
              <w:rPr>
                <w:rFonts w:eastAsia="Calibri" w:cstheme="minorHAnsi"/>
                <w:color w:val="000000" w:themeColor="text1"/>
              </w:rPr>
              <w:t xml:space="preserve">For full guidance on this click </w:t>
            </w:r>
            <w:r w:rsidRPr="003409C1">
              <w:rPr>
                <w:rStyle w:val="Hyperlink"/>
                <w:rFonts w:eastAsia="Calibri" w:cstheme="minorHAnsi"/>
                <w:color w:val="000000" w:themeColor="text1"/>
              </w:rPr>
              <w:t>here</w:t>
            </w:r>
            <w:r w:rsidR="707CA348" w:rsidRPr="003409C1">
              <w:rPr>
                <w:rStyle w:val="Hyperlink"/>
                <w:rFonts w:eastAsia="Calibri" w:cstheme="minorHAnsi"/>
                <w:color w:val="000000" w:themeColor="text1"/>
              </w:rPr>
              <w:t>.</w:t>
            </w:r>
            <w:r w:rsidRPr="003409C1">
              <w:rPr>
                <w:rFonts w:eastAsia="Calibri" w:cstheme="minorHAnsi"/>
                <w:color w:val="000000" w:themeColor="text1"/>
              </w:rPr>
              <w:t xml:space="preserve"> </w:t>
            </w:r>
          </w:p>
          <w:p w14:paraId="4374D806" w14:textId="374A4862" w:rsidR="4785C6D3" w:rsidRPr="003409C1" w:rsidRDefault="4785C6D3" w:rsidP="4785C6D3">
            <w:pPr>
              <w:rPr>
                <w:rFonts w:eastAsia="Calibri" w:cstheme="minorHAnsi"/>
                <w:color w:val="000000" w:themeColor="text1"/>
                <w:sz w:val="24"/>
                <w:szCs w:val="24"/>
              </w:rPr>
            </w:pPr>
          </w:p>
        </w:tc>
        <w:tc>
          <w:tcPr>
            <w:tcW w:w="11253" w:type="dxa"/>
            <w:gridSpan w:val="3"/>
            <w:tcBorders>
              <w:right w:val="single" w:sz="6" w:space="0" w:color="auto"/>
            </w:tcBorders>
            <w:tcMar>
              <w:left w:w="90" w:type="dxa"/>
              <w:right w:w="90" w:type="dxa"/>
            </w:tcMar>
          </w:tcPr>
          <w:p w14:paraId="006B051A" w14:textId="15238B13" w:rsidR="4785C6D3" w:rsidRPr="003409C1" w:rsidRDefault="007715FB" w:rsidP="0CFD4C26">
            <w:pPr>
              <w:rPr>
                <w:rFonts w:eastAsia="Calibri" w:cstheme="minorHAnsi"/>
                <w:color w:val="000000" w:themeColor="text1"/>
                <w:sz w:val="24"/>
                <w:szCs w:val="24"/>
              </w:rPr>
            </w:pPr>
            <w:r w:rsidRPr="003409C1">
              <w:rPr>
                <w:rFonts w:cstheme="minorHAnsi"/>
                <w:color w:val="000000" w:themeColor="text1"/>
              </w:rPr>
              <w:t>Food will be provided and served by</w:t>
            </w:r>
            <w:r w:rsidRPr="003409C1">
              <w:rPr>
                <w:rFonts w:cstheme="minorHAnsi"/>
                <w:b/>
                <w:bCs/>
                <w:color w:val="000000" w:themeColor="text1"/>
              </w:rPr>
              <w:t xml:space="preserve"> </w:t>
            </w:r>
            <w:r w:rsidRPr="003409C1">
              <w:rPr>
                <w:rStyle w:val="Strong"/>
                <w:rFonts w:cstheme="minorHAnsi"/>
                <w:b w:val="0"/>
                <w:bCs w:val="0"/>
                <w:color w:val="000000" w:themeColor="text1"/>
              </w:rPr>
              <w:t>Harbour Hotel Southampton</w:t>
            </w:r>
            <w:r w:rsidRPr="003409C1">
              <w:rPr>
                <w:rFonts w:cstheme="minorHAnsi"/>
                <w:color w:val="000000" w:themeColor="text1"/>
              </w:rPr>
              <w:t xml:space="preserve"> as part of the formal Christmas Ball meal. The venue will be responsible for food preparation, service and food hygiene. Dietary requirements and food allergies will be collected from attendees in advance and communicated to the venue.</w:t>
            </w:r>
          </w:p>
        </w:tc>
      </w:tr>
      <w:tr w:rsidR="4785C6D3" w:rsidRPr="003409C1" w14:paraId="5E82E77A" w14:textId="77777777" w:rsidTr="008B7EAA">
        <w:trPr>
          <w:trHeight w:val="285"/>
        </w:trPr>
        <w:tc>
          <w:tcPr>
            <w:tcW w:w="3751" w:type="dxa"/>
            <w:tcBorders>
              <w:left w:val="single" w:sz="6" w:space="0" w:color="auto"/>
            </w:tcBorders>
            <w:tcMar>
              <w:left w:w="90" w:type="dxa"/>
              <w:right w:w="90" w:type="dxa"/>
            </w:tcMar>
          </w:tcPr>
          <w:p w14:paraId="6722242C" w14:textId="2BAE5F60" w:rsidR="4785C6D3" w:rsidRPr="003409C1" w:rsidRDefault="6089FE4D" w:rsidP="4785C6D3">
            <w:pPr>
              <w:rPr>
                <w:rFonts w:eastAsia="Calibri" w:cstheme="minorHAnsi"/>
                <w:color w:val="000000" w:themeColor="text1"/>
                <w:sz w:val="24"/>
                <w:szCs w:val="24"/>
              </w:rPr>
            </w:pPr>
            <w:r w:rsidRPr="003409C1">
              <w:rPr>
                <w:rFonts w:eastAsia="Calibri" w:cstheme="minorHAnsi"/>
                <w:b/>
                <w:bCs/>
                <w:color w:val="000000" w:themeColor="text1"/>
                <w:sz w:val="24"/>
                <w:szCs w:val="24"/>
              </w:rPr>
              <w:t>Security &amp; First Aid Requirements</w:t>
            </w:r>
          </w:p>
          <w:p w14:paraId="7F99D2E2" w14:textId="32F3449B" w:rsidR="0CFD4C26" w:rsidRPr="003409C1" w:rsidRDefault="0CFD4C26" w:rsidP="0CFD4C26">
            <w:pPr>
              <w:rPr>
                <w:rFonts w:eastAsia="Calibri" w:cstheme="minorHAnsi"/>
                <w:b/>
                <w:bCs/>
                <w:color w:val="000000" w:themeColor="text1"/>
                <w:sz w:val="24"/>
                <w:szCs w:val="24"/>
              </w:rPr>
            </w:pPr>
          </w:p>
          <w:p w14:paraId="061013C0" w14:textId="3ADA534F" w:rsidR="4785C6D3" w:rsidRPr="003409C1" w:rsidRDefault="0BF655B3" w:rsidP="0CFD4C26">
            <w:pPr>
              <w:rPr>
                <w:rFonts w:cstheme="minorHAnsi"/>
                <w:color w:val="000000" w:themeColor="text1"/>
              </w:rPr>
            </w:pPr>
            <w:r w:rsidRPr="003409C1">
              <w:rPr>
                <w:rFonts w:cstheme="minorHAnsi"/>
                <w:color w:val="000000" w:themeColor="text1"/>
              </w:rPr>
              <w:t xml:space="preserve">Is external first aid or security being hired? </w:t>
            </w:r>
            <w:r w:rsidR="6089FE4D" w:rsidRPr="003409C1">
              <w:rPr>
                <w:rFonts w:cstheme="minorHAnsi"/>
                <w:color w:val="000000" w:themeColor="text1"/>
              </w:rPr>
              <w:t>Who are the qualified first aiders in the group should a medical emergency occur?</w:t>
            </w:r>
          </w:p>
          <w:p w14:paraId="1857DFC4" w14:textId="69753C28" w:rsidR="4785C6D3" w:rsidRPr="003409C1" w:rsidRDefault="4785C6D3" w:rsidP="4785C6D3">
            <w:pPr>
              <w:rPr>
                <w:rFonts w:eastAsia="Calibri" w:cstheme="minorHAnsi"/>
                <w:color w:val="000000" w:themeColor="text1"/>
                <w:sz w:val="24"/>
                <w:szCs w:val="24"/>
              </w:rPr>
            </w:pPr>
          </w:p>
        </w:tc>
        <w:tc>
          <w:tcPr>
            <w:tcW w:w="11253" w:type="dxa"/>
            <w:gridSpan w:val="3"/>
            <w:tcBorders>
              <w:right w:val="single" w:sz="6" w:space="0" w:color="auto"/>
            </w:tcBorders>
            <w:tcMar>
              <w:left w:w="90" w:type="dxa"/>
              <w:right w:w="90" w:type="dxa"/>
            </w:tcMar>
          </w:tcPr>
          <w:p w14:paraId="02A45842" w14:textId="70632949" w:rsidR="007715FB" w:rsidRPr="003409C1" w:rsidRDefault="007715FB" w:rsidP="007715FB">
            <w:pPr>
              <w:pStyle w:val="pdq2pgselectionanchorcontainer"/>
              <w:rPr>
                <w:rFonts w:asciiTheme="minorHAnsi" w:hAnsiTheme="minorHAnsi" w:cstheme="minorHAnsi"/>
                <w:color w:val="000000" w:themeColor="text1"/>
              </w:rPr>
            </w:pPr>
            <w:r w:rsidRPr="003409C1">
              <w:rPr>
                <w:rStyle w:val="Strong"/>
                <w:rFonts w:asciiTheme="minorHAnsi" w:hAnsiTheme="minorHAnsi" w:cstheme="minorHAnsi"/>
                <w:b w:val="0"/>
                <w:bCs w:val="0"/>
                <w:color w:val="000000" w:themeColor="text1"/>
              </w:rPr>
              <w:t>Is external first aid or security being hired?</w:t>
            </w:r>
            <w:r w:rsidRPr="003409C1">
              <w:rPr>
                <w:rFonts w:asciiTheme="minorHAnsi" w:hAnsiTheme="minorHAnsi" w:cstheme="minorHAnsi"/>
                <w:b/>
                <w:bCs/>
                <w:color w:val="000000" w:themeColor="text1"/>
              </w:rPr>
              <w:br/>
            </w:r>
            <w:r w:rsidRPr="003409C1">
              <w:rPr>
                <w:rFonts w:asciiTheme="minorHAnsi" w:hAnsiTheme="minorHAnsi" w:cstheme="minorHAnsi"/>
                <w:color w:val="000000" w:themeColor="text1"/>
              </w:rPr>
              <w:t>No external security or first aid provider is being hired by SUBC. Harbour Hotel will be responsible for venue security and its own emergency procedures. SUBC committee members will assist with managing attendees and contacting emergency services where necessary.</w:t>
            </w:r>
          </w:p>
          <w:p w14:paraId="75DA9D63" w14:textId="77777777" w:rsidR="007715FB" w:rsidRPr="003409C1" w:rsidRDefault="007715FB" w:rsidP="007715FB">
            <w:pPr>
              <w:pStyle w:val="NormalWeb"/>
              <w:rPr>
                <w:rFonts w:asciiTheme="minorHAnsi" w:hAnsiTheme="minorHAnsi" w:cstheme="minorHAnsi"/>
                <w:color w:val="000000" w:themeColor="text1"/>
              </w:rPr>
            </w:pPr>
            <w:r w:rsidRPr="003409C1">
              <w:rPr>
                <w:rStyle w:val="Strong"/>
                <w:rFonts w:asciiTheme="minorHAnsi" w:hAnsiTheme="minorHAnsi" w:cstheme="minorHAnsi"/>
                <w:b w:val="0"/>
                <w:bCs w:val="0"/>
                <w:color w:val="000000" w:themeColor="text1"/>
              </w:rPr>
              <w:t>Name of security company:</w:t>
            </w:r>
            <w:r w:rsidRPr="003409C1">
              <w:rPr>
                <w:rFonts w:asciiTheme="minorHAnsi" w:hAnsiTheme="minorHAnsi" w:cstheme="minorHAnsi"/>
                <w:b/>
                <w:bCs/>
                <w:color w:val="000000" w:themeColor="text1"/>
              </w:rPr>
              <w:br/>
            </w:r>
            <w:r w:rsidRPr="003409C1">
              <w:rPr>
                <w:rFonts w:asciiTheme="minorHAnsi" w:hAnsiTheme="minorHAnsi" w:cstheme="minorHAnsi"/>
                <w:color w:val="000000" w:themeColor="text1"/>
              </w:rPr>
              <w:t>Harbour Hotel Southampton – venue security / management team.</w:t>
            </w:r>
          </w:p>
          <w:p w14:paraId="5ED4CEC2" w14:textId="3A98A7F1" w:rsidR="007715FB" w:rsidRPr="003409C1" w:rsidRDefault="007715FB" w:rsidP="007715FB">
            <w:pPr>
              <w:pStyle w:val="NormalWeb"/>
              <w:rPr>
                <w:rFonts w:asciiTheme="minorHAnsi" w:hAnsiTheme="minorHAnsi" w:cstheme="minorHAnsi"/>
                <w:color w:val="000000" w:themeColor="text1"/>
              </w:rPr>
            </w:pPr>
            <w:r w:rsidRPr="003409C1">
              <w:rPr>
                <w:rStyle w:val="Strong"/>
                <w:rFonts w:asciiTheme="minorHAnsi" w:hAnsiTheme="minorHAnsi" w:cstheme="minorHAnsi"/>
                <w:b w:val="0"/>
                <w:bCs w:val="0"/>
                <w:color w:val="000000" w:themeColor="text1"/>
              </w:rPr>
              <w:t>Name of first aid provider or first aid trained member:</w:t>
            </w:r>
            <w:r w:rsidR="007D7F93">
              <w:rPr>
                <w:rStyle w:val="Strong"/>
                <w:rFonts w:asciiTheme="minorHAnsi" w:hAnsiTheme="minorHAnsi" w:cstheme="minorHAnsi"/>
                <w:b w:val="0"/>
                <w:bCs w:val="0"/>
                <w:color w:val="000000" w:themeColor="text1"/>
              </w:rPr>
              <w:t xml:space="preserve"> Layana Joshy</w:t>
            </w:r>
            <w:r w:rsidRPr="003409C1">
              <w:rPr>
                <w:rFonts w:asciiTheme="minorHAnsi" w:hAnsiTheme="minorHAnsi" w:cstheme="minorHAnsi"/>
                <w:color w:val="000000" w:themeColor="text1"/>
              </w:rPr>
              <w:br/>
              <w:t>Harbour Hotel Southampton – trained first aid personnel on site. SUBC committee members will contact venue staff and emergency services if required.</w:t>
            </w:r>
          </w:p>
          <w:p w14:paraId="39C36D41" w14:textId="1F1FF20A" w:rsidR="4785C6D3" w:rsidRPr="003409C1" w:rsidRDefault="4785C6D3" w:rsidP="4785C6D3">
            <w:pPr>
              <w:rPr>
                <w:rFonts w:eastAsia="Calibri" w:cstheme="minorHAnsi"/>
                <w:color w:val="000000" w:themeColor="text1"/>
                <w:sz w:val="24"/>
                <w:szCs w:val="24"/>
              </w:rPr>
            </w:pPr>
          </w:p>
        </w:tc>
      </w:tr>
      <w:tr w:rsidR="4785C6D3" w:rsidRPr="003409C1" w14:paraId="5C959631" w14:textId="77777777" w:rsidTr="008B7EAA">
        <w:trPr>
          <w:trHeight w:val="285"/>
        </w:trPr>
        <w:tc>
          <w:tcPr>
            <w:tcW w:w="3751" w:type="dxa"/>
            <w:tcBorders>
              <w:left w:val="single" w:sz="6" w:space="0" w:color="auto"/>
            </w:tcBorders>
            <w:tcMar>
              <w:left w:w="90" w:type="dxa"/>
              <w:right w:w="90" w:type="dxa"/>
            </w:tcMar>
          </w:tcPr>
          <w:p w14:paraId="7ED16576" w14:textId="1B89A5FB" w:rsidR="4785C6D3" w:rsidRPr="003409C1" w:rsidRDefault="6089FE4D" w:rsidP="0CFD4C26">
            <w:pPr>
              <w:rPr>
                <w:rFonts w:eastAsia="Calibri" w:cstheme="minorHAnsi"/>
                <w:color w:val="000000" w:themeColor="text1"/>
                <w:sz w:val="24"/>
                <w:szCs w:val="24"/>
              </w:rPr>
            </w:pPr>
            <w:r w:rsidRPr="003409C1">
              <w:rPr>
                <w:rFonts w:eastAsia="Calibri" w:cstheme="minorHAnsi"/>
                <w:b/>
                <w:bCs/>
                <w:color w:val="000000" w:themeColor="text1"/>
                <w:sz w:val="24"/>
                <w:szCs w:val="24"/>
              </w:rPr>
              <w:lastRenderedPageBreak/>
              <w:t>Provisional Budget</w:t>
            </w:r>
          </w:p>
          <w:p w14:paraId="5085A080" w14:textId="10401510" w:rsidR="0CFD4C26" w:rsidRPr="003409C1" w:rsidRDefault="0CFD4C26" w:rsidP="0CFD4C26">
            <w:pPr>
              <w:rPr>
                <w:rFonts w:eastAsia="Calibri" w:cstheme="minorHAnsi"/>
                <w:b/>
                <w:bCs/>
                <w:color w:val="000000" w:themeColor="text1"/>
                <w:sz w:val="24"/>
                <w:szCs w:val="24"/>
              </w:rPr>
            </w:pPr>
          </w:p>
          <w:p w14:paraId="00CBA19E" w14:textId="6ADC49F8" w:rsidR="4785C6D3" w:rsidRPr="003409C1" w:rsidRDefault="38FB94F8" w:rsidP="0CFD4C26">
            <w:pPr>
              <w:rPr>
                <w:rFonts w:eastAsia="Calibri" w:cstheme="minorHAnsi"/>
                <w:color w:val="000000" w:themeColor="text1"/>
              </w:rPr>
            </w:pPr>
            <w:r w:rsidRPr="003409C1">
              <w:rPr>
                <w:rFonts w:eastAsia="Calibri" w:cstheme="minorHAnsi"/>
                <w:color w:val="000000" w:themeColor="text1"/>
              </w:rPr>
              <w:t>I</w:t>
            </w:r>
            <w:r w:rsidR="6089FE4D" w:rsidRPr="003409C1">
              <w:rPr>
                <w:rFonts w:eastAsia="Calibri" w:cstheme="minorHAnsi"/>
                <w:color w:val="000000" w:themeColor="text1"/>
              </w:rPr>
              <w:t>f you would like a more extensive budget tracker</w:t>
            </w:r>
            <w:r w:rsidR="2FB2E954" w:rsidRPr="003409C1">
              <w:rPr>
                <w:rFonts w:eastAsia="Calibri" w:cstheme="minorHAnsi"/>
                <w:color w:val="000000" w:themeColor="text1"/>
              </w:rPr>
              <w:t>,</w:t>
            </w:r>
            <w:r w:rsidR="6089FE4D" w:rsidRPr="003409C1">
              <w:rPr>
                <w:rFonts w:eastAsia="Calibri" w:cstheme="minorHAnsi"/>
                <w:color w:val="000000" w:themeColor="text1"/>
              </w:rPr>
              <w:t xml:space="preserve"> click </w:t>
            </w:r>
            <w:hyperlink r:id="rId8">
              <w:r w:rsidR="6089FE4D" w:rsidRPr="003409C1">
                <w:rPr>
                  <w:rStyle w:val="Hyperlink"/>
                  <w:rFonts w:eastAsia="Calibri" w:cstheme="minorHAnsi"/>
                  <w:color w:val="000000" w:themeColor="text1"/>
                </w:rPr>
                <w:t>here</w:t>
              </w:r>
            </w:hyperlink>
            <w:r w:rsidR="6089FE4D" w:rsidRPr="003409C1">
              <w:rPr>
                <w:rFonts w:eastAsia="Calibri" w:cstheme="minorHAnsi"/>
                <w:color w:val="000000" w:themeColor="text1"/>
              </w:rPr>
              <w:t xml:space="preserve">. </w:t>
            </w:r>
          </w:p>
        </w:tc>
        <w:tc>
          <w:tcPr>
            <w:tcW w:w="11253" w:type="dxa"/>
            <w:gridSpan w:val="3"/>
            <w:tcBorders>
              <w:right w:val="single" w:sz="6" w:space="0" w:color="auto"/>
            </w:tcBorders>
            <w:tcMar>
              <w:left w:w="90" w:type="dxa"/>
              <w:right w:w="90" w:type="dxa"/>
            </w:tcMar>
          </w:tcPr>
          <w:p w14:paraId="51A90E6E" w14:textId="77777777" w:rsidR="007715FB" w:rsidRPr="003409C1" w:rsidRDefault="007715FB" w:rsidP="007715FB">
            <w:pPr>
              <w:pStyle w:val="pdq2pgselectionanchorcontainer"/>
              <w:rPr>
                <w:rFonts w:asciiTheme="minorHAnsi" w:hAnsiTheme="minorHAnsi" w:cstheme="minorHAnsi"/>
                <w:color w:val="000000" w:themeColor="text1"/>
              </w:rPr>
            </w:pPr>
            <w:r w:rsidRPr="003409C1">
              <w:rPr>
                <w:rFonts w:asciiTheme="minorHAnsi" w:hAnsiTheme="minorHAnsi" w:cstheme="minorHAnsi"/>
                <w:color w:val="000000" w:themeColor="text1"/>
              </w:rPr>
              <w:t>Projected ticket income: £4,660 (100 tickets at £46.60 each)</w:t>
            </w:r>
          </w:p>
          <w:p w14:paraId="5D9B6102" w14:textId="77777777" w:rsidR="007715FB" w:rsidRPr="003409C1" w:rsidRDefault="007715FB" w:rsidP="007715FB">
            <w:pPr>
              <w:pStyle w:val="NormalWeb"/>
              <w:rPr>
                <w:rFonts w:asciiTheme="minorHAnsi" w:hAnsiTheme="minorHAnsi" w:cstheme="minorHAnsi"/>
                <w:color w:val="000000" w:themeColor="text1"/>
              </w:rPr>
            </w:pPr>
            <w:r w:rsidRPr="003409C1">
              <w:rPr>
                <w:rFonts w:asciiTheme="minorHAnsi" w:hAnsiTheme="minorHAnsi" w:cstheme="minorHAnsi"/>
                <w:color w:val="000000" w:themeColor="text1"/>
              </w:rPr>
              <w:t>Venue/food deposit: £1,380</w:t>
            </w:r>
          </w:p>
          <w:p w14:paraId="7AC9F992" w14:textId="77777777" w:rsidR="007715FB" w:rsidRPr="003409C1" w:rsidRDefault="007715FB" w:rsidP="007715FB">
            <w:pPr>
              <w:pStyle w:val="NormalWeb"/>
              <w:rPr>
                <w:rFonts w:asciiTheme="minorHAnsi" w:hAnsiTheme="minorHAnsi" w:cstheme="minorHAnsi"/>
                <w:color w:val="000000" w:themeColor="text1"/>
              </w:rPr>
            </w:pPr>
            <w:r w:rsidRPr="003409C1">
              <w:rPr>
                <w:rFonts w:asciiTheme="minorHAnsi" w:hAnsiTheme="minorHAnsi" w:cstheme="minorHAnsi"/>
                <w:color w:val="000000" w:themeColor="text1"/>
              </w:rPr>
              <w:t>Security: Provided by Harbour Hotel</w:t>
            </w:r>
          </w:p>
          <w:p w14:paraId="31786168" w14:textId="77777777" w:rsidR="007715FB" w:rsidRPr="003409C1" w:rsidRDefault="007715FB" w:rsidP="007715FB">
            <w:pPr>
              <w:pStyle w:val="NormalWeb"/>
              <w:rPr>
                <w:rFonts w:asciiTheme="minorHAnsi" w:hAnsiTheme="minorHAnsi" w:cstheme="minorHAnsi"/>
                <w:color w:val="000000" w:themeColor="text1"/>
              </w:rPr>
            </w:pPr>
            <w:r w:rsidRPr="003409C1">
              <w:rPr>
                <w:rFonts w:asciiTheme="minorHAnsi" w:hAnsiTheme="minorHAnsi" w:cstheme="minorHAnsi"/>
                <w:color w:val="000000" w:themeColor="text1"/>
              </w:rPr>
              <w:t>First aid: Provided by Harbour Hotel</w:t>
            </w:r>
          </w:p>
          <w:p w14:paraId="723DA6EC" w14:textId="1A568EDE" w:rsidR="007715FB" w:rsidRPr="003409C1" w:rsidRDefault="007715FB" w:rsidP="007715FB">
            <w:pPr>
              <w:pStyle w:val="NormalWeb"/>
              <w:rPr>
                <w:rFonts w:asciiTheme="minorHAnsi" w:hAnsiTheme="minorHAnsi" w:cstheme="minorHAnsi"/>
                <w:color w:val="000000" w:themeColor="text1"/>
              </w:rPr>
            </w:pPr>
            <w:r w:rsidRPr="003409C1">
              <w:rPr>
                <w:rFonts w:asciiTheme="minorHAnsi" w:hAnsiTheme="minorHAnsi" w:cstheme="minorHAnsi"/>
                <w:color w:val="000000" w:themeColor="text1"/>
              </w:rPr>
              <w:t xml:space="preserve">Tech/entertainment: Included in the price of the ticket </w:t>
            </w:r>
          </w:p>
          <w:p w14:paraId="4239AB43" w14:textId="77777777" w:rsidR="007715FB" w:rsidRPr="003409C1" w:rsidRDefault="007715FB" w:rsidP="007715FB">
            <w:pPr>
              <w:pStyle w:val="NormalWeb"/>
              <w:rPr>
                <w:rFonts w:asciiTheme="minorHAnsi" w:hAnsiTheme="minorHAnsi" w:cstheme="minorHAnsi"/>
                <w:color w:val="000000" w:themeColor="text1"/>
              </w:rPr>
            </w:pPr>
            <w:r w:rsidRPr="003409C1">
              <w:rPr>
                <w:rFonts w:asciiTheme="minorHAnsi" w:hAnsiTheme="minorHAnsi" w:cstheme="minorHAnsi"/>
                <w:color w:val="000000" w:themeColor="text1"/>
              </w:rPr>
              <w:t>Projected profit: To be confirmed based on final event costs</w:t>
            </w:r>
          </w:p>
          <w:p w14:paraId="6D2540CD" w14:textId="4FC30B2F" w:rsidR="0CFD4C26" w:rsidRPr="003409C1" w:rsidRDefault="0CFD4C26" w:rsidP="0CFD4C26">
            <w:pPr>
              <w:rPr>
                <w:rFonts w:eastAsia="Calibri" w:cstheme="minorHAnsi"/>
                <w:color w:val="000000" w:themeColor="text1"/>
                <w:sz w:val="24"/>
                <w:szCs w:val="24"/>
              </w:rPr>
            </w:pPr>
          </w:p>
          <w:p w14:paraId="7323F4CD" w14:textId="1EB8E747" w:rsidR="4785C6D3" w:rsidRPr="003409C1" w:rsidRDefault="4785C6D3" w:rsidP="007715FB">
            <w:pPr>
              <w:spacing w:before="100" w:beforeAutospacing="1" w:after="100" w:afterAutospacing="1"/>
              <w:ind w:left="720"/>
              <w:rPr>
                <w:rFonts w:eastAsia="Calibri" w:cstheme="minorHAnsi"/>
                <w:color w:val="000000" w:themeColor="text1"/>
                <w:sz w:val="24"/>
                <w:szCs w:val="24"/>
              </w:rPr>
            </w:pPr>
          </w:p>
        </w:tc>
      </w:tr>
    </w:tbl>
    <w:p w14:paraId="44811A6A" w14:textId="1E660234" w:rsidR="5670ACC8" w:rsidRPr="003409C1" w:rsidRDefault="5670ACC8" w:rsidP="4785C6D3">
      <w:pPr>
        <w:spacing w:after="200" w:line="276" w:lineRule="auto"/>
        <w:rPr>
          <w:rFonts w:eastAsia="Calibri" w:cstheme="minorHAnsi"/>
          <w:color w:val="000000" w:themeColor="text1"/>
          <w:sz w:val="16"/>
          <w:szCs w:val="16"/>
        </w:rPr>
      </w:pPr>
    </w:p>
    <w:p w14:paraId="1C3F21B8" w14:textId="354FB5B5" w:rsidR="0CFD4C26" w:rsidRPr="003409C1" w:rsidRDefault="0CFD4C26" w:rsidP="0CFD4C26">
      <w:pPr>
        <w:spacing w:after="200" w:line="276" w:lineRule="auto"/>
        <w:rPr>
          <w:rFonts w:eastAsia="Calibri" w:cstheme="minorHAns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6A0" w:firstRow="1" w:lastRow="0" w:firstColumn="1" w:lastColumn="0" w:noHBand="1" w:noVBand="1"/>
      </w:tblPr>
      <w:tblGrid>
        <w:gridCol w:w="13942"/>
      </w:tblGrid>
      <w:tr w:rsidR="0CFD4C26" w:rsidRPr="003409C1" w14:paraId="24241756" w14:textId="77777777" w:rsidTr="0CFD4C26">
        <w:trPr>
          <w:trHeight w:val="300"/>
        </w:trPr>
        <w:tc>
          <w:tcPr>
            <w:tcW w:w="15004" w:type="dxa"/>
            <w:tcBorders>
              <w:top w:val="single" w:sz="6" w:space="0" w:color="auto"/>
              <w:left w:val="single" w:sz="6" w:space="0" w:color="auto"/>
              <w:right w:val="single" w:sz="6" w:space="0" w:color="auto"/>
            </w:tcBorders>
            <w:shd w:val="clear" w:color="auto" w:fill="692115"/>
            <w:tcMar>
              <w:left w:w="90" w:type="dxa"/>
              <w:right w:w="90" w:type="dxa"/>
            </w:tcMar>
            <w:vAlign w:val="center"/>
          </w:tcPr>
          <w:p w14:paraId="706AE6B3" w14:textId="10518649" w:rsidR="0CFD4C26" w:rsidRPr="003409C1" w:rsidRDefault="0CFD4C26" w:rsidP="0CFD4C26">
            <w:pPr>
              <w:rPr>
                <w:rFonts w:eastAsia="Calibri" w:cstheme="minorHAnsi"/>
                <w:color w:val="000000" w:themeColor="text1"/>
                <w:sz w:val="36"/>
                <w:szCs w:val="36"/>
              </w:rPr>
            </w:pPr>
            <w:r w:rsidRPr="003409C1">
              <w:rPr>
                <w:rFonts w:eastAsia="Calibri" w:cstheme="minorHAnsi"/>
                <w:b/>
                <w:bCs/>
                <w:color w:val="000000" w:themeColor="text1"/>
                <w:sz w:val="36"/>
                <w:szCs w:val="36"/>
              </w:rPr>
              <w:t xml:space="preserve">Part </w:t>
            </w:r>
            <w:r w:rsidR="6467BADF" w:rsidRPr="003409C1">
              <w:rPr>
                <w:rFonts w:eastAsia="Calibri" w:cstheme="minorHAnsi"/>
                <w:b/>
                <w:bCs/>
                <w:color w:val="000000" w:themeColor="text1"/>
                <w:sz w:val="36"/>
                <w:szCs w:val="36"/>
              </w:rPr>
              <w:t>2</w:t>
            </w:r>
            <w:r w:rsidR="610DE982" w:rsidRPr="003409C1">
              <w:rPr>
                <w:rFonts w:eastAsia="Calibri" w:cstheme="minorHAnsi"/>
                <w:b/>
                <w:bCs/>
                <w:color w:val="000000" w:themeColor="text1"/>
                <w:sz w:val="36"/>
                <w:szCs w:val="36"/>
              </w:rPr>
              <w:t>A</w:t>
            </w:r>
          </w:p>
        </w:tc>
      </w:tr>
      <w:tr w:rsidR="0CFD4C26" w:rsidRPr="003409C1" w14:paraId="24361E4F" w14:textId="77777777" w:rsidTr="0CFD4C26">
        <w:trPr>
          <w:trHeight w:val="300"/>
        </w:trPr>
        <w:tc>
          <w:tcPr>
            <w:tcW w:w="15004" w:type="dxa"/>
            <w:tcBorders>
              <w:top w:val="single" w:sz="6" w:space="0" w:color="auto"/>
              <w:left w:val="single" w:sz="6" w:space="0" w:color="auto"/>
              <w:right w:val="single" w:sz="6" w:space="0" w:color="auto"/>
            </w:tcBorders>
            <w:shd w:val="clear" w:color="auto" w:fill="692115"/>
            <w:tcMar>
              <w:left w:w="90" w:type="dxa"/>
              <w:right w:w="90" w:type="dxa"/>
            </w:tcMar>
            <w:vAlign w:val="center"/>
          </w:tcPr>
          <w:p w14:paraId="254023FE" w14:textId="6CDE3B02" w:rsidR="0CFD4C26" w:rsidRPr="003409C1" w:rsidRDefault="0CFD4C26" w:rsidP="0CFD4C26">
            <w:pPr>
              <w:jc w:val="center"/>
              <w:rPr>
                <w:rFonts w:eastAsia="Calibri" w:cstheme="minorHAnsi"/>
                <w:b/>
                <w:bCs/>
                <w:color w:val="000000" w:themeColor="text1"/>
                <w:sz w:val="36"/>
                <w:szCs w:val="36"/>
              </w:rPr>
            </w:pPr>
            <w:r w:rsidRPr="003409C1">
              <w:rPr>
                <w:rFonts w:eastAsia="Calibri" w:cstheme="minorHAnsi"/>
                <w:b/>
                <w:bCs/>
                <w:color w:val="000000" w:themeColor="text1"/>
                <w:sz w:val="36"/>
                <w:szCs w:val="36"/>
              </w:rPr>
              <w:t xml:space="preserve"> </w:t>
            </w:r>
            <w:r w:rsidR="4128D858" w:rsidRPr="003409C1">
              <w:rPr>
                <w:rFonts w:eastAsia="Calibri" w:cstheme="minorHAnsi"/>
                <w:b/>
                <w:bCs/>
                <w:color w:val="000000" w:themeColor="text1"/>
                <w:sz w:val="36"/>
                <w:szCs w:val="36"/>
              </w:rPr>
              <w:t>Risk Assessment</w:t>
            </w:r>
          </w:p>
        </w:tc>
      </w:tr>
    </w:tbl>
    <w:tbl>
      <w:tblPr>
        <w:tblStyle w:val="TableGridLight"/>
        <w:tblW w:w="14204" w:type="dxa"/>
        <w:tblInd w:w="108" w:type="dxa"/>
        <w:tblLayout w:type="fixed"/>
        <w:tblCellMar>
          <w:left w:w="10" w:type="dxa"/>
          <w:right w:w="10" w:type="dxa"/>
        </w:tblCellMar>
        <w:tblLook w:val="04A0" w:firstRow="1" w:lastRow="0" w:firstColumn="1" w:lastColumn="0" w:noHBand="0" w:noVBand="1"/>
      </w:tblPr>
      <w:tblGrid>
        <w:gridCol w:w="1458"/>
        <w:gridCol w:w="1661"/>
        <w:gridCol w:w="1163"/>
        <w:gridCol w:w="425"/>
        <w:gridCol w:w="425"/>
        <w:gridCol w:w="397"/>
        <w:gridCol w:w="2863"/>
        <w:gridCol w:w="426"/>
        <w:gridCol w:w="425"/>
        <w:gridCol w:w="425"/>
        <w:gridCol w:w="4492"/>
        <w:gridCol w:w="44"/>
      </w:tblGrid>
      <w:tr w:rsidR="00E22DF1" w:rsidRPr="003409C1" w14:paraId="797AD558" w14:textId="77777777" w:rsidTr="5B8B9239">
        <w:trPr>
          <w:trHeight w:val="1"/>
        </w:trPr>
        <w:tc>
          <w:tcPr>
            <w:tcW w:w="4282" w:type="dxa"/>
            <w:gridSpan w:val="3"/>
            <w:tcMar>
              <w:left w:w="108" w:type="dxa"/>
              <w:right w:w="108" w:type="dxa"/>
            </w:tcMar>
          </w:tcPr>
          <w:p w14:paraId="660AA330" w14:textId="77777777" w:rsidR="00E22DF1" w:rsidRPr="003409C1" w:rsidRDefault="00F0231B">
            <w:pPr>
              <w:rPr>
                <w:rFonts w:cstheme="minorHAnsi"/>
                <w:color w:val="000000" w:themeColor="text1"/>
              </w:rPr>
            </w:pPr>
            <w:r w:rsidRPr="003409C1">
              <w:rPr>
                <w:rFonts w:eastAsia="Lucida Sans" w:cstheme="minorHAnsi"/>
                <w:b/>
                <w:color w:val="000000" w:themeColor="text1"/>
              </w:rPr>
              <w:t>(1) Risk identification</w:t>
            </w:r>
          </w:p>
        </w:tc>
        <w:tc>
          <w:tcPr>
            <w:tcW w:w="4110" w:type="dxa"/>
            <w:gridSpan w:val="4"/>
            <w:tcMar>
              <w:left w:w="108" w:type="dxa"/>
              <w:right w:w="108" w:type="dxa"/>
            </w:tcMar>
          </w:tcPr>
          <w:p w14:paraId="412352E9" w14:textId="77777777" w:rsidR="00E22DF1" w:rsidRPr="003409C1" w:rsidRDefault="00F0231B">
            <w:pPr>
              <w:rPr>
                <w:rFonts w:cstheme="minorHAnsi"/>
                <w:color w:val="000000" w:themeColor="text1"/>
              </w:rPr>
            </w:pPr>
            <w:r w:rsidRPr="003409C1">
              <w:rPr>
                <w:rFonts w:eastAsia="Lucida Sans" w:cstheme="minorHAnsi"/>
                <w:b/>
                <w:color w:val="000000" w:themeColor="text1"/>
              </w:rPr>
              <w:t>(2) Risk assessment</w:t>
            </w:r>
          </w:p>
        </w:tc>
        <w:tc>
          <w:tcPr>
            <w:tcW w:w="5812" w:type="dxa"/>
            <w:gridSpan w:val="5"/>
            <w:tcMar>
              <w:left w:w="108" w:type="dxa"/>
              <w:right w:w="108" w:type="dxa"/>
            </w:tcMar>
          </w:tcPr>
          <w:p w14:paraId="033092C2" w14:textId="77777777" w:rsidR="00E22DF1" w:rsidRPr="003409C1" w:rsidRDefault="00F0231B">
            <w:pPr>
              <w:rPr>
                <w:rFonts w:cstheme="minorHAnsi"/>
                <w:color w:val="000000" w:themeColor="text1"/>
              </w:rPr>
            </w:pPr>
            <w:r w:rsidRPr="003409C1">
              <w:rPr>
                <w:rFonts w:eastAsia="Lucida Sans" w:cstheme="minorHAnsi"/>
                <w:b/>
                <w:color w:val="000000" w:themeColor="text1"/>
              </w:rPr>
              <w:t>(3) Risk management</w:t>
            </w:r>
          </w:p>
        </w:tc>
      </w:tr>
      <w:tr w:rsidR="00E22DF1" w:rsidRPr="003409C1" w14:paraId="60E59FF7" w14:textId="77777777" w:rsidTr="5B8B9239">
        <w:trPr>
          <w:trHeight w:val="1"/>
        </w:trPr>
        <w:tc>
          <w:tcPr>
            <w:tcW w:w="1458" w:type="dxa"/>
            <w:vMerge w:val="restart"/>
            <w:tcMar>
              <w:left w:w="108" w:type="dxa"/>
              <w:right w:w="108" w:type="dxa"/>
            </w:tcMar>
          </w:tcPr>
          <w:p w14:paraId="78578C00" w14:textId="77777777" w:rsidR="00E22DF1" w:rsidRPr="003409C1" w:rsidRDefault="00F0231B">
            <w:pPr>
              <w:rPr>
                <w:rFonts w:cstheme="minorHAnsi"/>
                <w:color w:val="000000" w:themeColor="text1"/>
              </w:rPr>
            </w:pPr>
            <w:r w:rsidRPr="003409C1">
              <w:rPr>
                <w:rFonts w:eastAsia="Lucida Sans" w:cstheme="minorHAnsi"/>
                <w:b/>
                <w:color w:val="000000" w:themeColor="text1"/>
              </w:rPr>
              <w:t>Hazard</w:t>
            </w:r>
          </w:p>
        </w:tc>
        <w:tc>
          <w:tcPr>
            <w:tcW w:w="1661" w:type="dxa"/>
            <w:vMerge w:val="restart"/>
            <w:tcMar>
              <w:left w:w="108" w:type="dxa"/>
              <w:right w:w="108" w:type="dxa"/>
            </w:tcMar>
          </w:tcPr>
          <w:p w14:paraId="51A2D6A8" w14:textId="77777777" w:rsidR="00E22DF1" w:rsidRPr="003409C1" w:rsidRDefault="00F0231B">
            <w:pPr>
              <w:jc w:val="center"/>
              <w:rPr>
                <w:rFonts w:eastAsia="Lucida Sans" w:cstheme="minorHAnsi"/>
                <w:b/>
                <w:color w:val="000000" w:themeColor="text1"/>
              </w:rPr>
            </w:pPr>
            <w:r w:rsidRPr="003409C1">
              <w:rPr>
                <w:rFonts w:eastAsia="Lucida Sans" w:cstheme="minorHAnsi"/>
                <w:b/>
                <w:color w:val="000000" w:themeColor="text1"/>
              </w:rPr>
              <w:t>Potential Consequences</w:t>
            </w:r>
          </w:p>
          <w:p w14:paraId="6F11D234" w14:textId="77777777" w:rsidR="00E22DF1" w:rsidRPr="003409C1" w:rsidRDefault="00E22DF1">
            <w:pPr>
              <w:rPr>
                <w:rFonts w:cstheme="minorHAnsi"/>
                <w:color w:val="000000" w:themeColor="text1"/>
              </w:rPr>
            </w:pPr>
          </w:p>
        </w:tc>
        <w:tc>
          <w:tcPr>
            <w:tcW w:w="1163" w:type="dxa"/>
            <w:vMerge w:val="restart"/>
            <w:tcMar>
              <w:left w:w="108" w:type="dxa"/>
              <w:right w:w="108" w:type="dxa"/>
            </w:tcMar>
          </w:tcPr>
          <w:p w14:paraId="19BA19AB" w14:textId="77777777" w:rsidR="00E22DF1" w:rsidRPr="003409C1" w:rsidRDefault="00F0231B">
            <w:pPr>
              <w:jc w:val="center"/>
              <w:rPr>
                <w:rFonts w:eastAsia="Lucida Sans" w:cstheme="minorHAnsi"/>
                <w:b/>
                <w:color w:val="000000" w:themeColor="text1"/>
              </w:rPr>
            </w:pPr>
            <w:r w:rsidRPr="003409C1">
              <w:rPr>
                <w:rFonts w:eastAsia="Lucida Sans" w:cstheme="minorHAnsi"/>
                <w:b/>
                <w:color w:val="000000" w:themeColor="text1"/>
              </w:rPr>
              <w:t>Who might be harmed</w:t>
            </w:r>
          </w:p>
          <w:p w14:paraId="13776381" w14:textId="77777777" w:rsidR="00E22DF1" w:rsidRPr="003409C1" w:rsidRDefault="00E22DF1">
            <w:pPr>
              <w:jc w:val="center"/>
              <w:rPr>
                <w:rFonts w:eastAsia="Lucida Sans" w:cstheme="minorHAnsi"/>
                <w:b/>
                <w:color w:val="000000" w:themeColor="text1"/>
              </w:rPr>
            </w:pPr>
          </w:p>
          <w:p w14:paraId="6631100C" w14:textId="77777777" w:rsidR="00E22DF1" w:rsidRPr="003409C1" w:rsidRDefault="00F0231B">
            <w:pPr>
              <w:jc w:val="center"/>
              <w:rPr>
                <w:rFonts w:eastAsia="Lucida Sans" w:cstheme="minorHAnsi"/>
                <w:b/>
                <w:color w:val="000000" w:themeColor="text1"/>
              </w:rPr>
            </w:pPr>
            <w:r w:rsidRPr="003409C1">
              <w:rPr>
                <w:rFonts w:eastAsia="Lucida Sans" w:cstheme="minorHAnsi"/>
                <w:b/>
                <w:color w:val="000000" w:themeColor="text1"/>
              </w:rPr>
              <w:t>(user; those nearby; those in the vicinity; members of the public)</w:t>
            </w:r>
          </w:p>
          <w:p w14:paraId="03418171" w14:textId="77777777" w:rsidR="00E22DF1" w:rsidRPr="003409C1" w:rsidRDefault="00E22DF1">
            <w:pPr>
              <w:rPr>
                <w:rFonts w:cstheme="minorHAnsi"/>
                <w:color w:val="000000" w:themeColor="text1"/>
              </w:rPr>
            </w:pPr>
          </w:p>
        </w:tc>
        <w:tc>
          <w:tcPr>
            <w:tcW w:w="1247" w:type="dxa"/>
            <w:gridSpan w:val="3"/>
            <w:tcMar>
              <w:left w:w="108" w:type="dxa"/>
              <w:right w:w="108" w:type="dxa"/>
            </w:tcMar>
          </w:tcPr>
          <w:p w14:paraId="030F80CE" w14:textId="77777777" w:rsidR="00E22DF1" w:rsidRPr="003409C1" w:rsidRDefault="00F0231B">
            <w:pPr>
              <w:rPr>
                <w:rFonts w:cstheme="minorHAnsi"/>
                <w:color w:val="000000" w:themeColor="text1"/>
              </w:rPr>
            </w:pPr>
            <w:r w:rsidRPr="003409C1">
              <w:rPr>
                <w:rFonts w:eastAsia="Lucida Sans" w:cstheme="minorHAnsi"/>
                <w:b/>
                <w:color w:val="000000" w:themeColor="text1"/>
              </w:rPr>
              <w:t>Inherent</w:t>
            </w:r>
          </w:p>
        </w:tc>
        <w:tc>
          <w:tcPr>
            <w:tcW w:w="2863" w:type="dxa"/>
            <w:tcMar>
              <w:left w:w="108" w:type="dxa"/>
              <w:right w:w="108" w:type="dxa"/>
            </w:tcMar>
          </w:tcPr>
          <w:p w14:paraId="04CD0D86" w14:textId="77777777" w:rsidR="00E22DF1" w:rsidRPr="003409C1" w:rsidRDefault="00E22DF1">
            <w:pPr>
              <w:rPr>
                <w:rFonts w:eastAsia="Calibri" w:cstheme="minorHAnsi"/>
                <w:color w:val="000000" w:themeColor="text1"/>
              </w:rPr>
            </w:pPr>
          </w:p>
        </w:tc>
        <w:tc>
          <w:tcPr>
            <w:tcW w:w="1276" w:type="dxa"/>
            <w:gridSpan w:val="3"/>
            <w:tcMar>
              <w:left w:w="108" w:type="dxa"/>
              <w:right w:w="108" w:type="dxa"/>
            </w:tcMar>
          </w:tcPr>
          <w:p w14:paraId="498C7802" w14:textId="77777777" w:rsidR="00E22DF1" w:rsidRPr="003409C1" w:rsidRDefault="00F0231B">
            <w:pPr>
              <w:rPr>
                <w:rFonts w:cstheme="minorHAnsi"/>
                <w:color w:val="000000" w:themeColor="text1"/>
              </w:rPr>
            </w:pPr>
            <w:r w:rsidRPr="003409C1">
              <w:rPr>
                <w:rFonts w:eastAsia="Lucida Sans" w:cstheme="minorHAnsi"/>
                <w:b/>
                <w:color w:val="000000" w:themeColor="text1"/>
              </w:rPr>
              <w:t>Residual</w:t>
            </w:r>
          </w:p>
        </w:tc>
        <w:tc>
          <w:tcPr>
            <w:tcW w:w="4536" w:type="dxa"/>
            <w:gridSpan w:val="2"/>
            <w:tcMar>
              <w:left w:w="108" w:type="dxa"/>
              <w:right w:w="108" w:type="dxa"/>
            </w:tcMar>
          </w:tcPr>
          <w:p w14:paraId="2CE4CEFE" w14:textId="77777777" w:rsidR="00E22DF1" w:rsidRPr="003409C1" w:rsidRDefault="00F0231B">
            <w:pPr>
              <w:rPr>
                <w:rFonts w:cstheme="minorHAnsi"/>
                <w:color w:val="000000" w:themeColor="text1"/>
              </w:rPr>
            </w:pPr>
            <w:r w:rsidRPr="003409C1">
              <w:rPr>
                <w:rFonts w:eastAsia="Lucida Sans" w:cstheme="minorHAnsi"/>
                <w:b/>
                <w:color w:val="000000" w:themeColor="text1"/>
              </w:rPr>
              <w:t>Further controls (use the risk hierarchy)</w:t>
            </w:r>
          </w:p>
        </w:tc>
      </w:tr>
      <w:tr w:rsidR="001B6120" w:rsidRPr="003409C1" w14:paraId="4DF37C0E" w14:textId="77777777" w:rsidTr="5B8B9239">
        <w:trPr>
          <w:gridAfter w:val="1"/>
          <w:wAfter w:w="44" w:type="dxa"/>
          <w:cantSplit/>
        </w:trPr>
        <w:tc>
          <w:tcPr>
            <w:tcW w:w="1458" w:type="dxa"/>
            <w:vMerge/>
            <w:tcMar>
              <w:left w:w="108" w:type="dxa"/>
              <w:right w:w="108" w:type="dxa"/>
            </w:tcMar>
          </w:tcPr>
          <w:p w14:paraId="6436C1B0" w14:textId="77777777" w:rsidR="00E22DF1" w:rsidRPr="003409C1" w:rsidRDefault="00E22DF1">
            <w:pPr>
              <w:spacing w:after="200" w:line="276" w:lineRule="auto"/>
              <w:rPr>
                <w:rFonts w:eastAsia="Calibri" w:cstheme="minorHAnsi"/>
                <w:color w:val="000000" w:themeColor="text1"/>
              </w:rPr>
            </w:pPr>
          </w:p>
        </w:tc>
        <w:tc>
          <w:tcPr>
            <w:tcW w:w="1661" w:type="dxa"/>
            <w:vMerge/>
            <w:tcMar>
              <w:left w:w="108" w:type="dxa"/>
              <w:right w:w="108" w:type="dxa"/>
            </w:tcMar>
          </w:tcPr>
          <w:p w14:paraId="23B1598D" w14:textId="77777777" w:rsidR="00E22DF1" w:rsidRPr="003409C1" w:rsidRDefault="00E22DF1">
            <w:pPr>
              <w:spacing w:after="200" w:line="276" w:lineRule="auto"/>
              <w:rPr>
                <w:rFonts w:eastAsia="Calibri" w:cstheme="minorHAnsi"/>
                <w:color w:val="000000" w:themeColor="text1"/>
              </w:rPr>
            </w:pPr>
          </w:p>
        </w:tc>
        <w:tc>
          <w:tcPr>
            <w:tcW w:w="1163" w:type="dxa"/>
            <w:vMerge/>
            <w:tcMar>
              <w:left w:w="108" w:type="dxa"/>
              <w:right w:w="108" w:type="dxa"/>
            </w:tcMar>
          </w:tcPr>
          <w:p w14:paraId="65C53D2E" w14:textId="77777777" w:rsidR="00E22DF1" w:rsidRPr="003409C1" w:rsidRDefault="00E22DF1">
            <w:pPr>
              <w:spacing w:after="200" w:line="276" w:lineRule="auto"/>
              <w:rPr>
                <w:rFonts w:eastAsia="Calibri" w:cstheme="minorHAnsi"/>
                <w:color w:val="000000" w:themeColor="text1"/>
              </w:rPr>
            </w:pPr>
          </w:p>
        </w:tc>
        <w:tc>
          <w:tcPr>
            <w:tcW w:w="425" w:type="dxa"/>
            <w:tcMar>
              <w:left w:w="108" w:type="dxa"/>
              <w:right w:w="108" w:type="dxa"/>
            </w:tcMar>
          </w:tcPr>
          <w:p w14:paraId="5AC8E813" w14:textId="77777777" w:rsidR="00E22DF1" w:rsidRPr="003409C1" w:rsidRDefault="00F0231B">
            <w:pPr>
              <w:ind w:left="113" w:right="113"/>
              <w:rPr>
                <w:rFonts w:cstheme="minorHAnsi"/>
                <w:color w:val="000000" w:themeColor="text1"/>
              </w:rPr>
            </w:pPr>
            <w:r w:rsidRPr="003409C1">
              <w:rPr>
                <w:rFonts w:eastAsia="Lucida Sans" w:cstheme="minorHAnsi"/>
                <w:b/>
                <w:color w:val="000000" w:themeColor="text1"/>
              </w:rPr>
              <w:t>Likelihood</w:t>
            </w:r>
          </w:p>
        </w:tc>
        <w:tc>
          <w:tcPr>
            <w:tcW w:w="425" w:type="dxa"/>
            <w:tcMar>
              <w:left w:w="108" w:type="dxa"/>
              <w:right w:w="108" w:type="dxa"/>
            </w:tcMar>
          </w:tcPr>
          <w:p w14:paraId="687BFCFD" w14:textId="77777777" w:rsidR="00E22DF1" w:rsidRPr="003409C1" w:rsidRDefault="00F0231B">
            <w:pPr>
              <w:ind w:left="113" w:right="113"/>
              <w:rPr>
                <w:rFonts w:cstheme="minorHAnsi"/>
                <w:color w:val="000000" w:themeColor="text1"/>
              </w:rPr>
            </w:pPr>
            <w:r w:rsidRPr="003409C1">
              <w:rPr>
                <w:rFonts w:eastAsia="Lucida Sans" w:cstheme="minorHAnsi"/>
                <w:b/>
                <w:color w:val="000000" w:themeColor="text1"/>
              </w:rPr>
              <w:t>Impact</w:t>
            </w:r>
          </w:p>
        </w:tc>
        <w:tc>
          <w:tcPr>
            <w:tcW w:w="397" w:type="dxa"/>
            <w:tcMar>
              <w:left w:w="108" w:type="dxa"/>
              <w:right w:w="108" w:type="dxa"/>
            </w:tcMar>
          </w:tcPr>
          <w:p w14:paraId="77A558D0" w14:textId="77777777" w:rsidR="00E22DF1" w:rsidRPr="003409C1" w:rsidRDefault="00F0231B">
            <w:pPr>
              <w:ind w:left="113" w:right="113"/>
              <w:rPr>
                <w:rFonts w:cstheme="minorHAnsi"/>
                <w:color w:val="000000" w:themeColor="text1"/>
              </w:rPr>
            </w:pPr>
            <w:r w:rsidRPr="003409C1">
              <w:rPr>
                <w:rFonts w:eastAsia="Lucida Sans" w:cstheme="minorHAnsi"/>
                <w:b/>
                <w:color w:val="000000" w:themeColor="text1"/>
              </w:rPr>
              <w:t>Score</w:t>
            </w:r>
          </w:p>
        </w:tc>
        <w:tc>
          <w:tcPr>
            <w:tcW w:w="2863" w:type="dxa"/>
            <w:tcMar>
              <w:left w:w="108" w:type="dxa"/>
              <w:right w:w="108" w:type="dxa"/>
            </w:tcMar>
          </w:tcPr>
          <w:p w14:paraId="1D4D1AC7" w14:textId="77777777" w:rsidR="00E22DF1" w:rsidRPr="003409C1" w:rsidRDefault="00F0231B">
            <w:pPr>
              <w:rPr>
                <w:rFonts w:cstheme="minorHAnsi"/>
                <w:color w:val="000000" w:themeColor="text1"/>
              </w:rPr>
            </w:pPr>
            <w:r w:rsidRPr="003409C1">
              <w:rPr>
                <w:rFonts w:eastAsia="Lucida Sans" w:cstheme="minorHAnsi"/>
                <w:b/>
                <w:color w:val="000000" w:themeColor="text1"/>
              </w:rPr>
              <w:t>Control measures (use the risk hierarchy)</w:t>
            </w:r>
          </w:p>
        </w:tc>
        <w:tc>
          <w:tcPr>
            <w:tcW w:w="426" w:type="dxa"/>
            <w:tcMar>
              <w:left w:w="108" w:type="dxa"/>
              <w:right w:w="108" w:type="dxa"/>
            </w:tcMar>
          </w:tcPr>
          <w:p w14:paraId="3208F778" w14:textId="77777777" w:rsidR="00E22DF1" w:rsidRPr="003409C1" w:rsidRDefault="00F0231B">
            <w:pPr>
              <w:ind w:left="113" w:right="113"/>
              <w:rPr>
                <w:rFonts w:cstheme="minorHAnsi"/>
                <w:color w:val="000000" w:themeColor="text1"/>
              </w:rPr>
            </w:pPr>
            <w:r w:rsidRPr="003409C1">
              <w:rPr>
                <w:rFonts w:eastAsia="Lucida Sans" w:cstheme="minorHAnsi"/>
                <w:b/>
                <w:color w:val="000000" w:themeColor="text1"/>
              </w:rPr>
              <w:t>Likelihood</w:t>
            </w:r>
          </w:p>
        </w:tc>
        <w:tc>
          <w:tcPr>
            <w:tcW w:w="425" w:type="dxa"/>
            <w:tcMar>
              <w:left w:w="108" w:type="dxa"/>
              <w:right w:w="108" w:type="dxa"/>
            </w:tcMar>
          </w:tcPr>
          <w:p w14:paraId="1D0A92C2" w14:textId="77777777" w:rsidR="00E22DF1" w:rsidRPr="003409C1" w:rsidRDefault="00F0231B">
            <w:pPr>
              <w:ind w:left="113" w:right="113"/>
              <w:rPr>
                <w:rFonts w:cstheme="minorHAnsi"/>
                <w:color w:val="000000" w:themeColor="text1"/>
              </w:rPr>
            </w:pPr>
            <w:r w:rsidRPr="003409C1">
              <w:rPr>
                <w:rFonts w:eastAsia="Lucida Sans" w:cstheme="minorHAnsi"/>
                <w:b/>
                <w:color w:val="000000" w:themeColor="text1"/>
              </w:rPr>
              <w:t>Impact</w:t>
            </w:r>
          </w:p>
        </w:tc>
        <w:tc>
          <w:tcPr>
            <w:tcW w:w="425" w:type="dxa"/>
            <w:tcMar>
              <w:left w:w="108" w:type="dxa"/>
              <w:right w:w="108" w:type="dxa"/>
            </w:tcMar>
          </w:tcPr>
          <w:p w14:paraId="39ACDFFD" w14:textId="77777777" w:rsidR="00E22DF1" w:rsidRPr="003409C1" w:rsidRDefault="00F0231B">
            <w:pPr>
              <w:ind w:left="113" w:right="113"/>
              <w:rPr>
                <w:rFonts w:cstheme="minorHAnsi"/>
                <w:color w:val="000000" w:themeColor="text1"/>
              </w:rPr>
            </w:pPr>
            <w:r w:rsidRPr="003409C1">
              <w:rPr>
                <w:rFonts w:eastAsia="Lucida Sans" w:cstheme="minorHAnsi"/>
                <w:b/>
                <w:color w:val="000000" w:themeColor="text1"/>
              </w:rPr>
              <w:t>Score</w:t>
            </w:r>
          </w:p>
        </w:tc>
        <w:tc>
          <w:tcPr>
            <w:tcW w:w="4492" w:type="dxa"/>
            <w:tcMar>
              <w:left w:w="108" w:type="dxa"/>
              <w:right w:w="108" w:type="dxa"/>
            </w:tcMar>
          </w:tcPr>
          <w:p w14:paraId="3819B9A3" w14:textId="77777777" w:rsidR="00E22DF1" w:rsidRPr="003409C1" w:rsidRDefault="00E22DF1">
            <w:pPr>
              <w:spacing w:after="200" w:line="276" w:lineRule="auto"/>
              <w:rPr>
                <w:rFonts w:cstheme="minorHAnsi"/>
                <w:color w:val="000000" w:themeColor="text1"/>
              </w:rPr>
            </w:pPr>
          </w:p>
        </w:tc>
      </w:tr>
      <w:tr w:rsidR="001B6120" w:rsidRPr="003409C1" w14:paraId="1490A71E" w14:textId="77777777" w:rsidTr="5B8B9239">
        <w:trPr>
          <w:gridAfter w:val="1"/>
          <w:wAfter w:w="44" w:type="dxa"/>
          <w:cantSplit/>
        </w:trPr>
        <w:tc>
          <w:tcPr>
            <w:tcW w:w="1458" w:type="dxa"/>
            <w:tcMar>
              <w:left w:w="108" w:type="dxa"/>
              <w:right w:w="108" w:type="dxa"/>
            </w:tcMar>
          </w:tcPr>
          <w:p w14:paraId="7C6397DF" w14:textId="77777777" w:rsidR="00E22DF1" w:rsidRPr="003409C1" w:rsidRDefault="00F0231B">
            <w:pPr>
              <w:rPr>
                <w:rFonts w:eastAsia="Calibri" w:cstheme="minorHAnsi"/>
                <w:color w:val="000000" w:themeColor="text1"/>
              </w:rPr>
            </w:pPr>
            <w:r w:rsidRPr="003409C1">
              <w:rPr>
                <w:rFonts w:eastAsia="Calibri" w:cstheme="minorHAnsi"/>
                <w:color w:val="000000" w:themeColor="text1"/>
              </w:rPr>
              <w:lastRenderedPageBreak/>
              <w:t xml:space="preserve">Slips, trips and falls </w:t>
            </w:r>
          </w:p>
        </w:tc>
        <w:tc>
          <w:tcPr>
            <w:tcW w:w="1661" w:type="dxa"/>
            <w:tcMar>
              <w:left w:w="108" w:type="dxa"/>
              <w:right w:w="108" w:type="dxa"/>
            </w:tcMar>
          </w:tcPr>
          <w:p w14:paraId="13C63821" w14:textId="77777777" w:rsidR="00E22DF1" w:rsidRPr="003409C1" w:rsidRDefault="00F0231B">
            <w:pPr>
              <w:rPr>
                <w:rFonts w:eastAsia="Calibri" w:cstheme="minorHAnsi"/>
                <w:color w:val="000000" w:themeColor="text1"/>
              </w:rPr>
            </w:pPr>
            <w:r w:rsidRPr="003409C1">
              <w:rPr>
                <w:rFonts w:eastAsia="Calibri" w:cstheme="minorHAnsi"/>
                <w:color w:val="000000" w:themeColor="text1"/>
              </w:rPr>
              <w:t>Physical injury</w:t>
            </w:r>
          </w:p>
        </w:tc>
        <w:tc>
          <w:tcPr>
            <w:tcW w:w="1163" w:type="dxa"/>
            <w:tcMar>
              <w:left w:w="108" w:type="dxa"/>
              <w:right w:w="108" w:type="dxa"/>
            </w:tcMar>
          </w:tcPr>
          <w:p w14:paraId="3664160B" w14:textId="77777777" w:rsidR="00E22DF1" w:rsidRPr="003409C1" w:rsidRDefault="00F0231B">
            <w:pPr>
              <w:rPr>
                <w:rFonts w:eastAsia="Calibri" w:cstheme="minorHAnsi"/>
                <w:color w:val="000000" w:themeColor="text1"/>
              </w:rPr>
            </w:pPr>
            <w:r w:rsidRPr="003409C1">
              <w:rPr>
                <w:rFonts w:eastAsia="Calibri" w:cstheme="minorHAnsi"/>
                <w:color w:val="000000" w:themeColor="text1"/>
              </w:rPr>
              <w:t xml:space="preserve">Event organisers and attendees </w:t>
            </w:r>
          </w:p>
        </w:tc>
        <w:tc>
          <w:tcPr>
            <w:tcW w:w="425" w:type="dxa"/>
            <w:tcMar>
              <w:left w:w="108" w:type="dxa"/>
              <w:right w:w="108" w:type="dxa"/>
            </w:tcMar>
          </w:tcPr>
          <w:p w14:paraId="38AE657C" w14:textId="77777777" w:rsidR="00E22DF1" w:rsidRPr="003409C1" w:rsidRDefault="00F0231B" w:rsidP="0CFD4C26">
            <w:pPr>
              <w:rPr>
                <w:rFonts w:cstheme="minorHAnsi"/>
                <w:b/>
                <w:bCs/>
                <w:color w:val="000000" w:themeColor="text1"/>
              </w:rPr>
            </w:pPr>
            <w:r w:rsidRPr="003409C1">
              <w:rPr>
                <w:rFonts w:cstheme="minorHAnsi"/>
                <w:b/>
                <w:bCs/>
                <w:color w:val="000000" w:themeColor="text1"/>
              </w:rPr>
              <w:t>2</w:t>
            </w:r>
          </w:p>
        </w:tc>
        <w:tc>
          <w:tcPr>
            <w:tcW w:w="425" w:type="dxa"/>
            <w:tcMar>
              <w:left w:w="108" w:type="dxa"/>
              <w:right w:w="108" w:type="dxa"/>
            </w:tcMar>
          </w:tcPr>
          <w:p w14:paraId="15781673" w14:textId="01DF3B27" w:rsidR="00E22DF1" w:rsidRPr="003409C1" w:rsidRDefault="607E9B85" w:rsidP="0CFD4C26">
            <w:pPr>
              <w:rPr>
                <w:rFonts w:cstheme="minorHAnsi"/>
                <w:b/>
                <w:bCs/>
                <w:color w:val="000000" w:themeColor="text1"/>
              </w:rPr>
            </w:pPr>
            <w:r w:rsidRPr="003409C1">
              <w:rPr>
                <w:rFonts w:cstheme="minorHAnsi"/>
                <w:b/>
                <w:bCs/>
                <w:color w:val="000000" w:themeColor="text1"/>
              </w:rPr>
              <w:t>3</w:t>
            </w:r>
          </w:p>
        </w:tc>
        <w:tc>
          <w:tcPr>
            <w:tcW w:w="397" w:type="dxa"/>
            <w:tcMar>
              <w:left w:w="108" w:type="dxa"/>
              <w:right w:w="108" w:type="dxa"/>
            </w:tcMar>
          </w:tcPr>
          <w:p w14:paraId="3B01E96F" w14:textId="146EA771" w:rsidR="00E22DF1" w:rsidRPr="003409C1" w:rsidRDefault="607E9B85" w:rsidP="0CFD4C26">
            <w:pPr>
              <w:rPr>
                <w:rFonts w:cstheme="minorHAnsi"/>
                <w:b/>
                <w:bCs/>
                <w:color w:val="000000" w:themeColor="text1"/>
              </w:rPr>
            </w:pPr>
            <w:r w:rsidRPr="003409C1">
              <w:rPr>
                <w:rFonts w:cstheme="minorHAnsi"/>
                <w:b/>
                <w:bCs/>
                <w:color w:val="000000" w:themeColor="text1"/>
              </w:rPr>
              <w:t>6</w:t>
            </w:r>
          </w:p>
        </w:tc>
        <w:tc>
          <w:tcPr>
            <w:tcW w:w="2863" w:type="dxa"/>
            <w:tcMar>
              <w:left w:w="108" w:type="dxa"/>
              <w:right w:w="108" w:type="dxa"/>
            </w:tcMar>
          </w:tcPr>
          <w:p w14:paraId="297ADFAD" w14:textId="102FE8F4" w:rsidR="00E22DF1" w:rsidRPr="003409C1" w:rsidRDefault="539D113F" w:rsidP="0CFD4C26">
            <w:pPr>
              <w:rPr>
                <w:rFonts w:eastAsia="Calibri" w:cstheme="minorHAnsi"/>
                <w:color w:val="000000" w:themeColor="text1"/>
              </w:rPr>
            </w:pPr>
            <w:r w:rsidRPr="003409C1">
              <w:rPr>
                <w:rFonts w:eastAsia="Calibri" w:cstheme="minorHAnsi"/>
                <w:color w:val="000000" w:themeColor="text1"/>
              </w:rPr>
              <w:t>All boxes and equipment to be stored away from</w:t>
            </w:r>
            <w:r w:rsidR="008B7EAA">
              <w:rPr>
                <w:rFonts w:eastAsia="Calibri" w:cstheme="minorHAnsi"/>
                <w:color w:val="000000" w:themeColor="text1"/>
              </w:rPr>
              <w:t xml:space="preserve"> event/ ballroom area</w:t>
            </w:r>
            <w:r w:rsidRPr="003409C1">
              <w:rPr>
                <w:rFonts w:eastAsia="Calibri" w:cstheme="minorHAnsi"/>
                <w:color w:val="000000" w:themeColor="text1"/>
              </w:rPr>
              <w:t>, e.g. stored under tables.</w:t>
            </w:r>
          </w:p>
          <w:p w14:paraId="1DCD1C7D" w14:textId="56FD572F" w:rsidR="00E22DF1" w:rsidRPr="003409C1" w:rsidRDefault="00E22DF1" w:rsidP="0CFD4C26">
            <w:pPr>
              <w:rPr>
                <w:rFonts w:eastAsia="Calibri" w:cstheme="minorHAnsi"/>
                <w:color w:val="000000" w:themeColor="text1"/>
              </w:rPr>
            </w:pPr>
          </w:p>
          <w:p w14:paraId="39B298F6" w14:textId="47351DBE" w:rsidR="00E22DF1" w:rsidRPr="003409C1" w:rsidRDefault="539D113F" w:rsidP="0CFD4C26">
            <w:pPr>
              <w:rPr>
                <w:rFonts w:eastAsia="Calibri" w:cstheme="minorHAnsi"/>
                <w:color w:val="000000" w:themeColor="text1"/>
              </w:rPr>
            </w:pPr>
            <w:r w:rsidRPr="003409C1">
              <w:rPr>
                <w:rFonts w:eastAsia="Calibri" w:cstheme="minorHAnsi"/>
                <w:color w:val="000000" w:themeColor="text1"/>
              </w:rPr>
              <w:t xml:space="preserve">Floors to be kept clear and dry, and visual checks to be maintained throughout the meeting by organisers. </w:t>
            </w:r>
          </w:p>
          <w:p w14:paraId="10C6814B" w14:textId="37A9F032" w:rsidR="00E22DF1" w:rsidRPr="003409C1" w:rsidRDefault="00E22DF1" w:rsidP="0CFD4C26">
            <w:pPr>
              <w:rPr>
                <w:rFonts w:eastAsia="Calibri" w:cstheme="minorHAnsi"/>
                <w:color w:val="000000" w:themeColor="text1"/>
              </w:rPr>
            </w:pPr>
          </w:p>
          <w:p w14:paraId="2EB1F223" w14:textId="2D42CD9E" w:rsidR="00E22DF1" w:rsidRPr="003409C1" w:rsidRDefault="539D113F" w:rsidP="0CFD4C26">
            <w:pPr>
              <w:rPr>
                <w:rFonts w:eastAsia="Calibri" w:cstheme="minorHAnsi"/>
                <w:color w:val="000000" w:themeColor="text1"/>
              </w:rPr>
            </w:pPr>
            <w:r w:rsidRPr="003409C1">
              <w:rPr>
                <w:rFonts w:eastAsia="Calibri" w:cstheme="minorHAnsi"/>
                <w:color w:val="000000" w:themeColor="text1"/>
              </w:rPr>
              <w:t>Extra vigilance will be paid to make sure that any spilled food products/objects are cleaned up quickly and efficiently in the area.</w:t>
            </w:r>
          </w:p>
          <w:p w14:paraId="1C163A68" w14:textId="01560257" w:rsidR="00E22DF1" w:rsidRPr="003409C1" w:rsidRDefault="00E22DF1" w:rsidP="0CFD4C26">
            <w:pPr>
              <w:ind w:left="360" w:hanging="360"/>
              <w:rPr>
                <w:rFonts w:eastAsia="Calibri" w:cstheme="minorHAnsi"/>
                <w:color w:val="000000" w:themeColor="text1"/>
              </w:rPr>
            </w:pPr>
          </w:p>
          <w:p w14:paraId="0BD3F3DA" w14:textId="450D6A19" w:rsidR="00E22DF1" w:rsidRPr="003409C1" w:rsidRDefault="539D113F" w:rsidP="0CFD4C26">
            <w:pPr>
              <w:rPr>
                <w:rFonts w:eastAsia="Calibri" w:cstheme="minorHAnsi"/>
                <w:color w:val="000000" w:themeColor="text1"/>
              </w:rPr>
            </w:pPr>
            <w:r w:rsidRPr="003409C1">
              <w:rPr>
                <w:rFonts w:eastAsia="Calibri" w:cstheme="minorHAnsi"/>
                <w:color w:val="000000" w:themeColor="text1"/>
              </w:rPr>
              <w:t xml:space="preserve">Report any trip hazards to </w:t>
            </w:r>
            <w:r w:rsidR="008B7EAA">
              <w:rPr>
                <w:rFonts w:eastAsia="Calibri" w:cstheme="minorHAnsi"/>
                <w:color w:val="000000" w:themeColor="text1"/>
              </w:rPr>
              <w:t>Harbour Hotel staff</w:t>
            </w:r>
            <w:r w:rsidRPr="003409C1">
              <w:rPr>
                <w:rFonts w:eastAsia="Calibri" w:cstheme="minorHAnsi"/>
                <w:color w:val="000000" w:themeColor="text1"/>
              </w:rPr>
              <w:t xml:space="preserve"> asap. If cannot be removed, mark off with hazard signs.</w:t>
            </w:r>
          </w:p>
          <w:p w14:paraId="19AF092C" w14:textId="7226A37F" w:rsidR="00E22DF1" w:rsidRPr="003409C1" w:rsidRDefault="00E22DF1" w:rsidP="0CFD4C26">
            <w:pPr>
              <w:rPr>
                <w:rFonts w:eastAsia="Calibri" w:cstheme="minorHAnsi"/>
                <w:color w:val="000000" w:themeColor="text1"/>
              </w:rPr>
            </w:pPr>
          </w:p>
        </w:tc>
        <w:tc>
          <w:tcPr>
            <w:tcW w:w="426" w:type="dxa"/>
            <w:tcMar>
              <w:left w:w="108" w:type="dxa"/>
              <w:right w:w="108" w:type="dxa"/>
            </w:tcMar>
          </w:tcPr>
          <w:p w14:paraId="6AFF922E" w14:textId="77777777" w:rsidR="00E22DF1" w:rsidRPr="003409C1" w:rsidRDefault="00F0231B">
            <w:pPr>
              <w:rPr>
                <w:rFonts w:eastAsia="Calibri" w:cstheme="minorHAnsi"/>
                <w:color w:val="000000" w:themeColor="text1"/>
              </w:rPr>
            </w:pPr>
            <w:r w:rsidRPr="003409C1">
              <w:rPr>
                <w:rFonts w:eastAsia="Calibri" w:cstheme="minorHAnsi"/>
                <w:b/>
                <w:color w:val="000000" w:themeColor="text1"/>
              </w:rPr>
              <w:t>1</w:t>
            </w:r>
          </w:p>
        </w:tc>
        <w:tc>
          <w:tcPr>
            <w:tcW w:w="425" w:type="dxa"/>
            <w:tcMar>
              <w:left w:w="108" w:type="dxa"/>
              <w:right w:w="108" w:type="dxa"/>
            </w:tcMar>
          </w:tcPr>
          <w:p w14:paraId="6997ED90" w14:textId="77777777" w:rsidR="00E22DF1" w:rsidRPr="003409C1" w:rsidRDefault="00F0231B">
            <w:pPr>
              <w:rPr>
                <w:rFonts w:eastAsia="Calibri" w:cstheme="minorHAnsi"/>
                <w:color w:val="000000" w:themeColor="text1"/>
              </w:rPr>
            </w:pPr>
            <w:r w:rsidRPr="003409C1">
              <w:rPr>
                <w:rFonts w:eastAsia="Calibri" w:cstheme="minorHAnsi"/>
                <w:b/>
                <w:color w:val="000000" w:themeColor="text1"/>
              </w:rPr>
              <w:t>4</w:t>
            </w:r>
          </w:p>
        </w:tc>
        <w:tc>
          <w:tcPr>
            <w:tcW w:w="425" w:type="dxa"/>
            <w:tcMar>
              <w:left w:w="108" w:type="dxa"/>
              <w:right w:w="108" w:type="dxa"/>
            </w:tcMar>
          </w:tcPr>
          <w:p w14:paraId="04819B16" w14:textId="77777777" w:rsidR="00E22DF1" w:rsidRPr="003409C1" w:rsidRDefault="00F0231B">
            <w:pPr>
              <w:rPr>
                <w:rFonts w:eastAsia="Calibri" w:cstheme="minorHAnsi"/>
                <w:color w:val="000000" w:themeColor="text1"/>
              </w:rPr>
            </w:pPr>
            <w:r w:rsidRPr="003409C1">
              <w:rPr>
                <w:rFonts w:eastAsia="Calibri" w:cstheme="minorHAnsi"/>
                <w:b/>
                <w:color w:val="000000" w:themeColor="text1"/>
              </w:rPr>
              <w:t>4</w:t>
            </w:r>
          </w:p>
        </w:tc>
        <w:tc>
          <w:tcPr>
            <w:tcW w:w="4492" w:type="dxa"/>
            <w:tcMar>
              <w:left w:w="108" w:type="dxa"/>
              <w:right w:w="108" w:type="dxa"/>
            </w:tcMar>
          </w:tcPr>
          <w:p w14:paraId="524C7D76" w14:textId="5948D6E0" w:rsidR="00E22DF1" w:rsidRPr="003409C1" w:rsidRDefault="3A5AD197" w:rsidP="0CFD4C26">
            <w:pPr>
              <w:rPr>
                <w:rFonts w:eastAsia="Calibri" w:cstheme="minorHAnsi"/>
                <w:color w:val="000000" w:themeColor="text1"/>
              </w:rPr>
            </w:pPr>
            <w:r w:rsidRPr="003409C1">
              <w:rPr>
                <w:rFonts w:eastAsia="Calibri" w:cstheme="minorHAnsi"/>
                <w:color w:val="000000" w:themeColor="text1"/>
              </w:rPr>
              <w:t>If the injury is serious and participant in a lot of pain or discomfort, seek medical attention immediately.</w:t>
            </w:r>
          </w:p>
          <w:p w14:paraId="7CDE1303" w14:textId="3FEC1C25" w:rsidR="00E22DF1" w:rsidRPr="003409C1" w:rsidRDefault="00E22DF1" w:rsidP="0CFD4C26">
            <w:pPr>
              <w:rPr>
                <w:rFonts w:eastAsia="Calibri" w:cstheme="minorHAnsi"/>
                <w:color w:val="000000" w:themeColor="text1"/>
              </w:rPr>
            </w:pPr>
          </w:p>
          <w:p w14:paraId="419365CD" w14:textId="68AAE9B3" w:rsidR="00E22DF1" w:rsidRPr="003409C1" w:rsidRDefault="3A5AD197" w:rsidP="0CFD4C26">
            <w:pPr>
              <w:rPr>
                <w:rFonts w:eastAsia="Calibri" w:cstheme="minorHAnsi"/>
                <w:color w:val="000000" w:themeColor="text1"/>
              </w:rPr>
            </w:pPr>
            <w:r w:rsidRPr="003409C1">
              <w:rPr>
                <w:rFonts w:eastAsia="Calibri" w:cstheme="minorHAnsi"/>
                <w:color w:val="000000" w:themeColor="text1"/>
              </w:rPr>
              <w:t>Call 999 in an emergency.</w:t>
            </w:r>
          </w:p>
          <w:p w14:paraId="287D06FA" w14:textId="73F54634" w:rsidR="00E22DF1" w:rsidRPr="003409C1" w:rsidRDefault="00E22DF1" w:rsidP="0CFD4C26">
            <w:pPr>
              <w:rPr>
                <w:rFonts w:eastAsia="Calibri" w:cstheme="minorHAnsi"/>
                <w:color w:val="000000" w:themeColor="text1"/>
              </w:rPr>
            </w:pPr>
          </w:p>
          <w:p w14:paraId="0AD7559D" w14:textId="179B768A" w:rsidR="00E22DF1" w:rsidRPr="003409C1" w:rsidRDefault="3A5AD197" w:rsidP="0CFD4C26">
            <w:pPr>
              <w:rPr>
                <w:rFonts w:eastAsia="Calibri" w:cstheme="minorHAnsi"/>
                <w:color w:val="000000" w:themeColor="text1"/>
              </w:rPr>
            </w:pPr>
            <w:r w:rsidRPr="003409C1">
              <w:rPr>
                <w:rFonts w:eastAsia="Calibri" w:cstheme="minorHAnsi"/>
                <w:color w:val="000000" w:themeColor="text1"/>
              </w:rPr>
              <w:t>Any incidents need to be reported as soon as possible, ensuring duty manager/health and safety officers have been informed.</w:t>
            </w:r>
          </w:p>
          <w:p w14:paraId="2030D77D" w14:textId="3AFDCF70" w:rsidR="00E22DF1" w:rsidRPr="003409C1" w:rsidRDefault="00E22DF1" w:rsidP="0CFD4C26">
            <w:pPr>
              <w:rPr>
                <w:rFonts w:eastAsia="Calibri" w:cstheme="minorHAnsi"/>
                <w:color w:val="000000" w:themeColor="text1"/>
              </w:rPr>
            </w:pPr>
          </w:p>
          <w:p w14:paraId="6C316B92" w14:textId="66943ED4" w:rsidR="00E22DF1" w:rsidRPr="003409C1" w:rsidRDefault="3A5AD197" w:rsidP="0CFD4C26">
            <w:pPr>
              <w:rPr>
                <w:rFonts w:eastAsia="Calibri" w:cstheme="minorHAnsi"/>
                <w:color w:val="000000" w:themeColor="text1"/>
              </w:rPr>
            </w:pPr>
            <w:r w:rsidRPr="003409C1">
              <w:rPr>
                <w:rFonts w:eastAsia="Calibri" w:cstheme="minorHAnsi"/>
                <w:color w:val="000000" w:themeColor="text1"/>
              </w:rPr>
              <w:t>Follow SUSU incident report policy.</w:t>
            </w:r>
          </w:p>
          <w:p w14:paraId="6EF6FE8F" w14:textId="27B86E5F" w:rsidR="00E22DF1" w:rsidRPr="003409C1" w:rsidRDefault="00E22DF1" w:rsidP="0CFD4C26">
            <w:pPr>
              <w:rPr>
                <w:rFonts w:eastAsia="Calibri" w:cstheme="minorHAnsi"/>
                <w:color w:val="000000" w:themeColor="text1"/>
                <w:u w:val="single"/>
              </w:rPr>
            </w:pPr>
          </w:p>
        </w:tc>
      </w:tr>
      <w:tr w:rsidR="001B6120" w:rsidRPr="003409C1" w14:paraId="092EF23F" w14:textId="77777777" w:rsidTr="5B8B9239">
        <w:trPr>
          <w:gridAfter w:val="1"/>
          <w:wAfter w:w="44" w:type="dxa"/>
          <w:cantSplit/>
        </w:trPr>
        <w:tc>
          <w:tcPr>
            <w:tcW w:w="1458" w:type="dxa"/>
            <w:tcMar>
              <w:left w:w="108" w:type="dxa"/>
              <w:right w:w="108" w:type="dxa"/>
            </w:tcMar>
          </w:tcPr>
          <w:p w14:paraId="581CACFB" w14:textId="3CF62965" w:rsidR="00E22DF1" w:rsidRPr="003409C1" w:rsidRDefault="04141AB3">
            <w:pPr>
              <w:rPr>
                <w:rFonts w:eastAsia="Calibri" w:cstheme="minorHAnsi"/>
                <w:color w:val="000000" w:themeColor="text1"/>
              </w:rPr>
            </w:pPr>
            <w:r w:rsidRPr="003409C1">
              <w:rPr>
                <w:rFonts w:eastAsia="Calibri" w:cstheme="minorHAnsi"/>
                <w:color w:val="000000" w:themeColor="text1"/>
              </w:rPr>
              <w:lastRenderedPageBreak/>
              <w:t xml:space="preserve">Overcrowding / Inadequate Meeting Space  </w:t>
            </w:r>
          </w:p>
        </w:tc>
        <w:tc>
          <w:tcPr>
            <w:tcW w:w="1661" w:type="dxa"/>
            <w:tcMar>
              <w:left w:w="108" w:type="dxa"/>
              <w:right w:w="108" w:type="dxa"/>
            </w:tcMar>
          </w:tcPr>
          <w:p w14:paraId="5F24FF02" w14:textId="77777777" w:rsidR="00E22DF1" w:rsidRPr="003409C1" w:rsidRDefault="00F0231B">
            <w:pPr>
              <w:rPr>
                <w:rFonts w:eastAsia="Calibri" w:cstheme="minorHAnsi"/>
                <w:color w:val="000000" w:themeColor="text1"/>
              </w:rPr>
            </w:pPr>
            <w:r w:rsidRPr="003409C1">
              <w:rPr>
                <w:rFonts w:eastAsia="Calibri" w:cstheme="minorHAnsi"/>
                <w:color w:val="000000" w:themeColor="text1"/>
              </w:rPr>
              <w:t xml:space="preserve">Physical injury, distress, exclusion </w:t>
            </w:r>
          </w:p>
        </w:tc>
        <w:tc>
          <w:tcPr>
            <w:tcW w:w="1163" w:type="dxa"/>
            <w:tcMar>
              <w:left w:w="108" w:type="dxa"/>
              <w:right w:w="108" w:type="dxa"/>
            </w:tcMar>
          </w:tcPr>
          <w:p w14:paraId="2957EA29" w14:textId="77777777" w:rsidR="00E22DF1" w:rsidRPr="003409C1" w:rsidRDefault="00F0231B">
            <w:pPr>
              <w:rPr>
                <w:rFonts w:eastAsia="Calibri" w:cstheme="minorHAnsi"/>
                <w:color w:val="000000" w:themeColor="text1"/>
              </w:rPr>
            </w:pPr>
            <w:r w:rsidRPr="003409C1">
              <w:rPr>
                <w:rFonts w:eastAsia="Calibri" w:cstheme="minorHAnsi"/>
                <w:color w:val="000000" w:themeColor="text1"/>
              </w:rPr>
              <w:t>Event organisers and attendees</w:t>
            </w:r>
          </w:p>
        </w:tc>
        <w:tc>
          <w:tcPr>
            <w:tcW w:w="425" w:type="dxa"/>
            <w:tcMar>
              <w:left w:w="108" w:type="dxa"/>
              <w:right w:w="108" w:type="dxa"/>
            </w:tcMar>
          </w:tcPr>
          <w:p w14:paraId="2CBEF918" w14:textId="6E3D83F0" w:rsidR="00E22DF1" w:rsidRPr="003409C1" w:rsidRDefault="7F3D874F">
            <w:pPr>
              <w:rPr>
                <w:rFonts w:eastAsia="Calibri" w:cstheme="minorHAnsi"/>
                <w:color w:val="000000" w:themeColor="text1"/>
              </w:rPr>
            </w:pPr>
            <w:r w:rsidRPr="003409C1">
              <w:rPr>
                <w:rFonts w:eastAsia="Calibri" w:cstheme="minorHAnsi"/>
                <w:color w:val="000000" w:themeColor="text1"/>
              </w:rPr>
              <w:t>2</w:t>
            </w:r>
          </w:p>
        </w:tc>
        <w:tc>
          <w:tcPr>
            <w:tcW w:w="425" w:type="dxa"/>
            <w:tcMar>
              <w:left w:w="108" w:type="dxa"/>
              <w:right w:w="108" w:type="dxa"/>
            </w:tcMar>
          </w:tcPr>
          <w:p w14:paraId="3566CB29" w14:textId="77777777" w:rsidR="00E22DF1" w:rsidRPr="003409C1" w:rsidRDefault="00F0231B">
            <w:pPr>
              <w:rPr>
                <w:rFonts w:eastAsia="Calibri" w:cstheme="minorHAnsi"/>
                <w:color w:val="000000" w:themeColor="text1"/>
              </w:rPr>
            </w:pPr>
            <w:r w:rsidRPr="003409C1">
              <w:rPr>
                <w:rFonts w:eastAsia="Calibri" w:cstheme="minorHAnsi"/>
                <w:color w:val="000000" w:themeColor="text1"/>
              </w:rPr>
              <w:t>3</w:t>
            </w:r>
          </w:p>
        </w:tc>
        <w:tc>
          <w:tcPr>
            <w:tcW w:w="397" w:type="dxa"/>
            <w:tcMar>
              <w:left w:w="108" w:type="dxa"/>
              <w:right w:w="108" w:type="dxa"/>
            </w:tcMar>
          </w:tcPr>
          <w:p w14:paraId="438CBBA3" w14:textId="2BA9F3AB" w:rsidR="00E22DF1" w:rsidRPr="003409C1" w:rsidRDefault="33879533">
            <w:pPr>
              <w:rPr>
                <w:rFonts w:eastAsia="Calibri" w:cstheme="minorHAnsi"/>
                <w:color w:val="000000" w:themeColor="text1"/>
              </w:rPr>
            </w:pPr>
            <w:r w:rsidRPr="003409C1">
              <w:rPr>
                <w:rFonts w:eastAsia="Calibri" w:cstheme="minorHAnsi"/>
                <w:color w:val="000000" w:themeColor="text1"/>
              </w:rPr>
              <w:t>6</w:t>
            </w:r>
          </w:p>
        </w:tc>
        <w:tc>
          <w:tcPr>
            <w:tcW w:w="2863" w:type="dxa"/>
            <w:tcMar>
              <w:left w:w="108" w:type="dxa"/>
              <w:right w:w="108" w:type="dxa"/>
            </w:tcMar>
          </w:tcPr>
          <w:p w14:paraId="5970689D" w14:textId="1358C514" w:rsidR="00E22DF1" w:rsidRPr="003409C1" w:rsidRDefault="33879533" w:rsidP="0CFD4C26">
            <w:pPr>
              <w:rPr>
                <w:rFonts w:eastAsia="Calibri" w:cstheme="minorHAnsi"/>
                <w:color w:val="000000" w:themeColor="text1"/>
              </w:rPr>
            </w:pPr>
            <w:r w:rsidRPr="003409C1">
              <w:rPr>
                <w:rFonts w:eastAsia="Calibri" w:cstheme="minorHAnsi"/>
                <w:color w:val="000000" w:themeColor="text1"/>
              </w:rPr>
              <w:t xml:space="preserve">Do not push/shove. </w:t>
            </w:r>
          </w:p>
          <w:p w14:paraId="5CB5C99B" w14:textId="77DB4681" w:rsidR="00E22DF1" w:rsidRPr="003409C1" w:rsidRDefault="00E22DF1" w:rsidP="0CFD4C26">
            <w:pPr>
              <w:rPr>
                <w:rFonts w:eastAsia="Calibri" w:cstheme="minorHAnsi"/>
                <w:color w:val="000000" w:themeColor="text1"/>
              </w:rPr>
            </w:pPr>
          </w:p>
          <w:p w14:paraId="288432E4" w14:textId="3758BE22" w:rsidR="00E22DF1" w:rsidRPr="003409C1" w:rsidRDefault="33879533" w:rsidP="0CFD4C26">
            <w:pPr>
              <w:rPr>
                <w:rFonts w:cstheme="minorHAnsi"/>
                <w:color w:val="000000" w:themeColor="text1"/>
              </w:rPr>
            </w:pPr>
            <w:r w:rsidRPr="003409C1">
              <w:rPr>
                <w:rFonts w:eastAsia="Calibri" w:cstheme="minorHAnsi"/>
                <w:color w:val="000000" w:themeColor="text1"/>
              </w:rPr>
              <w:t xml:space="preserve">If large crowds form, request barriers from </w:t>
            </w:r>
            <w:r w:rsidR="008B7EAA">
              <w:rPr>
                <w:rFonts w:eastAsia="Calibri" w:cstheme="minorHAnsi"/>
                <w:color w:val="000000" w:themeColor="text1"/>
              </w:rPr>
              <w:t>Harbour Hotel staff</w:t>
            </w:r>
            <w:r w:rsidRPr="003409C1">
              <w:rPr>
                <w:rFonts w:eastAsia="Calibri" w:cstheme="minorHAnsi"/>
                <w:color w:val="000000" w:themeColor="text1"/>
              </w:rPr>
              <w:t xml:space="preserve"> to assist with crowd management. </w:t>
            </w:r>
          </w:p>
          <w:p w14:paraId="668A5F9E" w14:textId="193C01CB" w:rsidR="00E22DF1" w:rsidRPr="003409C1" w:rsidRDefault="00E22DF1" w:rsidP="0CFD4C26">
            <w:pPr>
              <w:rPr>
                <w:rFonts w:eastAsia="Calibri" w:cstheme="minorHAnsi"/>
                <w:color w:val="000000" w:themeColor="text1"/>
              </w:rPr>
            </w:pPr>
          </w:p>
          <w:p w14:paraId="392790D8" w14:textId="67409D9E" w:rsidR="00E22DF1" w:rsidRPr="003409C1" w:rsidRDefault="33879533" w:rsidP="0CFD4C26">
            <w:pPr>
              <w:rPr>
                <w:rFonts w:cstheme="minorHAnsi"/>
                <w:color w:val="000000" w:themeColor="text1"/>
              </w:rPr>
            </w:pPr>
            <w:r w:rsidRPr="003409C1">
              <w:rPr>
                <w:rFonts w:eastAsia="Calibri" w:cstheme="minorHAnsi"/>
                <w:color w:val="000000" w:themeColor="text1"/>
              </w:rPr>
              <w:t xml:space="preserve">Committee checks on space, lighting, access, tech available, etc. </w:t>
            </w:r>
          </w:p>
          <w:p w14:paraId="6B8FA9FE" w14:textId="53A1CEB7" w:rsidR="00E22DF1" w:rsidRPr="003409C1" w:rsidRDefault="33879533" w:rsidP="0CFD4C26">
            <w:pPr>
              <w:rPr>
                <w:rFonts w:cstheme="minorHAnsi"/>
                <w:color w:val="000000" w:themeColor="text1"/>
              </w:rPr>
            </w:pPr>
            <w:r w:rsidRPr="003409C1">
              <w:rPr>
                <w:rFonts w:eastAsia="Calibri" w:cstheme="minorHAnsi"/>
                <w:color w:val="000000" w:themeColor="text1"/>
              </w:rPr>
              <w:t xml:space="preserve"> </w:t>
            </w:r>
          </w:p>
          <w:p w14:paraId="6766808F" w14:textId="61B466B6" w:rsidR="00E22DF1" w:rsidRPr="003409C1" w:rsidRDefault="33879533" w:rsidP="0CFD4C26">
            <w:pPr>
              <w:rPr>
                <w:rFonts w:cstheme="minorHAnsi"/>
                <w:color w:val="000000" w:themeColor="text1"/>
              </w:rPr>
            </w:pPr>
            <w:r w:rsidRPr="003409C1">
              <w:rPr>
                <w:rFonts w:eastAsia="Calibri" w:cstheme="minorHAnsi"/>
                <w:color w:val="000000" w:themeColor="text1"/>
              </w:rPr>
              <w:t xml:space="preserve">Use ticketing system (SUSU Box Office) for regular sessions/meetings to avoid exceeding venue capacity. </w:t>
            </w:r>
          </w:p>
          <w:p w14:paraId="30D79B66" w14:textId="5973C241" w:rsidR="00E22DF1" w:rsidRPr="003409C1" w:rsidRDefault="33879533" w:rsidP="0CFD4C26">
            <w:pPr>
              <w:rPr>
                <w:rFonts w:cstheme="minorHAnsi"/>
                <w:color w:val="000000" w:themeColor="text1"/>
              </w:rPr>
            </w:pPr>
            <w:r w:rsidRPr="003409C1">
              <w:rPr>
                <w:rFonts w:eastAsia="Calibri" w:cstheme="minorHAnsi"/>
                <w:color w:val="000000" w:themeColor="text1"/>
              </w:rPr>
              <w:t xml:space="preserve"> </w:t>
            </w:r>
          </w:p>
          <w:p w14:paraId="2E4B003C" w14:textId="46C3E36B" w:rsidR="00E22DF1" w:rsidRPr="003409C1" w:rsidRDefault="33879533" w:rsidP="0CFD4C26">
            <w:pPr>
              <w:rPr>
                <w:rFonts w:cstheme="minorHAnsi"/>
                <w:color w:val="000000" w:themeColor="text1"/>
              </w:rPr>
            </w:pPr>
            <w:r w:rsidRPr="003409C1">
              <w:rPr>
                <w:rFonts w:eastAsia="Calibri" w:cstheme="minorHAnsi"/>
                <w:color w:val="000000" w:themeColor="text1"/>
              </w:rPr>
              <w:t xml:space="preserve">Ensure space meets needs of members e.g. considering location &amp; accessibility of space (use </w:t>
            </w:r>
            <w:hyperlink r:id="rId9">
              <w:proofErr w:type="spellStart"/>
              <w:r w:rsidR="002840D8">
                <w:rPr>
                  <w:rStyle w:val="Hyperlink"/>
                  <w:rFonts w:eastAsia="Calibri" w:cstheme="minorHAnsi"/>
                  <w:color w:val="000000" w:themeColor="text1"/>
                </w:rPr>
                <w:t>AccessAble</w:t>
              </w:r>
              <w:proofErr w:type="spellEnd"/>
            </w:hyperlink>
            <w:r w:rsidRPr="003409C1">
              <w:rPr>
                <w:rFonts w:eastAsia="Calibri" w:cstheme="minorHAnsi"/>
                <w:color w:val="000000" w:themeColor="text1"/>
              </w:rPr>
              <w:t xml:space="preserve"> database to check accessibility information of venues). </w:t>
            </w:r>
          </w:p>
          <w:p w14:paraId="70ADFC74" w14:textId="29C64457" w:rsidR="00E22DF1" w:rsidRPr="003409C1" w:rsidRDefault="33879533" w:rsidP="0CFD4C26">
            <w:pPr>
              <w:rPr>
                <w:rFonts w:cstheme="minorHAnsi"/>
                <w:color w:val="000000" w:themeColor="text1"/>
              </w:rPr>
            </w:pPr>
            <w:r w:rsidRPr="003409C1">
              <w:rPr>
                <w:rFonts w:eastAsia="Calibri" w:cstheme="minorHAnsi"/>
                <w:color w:val="000000" w:themeColor="text1"/>
              </w:rPr>
              <w:t xml:space="preserve"> </w:t>
            </w:r>
          </w:p>
          <w:p w14:paraId="162C985B" w14:textId="1BCC3788" w:rsidR="00E22DF1" w:rsidRPr="003409C1" w:rsidRDefault="33879533" w:rsidP="0CFD4C26">
            <w:pPr>
              <w:rPr>
                <w:rFonts w:cstheme="minorHAnsi"/>
                <w:color w:val="000000" w:themeColor="text1"/>
              </w:rPr>
            </w:pPr>
            <w:r w:rsidRPr="003409C1">
              <w:rPr>
                <w:rFonts w:eastAsia="Calibri" w:cstheme="minorHAnsi"/>
                <w:color w:val="000000" w:themeColor="text1"/>
              </w:rPr>
              <w:t xml:space="preserve">If an open activity, committee will consider all accessibility requirements and ensure that the area chosen is as accessible as possible. </w:t>
            </w:r>
          </w:p>
          <w:p w14:paraId="441D1F41" w14:textId="0703DB8E" w:rsidR="00E22DF1" w:rsidRPr="003409C1" w:rsidRDefault="33879533" w:rsidP="0CFD4C26">
            <w:pPr>
              <w:rPr>
                <w:rFonts w:cstheme="minorHAnsi"/>
                <w:color w:val="000000" w:themeColor="text1"/>
              </w:rPr>
            </w:pPr>
            <w:r w:rsidRPr="003409C1">
              <w:rPr>
                <w:rFonts w:eastAsia="Calibri" w:cstheme="minorHAnsi"/>
                <w:color w:val="000000" w:themeColor="text1"/>
              </w:rPr>
              <w:t xml:space="preserve"> </w:t>
            </w:r>
          </w:p>
          <w:p w14:paraId="627A4AD9" w14:textId="6A032494" w:rsidR="00E22DF1" w:rsidRPr="008B7EAA" w:rsidRDefault="33879533" w:rsidP="008B7EAA">
            <w:pPr>
              <w:rPr>
                <w:rFonts w:cstheme="minorHAnsi"/>
                <w:color w:val="000000" w:themeColor="text1"/>
              </w:rPr>
            </w:pPr>
            <w:r w:rsidRPr="003409C1">
              <w:rPr>
                <w:rFonts w:eastAsia="Calibri" w:cstheme="minorHAnsi"/>
                <w:color w:val="000000" w:themeColor="text1"/>
              </w:rPr>
              <w:t xml:space="preserve">Committee to consult members on needs and make </w:t>
            </w:r>
            <w:r w:rsidRPr="003409C1">
              <w:rPr>
                <w:rFonts w:eastAsia="Calibri" w:cstheme="minorHAnsi"/>
                <w:color w:val="000000" w:themeColor="text1"/>
              </w:rPr>
              <w:lastRenderedPageBreak/>
              <w:t xml:space="preserve">reasonable adjustments where possible </w:t>
            </w:r>
          </w:p>
        </w:tc>
        <w:tc>
          <w:tcPr>
            <w:tcW w:w="426" w:type="dxa"/>
            <w:tcMar>
              <w:left w:w="108" w:type="dxa"/>
              <w:right w:w="108" w:type="dxa"/>
            </w:tcMar>
          </w:tcPr>
          <w:p w14:paraId="08965AC0" w14:textId="77777777" w:rsidR="00E22DF1" w:rsidRPr="003409C1" w:rsidRDefault="00F0231B">
            <w:pPr>
              <w:rPr>
                <w:rFonts w:eastAsia="Calibri" w:cstheme="minorHAnsi"/>
                <w:color w:val="000000" w:themeColor="text1"/>
              </w:rPr>
            </w:pPr>
            <w:r w:rsidRPr="003409C1">
              <w:rPr>
                <w:rFonts w:eastAsia="Calibri" w:cstheme="minorHAnsi"/>
                <w:color w:val="000000" w:themeColor="text1"/>
              </w:rPr>
              <w:lastRenderedPageBreak/>
              <w:t>1</w:t>
            </w:r>
          </w:p>
        </w:tc>
        <w:tc>
          <w:tcPr>
            <w:tcW w:w="425" w:type="dxa"/>
            <w:tcMar>
              <w:left w:w="108" w:type="dxa"/>
              <w:right w:w="108" w:type="dxa"/>
            </w:tcMar>
          </w:tcPr>
          <w:p w14:paraId="0B242B28" w14:textId="77777777" w:rsidR="00E22DF1" w:rsidRPr="003409C1" w:rsidRDefault="00F0231B">
            <w:pPr>
              <w:rPr>
                <w:rFonts w:eastAsia="Calibri" w:cstheme="minorHAnsi"/>
                <w:color w:val="000000" w:themeColor="text1"/>
              </w:rPr>
            </w:pPr>
            <w:r w:rsidRPr="003409C1">
              <w:rPr>
                <w:rFonts w:eastAsia="Calibri" w:cstheme="minorHAnsi"/>
                <w:color w:val="000000" w:themeColor="text1"/>
              </w:rPr>
              <w:t>3</w:t>
            </w:r>
          </w:p>
        </w:tc>
        <w:tc>
          <w:tcPr>
            <w:tcW w:w="425" w:type="dxa"/>
            <w:tcMar>
              <w:left w:w="108" w:type="dxa"/>
              <w:right w:w="108" w:type="dxa"/>
            </w:tcMar>
          </w:tcPr>
          <w:p w14:paraId="059841E0" w14:textId="77777777" w:rsidR="00E22DF1" w:rsidRPr="003409C1" w:rsidRDefault="00F0231B">
            <w:pPr>
              <w:rPr>
                <w:rFonts w:eastAsia="Calibri" w:cstheme="minorHAnsi"/>
                <w:color w:val="000000" w:themeColor="text1"/>
              </w:rPr>
            </w:pPr>
            <w:r w:rsidRPr="003409C1">
              <w:rPr>
                <w:rFonts w:eastAsia="Calibri" w:cstheme="minorHAnsi"/>
                <w:color w:val="000000" w:themeColor="text1"/>
              </w:rPr>
              <w:t>3</w:t>
            </w:r>
          </w:p>
        </w:tc>
        <w:tc>
          <w:tcPr>
            <w:tcW w:w="4492" w:type="dxa"/>
            <w:tcMar>
              <w:left w:w="108" w:type="dxa"/>
              <w:right w:w="108" w:type="dxa"/>
            </w:tcMar>
          </w:tcPr>
          <w:p w14:paraId="7E9F1478" w14:textId="4C906E82" w:rsidR="00314105" w:rsidRPr="003409C1" w:rsidRDefault="1B4357D3" w:rsidP="0CFD4C26">
            <w:pPr>
              <w:rPr>
                <w:rFonts w:cstheme="minorHAnsi"/>
                <w:color w:val="000000" w:themeColor="text1"/>
              </w:rPr>
            </w:pPr>
            <w:r w:rsidRPr="003409C1">
              <w:rPr>
                <w:rFonts w:cstheme="minorHAnsi"/>
                <w:color w:val="000000" w:themeColor="text1"/>
              </w:rPr>
              <w:t xml:space="preserve">Seek medical attention if problem arises. </w:t>
            </w:r>
          </w:p>
          <w:p w14:paraId="56F80A71" w14:textId="6B0CF40F" w:rsidR="00314105" w:rsidRPr="003409C1" w:rsidRDefault="1B4357D3" w:rsidP="0CFD4C26">
            <w:pPr>
              <w:rPr>
                <w:rFonts w:cstheme="minorHAnsi"/>
                <w:color w:val="000000" w:themeColor="text1"/>
              </w:rPr>
            </w:pPr>
            <w:r w:rsidRPr="003409C1">
              <w:rPr>
                <w:rFonts w:cstheme="minorHAnsi"/>
                <w:color w:val="000000" w:themeColor="text1"/>
              </w:rPr>
              <w:t xml:space="preserve"> </w:t>
            </w:r>
          </w:p>
          <w:p w14:paraId="10E2B81D" w14:textId="43C376F4" w:rsidR="00314105" w:rsidRPr="003409C1" w:rsidRDefault="1B4357D3" w:rsidP="0CFD4C26">
            <w:pPr>
              <w:rPr>
                <w:rFonts w:cstheme="minorHAnsi"/>
                <w:color w:val="000000" w:themeColor="text1"/>
              </w:rPr>
            </w:pPr>
            <w:r w:rsidRPr="003409C1">
              <w:rPr>
                <w:rFonts w:cstheme="minorHAnsi"/>
                <w:color w:val="000000" w:themeColor="text1"/>
              </w:rPr>
              <w:t xml:space="preserve">All incidents are to be reported on the as soon as possible ensuring the duty manager/health and safety officer have been informed.  </w:t>
            </w:r>
          </w:p>
          <w:p w14:paraId="3F3B18DE" w14:textId="57C00179" w:rsidR="00314105" w:rsidRPr="003409C1" w:rsidRDefault="1B4357D3" w:rsidP="0CFD4C26">
            <w:pPr>
              <w:rPr>
                <w:rFonts w:cstheme="minorHAnsi"/>
                <w:color w:val="000000" w:themeColor="text1"/>
              </w:rPr>
            </w:pPr>
            <w:r w:rsidRPr="003409C1">
              <w:rPr>
                <w:rFonts w:cstheme="minorHAnsi"/>
                <w:color w:val="000000" w:themeColor="text1"/>
              </w:rPr>
              <w:t xml:space="preserve"> </w:t>
            </w:r>
          </w:p>
          <w:p w14:paraId="5ED8D488" w14:textId="5061F1E1" w:rsidR="00314105" w:rsidRPr="003409C1" w:rsidRDefault="1B4357D3" w:rsidP="0CFD4C26">
            <w:pPr>
              <w:rPr>
                <w:rFonts w:cstheme="minorHAnsi"/>
                <w:color w:val="000000" w:themeColor="text1"/>
              </w:rPr>
            </w:pPr>
            <w:r w:rsidRPr="003409C1">
              <w:rPr>
                <w:rFonts w:cstheme="minorHAnsi"/>
                <w:color w:val="000000" w:themeColor="text1"/>
              </w:rPr>
              <w:t>Follow SUSU incident report policy.</w:t>
            </w:r>
          </w:p>
          <w:p w14:paraId="5787A0C1" w14:textId="064BC4E1" w:rsidR="00314105" w:rsidRPr="003409C1" w:rsidRDefault="00314105" w:rsidP="0CFD4C26">
            <w:pPr>
              <w:rPr>
                <w:rFonts w:eastAsia="Calibri" w:cstheme="minorHAnsi"/>
                <w:color w:val="000000" w:themeColor="text1"/>
                <w:u w:val="single"/>
              </w:rPr>
            </w:pPr>
          </w:p>
        </w:tc>
      </w:tr>
      <w:tr w:rsidR="0CFD4C26" w:rsidRPr="003409C1" w14:paraId="318F7EC8" w14:textId="77777777" w:rsidTr="5B8B9239">
        <w:trPr>
          <w:gridAfter w:val="1"/>
          <w:wAfter w:w="44" w:type="dxa"/>
          <w:cantSplit/>
          <w:trHeight w:val="300"/>
        </w:trPr>
        <w:tc>
          <w:tcPr>
            <w:tcW w:w="1458" w:type="dxa"/>
            <w:tcMar>
              <w:left w:w="108" w:type="dxa"/>
              <w:right w:w="108" w:type="dxa"/>
            </w:tcMar>
          </w:tcPr>
          <w:p w14:paraId="514928BA" w14:textId="5E021B75"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Reputational Risk:</w:t>
            </w:r>
          </w:p>
          <w:p w14:paraId="0CDE9C34" w14:textId="7F27E955"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For the club or society, as well as to SUSU and the University</w:t>
            </w:r>
          </w:p>
        </w:tc>
        <w:tc>
          <w:tcPr>
            <w:tcW w:w="1661" w:type="dxa"/>
            <w:tcMar>
              <w:left w:w="108" w:type="dxa"/>
              <w:right w:w="108" w:type="dxa"/>
            </w:tcMar>
          </w:tcPr>
          <w:p w14:paraId="0A67482A" w14:textId="3F78BBAA" w:rsidR="0CFD4C26" w:rsidRPr="003409C1" w:rsidRDefault="0CFD4C26" w:rsidP="0CFD4C26">
            <w:pPr>
              <w:rPr>
                <w:rFonts w:eastAsia="Calibri" w:cstheme="minorHAnsi"/>
                <w:color w:val="000000" w:themeColor="text1"/>
              </w:rPr>
            </w:pPr>
            <w:r w:rsidRPr="003409C1">
              <w:rPr>
                <w:rStyle w:val="normaltextrun"/>
                <w:rFonts w:eastAsia="Calibri" w:cstheme="minorHAnsi"/>
                <w:color w:val="000000" w:themeColor="text1"/>
              </w:rPr>
              <w:t xml:space="preserve">Incidents causing reputational damage to the group, Southampton University Students’ Union or Southampton University itself. </w:t>
            </w:r>
          </w:p>
          <w:p w14:paraId="79EBD605" w14:textId="0717AA96" w:rsidR="0CFD4C26" w:rsidRPr="003409C1" w:rsidRDefault="0CFD4C26" w:rsidP="0CFD4C26">
            <w:pPr>
              <w:rPr>
                <w:rFonts w:eastAsia="Calibri" w:cstheme="minorHAnsi"/>
                <w:color w:val="000000" w:themeColor="text1"/>
              </w:rPr>
            </w:pPr>
          </w:p>
          <w:p w14:paraId="47394555" w14:textId="1C0356FA"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This could be controversial posts, conduct during a game, conduct during social, or anything else that brings the clubs/societies, SUSU or the University’s name into disrepute. </w:t>
            </w:r>
          </w:p>
        </w:tc>
        <w:tc>
          <w:tcPr>
            <w:tcW w:w="1163" w:type="dxa"/>
            <w:tcMar>
              <w:left w:w="108" w:type="dxa"/>
              <w:right w:w="108" w:type="dxa"/>
            </w:tcMar>
          </w:tcPr>
          <w:p w14:paraId="0D17CEBC" w14:textId="171CD7B4" w:rsidR="0CFD4C26" w:rsidRPr="003409C1" w:rsidRDefault="0CFD4C26" w:rsidP="0CFD4C26">
            <w:pPr>
              <w:rPr>
                <w:rFonts w:eastAsia="Calibri" w:cstheme="minorHAnsi"/>
                <w:color w:val="000000" w:themeColor="text1"/>
              </w:rPr>
            </w:pPr>
            <w:r w:rsidRPr="003409C1">
              <w:rPr>
                <w:rStyle w:val="normaltextrun"/>
                <w:rFonts w:eastAsia="Calibri" w:cstheme="minorHAnsi"/>
                <w:color w:val="000000" w:themeColor="text1"/>
              </w:rPr>
              <w:t>The club, SUSU or the University’s reputation</w:t>
            </w:r>
          </w:p>
        </w:tc>
        <w:tc>
          <w:tcPr>
            <w:tcW w:w="425" w:type="dxa"/>
            <w:tcMar>
              <w:left w:w="108" w:type="dxa"/>
              <w:right w:w="108" w:type="dxa"/>
            </w:tcMar>
          </w:tcPr>
          <w:p w14:paraId="79F370DE" w14:textId="31F7A0E8" w:rsidR="0CFD4C26" w:rsidRPr="003409C1" w:rsidRDefault="0CFD4C26" w:rsidP="0CFD4C26">
            <w:pPr>
              <w:rPr>
                <w:rFonts w:eastAsia="Calibri" w:cstheme="minorHAnsi"/>
                <w:color w:val="000000" w:themeColor="text1"/>
              </w:rPr>
            </w:pPr>
            <w:r w:rsidRPr="003409C1">
              <w:rPr>
                <w:rFonts w:eastAsia="Calibri" w:cstheme="minorHAnsi"/>
                <w:b/>
                <w:bCs/>
                <w:color w:val="000000" w:themeColor="text1"/>
              </w:rPr>
              <w:t>2</w:t>
            </w:r>
          </w:p>
        </w:tc>
        <w:tc>
          <w:tcPr>
            <w:tcW w:w="425" w:type="dxa"/>
            <w:tcMar>
              <w:left w:w="108" w:type="dxa"/>
              <w:right w:w="108" w:type="dxa"/>
            </w:tcMar>
          </w:tcPr>
          <w:p w14:paraId="037B05DD" w14:textId="0CFE22FA" w:rsidR="0CFD4C26" w:rsidRPr="003409C1" w:rsidRDefault="0CFD4C26" w:rsidP="0CFD4C26">
            <w:pPr>
              <w:rPr>
                <w:rFonts w:eastAsia="Calibri" w:cstheme="minorHAnsi"/>
                <w:color w:val="000000" w:themeColor="text1"/>
              </w:rPr>
            </w:pPr>
            <w:r w:rsidRPr="003409C1">
              <w:rPr>
                <w:rFonts w:eastAsia="Calibri" w:cstheme="minorHAnsi"/>
                <w:b/>
                <w:bCs/>
                <w:color w:val="000000" w:themeColor="text1"/>
              </w:rPr>
              <w:t>1</w:t>
            </w:r>
          </w:p>
        </w:tc>
        <w:tc>
          <w:tcPr>
            <w:tcW w:w="397" w:type="dxa"/>
            <w:tcMar>
              <w:left w:w="108" w:type="dxa"/>
              <w:right w:w="108" w:type="dxa"/>
            </w:tcMar>
          </w:tcPr>
          <w:p w14:paraId="5D2F8C23" w14:textId="0F977614" w:rsidR="0CFD4C26" w:rsidRPr="003409C1" w:rsidRDefault="0CFD4C26" w:rsidP="0CFD4C26">
            <w:pPr>
              <w:rPr>
                <w:rFonts w:eastAsia="Calibri" w:cstheme="minorHAnsi"/>
                <w:color w:val="000000" w:themeColor="text1"/>
              </w:rPr>
            </w:pPr>
            <w:r w:rsidRPr="003409C1">
              <w:rPr>
                <w:rFonts w:eastAsia="Calibri" w:cstheme="minorHAnsi"/>
                <w:b/>
                <w:bCs/>
                <w:color w:val="000000" w:themeColor="text1"/>
              </w:rPr>
              <w:t>2</w:t>
            </w:r>
          </w:p>
        </w:tc>
        <w:tc>
          <w:tcPr>
            <w:tcW w:w="2863" w:type="dxa"/>
            <w:tcMar>
              <w:left w:w="108" w:type="dxa"/>
              <w:right w:w="108" w:type="dxa"/>
            </w:tcMar>
          </w:tcPr>
          <w:p w14:paraId="4BF23287" w14:textId="75B36DE1" w:rsidR="0CFD4C26" w:rsidRPr="003409C1" w:rsidRDefault="0CFD4C26" w:rsidP="0CFD4C26">
            <w:pPr>
              <w:rPr>
                <w:rFonts w:eastAsia="Calibri" w:cstheme="minorHAnsi"/>
                <w:color w:val="000000" w:themeColor="text1"/>
              </w:rPr>
            </w:pPr>
            <w:r w:rsidRPr="003409C1">
              <w:rPr>
                <w:rStyle w:val="normaltextrun"/>
                <w:rFonts w:eastAsia="Calibri" w:cstheme="minorHAnsi"/>
                <w:color w:val="000000" w:themeColor="text1"/>
              </w:rPr>
              <w:t xml:space="preserve">Ensuring all parts of this risk assessment are adhered to. </w:t>
            </w:r>
          </w:p>
          <w:p w14:paraId="2839A5E2" w14:textId="16FEB9B1" w:rsidR="0CFD4C26" w:rsidRPr="003409C1" w:rsidRDefault="0CFD4C26" w:rsidP="0CFD4C26">
            <w:pPr>
              <w:rPr>
                <w:rFonts w:eastAsia="Calibri" w:cstheme="minorHAnsi"/>
                <w:color w:val="000000" w:themeColor="text1"/>
              </w:rPr>
            </w:pPr>
          </w:p>
          <w:p w14:paraId="45990CAB" w14:textId="2223F0D9" w:rsidR="0CFD4C26" w:rsidRPr="003409C1" w:rsidRDefault="0CFD4C26" w:rsidP="0CFD4C26">
            <w:pPr>
              <w:rPr>
                <w:rFonts w:eastAsia="Calibri" w:cstheme="minorHAnsi"/>
                <w:color w:val="000000" w:themeColor="text1"/>
              </w:rPr>
            </w:pPr>
            <w:r w:rsidRPr="003409C1">
              <w:rPr>
                <w:rStyle w:val="normaltextrun"/>
                <w:rFonts w:eastAsia="Calibri" w:cstheme="minorHAnsi"/>
                <w:color w:val="000000" w:themeColor="text1"/>
              </w:rPr>
              <w:t xml:space="preserve">Ensuring all members are reminded that they are representing the club/society, SUSU and the University, often in branded clothing. </w:t>
            </w:r>
          </w:p>
          <w:p w14:paraId="71C6AA06" w14:textId="75EDC3C3" w:rsidR="0CFD4C26" w:rsidRPr="003409C1" w:rsidRDefault="0CFD4C26" w:rsidP="0CFD4C26">
            <w:pPr>
              <w:rPr>
                <w:rFonts w:eastAsia="Calibri" w:cstheme="minorHAnsi"/>
                <w:color w:val="000000" w:themeColor="text1"/>
              </w:rPr>
            </w:pPr>
          </w:p>
          <w:p w14:paraId="0D06568B" w14:textId="55E276EF" w:rsidR="0CFD4C26" w:rsidRPr="003409C1" w:rsidRDefault="0CFD4C26" w:rsidP="0CFD4C26">
            <w:pPr>
              <w:rPr>
                <w:rFonts w:eastAsia="Calibri" w:cstheme="minorHAnsi"/>
                <w:color w:val="000000" w:themeColor="text1"/>
                <w:sz w:val="24"/>
                <w:szCs w:val="24"/>
              </w:rPr>
            </w:pPr>
          </w:p>
          <w:p w14:paraId="378A8022" w14:textId="4605841D"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Members are reminded that they need to adhere to SUSU’s Code of Conduct.</w:t>
            </w:r>
          </w:p>
        </w:tc>
        <w:tc>
          <w:tcPr>
            <w:tcW w:w="426" w:type="dxa"/>
            <w:tcMar>
              <w:left w:w="108" w:type="dxa"/>
              <w:right w:w="108" w:type="dxa"/>
            </w:tcMar>
          </w:tcPr>
          <w:p w14:paraId="7A5B0C0F" w14:textId="57071ADC" w:rsidR="0CFD4C26" w:rsidRPr="003409C1" w:rsidRDefault="0CFD4C26" w:rsidP="0CFD4C26">
            <w:pPr>
              <w:rPr>
                <w:rFonts w:eastAsia="Calibri" w:cstheme="minorHAnsi"/>
                <w:color w:val="000000" w:themeColor="text1"/>
              </w:rPr>
            </w:pPr>
            <w:r w:rsidRPr="003409C1">
              <w:rPr>
                <w:rFonts w:eastAsia="Calibri" w:cstheme="minorHAnsi"/>
                <w:b/>
                <w:bCs/>
                <w:color w:val="000000" w:themeColor="text1"/>
              </w:rPr>
              <w:t>1</w:t>
            </w:r>
          </w:p>
        </w:tc>
        <w:tc>
          <w:tcPr>
            <w:tcW w:w="425" w:type="dxa"/>
            <w:tcMar>
              <w:left w:w="108" w:type="dxa"/>
              <w:right w:w="108" w:type="dxa"/>
            </w:tcMar>
          </w:tcPr>
          <w:p w14:paraId="4E543CDD" w14:textId="17BBEA52" w:rsidR="0CFD4C26" w:rsidRPr="003409C1" w:rsidRDefault="0CFD4C26" w:rsidP="0CFD4C26">
            <w:pPr>
              <w:rPr>
                <w:rFonts w:eastAsia="Calibri" w:cstheme="minorHAnsi"/>
                <w:color w:val="000000" w:themeColor="text1"/>
              </w:rPr>
            </w:pPr>
            <w:r w:rsidRPr="003409C1">
              <w:rPr>
                <w:rFonts w:eastAsia="Calibri" w:cstheme="minorHAnsi"/>
                <w:b/>
                <w:bCs/>
                <w:color w:val="000000" w:themeColor="text1"/>
              </w:rPr>
              <w:t>1</w:t>
            </w:r>
          </w:p>
        </w:tc>
        <w:tc>
          <w:tcPr>
            <w:tcW w:w="425" w:type="dxa"/>
            <w:tcMar>
              <w:left w:w="108" w:type="dxa"/>
              <w:right w:w="108" w:type="dxa"/>
            </w:tcMar>
          </w:tcPr>
          <w:p w14:paraId="6A35CFA7" w14:textId="3E9F0A21" w:rsidR="0CFD4C26" w:rsidRPr="003409C1" w:rsidRDefault="0CFD4C26" w:rsidP="0CFD4C26">
            <w:pPr>
              <w:rPr>
                <w:rFonts w:eastAsia="Calibri" w:cstheme="minorHAnsi"/>
                <w:color w:val="000000" w:themeColor="text1"/>
              </w:rPr>
            </w:pPr>
            <w:r w:rsidRPr="003409C1">
              <w:rPr>
                <w:rFonts w:eastAsia="Calibri" w:cstheme="minorHAnsi"/>
                <w:b/>
                <w:bCs/>
                <w:color w:val="000000" w:themeColor="text1"/>
              </w:rPr>
              <w:t>1</w:t>
            </w:r>
          </w:p>
        </w:tc>
        <w:tc>
          <w:tcPr>
            <w:tcW w:w="4492" w:type="dxa"/>
            <w:tcMar>
              <w:left w:w="108" w:type="dxa"/>
              <w:right w:w="108" w:type="dxa"/>
            </w:tcMar>
          </w:tcPr>
          <w:p w14:paraId="0F300609" w14:textId="3D8DF75E" w:rsidR="0CFD4C26" w:rsidRPr="003409C1" w:rsidRDefault="0CFD4C26" w:rsidP="0CFD4C26">
            <w:pPr>
              <w:rPr>
                <w:rFonts w:eastAsia="Calibri" w:cstheme="minorHAnsi"/>
                <w:color w:val="000000" w:themeColor="text1"/>
              </w:rPr>
            </w:pPr>
            <w:r w:rsidRPr="003409C1">
              <w:rPr>
                <w:rStyle w:val="normaltextrun"/>
                <w:rFonts w:eastAsia="Calibri" w:cstheme="minorHAnsi"/>
                <w:color w:val="000000" w:themeColor="text1"/>
              </w:rPr>
              <w:t>Ensure that any incidents involving public or others are recorded and addressed.</w:t>
            </w:r>
          </w:p>
          <w:p w14:paraId="11B3E4F5" w14:textId="16036E9E" w:rsidR="0CFD4C26" w:rsidRPr="003409C1" w:rsidRDefault="0CFD4C26" w:rsidP="0CFD4C26">
            <w:pPr>
              <w:rPr>
                <w:rFonts w:eastAsia="Calibri" w:cstheme="minorHAnsi"/>
                <w:color w:val="000000" w:themeColor="text1"/>
              </w:rPr>
            </w:pPr>
          </w:p>
          <w:p w14:paraId="7A4C1589" w14:textId="5D3D7F5A"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Report any incidents to the Activities Team.</w:t>
            </w:r>
          </w:p>
        </w:tc>
      </w:tr>
      <w:tr w:rsidR="23487913" w:rsidRPr="003409C1" w14:paraId="52CDDACF" w14:textId="77777777" w:rsidTr="5B8B9239">
        <w:trPr>
          <w:gridAfter w:val="1"/>
          <w:wAfter w:w="44" w:type="dxa"/>
          <w:cantSplit/>
          <w:trHeight w:val="300"/>
        </w:trPr>
        <w:tc>
          <w:tcPr>
            <w:tcW w:w="1458" w:type="dxa"/>
            <w:tcMar>
              <w:left w:w="108" w:type="dxa"/>
              <w:right w:w="108" w:type="dxa"/>
            </w:tcMar>
          </w:tcPr>
          <w:p w14:paraId="7B8AC063" w14:textId="563819DD" w:rsidR="23487913" w:rsidRPr="003409C1" w:rsidRDefault="05A36BA2" w:rsidP="23487913">
            <w:pPr>
              <w:ind w:left="-20" w:right="-20"/>
              <w:rPr>
                <w:rFonts w:cstheme="minorHAnsi"/>
                <w:color w:val="000000" w:themeColor="text1"/>
              </w:rPr>
            </w:pPr>
            <w:r w:rsidRPr="003409C1">
              <w:rPr>
                <w:rFonts w:eastAsia="Calibri" w:cstheme="minorHAnsi"/>
                <w:color w:val="000000" w:themeColor="text1"/>
              </w:rPr>
              <w:lastRenderedPageBreak/>
              <w:t>A</w:t>
            </w:r>
            <w:r w:rsidR="23487913" w:rsidRPr="003409C1">
              <w:rPr>
                <w:rFonts w:eastAsia="Calibri" w:cstheme="minorHAnsi"/>
                <w:color w:val="000000" w:themeColor="text1"/>
              </w:rPr>
              <w:t xml:space="preserve">lcohol consumption </w:t>
            </w:r>
          </w:p>
        </w:tc>
        <w:tc>
          <w:tcPr>
            <w:tcW w:w="1661" w:type="dxa"/>
            <w:tcMar>
              <w:left w:w="108" w:type="dxa"/>
              <w:right w:w="108" w:type="dxa"/>
            </w:tcMar>
          </w:tcPr>
          <w:p w14:paraId="2C14302D" w14:textId="486B25C5" w:rsidR="23487913" w:rsidRPr="003409C1" w:rsidRDefault="1A049956" w:rsidP="0CFD4C26">
            <w:pPr>
              <w:ind w:left="-20" w:right="-20"/>
              <w:rPr>
                <w:rFonts w:eastAsia="Calibri" w:cstheme="minorHAnsi"/>
                <w:color w:val="000000" w:themeColor="text1"/>
              </w:rPr>
            </w:pPr>
            <w:r w:rsidRPr="003409C1">
              <w:rPr>
                <w:rFonts w:eastAsia="Calibri" w:cstheme="minorHAnsi"/>
                <w:color w:val="000000" w:themeColor="text1"/>
              </w:rPr>
              <w:t xml:space="preserve"> </w:t>
            </w:r>
            <w:r w:rsidR="6E04D7D8" w:rsidRPr="003409C1">
              <w:rPr>
                <w:rFonts w:eastAsia="Calibri" w:cstheme="minorHAnsi"/>
                <w:color w:val="000000" w:themeColor="text1"/>
              </w:rPr>
              <w:t>Peer pressure/coercion, alcohol poisoning, spiking, increased risk to personal safety</w:t>
            </w:r>
          </w:p>
          <w:p w14:paraId="2B0E88CD" w14:textId="364614CE" w:rsidR="23487913" w:rsidRPr="003409C1" w:rsidRDefault="23487913" w:rsidP="0CFD4C26">
            <w:pPr>
              <w:ind w:left="-20" w:right="-20"/>
              <w:rPr>
                <w:rFonts w:eastAsia="Calibri" w:cstheme="minorHAnsi"/>
                <w:color w:val="000000" w:themeColor="text1"/>
              </w:rPr>
            </w:pPr>
          </w:p>
        </w:tc>
        <w:tc>
          <w:tcPr>
            <w:tcW w:w="1163" w:type="dxa"/>
            <w:tcMar>
              <w:left w:w="108" w:type="dxa"/>
              <w:right w:w="108" w:type="dxa"/>
            </w:tcMar>
          </w:tcPr>
          <w:p w14:paraId="5E6A1622" w14:textId="7F4A9B95" w:rsidR="23487913" w:rsidRPr="003409C1" w:rsidRDefault="23487913" w:rsidP="23487913">
            <w:pPr>
              <w:ind w:left="-20" w:right="-20"/>
              <w:rPr>
                <w:rFonts w:cstheme="minorHAnsi"/>
                <w:color w:val="000000" w:themeColor="text1"/>
              </w:rPr>
            </w:pPr>
            <w:r w:rsidRPr="003409C1">
              <w:rPr>
                <w:rFonts w:eastAsia="Calibri" w:cstheme="minorHAnsi"/>
                <w:color w:val="000000" w:themeColor="text1"/>
              </w:rPr>
              <w:t xml:space="preserve">Event organisers, event attendees,  </w:t>
            </w:r>
          </w:p>
        </w:tc>
        <w:tc>
          <w:tcPr>
            <w:tcW w:w="425" w:type="dxa"/>
            <w:tcMar>
              <w:left w:w="108" w:type="dxa"/>
              <w:right w:w="108" w:type="dxa"/>
            </w:tcMar>
          </w:tcPr>
          <w:p w14:paraId="6C91FE5F" w14:textId="550DE4D3" w:rsidR="23487913" w:rsidRPr="003409C1" w:rsidRDefault="1A1B9958" w:rsidP="50A10137">
            <w:pPr>
              <w:ind w:left="-20" w:right="-20"/>
              <w:rPr>
                <w:rFonts w:eastAsia="Lucida Sans" w:cstheme="minorHAnsi"/>
                <w:b/>
                <w:bCs/>
                <w:color w:val="000000" w:themeColor="text1"/>
              </w:rPr>
            </w:pPr>
            <w:r w:rsidRPr="003409C1">
              <w:rPr>
                <w:rFonts w:eastAsia="Lucida Sans" w:cstheme="minorHAnsi"/>
                <w:b/>
                <w:bCs/>
                <w:color w:val="000000" w:themeColor="text1"/>
              </w:rPr>
              <w:t>2</w:t>
            </w:r>
          </w:p>
        </w:tc>
        <w:tc>
          <w:tcPr>
            <w:tcW w:w="425" w:type="dxa"/>
            <w:tcMar>
              <w:left w:w="108" w:type="dxa"/>
              <w:right w:w="108" w:type="dxa"/>
            </w:tcMar>
          </w:tcPr>
          <w:p w14:paraId="3C77BE13" w14:textId="5701464D" w:rsidR="23487913" w:rsidRPr="003409C1" w:rsidRDefault="45B78461" w:rsidP="50A10137">
            <w:pPr>
              <w:ind w:left="-20" w:right="-20"/>
              <w:rPr>
                <w:rFonts w:eastAsia="Lucida Sans" w:cstheme="minorHAnsi"/>
                <w:b/>
                <w:bCs/>
                <w:color w:val="000000" w:themeColor="text1"/>
              </w:rPr>
            </w:pPr>
            <w:r w:rsidRPr="003409C1">
              <w:rPr>
                <w:rFonts w:eastAsia="Lucida Sans" w:cstheme="minorHAnsi"/>
                <w:b/>
                <w:bCs/>
                <w:color w:val="000000" w:themeColor="text1"/>
              </w:rPr>
              <w:t>4</w:t>
            </w:r>
          </w:p>
        </w:tc>
        <w:tc>
          <w:tcPr>
            <w:tcW w:w="397" w:type="dxa"/>
            <w:tcMar>
              <w:left w:w="108" w:type="dxa"/>
              <w:right w:w="108" w:type="dxa"/>
            </w:tcMar>
          </w:tcPr>
          <w:p w14:paraId="1826F9CF" w14:textId="60CC5CDA" w:rsidR="23487913" w:rsidRPr="003409C1" w:rsidRDefault="5CDEFADC" w:rsidP="50A10137">
            <w:pPr>
              <w:ind w:left="-20" w:right="-20"/>
              <w:rPr>
                <w:rFonts w:eastAsia="Lucida Sans" w:cstheme="minorHAnsi"/>
                <w:b/>
                <w:bCs/>
                <w:color w:val="000000" w:themeColor="text1"/>
              </w:rPr>
            </w:pPr>
            <w:r w:rsidRPr="003409C1">
              <w:rPr>
                <w:rFonts w:eastAsia="Lucida Sans" w:cstheme="minorHAnsi"/>
                <w:b/>
                <w:bCs/>
                <w:color w:val="000000" w:themeColor="text1"/>
              </w:rPr>
              <w:t>8</w:t>
            </w:r>
          </w:p>
        </w:tc>
        <w:tc>
          <w:tcPr>
            <w:tcW w:w="2863" w:type="dxa"/>
            <w:tcMar>
              <w:left w:w="108" w:type="dxa"/>
              <w:right w:w="108" w:type="dxa"/>
            </w:tcMar>
          </w:tcPr>
          <w:p w14:paraId="2F72BCBE" w14:textId="3968A06A" w:rsidR="23487913" w:rsidRPr="003409C1" w:rsidRDefault="5CDEFADC" w:rsidP="0CFD4C26">
            <w:pPr>
              <w:rPr>
                <w:rFonts w:eastAsia="Calibri" w:cstheme="minorHAnsi"/>
                <w:color w:val="000000" w:themeColor="text1"/>
              </w:rPr>
            </w:pPr>
            <w:r w:rsidRPr="003409C1">
              <w:rPr>
                <w:rFonts w:eastAsia="Calibri" w:cstheme="minorHAnsi"/>
                <w:color w:val="000000" w:themeColor="text1"/>
              </w:rPr>
              <w:t>Members are responsible for their individual safety though and are expected to act sensibly.</w:t>
            </w:r>
          </w:p>
          <w:p w14:paraId="234172C3" w14:textId="1A569906" w:rsidR="23487913" w:rsidRPr="003409C1" w:rsidRDefault="23487913" w:rsidP="0CFD4C26">
            <w:pPr>
              <w:rPr>
                <w:rFonts w:eastAsia="Calibri" w:cstheme="minorHAnsi"/>
                <w:color w:val="000000" w:themeColor="text1"/>
              </w:rPr>
            </w:pPr>
          </w:p>
          <w:p w14:paraId="4ED97DF4" w14:textId="546FA4DA" w:rsidR="23487913" w:rsidRPr="003409C1" w:rsidRDefault="5CDEFADC" w:rsidP="0CFD4C26">
            <w:pPr>
              <w:rPr>
                <w:rFonts w:eastAsia="Calibri" w:cstheme="minorHAnsi"/>
                <w:color w:val="000000" w:themeColor="text1"/>
              </w:rPr>
            </w:pPr>
            <w:r w:rsidRPr="003409C1">
              <w:rPr>
                <w:rFonts w:eastAsia="Calibri" w:cstheme="minorHAnsi"/>
                <w:color w:val="000000" w:themeColor="text1"/>
              </w:rPr>
              <w:t>Initiation behaviour not to be tolerated and drinking games to be discouraged.</w:t>
            </w:r>
          </w:p>
          <w:p w14:paraId="6522A0BE" w14:textId="162F86C0" w:rsidR="23487913" w:rsidRPr="003409C1" w:rsidRDefault="23487913" w:rsidP="0CFD4C26">
            <w:pPr>
              <w:rPr>
                <w:rFonts w:eastAsia="Calibri" w:cstheme="minorHAnsi"/>
                <w:color w:val="000000" w:themeColor="text1"/>
              </w:rPr>
            </w:pPr>
          </w:p>
          <w:p w14:paraId="0AC6A7CE" w14:textId="552FD1C4" w:rsidR="23487913" w:rsidRPr="003409C1" w:rsidRDefault="008B7EAA" w:rsidP="0CFD4C26">
            <w:pPr>
              <w:rPr>
                <w:rFonts w:eastAsia="Calibri" w:cstheme="minorHAnsi"/>
                <w:color w:val="000000" w:themeColor="text1"/>
              </w:rPr>
            </w:pPr>
            <w:r>
              <w:rPr>
                <w:rFonts w:eastAsia="Calibri" w:cstheme="minorHAnsi"/>
                <w:color w:val="000000" w:themeColor="text1"/>
              </w:rPr>
              <w:t>On entry to the Harbour Hotel there will be</w:t>
            </w:r>
            <w:r w:rsidR="5CDEFADC" w:rsidRPr="003409C1">
              <w:rPr>
                <w:rFonts w:eastAsia="Calibri" w:cstheme="minorHAnsi"/>
                <w:color w:val="000000" w:themeColor="text1"/>
              </w:rPr>
              <w:t xml:space="preserve"> bouncers will be present at most venues. </w:t>
            </w:r>
          </w:p>
          <w:p w14:paraId="160E0322" w14:textId="0A8E5F25" w:rsidR="23487913" w:rsidRPr="003409C1" w:rsidRDefault="23487913" w:rsidP="0CFD4C26">
            <w:pPr>
              <w:rPr>
                <w:rFonts w:eastAsia="Calibri" w:cstheme="minorHAnsi"/>
                <w:color w:val="000000" w:themeColor="text1"/>
              </w:rPr>
            </w:pPr>
          </w:p>
          <w:p w14:paraId="4E4531C3" w14:textId="07F7B6BC" w:rsidR="23487913" w:rsidRPr="003409C1" w:rsidRDefault="5CDEFADC" w:rsidP="0CFD4C26">
            <w:pPr>
              <w:rPr>
                <w:rFonts w:eastAsia="Calibri" w:cstheme="minorHAnsi"/>
                <w:color w:val="000000" w:themeColor="text1"/>
              </w:rPr>
            </w:pPr>
            <w:r w:rsidRPr="003409C1">
              <w:rPr>
                <w:rFonts w:eastAsia="Calibri" w:cstheme="minorHAnsi"/>
                <w:color w:val="000000" w:themeColor="text1"/>
              </w:rPr>
              <w:t xml:space="preserve">Bar Security staff will need to be </w:t>
            </w:r>
            <w:r w:rsidR="008B7EAA" w:rsidRPr="003409C1">
              <w:rPr>
                <w:rFonts w:eastAsia="Calibri" w:cstheme="minorHAnsi"/>
                <w:color w:val="000000" w:themeColor="text1"/>
              </w:rPr>
              <w:t>alerted,</w:t>
            </w:r>
            <w:r w:rsidRPr="003409C1">
              <w:rPr>
                <w:rFonts w:eastAsia="Calibri" w:cstheme="minorHAnsi"/>
                <w:color w:val="000000" w:themeColor="text1"/>
              </w:rPr>
              <w:t xml:space="preserve"> and emergency services called as required. </w:t>
            </w:r>
          </w:p>
          <w:p w14:paraId="6449C734" w14:textId="33B186F1" w:rsidR="23487913" w:rsidRPr="003409C1" w:rsidRDefault="23487913" w:rsidP="0CFD4C26">
            <w:pPr>
              <w:rPr>
                <w:rFonts w:eastAsia="Calibri" w:cstheme="minorHAnsi"/>
                <w:color w:val="000000" w:themeColor="text1"/>
              </w:rPr>
            </w:pPr>
          </w:p>
          <w:p w14:paraId="7C370B93" w14:textId="638115FE" w:rsidR="23487913" w:rsidRPr="003409C1" w:rsidRDefault="008B7EAA" w:rsidP="0CFD4C26">
            <w:pPr>
              <w:rPr>
                <w:rFonts w:eastAsia="Calibri" w:cstheme="minorHAnsi"/>
                <w:color w:val="000000" w:themeColor="text1"/>
              </w:rPr>
            </w:pPr>
            <w:r>
              <w:rPr>
                <w:rFonts w:eastAsia="Calibri" w:cstheme="minorHAnsi"/>
                <w:color w:val="000000" w:themeColor="text1"/>
              </w:rPr>
              <w:t xml:space="preserve">Alcohol consumption will only take place in the venue. </w:t>
            </w:r>
            <w:r w:rsidR="5CDEFADC" w:rsidRPr="003409C1">
              <w:rPr>
                <w:rFonts w:eastAsia="Calibri" w:cstheme="minorHAnsi"/>
                <w:color w:val="000000" w:themeColor="text1"/>
              </w:rPr>
              <w:t xml:space="preserve"> The conditions on the license will be adhered </w:t>
            </w:r>
            <w:r w:rsidRPr="003409C1">
              <w:rPr>
                <w:rFonts w:eastAsia="Calibri" w:cstheme="minorHAnsi"/>
                <w:color w:val="000000" w:themeColor="text1"/>
              </w:rPr>
              <w:t>to,</w:t>
            </w:r>
            <w:r w:rsidR="5CDEFADC" w:rsidRPr="003409C1">
              <w:rPr>
                <w:rFonts w:eastAsia="Calibri" w:cstheme="minorHAnsi"/>
                <w:color w:val="000000" w:themeColor="text1"/>
              </w:rPr>
              <w:t xml:space="preserve"> and alcohol will not be served to customers who have drunk to excess</w:t>
            </w:r>
          </w:p>
          <w:p w14:paraId="6F005899" w14:textId="0C548EC3" w:rsidR="23487913" w:rsidRPr="003409C1" w:rsidRDefault="23487913" w:rsidP="0CFD4C26">
            <w:pPr>
              <w:rPr>
                <w:rFonts w:eastAsia="Calibri" w:cstheme="minorHAnsi"/>
                <w:color w:val="000000" w:themeColor="text1"/>
              </w:rPr>
            </w:pPr>
          </w:p>
          <w:p w14:paraId="1ADF557B" w14:textId="03637F9D" w:rsidR="23487913" w:rsidRPr="003409C1" w:rsidRDefault="5CDEFADC" w:rsidP="0CFD4C26">
            <w:pPr>
              <w:rPr>
                <w:rFonts w:eastAsia="Calibri" w:cstheme="minorHAnsi"/>
                <w:color w:val="000000" w:themeColor="text1"/>
              </w:rPr>
            </w:pPr>
            <w:r w:rsidRPr="003409C1">
              <w:rPr>
                <w:rFonts w:eastAsia="Calibri" w:cstheme="minorHAnsi"/>
                <w:color w:val="000000" w:themeColor="text1"/>
              </w:rPr>
              <w:t>Committee to select ‘student friendly’ bars/clubs and contact them in advance to inform them of the event.</w:t>
            </w:r>
          </w:p>
          <w:p w14:paraId="4E9E92BA" w14:textId="4BFCECED" w:rsidR="23487913" w:rsidRPr="003409C1" w:rsidRDefault="23487913" w:rsidP="0CFD4C26">
            <w:pPr>
              <w:rPr>
                <w:rFonts w:eastAsia="Calibri" w:cstheme="minorHAnsi"/>
                <w:color w:val="000000" w:themeColor="text1"/>
              </w:rPr>
            </w:pPr>
          </w:p>
          <w:p w14:paraId="4F13A717" w14:textId="003F0938" w:rsidR="23487913" w:rsidRPr="003409C1" w:rsidRDefault="5CDEFADC" w:rsidP="0CFD4C26">
            <w:pPr>
              <w:rPr>
                <w:rFonts w:eastAsia="Calibri" w:cstheme="minorHAnsi"/>
                <w:color w:val="000000" w:themeColor="text1"/>
              </w:rPr>
            </w:pPr>
            <w:r w:rsidRPr="003409C1">
              <w:rPr>
                <w:rFonts w:eastAsia="Calibri" w:cstheme="minorHAnsi"/>
                <w:color w:val="000000" w:themeColor="text1"/>
              </w:rPr>
              <w:lastRenderedPageBreak/>
              <w:t>Committee to advise and remind members to always watch their own drinks.</w:t>
            </w:r>
          </w:p>
          <w:p w14:paraId="3A522522" w14:textId="65F2E62E" w:rsidR="23487913" w:rsidRPr="003409C1" w:rsidRDefault="23487913" w:rsidP="0CFD4C26">
            <w:pPr>
              <w:rPr>
                <w:rFonts w:eastAsia="Calibri" w:cstheme="minorHAnsi"/>
                <w:color w:val="000000" w:themeColor="text1"/>
              </w:rPr>
            </w:pPr>
          </w:p>
          <w:p w14:paraId="4833122D" w14:textId="76E46952" w:rsidR="23487913" w:rsidRPr="003409C1" w:rsidRDefault="5CDEFADC" w:rsidP="0CFD4C26">
            <w:pPr>
              <w:rPr>
                <w:rFonts w:eastAsia="Calibri" w:cstheme="minorHAnsi"/>
                <w:color w:val="000000" w:themeColor="text1"/>
              </w:rPr>
            </w:pPr>
            <w:r w:rsidRPr="003409C1">
              <w:rPr>
                <w:rFonts w:eastAsia="Calibri" w:cstheme="minorHAnsi"/>
                <w:color w:val="000000" w:themeColor="text1"/>
              </w:rPr>
              <w:t xml:space="preserve">Society to follow and share with members Code of conduct/SUSU </w:t>
            </w:r>
            <w:hyperlink r:id="rId10">
              <w:r w:rsidRPr="003409C1">
                <w:rPr>
                  <w:rStyle w:val="Hyperlink"/>
                  <w:rFonts w:eastAsia="Calibri" w:cstheme="minorHAnsi"/>
                  <w:color w:val="000000" w:themeColor="text1"/>
                </w:rPr>
                <w:t>Expect Respect policy.</w:t>
              </w:r>
            </w:hyperlink>
          </w:p>
          <w:p w14:paraId="504EA85C" w14:textId="3DD5D822" w:rsidR="23487913" w:rsidRPr="003409C1" w:rsidRDefault="23487913" w:rsidP="0CFD4C26">
            <w:pPr>
              <w:rPr>
                <w:rFonts w:cstheme="minorHAnsi"/>
                <w:color w:val="000000" w:themeColor="text1"/>
              </w:rPr>
            </w:pPr>
          </w:p>
        </w:tc>
        <w:tc>
          <w:tcPr>
            <w:tcW w:w="426" w:type="dxa"/>
            <w:tcMar>
              <w:left w:w="108" w:type="dxa"/>
              <w:right w:w="108" w:type="dxa"/>
            </w:tcMar>
          </w:tcPr>
          <w:p w14:paraId="2006E444" w14:textId="0E8E295B" w:rsidR="23487913" w:rsidRPr="003409C1" w:rsidRDefault="5CDEFADC" w:rsidP="50A10137">
            <w:pPr>
              <w:ind w:left="-20" w:right="-20"/>
              <w:rPr>
                <w:rFonts w:eastAsia="Lucida Sans" w:cstheme="minorHAnsi"/>
                <w:b/>
                <w:bCs/>
                <w:color w:val="000000" w:themeColor="text1"/>
              </w:rPr>
            </w:pPr>
            <w:r w:rsidRPr="003409C1">
              <w:rPr>
                <w:rFonts w:eastAsia="Lucida Sans" w:cstheme="minorHAnsi"/>
                <w:b/>
                <w:bCs/>
                <w:color w:val="000000" w:themeColor="text1"/>
              </w:rPr>
              <w:lastRenderedPageBreak/>
              <w:t>1</w:t>
            </w:r>
          </w:p>
        </w:tc>
        <w:tc>
          <w:tcPr>
            <w:tcW w:w="425" w:type="dxa"/>
            <w:tcMar>
              <w:left w:w="108" w:type="dxa"/>
              <w:right w:w="108" w:type="dxa"/>
            </w:tcMar>
          </w:tcPr>
          <w:p w14:paraId="24046D5C" w14:textId="029E9043" w:rsidR="23487913" w:rsidRPr="003409C1" w:rsidRDefault="23487913" w:rsidP="23487913">
            <w:pPr>
              <w:ind w:left="-20" w:right="-20"/>
              <w:rPr>
                <w:rFonts w:cstheme="minorHAnsi"/>
                <w:color w:val="000000" w:themeColor="text1"/>
              </w:rPr>
            </w:pPr>
            <w:r w:rsidRPr="003409C1">
              <w:rPr>
                <w:rFonts w:eastAsia="Lucida Sans" w:cstheme="minorHAnsi"/>
                <w:b/>
                <w:bCs/>
                <w:color w:val="000000" w:themeColor="text1"/>
              </w:rPr>
              <w:t>3</w:t>
            </w:r>
          </w:p>
        </w:tc>
        <w:tc>
          <w:tcPr>
            <w:tcW w:w="425" w:type="dxa"/>
            <w:tcMar>
              <w:left w:w="108" w:type="dxa"/>
              <w:right w:w="108" w:type="dxa"/>
            </w:tcMar>
          </w:tcPr>
          <w:p w14:paraId="420AF8DB" w14:textId="06EFC71D" w:rsidR="23487913" w:rsidRPr="003409C1" w:rsidRDefault="795CDF7A" w:rsidP="50A10137">
            <w:pPr>
              <w:ind w:left="-20" w:right="-20"/>
              <w:rPr>
                <w:rFonts w:eastAsia="Lucida Sans" w:cstheme="minorHAnsi"/>
                <w:b/>
                <w:bCs/>
                <w:color w:val="000000" w:themeColor="text1"/>
              </w:rPr>
            </w:pPr>
            <w:r w:rsidRPr="003409C1">
              <w:rPr>
                <w:rFonts w:eastAsia="Lucida Sans" w:cstheme="minorHAnsi"/>
                <w:b/>
                <w:bCs/>
                <w:color w:val="000000" w:themeColor="text1"/>
              </w:rPr>
              <w:t>3</w:t>
            </w:r>
          </w:p>
        </w:tc>
        <w:tc>
          <w:tcPr>
            <w:tcW w:w="4492" w:type="dxa"/>
            <w:tcMar>
              <w:left w:w="108" w:type="dxa"/>
              <w:right w:w="108" w:type="dxa"/>
            </w:tcMar>
          </w:tcPr>
          <w:p w14:paraId="27D50A30" w14:textId="03CC95AF" w:rsidR="23487913" w:rsidRPr="003409C1" w:rsidRDefault="795CDF7A" w:rsidP="0CFD4C26">
            <w:pPr>
              <w:rPr>
                <w:rFonts w:eastAsia="Calibri" w:cstheme="minorHAnsi"/>
                <w:color w:val="000000" w:themeColor="text1"/>
              </w:rPr>
            </w:pPr>
            <w:r w:rsidRPr="003409C1">
              <w:rPr>
                <w:rFonts w:eastAsia="Calibri" w:cstheme="minorHAnsi"/>
                <w:color w:val="000000" w:themeColor="text1"/>
              </w:rPr>
              <w:t xml:space="preserve">Follow </w:t>
            </w:r>
            <w:hyperlink r:id="rId11">
              <w:r w:rsidRPr="003409C1">
                <w:rPr>
                  <w:rStyle w:val="Hyperlink"/>
                  <w:rFonts w:eastAsia="Calibri" w:cstheme="minorHAnsi"/>
                  <w:color w:val="000000" w:themeColor="text1"/>
                </w:rPr>
                <w:t>SUSU incident report policy.</w:t>
              </w:r>
            </w:hyperlink>
          </w:p>
          <w:p w14:paraId="6D650B78" w14:textId="02E2B434" w:rsidR="23487913" w:rsidRPr="003409C1" w:rsidRDefault="23487913" w:rsidP="0CFD4C26">
            <w:pPr>
              <w:rPr>
                <w:rFonts w:eastAsia="Calibri" w:cstheme="minorHAnsi"/>
                <w:color w:val="000000" w:themeColor="text1"/>
              </w:rPr>
            </w:pPr>
          </w:p>
          <w:p w14:paraId="6D14FB0E" w14:textId="3D786779" w:rsidR="23487913" w:rsidRPr="003409C1" w:rsidRDefault="795CDF7A" w:rsidP="0CFD4C26">
            <w:pPr>
              <w:rPr>
                <w:rFonts w:eastAsia="Calibri" w:cstheme="minorHAnsi"/>
                <w:color w:val="000000" w:themeColor="text1"/>
              </w:rPr>
            </w:pPr>
            <w:r w:rsidRPr="003409C1">
              <w:rPr>
                <w:rFonts w:eastAsia="Calibri" w:cstheme="minorHAnsi"/>
                <w:color w:val="000000" w:themeColor="text1"/>
              </w:rPr>
              <w:t>Call emergency services as required 111/999.</w:t>
            </w:r>
          </w:p>
          <w:p w14:paraId="5AC32446" w14:textId="7508C80D" w:rsidR="23487913" w:rsidRPr="003409C1" w:rsidRDefault="23487913" w:rsidP="0CFD4C26">
            <w:pPr>
              <w:rPr>
                <w:rFonts w:eastAsia="Calibri" w:cstheme="minorHAnsi"/>
                <w:color w:val="000000" w:themeColor="text1"/>
              </w:rPr>
            </w:pPr>
          </w:p>
          <w:p w14:paraId="47BCDB2A" w14:textId="66D0C976" w:rsidR="23487913" w:rsidRPr="003409C1" w:rsidRDefault="795CDF7A" w:rsidP="0CFD4C26">
            <w:pPr>
              <w:rPr>
                <w:rFonts w:eastAsia="Calibri" w:cstheme="minorHAnsi"/>
                <w:color w:val="000000" w:themeColor="text1"/>
              </w:rPr>
            </w:pPr>
            <w:r w:rsidRPr="003409C1">
              <w:rPr>
                <w:rFonts w:eastAsia="Calibri" w:cstheme="minorHAnsi"/>
                <w:color w:val="000000" w:themeColor="text1"/>
              </w:rPr>
              <w:t>Welfare Officer to complete WIDE training.</w:t>
            </w:r>
          </w:p>
          <w:p w14:paraId="616005F0" w14:textId="6A65564F" w:rsidR="23487913" w:rsidRPr="003409C1" w:rsidRDefault="23487913" w:rsidP="0CFD4C26">
            <w:pPr>
              <w:rPr>
                <w:rFonts w:cstheme="minorHAnsi"/>
                <w:color w:val="000000" w:themeColor="text1"/>
              </w:rPr>
            </w:pPr>
          </w:p>
        </w:tc>
      </w:tr>
      <w:tr w:rsidR="0CFD4C26" w:rsidRPr="003409C1" w14:paraId="2DC36A59" w14:textId="77777777" w:rsidTr="5B8B9239">
        <w:trPr>
          <w:gridAfter w:val="1"/>
          <w:wAfter w:w="44" w:type="dxa"/>
          <w:cantSplit/>
          <w:trHeight w:val="300"/>
        </w:trPr>
        <w:tc>
          <w:tcPr>
            <w:tcW w:w="1458" w:type="dxa"/>
            <w:tcMar>
              <w:left w:w="108" w:type="dxa"/>
              <w:right w:w="108" w:type="dxa"/>
            </w:tcMar>
          </w:tcPr>
          <w:p w14:paraId="66853BD1" w14:textId="12FB2B68" w:rsidR="0CFD4C26" w:rsidRPr="003409C1" w:rsidRDefault="0CFD4C26" w:rsidP="0CFD4C26">
            <w:pPr>
              <w:rPr>
                <w:rFonts w:eastAsia="Calibri" w:cstheme="minorHAnsi"/>
                <w:color w:val="000000" w:themeColor="text1"/>
              </w:rPr>
            </w:pPr>
            <w:r w:rsidRPr="003409C1">
              <w:rPr>
                <w:rFonts w:eastAsia="Calibri" w:cstheme="minorHAnsi"/>
                <w:color w:val="000000" w:themeColor="text1"/>
              </w:rPr>
              <w:lastRenderedPageBreak/>
              <w:t xml:space="preserve">Spiked Drinks/Alcohol Poisoning </w:t>
            </w:r>
          </w:p>
        </w:tc>
        <w:tc>
          <w:tcPr>
            <w:tcW w:w="1661" w:type="dxa"/>
            <w:tcMar>
              <w:left w:w="108" w:type="dxa"/>
              <w:right w:w="108" w:type="dxa"/>
            </w:tcMar>
          </w:tcPr>
          <w:p w14:paraId="16807EEF" w14:textId="6D29CEC0"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Illness, loss of consciousness, loss of self- control </w:t>
            </w:r>
          </w:p>
        </w:tc>
        <w:tc>
          <w:tcPr>
            <w:tcW w:w="1163" w:type="dxa"/>
            <w:tcMar>
              <w:left w:w="108" w:type="dxa"/>
              <w:right w:w="108" w:type="dxa"/>
            </w:tcMar>
          </w:tcPr>
          <w:p w14:paraId="1704A069" w14:textId="233F5D42"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Event organisers, event attendees,</w:t>
            </w:r>
          </w:p>
        </w:tc>
        <w:tc>
          <w:tcPr>
            <w:tcW w:w="425" w:type="dxa"/>
            <w:tcMar>
              <w:left w:w="108" w:type="dxa"/>
              <w:right w:w="108" w:type="dxa"/>
            </w:tcMar>
          </w:tcPr>
          <w:p w14:paraId="321014FC" w14:textId="608648DF" w:rsidR="0CFD4C26" w:rsidRPr="003409C1" w:rsidRDefault="0CFD4C26" w:rsidP="0CFD4C26">
            <w:pPr>
              <w:rPr>
                <w:rFonts w:eastAsia="Calibri" w:cstheme="minorHAnsi"/>
                <w:color w:val="000000" w:themeColor="text1"/>
              </w:rPr>
            </w:pPr>
            <w:r w:rsidRPr="003409C1">
              <w:rPr>
                <w:rFonts w:eastAsia="Calibri" w:cstheme="minorHAnsi"/>
                <w:b/>
                <w:bCs/>
                <w:color w:val="000000" w:themeColor="text1"/>
              </w:rPr>
              <w:t>2</w:t>
            </w:r>
          </w:p>
        </w:tc>
        <w:tc>
          <w:tcPr>
            <w:tcW w:w="425" w:type="dxa"/>
            <w:tcMar>
              <w:left w:w="108" w:type="dxa"/>
              <w:right w:w="108" w:type="dxa"/>
            </w:tcMar>
          </w:tcPr>
          <w:p w14:paraId="55A999B8" w14:textId="5A5E7BF6" w:rsidR="0CFD4C26" w:rsidRPr="003409C1" w:rsidRDefault="0CFD4C26" w:rsidP="0CFD4C26">
            <w:pPr>
              <w:rPr>
                <w:rFonts w:eastAsia="Calibri" w:cstheme="minorHAnsi"/>
                <w:color w:val="000000" w:themeColor="text1"/>
              </w:rPr>
            </w:pPr>
            <w:r w:rsidRPr="003409C1">
              <w:rPr>
                <w:rFonts w:eastAsia="Calibri" w:cstheme="minorHAnsi"/>
                <w:b/>
                <w:bCs/>
                <w:color w:val="000000" w:themeColor="text1"/>
              </w:rPr>
              <w:t>5</w:t>
            </w:r>
          </w:p>
        </w:tc>
        <w:tc>
          <w:tcPr>
            <w:tcW w:w="397" w:type="dxa"/>
            <w:tcMar>
              <w:left w:w="108" w:type="dxa"/>
              <w:right w:w="108" w:type="dxa"/>
            </w:tcMar>
          </w:tcPr>
          <w:p w14:paraId="1B6D8D6E" w14:textId="2C1F34D0" w:rsidR="0CFD4C26" w:rsidRPr="003409C1" w:rsidRDefault="0CFD4C26" w:rsidP="0CFD4C26">
            <w:pPr>
              <w:rPr>
                <w:rFonts w:eastAsia="Calibri" w:cstheme="minorHAnsi"/>
                <w:color w:val="000000" w:themeColor="text1"/>
              </w:rPr>
            </w:pPr>
            <w:r w:rsidRPr="003409C1">
              <w:rPr>
                <w:rFonts w:eastAsia="Calibri" w:cstheme="minorHAnsi"/>
                <w:b/>
                <w:bCs/>
                <w:color w:val="000000" w:themeColor="text1"/>
              </w:rPr>
              <w:t>10</w:t>
            </w:r>
          </w:p>
        </w:tc>
        <w:tc>
          <w:tcPr>
            <w:tcW w:w="2863" w:type="dxa"/>
            <w:tcMar>
              <w:left w:w="108" w:type="dxa"/>
              <w:right w:w="108" w:type="dxa"/>
            </w:tcMar>
          </w:tcPr>
          <w:p w14:paraId="60C8B3D3" w14:textId="57DDB305" w:rsidR="0CFD4C26" w:rsidRPr="003409C1" w:rsidRDefault="0CFD4C26" w:rsidP="0CFD4C26">
            <w:pPr>
              <w:pStyle w:val="NoSpacing"/>
              <w:rPr>
                <w:rFonts w:eastAsia="Calibri" w:cstheme="minorHAnsi"/>
                <w:color w:val="000000" w:themeColor="text1"/>
              </w:rPr>
            </w:pPr>
            <w:r w:rsidRPr="003409C1">
              <w:rPr>
                <w:rFonts w:eastAsia="Calibri" w:cstheme="minorHAnsi"/>
                <w:color w:val="000000" w:themeColor="text1"/>
              </w:rPr>
              <w:t>Committee to supervise meetings/socials and attend each venue. Ideally, they will not drink to excess during the event.</w:t>
            </w:r>
          </w:p>
          <w:p w14:paraId="0D10E6BC" w14:textId="4E27F7E3" w:rsidR="0CFD4C26" w:rsidRPr="003409C1" w:rsidRDefault="0CFD4C26" w:rsidP="0CFD4C26">
            <w:pPr>
              <w:rPr>
                <w:rFonts w:eastAsia="Calibri" w:cstheme="minorHAnsi"/>
                <w:color w:val="000000" w:themeColor="text1"/>
              </w:rPr>
            </w:pPr>
          </w:p>
          <w:p w14:paraId="0EC7317B" w14:textId="0DD55C55" w:rsidR="0CFD4C26" w:rsidRPr="003409C1" w:rsidRDefault="0CFD4C26" w:rsidP="0CFD4C26">
            <w:pPr>
              <w:pStyle w:val="NoSpacing"/>
              <w:rPr>
                <w:rFonts w:eastAsia="Calibri" w:cstheme="minorHAnsi"/>
                <w:color w:val="000000" w:themeColor="text1"/>
              </w:rPr>
            </w:pPr>
            <w:r w:rsidRPr="003409C1">
              <w:rPr>
                <w:rFonts w:eastAsia="Calibri" w:cstheme="minorHAnsi"/>
                <w:color w:val="000000" w:themeColor="text1"/>
              </w:rPr>
              <w:t xml:space="preserve">Bouncers/trained staff in pubs should watch for excessive drinking and watch people who are believed to have consumed a lot of alcohol. </w:t>
            </w:r>
          </w:p>
          <w:p w14:paraId="370EFFD4" w14:textId="0A4406D3" w:rsidR="0CFD4C26" w:rsidRPr="003409C1" w:rsidRDefault="0CFD4C26" w:rsidP="0CFD4C26">
            <w:pPr>
              <w:rPr>
                <w:rFonts w:eastAsia="Calibri" w:cstheme="minorHAnsi"/>
                <w:color w:val="000000" w:themeColor="text1"/>
              </w:rPr>
            </w:pPr>
          </w:p>
          <w:p w14:paraId="75A97A90" w14:textId="5962DF4E" w:rsidR="0CFD4C26" w:rsidRPr="003409C1" w:rsidRDefault="0CFD4C26" w:rsidP="0CFD4C26">
            <w:pPr>
              <w:pStyle w:val="NoSpacing"/>
              <w:rPr>
                <w:rFonts w:eastAsia="Calibri" w:cstheme="minorHAnsi"/>
                <w:color w:val="000000" w:themeColor="text1"/>
              </w:rPr>
            </w:pPr>
            <w:r w:rsidRPr="003409C1">
              <w:rPr>
                <w:rFonts w:eastAsia="Calibri" w:cstheme="minorHAnsi"/>
                <w:color w:val="000000" w:themeColor="text1"/>
              </w:rPr>
              <w:t>Report any suspicious/unusual behaviour to staff.</w:t>
            </w:r>
          </w:p>
          <w:p w14:paraId="3057D734" w14:textId="4979F897" w:rsidR="0CFD4C26" w:rsidRPr="003409C1" w:rsidRDefault="0CFD4C26" w:rsidP="0CFD4C26">
            <w:pPr>
              <w:rPr>
                <w:rFonts w:eastAsia="Calibri" w:cstheme="minorHAnsi"/>
                <w:color w:val="000000" w:themeColor="text1"/>
              </w:rPr>
            </w:pPr>
          </w:p>
          <w:p w14:paraId="2C2764D4" w14:textId="22D98F09" w:rsidR="0CFD4C26" w:rsidRPr="003409C1" w:rsidRDefault="0CFD4C26" w:rsidP="0CFD4C26">
            <w:pPr>
              <w:pStyle w:val="NoSpacing"/>
              <w:rPr>
                <w:rFonts w:eastAsia="Calibri" w:cstheme="minorHAnsi"/>
                <w:color w:val="000000" w:themeColor="text1"/>
              </w:rPr>
            </w:pPr>
            <w:r w:rsidRPr="003409C1">
              <w:rPr>
                <w:rFonts w:eastAsia="Calibri" w:cstheme="minorHAnsi"/>
                <w:color w:val="000000" w:themeColor="text1"/>
              </w:rPr>
              <w:t>Participants encouraged to stay with a nominated ‘buddy’ where possible.</w:t>
            </w:r>
          </w:p>
          <w:p w14:paraId="15D4543D" w14:textId="48D8B596" w:rsidR="0CFD4C26" w:rsidRPr="003409C1" w:rsidRDefault="0CFD4C26" w:rsidP="0CFD4C26">
            <w:pPr>
              <w:rPr>
                <w:rFonts w:eastAsia="Calibri" w:cstheme="minorHAnsi"/>
                <w:color w:val="000000" w:themeColor="text1"/>
              </w:rPr>
            </w:pPr>
          </w:p>
          <w:p w14:paraId="48A7736D" w14:textId="5066DE36" w:rsidR="0CFD4C26" w:rsidRPr="003409C1" w:rsidRDefault="3E0BD99D" w:rsidP="0CFD4C26">
            <w:pPr>
              <w:pStyle w:val="NoSpacing"/>
              <w:rPr>
                <w:rFonts w:eastAsia="Calibri" w:cstheme="minorHAnsi"/>
                <w:color w:val="000000" w:themeColor="text1"/>
              </w:rPr>
            </w:pPr>
            <w:r w:rsidRPr="003409C1">
              <w:rPr>
                <w:rFonts w:eastAsia="Calibri" w:cstheme="minorHAnsi"/>
                <w:color w:val="000000" w:themeColor="text1"/>
              </w:rPr>
              <w:t xml:space="preserve">The organisers have confirmed the premise is licensed. </w:t>
            </w:r>
            <w:r w:rsidRPr="003409C1">
              <w:rPr>
                <w:rFonts w:eastAsia="Calibri" w:cstheme="minorHAnsi"/>
                <w:b/>
                <w:bCs/>
                <w:color w:val="000000" w:themeColor="text1"/>
              </w:rPr>
              <w:t>Action organi</w:t>
            </w:r>
            <w:r w:rsidR="12849691" w:rsidRPr="003409C1">
              <w:rPr>
                <w:rFonts w:eastAsia="Calibri" w:cstheme="minorHAnsi"/>
                <w:b/>
                <w:bCs/>
                <w:color w:val="000000" w:themeColor="text1"/>
              </w:rPr>
              <w:t>s</w:t>
            </w:r>
            <w:r w:rsidRPr="003409C1">
              <w:rPr>
                <w:rFonts w:eastAsia="Calibri" w:cstheme="minorHAnsi"/>
                <w:b/>
                <w:bCs/>
                <w:color w:val="000000" w:themeColor="text1"/>
              </w:rPr>
              <w:t>ers (Part B).</w:t>
            </w:r>
          </w:p>
          <w:p w14:paraId="2DBB41D8" w14:textId="3D04F411" w:rsidR="0CFD4C26" w:rsidRPr="003409C1" w:rsidRDefault="0CFD4C26" w:rsidP="0CFD4C26">
            <w:pPr>
              <w:rPr>
                <w:rFonts w:eastAsia="Calibri" w:cstheme="minorHAnsi"/>
                <w:color w:val="000000" w:themeColor="text1"/>
              </w:rPr>
            </w:pPr>
          </w:p>
          <w:p w14:paraId="69F27F9E" w14:textId="325213EF" w:rsidR="0CFD4C26" w:rsidRPr="003409C1" w:rsidRDefault="0CFD4C26" w:rsidP="0CFD4C26">
            <w:pPr>
              <w:pStyle w:val="NoSpacing"/>
              <w:rPr>
                <w:rFonts w:eastAsia="Calibri" w:cstheme="minorHAnsi"/>
                <w:color w:val="000000" w:themeColor="text1"/>
              </w:rPr>
            </w:pPr>
            <w:r w:rsidRPr="003409C1">
              <w:rPr>
                <w:rFonts w:eastAsia="Calibri" w:cstheme="minorHAnsi"/>
                <w:color w:val="000000" w:themeColor="text1"/>
              </w:rPr>
              <w:t xml:space="preserve">The consumption of alcohol will take place at licensed premises. The conditions on the license will be adhered </w:t>
            </w:r>
            <w:proofErr w:type="gramStart"/>
            <w:r w:rsidRPr="003409C1">
              <w:rPr>
                <w:rFonts w:eastAsia="Calibri" w:cstheme="minorHAnsi"/>
                <w:color w:val="000000" w:themeColor="text1"/>
              </w:rPr>
              <w:t>to</w:t>
            </w:r>
            <w:proofErr w:type="gramEnd"/>
            <w:r w:rsidRPr="003409C1">
              <w:rPr>
                <w:rFonts w:eastAsia="Calibri" w:cstheme="minorHAnsi"/>
                <w:color w:val="000000" w:themeColor="text1"/>
              </w:rPr>
              <w:t xml:space="preserve"> and alcohol will not be served to customers who have drunk to excess.</w:t>
            </w:r>
          </w:p>
          <w:p w14:paraId="576F8F3D" w14:textId="16099A62" w:rsidR="0CFD4C26" w:rsidRPr="003409C1" w:rsidRDefault="0CFD4C26" w:rsidP="0CFD4C26">
            <w:pPr>
              <w:rPr>
                <w:rFonts w:eastAsia="Calibri" w:cstheme="minorHAnsi"/>
                <w:color w:val="000000" w:themeColor="text1"/>
              </w:rPr>
            </w:pPr>
          </w:p>
          <w:p w14:paraId="5E237BD0" w14:textId="00F1AEA1" w:rsidR="0CFD4C26" w:rsidRPr="003409C1" w:rsidRDefault="0CFD4C26" w:rsidP="0CFD4C26">
            <w:pPr>
              <w:pStyle w:val="NoSpacing"/>
              <w:rPr>
                <w:rFonts w:eastAsia="Calibri" w:cstheme="minorHAnsi"/>
                <w:color w:val="000000" w:themeColor="text1"/>
              </w:rPr>
            </w:pPr>
            <w:r w:rsidRPr="003409C1">
              <w:rPr>
                <w:rFonts w:eastAsia="Calibri" w:cstheme="minorHAnsi"/>
                <w:color w:val="000000" w:themeColor="text1"/>
              </w:rPr>
              <w:t>Members/participants are advised to watch their own drinks.</w:t>
            </w:r>
          </w:p>
          <w:p w14:paraId="4743D8BD" w14:textId="2CDD8979" w:rsidR="0CFD4C26" w:rsidRPr="003409C1" w:rsidRDefault="0CFD4C26" w:rsidP="0CFD4C26">
            <w:pPr>
              <w:rPr>
                <w:rFonts w:eastAsia="Calibri" w:cstheme="minorHAnsi"/>
                <w:color w:val="000000" w:themeColor="text1"/>
              </w:rPr>
            </w:pPr>
          </w:p>
          <w:p w14:paraId="70B3B75D" w14:textId="53179DFA" w:rsidR="0CFD4C26" w:rsidRPr="003409C1" w:rsidRDefault="0CFD4C26" w:rsidP="0CFD4C26">
            <w:pPr>
              <w:pStyle w:val="NoSpacing"/>
              <w:rPr>
                <w:rFonts w:eastAsia="Calibri" w:cstheme="minorHAnsi"/>
                <w:color w:val="000000" w:themeColor="text1"/>
              </w:rPr>
            </w:pPr>
            <w:r w:rsidRPr="003409C1">
              <w:rPr>
                <w:rFonts w:eastAsia="Calibri" w:cstheme="minorHAnsi"/>
                <w:b/>
                <w:bCs/>
                <w:color w:val="000000" w:themeColor="text1"/>
                <w:u w:val="single"/>
              </w:rPr>
              <w:t>Games involving binge drinking or the consumption of excessive amounts of alcohol are not to be undertaken.- Society to follow Code of conduct/</w:t>
            </w:r>
            <w:hyperlink r:id="rId12">
              <w:r w:rsidRPr="003409C1">
                <w:rPr>
                  <w:rStyle w:val="Hyperlink"/>
                  <w:rFonts w:eastAsia="Calibri" w:cstheme="minorHAnsi"/>
                  <w:b/>
                  <w:bCs/>
                  <w:color w:val="000000" w:themeColor="text1"/>
                </w:rPr>
                <w:t>Expect Respect policy</w:t>
              </w:r>
            </w:hyperlink>
            <w:r w:rsidRPr="003409C1">
              <w:rPr>
                <w:rFonts w:eastAsia="Calibri" w:cstheme="minorHAnsi"/>
                <w:b/>
                <w:bCs/>
                <w:color w:val="000000" w:themeColor="text1"/>
                <w:u w:val="single"/>
              </w:rPr>
              <w:t xml:space="preserve"> </w:t>
            </w:r>
          </w:p>
          <w:p w14:paraId="0C7D807C" w14:textId="7E4CB2D1" w:rsidR="0CFD4C26" w:rsidRPr="003409C1" w:rsidRDefault="0CFD4C26" w:rsidP="0CFD4C26">
            <w:pPr>
              <w:rPr>
                <w:rFonts w:eastAsia="Calibri" w:cstheme="minorHAnsi"/>
                <w:color w:val="000000" w:themeColor="text1"/>
              </w:rPr>
            </w:pPr>
          </w:p>
        </w:tc>
        <w:tc>
          <w:tcPr>
            <w:tcW w:w="426" w:type="dxa"/>
            <w:tcMar>
              <w:left w:w="108" w:type="dxa"/>
              <w:right w:w="108" w:type="dxa"/>
            </w:tcMar>
          </w:tcPr>
          <w:p w14:paraId="2C51A4B8" w14:textId="4A9922B7" w:rsidR="0CFD4C26" w:rsidRPr="003409C1" w:rsidRDefault="0CFD4C26" w:rsidP="0CFD4C26">
            <w:pPr>
              <w:rPr>
                <w:rFonts w:eastAsia="Calibri" w:cstheme="minorHAnsi"/>
                <w:color w:val="000000" w:themeColor="text1"/>
              </w:rPr>
            </w:pPr>
            <w:r w:rsidRPr="003409C1">
              <w:rPr>
                <w:rFonts w:eastAsia="Calibri" w:cstheme="minorHAnsi"/>
                <w:b/>
                <w:bCs/>
                <w:color w:val="000000" w:themeColor="text1"/>
              </w:rPr>
              <w:lastRenderedPageBreak/>
              <w:t>2</w:t>
            </w:r>
          </w:p>
        </w:tc>
        <w:tc>
          <w:tcPr>
            <w:tcW w:w="425" w:type="dxa"/>
            <w:tcMar>
              <w:left w:w="108" w:type="dxa"/>
              <w:right w:w="108" w:type="dxa"/>
            </w:tcMar>
          </w:tcPr>
          <w:p w14:paraId="404D5D06" w14:textId="3CF6B9D8" w:rsidR="0CFD4C26" w:rsidRPr="003409C1" w:rsidRDefault="0CFD4C26" w:rsidP="0CFD4C26">
            <w:pPr>
              <w:rPr>
                <w:rFonts w:eastAsia="Calibri" w:cstheme="minorHAnsi"/>
                <w:color w:val="000000" w:themeColor="text1"/>
              </w:rPr>
            </w:pPr>
            <w:r w:rsidRPr="003409C1">
              <w:rPr>
                <w:rFonts w:eastAsia="Calibri" w:cstheme="minorHAnsi"/>
                <w:b/>
                <w:bCs/>
                <w:color w:val="000000" w:themeColor="text1"/>
              </w:rPr>
              <w:t>3</w:t>
            </w:r>
          </w:p>
        </w:tc>
        <w:tc>
          <w:tcPr>
            <w:tcW w:w="425" w:type="dxa"/>
            <w:tcMar>
              <w:left w:w="108" w:type="dxa"/>
              <w:right w:w="108" w:type="dxa"/>
            </w:tcMar>
          </w:tcPr>
          <w:p w14:paraId="19E662FC" w14:textId="554BB747" w:rsidR="0CFD4C26" w:rsidRPr="003409C1" w:rsidRDefault="0CFD4C26" w:rsidP="0CFD4C26">
            <w:pPr>
              <w:rPr>
                <w:rFonts w:eastAsia="Calibri" w:cstheme="minorHAnsi"/>
                <w:color w:val="000000" w:themeColor="text1"/>
              </w:rPr>
            </w:pPr>
            <w:r w:rsidRPr="003409C1">
              <w:rPr>
                <w:rFonts w:eastAsia="Calibri" w:cstheme="minorHAnsi"/>
                <w:b/>
                <w:bCs/>
                <w:color w:val="000000" w:themeColor="text1"/>
              </w:rPr>
              <w:t>6</w:t>
            </w:r>
          </w:p>
        </w:tc>
        <w:tc>
          <w:tcPr>
            <w:tcW w:w="4492" w:type="dxa"/>
            <w:tcMar>
              <w:left w:w="108" w:type="dxa"/>
              <w:right w:w="108" w:type="dxa"/>
            </w:tcMar>
          </w:tcPr>
          <w:p w14:paraId="4E4E0B57" w14:textId="2F9BEA33"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Members are responsible for their individual safety and are expected to act sensibly when walking around. </w:t>
            </w:r>
          </w:p>
          <w:p w14:paraId="1A093321" w14:textId="0E553808"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For anyone who is too inebriated it will be suggested to them that they should return home rather than continue on the social. Taxis will be called if required (look at SUSU Safety Bus, Radio Taxis options).</w:t>
            </w:r>
          </w:p>
          <w:p w14:paraId="09EB9D50" w14:textId="7026C08D"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If they need to go to the </w:t>
            </w:r>
            <w:proofErr w:type="gramStart"/>
            <w:r w:rsidRPr="003409C1">
              <w:rPr>
                <w:rFonts w:eastAsia="Calibri" w:cstheme="minorHAnsi"/>
                <w:color w:val="000000" w:themeColor="text1"/>
              </w:rPr>
              <w:t>hospital</w:t>
            </w:r>
            <w:proofErr w:type="gramEnd"/>
            <w:r w:rsidRPr="003409C1">
              <w:rPr>
                <w:rFonts w:eastAsia="Calibri" w:cstheme="minorHAnsi"/>
                <w:color w:val="000000" w:themeColor="text1"/>
              </w:rPr>
              <w:t xml:space="preserve"> they will also be accompanied there. </w:t>
            </w:r>
          </w:p>
          <w:p w14:paraId="7D48EC7E" w14:textId="4C1621EC"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Participants advised </w:t>
            </w:r>
            <w:proofErr w:type="gramStart"/>
            <w:r w:rsidRPr="003409C1">
              <w:rPr>
                <w:rFonts w:eastAsia="Calibri" w:cstheme="minorHAnsi"/>
                <w:color w:val="000000" w:themeColor="text1"/>
              </w:rPr>
              <w:t>to avoid</w:t>
            </w:r>
            <w:proofErr w:type="gramEnd"/>
            <w:r w:rsidRPr="003409C1">
              <w:rPr>
                <w:rFonts w:eastAsia="Calibri" w:cstheme="minorHAnsi"/>
                <w:color w:val="000000" w:themeColor="text1"/>
              </w:rPr>
              <w:t xml:space="preserve"> leaving drinks unattended and if you think anything has been added to a drink; report it; try and retain the drink for testing.</w:t>
            </w:r>
          </w:p>
          <w:p w14:paraId="1C2A5193" w14:textId="06BCC641"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All incidents are to be reported on the as soon as possible ensuring the duty manager/health and safety officer have been informed.</w:t>
            </w:r>
          </w:p>
          <w:p w14:paraId="58705519" w14:textId="512778B5"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Follow </w:t>
            </w:r>
            <w:hyperlink r:id="rId13">
              <w:r w:rsidRPr="003409C1">
                <w:rPr>
                  <w:rStyle w:val="Hyperlink"/>
                  <w:rFonts w:eastAsia="Calibri" w:cstheme="minorHAnsi"/>
                  <w:color w:val="000000" w:themeColor="text1"/>
                </w:rPr>
                <w:t>SUSU incident report policy</w:t>
              </w:r>
            </w:hyperlink>
          </w:p>
          <w:p w14:paraId="73B67893" w14:textId="514E30D6" w:rsidR="0CFD4C26" w:rsidRPr="003409C1" w:rsidRDefault="0CFD4C26" w:rsidP="0CFD4C26">
            <w:pPr>
              <w:rPr>
                <w:rFonts w:eastAsia="Calibri" w:cstheme="minorHAnsi"/>
                <w:color w:val="000000" w:themeColor="text1"/>
              </w:rPr>
            </w:pPr>
          </w:p>
        </w:tc>
      </w:tr>
      <w:tr w:rsidR="23487913" w:rsidRPr="003409C1" w14:paraId="04C9E902" w14:textId="77777777" w:rsidTr="5B8B9239">
        <w:trPr>
          <w:gridAfter w:val="1"/>
          <w:wAfter w:w="44" w:type="dxa"/>
          <w:cantSplit/>
          <w:trHeight w:val="300"/>
        </w:trPr>
        <w:tc>
          <w:tcPr>
            <w:tcW w:w="1458" w:type="dxa"/>
            <w:tcMar>
              <w:left w:w="108" w:type="dxa"/>
              <w:right w:w="108" w:type="dxa"/>
            </w:tcMar>
          </w:tcPr>
          <w:p w14:paraId="2F72B7DC" w14:textId="6C4103E7" w:rsidR="23487913" w:rsidRPr="003409C1" w:rsidRDefault="1A049956" w:rsidP="50A10137">
            <w:pPr>
              <w:ind w:left="-20" w:right="-20"/>
              <w:rPr>
                <w:rFonts w:eastAsia="Calibri" w:cstheme="minorHAnsi"/>
                <w:color w:val="000000" w:themeColor="text1"/>
              </w:rPr>
            </w:pPr>
            <w:r w:rsidRPr="003409C1">
              <w:rPr>
                <w:rFonts w:eastAsia="Calibri" w:cstheme="minorHAnsi"/>
                <w:color w:val="000000" w:themeColor="text1"/>
              </w:rPr>
              <w:lastRenderedPageBreak/>
              <w:t xml:space="preserve">Travel </w:t>
            </w:r>
            <w:r w:rsidR="5796DA50" w:rsidRPr="003409C1">
              <w:rPr>
                <w:rFonts w:eastAsia="Calibri" w:cstheme="minorHAnsi"/>
                <w:color w:val="000000" w:themeColor="text1"/>
              </w:rPr>
              <w:t>by foot</w:t>
            </w:r>
          </w:p>
        </w:tc>
        <w:tc>
          <w:tcPr>
            <w:tcW w:w="1661" w:type="dxa"/>
            <w:tcMar>
              <w:left w:w="108" w:type="dxa"/>
              <w:right w:w="108" w:type="dxa"/>
            </w:tcMar>
          </w:tcPr>
          <w:p w14:paraId="74ACC66F" w14:textId="078635B7" w:rsidR="23487913" w:rsidRPr="003409C1" w:rsidRDefault="5796DA50" w:rsidP="23487913">
            <w:pPr>
              <w:ind w:left="-20" w:right="-20"/>
              <w:rPr>
                <w:rFonts w:cstheme="minorHAnsi"/>
                <w:color w:val="000000" w:themeColor="text1"/>
              </w:rPr>
            </w:pPr>
            <w:r w:rsidRPr="003409C1">
              <w:rPr>
                <w:rFonts w:eastAsia="Calibri" w:cstheme="minorHAnsi"/>
                <w:color w:val="000000" w:themeColor="text1"/>
              </w:rPr>
              <w:t xml:space="preserve">Disturbance to neighbourhood, participants getting lost, increased risk to personal safety, vehicle collision causing serious injury  </w:t>
            </w:r>
          </w:p>
          <w:p w14:paraId="124F367E" w14:textId="5808CA60" w:rsidR="23487913" w:rsidRPr="003409C1" w:rsidRDefault="23487913" w:rsidP="0CFD4C26">
            <w:pPr>
              <w:ind w:left="-20" w:right="-20"/>
              <w:rPr>
                <w:rFonts w:eastAsia="Calibri" w:cstheme="minorHAnsi"/>
                <w:color w:val="000000" w:themeColor="text1"/>
              </w:rPr>
            </w:pPr>
          </w:p>
        </w:tc>
        <w:tc>
          <w:tcPr>
            <w:tcW w:w="1163" w:type="dxa"/>
            <w:tcMar>
              <w:left w:w="108" w:type="dxa"/>
              <w:right w:w="108" w:type="dxa"/>
            </w:tcMar>
          </w:tcPr>
          <w:p w14:paraId="30F55FD6" w14:textId="36B8E591" w:rsidR="23487913" w:rsidRPr="003409C1" w:rsidRDefault="23487913" w:rsidP="23487913">
            <w:pPr>
              <w:ind w:left="-20" w:right="-20"/>
              <w:rPr>
                <w:rFonts w:cstheme="minorHAnsi"/>
                <w:color w:val="000000" w:themeColor="text1"/>
              </w:rPr>
            </w:pPr>
            <w:r w:rsidRPr="003409C1">
              <w:rPr>
                <w:rFonts w:eastAsia="Calibri" w:cstheme="minorHAnsi"/>
                <w:color w:val="000000" w:themeColor="text1"/>
              </w:rPr>
              <w:t xml:space="preserve">Event organisers, event attendees, Members of the public </w:t>
            </w:r>
          </w:p>
        </w:tc>
        <w:tc>
          <w:tcPr>
            <w:tcW w:w="425" w:type="dxa"/>
            <w:tcMar>
              <w:left w:w="108" w:type="dxa"/>
              <w:right w:w="108" w:type="dxa"/>
            </w:tcMar>
          </w:tcPr>
          <w:p w14:paraId="2DA1E9B0" w14:textId="151D9D22" w:rsidR="23487913" w:rsidRPr="003409C1" w:rsidRDefault="23487913" w:rsidP="23487913">
            <w:pPr>
              <w:ind w:left="-20" w:right="-20"/>
              <w:rPr>
                <w:rFonts w:cstheme="minorHAnsi"/>
                <w:color w:val="000000" w:themeColor="text1"/>
              </w:rPr>
            </w:pPr>
            <w:r w:rsidRPr="003409C1">
              <w:rPr>
                <w:rFonts w:eastAsia="Lucida Sans" w:cstheme="minorHAnsi"/>
                <w:b/>
                <w:bCs/>
                <w:color w:val="000000" w:themeColor="text1"/>
              </w:rPr>
              <w:t>4</w:t>
            </w:r>
          </w:p>
        </w:tc>
        <w:tc>
          <w:tcPr>
            <w:tcW w:w="425" w:type="dxa"/>
            <w:tcMar>
              <w:left w:w="108" w:type="dxa"/>
              <w:right w:w="108" w:type="dxa"/>
            </w:tcMar>
          </w:tcPr>
          <w:p w14:paraId="2E65B622" w14:textId="3027D595" w:rsidR="23487913" w:rsidRPr="003409C1" w:rsidRDefault="23487913" w:rsidP="23487913">
            <w:pPr>
              <w:ind w:left="-20" w:right="-20"/>
              <w:rPr>
                <w:rFonts w:cstheme="minorHAnsi"/>
                <w:color w:val="000000" w:themeColor="text1"/>
              </w:rPr>
            </w:pPr>
            <w:r w:rsidRPr="003409C1">
              <w:rPr>
                <w:rFonts w:eastAsia="Lucida Sans" w:cstheme="minorHAnsi"/>
                <w:b/>
                <w:bCs/>
                <w:color w:val="000000" w:themeColor="text1"/>
              </w:rPr>
              <w:t>3</w:t>
            </w:r>
          </w:p>
        </w:tc>
        <w:tc>
          <w:tcPr>
            <w:tcW w:w="397" w:type="dxa"/>
            <w:tcMar>
              <w:left w:w="108" w:type="dxa"/>
              <w:right w:w="108" w:type="dxa"/>
            </w:tcMar>
          </w:tcPr>
          <w:p w14:paraId="66DB8147" w14:textId="4BFC1E2B" w:rsidR="23487913" w:rsidRPr="003409C1" w:rsidRDefault="23487913" w:rsidP="23487913">
            <w:pPr>
              <w:ind w:left="-20" w:right="-20"/>
              <w:rPr>
                <w:rFonts w:cstheme="minorHAnsi"/>
                <w:color w:val="000000" w:themeColor="text1"/>
              </w:rPr>
            </w:pPr>
            <w:r w:rsidRPr="003409C1">
              <w:rPr>
                <w:rFonts w:eastAsia="Lucida Sans" w:cstheme="minorHAnsi"/>
                <w:b/>
                <w:bCs/>
                <w:color w:val="000000" w:themeColor="text1"/>
              </w:rPr>
              <w:t>12</w:t>
            </w:r>
          </w:p>
        </w:tc>
        <w:tc>
          <w:tcPr>
            <w:tcW w:w="2863" w:type="dxa"/>
            <w:tcMar>
              <w:left w:w="108" w:type="dxa"/>
              <w:right w:w="108" w:type="dxa"/>
            </w:tcMar>
          </w:tcPr>
          <w:p w14:paraId="52EBFE12" w14:textId="47252FA8" w:rsidR="23487913" w:rsidRPr="003409C1" w:rsidRDefault="33660B26" w:rsidP="0CFD4C26">
            <w:pPr>
              <w:rPr>
                <w:rFonts w:eastAsia="Calibri" w:cstheme="minorHAnsi"/>
                <w:color w:val="000000" w:themeColor="text1"/>
              </w:rPr>
            </w:pPr>
            <w:r w:rsidRPr="003409C1">
              <w:rPr>
                <w:rFonts w:eastAsia="Calibri" w:cstheme="minorHAnsi"/>
                <w:color w:val="000000" w:themeColor="text1"/>
              </w:rPr>
              <w:t>Members are responsible for their individual safety and are expected to act sensibly.</w:t>
            </w:r>
          </w:p>
          <w:p w14:paraId="76A54F11" w14:textId="2440C537" w:rsidR="23487913" w:rsidRPr="003409C1" w:rsidRDefault="23487913" w:rsidP="0CFD4C26">
            <w:pPr>
              <w:rPr>
                <w:rFonts w:eastAsia="Calibri" w:cstheme="minorHAnsi"/>
                <w:color w:val="000000" w:themeColor="text1"/>
              </w:rPr>
            </w:pPr>
          </w:p>
          <w:p w14:paraId="0973B853" w14:textId="46B70C64" w:rsidR="23487913" w:rsidRPr="003409C1" w:rsidRDefault="33660B26" w:rsidP="0CFD4C26">
            <w:pPr>
              <w:rPr>
                <w:rFonts w:eastAsia="Calibri" w:cstheme="minorHAnsi"/>
                <w:color w:val="000000" w:themeColor="text1"/>
              </w:rPr>
            </w:pPr>
            <w:r w:rsidRPr="003409C1">
              <w:rPr>
                <w:rFonts w:eastAsia="Calibri" w:cstheme="minorHAnsi"/>
                <w:color w:val="000000" w:themeColor="text1"/>
              </w:rPr>
              <w:t>Event organisers will be available to direct people between venues.</w:t>
            </w:r>
          </w:p>
          <w:p w14:paraId="60EABBDE" w14:textId="16405DBD" w:rsidR="23487913" w:rsidRPr="003409C1" w:rsidRDefault="23487913" w:rsidP="0CFD4C26">
            <w:pPr>
              <w:rPr>
                <w:rFonts w:eastAsia="Calibri" w:cstheme="minorHAnsi"/>
                <w:color w:val="000000" w:themeColor="text1"/>
              </w:rPr>
            </w:pPr>
          </w:p>
          <w:p w14:paraId="67372862" w14:textId="632DCDEF" w:rsidR="23487913" w:rsidRPr="003409C1" w:rsidRDefault="33660B26" w:rsidP="0CFD4C26">
            <w:pPr>
              <w:rPr>
                <w:rFonts w:eastAsia="Calibri" w:cstheme="minorHAnsi"/>
                <w:color w:val="000000" w:themeColor="text1"/>
              </w:rPr>
            </w:pPr>
            <w:r w:rsidRPr="003409C1">
              <w:rPr>
                <w:rFonts w:eastAsia="Calibri" w:cstheme="minorHAnsi"/>
                <w:color w:val="000000" w:themeColor="text1"/>
              </w:rPr>
              <w:t>Attendees will be encouraged to identify a ‘buddy’, this will make it easier for people to stay together.</w:t>
            </w:r>
          </w:p>
          <w:p w14:paraId="2C633DDA" w14:textId="0BED7534" w:rsidR="23487913" w:rsidRPr="003409C1" w:rsidRDefault="23487913" w:rsidP="0CFD4C26">
            <w:pPr>
              <w:rPr>
                <w:rFonts w:eastAsia="Calibri" w:cstheme="minorHAnsi"/>
                <w:color w:val="000000" w:themeColor="text1"/>
              </w:rPr>
            </w:pPr>
          </w:p>
          <w:p w14:paraId="4E2B15D6" w14:textId="37B19132" w:rsidR="23487913" w:rsidRPr="003409C1" w:rsidRDefault="33660B26" w:rsidP="0CFD4C26">
            <w:pPr>
              <w:rPr>
                <w:rFonts w:eastAsia="Calibri" w:cstheme="minorHAnsi"/>
                <w:color w:val="000000" w:themeColor="text1"/>
              </w:rPr>
            </w:pPr>
            <w:r w:rsidRPr="003409C1">
              <w:rPr>
                <w:rFonts w:eastAsia="Calibri" w:cstheme="minorHAnsi"/>
                <w:color w:val="000000" w:themeColor="text1"/>
              </w:rPr>
              <w:t xml:space="preserve">They will be encouraged (but not expected) to look out for one another and check in throughout the night where possible. </w:t>
            </w:r>
          </w:p>
          <w:p w14:paraId="4FC4AA10" w14:textId="3FA6722F" w:rsidR="23487913" w:rsidRPr="003409C1" w:rsidRDefault="23487913" w:rsidP="0CFD4C26">
            <w:pPr>
              <w:rPr>
                <w:rFonts w:eastAsia="Calibri" w:cstheme="minorHAnsi"/>
                <w:color w:val="000000" w:themeColor="text1"/>
              </w:rPr>
            </w:pPr>
          </w:p>
          <w:p w14:paraId="105C1525" w14:textId="1D5C9110" w:rsidR="23487913" w:rsidRPr="003409C1" w:rsidRDefault="33660B26" w:rsidP="0CFD4C26">
            <w:pPr>
              <w:rPr>
                <w:rFonts w:eastAsia="Calibri" w:cstheme="minorHAnsi"/>
                <w:color w:val="000000" w:themeColor="text1"/>
              </w:rPr>
            </w:pPr>
            <w:r w:rsidRPr="003409C1">
              <w:rPr>
                <w:rFonts w:eastAsia="Calibri" w:cstheme="minorHAnsi"/>
                <w:color w:val="000000" w:themeColor="text1"/>
              </w:rPr>
              <w:t xml:space="preserve">Avoid large groups of people totally blocking the pavement or spilling </w:t>
            </w:r>
            <w:proofErr w:type="gramStart"/>
            <w:r w:rsidRPr="003409C1">
              <w:rPr>
                <w:rFonts w:eastAsia="Calibri" w:cstheme="minorHAnsi"/>
                <w:color w:val="000000" w:themeColor="text1"/>
              </w:rPr>
              <w:t>in to</w:t>
            </w:r>
            <w:proofErr w:type="gramEnd"/>
            <w:r w:rsidRPr="003409C1">
              <w:rPr>
                <w:rFonts w:eastAsia="Calibri" w:cstheme="minorHAnsi"/>
                <w:color w:val="000000" w:themeColor="text1"/>
              </w:rPr>
              <w:t xml:space="preserve"> the road. </w:t>
            </w:r>
          </w:p>
          <w:p w14:paraId="6D0E76E9" w14:textId="785D8EA6" w:rsidR="23487913" w:rsidRPr="003409C1" w:rsidRDefault="23487913" w:rsidP="0CFD4C26">
            <w:pPr>
              <w:rPr>
                <w:rFonts w:eastAsia="Calibri" w:cstheme="minorHAnsi"/>
                <w:color w:val="000000" w:themeColor="text1"/>
              </w:rPr>
            </w:pPr>
          </w:p>
          <w:p w14:paraId="42343526" w14:textId="13E4A6A4" w:rsidR="23487913" w:rsidRPr="003409C1" w:rsidRDefault="33660B26" w:rsidP="0CFD4C26">
            <w:pPr>
              <w:rPr>
                <w:rFonts w:eastAsia="Calibri" w:cstheme="minorHAnsi"/>
                <w:color w:val="000000" w:themeColor="text1"/>
              </w:rPr>
            </w:pPr>
            <w:r w:rsidRPr="003409C1">
              <w:rPr>
                <w:rFonts w:eastAsia="Calibri" w:cstheme="minorHAnsi"/>
                <w:color w:val="000000" w:themeColor="text1"/>
              </w:rPr>
              <w:t xml:space="preserve">Anybody in the group who is very drunk or appears unwell and therefore not safe should be encouraged to go home ideally with someone else. If required a taxi will be called for them (ideally SUSU </w:t>
            </w:r>
            <w:r w:rsidRPr="003409C1">
              <w:rPr>
                <w:rFonts w:eastAsia="Calibri" w:cstheme="minorHAnsi"/>
                <w:color w:val="000000" w:themeColor="text1"/>
              </w:rPr>
              <w:lastRenderedPageBreak/>
              <w:t xml:space="preserve">Safety Bus will be used, or Radio Taxis). </w:t>
            </w:r>
          </w:p>
          <w:p w14:paraId="3450ED29" w14:textId="3963760E" w:rsidR="23487913" w:rsidRPr="003409C1" w:rsidRDefault="23487913" w:rsidP="0CFD4C26">
            <w:pPr>
              <w:rPr>
                <w:rFonts w:eastAsia="Calibri" w:cstheme="minorHAnsi"/>
                <w:color w:val="000000" w:themeColor="text1"/>
              </w:rPr>
            </w:pPr>
          </w:p>
          <w:p w14:paraId="21B84A95" w14:textId="6EC583D4" w:rsidR="23487913" w:rsidRPr="003409C1" w:rsidRDefault="33660B26" w:rsidP="0CFD4C26">
            <w:pPr>
              <w:rPr>
                <w:rFonts w:eastAsia="Calibri" w:cstheme="minorHAnsi"/>
                <w:color w:val="000000" w:themeColor="text1"/>
              </w:rPr>
            </w:pPr>
            <w:r w:rsidRPr="003409C1">
              <w:rPr>
                <w:rFonts w:eastAsia="Calibri" w:cstheme="minorHAnsi"/>
                <w:color w:val="000000" w:themeColor="text1"/>
              </w:rPr>
              <w:t>Be considerate of other pedestrians and road users, keep disturbance and noise down.</w:t>
            </w:r>
          </w:p>
          <w:p w14:paraId="52C64DAC" w14:textId="765E08E2" w:rsidR="23487913" w:rsidRPr="003409C1" w:rsidRDefault="23487913" w:rsidP="0CFD4C26">
            <w:pPr>
              <w:rPr>
                <w:rFonts w:cstheme="minorHAnsi"/>
                <w:color w:val="000000" w:themeColor="text1"/>
              </w:rPr>
            </w:pPr>
            <w:r w:rsidRPr="003409C1">
              <w:rPr>
                <w:rFonts w:cstheme="minorHAnsi"/>
                <w:color w:val="000000" w:themeColor="text1"/>
              </w:rPr>
              <w:br/>
            </w:r>
            <w:r w:rsidR="1A049956" w:rsidRPr="003409C1">
              <w:rPr>
                <w:rFonts w:cstheme="minorHAnsi"/>
                <w:color w:val="000000" w:themeColor="text1"/>
              </w:rPr>
              <w:t xml:space="preserve"> </w:t>
            </w:r>
          </w:p>
        </w:tc>
        <w:tc>
          <w:tcPr>
            <w:tcW w:w="426" w:type="dxa"/>
            <w:tcMar>
              <w:left w:w="108" w:type="dxa"/>
              <w:right w:w="108" w:type="dxa"/>
            </w:tcMar>
          </w:tcPr>
          <w:p w14:paraId="00142E32" w14:textId="36A0A0C7" w:rsidR="23487913" w:rsidRPr="003409C1" w:rsidRDefault="23487913" w:rsidP="23487913">
            <w:pPr>
              <w:ind w:left="-20" w:right="-20"/>
              <w:rPr>
                <w:rFonts w:cstheme="minorHAnsi"/>
                <w:color w:val="000000" w:themeColor="text1"/>
              </w:rPr>
            </w:pPr>
            <w:r w:rsidRPr="003409C1">
              <w:rPr>
                <w:rFonts w:eastAsia="Lucida Sans" w:cstheme="minorHAnsi"/>
                <w:b/>
                <w:bCs/>
                <w:color w:val="000000" w:themeColor="text1"/>
              </w:rPr>
              <w:lastRenderedPageBreak/>
              <w:t>2</w:t>
            </w:r>
          </w:p>
        </w:tc>
        <w:tc>
          <w:tcPr>
            <w:tcW w:w="425" w:type="dxa"/>
            <w:tcMar>
              <w:left w:w="108" w:type="dxa"/>
              <w:right w:w="108" w:type="dxa"/>
            </w:tcMar>
          </w:tcPr>
          <w:p w14:paraId="29A39AD6" w14:textId="53672B05" w:rsidR="23487913" w:rsidRPr="003409C1" w:rsidRDefault="4360BD0F" w:rsidP="675B0408">
            <w:pPr>
              <w:ind w:left="-20" w:right="-20"/>
              <w:rPr>
                <w:rFonts w:cstheme="minorHAnsi"/>
                <w:color w:val="000000" w:themeColor="text1"/>
              </w:rPr>
            </w:pPr>
            <w:r w:rsidRPr="003409C1">
              <w:rPr>
                <w:rFonts w:eastAsia="Lucida Sans" w:cstheme="minorHAnsi"/>
                <w:b/>
                <w:bCs/>
                <w:color w:val="000000" w:themeColor="text1"/>
              </w:rPr>
              <w:t>fire</w:t>
            </w:r>
          </w:p>
        </w:tc>
        <w:tc>
          <w:tcPr>
            <w:tcW w:w="425" w:type="dxa"/>
            <w:tcMar>
              <w:left w:w="108" w:type="dxa"/>
              <w:right w:w="108" w:type="dxa"/>
            </w:tcMar>
          </w:tcPr>
          <w:p w14:paraId="23080014" w14:textId="27999871" w:rsidR="23487913" w:rsidRPr="003409C1" w:rsidRDefault="23487913" w:rsidP="23487913">
            <w:pPr>
              <w:ind w:left="-20" w:right="-20"/>
              <w:rPr>
                <w:rFonts w:cstheme="minorHAnsi"/>
                <w:color w:val="000000" w:themeColor="text1"/>
              </w:rPr>
            </w:pPr>
            <w:r w:rsidRPr="003409C1">
              <w:rPr>
                <w:rFonts w:eastAsia="Lucida Sans" w:cstheme="minorHAnsi"/>
                <w:b/>
                <w:bCs/>
                <w:color w:val="000000" w:themeColor="text1"/>
              </w:rPr>
              <w:t>4</w:t>
            </w:r>
          </w:p>
        </w:tc>
        <w:tc>
          <w:tcPr>
            <w:tcW w:w="4492" w:type="dxa"/>
            <w:tcMar>
              <w:left w:w="108" w:type="dxa"/>
              <w:right w:w="108" w:type="dxa"/>
            </w:tcMar>
          </w:tcPr>
          <w:p w14:paraId="4C40B1AA" w14:textId="2A6E2ECC" w:rsidR="23487913" w:rsidRPr="003409C1" w:rsidRDefault="1A049956" w:rsidP="0CFD4C26">
            <w:pPr>
              <w:rPr>
                <w:rFonts w:cstheme="minorHAnsi"/>
                <w:color w:val="000000" w:themeColor="text1"/>
              </w:rPr>
            </w:pPr>
            <w:r w:rsidRPr="003409C1">
              <w:rPr>
                <w:rFonts w:cstheme="minorHAnsi"/>
                <w:color w:val="000000" w:themeColor="text1"/>
              </w:rPr>
              <w:t xml:space="preserve">Where possible venue chosen for </w:t>
            </w:r>
            <w:r w:rsidR="4D4146E1" w:rsidRPr="003409C1">
              <w:rPr>
                <w:rFonts w:cstheme="minorHAnsi"/>
                <w:color w:val="000000" w:themeColor="text1"/>
              </w:rPr>
              <w:t xml:space="preserve">the event </w:t>
            </w:r>
            <w:r w:rsidRPr="003409C1">
              <w:rPr>
                <w:rFonts w:cstheme="minorHAnsi"/>
                <w:color w:val="000000" w:themeColor="text1"/>
              </w:rPr>
              <w:t xml:space="preserve">will be local/known to members and within a short </w:t>
            </w:r>
            <w:r w:rsidR="6D5A9704" w:rsidRPr="003409C1">
              <w:rPr>
                <w:rFonts w:cstheme="minorHAnsi"/>
                <w:color w:val="000000" w:themeColor="text1"/>
              </w:rPr>
              <w:t xml:space="preserve">travel </w:t>
            </w:r>
            <w:r w:rsidRPr="003409C1">
              <w:rPr>
                <w:rFonts w:cstheme="minorHAnsi"/>
                <w:color w:val="000000" w:themeColor="text1"/>
              </w:rPr>
              <w:t xml:space="preserve">distance </w:t>
            </w:r>
            <w:r w:rsidR="689B05C8" w:rsidRPr="003409C1">
              <w:rPr>
                <w:rFonts w:cstheme="minorHAnsi"/>
                <w:color w:val="000000" w:themeColor="text1"/>
              </w:rPr>
              <w:t>for members</w:t>
            </w:r>
            <w:r w:rsidR="3666C119" w:rsidRPr="003409C1">
              <w:rPr>
                <w:rFonts w:cstheme="minorHAnsi"/>
                <w:color w:val="000000" w:themeColor="text1"/>
              </w:rPr>
              <w:t>.</w:t>
            </w:r>
          </w:p>
          <w:p w14:paraId="4D2D4C3F" w14:textId="238B9199" w:rsidR="0CFD4C26" w:rsidRPr="003409C1" w:rsidRDefault="0CFD4C26" w:rsidP="0CFD4C26">
            <w:pPr>
              <w:rPr>
                <w:rFonts w:cstheme="minorHAnsi"/>
                <w:color w:val="000000" w:themeColor="text1"/>
              </w:rPr>
            </w:pPr>
          </w:p>
          <w:p w14:paraId="5F448170" w14:textId="14A7D3D8" w:rsidR="23487913" w:rsidRPr="003409C1" w:rsidRDefault="1A049956" w:rsidP="0CFD4C26">
            <w:pPr>
              <w:rPr>
                <w:rFonts w:cstheme="minorHAnsi"/>
                <w:color w:val="000000" w:themeColor="text1"/>
              </w:rPr>
            </w:pPr>
            <w:r w:rsidRPr="003409C1">
              <w:rPr>
                <w:rFonts w:cstheme="minorHAnsi"/>
                <w:color w:val="000000" w:themeColor="text1"/>
              </w:rPr>
              <w:t>Contact emergency services as required 111/999</w:t>
            </w:r>
            <w:r w:rsidR="72704D87" w:rsidRPr="003409C1">
              <w:rPr>
                <w:rFonts w:cstheme="minorHAnsi"/>
                <w:color w:val="000000" w:themeColor="text1"/>
              </w:rPr>
              <w:t>.</w:t>
            </w:r>
          </w:p>
          <w:p w14:paraId="4266645D" w14:textId="65A05193" w:rsidR="0CFD4C26" w:rsidRPr="003409C1" w:rsidRDefault="0CFD4C26" w:rsidP="0CFD4C26">
            <w:pPr>
              <w:rPr>
                <w:rFonts w:cstheme="minorHAnsi"/>
                <w:color w:val="000000" w:themeColor="text1"/>
              </w:rPr>
            </w:pPr>
          </w:p>
          <w:p w14:paraId="3FC00225" w14:textId="21B51BAF" w:rsidR="23487913" w:rsidRPr="003409C1" w:rsidRDefault="72704D87" w:rsidP="0CFD4C26">
            <w:pPr>
              <w:rPr>
                <w:rFonts w:cstheme="minorHAnsi"/>
                <w:color w:val="000000" w:themeColor="text1"/>
              </w:rPr>
            </w:pPr>
            <w:r w:rsidRPr="003409C1">
              <w:rPr>
                <w:rFonts w:cstheme="minorHAnsi"/>
                <w:color w:val="000000" w:themeColor="text1"/>
              </w:rPr>
              <w:t>I</w:t>
            </w:r>
            <w:r w:rsidR="1A049956" w:rsidRPr="003409C1">
              <w:rPr>
                <w:rFonts w:cstheme="minorHAnsi"/>
                <w:color w:val="000000" w:themeColor="text1"/>
              </w:rPr>
              <w:t>ncidents are to be reported as soon as possible ensuring the duty manager/health and safety officer have been informed.</w:t>
            </w:r>
          </w:p>
          <w:p w14:paraId="5D87D066" w14:textId="4CBE29C7" w:rsidR="0CFD4C26" w:rsidRPr="003409C1" w:rsidRDefault="0CFD4C26" w:rsidP="0CFD4C26">
            <w:pPr>
              <w:rPr>
                <w:rFonts w:cstheme="minorHAnsi"/>
                <w:color w:val="000000" w:themeColor="text1"/>
              </w:rPr>
            </w:pPr>
          </w:p>
          <w:p w14:paraId="4789828D" w14:textId="37E97AD0" w:rsidR="23487913" w:rsidRPr="003409C1" w:rsidRDefault="1A049956" w:rsidP="0CFD4C26">
            <w:pPr>
              <w:rPr>
                <w:rFonts w:cstheme="minorHAnsi"/>
                <w:color w:val="000000" w:themeColor="text1"/>
              </w:rPr>
            </w:pPr>
            <w:r w:rsidRPr="003409C1">
              <w:rPr>
                <w:rFonts w:cstheme="minorHAnsi"/>
                <w:color w:val="000000" w:themeColor="text1"/>
              </w:rPr>
              <w:t xml:space="preserve">Follow </w:t>
            </w:r>
            <w:hyperlink r:id="rId14">
              <w:r w:rsidRPr="003409C1">
                <w:rPr>
                  <w:rStyle w:val="Hyperlink"/>
                  <w:rFonts w:cstheme="minorHAnsi"/>
                  <w:color w:val="000000" w:themeColor="text1"/>
                </w:rPr>
                <w:t>SUSU incident report policy</w:t>
              </w:r>
            </w:hyperlink>
          </w:p>
        </w:tc>
      </w:tr>
      <w:tr w:rsidR="0CFD4C26" w:rsidRPr="003409C1" w14:paraId="4B096C35" w14:textId="77777777" w:rsidTr="5B8B9239">
        <w:trPr>
          <w:gridAfter w:val="1"/>
          <w:wAfter w:w="44" w:type="dxa"/>
          <w:cantSplit/>
          <w:trHeight w:val="300"/>
        </w:trPr>
        <w:tc>
          <w:tcPr>
            <w:tcW w:w="1458" w:type="dxa"/>
            <w:tcMar>
              <w:left w:w="108" w:type="dxa"/>
              <w:right w:w="108" w:type="dxa"/>
            </w:tcMar>
          </w:tcPr>
          <w:p w14:paraId="39358D18" w14:textId="4232471C"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Medical emergency </w:t>
            </w:r>
          </w:p>
        </w:tc>
        <w:tc>
          <w:tcPr>
            <w:tcW w:w="1661" w:type="dxa"/>
            <w:tcMar>
              <w:left w:w="108" w:type="dxa"/>
              <w:right w:w="108" w:type="dxa"/>
            </w:tcMar>
          </w:tcPr>
          <w:p w14:paraId="7256C29C" w14:textId="2552604A"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Members may sustain injury /become unwell </w:t>
            </w:r>
          </w:p>
          <w:p w14:paraId="621C60F9" w14:textId="51A1509F" w:rsidR="0CFD4C26" w:rsidRPr="003409C1" w:rsidRDefault="0CFD4C26" w:rsidP="0CFD4C26">
            <w:pPr>
              <w:rPr>
                <w:rFonts w:eastAsia="Calibri" w:cstheme="minorHAnsi"/>
                <w:color w:val="000000" w:themeColor="text1"/>
              </w:rPr>
            </w:pPr>
          </w:p>
          <w:p w14:paraId="438023F7" w14:textId="1E279D35"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Pre-existing medical conditions, sickness, distress</w:t>
            </w:r>
          </w:p>
          <w:p w14:paraId="0C3B2399" w14:textId="12D14CA1" w:rsidR="0CFD4C26" w:rsidRPr="003409C1" w:rsidRDefault="0CFD4C26" w:rsidP="0CFD4C26">
            <w:pPr>
              <w:rPr>
                <w:rFonts w:eastAsia="Calibri" w:cstheme="minorHAnsi"/>
                <w:color w:val="000000" w:themeColor="text1"/>
              </w:rPr>
            </w:pPr>
          </w:p>
        </w:tc>
        <w:tc>
          <w:tcPr>
            <w:tcW w:w="1163" w:type="dxa"/>
            <w:tcMar>
              <w:left w:w="108" w:type="dxa"/>
              <w:right w:w="108" w:type="dxa"/>
            </w:tcMar>
          </w:tcPr>
          <w:p w14:paraId="3B336E77" w14:textId="506D9E74"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Members</w:t>
            </w:r>
          </w:p>
        </w:tc>
        <w:tc>
          <w:tcPr>
            <w:tcW w:w="425" w:type="dxa"/>
            <w:tcMar>
              <w:left w:w="108" w:type="dxa"/>
              <w:right w:w="108" w:type="dxa"/>
            </w:tcMar>
          </w:tcPr>
          <w:p w14:paraId="05A14800" w14:textId="7F27D441" w:rsidR="0CFD4C26" w:rsidRPr="003409C1" w:rsidRDefault="0CFD4C26" w:rsidP="0CFD4C26">
            <w:pPr>
              <w:rPr>
                <w:rFonts w:eastAsia="Calibri" w:cstheme="minorHAnsi"/>
                <w:color w:val="000000" w:themeColor="text1"/>
              </w:rPr>
            </w:pPr>
            <w:r w:rsidRPr="003409C1">
              <w:rPr>
                <w:rFonts w:eastAsia="Calibri" w:cstheme="minorHAnsi"/>
                <w:b/>
                <w:bCs/>
                <w:color w:val="000000" w:themeColor="text1"/>
              </w:rPr>
              <w:t>1</w:t>
            </w:r>
          </w:p>
        </w:tc>
        <w:tc>
          <w:tcPr>
            <w:tcW w:w="425" w:type="dxa"/>
            <w:tcMar>
              <w:left w:w="108" w:type="dxa"/>
              <w:right w:w="108" w:type="dxa"/>
            </w:tcMar>
          </w:tcPr>
          <w:p w14:paraId="6D959CA3" w14:textId="440DC62E" w:rsidR="0CFD4C26" w:rsidRPr="003409C1" w:rsidRDefault="0CFD4C26" w:rsidP="0CFD4C26">
            <w:pPr>
              <w:rPr>
                <w:rFonts w:eastAsia="Calibri" w:cstheme="minorHAnsi"/>
                <w:color w:val="000000" w:themeColor="text1"/>
              </w:rPr>
            </w:pPr>
            <w:r w:rsidRPr="003409C1">
              <w:rPr>
                <w:rFonts w:eastAsia="Calibri" w:cstheme="minorHAnsi"/>
                <w:b/>
                <w:bCs/>
                <w:color w:val="000000" w:themeColor="text1"/>
              </w:rPr>
              <w:t>5</w:t>
            </w:r>
          </w:p>
        </w:tc>
        <w:tc>
          <w:tcPr>
            <w:tcW w:w="397" w:type="dxa"/>
            <w:tcMar>
              <w:left w:w="108" w:type="dxa"/>
              <w:right w:w="108" w:type="dxa"/>
            </w:tcMar>
          </w:tcPr>
          <w:p w14:paraId="45E149AE" w14:textId="57943AE1" w:rsidR="0CFD4C26" w:rsidRPr="003409C1" w:rsidRDefault="0CFD4C26" w:rsidP="0CFD4C26">
            <w:pPr>
              <w:rPr>
                <w:rFonts w:eastAsia="Calibri" w:cstheme="minorHAnsi"/>
                <w:color w:val="000000" w:themeColor="text1"/>
              </w:rPr>
            </w:pPr>
            <w:r w:rsidRPr="003409C1">
              <w:rPr>
                <w:rFonts w:eastAsia="Calibri" w:cstheme="minorHAnsi"/>
                <w:b/>
                <w:bCs/>
                <w:color w:val="000000" w:themeColor="text1"/>
              </w:rPr>
              <w:t>5</w:t>
            </w:r>
          </w:p>
        </w:tc>
        <w:tc>
          <w:tcPr>
            <w:tcW w:w="2863" w:type="dxa"/>
            <w:tcMar>
              <w:left w:w="108" w:type="dxa"/>
              <w:right w:w="108" w:type="dxa"/>
            </w:tcMar>
          </w:tcPr>
          <w:p w14:paraId="14BAC80B" w14:textId="0331D4C7"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Advise participants to bring their personal medication if it might be required.</w:t>
            </w:r>
          </w:p>
          <w:p w14:paraId="7DEC392F" w14:textId="0608DBB8" w:rsidR="0CFD4C26" w:rsidRPr="003409C1" w:rsidRDefault="0CFD4C26" w:rsidP="0CFD4C26">
            <w:pPr>
              <w:rPr>
                <w:rFonts w:eastAsia="Calibri" w:cstheme="minorHAnsi"/>
                <w:color w:val="000000" w:themeColor="text1"/>
              </w:rPr>
            </w:pPr>
          </w:p>
          <w:p w14:paraId="15D6CC2A" w14:textId="60FBA897"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Members/Committee to carry out first aid if necessary and </w:t>
            </w:r>
            <w:r w:rsidRPr="003409C1">
              <w:rPr>
                <w:rFonts w:eastAsia="Calibri" w:cstheme="minorHAnsi"/>
                <w:color w:val="000000" w:themeColor="text1"/>
                <w:u w:val="single"/>
              </w:rPr>
              <w:t>only if</w:t>
            </w:r>
            <w:r w:rsidRPr="003409C1">
              <w:rPr>
                <w:rFonts w:eastAsia="Calibri" w:cstheme="minorHAnsi"/>
                <w:color w:val="000000" w:themeColor="text1"/>
              </w:rPr>
              <w:t xml:space="preserve"> qualified and confident to do so.</w:t>
            </w:r>
          </w:p>
          <w:p w14:paraId="116B7EFD" w14:textId="1D51C1E5" w:rsidR="0CFD4C26" w:rsidRPr="003409C1" w:rsidRDefault="0CFD4C26" w:rsidP="0CFD4C26">
            <w:pPr>
              <w:rPr>
                <w:rFonts w:eastAsia="Calibri" w:cstheme="minorHAnsi"/>
                <w:color w:val="000000" w:themeColor="text1"/>
              </w:rPr>
            </w:pPr>
          </w:p>
          <w:p w14:paraId="1DA8299E" w14:textId="245BF492"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Contact emergency services as required 111/999.</w:t>
            </w:r>
          </w:p>
          <w:p w14:paraId="07DCE6B3" w14:textId="0287498C" w:rsidR="0CFD4C26" w:rsidRPr="003409C1" w:rsidRDefault="0CFD4C26" w:rsidP="0CFD4C26">
            <w:pPr>
              <w:rPr>
                <w:rFonts w:eastAsia="Calibri" w:cstheme="minorHAnsi"/>
                <w:color w:val="000000" w:themeColor="text1"/>
              </w:rPr>
            </w:pPr>
          </w:p>
          <w:p w14:paraId="5DB4A7B2" w14:textId="5B725DFF"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Contact </w:t>
            </w:r>
            <w:r w:rsidR="008B7EAA">
              <w:rPr>
                <w:rFonts w:eastAsia="Calibri" w:cstheme="minorHAnsi"/>
                <w:color w:val="000000" w:themeColor="text1"/>
              </w:rPr>
              <w:t xml:space="preserve">Harbour Hotel staff/ first air </w:t>
            </w:r>
            <w:proofErr w:type="spellStart"/>
            <w:r w:rsidR="008B7EAA">
              <w:rPr>
                <w:rFonts w:eastAsia="Calibri" w:cstheme="minorHAnsi"/>
                <w:color w:val="000000" w:themeColor="text1"/>
              </w:rPr>
              <w:t>provison</w:t>
            </w:r>
            <w:proofErr w:type="spellEnd"/>
            <w:r w:rsidR="008B7EAA">
              <w:rPr>
                <w:rFonts w:eastAsia="Calibri" w:cstheme="minorHAnsi"/>
                <w:color w:val="000000" w:themeColor="text1"/>
              </w:rPr>
              <w:t>.</w:t>
            </w:r>
          </w:p>
          <w:p w14:paraId="26775223" w14:textId="66B98613" w:rsidR="0CFD4C26" w:rsidRPr="003409C1" w:rsidRDefault="0CFD4C26" w:rsidP="0CFD4C26">
            <w:pPr>
              <w:rPr>
                <w:rFonts w:eastAsia="Calibri" w:cstheme="minorHAnsi"/>
                <w:color w:val="000000" w:themeColor="text1"/>
              </w:rPr>
            </w:pPr>
          </w:p>
          <w:p w14:paraId="67FB5167" w14:textId="7B132828" w:rsidR="33A96E96" w:rsidRPr="003409C1" w:rsidRDefault="33A96E96" w:rsidP="0CFD4C26">
            <w:pPr>
              <w:rPr>
                <w:rFonts w:eastAsia="Calibri" w:cstheme="minorHAnsi"/>
                <w:color w:val="000000" w:themeColor="text1"/>
              </w:rPr>
            </w:pPr>
            <w:r w:rsidRPr="003409C1">
              <w:rPr>
                <w:rFonts w:eastAsia="Calibri" w:cstheme="minorHAnsi"/>
                <w:color w:val="000000" w:themeColor="text1"/>
              </w:rPr>
              <w:t xml:space="preserve">Members can be referred to The Student Hub (02380 599 599, </w:t>
            </w:r>
            <w:hyperlink r:id="rId15">
              <w:r w:rsidRPr="003409C1">
                <w:rPr>
                  <w:rStyle w:val="Hyperlink"/>
                  <w:rFonts w:eastAsia="Calibri" w:cstheme="minorHAnsi"/>
                  <w:color w:val="000000" w:themeColor="text1"/>
                </w:rPr>
                <w:t>studenthub@soton.ac.uk</w:t>
              </w:r>
            </w:hyperlink>
            <w:r w:rsidRPr="003409C1">
              <w:rPr>
                <w:rFonts w:eastAsia="Calibri" w:cstheme="minorHAnsi"/>
                <w:color w:val="000000" w:themeColor="text1"/>
              </w:rPr>
              <w:t>) in case of distress.</w:t>
            </w:r>
          </w:p>
          <w:p w14:paraId="7B1A5855" w14:textId="25834527" w:rsidR="0CFD4C26" w:rsidRPr="003409C1" w:rsidRDefault="0CFD4C26" w:rsidP="0CFD4C26">
            <w:pPr>
              <w:rPr>
                <w:rFonts w:eastAsia="Calibri" w:cstheme="minorHAnsi"/>
                <w:color w:val="000000" w:themeColor="text1"/>
              </w:rPr>
            </w:pPr>
          </w:p>
        </w:tc>
        <w:tc>
          <w:tcPr>
            <w:tcW w:w="426" w:type="dxa"/>
            <w:tcMar>
              <w:left w:w="108" w:type="dxa"/>
              <w:right w:w="108" w:type="dxa"/>
            </w:tcMar>
          </w:tcPr>
          <w:p w14:paraId="60557069" w14:textId="32C4B43E" w:rsidR="0CFD4C26" w:rsidRPr="003409C1" w:rsidRDefault="0CFD4C26" w:rsidP="0CFD4C26">
            <w:pPr>
              <w:rPr>
                <w:rFonts w:eastAsia="Calibri" w:cstheme="minorHAnsi"/>
                <w:color w:val="000000" w:themeColor="text1"/>
              </w:rPr>
            </w:pPr>
            <w:r w:rsidRPr="003409C1">
              <w:rPr>
                <w:rFonts w:eastAsia="Calibri" w:cstheme="minorHAnsi"/>
                <w:b/>
                <w:bCs/>
                <w:color w:val="000000" w:themeColor="text1"/>
              </w:rPr>
              <w:t>1</w:t>
            </w:r>
          </w:p>
        </w:tc>
        <w:tc>
          <w:tcPr>
            <w:tcW w:w="425" w:type="dxa"/>
            <w:tcMar>
              <w:left w:w="108" w:type="dxa"/>
              <w:right w:w="108" w:type="dxa"/>
            </w:tcMar>
          </w:tcPr>
          <w:p w14:paraId="27309B1A" w14:textId="2A50B102" w:rsidR="0CFD4C26" w:rsidRPr="003409C1" w:rsidRDefault="0CFD4C26" w:rsidP="0CFD4C26">
            <w:pPr>
              <w:rPr>
                <w:rFonts w:eastAsia="Calibri" w:cstheme="minorHAnsi"/>
                <w:color w:val="000000" w:themeColor="text1"/>
              </w:rPr>
            </w:pPr>
            <w:r w:rsidRPr="003409C1">
              <w:rPr>
                <w:rFonts w:eastAsia="Calibri" w:cstheme="minorHAnsi"/>
                <w:b/>
                <w:bCs/>
                <w:color w:val="000000" w:themeColor="text1"/>
              </w:rPr>
              <w:t>4</w:t>
            </w:r>
          </w:p>
        </w:tc>
        <w:tc>
          <w:tcPr>
            <w:tcW w:w="425" w:type="dxa"/>
            <w:tcMar>
              <w:left w:w="108" w:type="dxa"/>
              <w:right w:w="108" w:type="dxa"/>
            </w:tcMar>
          </w:tcPr>
          <w:p w14:paraId="576C59EE" w14:textId="459C40A2" w:rsidR="0CFD4C26" w:rsidRPr="003409C1" w:rsidRDefault="0CFD4C26" w:rsidP="0CFD4C26">
            <w:pPr>
              <w:rPr>
                <w:rFonts w:eastAsia="Calibri" w:cstheme="minorHAnsi"/>
                <w:color w:val="000000" w:themeColor="text1"/>
              </w:rPr>
            </w:pPr>
            <w:r w:rsidRPr="003409C1">
              <w:rPr>
                <w:rFonts w:eastAsia="Calibri" w:cstheme="minorHAnsi"/>
                <w:b/>
                <w:bCs/>
                <w:color w:val="000000" w:themeColor="text1"/>
              </w:rPr>
              <w:t>4</w:t>
            </w:r>
          </w:p>
        </w:tc>
        <w:tc>
          <w:tcPr>
            <w:tcW w:w="4492" w:type="dxa"/>
            <w:tcMar>
              <w:left w:w="108" w:type="dxa"/>
              <w:right w:w="108" w:type="dxa"/>
            </w:tcMar>
          </w:tcPr>
          <w:p w14:paraId="3FB07195" w14:textId="72CB5786"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Incidents are to be reported on the as soon as possible ensuring the duty manager/health and safety officer have been informed.</w:t>
            </w:r>
          </w:p>
          <w:p w14:paraId="66684224" w14:textId="74491A23" w:rsidR="0CFD4C26" w:rsidRPr="003409C1" w:rsidRDefault="0CFD4C26" w:rsidP="0CFD4C26">
            <w:pPr>
              <w:rPr>
                <w:rFonts w:eastAsia="Calibri" w:cstheme="minorHAnsi"/>
                <w:color w:val="000000" w:themeColor="text1"/>
              </w:rPr>
            </w:pPr>
          </w:p>
          <w:p w14:paraId="3F68B0A8" w14:textId="24E8ED06"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Follow </w:t>
            </w:r>
            <w:hyperlink r:id="rId16">
              <w:r w:rsidRPr="003409C1">
                <w:rPr>
                  <w:rStyle w:val="Hyperlink"/>
                  <w:rFonts w:eastAsia="Calibri" w:cstheme="minorHAnsi"/>
                  <w:color w:val="000000" w:themeColor="text1"/>
                </w:rPr>
                <w:t>SUSU incident report policy.</w:t>
              </w:r>
            </w:hyperlink>
          </w:p>
        </w:tc>
      </w:tr>
      <w:tr w:rsidR="0CFD4C26" w:rsidRPr="003409C1" w14:paraId="6D0D5DDD" w14:textId="77777777" w:rsidTr="5B8B9239">
        <w:trPr>
          <w:gridAfter w:val="1"/>
          <w:wAfter w:w="44" w:type="dxa"/>
          <w:cantSplit/>
          <w:trHeight w:val="300"/>
        </w:trPr>
        <w:tc>
          <w:tcPr>
            <w:tcW w:w="1458" w:type="dxa"/>
            <w:tcMar>
              <w:left w:w="108" w:type="dxa"/>
              <w:right w:w="108" w:type="dxa"/>
            </w:tcMar>
          </w:tcPr>
          <w:p w14:paraId="1F5162A7" w14:textId="42037DEC" w:rsidR="0CFD4C26" w:rsidRPr="003409C1" w:rsidRDefault="0CFD4C26" w:rsidP="0CFD4C26">
            <w:pPr>
              <w:rPr>
                <w:rFonts w:eastAsia="Calibri" w:cstheme="minorHAnsi"/>
                <w:color w:val="000000" w:themeColor="text1"/>
              </w:rPr>
            </w:pPr>
            <w:r w:rsidRPr="003409C1">
              <w:rPr>
                <w:rFonts w:eastAsia="Calibri" w:cstheme="minorHAnsi"/>
                <w:color w:val="000000" w:themeColor="text1"/>
              </w:rPr>
              <w:lastRenderedPageBreak/>
              <w:t xml:space="preserve">Fire </w:t>
            </w:r>
          </w:p>
        </w:tc>
        <w:tc>
          <w:tcPr>
            <w:tcW w:w="1661" w:type="dxa"/>
            <w:tcMar>
              <w:left w:w="108" w:type="dxa"/>
              <w:right w:w="108" w:type="dxa"/>
            </w:tcMar>
          </w:tcPr>
          <w:p w14:paraId="19F9F45D" w14:textId="2A3F4804"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Smoke inhalation, burns. Risk of extreme harm.</w:t>
            </w:r>
          </w:p>
          <w:p w14:paraId="0D3C3995" w14:textId="57F2060E" w:rsidR="0CFD4C26" w:rsidRPr="003409C1" w:rsidRDefault="0CFD4C26" w:rsidP="0CFD4C26">
            <w:pPr>
              <w:rPr>
                <w:rFonts w:eastAsia="Calibri" w:cstheme="minorHAnsi"/>
                <w:color w:val="000000" w:themeColor="text1"/>
              </w:rPr>
            </w:pPr>
          </w:p>
        </w:tc>
        <w:tc>
          <w:tcPr>
            <w:tcW w:w="1163" w:type="dxa"/>
            <w:tcMar>
              <w:left w:w="108" w:type="dxa"/>
              <w:right w:w="108" w:type="dxa"/>
            </w:tcMar>
          </w:tcPr>
          <w:p w14:paraId="703093C7" w14:textId="58BA1276"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All participants and organisers, any staff and spectators   </w:t>
            </w:r>
          </w:p>
          <w:p w14:paraId="70FF9C3E" w14:textId="16819602" w:rsidR="0CFD4C26" w:rsidRPr="003409C1" w:rsidRDefault="0CFD4C26" w:rsidP="0CFD4C26">
            <w:pPr>
              <w:rPr>
                <w:rFonts w:eastAsia="Calibri" w:cstheme="minorHAnsi"/>
                <w:color w:val="000000" w:themeColor="text1"/>
              </w:rPr>
            </w:pPr>
          </w:p>
        </w:tc>
        <w:tc>
          <w:tcPr>
            <w:tcW w:w="425" w:type="dxa"/>
            <w:tcMar>
              <w:left w:w="108" w:type="dxa"/>
              <w:right w:w="108" w:type="dxa"/>
            </w:tcMar>
          </w:tcPr>
          <w:p w14:paraId="4AA3D7CE" w14:textId="2E14911E" w:rsidR="0CFD4C26" w:rsidRPr="003409C1" w:rsidRDefault="0CFD4C26" w:rsidP="0CFD4C26">
            <w:pPr>
              <w:rPr>
                <w:rFonts w:eastAsia="Lucida Sans" w:cstheme="minorHAnsi"/>
                <w:color w:val="000000" w:themeColor="text1"/>
              </w:rPr>
            </w:pPr>
            <w:r w:rsidRPr="003409C1">
              <w:rPr>
                <w:rFonts w:eastAsia="Lucida Sans" w:cstheme="minorHAnsi"/>
                <w:b/>
                <w:bCs/>
                <w:color w:val="000000" w:themeColor="text1"/>
              </w:rPr>
              <w:t>1</w:t>
            </w:r>
          </w:p>
        </w:tc>
        <w:tc>
          <w:tcPr>
            <w:tcW w:w="425" w:type="dxa"/>
            <w:tcMar>
              <w:left w:w="108" w:type="dxa"/>
              <w:right w:w="108" w:type="dxa"/>
            </w:tcMar>
          </w:tcPr>
          <w:p w14:paraId="4D8A9FF1" w14:textId="6F45631E" w:rsidR="0CFD4C26" w:rsidRPr="003409C1" w:rsidRDefault="0CFD4C26" w:rsidP="0CFD4C26">
            <w:pPr>
              <w:rPr>
                <w:rFonts w:eastAsia="Lucida Sans" w:cstheme="minorHAnsi"/>
                <w:color w:val="000000" w:themeColor="text1"/>
              </w:rPr>
            </w:pPr>
            <w:r w:rsidRPr="003409C1">
              <w:rPr>
                <w:rFonts w:eastAsia="Lucida Sans" w:cstheme="minorHAnsi"/>
                <w:b/>
                <w:bCs/>
                <w:color w:val="000000" w:themeColor="text1"/>
              </w:rPr>
              <w:t>5</w:t>
            </w:r>
          </w:p>
        </w:tc>
        <w:tc>
          <w:tcPr>
            <w:tcW w:w="397" w:type="dxa"/>
            <w:tcMar>
              <w:left w:w="108" w:type="dxa"/>
              <w:right w:w="108" w:type="dxa"/>
            </w:tcMar>
          </w:tcPr>
          <w:p w14:paraId="29AC1470" w14:textId="67D660F5" w:rsidR="0CFD4C26" w:rsidRPr="003409C1" w:rsidRDefault="0CFD4C26" w:rsidP="0CFD4C26">
            <w:pPr>
              <w:rPr>
                <w:rFonts w:eastAsia="Lucida Sans" w:cstheme="minorHAnsi"/>
                <w:color w:val="000000" w:themeColor="text1"/>
              </w:rPr>
            </w:pPr>
            <w:r w:rsidRPr="003409C1">
              <w:rPr>
                <w:rFonts w:eastAsia="Lucida Sans" w:cstheme="minorHAnsi"/>
                <w:b/>
                <w:bCs/>
                <w:color w:val="000000" w:themeColor="text1"/>
              </w:rPr>
              <w:t>5</w:t>
            </w:r>
          </w:p>
        </w:tc>
        <w:tc>
          <w:tcPr>
            <w:tcW w:w="2863" w:type="dxa"/>
            <w:tcMar>
              <w:left w:w="108" w:type="dxa"/>
              <w:right w:w="108" w:type="dxa"/>
            </w:tcMar>
          </w:tcPr>
          <w:p w14:paraId="221BB548" w14:textId="04160B7D"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Those leading the session must ensure they are aware of and fully understand the venue or location’s fire procedures. </w:t>
            </w:r>
          </w:p>
          <w:p w14:paraId="290F4449" w14:textId="43D7A891" w:rsidR="0CFD4C26" w:rsidRPr="003409C1" w:rsidRDefault="0CFD4C26" w:rsidP="0CFD4C26">
            <w:pPr>
              <w:rPr>
                <w:rFonts w:eastAsia="Calibri" w:cstheme="minorHAnsi"/>
                <w:color w:val="000000" w:themeColor="text1"/>
              </w:rPr>
            </w:pPr>
          </w:p>
          <w:p w14:paraId="33E3676C" w14:textId="62DB54A7"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Those leading must make sure that all exit routes are clearly highlighted and report any issues immediately to the venue. </w:t>
            </w:r>
          </w:p>
          <w:p w14:paraId="2730AF7C" w14:textId="1831694C" w:rsidR="0CFD4C26" w:rsidRPr="003409C1" w:rsidRDefault="0CFD4C26" w:rsidP="0CFD4C26">
            <w:pPr>
              <w:rPr>
                <w:rFonts w:eastAsia="Calibri" w:cstheme="minorHAnsi"/>
                <w:color w:val="000000" w:themeColor="text1"/>
              </w:rPr>
            </w:pPr>
          </w:p>
          <w:p w14:paraId="13AE580E" w14:textId="2FADED6F"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Highlight to all the participants the nearest emergency exit routes at the start of a session, and the importance of leaving calmly in case of an emergency. </w:t>
            </w:r>
          </w:p>
          <w:p w14:paraId="66D3EB9E" w14:textId="068DD2F9" w:rsidR="0CFD4C26" w:rsidRPr="003409C1" w:rsidRDefault="0CFD4C26" w:rsidP="0CFD4C26">
            <w:pPr>
              <w:rPr>
                <w:rFonts w:eastAsia="Calibri" w:cstheme="minorHAnsi"/>
                <w:color w:val="000000" w:themeColor="text1"/>
              </w:rPr>
            </w:pPr>
          </w:p>
          <w:p w14:paraId="13E27D20" w14:textId="6EC57D45"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Avoid build-up of debris in the activity area.</w:t>
            </w:r>
          </w:p>
          <w:p w14:paraId="22069B37" w14:textId="1CA71D81" w:rsidR="0CFD4C26" w:rsidRPr="003409C1" w:rsidRDefault="0CFD4C26" w:rsidP="0CFD4C26">
            <w:pPr>
              <w:rPr>
                <w:rFonts w:eastAsia="Calibri" w:cstheme="minorHAnsi"/>
                <w:color w:val="000000" w:themeColor="text1"/>
              </w:rPr>
            </w:pPr>
          </w:p>
          <w:p w14:paraId="40ECF8CB" w14:textId="512C4610"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Consider accessibility requirements.</w:t>
            </w:r>
          </w:p>
          <w:p w14:paraId="7DE3537A" w14:textId="767E73A5" w:rsidR="0CFD4C26" w:rsidRPr="003409C1" w:rsidRDefault="0CFD4C26" w:rsidP="0CFD4C26">
            <w:pPr>
              <w:ind w:left="493"/>
              <w:rPr>
                <w:rFonts w:eastAsia="Calibri" w:cstheme="minorHAnsi"/>
                <w:color w:val="000000" w:themeColor="text1"/>
              </w:rPr>
            </w:pPr>
          </w:p>
        </w:tc>
        <w:tc>
          <w:tcPr>
            <w:tcW w:w="426" w:type="dxa"/>
            <w:tcMar>
              <w:left w:w="108" w:type="dxa"/>
              <w:right w:w="108" w:type="dxa"/>
            </w:tcMar>
          </w:tcPr>
          <w:p w14:paraId="39C06AEC" w14:textId="7F46EF9D" w:rsidR="0CFD4C26" w:rsidRPr="003409C1" w:rsidRDefault="0CFD4C26" w:rsidP="0CFD4C26">
            <w:pPr>
              <w:rPr>
                <w:rFonts w:eastAsia="Lucida Sans" w:cstheme="minorHAnsi"/>
                <w:color w:val="000000" w:themeColor="text1"/>
              </w:rPr>
            </w:pPr>
            <w:r w:rsidRPr="003409C1">
              <w:rPr>
                <w:rFonts w:eastAsia="Lucida Sans" w:cstheme="minorHAnsi"/>
                <w:b/>
                <w:bCs/>
                <w:color w:val="000000" w:themeColor="text1"/>
              </w:rPr>
              <w:t>1</w:t>
            </w:r>
          </w:p>
        </w:tc>
        <w:tc>
          <w:tcPr>
            <w:tcW w:w="425" w:type="dxa"/>
            <w:tcMar>
              <w:left w:w="108" w:type="dxa"/>
              <w:right w:w="108" w:type="dxa"/>
            </w:tcMar>
          </w:tcPr>
          <w:p w14:paraId="00D1389A" w14:textId="25CD7057" w:rsidR="0CFD4C26" w:rsidRPr="003409C1" w:rsidRDefault="0CFD4C26" w:rsidP="0CFD4C26">
            <w:pPr>
              <w:rPr>
                <w:rFonts w:eastAsia="Lucida Sans" w:cstheme="minorHAnsi"/>
                <w:color w:val="000000" w:themeColor="text1"/>
              </w:rPr>
            </w:pPr>
            <w:r w:rsidRPr="003409C1">
              <w:rPr>
                <w:rFonts w:eastAsia="Lucida Sans" w:cstheme="minorHAnsi"/>
                <w:b/>
                <w:bCs/>
                <w:color w:val="000000" w:themeColor="text1"/>
              </w:rPr>
              <w:t>4</w:t>
            </w:r>
          </w:p>
        </w:tc>
        <w:tc>
          <w:tcPr>
            <w:tcW w:w="425" w:type="dxa"/>
            <w:tcMar>
              <w:left w:w="108" w:type="dxa"/>
              <w:right w:w="108" w:type="dxa"/>
            </w:tcMar>
          </w:tcPr>
          <w:p w14:paraId="03D3B877" w14:textId="64A7FD6B" w:rsidR="0CFD4C26" w:rsidRPr="003409C1" w:rsidRDefault="0CFD4C26" w:rsidP="0CFD4C26">
            <w:pPr>
              <w:rPr>
                <w:rFonts w:eastAsia="Lucida Sans" w:cstheme="minorHAnsi"/>
                <w:color w:val="000000" w:themeColor="text1"/>
              </w:rPr>
            </w:pPr>
            <w:r w:rsidRPr="003409C1">
              <w:rPr>
                <w:rFonts w:eastAsia="Lucida Sans" w:cstheme="minorHAnsi"/>
                <w:b/>
                <w:bCs/>
                <w:color w:val="000000" w:themeColor="text1"/>
              </w:rPr>
              <w:t>4</w:t>
            </w:r>
          </w:p>
        </w:tc>
        <w:tc>
          <w:tcPr>
            <w:tcW w:w="4492" w:type="dxa"/>
            <w:tcMar>
              <w:left w:w="108" w:type="dxa"/>
              <w:right w:w="108" w:type="dxa"/>
            </w:tcMar>
          </w:tcPr>
          <w:p w14:paraId="76798EE4" w14:textId="44EF6D82"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In case of an emergency, please pull nearest fire alarm and ensure all participants leave the venue calmly and safely. </w:t>
            </w:r>
          </w:p>
          <w:p w14:paraId="574E320B" w14:textId="68561220" w:rsidR="0CFD4C26" w:rsidRPr="003409C1" w:rsidRDefault="0CFD4C26" w:rsidP="0CFD4C26">
            <w:pPr>
              <w:rPr>
                <w:rFonts w:eastAsia="Calibri" w:cstheme="minorHAnsi"/>
                <w:color w:val="000000" w:themeColor="text1"/>
              </w:rPr>
            </w:pPr>
          </w:p>
          <w:p w14:paraId="49857BBD" w14:textId="7A788D2D"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Once in a safe position to do so, call the emergency services on 999. </w:t>
            </w:r>
          </w:p>
          <w:p w14:paraId="0707B42F" w14:textId="5397B847"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Any incidents need to be reported as soon as possible ensuring duty manager/health and safety officers have been informed.</w:t>
            </w:r>
          </w:p>
          <w:p w14:paraId="520F7333" w14:textId="7A8B3497"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 Follow SUSU incident report policy.</w:t>
            </w:r>
          </w:p>
        </w:tc>
      </w:tr>
      <w:tr w:rsidR="0CFD4C26" w:rsidRPr="003409C1" w14:paraId="673CFADE" w14:textId="77777777" w:rsidTr="5B8B9239">
        <w:trPr>
          <w:gridAfter w:val="1"/>
          <w:wAfter w:w="44" w:type="dxa"/>
          <w:cantSplit/>
          <w:trHeight w:val="300"/>
        </w:trPr>
        <w:tc>
          <w:tcPr>
            <w:tcW w:w="1458" w:type="dxa"/>
            <w:tcMar>
              <w:left w:w="108" w:type="dxa"/>
              <w:right w:w="108" w:type="dxa"/>
            </w:tcMar>
          </w:tcPr>
          <w:p w14:paraId="1015F7F4" w14:textId="324E9EB0" w:rsidR="0CFD4C26" w:rsidRPr="003409C1" w:rsidRDefault="0CFD4C26" w:rsidP="0CFD4C26">
            <w:pPr>
              <w:rPr>
                <w:rFonts w:eastAsia="Calibri" w:cstheme="minorHAnsi"/>
                <w:color w:val="000000" w:themeColor="text1"/>
              </w:rPr>
            </w:pPr>
            <w:r w:rsidRPr="003409C1">
              <w:rPr>
                <w:rFonts w:eastAsia="Calibri" w:cstheme="minorHAnsi"/>
                <w:color w:val="000000" w:themeColor="text1"/>
              </w:rPr>
              <w:lastRenderedPageBreak/>
              <w:t>Anti-social, violent, or offensive behaviour</w:t>
            </w:r>
          </w:p>
          <w:p w14:paraId="2E350B76" w14:textId="48190503" w:rsidR="0CFD4C26" w:rsidRPr="003409C1" w:rsidRDefault="0CFD4C26" w:rsidP="0CFD4C26">
            <w:pPr>
              <w:rPr>
                <w:rFonts w:eastAsia="Calibri" w:cstheme="minorHAnsi"/>
                <w:color w:val="000000" w:themeColor="text1"/>
              </w:rPr>
            </w:pPr>
          </w:p>
        </w:tc>
        <w:tc>
          <w:tcPr>
            <w:tcW w:w="1661" w:type="dxa"/>
            <w:tcMar>
              <w:left w:w="108" w:type="dxa"/>
              <w:right w:w="108" w:type="dxa"/>
            </w:tcMar>
          </w:tcPr>
          <w:p w14:paraId="349A468E" w14:textId="0A597532"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Disturbance to the neighbourhood, reputational damage, injury and distress as a result of violence</w:t>
            </w:r>
          </w:p>
        </w:tc>
        <w:tc>
          <w:tcPr>
            <w:tcW w:w="1163" w:type="dxa"/>
            <w:tcMar>
              <w:left w:w="108" w:type="dxa"/>
              <w:right w:w="108" w:type="dxa"/>
            </w:tcMar>
          </w:tcPr>
          <w:p w14:paraId="75439AA4" w14:textId="4BF6C5A3"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Event organisers, event attendees,  public</w:t>
            </w:r>
          </w:p>
        </w:tc>
        <w:tc>
          <w:tcPr>
            <w:tcW w:w="425" w:type="dxa"/>
            <w:tcMar>
              <w:left w:w="108" w:type="dxa"/>
              <w:right w:w="108" w:type="dxa"/>
            </w:tcMar>
          </w:tcPr>
          <w:p w14:paraId="4A736C60" w14:textId="6747E70B"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2</w:t>
            </w:r>
          </w:p>
        </w:tc>
        <w:tc>
          <w:tcPr>
            <w:tcW w:w="425" w:type="dxa"/>
            <w:tcMar>
              <w:left w:w="108" w:type="dxa"/>
              <w:right w:w="108" w:type="dxa"/>
            </w:tcMar>
          </w:tcPr>
          <w:p w14:paraId="13E5D028" w14:textId="41B73252"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5</w:t>
            </w:r>
          </w:p>
        </w:tc>
        <w:tc>
          <w:tcPr>
            <w:tcW w:w="397" w:type="dxa"/>
            <w:tcMar>
              <w:left w:w="108" w:type="dxa"/>
              <w:right w:w="108" w:type="dxa"/>
            </w:tcMar>
          </w:tcPr>
          <w:p w14:paraId="2E7C6E38" w14:textId="6757F65D"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10</w:t>
            </w:r>
          </w:p>
        </w:tc>
        <w:tc>
          <w:tcPr>
            <w:tcW w:w="2863" w:type="dxa"/>
            <w:tcMar>
              <w:left w:w="108" w:type="dxa"/>
              <w:right w:w="108" w:type="dxa"/>
            </w:tcMar>
          </w:tcPr>
          <w:p w14:paraId="66043572" w14:textId="1A7303EA" w:rsidR="0CFD4C26" w:rsidRPr="003409C1" w:rsidRDefault="0CFD4C26" w:rsidP="0CFD4C26">
            <w:pPr>
              <w:pStyle w:val="NoSpacing"/>
              <w:rPr>
                <w:rFonts w:eastAsia="Calibri" w:cstheme="minorHAnsi"/>
                <w:color w:val="000000" w:themeColor="text1"/>
              </w:rPr>
            </w:pPr>
            <w:r w:rsidRPr="003409C1">
              <w:rPr>
                <w:rFonts w:eastAsia="Calibri" w:cstheme="minorHAnsi"/>
                <w:color w:val="000000" w:themeColor="text1"/>
              </w:rPr>
              <w:t>Bouncers/security will be present at most licensed venues.</w:t>
            </w:r>
          </w:p>
          <w:p w14:paraId="2BD0C16B" w14:textId="5373F2DD" w:rsidR="0CFD4C26" w:rsidRPr="003409C1" w:rsidRDefault="0CFD4C26" w:rsidP="0CFD4C26">
            <w:pPr>
              <w:rPr>
                <w:rFonts w:eastAsia="Calibri" w:cstheme="minorHAnsi"/>
                <w:color w:val="000000" w:themeColor="text1"/>
              </w:rPr>
            </w:pPr>
          </w:p>
          <w:p w14:paraId="1B92AD60" w14:textId="24E278CB" w:rsidR="0CFD4C26" w:rsidRPr="003409C1" w:rsidRDefault="0CFD4C26" w:rsidP="0CFD4C26">
            <w:pPr>
              <w:pStyle w:val="NoSpacing"/>
              <w:rPr>
                <w:rFonts w:eastAsia="Calibri" w:cstheme="minorHAnsi"/>
                <w:color w:val="000000" w:themeColor="text1"/>
              </w:rPr>
            </w:pPr>
            <w:r w:rsidRPr="003409C1">
              <w:rPr>
                <w:rFonts w:eastAsia="Calibri" w:cstheme="minorHAnsi"/>
                <w:color w:val="000000" w:themeColor="text1"/>
              </w:rPr>
              <w:t xml:space="preserve">Bar/venue security staff will need to be </w:t>
            </w:r>
            <w:proofErr w:type="gramStart"/>
            <w:r w:rsidRPr="003409C1">
              <w:rPr>
                <w:rFonts w:eastAsia="Calibri" w:cstheme="minorHAnsi"/>
                <w:color w:val="000000" w:themeColor="text1"/>
              </w:rPr>
              <w:t>alerted</w:t>
            </w:r>
            <w:proofErr w:type="gramEnd"/>
            <w:r w:rsidRPr="003409C1">
              <w:rPr>
                <w:rFonts w:eastAsia="Calibri" w:cstheme="minorHAnsi"/>
                <w:color w:val="000000" w:themeColor="text1"/>
              </w:rPr>
              <w:t xml:space="preserve"> and emergency services called as required.</w:t>
            </w:r>
          </w:p>
          <w:p w14:paraId="5B47807D" w14:textId="4E732B65" w:rsidR="0CFD4C26" w:rsidRPr="003409C1" w:rsidRDefault="0CFD4C26" w:rsidP="0CFD4C26">
            <w:pPr>
              <w:rPr>
                <w:rFonts w:eastAsia="Calibri" w:cstheme="minorHAnsi"/>
                <w:color w:val="000000" w:themeColor="text1"/>
              </w:rPr>
            </w:pPr>
          </w:p>
          <w:p w14:paraId="7A417A4D" w14:textId="4C5FAB40" w:rsidR="0CFD4C26" w:rsidRPr="003409C1" w:rsidRDefault="0CFD4C26" w:rsidP="0CFD4C26">
            <w:pPr>
              <w:pStyle w:val="NoSpacing"/>
              <w:rPr>
                <w:rFonts w:eastAsia="Calibri" w:cstheme="minorHAnsi"/>
                <w:color w:val="000000" w:themeColor="text1"/>
              </w:rPr>
            </w:pPr>
            <w:r w:rsidRPr="003409C1">
              <w:rPr>
                <w:rFonts w:eastAsia="Calibri" w:cstheme="minorHAnsi"/>
                <w:color w:val="000000" w:themeColor="text1"/>
              </w:rPr>
              <w:t>Do not personally engage with any violent behaviour. Stay safe and inform the bar staff/police if necessary.</w:t>
            </w:r>
          </w:p>
          <w:p w14:paraId="64AB56CD" w14:textId="6847DBED" w:rsidR="0CFD4C26" w:rsidRPr="003409C1" w:rsidRDefault="0CFD4C26" w:rsidP="0CFD4C26">
            <w:pPr>
              <w:rPr>
                <w:rFonts w:eastAsia="Calibri" w:cstheme="minorHAnsi"/>
                <w:color w:val="000000" w:themeColor="text1"/>
              </w:rPr>
            </w:pPr>
          </w:p>
          <w:p w14:paraId="6BEAFE0F" w14:textId="5D27CCE8" w:rsidR="0CFD4C26" w:rsidRPr="003409C1" w:rsidRDefault="0CFD4C26" w:rsidP="0CFD4C26">
            <w:pPr>
              <w:pStyle w:val="NoSpacing"/>
              <w:rPr>
                <w:rFonts w:eastAsia="Calibri" w:cstheme="minorHAnsi"/>
                <w:color w:val="000000" w:themeColor="text1"/>
              </w:rPr>
            </w:pPr>
            <w:r w:rsidRPr="003409C1">
              <w:rPr>
                <w:rFonts w:eastAsia="Calibri" w:cstheme="minorHAnsi"/>
                <w:color w:val="000000" w:themeColor="text1"/>
              </w:rPr>
              <w:t xml:space="preserve">The consumption of alcohol will take place at licensed premises. The conditions on the license will be adhered </w:t>
            </w:r>
            <w:proofErr w:type="gramStart"/>
            <w:r w:rsidRPr="003409C1">
              <w:rPr>
                <w:rFonts w:eastAsia="Calibri" w:cstheme="minorHAnsi"/>
                <w:color w:val="000000" w:themeColor="text1"/>
              </w:rPr>
              <w:t>to</w:t>
            </w:r>
            <w:proofErr w:type="gramEnd"/>
            <w:r w:rsidRPr="003409C1">
              <w:rPr>
                <w:rFonts w:eastAsia="Calibri" w:cstheme="minorHAnsi"/>
                <w:color w:val="000000" w:themeColor="text1"/>
              </w:rPr>
              <w:t xml:space="preserve"> and alcohol will not be served to customers who have drunk to excess.</w:t>
            </w:r>
          </w:p>
          <w:p w14:paraId="70FDC908" w14:textId="757C9A5B" w:rsidR="0CFD4C26" w:rsidRPr="003409C1" w:rsidRDefault="0CFD4C26" w:rsidP="0CFD4C26">
            <w:pPr>
              <w:rPr>
                <w:rFonts w:eastAsia="Calibri" w:cstheme="minorHAnsi"/>
                <w:color w:val="000000" w:themeColor="text1"/>
              </w:rPr>
            </w:pPr>
          </w:p>
          <w:p w14:paraId="3A61EA65" w14:textId="30F6C970"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Committee to select ‘student friendly’ bars/clubs and contact them in advance to inform them of the event.</w:t>
            </w:r>
          </w:p>
          <w:p w14:paraId="6AECF6B3" w14:textId="42EDCBE6" w:rsidR="0CFD4C26" w:rsidRPr="003409C1" w:rsidRDefault="0CFD4C26" w:rsidP="0CFD4C26">
            <w:pPr>
              <w:rPr>
                <w:rFonts w:eastAsia="Calibri" w:cstheme="minorHAnsi"/>
                <w:color w:val="000000" w:themeColor="text1"/>
              </w:rPr>
            </w:pPr>
          </w:p>
          <w:p w14:paraId="2E7B62C9" w14:textId="35D48DFA"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Society to follow and share with members Code of conduct/SUSU </w:t>
            </w:r>
            <w:hyperlink r:id="rId17">
              <w:r w:rsidRPr="003409C1">
                <w:rPr>
                  <w:rStyle w:val="Hyperlink"/>
                  <w:rFonts w:eastAsia="Calibri" w:cstheme="minorHAnsi"/>
                  <w:color w:val="000000" w:themeColor="text1"/>
                </w:rPr>
                <w:t>Expect Respect policy.</w:t>
              </w:r>
            </w:hyperlink>
          </w:p>
          <w:p w14:paraId="6CD2E96B" w14:textId="671936E4" w:rsidR="0CFD4C26" w:rsidRPr="003409C1" w:rsidRDefault="0CFD4C26" w:rsidP="0CFD4C26">
            <w:pPr>
              <w:rPr>
                <w:rFonts w:eastAsia="Calibri" w:cstheme="minorHAnsi"/>
                <w:color w:val="000000" w:themeColor="text1"/>
              </w:rPr>
            </w:pPr>
          </w:p>
        </w:tc>
        <w:tc>
          <w:tcPr>
            <w:tcW w:w="426" w:type="dxa"/>
            <w:tcMar>
              <w:left w:w="108" w:type="dxa"/>
              <w:right w:w="108" w:type="dxa"/>
            </w:tcMar>
          </w:tcPr>
          <w:p w14:paraId="6B822FE2" w14:textId="0A394606"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1</w:t>
            </w:r>
          </w:p>
        </w:tc>
        <w:tc>
          <w:tcPr>
            <w:tcW w:w="425" w:type="dxa"/>
            <w:tcMar>
              <w:left w:w="108" w:type="dxa"/>
              <w:right w:w="108" w:type="dxa"/>
            </w:tcMar>
          </w:tcPr>
          <w:p w14:paraId="34B185AA" w14:textId="0E6BA8D9"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3</w:t>
            </w:r>
          </w:p>
        </w:tc>
        <w:tc>
          <w:tcPr>
            <w:tcW w:w="425" w:type="dxa"/>
            <w:tcMar>
              <w:left w:w="108" w:type="dxa"/>
              <w:right w:w="108" w:type="dxa"/>
            </w:tcMar>
          </w:tcPr>
          <w:p w14:paraId="009D8082" w14:textId="1612DCE9" w:rsidR="0CFD4C26" w:rsidRPr="003409C1" w:rsidRDefault="00715BB5" w:rsidP="0CFD4C26">
            <w:pPr>
              <w:rPr>
                <w:rFonts w:eastAsia="Calibri" w:cstheme="minorHAnsi"/>
                <w:color w:val="000000" w:themeColor="text1"/>
              </w:rPr>
            </w:pPr>
            <w:r>
              <w:rPr>
                <w:rFonts w:eastAsia="Calibri" w:cstheme="minorHAnsi"/>
                <w:color w:val="000000" w:themeColor="text1"/>
              </w:rPr>
              <w:t>3</w:t>
            </w:r>
          </w:p>
        </w:tc>
        <w:tc>
          <w:tcPr>
            <w:tcW w:w="4492" w:type="dxa"/>
            <w:tcMar>
              <w:left w:w="108" w:type="dxa"/>
              <w:right w:w="108" w:type="dxa"/>
            </w:tcMar>
          </w:tcPr>
          <w:p w14:paraId="1DE23C59" w14:textId="51742EC0"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If the situation becomes very serious and results in the participant being </w:t>
            </w:r>
            <w:proofErr w:type="gramStart"/>
            <w:r w:rsidRPr="003409C1">
              <w:rPr>
                <w:rFonts w:eastAsia="Calibri" w:cstheme="minorHAnsi"/>
                <w:color w:val="000000" w:themeColor="text1"/>
              </w:rPr>
              <w:t>arrested</w:t>
            </w:r>
            <w:proofErr w:type="gramEnd"/>
            <w:r w:rsidRPr="003409C1">
              <w:rPr>
                <w:rFonts w:eastAsia="Calibri" w:cstheme="minorHAnsi"/>
                <w:color w:val="000000" w:themeColor="text1"/>
              </w:rPr>
              <w:t xml:space="preserve"> then it will be made clear that they cannot be accompanied to the police station. </w:t>
            </w:r>
          </w:p>
          <w:p w14:paraId="3EB29FCB" w14:textId="17087A0D" w:rsidR="0CFD4C26" w:rsidRPr="003409C1" w:rsidRDefault="0CFD4C26" w:rsidP="0CFD4C26">
            <w:pPr>
              <w:rPr>
                <w:rFonts w:eastAsia="Calibri" w:cstheme="minorHAnsi"/>
                <w:color w:val="000000" w:themeColor="text1"/>
              </w:rPr>
            </w:pPr>
          </w:p>
          <w:p w14:paraId="0D416534" w14:textId="339D697E"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Follow </w:t>
            </w:r>
            <w:hyperlink r:id="rId18">
              <w:r w:rsidRPr="003409C1">
                <w:rPr>
                  <w:rStyle w:val="Hyperlink"/>
                  <w:rFonts w:eastAsia="Calibri" w:cstheme="minorHAnsi"/>
                  <w:color w:val="000000" w:themeColor="text1"/>
                </w:rPr>
                <w:t>SUSU incident report policy.</w:t>
              </w:r>
            </w:hyperlink>
          </w:p>
          <w:p w14:paraId="57D9EFF0" w14:textId="0EF55213" w:rsidR="0CFD4C26" w:rsidRPr="003409C1" w:rsidRDefault="0CFD4C26" w:rsidP="0CFD4C26">
            <w:pPr>
              <w:rPr>
                <w:rFonts w:eastAsia="Calibri" w:cstheme="minorHAnsi"/>
                <w:color w:val="000000" w:themeColor="text1"/>
              </w:rPr>
            </w:pPr>
          </w:p>
          <w:p w14:paraId="1CF64357" w14:textId="3C65B3D1"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Call emergency services as required.</w:t>
            </w:r>
          </w:p>
        </w:tc>
      </w:tr>
      <w:tr w:rsidR="5B8B9239" w:rsidRPr="003409C1" w14:paraId="199E5FA5" w14:textId="77777777" w:rsidTr="5B8B9239">
        <w:trPr>
          <w:gridAfter w:val="1"/>
          <w:wAfter w:w="44" w:type="dxa"/>
          <w:cantSplit/>
          <w:trHeight w:val="300"/>
        </w:trPr>
        <w:tc>
          <w:tcPr>
            <w:tcW w:w="1458" w:type="dxa"/>
            <w:tcMar>
              <w:left w:w="108" w:type="dxa"/>
              <w:right w:w="108" w:type="dxa"/>
            </w:tcMar>
          </w:tcPr>
          <w:p w14:paraId="6E6302B5" w14:textId="7034F147" w:rsidR="5B8B9239" w:rsidRPr="003409C1" w:rsidRDefault="5B8B9239" w:rsidP="5B8B9239">
            <w:pPr>
              <w:rPr>
                <w:rFonts w:eastAsia="Calibri" w:cstheme="minorHAnsi"/>
                <w:color w:val="000000" w:themeColor="text1"/>
              </w:rPr>
            </w:pPr>
            <w:r w:rsidRPr="003409C1">
              <w:rPr>
                <w:rFonts w:eastAsia="Calibri" w:cstheme="minorHAnsi"/>
                <w:color w:val="000000" w:themeColor="text1"/>
              </w:rPr>
              <w:lastRenderedPageBreak/>
              <w:t>Incident- Experience of terrorism</w:t>
            </w:r>
          </w:p>
        </w:tc>
        <w:tc>
          <w:tcPr>
            <w:tcW w:w="1661" w:type="dxa"/>
            <w:tcMar>
              <w:left w:w="108" w:type="dxa"/>
              <w:right w:w="108" w:type="dxa"/>
            </w:tcMar>
          </w:tcPr>
          <w:p w14:paraId="6A166EF5" w14:textId="6710EF16" w:rsidR="5B8B9239" w:rsidRPr="003409C1" w:rsidRDefault="5B8B9239" w:rsidP="5B8B9239">
            <w:pPr>
              <w:rPr>
                <w:rFonts w:eastAsia="Calibri" w:cstheme="minorHAnsi"/>
                <w:color w:val="000000" w:themeColor="text1"/>
              </w:rPr>
            </w:pPr>
            <w:r w:rsidRPr="003409C1">
              <w:rPr>
                <w:rFonts w:eastAsia="Calibri" w:cstheme="minorHAnsi"/>
                <w:color w:val="000000" w:themeColor="text1"/>
              </w:rPr>
              <w:t>Distress, serious injury, fatality</w:t>
            </w:r>
          </w:p>
        </w:tc>
        <w:tc>
          <w:tcPr>
            <w:tcW w:w="1163" w:type="dxa"/>
            <w:tcMar>
              <w:left w:w="108" w:type="dxa"/>
              <w:right w:w="108" w:type="dxa"/>
            </w:tcMar>
          </w:tcPr>
          <w:p w14:paraId="44156906" w14:textId="30496C31" w:rsidR="5B8B9239" w:rsidRPr="003409C1" w:rsidRDefault="5B8B9239" w:rsidP="5B8B9239">
            <w:pPr>
              <w:rPr>
                <w:rFonts w:eastAsia="Calibri" w:cstheme="minorHAnsi"/>
                <w:color w:val="000000" w:themeColor="text1"/>
              </w:rPr>
            </w:pPr>
            <w:r w:rsidRPr="003409C1">
              <w:rPr>
                <w:rFonts w:eastAsia="Calibri" w:cstheme="minorHAnsi"/>
                <w:color w:val="000000" w:themeColor="text1"/>
              </w:rPr>
              <w:t>Students</w:t>
            </w:r>
          </w:p>
          <w:p w14:paraId="56E121E7" w14:textId="312ACD33" w:rsidR="5B8B9239" w:rsidRPr="003409C1" w:rsidRDefault="5B8B9239" w:rsidP="5B8B9239">
            <w:pPr>
              <w:rPr>
                <w:rFonts w:eastAsia="Calibri" w:cstheme="minorHAnsi"/>
                <w:color w:val="000000" w:themeColor="text1"/>
              </w:rPr>
            </w:pPr>
            <w:r w:rsidRPr="003409C1">
              <w:rPr>
                <w:rFonts w:eastAsia="Calibri" w:cstheme="minorHAnsi"/>
                <w:color w:val="000000" w:themeColor="text1"/>
              </w:rPr>
              <w:t>Public</w:t>
            </w:r>
            <w:r w:rsidR="632E713B" w:rsidRPr="003409C1">
              <w:rPr>
                <w:rFonts w:eastAsia="Calibri" w:cstheme="minorHAnsi"/>
                <w:color w:val="000000" w:themeColor="text1"/>
              </w:rPr>
              <w:t>,</w:t>
            </w:r>
          </w:p>
          <w:p w14:paraId="61B71431" w14:textId="59061E57" w:rsidR="5B8B9239" w:rsidRPr="003409C1" w:rsidRDefault="5B8B9239" w:rsidP="5B8B9239">
            <w:pPr>
              <w:rPr>
                <w:rFonts w:eastAsia="Calibri" w:cstheme="minorHAnsi"/>
                <w:color w:val="000000" w:themeColor="text1"/>
              </w:rPr>
            </w:pPr>
            <w:r w:rsidRPr="003409C1">
              <w:rPr>
                <w:rFonts w:eastAsia="Calibri" w:cstheme="minorHAnsi"/>
                <w:color w:val="000000" w:themeColor="text1"/>
              </w:rPr>
              <w:t>Wider student community</w:t>
            </w:r>
          </w:p>
        </w:tc>
        <w:tc>
          <w:tcPr>
            <w:tcW w:w="425" w:type="dxa"/>
            <w:tcMar>
              <w:left w:w="108" w:type="dxa"/>
              <w:right w:w="108" w:type="dxa"/>
            </w:tcMar>
          </w:tcPr>
          <w:p w14:paraId="6835A714" w14:textId="4C7FC835" w:rsidR="5B8B9239" w:rsidRPr="003409C1" w:rsidRDefault="5B8B9239" w:rsidP="5B8B9239">
            <w:pPr>
              <w:rPr>
                <w:rFonts w:eastAsia="Calibri" w:cstheme="minorHAnsi"/>
                <w:color w:val="000000" w:themeColor="text1"/>
              </w:rPr>
            </w:pPr>
            <w:r w:rsidRPr="003409C1">
              <w:rPr>
                <w:rFonts w:eastAsia="Calibri" w:cstheme="minorHAnsi"/>
                <w:b/>
                <w:bCs/>
                <w:color w:val="000000" w:themeColor="text1"/>
              </w:rPr>
              <w:t>2</w:t>
            </w:r>
          </w:p>
        </w:tc>
        <w:tc>
          <w:tcPr>
            <w:tcW w:w="425" w:type="dxa"/>
            <w:tcMar>
              <w:left w:w="108" w:type="dxa"/>
              <w:right w:w="108" w:type="dxa"/>
            </w:tcMar>
          </w:tcPr>
          <w:p w14:paraId="71C6FE53" w14:textId="3B559AF2" w:rsidR="5B8B9239" w:rsidRPr="003409C1" w:rsidRDefault="5B8B9239" w:rsidP="5B8B9239">
            <w:pPr>
              <w:rPr>
                <w:rFonts w:eastAsia="Calibri" w:cstheme="minorHAnsi"/>
                <w:color w:val="000000" w:themeColor="text1"/>
              </w:rPr>
            </w:pPr>
            <w:r w:rsidRPr="003409C1">
              <w:rPr>
                <w:rFonts w:eastAsia="Calibri" w:cstheme="minorHAnsi"/>
                <w:b/>
                <w:bCs/>
                <w:color w:val="000000" w:themeColor="text1"/>
              </w:rPr>
              <w:t>5</w:t>
            </w:r>
          </w:p>
        </w:tc>
        <w:tc>
          <w:tcPr>
            <w:tcW w:w="397" w:type="dxa"/>
            <w:tcMar>
              <w:left w:w="108" w:type="dxa"/>
              <w:right w:w="108" w:type="dxa"/>
            </w:tcMar>
          </w:tcPr>
          <w:p w14:paraId="64647B88" w14:textId="32EDD7FF" w:rsidR="5B8B9239" w:rsidRPr="003409C1" w:rsidRDefault="5B8B9239" w:rsidP="5B8B9239">
            <w:pPr>
              <w:rPr>
                <w:rFonts w:eastAsia="Calibri" w:cstheme="minorHAnsi"/>
                <w:color w:val="000000" w:themeColor="text1"/>
              </w:rPr>
            </w:pPr>
            <w:r w:rsidRPr="003409C1">
              <w:rPr>
                <w:rFonts w:eastAsia="Calibri" w:cstheme="minorHAnsi"/>
                <w:b/>
                <w:bCs/>
                <w:color w:val="000000" w:themeColor="text1"/>
              </w:rPr>
              <w:t>10</w:t>
            </w:r>
          </w:p>
        </w:tc>
        <w:tc>
          <w:tcPr>
            <w:tcW w:w="2863" w:type="dxa"/>
            <w:tcMar>
              <w:left w:w="108" w:type="dxa"/>
              <w:right w:w="108" w:type="dxa"/>
            </w:tcMar>
          </w:tcPr>
          <w:p w14:paraId="0EB78132" w14:textId="4C9A656A" w:rsidR="49EE2579" w:rsidRPr="003409C1" w:rsidRDefault="49EE2579" w:rsidP="5B8B9239">
            <w:pPr>
              <w:rPr>
                <w:rFonts w:eastAsia="Segoe UI" w:cstheme="minorHAnsi"/>
                <w:b/>
                <w:bCs/>
                <w:color w:val="000000" w:themeColor="text1"/>
                <w:sz w:val="21"/>
                <w:szCs w:val="21"/>
              </w:rPr>
            </w:pPr>
            <w:r w:rsidRPr="003409C1">
              <w:rPr>
                <w:rFonts w:cstheme="minorHAnsi"/>
                <w:b/>
                <w:bCs/>
                <w:color w:val="000000" w:themeColor="text1"/>
              </w:rPr>
              <w:t>In the event of an immediate threat or incident, call 999 and follow instructions from emergency services</w:t>
            </w:r>
            <w:r w:rsidRPr="003409C1">
              <w:rPr>
                <w:rFonts w:eastAsia="Segoe UI" w:cstheme="minorHAnsi"/>
                <w:b/>
                <w:bCs/>
                <w:color w:val="000000" w:themeColor="text1"/>
                <w:sz w:val="21"/>
                <w:szCs w:val="21"/>
              </w:rPr>
              <w:t>.</w:t>
            </w:r>
          </w:p>
          <w:p w14:paraId="39C5D193" w14:textId="3F4F432A" w:rsidR="5B8B9239" w:rsidRPr="003409C1" w:rsidRDefault="5B8B9239" w:rsidP="5B8B9239">
            <w:pPr>
              <w:rPr>
                <w:rFonts w:eastAsia="Segoe UI" w:cstheme="minorHAnsi"/>
                <w:b/>
                <w:bCs/>
                <w:color w:val="000000" w:themeColor="text1"/>
                <w:sz w:val="21"/>
                <w:szCs w:val="21"/>
              </w:rPr>
            </w:pPr>
          </w:p>
          <w:p w14:paraId="3A00C02D" w14:textId="6D07E31E" w:rsidR="7659081D" w:rsidRPr="003409C1" w:rsidRDefault="7659081D" w:rsidP="5B8B9239">
            <w:pPr>
              <w:rPr>
                <w:rFonts w:eastAsia="Calibri" w:cstheme="minorHAnsi"/>
                <w:color w:val="000000" w:themeColor="text1"/>
                <w:u w:val="single"/>
              </w:rPr>
            </w:pPr>
            <w:r w:rsidRPr="003409C1">
              <w:rPr>
                <w:rFonts w:eastAsia="Calibri" w:cstheme="minorHAnsi"/>
                <w:color w:val="000000" w:themeColor="text1"/>
              </w:rPr>
              <w:t>In case of a terrorism incident follow</w:t>
            </w:r>
            <w:r w:rsidRPr="003409C1">
              <w:rPr>
                <w:rFonts w:eastAsia="Calibri" w:cstheme="minorHAnsi"/>
                <w:color w:val="000000" w:themeColor="text1"/>
                <w:u w:val="single"/>
              </w:rPr>
              <w:t xml:space="preserve"> </w:t>
            </w:r>
            <w:hyperlink r:id="rId19">
              <w:r w:rsidRPr="003409C1">
                <w:rPr>
                  <w:rStyle w:val="Hyperlink"/>
                  <w:rFonts w:eastAsia="Calibri" w:cstheme="minorHAnsi"/>
                  <w:b/>
                  <w:bCs/>
                  <w:color w:val="000000" w:themeColor="text1"/>
                </w:rPr>
                <w:t>Run, Hide, Tell guidance.</w:t>
              </w:r>
            </w:hyperlink>
          </w:p>
          <w:p w14:paraId="2C35E357" w14:textId="2A424F5D" w:rsidR="5B8B9239" w:rsidRPr="003409C1" w:rsidRDefault="5B8B9239" w:rsidP="5B8B9239">
            <w:pPr>
              <w:rPr>
                <w:rFonts w:eastAsia="Calibri" w:cstheme="minorHAnsi"/>
                <w:b/>
                <w:bCs/>
                <w:color w:val="000000" w:themeColor="text1"/>
              </w:rPr>
            </w:pPr>
          </w:p>
          <w:p w14:paraId="168ED2E5" w14:textId="71570ED8" w:rsidR="5B8B9239" w:rsidRPr="003409C1" w:rsidRDefault="008B7EAA" w:rsidP="5B8B9239">
            <w:pPr>
              <w:rPr>
                <w:rFonts w:eastAsia="Calibri" w:cstheme="minorHAnsi"/>
                <w:color w:val="000000" w:themeColor="text1"/>
              </w:rPr>
            </w:pPr>
            <w:r>
              <w:rPr>
                <w:rFonts w:eastAsia="Calibri" w:cstheme="minorHAnsi"/>
                <w:color w:val="000000" w:themeColor="text1"/>
              </w:rPr>
              <w:t>Harbour Hotel staff</w:t>
            </w:r>
            <w:r w:rsidR="5B8B9239" w:rsidRPr="003409C1">
              <w:rPr>
                <w:rFonts w:eastAsia="Calibri" w:cstheme="minorHAnsi"/>
                <w:color w:val="000000" w:themeColor="text1"/>
              </w:rPr>
              <w:t xml:space="preserve"> to </w:t>
            </w:r>
            <w:r w:rsidR="2F9EA5BB" w:rsidRPr="003409C1">
              <w:rPr>
                <w:rFonts w:eastAsia="Calibri" w:cstheme="minorHAnsi"/>
                <w:color w:val="000000" w:themeColor="text1"/>
              </w:rPr>
              <w:t xml:space="preserve">check the </w:t>
            </w:r>
            <w:hyperlink r:id="rId20">
              <w:r w:rsidR="2F9EA5BB" w:rsidRPr="003409C1">
                <w:rPr>
                  <w:rStyle w:val="Hyperlink"/>
                  <w:rFonts w:eastAsia="Calibri" w:cstheme="minorHAnsi"/>
                  <w:color w:val="000000" w:themeColor="text1"/>
                </w:rPr>
                <w:t xml:space="preserve">current national </w:t>
              </w:r>
              <w:r w:rsidR="1C6484E1" w:rsidRPr="003409C1">
                <w:rPr>
                  <w:rStyle w:val="Hyperlink"/>
                  <w:rFonts w:eastAsia="Calibri" w:cstheme="minorHAnsi"/>
                  <w:color w:val="000000" w:themeColor="text1"/>
                </w:rPr>
                <w:t xml:space="preserve">terrorism </w:t>
              </w:r>
              <w:r w:rsidR="2F9EA5BB" w:rsidRPr="003409C1">
                <w:rPr>
                  <w:rStyle w:val="Hyperlink"/>
                  <w:rFonts w:eastAsia="Calibri" w:cstheme="minorHAnsi"/>
                  <w:color w:val="000000" w:themeColor="text1"/>
                </w:rPr>
                <w:t>threat level</w:t>
              </w:r>
            </w:hyperlink>
            <w:r w:rsidR="2F9EA5BB" w:rsidRPr="003409C1">
              <w:rPr>
                <w:rFonts w:eastAsia="Calibri" w:cstheme="minorHAnsi"/>
                <w:color w:val="000000" w:themeColor="text1"/>
              </w:rPr>
              <w:t xml:space="preserve"> on Gov.uk website</w:t>
            </w:r>
          </w:p>
          <w:p w14:paraId="4317F8B4" w14:textId="7E2AA996" w:rsidR="5B8B9239" w:rsidRPr="003409C1" w:rsidRDefault="5B8B9239" w:rsidP="5B8B9239">
            <w:pPr>
              <w:rPr>
                <w:rFonts w:eastAsia="Calibri" w:cstheme="minorHAnsi"/>
                <w:color w:val="000000" w:themeColor="text1"/>
              </w:rPr>
            </w:pPr>
          </w:p>
          <w:p w14:paraId="797D48A5" w14:textId="6E523166" w:rsidR="503E5732" w:rsidRPr="003409C1" w:rsidRDefault="503E5732" w:rsidP="5B8B9239">
            <w:pPr>
              <w:rPr>
                <w:rFonts w:eastAsia="Calibri" w:cstheme="minorHAnsi"/>
                <w:color w:val="000000" w:themeColor="text1"/>
              </w:rPr>
            </w:pPr>
            <w:r w:rsidRPr="003409C1">
              <w:rPr>
                <w:rFonts w:cstheme="minorHAnsi"/>
                <w:color w:val="000000" w:themeColor="text1"/>
              </w:rPr>
              <w:t xml:space="preserve">If the national threat level is </w:t>
            </w:r>
            <w:r w:rsidR="50CA326E" w:rsidRPr="003409C1">
              <w:rPr>
                <w:rFonts w:cstheme="minorHAnsi"/>
                <w:color w:val="000000" w:themeColor="text1"/>
              </w:rPr>
              <w:t>‘</w:t>
            </w:r>
            <w:r w:rsidRPr="003409C1">
              <w:rPr>
                <w:rFonts w:cstheme="minorHAnsi"/>
                <w:color w:val="000000" w:themeColor="text1"/>
              </w:rPr>
              <w:t>severe</w:t>
            </w:r>
            <w:r w:rsidR="3BB5C5B5" w:rsidRPr="003409C1">
              <w:rPr>
                <w:rFonts w:cstheme="minorHAnsi"/>
                <w:color w:val="000000" w:themeColor="text1"/>
              </w:rPr>
              <w:t>’</w:t>
            </w:r>
            <w:r w:rsidRPr="003409C1">
              <w:rPr>
                <w:rFonts w:cstheme="minorHAnsi"/>
                <w:color w:val="000000" w:themeColor="text1"/>
              </w:rPr>
              <w:t xml:space="preserve">, </w:t>
            </w:r>
            <w:r w:rsidR="5382C832" w:rsidRPr="003409C1">
              <w:rPr>
                <w:rFonts w:cstheme="minorHAnsi"/>
                <w:color w:val="000000" w:themeColor="text1"/>
              </w:rPr>
              <w:t xml:space="preserve">organisers to liaise with venue management in advance to confirm: </w:t>
            </w:r>
          </w:p>
          <w:p w14:paraId="7BD9F985" w14:textId="454D9894" w:rsidR="5382C832" w:rsidRPr="003409C1" w:rsidRDefault="5382C832" w:rsidP="5B8B9239">
            <w:pPr>
              <w:pStyle w:val="ListParagraph"/>
              <w:numPr>
                <w:ilvl w:val="0"/>
                <w:numId w:val="6"/>
              </w:numPr>
              <w:rPr>
                <w:rFonts w:eastAsia="Calibri" w:cstheme="minorHAnsi"/>
                <w:color w:val="000000" w:themeColor="text1"/>
              </w:rPr>
            </w:pPr>
            <w:r w:rsidRPr="003409C1">
              <w:rPr>
                <w:rFonts w:cstheme="minorHAnsi"/>
                <w:color w:val="000000" w:themeColor="text1"/>
              </w:rPr>
              <w:t>Emergency procedures</w:t>
            </w:r>
          </w:p>
          <w:p w14:paraId="23579369" w14:textId="121B92D8" w:rsidR="5382C832" w:rsidRPr="003409C1" w:rsidRDefault="5382C832" w:rsidP="5B8B9239">
            <w:pPr>
              <w:pStyle w:val="ListParagraph"/>
              <w:numPr>
                <w:ilvl w:val="0"/>
                <w:numId w:val="5"/>
              </w:numPr>
              <w:rPr>
                <w:rFonts w:eastAsia="Calibri" w:cstheme="minorHAnsi"/>
                <w:color w:val="000000" w:themeColor="text1"/>
              </w:rPr>
            </w:pPr>
            <w:r w:rsidRPr="003409C1">
              <w:rPr>
                <w:rFonts w:cstheme="minorHAnsi"/>
                <w:color w:val="000000" w:themeColor="text1"/>
              </w:rPr>
              <w:t>Lockdown arrangements (if applicable)</w:t>
            </w:r>
          </w:p>
          <w:p w14:paraId="2391A71B" w14:textId="7EC45D15" w:rsidR="5382C832" w:rsidRPr="003409C1" w:rsidRDefault="5382C832" w:rsidP="5B8B9239">
            <w:pPr>
              <w:pStyle w:val="ListParagraph"/>
              <w:numPr>
                <w:ilvl w:val="0"/>
                <w:numId w:val="4"/>
              </w:numPr>
              <w:rPr>
                <w:rFonts w:eastAsia="Calibri" w:cstheme="minorHAnsi"/>
                <w:color w:val="000000" w:themeColor="text1"/>
              </w:rPr>
            </w:pPr>
            <w:r w:rsidRPr="003409C1">
              <w:rPr>
                <w:rFonts w:cstheme="minorHAnsi"/>
                <w:color w:val="000000" w:themeColor="text1"/>
              </w:rPr>
              <w:t>Evacuation points and places of relative safety</w:t>
            </w:r>
          </w:p>
          <w:p w14:paraId="5F89C0EF" w14:textId="42E42D00" w:rsidR="5382C832" w:rsidRPr="003409C1" w:rsidRDefault="5382C832" w:rsidP="5B8B9239">
            <w:pPr>
              <w:rPr>
                <w:rFonts w:cstheme="minorHAnsi"/>
                <w:color w:val="000000" w:themeColor="text1"/>
              </w:rPr>
            </w:pPr>
            <w:r w:rsidRPr="003409C1">
              <w:rPr>
                <w:rFonts w:cstheme="minorHAnsi"/>
                <w:color w:val="000000" w:themeColor="text1"/>
              </w:rPr>
              <w:t xml:space="preserve">Confirm who has authority to stop or evacuate the event in an emergency. </w:t>
            </w:r>
            <w:r w:rsidR="4E075725" w:rsidRPr="003409C1">
              <w:rPr>
                <w:rFonts w:cstheme="minorHAnsi"/>
                <w:color w:val="000000" w:themeColor="text1"/>
              </w:rPr>
              <w:t>B</w:t>
            </w:r>
            <w:r w:rsidR="2CB03AF1" w:rsidRPr="003409C1">
              <w:rPr>
                <w:rFonts w:cstheme="minorHAnsi"/>
                <w:color w:val="000000" w:themeColor="text1"/>
              </w:rPr>
              <w:t xml:space="preserve">rief all organisers/staff on terrorism response procedures and ensure emergency exits and </w:t>
            </w:r>
            <w:r w:rsidR="2CB03AF1" w:rsidRPr="003409C1">
              <w:rPr>
                <w:rFonts w:cstheme="minorHAnsi"/>
                <w:color w:val="000000" w:themeColor="text1"/>
              </w:rPr>
              <w:lastRenderedPageBreak/>
              <w:t>evacuation routes are clearly communicated to attendees (e.g. signage, verbal briefing).</w:t>
            </w:r>
            <w:r w:rsidR="731582CB" w:rsidRPr="003409C1">
              <w:rPr>
                <w:rFonts w:cstheme="minorHAnsi"/>
                <w:color w:val="000000" w:themeColor="text1"/>
              </w:rPr>
              <w:t xml:space="preserve"> </w:t>
            </w:r>
          </w:p>
          <w:p w14:paraId="48AE8B91" w14:textId="4F4DA11B" w:rsidR="5B8B9239" w:rsidRPr="003409C1" w:rsidRDefault="5B8B9239" w:rsidP="5B8B9239">
            <w:pPr>
              <w:rPr>
                <w:rFonts w:eastAsia="Calibri" w:cstheme="minorHAnsi"/>
                <w:color w:val="000000" w:themeColor="text1"/>
              </w:rPr>
            </w:pPr>
          </w:p>
          <w:p w14:paraId="69A7E0FB" w14:textId="50F8CAC5" w:rsidR="503E5732" w:rsidRPr="003409C1" w:rsidRDefault="503E5732" w:rsidP="5B8B9239">
            <w:pPr>
              <w:rPr>
                <w:rFonts w:eastAsia="Calibri" w:cstheme="minorHAnsi"/>
                <w:color w:val="000000" w:themeColor="text1"/>
              </w:rPr>
            </w:pPr>
            <w:r w:rsidRPr="003409C1">
              <w:rPr>
                <w:rFonts w:cstheme="minorHAnsi"/>
                <w:color w:val="000000" w:themeColor="text1"/>
              </w:rPr>
              <w:t>If the national threat level is ‘critical’, consider cancelling/postponing large-scale events</w:t>
            </w:r>
          </w:p>
          <w:p w14:paraId="0CD0D49C" w14:textId="32A4485A" w:rsidR="5B8B9239" w:rsidRPr="003409C1" w:rsidRDefault="5B8B9239" w:rsidP="5B8B9239">
            <w:pPr>
              <w:rPr>
                <w:rFonts w:eastAsia="Calibri" w:cstheme="minorHAnsi"/>
                <w:color w:val="000000" w:themeColor="text1"/>
              </w:rPr>
            </w:pPr>
          </w:p>
          <w:p w14:paraId="2A73C063" w14:textId="2EEC57D5" w:rsidR="6B683DF7" w:rsidRPr="003409C1" w:rsidRDefault="6B683DF7" w:rsidP="5B8B9239">
            <w:pPr>
              <w:rPr>
                <w:rFonts w:eastAsia="Calibri" w:cstheme="minorHAnsi"/>
                <w:color w:val="000000" w:themeColor="text1"/>
              </w:rPr>
            </w:pPr>
            <w:r w:rsidRPr="003409C1">
              <w:rPr>
                <w:rFonts w:cstheme="minorHAnsi"/>
                <w:color w:val="000000" w:themeColor="text1"/>
              </w:rPr>
              <w:t>Organisers and volunteers to remain alert to suspicious behaviour or unattended items and report concerns immediately to venue staff or police.</w:t>
            </w:r>
          </w:p>
          <w:p w14:paraId="5CFCA51A" w14:textId="6B83DD52" w:rsidR="5B8B9239" w:rsidRPr="003409C1" w:rsidRDefault="5B8B9239" w:rsidP="5B8B9239">
            <w:pPr>
              <w:rPr>
                <w:rFonts w:eastAsia="Calibri" w:cstheme="minorHAnsi"/>
                <w:color w:val="000000" w:themeColor="text1"/>
              </w:rPr>
            </w:pPr>
          </w:p>
          <w:p w14:paraId="670BE428" w14:textId="25BE45E7" w:rsidR="2F9EA5BB" w:rsidRPr="003409C1" w:rsidRDefault="2F9EA5BB" w:rsidP="5B8B9239">
            <w:pPr>
              <w:rPr>
                <w:rFonts w:eastAsia="Calibri" w:cstheme="minorHAnsi"/>
                <w:color w:val="000000" w:themeColor="text1"/>
              </w:rPr>
            </w:pPr>
            <w:r w:rsidRPr="003409C1">
              <w:rPr>
                <w:rFonts w:eastAsia="Calibri" w:cstheme="minorHAnsi"/>
                <w:color w:val="000000" w:themeColor="text1"/>
              </w:rPr>
              <w:t>Organisers</w:t>
            </w:r>
            <w:r w:rsidR="5B8B9239" w:rsidRPr="003409C1">
              <w:rPr>
                <w:rFonts w:eastAsia="Calibri" w:cstheme="minorHAnsi"/>
                <w:color w:val="000000" w:themeColor="text1"/>
              </w:rPr>
              <w:t xml:space="preserve"> to have at hand details of local emergency phone numbers</w:t>
            </w:r>
          </w:p>
          <w:p w14:paraId="05B14444" w14:textId="26CFFB66" w:rsidR="5B8B9239" w:rsidRPr="003409C1" w:rsidRDefault="5B8B9239" w:rsidP="5B8B9239">
            <w:pPr>
              <w:rPr>
                <w:rFonts w:eastAsia="Calibri" w:cstheme="minorHAnsi"/>
                <w:color w:val="000000" w:themeColor="text1"/>
              </w:rPr>
            </w:pPr>
          </w:p>
          <w:p w14:paraId="4F4E55B2" w14:textId="62876BD8" w:rsidR="380D4539" w:rsidRPr="003409C1" w:rsidRDefault="380D4539" w:rsidP="5B8B9239">
            <w:pPr>
              <w:rPr>
                <w:rFonts w:eastAsia="Calibri" w:cstheme="minorHAnsi"/>
                <w:color w:val="000000" w:themeColor="text1"/>
              </w:rPr>
            </w:pPr>
            <w:r w:rsidRPr="003409C1">
              <w:rPr>
                <w:rFonts w:eastAsia="Calibri" w:cstheme="minorHAnsi"/>
                <w:color w:val="000000" w:themeColor="text1"/>
              </w:rPr>
              <w:t>Organisers must make sure that all exit routes are clearly highlighted and report any issues immediately to the venue</w:t>
            </w:r>
          </w:p>
          <w:p w14:paraId="722AD7FE" w14:textId="543BA4FF" w:rsidR="5B8B9239" w:rsidRPr="003409C1" w:rsidRDefault="5B8B9239" w:rsidP="5B8B9239">
            <w:pPr>
              <w:rPr>
                <w:rFonts w:eastAsia="Calibri" w:cstheme="minorHAnsi"/>
                <w:color w:val="000000" w:themeColor="text1"/>
              </w:rPr>
            </w:pPr>
          </w:p>
          <w:p w14:paraId="47613D27" w14:textId="779BB012" w:rsidR="5B8B9239" w:rsidRPr="003409C1" w:rsidRDefault="5B8B9239" w:rsidP="5B8B9239">
            <w:pPr>
              <w:rPr>
                <w:rFonts w:eastAsia="Calibri" w:cstheme="minorHAnsi"/>
                <w:color w:val="000000" w:themeColor="text1"/>
              </w:rPr>
            </w:pPr>
          </w:p>
          <w:p w14:paraId="3FA4B19A" w14:textId="5828B5DA" w:rsidR="7E60893A" w:rsidRPr="003409C1" w:rsidRDefault="7E60893A" w:rsidP="5B8B9239">
            <w:pPr>
              <w:rPr>
                <w:rFonts w:eastAsia="Calibri" w:cstheme="minorHAnsi"/>
                <w:color w:val="000000" w:themeColor="text1"/>
              </w:rPr>
            </w:pPr>
            <w:r w:rsidRPr="003409C1">
              <w:rPr>
                <w:rFonts w:cstheme="minorHAnsi"/>
                <w:color w:val="000000" w:themeColor="text1"/>
              </w:rPr>
              <w:t>Avoid scheduling events near planned demonstrations, protests, or known high</w:t>
            </w:r>
            <w:r w:rsidRPr="003409C1">
              <w:rPr>
                <w:rFonts w:cstheme="minorHAnsi"/>
                <w:color w:val="000000" w:themeColor="text1"/>
              </w:rPr>
              <w:noBreakHyphen/>
              <w:t>risk locations where practicable.</w:t>
            </w:r>
          </w:p>
          <w:p w14:paraId="2DE719CA" w14:textId="6705A906" w:rsidR="5B8B9239" w:rsidRPr="003409C1" w:rsidRDefault="5B8B9239" w:rsidP="5B8B9239">
            <w:pPr>
              <w:rPr>
                <w:rFonts w:eastAsia="Calibri" w:cstheme="minorHAnsi"/>
                <w:color w:val="000000" w:themeColor="text1"/>
              </w:rPr>
            </w:pPr>
          </w:p>
          <w:p w14:paraId="1EEB7469" w14:textId="76896568" w:rsidR="5B8B9239" w:rsidRPr="003409C1" w:rsidRDefault="5B8B9239" w:rsidP="5B8B9239">
            <w:pPr>
              <w:rPr>
                <w:rFonts w:eastAsia="Calibri" w:cstheme="minorHAnsi"/>
                <w:color w:val="000000" w:themeColor="text1"/>
              </w:rPr>
            </w:pPr>
            <w:r w:rsidRPr="003409C1">
              <w:rPr>
                <w:rFonts w:eastAsia="Calibri" w:cstheme="minorHAnsi"/>
                <w:color w:val="000000" w:themeColor="text1"/>
              </w:rPr>
              <w:lastRenderedPageBreak/>
              <w:t>Mobile phone access- ensure</w:t>
            </w:r>
            <w:r w:rsidR="4955D4F0" w:rsidRPr="003409C1">
              <w:rPr>
                <w:rFonts w:eastAsia="Calibri" w:cstheme="minorHAnsi"/>
                <w:color w:val="000000" w:themeColor="text1"/>
              </w:rPr>
              <w:t xml:space="preserve"> there is mobile phone service </w:t>
            </w:r>
            <w:r w:rsidR="3FA88A5D" w:rsidRPr="003409C1">
              <w:rPr>
                <w:rFonts w:eastAsia="Calibri" w:cstheme="minorHAnsi"/>
                <w:color w:val="000000" w:themeColor="text1"/>
              </w:rPr>
              <w:t xml:space="preserve">at </w:t>
            </w:r>
            <w:r w:rsidR="4955D4F0" w:rsidRPr="003409C1">
              <w:rPr>
                <w:rFonts w:eastAsia="Calibri" w:cstheme="minorHAnsi"/>
                <w:color w:val="000000" w:themeColor="text1"/>
              </w:rPr>
              <w:t>the event venue in case of emergency</w:t>
            </w:r>
          </w:p>
          <w:p w14:paraId="52E4570C" w14:textId="19EC9FB5" w:rsidR="5B8B9239" w:rsidRPr="003409C1" w:rsidRDefault="5B8B9239" w:rsidP="5B8B9239">
            <w:pPr>
              <w:rPr>
                <w:rFonts w:eastAsia="Calibri" w:cstheme="minorHAnsi"/>
                <w:color w:val="000000" w:themeColor="text1"/>
              </w:rPr>
            </w:pPr>
          </w:p>
        </w:tc>
        <w:tc>
          <w:tcPr>
            <w:tcW w:w="426" w:type="dxa"/>
            <w:tcMar>
              <w:left w:w="108" w:type="dxa"/>
              <w:right w:w="108" w:type="dxa"/>
            </w:tcMar>
          </w:tcPr>
          <w:p w14:paraId="6E685D93" w14:textId="092A005B" w:rsidR="5B8B9239" w:rsidRPr="003409C1" w:rsidRDefault="5B8B9239" w:rsidP="5B8B9239">
            <w:pPr>
              <w:rPr>
                <w:rFonts w:eastAsia="Calibri" w:cstheme="minorHAnsi"/>
                <w:color w:val="000000" w:themeColor="text1"/>
              </w:rPr>
            </w:pPr>
            <w:r w:rsidRPr="003409C1">
              <w:rPr>
                <w:rFonts w:eastAsia="Calibri" w:cstheme="minorHAnsi"/>
                <w:b/>
                <w:bCs/>
                <w:color w:val="000000" w:themeColor="text1"/>
              </w:rPr>
              <w:lastRenderedPageBreak/>
              <w:t>1</w:t>
            </w:r>
          </w:p>
        </w:tc>
        <w:tc>
          <w:tcPr>
            <w:tcW w:w="425" w:type="dxa"/>
            <w:tcMar>
              <w:left w:w="108" w:type="dxa"/>
              <w:right w:w="108" w:type="dxa"/>
            </w:tcMar>
          </w:tcPr>
          <w:p w14:paraId="7E9A4E6A" w14:textId="6B48653A" w:rsidR="5B8B9239" w:rsidRPr="003409C1" w:rsidRDefault="5B8B9239" w:rsidP="5B8B9239">
            <w:pPr>
              <w:rPr>
                <w:rFonts w:eastAsia="Calibri" w:cstheme="minorHAnsi"/>
                <w:color w:val="000000" w:themeColor="text1"/>
              </w:rPr>
            </w:pPr>
            <w:r w:rsidRPr="003409C1">
              <w:rPr>
                <w:rFonts w:eastAsia="Calibri" w:cstheme="minorHAnsi"/>
                <w:b/>
                <w:bCs/>
                <w:color w:val="000000" w:themeColor="text1"/>
              </w:rPr>
              <w:t>5</w:t>
            </w:r>
          </w:p>
        </w:tc>
        <w:tc>
          <w:tcPr>
            <w:tcW w:w="425" w:type="dxa"/>
            <w:tcMar>
              <w:left w:w="108" w:type="dxa"/>
              <w:right w:w="108" w:type="dxa"/>
            </w:tcMar>
          </w:tcPr>
          <w:p w14:paraId="12CAD352" w14:textId="5FCB94AC" w:rsidR="5B8B9239" w:rsidRPr="003409C1" w:rsidRDefault="5B8B9239" w:rsidP="5B8B9239">
            <w:pPr>
              <w:rPr>
                <w:rFonts w:eastAsia="Calibri" w:cstheme="minorHAnsi"/>
                <w:color w:val="000000" w:themeColor="text1"/>
              </w:rPr>
            </w:pPr>
            <w:r w:rsidRPr="003409C1">
              <w:rPr>
                <w:rFonts w:eastAsia="Calibri" w:cstheme="minorHAnsi"/>
                <w:b/>
                <w:bCs/>
                <w:color w:val="000000" w:themeColor="text1"/>
              </w:rPr>
              <w:t>5</w:t>
            </w:r>
          </w:p>
        </w:tc>
        <w:tc>
          <w:tcPr>
            <w:tcW w:w="4492" w:type="dxa"/>
            <w:tcMar>
              <w:left w:w="108" w:type="dxa"/>
              <w:right w:w="108" w:type="dxa"/>
            </w:tcMar>
          </w:tcPr>
          <w:p w14:paraId="053A859C" w14:textId="193D4F1C" w:rsidR="5B8B9239" w:rsidRPr="003409C1" w:rsidRDefault="5B8B9239" w:rsidP="5B8B9239">
            <w:pPr>
              <w:rPr>
                <w:rFonts w:eastAsia="Calibri" w:cstheme="minorHAnsi"/>
                <w:color w:val="000000" w:themeColor="text1"/>
              </w:rPr>
            </w:pPr>
            <w:r w:rsidRPr="003409C1">
              <w:rPr>
                <w:rFonts w:eastAsia="Calibri" w:cstheme="minorHAnsi"/>
                <w:color w:val="000000" w:themeColor="text1"/>
              </w:rPr>
              <w:t xml:space="preserve">Organisers to </w:t>
            </w:r>
            <w:r w:rsidR="47A993C6" w:rsidRPr="003409C1">
              <w:rPr>
                <w:rFonts w:eastAsia="Calibri" w:cstheme="minorHAnsi"/>
                <w:color w:val="000000" w:themeColor="text1"/>
              </w:rPr>
              <w:t>be aware of nearest</w:t>
            </w:r>
            <w:r w:rsidRPr="003409C1">
              <w:rPr>
                <w:rFonts w:eastAsia="Calibri" w:cstheme="minorHAnsi"/>
                <w:color w:val="000000" w:themeColor="text1"/>
              </w:rPr>
              <w:t xml:space="preserve"> first aid kit for minor injuries</w:t>
            </w:r>
            <w:r w:rsidR="061B1484" w:rsidRPr="003409C1">
              <w:rPr>
                <w:rFonts w:eastAsia="Calibri" w:cstheme="minorHAnsi"/>
                <w:color w:val="000000" w:themeColor="text1"/>
              </w:rPr>
              <w:t>.</w:t>
            </w:r>
          </w:p>
          <w:p w14:paraId="3E8B86CB" w14:textId="088FBE4B" w:rsidR="5B8B9239" w:rsidRPr="003409C1" w:rsidRDefault="5B8B9239" w:rsidP="5B8B9239">
            <w:pPr>
              <w:rPr>
                <w:rFonts w:eastAsia="Calibri" w:cstheme="minorHAnsi"/>
                <w:color w:val="000000" w:themeColor="text1"/>
              </w:rPr>
            </w:pPr>
          </w:p>
          <w:p w14:paraId="6B62D4AB" w14:textId="66E95E71" w:rsidR="061B1484" w:rsidRPr="003409C1" w:rsidRDefault="061B1484" w:rsidP="5B8B9239">
            <w:pPr>
              <w:rPr>
                <w:rFonts w:eastAsia="Calibri" w:cstheme="minorHAnsi"/>
                <w:color w:val="000000" w:themeColor="text1"/>
              </w:rPr>
            </w:pPr>
            <w:r w:rsidRPr="003409C1">
              <w:rPr>
                <w:rFonts w:eastAsia="Calibri" w:cstheme="minorHAnsi"/>
                <w:color w:val="000000" w:themeColor="text1"/>
              </w:rPr>
              <w:t xml:space="preserve">Organisers to report any (suspected) terrorist activity to </w:t>
            </w:r>
            <w:hyperlink r:id="rId21">
              <w:r w:rsidRPr="003409C1">
                <w:rPr>
                  <w:rStyle w:val="Hyperlink"/>
                  <w:rFonts w:eastAsia="Calibri" w:cstheme="minorHAnsi"/>
                  <w:color w:val="000000" w:themeColor="text1"/>
                </w:rPr>
                <w:t>ACT (Action Counters Terrorism)</w:t>
              </w:r>
            </w:hyperlink>
            <w:r w:rsidRPr="003409C1">
              <w:rPr>
                <w:rFonts w:eastAsia="Calibri" w:cstheme="minorHAnsi"/>
                <w:color w:val="000000" w:themeColor="text1"/>
              </w:rPr>
              <w:t xml:space="preserve"> </w:t>
            </w:r>
          </w:p>
          <w:p w14:paraId="2ACAAE25" w14:textId="79579C7B" w:rsidR="5B8B9239" w:rsidRPr="003409C1" w:rsidRDefault="5B8B9239" w:rsidP="5B8B9239">
            <w:pPr>
              <w:rPr>
                <w:rFonts w:eastAsia="Calibri" w:cstheme="minorHAnsi"/>
                <w:color w:val="000000" w:themeColor="text1"/>
              </w:rPr>
            </w:pPr>
          </w:p>
          <w:p w14:paraId="5FBE1BD2" w14:textId="69DAE56C" w:rsidR="5B8B9239" w:rsidRPr="003409C1" w:rsidRDefault="5B8B9239" w:rsidP="5B8B9239">
            <w:pPr>
              <w:rPr>
                <w:rFonts w:eastAsia="Calibri" w:cstheme="minorHAnsi"/>
                <w:color w:val="000000" w:themeColor="text1"/>
              </w:rPr>
            </w:pPr>
            <w:r w:rsidRPr="003409C1">
              <w:rPr>
                <w:rFonts w:eastAsia="Calibri" w:cstheme="minorHAnsi"/>
                <w:color w:val="000000" w:themeColor="text1"/>
              </w:rPr>
              <w:t xml:space="preserve">Committee to complete SUSU Incident report as soon as possible – </w:t>
            </w:r>
            <w:hyperlink r:id="rId22">
              <w:r w:rsidRPr="003409C1">
                <w:rPr>
                  <w:rStyle w:val="Hyperlink"/>
                  <w:rFonts w:eastAsia="Calibri" w:cstheme="minorHAnsi"/>
                  <w:color w:val="000000" w:themeColor="text1"/>
                </w:rPr>
                <w:t>available here</w:t>
              </w:r>
            </w:hyperlink>
          </w:p>
          <w:p w14:paraId="20890F71" w14:textId="569C3BF4" w:rsidR="5B8B9239" w:rsidRPr="003409C1" w:rsidRDefault="5B8B9239" w:rsidP="5B8B9239">
            <w:pPr>
              <w:rPr>
                <w:rFonts w:eastAsia="Calibri" w:cstheme="minorHAnsi"/>
                <w:color w:val="000000" w:themeColor="text1"/>
              </w:rPr>
            </w:pPr>
          </w:p>
          <w:p w14:paraId="1EB3F6E3" w14:textId="59ECA6F7" w:rsidR="0C32360B" w:rsidRPr="003409C1" w:rsidRDefault="0C32360B" w:rsidP="5B8B9239">
            <w:pPr>
              <w:spacing w:line="300" w:lineRule="auto"/>
              <w:rPr>
                <w:rFonts w:eastAsia="Calibri" w:cstheme="minorHAnsi"/>
                <w:color w:val="000000" w:themeColor="text1"/>
              </w:rPr>
            </w:pPr>
            <w:r w:rsidRPr="003409C1">
              <w:rPr>
                <w:rFonts w:cstheme="minorHAnsi"/>
                <w:color w:val="000000" w:themeColor="text1"/>
              </w:rPr>
              <w:t>Provide signposting to wellbeing support if attendees and/or organisers are distressed following a serious incident.</w:t>
            </w:r>
          </w:p>
          <w:p w14:paraId="68DE1DAA" w14:textId="234E8A17" w:rsidR="5B8B9239" w:rsidRPr="003409C1" w:rsidRDefault="5B8B9239" w:rsidP="5B8B9239">
            <w:pPr>
              <w:rPr>
                <w:rFonts w:eastAsia="Calibri" w:cstheme="minorHAnsi"/>
                <w:color w:val="000000" w:themeColor="text1"/>
              </w:rPr>
            </w:pPr>
          </w:p>
          <w:p w14:paraId="79A46B85" w14:textId="297F6FB6" w:rsidR="5B8B9239" w:rsidRPr="003409C1" w:rsidRDefault="5B8B9239" w:rsidP="5B8B9239">
            <w:pPr>
              <w:rPr>
                <w:rFonts w:eastAsia="Calibri" w:cstheme="minorHAnsi"/>
                <w:color w:val="000000" w:themeColor="text1"/>
              </w:rPr>
            </w:pPr>
          </w:p>
          <w:p w14:paraId="730622B4" w14:textId="600634E9" w:rsidR="5B8B9239" w:rsidRPr="003409C1" w:rsidRDefault="5B8B9239" w:rsidP="5B8B9239">
            <w:pPr>
              <w:rPr>
                <w:rFonts w:eastAsia="Calibri" w:cstheme="minorHAnsi"/>
                <w:color w:val="000000" w:themeColor="text1"/>
              </w:rPr>
            </w:pPr>
          </w:p>
        </w:tc>
      </w:tr>
      <w:tr w:rsidR="0CFD4C26" w:rsidRPr="003409C1" w14:paraId="2B342517" w14:textId="77777777" w:rsidTr="5B8B9239">
        <w:trPr>
          <w:gridAfter w:val="1"/>
          <w:wAfter w:w="44" w:type="dxa"/>
          <w:cantSplit/>
          <w:trHeight w:val="300"/>
        </w:trPr>
        <w:tc>
          <w:tcPr>
            <w:tcW w:w="1458" w:type="dxa"/>
            <w:tcMar>
              <w:left w:w="108" w:type="dxa"/>
              <w:right w:w="108" w:type="dxa"/>
            </w:tcMar>
          </w:tcPr>
          <w:p w14:paraId="29052ABF" w14:textId="0D43E5B2" w:rsidR="0CFD4C26" w:rsidRPr="003409C1" w:rsidRDefault="0CFD4C26" w:rsidP="0CFD4C26">
            <w:pPr>
              <w:rPr>
                <w:rFonts w:eastAsia="Calibri" w:cstheme="minorHAnsi"/>
                <w:color w:val="000000" w:themeColor="text1"/>
              </w:rPr>
            </w:pPr>
            <w:r w:rsidRPr="003409C1">
              <w:rPr>
                <w:rFonts w:eastAsia="Calibri" w:cstheme="minorHAnsi"/>
                <w:color w:val="000000" w:themeColor="text1"/>
              </w:rPr>
              <w:lastRenderedPageBreak/>
              <w:t>Financial risk</w:t>
            </w:r>
          </w:p>
        </w:tc>
        <w:tc>
          <w:tcPr>
            <w:tcW w:w="1661" w:type="dxa"/>
            <w:tcMar>
              <w:left w:w="108" w:type="dxa"/>
              <w:right w:w="108" w:type="dxa"/>
            </w:tcMar>
          </w:tcPr>
          <w:p w14:paraId="259A188C" w14:textId="6B741D59" w:rsidR="0CFD4C26" w:rsidRPr="003409C1" w:rsidRDefault="0CFD4C26" w:rsidP="0CFD4C26">
            <w:pPr>
              <w:rPr>
                <w:rFonts w:cstheme="minorHAnsi"/>
                <w:color w:val="000000" w:themeColor="text1"/>
              </w:rPr>
            </w:pPr>
            <w:r w:rsidRPr="003409C1">
              <w:rPr>
                <w:rFonts w:cstheme="minorHAnsi"/>
                <w:color w:val="000000" w:themeColor="text1"/>
              </w:rPr>
              <w:t>Group debt</w:t>
            </w:r>
          </w:p>
        </w:tc>
        <w:tc>
          <w:tcPr>
            <w:tcW w:w="1163" w:type="dxa"/>
            <w:tcMar>
              <w:left w:w="108" w:type="dxa"/>
              <w:right w:w="108" w:type="dxa"/>
            </w:tcMar>
          </w:tcPr>
          <w:p w14:paraId="40268D8C" w14:textId="7AD2E7AE"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Group members, SUSU</w:t>
            </w:r>
          </w:p>
        </w:tc>
        <w:tc>
          <w:tcPr>
            <w:tcW w:w="425" w:type="dxa"/>
            <w:tcMar>
              <w:left w:w="108" w:type="dxa"/>
              <w:right w:w="108" w:type="dxa"/>
            </w:tcMar>
          </w:tcPr>
          <w:p w14:paraId="3EF6AAAB" w14:textId="31368267"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4</w:t>
            </w:r>
          </w:p>
        </w:tc>
        <w:tc>
          <w:tcPr>
            <w:tcW w:w="425" w:type="dxa"/>
            <w:tcMar>
              <w:left w:w="108" w:type="dxa"/>
              <w:right w:w="108" w:type="dxa"/>
            </w:tcMar>
          </w:tcPr>
          <w:p w14:paraId="3A948B1F" w14:textId="702D992C"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3</w:t>
            </w:r>
          </w:p>
        </w:tc>
        <w:tc>
          <w:tcPr>
            <w:tcW w:w="397" w:type="dxa"/>
            <w:tcMar>
              <w:left w:w="108" w:type="dxa"/>
              <w:right w:w="108" w:type="dxa"/>
            </w:tcMar>
          </w:tcPr>
          <w:p w14:paraId="5D937DAE" w14:textId="386839E5"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12</w:t>
            </w:r>
          </w:p>
        </w:tc>
        <w:tc>
          <w:tcPr>
            <w:tcW w:w="2863" w:type="dxa"/>
            <w:tcMar>
              <w:left w:w="108" w:type="dxa"/>
              <w:right w:w="108" w:type="dxa"/>
            </w:tcMar>
          </w:tcPr>
          <w:p w14:paraId="33F2CAC0" w14:textId="7509280B" w:rsidR="42C69D04" w:rsidRPr="003409C1" w:rsidRDefault="42C69D04" w:rsidP="0CFD4C26">
            <w:pPr>
              <w:rPr>
                <w:rFonts w:cstheme="minorHAnsi"/>
                <w:color w:val="000000" w:themeColor="text1"/>
              </w:rPr>
            </w:pPr>
            <w:r w:rsidRPr="003409C1">
              <w:rPr>
                <w:rFonts w:cstheme="minorHAnsi"/>
                <w:color w:val="000000" w:themeColor="text1"/>
              </w:rPr>
              <w:t xml:space="preserve">Create a </w:t>
            </w:r>
            <w:r w:rsidR="0CFD4C26" w:rsidRPr="003409C1">
              <w:rPr>
                <w:rFonts w:cstheme="minorHAnsi"/>
                <w:color w:val="000000" w:themeColor="text1"/>
              </w:rPr>
              <w:t>cost balance sheet</w:t>
            </w:r>
            <w:r w:rsidR="3A7EF23A" w:rsidRPr="003409C1">
              <w:rPr>
                <w:rFonts w:cstheme="minorHAnsi"/>
                <w:color w:val="000000" w:themeColor="text1"/>
              </w:rPr>
              <w:t>, including:</w:t>
            </w:r>
          </w:p>
          <w:p w14:paraId="6FB8441D" w14:textId="59A7B4D9" w:rsidR="2322D608" w:rsidRPr="003409C1" w:rsidRDefault="2322D608" w:rsidP="0CFD4C26">
            <w:pPr>
              <w:rPr>
                <w:rFonts w:cstheme="minorHAnsi"/>
                <w:color w:val="000000" w:themeColor="text1"/>
              </w:rPr>
            </w:pPr>
            <w:r w:rsidRPr="003409C1">
              <w:rPr>
                <w:rFonts w:cstheme="minorHAnsi"/>
                <w:color w:val="000000" w:themeColor="text1"/>
              </w:rPr>
              <w:t>H</w:t>
            </w:r>
            <w:r w:rsidR="0CFD4C26" w:rsidRPr="003409C1">
              <w:rPr>
                <w:rFonts w:cstheme="minorHAnsi"/>
                <w:color w:val="000000" w:themeColor="text1"/>
              </w:rPr>
              <w:t>ow much profit is expected to be made</w:t>
            </w:r>
            <w:r w:rsidR="6B0DBD4A" w:rsidRPr="003409C1">
              <w:rPr>
                <w:rFonts w:cstheme="minorHAnsi"/>
                <w:color w:val="000000" w:themeColor="text1"/>
              </w:rPr>
              <w:t>?</w:t>
            </w:r>
          </w:p>
          <w:p w14:paraId="5DB3D26B" w14:textId="434FF75F" w:rsidR="6B0DBD4A" w:rsidRPr="003409C1" w:rsidRDefault="6B0DBD4A" w:rsidP="0CFD4C26">
            <w:pPr>
              <w:rPr>
                <w:rFonts w:cstheme="minorHAnsi"/>
                <w:color w:val="000000" w:themeColor="text1"/>
              </w:rPr>
            </w:pPr>
            <w:r w:rsidRPr="003409C1">
              <w:rPr>
                <w:rFonts w:cstheme="minorHAnsi"/>
                <w:color w:val="000000" w:themeColor="text1"/>
              </w:rPr>
              <w:t>W</w:t>
            </w:r>
            <w:r w:rsidR="0CFD4C26" w:rsidRPr="003409C1">
              <w:rPr>
                <w:rFonts w:cstheme="minorHAnsi"/>
                <w:color w:val="000000" w:themeColor="text1"/>
              </w:rPr>
              <w:t>hat is the contingency plan if not enough tickets are sold</w:t>
            </w:r>
            <w:r w:rsidR="5AD587A3" w:rsidRPr="003409C1">
              <w:rPr>
                <w:rFonts w:cstheme="minorHAnsi"/>
                <w:color w:val="000000" w:themeColor="text1"/>
              </w:rPr>
              <w:t>?</w:t>
            </w:r>
            <w:r w:rsidR="0CFD4C26" w:rsidRPr="003409C1">
              <w:rPr>
                <w:rFonts w:cstheme="minorHAnsi"/>
                <w:color w:val="000000" w:themeColor="text1"/>
              </w:rPr>
              <w:t xml:space="preserve"> e.g. cancelling or postponing</w:t>
            </w:r>
          </w:p>
          <w:p w14:paraId="012A4273" w14:textId="5C06FAF4" w:rsidR="0CFD4C26" w:rsidRPr="003409C1" w:rsidRDefault="0CFD4C26" w:rsidP="0CFD4C26">
            <w:pPr>
              <w:rPr>
                <w:rFonts w:cstheme="minorHAnsi"/>
                <w:color w:val="000000" w:themeColor="text1"/>
              </w:rPr>
            </w:pPr>
          </w:p>
          <w:p w14:paraId="4E8F5E3C" w14:textId="50F93E40" w:rsidR="2E6512B7" w:rsidRPr="003409C1" w:rsidRDefault="2E6512B7" w:rsidP="0CFD4C26">
            <w:pPr>
              <w:rPr>
                <w:rFonts w:cstheme="minorHAnsi"/>
                <w:color w:val="000000" w:themeColor="text1"/>
              </w:rPr>
            </w:pPr>
            <w:r w:rsidRPr="003409C1">
              <w:rPr>
                <w:rFonts w:cstheme="minorHAnsi"/>
                <w:color w:val="000000" w:themeColor="text1"/>
              </w:rPr>
              <w:t xml:space="preserve">You can find templates and guidance </w:t>
            </w:r>
            <w:hyperlink r:id="rId23">
              <w:r w:rsidRPr="003409C1">
                <w:rPr>
                  <w:rStyle w:val="Hyperlink"/>
                  <w:rFonts w:cstheme="minorHAnsi"/>
                  <w:color w:val="000000" w:themeColor="text1"/>
                </w:rPr>
                <w:t>here</w:t>
              </w:r>
            </w:hyperlink>
            <w:r w:rsidRPr="003409C1">
              <w:rPr>
                <w:rFonts w:cstheme="minorHAnsi"/>
                <w:color w:val="000000" w:themeColor="text1"/>
              </w:rPr>
              <w:t>.</w:t>
            </w:r>
          </w:p>
          <w:p w14:paraId="3148B83D" w14:textId="3D1F43E2" w:rsidR="0CFD4C26" w:rsidRPr="003409C1" w:rsidRDefault="0CFD4C26" w:rsidP="0CFD4C26">
            <w:pPr>
              <w:rPr>
                <w:rFonts w:cstheme="minorHAnsi"/>
                <w:color w:val="000000" w:themeColor="text1"/>
              </w:rPr>
            </w:pPr>
          </w:p>
        </w:tc>
        <w:tc>
          <w:tcPr>
            <w:tcW w:w="426" w:type="dxa"/>
            <w:tcMar>
              <w:left w:w="108" w:type="dxa"/>
              <w:right w:w="108" w:type="dxa"/>
            </w:tcMar>
          </w:tcPr>
          <w:p w14:paraId="4D2A5DF9" w14:textId="40697721"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2</w:t>
            </w:r>
          </w:p>
        </w:tc>
        <w:tc>
          <w:tcPr>
            <w:tcW w:w="425" w:type="dxa"/>
            <w:tcMar>
              <w:left w:w="108" w:type="dxa"/>
              <w:right w:w="108" w:type="dxa"/>
            </w:tcMar>
          </w:tcPr>
          <w:p w14:paraId="0FA65F43" w14:textId="61654874"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3</w:t>
            </w:r>
          </w:p>
        </w:tc>
        <w:tc>
          <w:tcPr>
            <w:tcW w:w="425" w:type="dxa"/>
            <w:tcMar>
              <w:left w:w="108" w:type="dxa"/>
              <w:right w:w="108" w:type="dxa"/>
            </w:tcMar>
          </w:tcPr>
          <w:p w14:paraId="1A5E304D" w14:textId="71152C78"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6</w:t>
            </w:r>
          </w:p>
        </w:tc>
        <w:tc>
          <w:tcPr>
            <w:tcW w:w="4492" w:type="dxa"/>
            <w:tcMar>
              <w:left w:w="108" w:type="dxa"/>
              <w:right w:w="108" w:type="dxa"/>
            </w:tcMar>
          </w:tcPr>
          <w:p w14:paraId="1D488940" w14:textId="6E7C1F98" w:rsidR="0538CCD0" w:rsidRPr="003409C1" w:rsidRDefault="0538CCD0" w:rsidP="0CFD4C26">
            <w:pPr>
              <w:rPr>
                <w:rFonts w:cstheme="minorHAnsi"/>
                <w:color w:val="000000" w:themeColor="text1"/>
              </w:rPr>
            </w:pPr>
            <w:r w:rsidRPr="003409C1">
              <w:rPr>
                <w:rFonts w:cstheme="minorHAnsi"/>
                <w:color w:val="000000" w:themeColor="text1"/>
              </w:rPr>
              <w:t>Contact SUSU Activities Team if you have any questions or concerns about this – we would rather know sooner than later!</w:t>
            </w:r>
          </w:p>
        </w:tc>
      </w:tr>
      <w:tr w:rsidR="0CFD4C26" w:rsidRPr="003409C1" w14:paraId="2F70A173" w14:textId="77777777" w:rsidTr="5B8B9239">
        <w:trPr>
          <w:gridAfter w:val="1"/>
          <w:wAfter w:w="44" w:type="dxa"/>
          <w:cantSplit/>
          <w:trHeight w:val="300"/>
        </w:trPr>
        <w:tc>
          <w:tcPr>
            <w:tcW w:w="1458" w:type="dxa"/>
            <w:tcMar>
              <w:left w:w="108" w:type="dxa"/>
              <w:right w:w="108" w:type="dxa"/>
            </w:tcMar>
          </w:tcPr>
          <w:p w14:paraId="14DC4F7F" w14:textId="082DB5E6" w:rsidR="0CFD4C26" w:rsidRPr="003409C1" w:rsidRDefault="0CFD4C26" w:rsidP="0CFD4C26">
            <w:pPr>
              <w:ind w:left="-20" w:right="-20"/>
              <w:rPr>
                <w:rFonts w:eastAsia="Calibri" w:cstheme="minorHAnsi"/>
                <w:color w:val="000000" w:themeColor="text1"/>
              </w:rPr>
            </w:pPr>
            <w:r w:rsidRPr="003409C1">
              <w:rPr>
                <w:rFonts w:eastAsia="Calibri" w:cstheme="minorHAnsi"/>
                <w:color w:val="000000" w:themeColor="text1"/>
              </w:rPr>
              <w:lastRenderedPageBreak/>
              <w:t xml:space="preserve">Events </w:t>
            </w:r>
            <w:r w:rsidR="4E422F44" w:rsidRPr="003409C1">
              <w:rPr>
                <w:rFonts w:eastAsia="Calibri" w:cstheme="minorHAnsi"/>
                <w:color w:val="000000" w:themeColor="text1"/>
              </w:rPr>
              <w:t>I</w:t>
            </w:r>
            <w:r w:rsidRPr="003409C1">
              <w:rPr>
                <w:rFonts w:eastAsia="Calibri" w:cstheme="minorHAnsi"/>
                <w:color w:val="000000" w:themeColor="text1"/>
              </w:rPr>
              <w:t>nvolving Food</w:t>
            </w:r>
          </w:p>
        </w:tc>
        <w:tc>
          <w:tcPr>
            <w:tcW w:w="1661" w:type="dxa"/>
            <w:tcMar>
              <w:left w:w="108" w:type="dxa"/>
              <w:right w:w="108" w:type="dxa"/>
            </w:tcMar>
          </w:tcPr>
          <w:p w14:paraId="424365F8" w14:textId="0CD6E582"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 xml:space="preserve">Allergies </w:t>
            </w:r>
          </w:p>
          <w:p w14:paraId="4109E137" w14:textId="76350846" w:rsidR="0CFD4C26" w:rsidRPr="003409C1" w:rsidRDefault="0CFD4C26" w:rsidP="0CFD4C26">
            <w:pPr>
              <w:rPr>
                <w:rFonts w:eastAsia="Calibri" w:cstheme="minorHAnsi"/>
                <w:color w:val="000000" w:themeColor="text1"/>
              </w:rPr>
            </w:pPr>
          </w:p>
          <w:p w14:paraId="408C17F1" w14:textId="2ED1DD35"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Food poisoning</w:t>
            </w:r>
          </w:p>
          <w:p w14:paraId="2EDA06DB" w14:textId="54B45BCF" w:rsidR="0CFD4C26" w:rsidRPr="003409C1" w:rsidRDefault="0CFD4C26" w:rsidP="0CFD4C26">
            <w:pPr>
              <w:rPr>
                <w:rFonts w:eastAsia="Calibri" w:cstheme="minorHAnsi"/>
                <w:color w:val="000000" w:themeColor="text1"/>
              </w:rPr>
            </w:pPr>
          </w:p>
          <w:p w14:paraId="12DDFAF6" w14:textId="68D631D0"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Choking</w:t>
            </w:r>
          </w:p>
        </w:tc>
        <w:tc>
          <w:tcPr>
            <w:tcW w:w="1163" w:type="dxa"/>
            <w:tcMar>
              <w:left w:w="108" w:type="dxa"/>
              <w:right w:w="108" w:type="dxa"/>
            </w:tcMar>
          </w:tcPr>
          <w:p w14:paraId="6D1D8E77" w14:textId="47AB1E09" w:rsidR="0CFD4C26" w:rsidRPr="003409C1" w:rsidRDefault="0CFD4C26" w:rsidP="0CFD4C26">
            <w:pPr>
              <w:ind w:left="-20" w:right="-20"/>
              <w:rPr>
                <w:rFonts w:eastAsia="Calibri" w:cstheme="minorHAnsi"/>
                <w:color w:val="000000" w:themeColor="text1"/>
              </w:rPr>
            </w:pPr>
            <w:r w:rsidRPr="003409C1">
              <w:rPr>
                <w:rFonts w:eastAsia="Calibri" w:cstheme="minorHAnsi"/>
                <w:color w:val="000000" w:themeColor="text1"/>
              </w:rPr>
              <w:t>All</w:t>
            </w:r>
          </w:p>
        </w:tc>
        <w:tc>
          <w:tcPr>
            <w:tcW w:w="425" w:type="dxa"/>
            <w:tcMar>
              <w:left w:w="108" w:type="dxa"/>
              <w:right w:w="108" w:type="dxa"/>
            </w:tcMar>
          </w:tcPr>
          <w:p w14:paraId="658484C8" w14:textId="78A13D10" w:rsidR="0CFD4C26" w:rsidRPr="003409C1" w:rsidRDefault="0CFD4C26" w:rsidP="0CFD4C26">
            <w:pPr>
              <w:ind w:left="-20" w:right="-20"/>
              <w:rPr>
                <w:rFonts w:eastAsia="Calibri" w:cstheme="minorHAnsi"/>
                <w:color w:val="000000" w:themeColor="text1"/>
              </w:rPr>
            </w:pPr>
            <w:r w:rsidRPr="003409C1">
              <w:rPr>
                <w:rFonts w:eastAsia="Calibri" w:cstheme="minorHAnsi"/>
                <w:b/>
                <w:bCs/>
                <w:color w:val="000000" w:themeColor="text1"/>
              </w:rPr>
              <w:t>3</w:t>
            </w:r>
          </w:p>
        </w:tc>
        <w:tc>
          <w:tcPr>
            <w:tcW w:w="425" w:type="dxa"/>
            <w:tcMar>
              <w:left w:w="108" w:type="dxa"/>
              <w:right w:w="108" w:type="dxa"/>
            </w:tcMar>
          </w:tcPr>
          <w:p w14:paraId="7C995E89" w14:textId="19C308BD" w:rsidR="0CFD4C26" w:rsidRPr="003409C1" w:rsidRDefault="0CFD4C26" w:rsidP="0CFD4C26">
            <w:pPr>
              <w:ind w:left="-20" w:right="-20"/>
              <w:rPr>
                <w:rFonts w:eastAsia="Calibri" w:cstheme="minorHAnsi"/>
                <w:color w:val="000000" w:themeColor="text1"/>
              </w:rPr>
            </w:pPr>
            <w:r w:rsidRPr="003409C1">
              <w:rPr>
                <w:rFonts w:eastAsia="Calibri" w:cstheme="minorHAnsi"/>
                <w:b/>
                <w:bCs/>
                <w:color w:val="000000" w:themeColor="text1"/>
              </w:rPr>
              <w:t>5</w:t>
            </w:r>
          </w:p>
        </w:tc>
        <w:tc>
          <w:tcPr>
            <w:tcW w:w="397" w:type="dxa"/>
            <w:tcMar>
              <w:left w:w="108" w:type="dxa"/>
              <w:right w:w="108" w:type="dxa"/>
            </w:tcMar>
          </w:tcPr>
          <w:p w14:paraId="31782287" w14:textId="31D8E99E" w:rsidR="0CFD4C26" w:rsidRPr="003409C1" w:rsidRDefault="0CFD4C26" w:rsidP="0CFD4C26">
            <w:pPr>
              <w:ind w:left="-20" w:right="-20"/>
              <w:rPr>
                <w:rFonts w:eastAsia="Calibri" w:cstheme="minorHAnsi"/>
                <w:color w:val="000000" w:themeColor="text1"/>
              </w:rPr>
            </w:pPr>
            <w:r w:rsidRPr="003409C1">
              <w:rPr>
                <w:rFonts w:eastAsia="Calibri" w:cstheme="minorHAnsi"/>
                <w:b/>
                <w:bCs/>
                <w:color w:val="000000" w:themeColor="text1"/>
              </w:rPr>
              <w:t>15</w:t>
            </w:r>
          </w:p>
        </w:tc>
        <w:tc>
          <w:tcPr>
            <w:tcW w:w="2863" w:type="dxa"/>
            <w:tcMar>
              <w:left w:w="108" w:type="dxa"/>
              <w:right w:w="108" w:type="dxa"/>
            </w:tcMar>
          </w:tcPr>
          <w:p w14:paraId="7B784F45" w14:textId="539E288D" w:rsidR="0CFD4C26" w:rsidRPr="008B7EAA" w:rsidRDefault="008B7EAA" w:rsidP="0CFD4C26">
            <w:pPr>
              <w:rPr>
                <w:rFonts w:eastAsia="Calibri" w:cstheme="minorHAnsi"/>
                <w:color w:val="000000" w:themeColor="text1"/>
              </w:rPr>
            </w:pPr>
            <w:r w:rsidRPr="008B7EAA">
              <w:rPr>
                <w:rFonts w:eastAsia="Calibri" w:cstheme="minorHAnsi"/>
                <w:color w:val="000000" w:themeColor="text1"/>
              </w:rPr>
              <w:t xml:space="preserve">Harbour Hotel are providing all the food. </w:t>
            </w:r>
          </w:p>
          <w:p w14:paraId="4528056E" w14:textId="77777777" w:rsidR="008B7EAA" w:rsidRPr="003409C1" w:rsidRDefault="008B7EAA" w:rsidP="0CFD4C26">
            <w:pPr>
              <w:rPr>
                <w:rFonts w:eastAsia="Calibri" w:cstheme="minorHAnsi"/>
                <w:color w:val="000000" w:themeColor="text1"/>
              </w:rPr>
            </w:pPr>
          </w:p>
          <w:p w14:paraId="245DD6EC" w14:textId="730518CF"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Only order/buy food at establishments with appropriate food hygiene (EHO) rating.</w:t>
            </w:r>
          </w:p>
          <w:p w14:paraId="0DFC8721" w14:textId="6AABE5BA" w:rsidR="0CFD4C26" w:rsidRPr="003409C1" w:rsidRDefault="0CFD4C26" w:rsidP="0CFD4C26">
            <w:pPr>
              <w:rPr>
                <w:rFonts w:eastAsia="Calibri" w:cstheme="minorHAnsi"/>
                <w:color w:val="000000" w:themeColor="text1"/>
              </w:rPr>
            </w:pPr>
          </w:p>
          <w:p w14:paraId="3EEA41E8" w14:textId="41B3B6D5"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Food to only be provided/eaten when other activities are stopped.</w:t>
            </w:r>
          </w:p>
          <w:p w14:paraId="2DE0ECFA" w14:textId="77F0FB86" w:rsidR="0CFD4C26" w:rsidRPr="003409C1" w:rsidRDefault="0CFD4C26" w:rsidP="0CFD4C26">
            <w:pPr>
              <w:rPr>
                <w:rFonts w:eastAsia="Calibri" w:cstheme="minorHAnsi"/>
                <w:color w:val="000000" w:themeColor="text1"/>
              </w:rPr>
            </w:pPr>
          </w:p>
          <w:p w14:paraId="5B506433" w14:textId="76D1CF86"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Follow good food hygiene practices - no handling food when ill, tie back hair, wash hands regularly using warm water and soap, refrigerate necessary products.</w:t>
            </w:r>
          </w:p>
          <w:p w14:paraId="2626CD31" w14:textId="33769CAB" w:rsidR="0CFD4C26" w:rsidRPr="003409C1" w:rsidRDefault="0CFD4C26" w:rsidP="0CFD4C26">
            <w:pPr>
              <w:rPr>
                <w:rFonts w:eastAsia="Calibri" w:cstheme="minorHAnsi"/>
                <w:color w:val="000000" w:themeColor="text1"/>
              </w:rPr>
            </w:pPr>
          </w:p>
          <w:p w14:paraId="07E186A8" w14:textId="3097B41D" w:rsidR="0CFD4C26" w:rsidRPr="003409C1" w:rsidRDefault="0CFD4C26" w:rsidP="0CFD4C26">
            <w:pPr>
              <w:rPr>
                <w:rFonts w:eastAsia="Calibri" w:cstheme="minorHAnsi"/>
                <w:color w:val="000000" w:themeColor="text1"/>
              </w:rPr>
            </w:pPr>
            <w:r w:rsidRPr="003409C1">
              <w:rPr>
                <w:rFonts w:eastAsia="Calibri" w:cstheme="minorHAnsi"/>
                <w:color w:val="000000" w:themeColor="text1"/>
              </w:rPr>
              <w:t>For store-bought items/snacks, keep packaging to hand for ingredient and allergen information.</w:t>
            </w:r>
            <w:r w:rsidRPr="003409C1">
              <w:rPr>
                <w:rFonts w:cstheme="minorHAnsi"/>
                <w:color w:val="000000" w:themeColor="text1"/>
              </w:rPr>
              <w:br/>
            </w:r>
            <w:r w:rsidRPr="003409C1">
              <w:rPr>
                <w:rFonts w:eastAsia="Calibri" w:cstheme="minorHAnsi"/>
                <w:color w:val="000000" w:themeColor="text1"/>
              </w:rPr>
              <w:t xml:space="preserve"> </w:t>
            </w:r>
          </w:p>
        </w:tc>
        <w:tc>
          <w:tcPr>
            <w:tcW w:w="426" w:type="dxa"/>
            <w:tcMar>
              <w:left w:w="108" w:type="dxa"/>
              <w:right w:w="108" w:type="dxa"/>
            </w:tcMar>
          </w:tcPr>
          <w:p w14:paraId="5F3C48DF" w14:textId="58EB9E9C" w:rsidR="0CFD4C26" w:rsidRPr="003409C1" w:rsidRDefault="0CFD4C26" w:rsidP="0CFD4C26">
            <w:pPr>
              <w:ind w:left="-20" w:right="-20"/>
              <w:rPr>
                <w:rFonts w:eastAsia="Calibri" w:cstheme="minorHAnsi"/>
                <w:color w:val="000000" w:themeColor="text1"/>
              </w:rPr>
            </w:pPr>
            <w:r w:rsidRPr="003409C1">
              <w:rPr>
                <w:rFonts w:eastAsia="Calibri" w:cstheme="minorHAnsi"/>
                <w:b/>
                <w:bCs/>
                <w:color w:val="000000" w:themeColor="text1"/>
              </w:rPr>
              <w:t>1</w:t>
            </w:r>
          </w:p>
        </w:tc>
        <w:tc>
          <w:tcPr>
            <w:tcW w:w="425" w:type="dxa"/>
            <w:tcMar>
              <w:left w:w="108" w:type="dxa"/>
              <w:right w:w="108" w:type="dxa"/>
            </w:tcMar>
          </w:tcPr>
          <w:p w14:paraId="4ABA6690" w14:textId="77EEAAC7" w:rsidR="0CFD4C26" w:rsidRPr="003409C1" w:rsidRDefault="0CFD4C26" w:rsidP="0CFD4C26">
            <w:pPr>
              <w:ind w:left="-20" w:right="-20"/>
              <w:rPr>
                <w:rFonts w:eastAsia="Calibri" w:cstheme="minorHAnsi"/>
                <w:color w:val="000000" w:themeColor="text1"/>
              </w:rPr>
            </w:pPr>
            <w:r w:rsidRPr="003409C1">
              <w:rPr>
                <w:rFonts w:eastAsia="Calibri" w:cstheme="minorHAnsi"/>
                <w:b/>
                <w:bCs/>
                <w:color w:val="000000" w:themeColor="text1"/>
              </w:rPr>
              <w:t>5</w:t>
            </w:r>
          </w:p>
        </w:tc>
        <w:tc>
          <w:tcPr>
            <w:tcW w:w="425" w:type="dxa"/>
            <w:tcMar>
              <w:left w:w="108" w:type="dxa"/>
              <w:right w:w="108" w:type="dxa"/>
            </w:tcMar>
          </w:tcPr>
          <w:p w14:paraId="0D2AF9AD" w14:textId="482E5528" w:rsidR="0CFD4C26" w:rsidRPr="003409C1" w:rsidRDefault="0CFD4C26" w:rsidP="0CFD4C26">
            <w:pPr>
              <w:ind w:left="-20" w:right="-20"/>
              <w:rPr>
                <w:rFonts w:eastAsia="Calibri" w:cstheme="minorHAnsi"/>
                <w:color w:val="000000" w:themeColor="text1"/>
              </w:rPr>
            </w:pPr>
            <w:r w:rsidRPr="003409C1">
              <w:rPr>
                <w:rFonts w:eastAsia="Calibri" w:cstheme="minorHAnsi"/>
                <w:b/>
                <w:bCs/>
                <w:color w:val="000000" w:themeColor="text1"/>
              </w:rPr>
              <w:t>5</w:t>
            </w:r>
          </w:p>
        </w:tc>
        <w:tc>
          <w:tcPr>
            <w:tcW w:w="4492" w:type="dxa"/>
            <w:tcMar>
              <w:left w:w="108" w:type="dxa"/>
              <w:right w:w="108" w:type="dxa"/>
            </w:tcMar>
          </w:tcPr>
          <w:p w14:paraId="11ADC920" w14:textId="7E86A566" w:rsidR="0CFD4C26" w:rsidRPr="003409C1" w:rsidRDefault="0CFD4C26" w:rsidP="0CFD4C26">
            <w:pPr>
              <w:ind w:left="-20" w:right="-20"/>
              <w:rPr>
                <w:rFonts w:eastAsia="Calibri" w:cstheme="minorHAnsi"/>
                <w:color w:val="000000" w:themeColor="text1"/>
              </w:rPr>
            </w:pPr>
            <w:r w:rsidRPr="003409C1">
              <w:rPr>
                <w:rFonts w:eastAsia="Calibri" w:cstheme="minorHAnsi"/>
                <w:color w:val="000000" w:themeColor="text1"/>
              </w:rPr>
              <w:t>SUSU food hygiene level 2 course available for completion- requests made to Activities Team.</w:t>
            </w:r>
          </w:p>
          <w:p w14:paraId="1142C13B" w14:textId="6CFD24E1" w:rsidR="0CFD4C26" w:rsidRPr="003409C1" w:rsidRDefault="0CFD4C26" w:rsidP="0CFD4C26">
            <w:pPr>
              <w:ind w:left="-20" w:right="-20"/>
              <w:rPr>
                <w:rFonts w:eastAsia="Calibri" w:cstheme="minorHAnsi"/>
                <w:color w:val="000000" w:themeColor="text1"/>
              </w:rPr>
            </w:pPr>
            <w:r w:rsidRPr="003409C1">
              <w:rPr>
                <w:rFonts w:eastAsia="Calibri" w:cstheme="minorHAnsi"/>
                <w:color w:val="000000" w:themeColor="text1"/>
              </w:rPr>
              <w:t xml:space="preserve"> </w:t>
            </w:r>
          </w:p>
          <w:p w14:paraId="4E0C89A6" w14:textId="6475A040" w:rsidR="0CFD4C26" w:rsidRPr="003409C1" w:rsidRDefault="0CFD4C26" w:rsidP="0CFD4C26">
            <w:pPr>
              <w:ind w:left="-20" w:right="-20"/>
              <w:rPr>
                <w:rFonts w:eastAsia="Calibri" w:cstheme="minorHAnsi"/>
                <w:color w:val="000000" w:themeColor="text1"/>
              </w:rPr>
            </w:pPr>
            <w:r w:rsidRPr="003409C1">
              <w:rPr>
                <w:rFonts w:eastAsia="Calibri" w:cstheme="minorHAnsi"/>
                <w:color w:val="000000" w:themeColor="text1"/>
              </w:rPr>
              <w:t>Call for first aid/emergency services a required .</w:t>
            </w:r>
          </w:p>
          <w:p w14:paraId="65003018" w14:textId="187B3E1B" w:rsidR="0CFD4C26" w:rsidRPr="003409C1" w:rsidRDefault="0CFD4C26" w:rsidP="0CFD4C26">
            <w:pPr>
              <w:ind w:left="-20" w:right="-20"/>
              <w:rPr>
                <w:rFonts w:eastAsia="Calibri" w:cstheme="minorHAnsi"/>
                <w:color w:val="000000" w:themeColor="text1"/>
              </w:rPr>
            </w:pPr>
            <w:r w:rsidRPr="003409C1">
              <w:rPr>
                <w:rFonts w:eastAsia="Calibri" w:cstheme="minorHAnsi"/>
                <w:color w:val="000000" w:themeColor="text1"/>
              </w:rPr>
              <w:t xml:space="preserve"> </w:t>
            </w:r>
          </w:p>
          <w:p w14:paraId="011708AF" w14:textId="5E9C04B3" w:rsidR="0CFD4C26" w:rsidRPr="003409C1" w:rsidRDefault="0CFD4C26" w:rsidP="0CFD4C26">
            <w:pPr>
              <w:ind w:left="-20" w:right="-20"/>
              <w:rPr>
                <w:rFonts w:eastAsia="Calibri" w:cstheme="minorHAnsi"/>
                <w:color w:val="000000" w:themeColor="text1"/>
              </w:rPr>
            </w:pPr>
            <w:r w:rsidRPr="003409C1">
              <w:rPr>
                <w:rFonts w:eastAsia="Calibri" w:cstheme="minorHAnsi"/>
                <w:color w:val="000000" w:themeColor="text1"/>
              </w:rPr>
              <w:t>Report incidents via SUSU incident report procedure.</w:t>
            </w:r>
          </w:p>
        </w:tc>
      </w:tr>
    </w:tbl>
    <w:p w14:paraId="1E7B60B4" w14:textId="77777777" w:rsidR="00E22DF1" w:rsidRPr="003409C1" w:rsidRDefault="00E22DF1">
      <w:pPr>
        <w:spacing w:after="200" w:line="276" w:lineRule="auto"/>
        <w:rPr>
          <w:rFonts w:eastAsia="Calibri" w:cstheme="minorHAnsi"/>
          <w:color w:val="000000" w:themeColor="text1"/>
        </w:rPr>
      </w:pPr>
    </w:p>
    <w:p w14:paraId="7E3991E2" w14:textId="77777777" w:rsidR="00E22DF1" w:rsidRPr="003409C1" w:rsidRDefault="00E22DF1">
      <w:pPr>
        <w:spacing w:after="200" w:line="276" w:lineRule="auto"/>
        <w:rPr>
          <w:rFonts w:eastAsia="Calibri" w:cstheme="minorHAnsi"/>
          <w:color w:val="000000" w:themeColor="text1"/>
        </w:rPr>
      </w:pPr>
    </w:p>
    <w:p w14:paraId="04A7A075" w14:textId="46D6C575" w:rsidR="4785C6D3" w:rsidRPr="003409C1" w:rsidRDefault="4785C6D3" w:rsidP="4785C6D3">
      <w:pPr>
        <w:spacing w:after="200" w:line="276" w:lineRule="auto"/>
        <w:rPr>
          <w:rFonts w:eastAsia="Calibri" w:cstheme="minorHAnsi"/>
          <w:color w:val="000000" w:themeColor="text1"/>
        </w:rPr>
      </w:pPr>
    </w:p>
    <w:tbl>
      <w:tblPr>
        <w:tblW w:w="0" w:type="auto"/>
        <w:tblInd w:w="108" w:type="dxa"/>
        <w:tblCellMar>
          <w:left w:w="10" w:type="dxa"/>
          <w:right w:w="10" w:type="dxa"/>
        </w:tblCellMar>
        <w:tblLook w:val="04A0" w:firstRow="1" w:lastRow="0" w:firstColumn="1" w:lastColumn="0" w:noHBand="0" w:noVBand="1"/>
      </w:tblPr>
      <w:tblGrid>
        <w:gridCol w:w="671"/>
        <w:gridCol w:w="3571"/>
        <w:gridCol w:w="1582"/>
        <w:gridCol w:w="1102"/>
        <w:gridCol w:w="1547"/>
        <w:gridCol w:w="1341"/>
        <w:gridCol w:w="2479"/>
        <w:gridCol w:w="1547"/>
      </w:tblGrid>
      <w:tr w:rsidR="00E22DF1" w:rsidRPr="003409C1" w14:paraId="3A13C3EE" w14:textId="77777777" w:rsidTr="0CFD4C26">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9191"/>
            <w:tcMar>
              <w:left w:w="108" w:type="dxa"/>
              <w:right w:w="108" w:type="dxa"/>
            </w:tcMar>
          </w:tcPr>
          <w:p w14:paraId="019E89A9" w14:textId="5AB96CEE" w:rsidR="00E22DF1" w:rsidRPr="003409C1" w:rsidRDefault="00F0231B">
            <w:pPr>
              <w:spacing w:after="0" w:line="240" w:lineRule="auto"/>
              <w:rPr>
                <w:rFonts w:cstheme="minorHAnsi"/>
                <w:color w:val="000000" w:themeColor="text1"/>
              </w:rPr>
            </w:pPr>
            <w:r w:rsidRPr="003409C1">
              <w:rPr>
                <w:rFonts w:eastAsia="Lucida Sans" w:cstheme="minorHAnsi"/>
                <w:b/>
                <w:bCs/>
                <w:i/>
                <w:iCs/>
                <w:color w:val="000000" w:themeColor="text1"/>
                <w:sz w:val="32"/>
                <w:szCs w:val="32"/>
              </w:rPr>
              <w:t xml:space="preserve">PART </w:t>
            </w:r>
            <w:r w:rsidR="3D9C1CF6" w:rsidRPr="003409C1">
              <w:rPr>
                <w:rFonts w:eastAsia="Lucida Sans" w:cstheme="minorHAnsi"/>
                <w:b/>
                <w:bCs/>
                <w:i/>
                <w:iCs/>
                <w:color w:val="000000" w:themeColor="text1"/>
                <w:sz w:val="32"/>
                <w:szCs w:val="32"/>
              </w:rPr>
              <w:t>2</w:t>
            </w:r>
            <w:r w:rsidRPr="003409C1">
              <w:rPr>
                <w:rFonts w:eastAsia="Lucida Sans" w:cstheme="minorHAnsi"/>
                <w:b/>
                <w:bCs/>
                <w:i/>
                <w:iCs/>
                <w:color w:val="000000" w:themeColor="text1"/>
                <w:sz w:val="32"/>
                <w:szCs w:val="32"/>
              </w:rPr>
              <w:t>B – Action Plan</w:t>
            </w:r>
          </w:p>
        </w:tc>
      </w:tr>
      <w:tr w:rsidR="00E22DF1" w:rsidRPr="003409C1" w14:paraId="5A1C7504" w14:textId="77777777" w:rsidTr="003409C1">
        <w:trPr>
          <w:cantSplit/>
          <w:trHeight w:val="99"/>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Pr="003409C1" w:rsidRDefault="00F0231B">
            <w:pPr>
              <w:spacing w:after="0" w:line="240" w:lineRule="auto"/>
              <w:jc w:val="center"/>
              <w:rPr>
                <w:rFonts w:cstheme="minorHAnsi"/>
                <w:color w:val="000000" w:themeColor="text1"/>
              </w:rPr>
            </w:pPr>
            <w:r w:rsidRPr="003409C1">
              <w:rPr>
                <w:rFonts w:eastAsia="Lucida Sans" w:cstheme="minorHAnsi"/>
                <w:b/>
                <w:color w:val="000000" w:themeColor="text1"/>
                <w:sz w:val="40"/>
              </w:rPr>
              <w:lastRenderedPageBreak/>
              <w:t>Risk Assessment Action Plan</w:t>
            </w:r>
          </w:p>
        </w:tc>
      </w:tr>
      <w:tr w:rsidR="004D7BEE" w:rsidRPr="003409C1" w14:paraId="2252479C" w14:textId="77777777" w:rsidTr="003409C1">
        <w:trPr>
          <w:trHeight w:val="1"/>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Pr="003409C1" w:rsidRDefault="00F0231B">
            <w:pPr>
              <w:spacing w:after="0" w:line="240" w:lineRule="auto"/>
              <w:jc w:val="center"/>
              <w:rPr>
                <w:rFonts w:cstheme="minorHAnsi"/>
                <w:color w:val="000000" w:themeColor="text1"/>
              </w:rPr>
            </w:pPr>
            <w:r w:rsidRPr="003409C1">
              <w:rPr>
                <w:rFonts w:eastAsia="Lucida Sans" w:cstheme="minorHAnsi"/>
                <w:b/>
                <w:color w:val="000000" w:themeColor="text1"/>
              </w:rPr>
              <w:t>Part no.</w:t>
            </w:r>
          </w:p>
        </w:tc>
        <w:tc>
          <w:tcPr>
            <w:tcW w:w="35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Pr="003409C1" w:rsidRDefault="00F0231B">
            <w:pPr>
              <w:spacing w:after="0" w:line="240" w:lineRule="auto"/>
              <w:jc w:val="center"/>
              <w:rPr>
                <w:rFonts w:cstheme="minorHAnsi"/>
                <w:color w:val="000000" w:themeColor="text1"/>
              </w:rPr>
            </w:pPr>
            <w:r w:rsidRPr="003409C1">
              <w:rPr>
                <w:rFonts w:eastAsia="Lucida Sans" w:cstheme="minorHAnsi"/>
                <w:b/>
                <w:color w:val="000000" w:themeColor="text1"/>
              </w:rPr>
              <w:t>Action to be taken, incl. Cost</w:t>
            </w:r>
          </w:p>
        </w:tc>
        <w:tc>
          <w:tcPr>
            <w:tcW w:w="1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Pr="003409C1" w:rsidRDefault="00F0231B">
            <w:pPr>
              <w:spacing w:after="0" w:line="240" w:lineRule="auto"/>
              <w:jc w:val="center"/>
              <w:rPr>
                <w:rFonts w:cstheme="minorHAnsi"/>
                <w:color w:val="000000" w:themeColor="text1"/>
              </w:rPr>
            </w:pPr>
            <w:r w:rsidRPr="003409C1">
              <w:rPr>
                <w:rFonts w:eastAsia="Lucida Sans" w:cstheme="minorHAnsi"/>
                <w:b/>
                <w:color w:val="000000" w:themeColor="text1"/>
              </w:rPr>
              <w:t>By whom</w:t>
            </w:r>
          </w:p>
        </w:tc>
        <w:tc>
          <w:tcPr>
            <w:tcW w:w="264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Pr="003409C1" w:rsidRDefault="00F0231B">
            <w:pPr>
              <w:spacing w:after="0" w:line="240" w:lineRule="auto"/>
              <w:jc w:val="center"/>
              <w:rPr>
                <w:rFonts w:cstheme="minorHAnsi"/>
                <w:color w:val="000000" w:themeColor="text1"/>
              </w:rPr>
            </w:pPr>
            <w:r w:rsidRPr="003409C1">
              <w:rPr>
                <w:rFonts w:eastAsia="Lucida Sans" w:cstheme="minorHAnsi"/>
                <w:b/>
                <w:color w:val="000000" w:themeColor="text1"/>
              </w:rPr>
              <w:t>Target date</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Pr="003409C1" w:rsidRDefault="00F0231B">
            <w:pPr>
              <w:spacing w:after="0" w:line="240" w:lineRule="auto"/>
              <w:jc w:val="center"/>
              <w:rPr>
                <w:rFonts w:cstheme="minorHAnsi"/>
                <w:color w:val="000000" w:themeColor="text1"/>
              </w:rPr>
            </w:pPr>
            <w:r w:rsidRPr="003409C1">
              <w:rPr>
                <w:rFonts w:eastAsia="Lucida Sans" w:cstheme="minorHAnsi"/>
                <w:b/>
                <w:color w:val="000000" w:themeColor="text1"/>
              </w:rPr>
              <w:t>Review date</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Pr="003409C1" w:rsidRDefault="00F0231B">
            <w:pPr>
              <w:spacing w:after="0" w:line="240" w:lineRule="auto"/>
              <w:jc w:val="center"/>
              <w:rPr>
                <w:rFonts w:cstheme="minorHAnsi"/>
                <w:color w:val="000000" w:themeColor="text1"/>
              </w:rPr>
            </w:pPr>
            <w:r w:rsidRPr="003409C1">
              <w:rPr>
                <w:rFonts w:eastAsia="Lucida Sans" w:cstheme="minorHAnsi"/>
                <w:b/>
                <w:color w:val="000000" w:themeColor="text1"/>
              </w:rPr>
              <w:t>Outcome at review date</w:t>
            </w:r>
          </w:p>
        </w:tc>
      </w:tr>
      <w:tr w:rsidR="003409C1" w:rsidRPr="003409C1" w14:paraId="6E9E2335" w14:textId="77777777" w:rsidTr="003409C1">
        <w:trPr>
          <w:trHeight w:val="300"/>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003409C1" w:rsidRPr="003409C1" w:rsidRDefault="003409C1" w:rsidP="003409C1">
            <w:pPr>
              <w:spacing w:after="0"/>
              <w:ind w:left="-20" w:right="-20"/>
              <w:jc w:val="center"/>
              <w:rPr>
                <w:rFonts w:cstheme="minorHAnsi"/>
                <w:color w:val="000000" w:themeColor="text1"/>
              </w:rPr>
            </w:pPr>
            <w:r w:rsidRPr="003409C1">
              <w:rPr>
                <w:rFonts w:eastAsia="Lucida Sans" w:cstheme="minorHAnsi"/>
                <w:color w:val="000000" w:themeColor="text1"/>
              </w:rPr>
              <w:t>1</w:t>
            </w:r>
          </w:p>
        </w:tc>
        <w:tc>
          <w:tcPr>
            <w:tcW w:w="35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CCBD85" w14:textId="3EC68D9B" w:rsidR="003409C1" w:rsidRPr="003409C1" w:rsidRDefault="003409C1" w:rsidP="003409C1">
            <w:pPr>
              <w:spacing w:after="0"/>
              <w:ind w:right="-20"/>
              <w:rPr>
                <w:rFonts w:cstheme="minorHAnsi"/>
                <w:color w:val="000000" w:themeColor="text1"/>
              </w:rPr>
            </w:pPr>
            <w:r w:rsidRPr="003409C1">
              <w:rPr>
                <w:rFonts w:eastAsia="Calibri" w:cstheme="minorHAnsi"/>
                <w:color w:val="000000" w:themeColor="text1"/>
              </w:rPr>
              <w:t>Risk assessment shared with all organisers and checked through before the event</w:t>
            </w:r>
          </w:p>
          <w:p w14:paraId="79AFAAD9" w14:textId="72371C8E" w:rsidR="003409C1" w:rsidRPr="003409C1" w:rsidRDefault="003409C1" w:rsidP="003409C1">
            <w:pPr>
              <w:spacing w:after="0"/>
              <w:ind w:right="-20"/>
              <w:rPr>
                <w:rFonts w:eastAsia="Calibri" w:cstheme="minorHAnsi"/>
                <w:color w:val="000000" w:themeColor="text1"/>
              </w:rPr>
            </w:pPr>
          </w:p>
          <w:p w14:paraId="4268B889" w14:textId="594FB2C3" w:rsidR="003409C1" w:rsidRPr="003409C1" w:rsidRDefault="003409C1" w:rsidP="003409C1">
            <w:pPr>
              <w:spacing w:after="0"/>
              <w:rPr>
                <w:rFonts w:cstheme="minorHAnsi"/>
                <w:color w:val="000000" w:themeColor="text1"/>
              </w:rPr>
            </w:pPr>
            <w:r w:rsidRPr="003409C1">
              <w:rPr>
                <w:rFonts w:cstheme="minorHAnsi"/>
                <w:color w:val="000000" w:themeColor="text1"/>
              </w:rPr>
              <w:t xml:space="preserve">Follow </w:t>
            </w:r>
            <w:hyperlink r:id="rId24">
              <w:r w:rsidRPr="003409C1">
                <w:rPr>
                  <w:rStyle w:val="Hyperlink"/>
                  <w:rFonts w:cstheme="minorHAnsi"/>
                  <w:color w:val="000000" w:themeColor="text1"/>
                </w:rPr>
                <w:t>SUSU Food Provision Guidance</w:t>
              </w:r>
            </w:hyperlink>
            <w:r w:rsidRPr="003409C1">
              <w:rPr>
                <w:rFonts w:cstheme="minorHAnsi"/>
                <w:color w:val="000000" w:themeColor="text1"/>
              </w:rPr>
              <w:t xml:space="preserve"> for events involving home-cooked/prepared food or external catering. </w:t>
            </w:r>
            <w:r w:rsidRPr="003409C1">
              <w:rPr>
                <w:rFonts w:cstheme="minorHAnsi"/>
                <w:color w:val="000000" w:themeColor="text1"/>
              </w:rPr>
              <w:br/>
            </w:r>
            <w:r w:rsidRPr="003409C1">
              <w:rPr>
                <w:rFonts w:cstheme="minorHAnsi"/>
                <w:color w:val="000000" w:themeColor="text1"/>
              </w:rPr>
              <w:br/>
              <w:t xml:space="preserve"> </w:t>
            </w:r>
          </w:p>
        </w:tc>
        <w:tc>
          <w:tcPr>
            <w:tcW w:w="1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64810937" w:rsidR="003409C1" w:rsidRPr="003409C1" w:rsidRDefault="003409C1" w:rsidP="003409C1">
            <w:pPr>
              <w:spacing w:after="0" w:line="240" w:lineRule="auto"/>
              <w:rPr>
                <w:rFonts w:eastAsia="Calibri" w:cstheme="minorHAnsi"/>
                <w:color w:val="000000" w:themeColor="text1"/>
              </w:rPr>
            </w:pPr>
            <w:r w:rsidRPr="003409C1">
              <w:rPr>
                <w:rFonts w:eastAsia="Calibri" w:cstheme="minorHAnsi"/>
                <w:color w:val="000000" w:themeColor="text1"/>
              </w:rPr>
              <w:t>James Giannopoulos</w:t>
            </w:r>
          </w:p>
        </w:tc>
        <w:tc>
          <w:tcPr>
            <w:tcW w:w="264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57AC5792" w:rsidR="003409C1" w:rsidRPr="003409C1" w:rsidRDefault="003409C1" w:rsidP="003409C1">
            <w:pPr>
              <w:spacing w:after="0"/>
              <w:ind w:left="-20" w:right="-20"/>
              <w:rPr>
                <w:rFonts w:cstheme="minorHAnsi"/>
                <w:color w:val="000000" w:themeColor="text1"/>
              </w:rPr>
            </w:pPr>
            <w:r w:rsidRPr="003409C1">
              <w:rPr>
                <w:rFonts w:cstheme="minorHAnsi"/>
                <w:color w:val="000000" w:themeColor="text1"/>
              </w:rPr>
              <w:t>08/11/2026</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4AD7790E" w:rsidR="003409C1" w:rsidRPr="003409C1" w:rsidRDefault="003409C1" w:rsidP="003409C1">
            <w:pPr>
              <w:spacing w:line="240" w:lineRule="auto"/>
              <w:rPr>
                <w:rFonts w:eastAsia="Calibri" w:cstheme="minorHAnsi"/>
                <w:color w:val="000000" w:themeColor="text1"/>
              </w:rPr>
            </w:pPr>
            <w:r w:rsidRPr="003409C1">
              <w:rPr>
                <w:rFonts w:cstheme="minorHAnsi"/>
                <w:color w:val="000000" w:themeColor="text1"/>
              </w:rPr>
              <w:t>08/11/2026</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3F8152C6" w:rsidR="003409C1" w:rsidRPr="003409C1" w:rsidRDefault="003409C1" w:rsidP="003409C1">
            <w:pPr>
              <w:tabs>
                <w:tab w:val="left" w:pos="2481"/>
              </w:tabs>
              <w:spacing w:line="240" w:lineRule="auto"/>
              <w:rPr>
                <w:rFonts w:eastAsia="Calibri" w:cstheme="minorHAnsi"/>
                <w:color w:val="000000" w:themeColor="text1"/>
              </w:rPr>
            </w:pPr>
            <w:r w:rsidRPr="003409C1">
              <w:rPr>
                <w:rFonts w:eastAsia="Calibri" w:cstheme="minorHAnsi"/>
                <w:color w:val="000000" w:themeColor="text1"/>
              </w:rPr>
              <w:tab/>
            </w:r>
          </w:p>
        </w:tc>
      </w:tr>
      <w:tr w:rsidR="003409C1" w:rsidRPr="003409C1" w14:paraId="37003CC4" w14:textId="77777777" w:rsidTr="003409C1">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003409C1" w:rsidRPr="003409C1" w:rsidRDefault="003409C1" w:rsidP="003409C1">
            <w:pPr>
              <w:spacing w:after="0"/>
              <w:ind w:left="-20" w:right="-20"/>
              <w:jc w:val="center"/>
              <w:rPr>
                <w:rFonts w:cstheme="minorHAnsi"/>
                <w:color w:val="000000" w:themeColor="text1"/>
              </w:rPr>
            </w:pPr>
            <w:r w:rsidRPr="003409C1">
              <w:rPr>
                <w:rFonts w:eastAsia="Lucida Sans" w:cstheme="minorHAnsi"/>
                <w:color w:val="000000" w:themeColor="text1"/>
              </w:rPr>
              <w:t>2</w:t>
            </w:r>
          </w:p>
        </w:tc>
        <w:tc>
          <w:tcPr>
            <w:tcW w:w="35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003409C1" w:rsidRPr="003409C1" w:rsidRDefault="003409C1" w:rsidP="003409C1">
            <w:pPr>
              <w:spacing w:after="0"/>
              <w:ind w:left="-20" w:right="-20"/>
              <w:rPr>
                <w:rFonts w:cstheme="minorHAnsi"/>
                <w:color w:val="000000" w:themeColor="text1"/>
              </w:rPr>
            </w:pPr>
            <w:r w:rsidRPr="003409C1">
              <w:rPr>
                <w:rFonts w:eastAsia="Calibri" w:cstheme="minorHAnsi"/>
                <w:color w:val="000000" w:themeColor="text1"/>
              </w:rPr>
              <w:t>Committee to read and share SUSU Expect Respect Policy</w:t>
            </w:r>
            <w:r w:rsidRPr="003409C1">
              <w:rPr>
                <w:rFonts w:eastAsia="Lucida Sans" w:cstheme="minorHAnsi"/>
                <w:color w:val="000000" w:themeColor="text1"/>
              </w:rPr>
              <w:t xml:space="preserve"> </w:t>
            </w:r>
          </w:p>
        </w:tc>
        <w:tc>
          <w:tcPr>
            <w:tcW w:w="1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073527F1" w:rsidR="003409C1" w:rsidRPr="003409C1" w:rsidRDefault="003409C1" w:rsidP="003409C1">
            <w:pPr>
              <w:spacing w:after="0"/>
              <w:ind w:left="-20" w:right="-20"/>
              <w:rPr>
                <w:rFonts w:eastAsia="Calibri" w:cstheme="minorHAnsi"/>
                <w:color w:val="000000" w:themeColor="text1"/>
              </w:rPr>
            </w:pPr>
            <w:r w:rsidRPr="003409C1">
              <w:rPr>
                <w:rFonts w:eastAsia="Calibri" w:cstheme="minorHAnsi"/>
                <w:color w:val="000000" w:themeColor="text1"/>
              </w:rPr>
              <w:t>James Giannopoulos</w:t>
            </w:r>
          </w:p>
        </w:tc>
        <w:tc>
          <w:tcPr>
            <w:tcW w:w="264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0F11D860" w:rsidR="003409C1" w:rsidRPr="003409C1" w:rsidRDefault="003409C1" w:rsidP="003409C1">
            <w:pPr>
              <w:spacing w:after="0"/>
              <w:ind w:left="-20" w:right="-20"/>
              <w:rPr>
                <w:rFonts w:cstheme="minorHAnsi"/>
                <w:color w:val="000000" w:themeColor="text1"/>
              </w:rPr>
            </w:pPr>
            <w:r w:rsidRPr="003409C1">
              <w:rPr>
                <w:rFonts w:cstheme="minorHAnsi"/>
                <w:color w:val="000000" w:themeColor="text1"/>
              </w:rPr>
              <w:t>08/11/2026</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3A5003EE" w:rsidR="003409C1" w:rsidRPr="003409C1" w:rsidRDefault="003409C1" w:rsidP="003409C1">
            <w:pPr>
              <w:spacing w:after="0" w:line="240" w:lineRule="auto"/>
              <w:rPr>
                <w:rFonts w:eastAsia="Calibri" w:cstheme="minorHAnsi"/>
                <w:color w:val="000000" w:themeColor="text1"/>
              </w:rPr>
            </w:pPr>
            <w:r w:rsidRPr="003409C1">
              <w:rPr>
                <w:rFonts w:cstheme="minorHAnsi"/>
                <w:color w:val="000000" w:themeColor="text1"/>
              </w:rPr>
              <w:t>08/11/2026</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3409C1" w:rsidRPr="003409C1" w:rsidRDefault="003409C1" w:rsidP="003409C1">
            <w:pPr>
              <w:spacing w:after="0" w:line="240" w:lineRule="auto"/>
              <w:rPr>
                <w:rFonts w:eastAsia="Calibri" w:cstheme="minorHAnsi"/>
                <w:color w:val="000000" w:themeColor="text1"/>
              </w:rPr>
            </w:pPr>
          </w:p>
        </w:tc>
      </w:tr>
      <w:tr w:rsidR="003409C1" w:rsidRPr="003409C1" w14:paraId="0C5076D1" w14:textId="77777777" w:rsidTr="003409C1">
        <w:trPr>
          <w:trHeight w:val="300"/>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1FD94E" w14:textId="0078E277" w:rsidR="003409C1" w:rsidRPr="003409C1" w:rsidRDefault="003409C1" w:rsidP="003409C1">
            <w:pPr>
              <w:jc w:val="center"/>
              <w:rPr>
                <w:rFonts w:eastAsia="Lucida Sans" w:cstheme="minorHAnsi"/>
                <w:color w:val="000000" w:themeColor="text1"/>
              </w:rPr>
            </w:pPr>
            <w:r w:rsidRPr="003409C1">
              <w:rPr>
                <w:rFonts w:eastAsia="Lucida Sans" w:cstheme="minorHAnsi"/>
                <w:color w:val="000000" w:themeColor="text1"/>
              </w:rPr>
              <w:t>3</w:t>
            </w:r>
          </w:p>
        </w:tc>
        <w:tc>
          <w:tcPr>
            <w:tcW w:w="35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1DEB6" w14:textId="0FDDC2D2" w:rsidR="003409C1" w:rsidRPr="003409C1" w:rsidRDefault="003409C1" w:rsidP="003409C1">
            <w:pPr>
              <w:rPr>
                <w:rFonts w:eastAsia="Calibri" w:cstheme="minorHAnsi"/>
                <w:color w:val="000000" w:themeColor="text1"/>
              </w:rPr>
            </w:pPr>
            <w:r w:rsidRPr="003409C1">
              <w:rPr>
                <w:rFonts w:eastAsia="Calibri" w:cstheme="minorHAnsi"/>
                <w:color w:val="000000" w:themeColor="text1"/>
              </w:rPr>
              <w:t>Complete a financial assessment of the event</w:t>
            </w:r>
          </w:p>
        </w:tc>
        <w:tc>
          <w:tcPr>
            <w:tcW w:w="1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77A375" w14:textId="3DA971E4" w:rsidR="003409C1" w:rsidRPr="003409C1" w:rsidRDefault="003409C1" w:rsidP="003409C1">
            <w:pPr>
              <w:spacing w:after="0" w:line="240" w:lineRule="auto"/>
              <w:rPr>
                <w:rFonts w:eastAsia="Calibri" w:cstheme="minorHAnsi"/>
                <w:color w:val="000000" w:themeColor="text1"/>
              </w:rPr>
            </w:pPr>
            <w:r w:rsidRPr="003409C1">
              <w:rPr>
                <w:rFonts w:eastAsia="Calibri" w:cstheme="minorHAnsi"/>
                <w:color w:val="000000" w:themeColor="text1"/>
              </w:rPr>
              <w:t>Laurence Chase</w:t>
            </w:r>
          </w:p>
        </w:tc>
        <w:tc>
          <w:tcPr>
            <w:tcW w:w="264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4A815" w14:textId="230F5F2A" w:rsidR="003409C1" w:rsidRPr="003409C1" w:rsidRDefault="003409C1" w:rsidP="003409C1">
            <w:pPr>
              <w:rPr>
                <w:rFonts w:eastAsia="Calibri" w:cstheme="minorHAnsi"/>
                <w:color w:val="000000" w:themeColor="text1"/>
              </w:rPr>
            </w:pPr>
            <w:r w:rsidRPr="003409C1">
              <w:rPr>
                <w:rFonts w:cstheme="minorHAnsi"/>
                <w:color w:val="000000" w:themeColor="text1"/>
              </w:rPr>
              <w:t>08/11/2026</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ECAC6FA" w14:textId="47825287" w:rsidR="003409C1" w:rsidRPr="003409C1" w:rsidRDefault="003409C1" w:rsidP="003409C1">
            <w:pPr>
              <w:spacing w:line="240" w:lineRule="auto"/>
              <w:rPr>
                <w:rFonts w:eastAsia="Calibri" w:cstheme="minorHAnsi"/>
                <w:color w:val="000000" w:themeColor="text1"/>
              </w:rPr>
            </w:pPr>
            <w:r w:rsidRPr="003409C1">
              <w:rPr>
                <w:rFonts w:cstheme="minorHAnsi"/>
                <w:color w:val="000000" w:themeColor="text1"/>
              </w:rPr>
              <w:t>08/11/2026</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216246" w14:textId="6C9860BD" w:rsidR="003409C1" w:rsidRPr="003409C1" w:rsidRDefault="003409C1" w:rsidP="003409C1">
            <w:pPr>
              <w:spacing w:line="240" w:lineRule="auto"/>
              <w:rPr>
                <w:rFonts w:eastAsia="Calibri" w:cstheme="minorHAnsi"/>
                <w:color w:val="000000" w:themeColor="text1"/>
              </w:rPr>
            </w:pPr>
          </w:p>
        </w:tc>
      </w:tr>
      <w:tr w:rsidR="003409C1" w:rsidRPr="003409C1" w14:paraId="2D1CF4D7" w14:textId="77777777" w:rsidTr="003409C1">
        <w:trPr>
          <w:trHeight w:val="300"/>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E4D95B" w14:textId="2EEEC380" w:rsidR="003409C1" w:rsidRPr="003409C1" w:rsidRDefault="003409C1" w:rsidP="003409C1">
            <w:pPr>
              <w:jc w:val="center"/>
              <w:rPr>
                <w:rFonts w:eastAsia="Lucida Sans" w:cstheme="minorHAnsi"/>
                <w:color w:val="000000" w:themeColor="text1"/>
              </w:rPr>
            </w:pPr>
            <w:r w:rsidRPr="003409C1">
              <w:rPr>
                <w:rFonts w:eastAsia="Lucida Sans" w:cstheme="minorHAnsi"/>
                <w:color w:val="000000" w:themeColor="text1"/>
              </w:rPr>
              <w:t>4</w:t>
            </w:r>
          </w:p>
        </w:tc>
        <w:tc>
          <w:tcPr>
            <w:tcW w:w="35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9C2DB8" w14:textId="5C174308" w:rsidR="003409C1" w:rsidRPr="003409C1" w:rsidRDefault="003409C1" w:rsidP="003409C1">
            <w:pPr>
              <w:rPr>
                <w:rFonts w:eastAsia="Calibri" w:cstheme="minorHAnsi"/>
                <w:color w:val="000000" w:themeColor="text1"/>
              </w:rPr>
            </w:pPr>
            <w:r w:rsidRPr="003409C1">
              <w:rPr>
                <w:rFonts w:eastAsia="Calibri" w:cstheme="minorHAnsi"/>
                <w:color w:val="000000" w:themeColor="text1"/>
              </w:rPr>
              <w:t>Liaise with external companies (e.g. venue, DJ, caterers) for all necessary paperwork.</w:t>
            </w:r>
          </w:p>
        </w:tc>
        <w:tc>
          <w:tcPr>
            <w:tcW w:w="1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68546E" w14:textId="28ADC2C9" w:rsidR="003409C1" w:rsidRPr="003409C1" w:rsidRDefault="003409C1" w:rsidP="003409C1">
            <w:pPr>
              <w:spacing w:after="0" w:line="240" w:lineRule="auto"/>
              <w:rPr>
                <w:rFonts w:cstheme="minorHAnsi"/>
                <w:color w:val="000000" w:themeColor="text1"/>
              </w:rPr>
            </w:pPr>
            <w:r w:rsidRPr="003409C1">
              <w:rPr>
                <w:rFonts w:cstheme="minorHAnsi"/>
                <w:color w:val="000000" w:themeColor="text1"/>
              </w:rPr>
              <w:t xml:space="preserve">Leo Dalrymple </w:t>
            </w:r>
          </w:p>
          <w:p w14:paraId="3D190D12" w14:textId="1E524D4E" w:rsidR="003409C1" w:rsidRPr="003409C1" w:rsidRDefault="003409C1" w:rsidP="003409C1">
            <w:pPr>
              <w:rPr>
                <w:rFonts w:eastAsia="Calibri" w:cstheme="minorHAnsi"/>
                <w:color w:val="000000" w:themeColor="text1"/>
              </w:rPr>
            </w:pPr>
          </w:p>
        </w:tc>
        <w:tc>
          <w:tcPr>
            <w:tcW w:w="264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B02944" w14:textId="2BF48406" w:rsidR="003409C1" w:rsidRPr="003409C1" w:rsidRDefault="003409C1" w:rsidP="003409C1">
            <w:pPr>
              <w:rPr>
                <w:rFonts w:eastAsia="Calibri" w:cstheme="minorHAnsi"/>
                <w:color w:val="000000" w:themeColor="text1"/>
              </w:rPr>
            </w:pPr>
            <w:r w:rsidRPr="003409C1">
              <w:rPr>
                <w:rFonts w:cstheme="minorHAnsi"/>
                <w:color w:val="000000" w:themeColor="text1"/>
              </w:rPr>
              <w:t>08/11/2026</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B6B26DC" w14:textId="2980CA16" w:rsidR="003409C1" w:rsidRPr="003409C1" w:rsidRDefault="003409C1" w:rsidP="003409C1">
            <w:pPr>
              <w:spacing w:line="240" w:lineRule="auto"/>
              <w:rPr>
                <w:rFonts w:eastAsia="Calibri" w:cstheme="minorHAnsi"/>
                <w:color w:val="000000" w:themeColor="text1"/>
              </w:rPr>
            </w:pPr>
            <w:r w:rsidRPr="003409C1">
              <w:rPr>
                <w:rFonts w:cstheme="minorHAnsi"/>
                <w:color w:val="000000" w:themeColor="text1"/>
              </w:rPr>
              <w:t>08/11/2026</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732894" w14:textId="10475E9F" w:rsidR="003409C1" w:rsidRPr="003409C1" w:rsidRDefault="003409C1" w:rsidP="003409C1">
            <w:pPr>
              <w:spacing w:line="240" w:lineRule="auto"/>
              <w:rPr>
                <w:rFonts w:eastAsia="Calibri" w:cstheme="minorHAnsi"/>
                <w:color w:val="000000" w:themeColor="text1"/>
              </w:rPr>
            </w:pPr>
          </w:p>
        </w:tc>
      </w:tr>
      <w:tr w:rsidR="003409C1" w:rsidRPr="003409C1" w14:paraId="642F294E" w14:textId="77777777" w:rsidTr="003409C1">
        <w:trPr>
          <w:cantSplit/>
          <w:trHeight w:val="1"/>
        </w:trPr>
        <w:tc>
          <w:tcPr>
            <w:tcW w:w="84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3C142FAA" w:rsidR="003409C1" w:rsidRPr="003409C1" w:rsidRDefault="003409C1" w:rsidP="003409C1">
            <w:pPr>
              <w:spacing w:after="0" w:line="240" w:lineRule="auto"/>
              <w:rPr>
                <w:rFonts w:eastAsia="Lucida Sans" w:cstheme="minorHAnsi"/>
                <w:color w:val="000000" w:themeColor="text1"/>
              </w:rPr>
            </w:pPr>
            <w:r w:rsidRPr="003409C1">
              <w:rPr>
                <w:rFonts w:eastAsia="Lucida Sans" w:cstheme="minorHAnsi"/>
                <w:color w:val="000000" w:themeColor="text1"/>
              </w:rPr>
              <w:t xml:space="preserve">Responsible committee member signature 1: </w:t>
            </w:r>
          </w:p>
          <w:p w14:paraId="050E9EED" w14:textId="291A3515" w:rsidR="003409C1" w:rsidRPr="003409C1" w:rsidRDefault="003409C1" w:rsidP="003409C1">
            <w:pPr>
              <w:spacing w:after="0" w:line="240" w:lineRule="auto"/>
              <w:rPr>
                <w:rFonts w:eastAsia="Lucida Sans" w:cstheme="minorHAnsi"/>
                <w:color w:val="000000" w:themeColor="text1"/>
              </w:rPr>
            </w:pPr>
          </w:p>
          <w:p w14:paraId="070F7D08" w14:textId="25643457" w:rsidR="003409C1" w:rsidRPr="003409C1" w:rsidRDefault="003409C1" w:rsidP="003409C1">
            <w:pPr>
              <w:spacing w:after="0" w:line="240" w:lineRule="auto"/>
              <w:rPr>
                <w:rFonts w:eastAsia="Lucida Sans" w:cstheme="minorHAnsi"/>
                <w:color w:val="000000" w:themeColor="text1"/>
              </w:rPr>
            </w:pPr>
            <w:r w:rsidRPr="003409C1">
              <w:rPr>
                <w:rFonts w:eastAsia="Lucida Sans" w:cstheme="minorHAnsi"/>
                <w:noProof/>
                <w:color w:val="000000" w:themeColor="text1"/>
              </w:rPr>
              <w:drawing>
                <wp:inline distT="0" distB="0" distL="0" distR="0" wp14:anchorId="3F6A7F6E" wp14:editId="412C5F2E">
                  <wp:extent cx="844061" cy="720052"/>
                  <wp:effectExtent l="0" t="0" r="0" b="4445"/>
                  <wp:docPr id="12610566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056695" name="Picture 126105669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51429" cy="726337"/>
                          </a:xfrm>
                          <a:prstGeom prst="rect">
                            <a:avLst/>
                          </a:prstGeom>
                        </pic:spPr>
                      </pic:pic>
                    </a:graphicData>
                  </a:graphic>
                </wp:inline>
              </w:drawing>
            </w:r>
          </w:p>
          <w:p w14:paraId="6D51EA1D" w14:textId="26A9521D" w:rsidR="003409C1" w:rsidRPr="003409C1" w:rsidRDefault="003409C1" w:rsidP="003409C1">
            <w:pPr>
              <w:spacing w:after="0" w:line="240" w:lineRule="auto"/>
              <w:rPr>
                <w:rFonts w:cstheme="minorHAnsi"/>
                <w:color w:val="000000" w:themeColor="text1"/>
                <w:sz w:val="24"/>
                <w:szCs w:val="24"/>
                <w:highlight w:val="yellow"/>
              </w:rPr>
            </w:pPr>
          </w:p>
        </w:tc>
        <w:tc>
          <w:tcPr>
            <w:tcW w:w="536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069120A0" w:rsidR="003409C1" w:rsidRPr="003409C1" w:rsidRDefault="003409C1" w:rsidP="003409C1">
            <w:pPr>
              <w:spacing w:after="0" w:line="240" w:lineRule="auto"/>
              <w:rPr>
                <w:rFonts w:eastAsia="Lucida Sans" w:cstheme="minorHAnsi"/>
                <w:color w:val="000000" w:themeColor="text1"/>
              </w:rPr>
            </w:pPr>
            <w:r w:rsidRPr="003409C1">
              <w:rPr>
                <w:rFonts w:eastAsia="Lucida Sans" w:cstheme="minorHAnsi"/>
                <w:color w:val="000000" w:themeColor="text1"/>
              </w:rPr>
              <w:t>Responsible committee member signature 2: second committee member signature</w:t>
            </w:r>
          </w:p>
          <w:p w14:paraId="4E71404B" w14:textId="46426B2A" w:rsidR="003409C1" w:rsidRPr="003409C1" w:rsidRDefault="003409C1" w:rsidP="003409C1">
            <w:pPr>
              <w:spacing w:after="0" w:line="240" w:lineRule="auto"/>
              <w:rPr>
                <w:rFonts w:eastAsia="Lucida Sans" w:cstheme="minorHAnsi"/>
                <w:color w:val="000000" w:themeColor="text1"/>
              </w:rPr>
            </w:pPr>
          </w:p>
          <w:p w14:paraId="3A26DDA3" w14:textId="09594F87" w:rsidR="003409C1" w:rsidRPr="003409C1" w:rsidRDefault="003409C1" w:rsidP="003409C1">
            <w:pPr>
              <w:spacing w:after="0" w:line="240" w:lineRule="auto"/>
              <w:rPr>
                <w:rFonts w:eastAsia="Lucida Sans" w:cstheme="minorHAnsi"/>
                <w:color w:val="000000" w:themeColor="text1"/>
              </w:rPr>
            </w:pPr>
          </w:p>
          <w:p w14:paraId="7A8F3D4A" w14:textId="1D658764" w:rsidR="003409C1" w:rsidRPr="003409C1" w:rsidRDefault="00CB0AB6" w:rsidP="003409C1">
            <w:pPr>
              <w:spacing w:after="0" w:line="240" w:lineRule="auto"/>
              <w:rPr>
                <w:rFonts w:cstheme="minorHAnsi"/>
                <w:color w:val="000000" w:themeColor="text1"/>
                <w:sz w:val="24"/>
                <w:szCs w:val="24"/>
              </w:rPr>
            </w:pPr>
            <w:r>
              <w:rPr>
                <w:rFonts w:cstheme="minorHAnsi"/>
                <w:noProof/>
                <w:color w:val="000000" w:themeColor="text1"/>
                <w:sz w:val="24"/>
                <w:szCs w:val="24"/>
              </w:rPr>
              <mc:AlternateContent>
                <mc:Choice Requires="wpi">
                  <w:drawing>
                    <wp:anchor distT="0" distB="0" distL="114300" distR="114300" simplePos="0" relativeHeight="251658240" behindDoc="0" locked="0" layoutInCell="1" allowOverlap="1" wp14:anchorId="5B07C7EA" wp14:editId="267FEC74">
                      <wp:simplePos x="0" y="0"/>
                      <wp:positionH relativeFrom="column">
                        <wp:posOffset>257640</wp:posOffset>
                      </wp:positionH>
                      <wp:positionV relativeFrom="paragraph">
                        <wp:posOffset>-204300</wp:posOffset>
                      </wp:positionV>
                      <wp:extent cx="1426680" cy="716400"/>
                      <wp:effectExtent l="38100" t="38100" r="40640" b="45720"/>
                      <wp:wrapNone/>
                      <wp:docPr id="1647972672" name="Ink 1"/>
                      <wp:cNvGraphicFramePr/>
                      <a:graphic xmlns:a="http://schemas.openxmlformats.org/drawingml/2006/main">
                        <a:graphicData uri="http://schemas.microsoft.com/office/word/2010/wordprocessingInk">
                          <w14:contentPart bwMode="auto" r:id="rId26">
                            <w14:nvContentPartPr>
                              <w14:cNvContentPartPr/>
                            </w14:nvContentPartPr>
                            <w14:xfrm>
                              <a:off x="0" y="0"/>
                              <a:ext cx="1426680" cy="716400"/>
                            </w14:xfrm>
                          </w14:contentPart>
                        </a:graphicData>
                      </a:graphic>
                    </wp:anchor>
                  </w:drawing>
                </mc:Choice>
                <mc:Fallback>
                  <w:pict>
                    <v:shapetype w14:anchorId="1BD9DBE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9.8pt;margin-top:-16.6pt;width:113.35pt;height:57.3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">
                      <v:imagedata r:id="rId27" o:title=""/>
                    </v:shape>
                  </w:pict>
                </mc:Fallback>
              </mc:AlternateContent>
            </w:r>
          </w:p>
        </w:tc>
      </w:tr>
      <w:tr w:rsidR="003409C1" w:rsidRPr="003409C1" w14:paraId="0477BC5B" w14:textId="77777777" w:rsidTr="003409C1">
        <w:trPr>
          <w:cantSplit/>
        </w:trPr>
        <w:tc>
          <w:tcPr>
            <w:tcW w:w="69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0850F" w14:textId="1A4D98A1" w:rsidR="003409C1" w:rsidRPr="003409C1" w:rsidRDefault="003409C1" w:rsidP="003409C1">
            <w:pPr>
              <w:spacing w:after="0" w:line="240" w:lineRule="auto"/>
              <w:rPr>
                <w:rFonts w:eastAsia="Lucida Sans" w:cstheme="minorHAnsi"/>
                <w:color w:val="000000" w:themeColor="text1"/>
              </w:rPr>
            </w:pPr>
            <w:r w:rsidRPr="003409C1">
              <w:rPr>
                <w:rFonts w:eastAsia="Lucida Sans" w:cstheme="minorHAnsi"/>
                <w:color w:val="000000" w:themeColor="text1"/>
              </w:rPr>
              <w:t xml:space="preserve">Print name: Leo Dalrymple </w:t>
            </w:r>
          </w:p>
        </w:tc>
        <w:tc>
          <w:tcPr>
            <w:tcW w:w="15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7C8B0AD6" w:rsidR="003409C1" w:rsidRPr="003409C1" w:rsidRDefault="003409C1" w:rsidP="003409C1">
            <w:pPr>
              <w:spacing w:after="0" w:line="240" w:lineRule="auto"/>
              <w:rPr>
                <w:rFonts w:eastAsia="Lucida Sans" w:cstheme="minorHAnsi"/>
                <w:b/>
                <w:bCs/>
                <w:color w:val="000000" w:themeColor="text1"/>
              </w:rPr>
            </w:pPr>
            <w:r w:rsidRPr="003409C1">
              <w:rPr>
                <w:rFonts w:eastAsia="Lucida Sans" w:cstheme="minorHAnsi"/>
                <w:color w:val="000000" w:themeColor="text1"/>
              </w:rPr>
              <w:t>Date: 07/10/2026</w:t>
            </w:r>
          </w:p>
        </w:tc>
        <w:tc>
          <w:tcPr>
            <w:tcW w:w="38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67F5B6AD" w:rsidR="003409C1" w:rsidRPr="003409C1" w:rsidRDefault="003409C1" w:rsidP="003409C1">
            <w:pPr>
              <w:spacing w:after="0" w:line="240" w:lineRule="auto"/>
              <w:rPr>
                <w:rFonts w:cstheme="minorHAnsi"/>
                <w:color w:val="000000" w:themeColor="text1"/>
              </w:rPr>
            </w:pPr>
            <w:r w:rsidRPr="003409C1">
              <w:rPr>
                <w:rFonts w:eastAsia="Lucida Sans" w:cstheme="minorHAnsi"/>
                <w:color w:val="000000" w:themeColor="text1"/>
              </w:rPr>
              <w:t xml:space="preserve">Print name: Layana Joshy </w:t>
            </w:r>
          </w:p>
        </w:tc>
        <w:tc>
          <w:tcPr>
            <w:tcW w:w="15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5FC3E5E3" w:rsidR="003409C1" w:rsidRPr="003409C1" w:rsidRDefault="003409C1" w:rsidP="003409C1">
            <w:pPr>
              <w:spacing w:after="0" w:line="240" w:lineRule="auto"/>
              <w:rPr>
                <w:rFonts w:cstheme="minorHAnsi"/>
                <w:color w:val="000000" w:themeColor="text1"/>
              </w:rPr>
            </w:pPr>
            <w:r w:rsidRPr="003409C1">
              <w:rPr>
                <w:rFonts w:eastAsia="Lucida Sans" w:cstheme="minorHAnsi"/>
                <w:color w:val="000000" w:themeColor="text1"/>
              </w:rPr>
              <w:t>Date: 07/10/2026</w:t>
            </w:r>
          </w:p>
        </w:tc>
      </w:tr>
    </w:tbl>
    <w:p w14:paraId="094AC7AD" w14:textId="3B00AF0E" w:rsidR="00E22DF1" w:rsidRPr="003409C1" w:rsidRDefault="00E22DF1" w:rsidP="0CFD4C26">
      <w:pPr>
        <w:spacing w:after="200" w:line="276" w:lineRule="auto"/>
        <w:rPr>
          <w:rFonts w:eastAsia="Calibri" w:cstheme="minorHAnsi"/>
          <w:color w:val="000000" w:themeColor="text1"/>
        </w:rPr>
      </w:pPr>
    </w:p>
    <w:p w14:paraId="637FA623" w14:textId="77777777" w:rsidR="003A5419" w:rsidRPr="003409C1" w:rsidRDefault="003A5419">
      <w:pPr>
        <w:spacing w:after="200" w:line="276" w:lineRule="auto"/>
        <w:rPr>
          <w:rFonts w:eastAsia="Calibri" w:cstheme="minorHAnsi"/>
          <w:color w:val="000000" w:themeColor="text1"/>
          <w:sz w:val="24"/>
        </w:rPr>
      </w:pPr>
    </w:p>
    <w:p w14:paraId="266C508B" w14:textId="2C6CC2F3" w:rsidR="00E22DF1" w:rsidRPr="003409C1" w:rsidRDefault="00F0231B">
      <w:pPr>
        <w:spacing w:after="200" w:line="276" w:lineRule="auto"/>
        <w:rPr>
          <w:rFonts w:eastAsia="Calibri" w:cstheme="minorHAnsi"/>
          <w:b/>
          <w:color w:val="000000" w:themeColor="text1"/>
          <w:sz w:val="24"/>
        </w:rPr>
      </w:pPr>
      <w:r w:rsidRPr="003409C1">
        <w:rPr>
          <w:rFonts w:eastAsia="Calibri" w:cstheme="minorHAnsi"/>
          <w:b/>
          <w:color w:val="000000" w:themeColor="text1"/>
          <w:sz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7"/>
        <w:gridCol w:w="416"/>
        <w:gridCol w:w="498"/>
        <w:gridCol w:w="521"/>
        <w:gridCol w:w="356"/>
        <w:gridCol w:w="166"/>
        <w:gridCol w:w="539"/>
        <w:gridCol w:w="540"/>
        <w:gridCol w:w="1859"/>
        <w:gridCol w:w="2835"/>
        <w:gridCol w:w="4863"/>
      </w:tblGrid>
      <w:tr w:rsidR="00E22DF1" w:rsidRPr="003409C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Pr="003409C1" w:rsidRDefault="00F0231B" w:rsidP="00AD4379">
            <w:pPr>
              <w:numPr>
                <w:ilvl w:val="0"/>
                <w:numId w:val="10"/>
              </w:numPr>
              <w:spacing w:after="0" w:line="240" w:lineRule="auto"/>
              <w:ind w:left="313" w:hanging="313"/>
              <w:rPr>
                <w:rFonts w:cstheme="minorHAnsi"/>
                <w:color w:val="000000" w:themeColor="text1"/>
              </w:rPr>
            </w:pPr>
            <w:r w:rsidRPr="003409C1">
              <w:rPr>
                <w:rFonts w:eastAsia="Lucida Sans" w:cstheme="minorHAnsi"/>
                <w:color w:val="000000" w:themeColor="text1"/>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Pr="003409C1" w:rsidRDefault="3D54A8E1" w:rsidP="586DA15A">
            <w:pPr>
              <w:spacing w:after="0" w:line="240" w:lineRule="auto"/>
              <w:ind w:left="547" w:hanging="547"/>
              <w:rPr>
                <w:rFonts w:cstheme="minorHAnsi"/>
                <w:color w:val="000000" w:themeColor="text1"/>
              </w:rPr>
            </w:pPr>
            <w:r w:rsidRPr="003409C1">
              <w:rPr>
                <w:rFonts w:cstheme="minorHAnsi"/>
                <w:noProof/>
                <w:color w:val="000000" w:themeColor="text1"/>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rsidRPr="003409C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Pr="003409C1" w:rsidRDefault="00F0231B" w:rsidP="00AD4379">
            <w:pPr>
              <w:numPr>
                <w:ilvl w:val="0"/>
                <w:numId w:val="11"/>
              </w:numPr>
              <w:spacing w:after="0" w:line="240" w:lineRule="auto"/>
              <w:ind w:left="313" w:hanging="284"/>
              <w:rPr>
                <w:rFonts w:cstheme="minorHAnsi"/>
                <w:color w:val="000000" w:themeColor="text1"/>
              </w:rPr>
            </w:pPr>
            <w:r w:rsidRPr="003409C1">
              <w:rPr>
                <w:rFonts w:eastAsia="Lucida Sans" w:cstheme="minorHAnsi"/>
                <w:color w:val="000000" w:themeColor="text1"/>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If not possible then explain why</w:t>
            </w:r>
          </w:p>
        </w:tc>
        <w:tc>
          <w:tcPr>
            <w:tcW w:w="5147" w:type="dxa"/>
            <w:vMerge/>
            <w:tcMar>
              <w:left w:w="108" w:type="dxa"/>
              <w:right w:w="108" w:type="dxa"/>
            </w:tcMar>
          </w:tcPr>
          <w:p w14:paraId="0D045D6C" w14:textId="77777777" w:rsidR="00E22DF1" w:rsidRPr="003409C1" w:rsidRDefault="00E22DF1">
            <w:pPr>
              <w:spacing w:after="200" w:line="276" w:lineRule="auto"/>
              <w:rPr>
                <w:rFonts w:cstheme="minorHAnsi"/>
                <w:color w:val="000000" w:themeColor="text1"/>
              </w:rPr>
            </w:pPr>
          </w:p>
        </w:tc>
      </w:tr>
      <w:tr w:rsidR="00E22DF1" w:rsidRPr="003409C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Pr="003409C1" w:rsidRDefault="00F0231B" w:rsidP="00AD4379">
            <w:pPr>
              <w:numPr>
                <w:ilvl w:val="0"/>
                <w:numId w:val="12"/>
              </w:numPr>
              <w:spacing w:after="0" w:line="240" w:lineRule="auto"/>
              <w:ind w:left="313" w:hanging="284"/>
              <w:rPr>
                <w:rFonts w:cstheme="minorHAnsi"/>
                <w:color w:val="000000" w:themeColor="text1"/>
              </w:rPr>
            </w:pPr>
            <w:r w:rsidRPr="003409C1">
              <w:rPr>
                <w:rFonts w:eastAsia="Lucida Sans" w:cstheme="minorHAnsi"/>
                <w:color w:val="000000" w:themeColor="text1"/>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Likely to still require admin controls as well</w:t>
            </w:r>
          </w:p>
        </w:tc>
        <w:tc>
          <w:tcPr>
            <w:tcW w:w="5147" w:type="dxa"/>
            <w:vMerge/>
            <w:tcMar>
              <w:left w:w="108" w:type="dxa"/>
              <w:right w:w="108" w:type="dxa"/>
            </w:tcMar>
          </w:tcPr>
          <w:p w14:paraId="744839DC" w14:textId="77777777" w:rsidR="00E22DF1" w:rsidRPr="003409C1" w:rsidRDefault="00E22DF1">
            <w:pPr>
              <w:spacing w:after="200" w:line="276" w:lineRule="auto"/>
              <w:rPr>
                <w:rFonts w:cstheme="minorHAnsi"/>
                <w:color w:val="000000" w:themeColor="text1"/>
              </w:rPr>
            </w:pPr>
          </w:p>
        </w:tc>
      </w:tr>
      <w:tr w:rsidR="00E22DF1" w:rsidRPr="003409C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Pr="003409C1" w:rsidRDefault="00F0231B" w:rsidP="00AD4379">
            <w:pPr>
              <w:numPr>
                <w:ilvl w:val="0"/>
                <w:numId w:val="13"/>
              </w:numPr>
              <w:spacing w:after="0" w:line="240" w:lineRule="auto"/>
              <w:ind w:left="313" w:hanging="284"/>
              <w:rPr>
                <w:rFonts w:cstheme="minorHAnsi"/>
                <w:color w:val="000000" w:themeColor="text1"/>
              </w:rPr>
            </w:pPr>
            <w:r w:rsidRPr="003409C1">
              <w:rPr>
                <w:rFonts w:eastAsia="Lucida Sans" w:cstheme="minorHAnsi"/>
                <w:color w:val="000000" w:themeColor="text1"/>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Pr="003409C1" w:rsidRDefault="00E22DF1">
            <w:pPr>
              <w:spacing w:after="0" w:line="240" w:lineRule="auto"/>
              <w:rPr>
                <w:rFonts w:eastAsia="Calibri" w:cstheme="minorHAnsi"/>
                <w:color w:val="000000" w:themeColor="text1"/>
              </w:rPr>
            </w:pPr>
          </w:p>
        </w:tc>
        <w:tc>
          <w:tcPr>
            <w:tcW w:w="5147" w:type="dxa"/>
            <w:vMerge/>
            <w:tcMar>
              <w:left w:w="108" w:type="dxa"/>
              <w:right w:w="108" w:type="dxa"/>
            </w:tcMar>
          </w:tcPr>
          <w:p w14:paraId="17EDE978" w14:textId="77777777" w:rsidR="00E22DF1" w:rsidRPr="003409C1" w:rsidRDefault="00E22DF1">
            <w:pPr>
              <w:spacing w:after="200" w:line="276" w:lineRule="auto"/>
              <w:rPr>
                <w:rFonts w:eastAsia="Calibri" w:cstheme="minorHAnsi"/>
                <w:color w:val="000000" w:themeColor="text1"/>
              </w:rPr>
            </w:pPr>
          </w:p>
        </w:tc>
      </w:tr>
      <w:tr w:rsidR="00E22DF1" w:rsidRPr="003409C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Pr="003409C1" w:rsidRDefault="00F0231B" w:rsidP="00AD4379">
            <w:pPr>
              <w:numPr>
                <w:ilvl w:val="0"/>
                <w:numId w:val="14"/>
              </w:numPr>
              <w:spacing w:after="0" w:line="240" w:lineRule="auto"/>
              <w:ind w:left="313" w:hanging="284"/>
              <w:rPr>
                <w:rFonts w:cstheme="minorHAnsi"/>
                <w:color w:val="000000" w:themeColor="text1"/>
              </w:rPr>
            </w:pPr>
            <w:r w:rsidRPr="003409C1">
              <w:rPr>
                <w:rFonts w:eastAsia="Lucida Sans" w:cstheme="minorHAnsi"/>
                <w:color w:val="000000" w:themeColor="text1"/>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Last resort as it only protects the individual</w:t>
            </w:r>
          </w:p>
        </w:tc>
        <w:tc>
          <w:tcPr>
            <w:tcW w:w="5147" w:type="dxa"/>
            <w:vMerge/>
            <w:tcMar>
              <w:left w:w="108" w:type="dxa"/>
              <w:right w:w="108" w:type="dxa"/>
            </w:tcMar>
          </w:tcPr>
          <w:p w14:paraId="0F625846" w14:textId="77777777" w:rsidR="00E22DF1" w:rsidRPr="003409C1" w:rsidRDefault="00E22DF1">
            <w:pPr>
              <w:spacing w:after="200" w:line="276" w:lineRule="auto"/>
              <w:rPr>
                <w:rFonts w:cstheme="minorHAnsi"/>
                <w:color w:val="000000" w:themeColor="text1"/>
              </w:rPr>
            </w:pPr>
          </w:p>
        </w:tc>
      </w:tr>
      <w:tr w:rsidR="00E22DF1" w:rsidRPr="003409C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Pr="003409C1" w:rsidRDefault="00F0231B">
            <w:pPr>
              <w:spacing w:after="0" w:line="240" w:lineRule="auto"/>
              <w:ind w:left="113" w:right="113"/>
              <w:jc w:val="center"/>
              <w:rPr>
                <w:rFonts w:eastAsia="Calibri" w:cstheme="minorHAnsi"/>
                <w:color w:val="000000" w:themeColor="text1"/>
              </w:rPr>
            </w:pPr>
            <w:r w:rsidRPr="003409C1">
              <w:rPr>
                <w:rFonts w:eastAsia="Calibri" w:cstheme="minorHAnsi"/>
                <w:b/>
                <w:color w:val="000000" w:themeColor="text1"/>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25</w:t>
            </w:r>
          </w:p>
        </w:tc>
      </w:tr>
      <w:tr w:rsidR="00E22DF1" w:rsidRPr="003409C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Pr="003409C1" w:rsidRDefault="00E22DF1">
            <w:pPr>
              <w:spacing w:after="200" w:line="276" w:lineRule="auto"/>
              <w:rPr>
                <w:rFonts w:eastAsia="Calibri" w:cstheme="minorHAnsi"/>
                <w:color w:val="000000" w:themeColor="text1"/>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20</w:t>
            </w:r>
          </w:p>
        </w:tc>
      </w:tr>
      <w:tr w:rsidR="00E22DF1" w:rsidRPr="003409C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Pr="003409C1" w:rsidRDefault="00E22DF1">
            <w:pPr>
              <w:spacing w:after="200" w:line="276" w:lineRule="auto"/>
              <w:rPr>
                <w:rFonts w:eastAsia="Calibri" w:cstheme="minorHAnsi"/>
                <w:color w:val="000000" w:themeColor="text1"/>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15</w:t>
            </w:r>
          </w:p>
        </w:tc>
      </w:tr>
      <w:tr w:rsidR="00E22DF1" w:rsidRPr="003409C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Pr="003409C1" w:rsidRDefault="00E22DF1">
            <w:pPr>
              <w:spacing w:after="200" w:line="276" w:lineRule="auto"/>
              <w:rPr>
                <w:rFonts w:eastAsia="Calibri" w:cstheme="minorHAnsi"/>
                <w:color w:val="000000" w:themeColor="text1"/>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10</w:t>
            </w:r>
          </w:p>
        </w:tc>
      </w:tr>
      <w:tr w:rsidR="00E22DF1" w:rsidRPr="003409C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Pr="003409C1" w:rsidRDefault="00E22DF1">
            <w:pPr>
              <w:spacing w:after="200" w:line="276" w:lineRule="auto"/>
              <w:rPr>
                <w:rFonts w:eastAsia="Calibri" w:cstheme="minorHAnsi"/>
                <w:color w:val="000000" w:themeColor="text1"/>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5</w:t>
            </w:r>
          </w:p>
        </w:tc>
      </w:tr>
      <w:tr w:rsidR="00E22DF1" w:rsidRPr="003409C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Pr="003409C1" w:rsidRDefault="00E22DF1">
            <w:pPr>
              <w:spacing w:after="0" w:line="276" w:lineRule="auto"/>
              <w:rPr>
                <w:rFonts w:eastAsia="Calibri" w:cstheme="minorHAnsi"/>
                <w:color w:val="000000" w:themeColor="text1"/>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color w:val="000000" w:themeColor="text1"/>
                <w:sz w:val="16"/>
              </w:rPr>
              <w:t>5</w:t>
            </w:r>
          </w:p>
        </w:tc>
      </w:tr>
      <w:tr w:rsidR="00E22DF1" w:rsidRPr="003409C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Pr="003409C1" w:rsidRDefault="00E22DF1">
            <w:pPr>
              <w:spacing w:after="200" w:line="276" w:lineRule="auto"/>
              <w:rPr>
                <w:rFonts w:eastAsia="Calibri" w:cstheme="minorHAnsi"/>
                <w:color w:val="000000" w:themeColor="text1"/>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Pr="003409C1" w:rsidRDefault="00F0231B">
            <w:pPr>
              <w:spacing w:after="0" w:line="240" w:lineRule="auto"/>
              <w:jc w:val="center"/>
              <w:rPr>
                <w:rFonts w:eastAsia="Calibri" w:cstheme="minorHAnsi"/>
                <w:color w:val="000000" w:themeColor="text1"/>
              </w:rPr>
            </w:pPr>
            <w:r w:rsidRPr="003409C1">
              <w:rPr>
                <w:rFonts w:eastAsia="Calibri" w:cstheme="minorHAnsi"/>
                <w:b/>
                <w:color w:val="000000" w:themeColor="text1"/>
                <w:sz w:val="16"/>
              </w:rPr>
              <w:t>IMPACT</w:t>
            </w:r>
          </w:p>
        </w:tc>
      </w:tr>
    </w:tbl>
    <w:p w14:paraId="25871D97" w14:textId="77777777" w:rsidR="00E22DF1" w:rsidRPr="003409C1" w:rsidRDefault="00F0231B">
      <w:pPr>
        <w:spacing w:after="0" w:line="276" w:lineRule="auto"/>
        <w:rPr>
          <w:rFonts w:eastAsia="Lucida Sans" w:cstheme="minorHAnsi"/>
          <w:color w:val="000000" w:themeColor="text1"/>
          <w:sz w:val="16"/>
        </w:rPr>
      </w:pPr>
      <w:r w:rsidRPr="003409C1">
        <w:rPr>
          <w:rFonts w:eastAsia="Calibri" w:cstheme="minorHAnsi"/>
          <w:color w:val="000000" w:themeColor="text1"/>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rsidRPr="003409C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Pr="003409C1" w:rsidRDefault="00F0231B">
            <w:pPr>
              <w:spacing w:after="0" w:line="240" w:lineRule="auto"/>
              <w:rPr>
                <w:rFonts w:eastAsia="Lucida Sans" w:cstheme="minorHAnsi"/>
                <w:color w:val="000000" w:themeColor="text1"/>
                <w:sz w:val="16"/>
              </w:rPr>
            </w:pPr>
            <w:r w:rsidRPr="003409C1">
              <w:rPr>
                <w:rFonts w:eastAsia="Lucida Sans" w:cstheme="minorHAnsi"/>
                <w:color w:val="000000" w:themeColor="text1"/>
                <w:sz w:val="16"/>
              </w:rPr>
              <w:t>Impact</w:t>
            </w:r>
          </w:p>
          <w:p w14:paraId="12473C23" w14:textId="77777777" w:rsidR="00E22DF1" w:rsidRPr="003409C1" w:rsidRDefault="00E22DF1">
            <w:pPr>
              <w:spacing w:after="0" w:line="240" w:lineRule="auto"/>
              <w:rPr>
                <w:rFonts w:cstheme="minorHAnsi"/>
                <w:color w:val="000000" w:themeColor="text1"/>
              </w:rPr>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Health &amp; Safety</w:t>
            </w:r>
          </w:p>
        </w:tc>
      </w:tr>
      <w:tr w:rsidR="00E22DF1" w:rsidRPr="003409C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Very minor injuries e.g. slight bruising</w:t>
            </w:r>
          </w:p>
        </w:tc>
      </w:tr>
      <w:tr w:rsidR="00E22DF1" w:rsidRPr="003409C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 xml:space="preserve">Injuries or illness e.g. small cut or abrasion which require basic first aid treatment even in self-administered.  </w:t>
            </w:r>
          </w:p>
        </w:tc>
      </w:tr>
      <w:tr w:rsidR="00E22DF1" w:rsidRPr="003409C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 xml:space="preserve">Injuries or illness e.g. strain or sprain requiring first aid or medical support.  </w:t>
            </w:r>
          </w:p>
        </w:tc>
      </w:tr>
      <w:tr w:rsidR="00E22DF1" w:rsidRPr="003409C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Injuries or illness e.g. broken bone requiring medical support &gt;24 hours and time off work &gt;4 weeks.</w:t>
            </w:r>
          </w:p>
        </w:tc>
      </w:tr>
      <w:tr w:rsidR="00E22DF1" w:rsidRPr="003409C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Pr="003409C1" w:rsidRDefault="00F0231B">
            <w:pPr>
              <w:spacing w:after="0" w:line="240" w:lineRule="auto"/>
              <w:rPr>
                <w:rFonts w:cstheme="minorHAnsi"/>
                <w:color w:val="000000" w:themeColor="text1"/>
              </w:rPr>
            </w:pPr>
            <w:r w:rsidRPr="003409C1">
              <w:rPr>
                <w:rFonts w:eastAsia="Lucida Sans" w:cstheme="minorHAnsi"/>
                <w:color w:val="000000" w:themeColor="text1"/>
                <w:sz w:val="16"/>
              </w:rPr>
              <w:t xml:space="preserve">Fatality or multiple serious injuries or illness requiring hospital admission or significant time off work.  </w:t>
            </w:r>
          </w:p>
        </w:tc>
      </w:tr>
    </w:tbl>
    <w:p w14:paraId="3704A074" w14:textId="77777777" w:rsidR="00E22DF1" w:rsidRPr="003409C1" w:rsidRDefault="00E22DF1">
      <w:pPr>
        <w:spacing w:after="200" w:line="276" w:lineRule="auto"/>
        <w:rPr>
          <w:rFonts w:eastAsia="Lucida Sans" w:cstheme="minorHAnsi"/>
          <w:b/>
          <w:color w:val="000000" w:themeColor="text1"/>
        </w:rPr>
      </w:pPr>
    </w:p>
    <w:p w14:paraId="478C6126" w14:textId="77777777" w:rsidR="00E22DF1" w:rsidRPr="003409C1" w:rsidRDefault="00E22DF1">
      <w:pPr>
        <w:spacing w:after="200" w:line="276" w:lineRule="auto"/>
        <w:rPr>
          <w:rFonts w:eastAsia="Calibri" w:cstheme="minorHAnsi"/>
          <w:color w:val="000000" w:themeColor="text1"/>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rsidRPr="003409C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Pr="003409C1" w:rsidRDefault="00F0231B">
            <w:pPr>
              <w:spacing w:after="0" w:line="240" w:lineRule="auto"/>
              <w:rPr>
                <w:rFonts w:eastAsia="Calibri" w:cstheme="minorHAnsi"/>
                <w:color w:val="000000" w:themeColor="text1"/>
              </w:rPr>
            </w:pPr>
            <w:r w:rsidRPr="003409C1">
              <w:rPr>
                <w:rFonts w:eastAsia="Calibri" w:cstheme="minorHAnsi"/>
                <w:color w:val="000000" w:themeColor="text1"/>
                <w:sz w:val="16"/>
              </w:rPr>
              <w:t>Likelihood</w:t>
            </w:r>
          </w:p>
        </w:tc>
      </w:tr>
      <w:tr w:rsidR="00E22DF1" w:rsidRPr="003409C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Pr="003409C1" w:rsidRDefault="00F0231B">
            <w:pPr>
              <w:spacing w:after="0" w:line="240" w:lineRule="auto"/>
              <w:rPr>
                <w:rFonts w:eastAsia="Calibri" w:cstheme="minorHAnsi"/>
                <w:color w:val="000000" w:themeColor="text1"/>
              </w:rPr>
            </w:pPr>
            <w:r w:rsidRPr="003409C1">
              <w:rPr>
                <w:rFonts w:eastAsia="Calibri" w:cstheme="minorHAnsi"/>
                <w:color w:val="000000" w:themeColor="text1"/>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Pr="003409C1" w:rsidRDefault="00F0231B">
            <w:pPr>
              <w:spacing w:after="0" w:line="240" w:lineRule="auto"/>
              <w:rPr>
                <w:rFonts w:eastAsia="Calibri" w:cstheme="minorHAnsi"/>
                <w:color w:val="000000" w:themeColor="text1"/>
              </w:rPr>
            </w:pPr>
            <w:r w:rsidRPr="003409C1">
              <w:rPr>
                <w:rFonts w:eastAsia="Calibri" w:cstheme="minorHAnsi"/>
                <w:color w:val="000000" w:themeColor="text1"/>
                <w:sz w:val="16"/>
              </w:rPr>
              <w:t>Rare e.g. 1 in 100,000 chance or higher</w:t>
            </w:r>
          </w:p>
        </w:tc>
      </w:tr>
      <w:tr w:rsidR="00E22DF1" w:rsidRPr="003409C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Pr="003409C1" w:rsidRDefault="00F0231B">
            <w:pPr>
              <w:spacing w:after="0" w:line="240" w:lineRule="auto"/>
              <w:rPr>
                <w:rFonts w:eastAsia="Calibri" w:cstheme="minorHAnsi"/>
                <w:color w:val="000000" w:themeColor="text1"/>
              </w:rPr>
            </w:pPr>
            <w:r w:rsidRPr="003409C1">
              <w:rPr>
                <w:rFonts w:eastAsia="Calibri" w:cstheme="minorHAnsi"/>
                <w:color w:val="000000" w:themeColor="text1"/>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Pr="003409C1" w:rsidRDefault="00F0231B">
            <w:pPr>
              <w:spacing w:after="0" w:line="240" w:lineRule="auto"/>
              <w:rPr>
                <w:rFonts w:eastAsia="Calibri" w:cstheme="minorHAnsi"/>
                <w:color w:val="000000" w:themeColor="text1"/>
              </w:rPr>
            </w:pPr>
            <w:r w:rsidRPr="003409C1">
              <w:rPr>
                <w:rFonts w:eastAsia="Calibri" w:cstheme="minorHAnsi"/>
                <w:color w:val="000000" w:themeColor="text1"/>
                <w:sz w:val="16"/>
              </w:rPr>
              <w:t>Unlikely e.g. 1 in 10,000 chance or higher</w:t>
            </w:r>
          </w:p>
        </w:tc>
      </w:tr>
      <w:tr w:rsidR="00E22DF1" w:rsidRPr="003409C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Pr="003409C1" w:rsidRDefault="00F0231B">
            <w:pPr>
              <w:spacing w:after="0" w:line="240" w:lineRule="auto"/>
              <w:rPr>
                <w:rFonts w:eastAsia="Calibri" w:cstheme="minorHAnsi"/>
                <w:color w:val="000000" w:themeColor="text1"/>
              </w:rPr>
            </w:pPr>
            <w:r w:rsidRPr="003409C1">
              <w:rPr>
                <w:rFonts w:eastAsia="Calibri" w:cstheme="minorHAnsi"/>
                <w:color w:val="000000" w:themeColor="text1"/>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Pr="003409C1" w:rsidRDefault="00F0231B">
            <w:pPr>
              <w:spacing w:after="0" w:line="240" w:lineRule="auto"/>
              <w:rPr>
                <w:rFonts w:eastAsia="Calibri" w:cstheme="minorHAnsi"/>
                <w:color w:val="000000" w:themeColor="text1"/>
              </w:rPr>
            </w:pPr>
            <w:r w:rsidRPr="003409C1">
              <w:rPr>
                <w:rFonts w:eastAsia="Calibri" w:cstheme="minorHAnsi"/>
                <w:color w:val="000000" w:themeColor="text1"/>
                <w:sz w:val="16"/>
              </w:rPr>
              <w:t>Possible e.g. 1 in 1,000 chance or higher</w:t>
            </w:r>
          </w:p>
        </w:tc>
      </w:tr>
      <w:tr w:rsidR="00E22DF1" w:rsidRPr="003409C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Pr="003409C1" w:rsidRDefault="00F0231B">
            <w:pPr>
              <w:spacing w:after="0" w:line="240" w:lineRule="auto"/>
              <w:rPr>
                <w:rFonts w:eastAsia="Calibri" w:cstheme="minorHAnsi"/>
                <w:color w:val="000000" w:themeColor="text1"/>
              </w:rPr>
            </w:pPr>
            <w:r w:rsidRPr="003409C1">
              <w:rPr>
                <w:rFonts w:eastAsia="Calibri" w:cstheme="minorHAnsi"/>
                <w:color w:val="000000" w:themeColor="text1"/>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Pr="003409C1" w:rsidRDefault="00F0231B">
            <w:pPr>
              <w:spacing w:after="0" w:line="240" w:lineRule="auto"/>
              <w:rPr>
                <w:rFonts w:eastAsia="Calibri" w:cstheme="minorHAnsi"/>
                <w:color w:val="000000" w:themeColor="text1"/>
              </w:rPr>
            </w:pPr>
            <w:r w:rsidRPr="003409C1">
              <w:rPr>
                <w:rFonts w:eastAsia="Calibri" w:cstheme="minorHAnsi"/>
                <w:color w:val="000000" w:themeColor="text1"/>
                <w:sz w:val="16"/>
              </w:rPr>
              <w:t>Likely e.g. 1 in 100 chance or higher</w:t>
            </w:r>
          </w:p>
        </w:tc>
      </w:tr>
      <w:tr w:rsidR="00E22DF1" w:rsidRPr="003409C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Pr="003409C1" w:rsidRDefault="00F0231B">
            <w:pPr>
              <w:spacing w:after="0" w:line="240" w:lineRule="auto"/>
              <w:rPr>
                <w:rFonts w:eastAsia="Calibri" w:cstheme="minorHAnsi"/>
                <w:color w:val="000000" w:themeColor="text1"/>
              </w:rPr>
            </w:pPr>
            <w:r w:rsidRPr="003409C1">
              <w:rPr>
                <w:rFonts w:eastAsia="Calibri" w:cstheme="minorHAnsi"/>
                <w:color w:val="000000" w:themeColor="text1"/>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Pr="003409C1" w:rsidRDefault="00F0231B">
            <w:pPr>
              <w:spacing w:after="0" w:line="240" w:lineRule="auto"/>
              <w:rPr>
                <w:rFonts w:eastAsia="Calibri" w:cstheme="minorHAnsi"/>
                <w:color w:val="000000" w:themeColor="text1"/>
              </w:rPr>
            </w:pPr>
            <w:r w:rsidRPr="003409C1">
              <w:rPr>
                <w:rFonts w:eastAsia="Calibri" w:cstheme="minorHAnsi"/>
                <w:color w:val="000000" w:themeColor="text1"/>
                <w:sz w:val="16"/>
              </w:rPr>
              <w:t>Very Likely e.g. 1 in 10 chance or higher</w:t>
            </w:r>
          </w:p>
        </w:tc>
      </w:tr>
    </w:tbl>
    <w:p w14:paraId="4C63AAB5" w14:textId="77777777" w:rsidR="00E22DF1" w:rsidRPr="003409C1" w:rsidRDefault="00E22DF1">
      <w:pPr>
        <w:spacing w:after="200" w:line="276" w:lineRule="auto"/>
        <w:rPr>
          <w:rFonts w:eastAsia="Calibri" w:cstheme="minorHAnsi"/>
          <w:color w:val="000000" w:themeColor="text1"/>
          <w:sz w:val="24"/>
        </w:rPr>
      </w:pPr>
    </w:p>
    <w:sectPr w:rsidR="00E22DF1" w:rsidRPr="003409C1" w:rsidSect="00F0231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5F879"/>
    <w:multiLevelType w:val="hybridMultilevel"/>
    <w:tmpl w:val="341691EA"/>
    <w:lvl w:ilvl="0" w:tplc="642C50D2">
      <w:start w:val="1"/>
      <w:numFmt w:val="bullet"/>
      <w:lvlText w:val="-"/>
      <w:lvlJc w:val="left"/>
      <w:pPr>
        <w:ind w:left="720" w:hanging="360"/>
      </w:pPr>
      <w:rPr>
        <w:rFonts w:ascii="Symbol" w:hAnsi="Symbol" w:hint="default"/>
      </w:rPr>
    </w:lvl>
    <w:lvl w:ilvl="1" w:tplc="EF145434">
      <w:start w:val="1"/>
      <w:numFmt w:val="bullet"/>
      <w:lvlText w:val="o"/>
      <w:lvlJc w:val="left"/>
      <w:pPr>
        <w:ind w:left="1440" w:hanging="360"/>
      </w:pPr>
      <w:rPr>
        <w:rFonts w:ascii="Courier New" w:hAnsi="Courier New" w:hint="default"/>
      </w:rPr>
    </w:lvl>
    <w:lvl w:ilvl="2" w:tplc="D2025490">
      <w:start w:val="1"/>
      <w:numFmt w:val="bullet"/>
      <w:lvlText w:val=""/>
      <w:lvlJc w:val="left"/>
      <w:pPr>
        <w:ind w:left="2160" w:hanging="360"/>
      </w:pPr>
      <w:rPr>
        <w:rFonts w:ascii="Wingdings" w:hAnsi="Wingdings" w:hint="default"/>
      </w:rPr>
    </w:lvl>
    <w:lvl w:ilvl="3" w:tplc="83EEA4EC">
      <w:start w:val="1"/>
      <w:numFmt w:val="bullet"/>
      <w:lvlText w:val=""/>
      <w:lvlJc w:val="left"/>
      <w:pPr>
        <w:ind w:left="2880" w:hanging="360"/>
      </w:pPr>
      <w:rPr>
        <w:rFonts w:ascii="Symbol" w:hAnsi="Symbol" w:hint="default"/>
      </w:rPr>
    </w:lvl>
    <w:lvl w:ilvl="4" w:tplc="899C8E5E">
      <w:start w:val="1"/>
      <w:numFmt w:val="bullet"/>
      <w:lvlText w:val="o"/>
      <w:lvlJc w:val="left"/>
      <w:pPr>
        <w:ind w:left="3600" w:hanging="360"/>
      </w:pPr>
      <w:rPr>
        <w:rFonts w:ascii="Courier New" w:hAnsi="Courier New" w:hint="default"/>
      </w:rPr>
    </w:lvl>
    <w:lvl w:ilvl="5" w:tplc="39F4D944">
      <w:start w:val="1"/>
      <w:numFmt w:val="bullet"/>
      <w:lvlText w:val=""/>
      <w:lvlJc w:val="left"/>
      <w:pPr>
        <w:ind w:left="4320" w:hanging="360"/>
      </w:pPr>
      <w:rPr>
        <w:rFonts w:ascii="Wingdings" w:hAnsi="Wingdings" w:hint="default"/>
      </w:rPr>
    </w:lvl>
    <w:lvl w:ilvl="6" w:tplc="C0F06842">
      <w:start w:val="1"/>
      <w:numFmt w:val="bullet"/>
      <w:lvlText w:val=""/>
      <w:lvlJc w:val="left"/>
      <w:pPr>
        <w:ind w:left="5040" w:hanging="360"/>
      </w:pPr>
      <w:rPr>
        <w:rFonts w:ascii="Symbol" w:hAnsi="Symbol" w:hint="default"/>
      </w:rPr>
    </w:lvl>
    <w:lvl w:ilvl="7" w:tplc="3B1E6C62">
      <w:start w:val="1"/>
      <w:numFmt w:val="bullet"/>
      <w:lvlText w:val="o"/>
      <w:lvlJc w:val="left"/>
      <w:pPr>
        <w:ind w:left="5760" w:hanging="360"/>
      </w:pPr>
      <w:rPr>
        <w:rFonts w:ascii="Courier New" w:hAnsi="Courier New" w:hint="default"/>
      </w:rPr>
    </w:lvl>
    <w:lvl w:ilvl="8" w:tplc="69E27DAA">
      <w:start w:val="1"/>
      <w:numFmt w:val="bullet"/>
      <w:lvlText w:val=""/>
      <w:lvlJc w:val="left"/>
      <w:pPr>
        <w:ind w:left="6480" w:hanging="360"/>
      </w:pPr>
      <w:rPr>
        <w:rFonts w:ascii="Wingdings" w:hAnsi="Wingdings" w:hint="default"/>
      </w:rPr>
    </w:lvl>
  </w:abstractNum>
  <w:abstractNum w:abstractNumId="1" w15:restartNumberingAfterBreak="0">
    <w:nsid w:val="0A12BEB1"/>
    <w:multiLevelType w:val="hybridMultilevel"/>
    <w:tmpl w:val="7C2877B2"/>
    <w:lvl w:ilvl="0" w:tplc="6D32AE00">
      <w:start w:val="1"/>
      <w:numFmt w:val="bullet"/>
      <w:lvlText w:val=""/>
      <w:lvlJc w:val="left"/>
      <w:pPr>
        <w:ind w:left="720" w:hanging="360"/>
      </w:pPr>
      <w:rPr>
        <w:rFonts w:ascii="Symbol" w:hAnsi="Symbol" w:hint="default"/>
      </w:rPr>
    </w:lvl>
    <w:lvl w:ilvl="1" w:tplc="C1D0EAE0">
      <w:start w:val="1"/>
      <w:numFmt w:val="bullet"/>
      <w:lvlText w:val="o"/>
      <w:lvlJc w:val="left"/>
      <w:pPr>
        <w:ind w:left="1440" w:hanging="360"/>
      </w:pPr>
      <w:rPr>
        <w:rFonts w:ascii="Courier New" w:hAnsi="Courier New" w:hint="default"/>
      </w:rPr>
    </w:lvl>
    <w:lvl w:ilvl="2" w:tplc="5BEABA68">
      <w:start w:val="1"/>
      <w:numFmt w:val="bullet"/>
      <w:lvlText w:val=""/>
      <w:lvlJc w:val="left"/>
      <w:pPr>
        <w:ind w:left="2160" w:hanging="360"/>
      </w:pPr>
      <w:rPr>
        <w:rFonts w:ascii="Wingdings" w:hAnsi="Wingdings" w:hint="default"/>
      </w:rPr>
    </w:lvl>
    <w:lvl w:ilvl="3" w:tplc="DE68B672">
      <w:start w:val="1"/>
      <w:numFmt w:val="bullet"/>
      <w:lvlText w:val=""/>
      <w:lvlJc w:val="left"/>
      <w:pPr>
        <w:ind w:left="2880" w:hanging="360"/>
      </w:pPr>
      <w:rPr>
        <w:rFonts w:ascii="Symbol" w:hAnsi="Symbol" w:hint="default"/>
      </w:rPr>
    </w:lvl>
    <w:lvl w:ilvl="4" w:tplc="AA74AC20">
      <w:start w:val="1"/>
      <w:numFmt w:val="bullet"/>
      <w:lvlText w:val="o"/>
      <w:lvlJc w:val="left"/>
      <w:pPr>
        <w:ind w:left="3600" w:hanging="360"/>
      </w:pPr>
      <w:rPr>
        <w:rFonts w:ascii="Courier New" w:hAnsi="Courier New" w:hint="default"/>
      </w:rPr>
    </w:lvl>
    <w:lvl w:ilvl="5" w:tplc="CE1A4004">
      <w:start w:val="1"/>
      <w:numFmt w:val="bullet"/>
      <w:lvlText w:val=""/>
      <w:lvlJc w:val="left"/>
      <w:pPr>
        <w:ind w:left="4320" w:hanging="360"/>
      </w:pPr>
      <w:rPr>
        <w:rFonts w:ascii="Wingdings" w:hAnsi="Wingdings" w:hint="default"/>
      </w:rPr>
    </w:lvl>
    <w:lvl w:ilvl="6" w:tplc="272C10D6">
      <w:start w:val="1"/>
      <w:numFmt w:val="bullet"/>
      <w:lvlText w:val=""/>
      <w:lvlJc w:val="left"/>
      <w:pPr>
        <w:ind w:left="5040" w:hanging="360"/>
      </w:pPr>
      <w:rPr>
        <w:rFonts w:ascii="Symbol" w:hAnsi="Symbol" w:hint="default"/>
      </w:rPr>
    </w:lvl>
    <w:lvl w:ilvl="7" w:tplc="494E863E">
      <w:start w:val="1"/>
      <w:numFmt w:val="bullet"/>
      <w:lvlText w:val="o"/>
      <w:lvlJc w:val="left"/>
      <w:pPr>
        <w:ind w:left="5760" w:hanging="360"/>
      </w:pPr>
      <w:rPr>
        <w:rFonts w:ascii="Courier New" w:hAnsi="Courier New" w:hint="default"/>
      </w:rPr>
    </w:lvl>
    <w:lvl w:ilvl="8" w:tplc="66E4C1F2">
      <w:start w:val="1"/>
      <w:numFmt w:val="bullet"/>
      <w:lvlText w:val=""/>
      <w:lvlJc w:val="left"/>
      <w:pPr>
        <w:ind w:left="6480" w:hanging="360"/>
      </w:pPr>
      <w:rPr>
        <w:rFonts w:ascii="Wingdings" w:hAnsi="Wingdings" w:hint="default"/>
      </w:rPr>
    </w:lvl>
  </w:abstractNum>
  <w:abstractNum w:abstractNumId="2" w15:restartNumberingAfterBreak="0">
    <w:nsid w:val="0B9E14FF"/>
    <w:multiLevelType w:val="hybridMultilevel"/>
    <w:tmpl w:val="9BE89CBC"/>
    <w:lvl w:ilvl="0" w:tplc="54CEF000">
      <w:start w:val="1"/>
      <w:numFmt w:val="bullet"/>
      <w:lvlText w:val=""/>
      <w:lvlJc w:val="left"/>
      <w:pPr>
        <w:ind w:left="720" w:hanging="360"/>
      </w:pPr>
      <w:rPr>
        <w:rFonts w:ascii="Symbol" w:hAnsi="Symbol" w:hint="default"/>
      </w:rPr>
    </w:lvl>
    <w:lvl w:ilvl="1" w:tplc="CE646A3C">
      <w:start w:val="1"/>
      <w:numFmt w:val="bullet"/>
      <w:lvlText w:val="o"/>
      <w:lvlJc w:val="left"/>
      <w:pPr>
        <w:ind w:left="1440" w:hanging="360"/>
      </w:pPr>
      <w:rPr>
        <w:rFonts w:ascii="Courier New" w:hAnsi="Courier New" w:hint="default"/>
      </w:rPr>
    </w:lvl>
    <w:lvl w:ilvl="2" w:tplc="1402012A">
      <w:start w:val="1"/>
      <w:numFmt w:val="bullet"/>
      <w:lvlText w:val=""/>
      <w:lvlJc w:val="left"/>
      <w:pPr>
        <w:ind w:left="2160" w:hanging="360"/>
      </w:pPr>
      <w:rPr>
        <w:rFonts w:ascii="Wingdings" w:hAnsi="Wingdings" w:hint="default"/>
      </w:rPr>
    </w:lvl>
    <w:lvl w:ilvl="3" w:tplc="0B504C98">
      <w:start w:val="1"/>
      <w:numFmt w:val="bullet"/>
      <w:lvlText w:val=""/>
      <w:lvlJc w:val="left"/>
      <w:pPr>
        <w:ind w:left="2880" w:hanging="360"/>
      </w:pPr>
      <w:rPr>
        <w:rFonts w:ascii="Symbol" w:hAnsi="Symbol" w:hint="default"/>
      </w:rPr>
    </w:lvl>
    <w:lvl w:ilvl="4" w:tplc="E7460704">
      <w:start w:val="1"/>
      <w:numFmt w:val="bullet"/>
      <w:lvlText w:val="o"/>
      <w:lvlJc w:val="left"/>
      <w:pPr>
        <w:ind w:left="3600" w:hanging="360"/>
      </w:pPr>
      <w:rPr>
        <w:rFonts w:ascii="Courier New" w:hAnsi="Courier New" w:hint="default"/>
      </w:rPr>
    </w:lvl>
    <w:lvl w:ilvl="5" w:tplc="83E45A78">
      <w:start w:val="1"/>
      <w:numFmt w:val="bullet"/>
      <w:lvlText w:val=""/>
      <w:lvlJc w:val="left"/>
      <w:pPr>
        <w:ind w:left="4320" w:hanging="360"/>
      </w:pPr>
      <w:rPr>
        <w:rFonts w:ascii="Wingdings" w:hAnsi="Wingdings" w:hint="default"/>
      </w:rPr>
    </w:lvl>
    <w:lvl w:ilvl="6" w:tplc="291EBC4E">
      <w:start w:val="1"/>
      <w:numFmt w:val="bullet"/>
      <w:lvlText w:val=""/>
      <w:lvlJc w:val="left"/>
      <w:pPr>
        <w:ind w:left="5040" w:hanging="360"/>
      </w:pPr>
      <w:rPr>
        <w:rFonts w:ascii="Symbol" w:hAnsi="Symbol" w:hint="default"/>
      </w:rPr>
    </w:lvl>
    <w:lvl w:ilvl="7" w:tplc="8A6833F6">
      <w:start w:val="1"/>
      <w:numFmt w:val="bullet"/>
      <w:lvlText w:val="o"/>
      <w:lvlJc w:val="left"/>
      <w:pPr>
        <w:ind w:left="5760" w:hanging="360"/>
      </w:pPr>
      <w:rPr>
        <w:rFonts w:ascii="Courier New" w:hAnsi="Courier New" w:hint="default"/>
      </w:rPr>
    </w:lvl>
    <w:lvl w:ilvl="8" w:tplc="C6E4B376">
      <w:start w:val="1"/>
      <w:numFmt w:val="bullet"/>
      <w:lvlText w:val=""/>
      <w:lvlJc w:val="left"/>
      <w:pPr>
        <w:ind w:left="6480" w:hanging="360"/>
      </w:pPr>
      <w:rPr>
        <w:rFonts w:ascii="Wingdings" w:hAnsi="Wingdings" w:hint="default"/>
      </w:rPr>
    </w:lvl>
  </w:abstractNum>
  <w:abstractNum w:abstractNumId="3"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D5FEA9"/>
    <w:multiLevelType w:val="hybridMultilevel"/>
    <w:tmpl w:val="7CB80D6A"/>
    <w:lvl w:ilvl="0" w:tplc="DB82BE98">
      <w:start w:val="1"/>
      <w:numFmt w:val="bullet"/>
      <w:lvlText w:val="-"/>
      <w:lvlJc w:val="left"/>
      <w:pPr>
        <w:ind w:left="720" w:hanging="360"/>
      </w:pPr>
      <w:rPr>
        <w:rFonts w:ascii="Aptos" w:hAnsi="Aptos" w:hint="default"/>
      </w:rPr>
    </w:lvl>
    <w:lvl w:ilvl="1" w:tplc="67EA16E8">
      <w:start w:val="1"/>
      <w:numFmt w:val="bullet"/>
      <w:lvlText w:val="o"/>
      <w:lvlJc w:val="left"/>
      <w:pPr>
        <w:ind w:left="1440" w:hanging="360"/>
      </w:pPr>
      <w:rPr>
        <w:rFonts w:ascii="Courier New" w:hAnsi="Courier New" w:hint="default"/>
      </w:rPr>
    </w:lvl>
    <w:lvl w:ilvl="2" w:tplc="1958B122">
      <w:start w:val="1"/>
      <w:numFmt w:val="bullet"/>
      <w:lvlText w:val=""/>
      <w:lvlJc w:val="left"/>
      <w:pPr>
        <w:ind w:left="2160" w:hanging="360"/>
      </w:pPr>
      <w:rPr>
        <w:rFonts w:ascii="Wingdings" w:hAnsi="Wingdings" w:hint="default"/>
      </w:rPr>
    </w:lvl>
    <w:lvl w:ilvl="3" w:tplc="F564860E">
      <w:start w:val="1"/>
      <w:numFmt w:val="bullet"/>
      <w:lvlText w:val=""/>
      <w:lvlJc w:val="left"/>
      <w:pPr>
        <w:ind w:left="2880" w:hanging="360"/>
      </w:pPr>
      <w:rPr>
        <w:rFonts w:ascii="Symbol" w:hAnsi="Symbol" w:hint="default"/>
      </w:rPr>
    </w:lvl>
    <w:lvl w:ilvl="4" w:tplc="2AEAB5DA">
      <w:start w:val="1"/>
      <w:numFmt w:val="bullet"/>
      <w:lvlText w:val="o"/>
      <w:lvlJc w:val="left"/>
      <w:pPr>
        <w:ind w:left="3600" w:hanging="360"/>
      </w:pPr>
      <w:rPr>
        <w:rFonts w:ascii="Courier New" w:hAnsi="Courier New" w:hint="default"/>
      </w:rPr>
    </w:lvl>
    <w:lvl w:ilvl="5" w:tplc="0A4E91DE">
      <w:start w:val="1"/>
      <w:numFmt w:val="bullet"/>
      <w:lvlText w:val=""/>
      <w:lvlJc w:val="left"/>
      <w:pPr>
        <w:ind w:left="4320" w:hanging="360"/>
      </w:pPr>
      <w:rPr>
        <w:rFonts w:ascii="Wingdings" w:hAnsi="Wingdings" w:hint="default"/>
      </w:rPr>
    </w:lvl>
    <w:lvl w:ilvl="6" w:tplc="728CE9E2">
      <w:start w:val="1"/>
      <w:numFmt w:val="bullet"/>
      <w:lvlText w:val=""/>
      <w:lvlJc w:val="left"/>
      <w:pPr>
        <w:ind w:left="5040" w:hanging="360"/>
      </w:pPr>
      <w:rPr>
        <w:rFonts w:ascii="Symbol" w:hAnsi="Symbol" w:hint="default"/>
      </w:rPr>
    </w:lvl>
    <w:lvl w:ilvl="7" w:tplc="386AB376">
      <w:start w:val="1"/>
      <w:numFmt w:val="bullet"/>
      <w:lvlText w:val="o"/>
      <w:lvlJc w:val="left"/>
      <w:pPr>
        <w:ind w:left="5760" w:hanging="360"/>
      </w:pPr>
      <w:rPr>
        <w:rFonts w:ascii="Courier New" w:hAnsi="Courier New" w:hint="default"/>
      </w:rPr>
    </w:lvl>
    <w:lvl w:ilvl="8" w:tplc="36F6CB14">
      <w:start w:val="1"/>
      <w:numFmt w:val="bullet"/>
      <w:lvlText w:val=""/>
      <w:lvlJc w:val="left"/>
      <w:pPr>
        <w:ind w:left="6480" w:hanging="360"/>
      </w:pPr>
      <w:rPr>
        <w:rFonts w:ascii="Wingdings" w:hAnsi="Wingdings" w:hint="default"/>
      </w:rPr>
    </w:lvl>
  </w:abstractNum>
  <w:abstractNum w:abstractNumId="5"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9040235"/>
    <w:multiLevelType w:val="hybridMultilevel"/>
    <w:tmpl w:val="2AB26B3E"/>
    <w:lvl w:ilvl="0" w:tplc="9FD2BB6A">
      <w:start w:val="1"/>
      <w:numFmt w:val="bullet"/>
      <w:lvlText w:val=""/>
      <w:lvlJc w:val="left"/>
      <w:pPr>
        <w:ind w:left="720" w:hanging="360"/>
      </w:pPr>
      <w:rPr>
        <w:rFonts w:ascii="Symbol" w:hAnsi="Symbol" w:hint="default"/>
      </w:rPr>
    </w:lvl>
    <w:lvl w:ilvl="1" w:tplc="59A0BBDC">
      <w:start w:val="1"/>
      <w:numFmt w:val="bullet"/>
      <w:lvlText w:val="o"/>
      <w:lvlJc w:val="left"/>
      <w:pPr>
        <w:ind w:left="1440" w:hanging="360"/>
      </w:pPr>
      <w:rPr>
        <w:rFonts w:ascii="Courier New" w:hAnsi="Courier New" w:hint="default"/>
      </w:rPr>
    </w:lvl>
    <w:lvl w:ilvl="2" w:tplc="7DAE031C">
      <w:start w:val="1"/>
      <w:numFmt w:val="bullet"/>
      <w:lvlText w:val=""/>
      <w:lvlJc w:val="left"/>
      <w:pPr>
        <w:ind w:left="2160" w:hanging="360"/>
      </w:pPr>
      <w:rPr>
        <w:rFonts w:ascii="Wingdings" w:hAnsi="Wingdings" w:hint="default"/>
      </w:rPr>
    </w:lvl>
    <w:lvl w:ilvl="3" w:tplc="C4CA0074">
      <w:start w:val="1"/>
      <w:numFmt w:val="bullet"/>
      <w:lvlText w:val=""/>
      <w:lvlJc w:val="left"/>
      <w:pPr>
        <w:ind w:left="2880" w:hanging="360"/>
      </w:pPr>
      <w:rPr>
        <w:rFonts w:ascii="Symbol" w:hAnsi="Symbol" w:hint="default"/>
      </w:rPr>
    </w:lvl>
    <w:lvl w:ilvl="4" w:tplc="D28CD1B0">
      <w:start w:val="1"/>
      <w:numFmt w:val="bullet"/>
      <w:lvlText w:val="o"/>
      <w:lvlJc w:val="left"/>
      <w:pPr>
        <w:ind w:left="3600" w:hanging="360"/>
      </w:pPr>
      <w:rPr>
        <w:rFonts w:ascii="Courier New" w:hAnsi="Courier New" w:hint="default"/>
      </w:rPr>
    </w:lvl>
    <w:lvl w:ilvl="5" w:tplc="D4429FF2">
      <w:start w:val="1"/>
      <w:numFmt w:val="bullet"/>
      <w:lvlText w:val=""/>
      <w:lvlJc w:val="left"/>
      <w:pPr>
        <w:ind w:left="4320" w:hanging="360"/>
      </w:pPr>
      <w:rPr>
        <w:rFonts w:ascii="Wingdings" w:hAnsi="Wingdings" w:hint="default"/>
      </w:rPr>
    </w:lvl>
    <w:lvl w:ilvl="6" w:tplc="AFA244D6">
      <w:start w:val="1"/>
      <w:numFmt w:val="bullet"/>
      <w:lvlText w:val=""/>
      <w:lvlJc w:val="left"/>
      <w:pPr>
        <w:ind w:left="5040" w:hanging="360"/>
      </w:pPr>
      <w:rPr>
        <w:rFonts w:ascii="Symbol" w:hAnsi="Symbol" w:hint="default"/>
      </w:rPr>
    </w:lvl>
    <w:lvl w:ilvl="7" w:tplc="166200BE">
      <w:start w:val="1"/>
      <w:numFmt w:val="bullet"/>
      <w:lvlText w:val="o"/>
      <w:lvlJc w:val="left"/>
      <w:pPr>
        <w:ind w:left="5760" w:hanging="360"/>
      </w:pPr>
      <w:rPr>
        <w:rFonts w:ascii="Courier New" w:hAnsi="Courier New" w:hint="default"/>
      </w:rPr>
    </w:lvl>
    <w:lvl w:ilvl="8" w:tplc="D5BE8A72">
      <w:start w:val="1"/>
      <w:numFmt w:val="bullet"/>
      <w:lvlText w:val=""/>
      <w:lvlJc w:val="left"/>
      <w:pPr>
        <w:ind w:left="6480" w:hanging="360"/>
      </w:pPr>
      <w:rPr>
        <w:rFonts w:ascii="Wingdings" w:hAnsi="Wingdings" w:hint="default"/>
      </w:rPr>
    </w:lvl>
  </w:abstractNum>
  <w:abstractNum w:abstractNumId="8"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CD6B116"/>
    <w:multiLevelType w:val="hybridMultilevel"/>
    <w:tmpl w:val="247E43A2"/>
    <w:lvl w:ilvl="0" w:tplc="0EDA339A">
      <w:start w:val="1"/>
      <w:numFmt w:val="bullet"/>
      <w:lvlText w:val="-"/>
      <w:lvlJc w:val="left"/>
      <w:pPr>
        <w:ind w:left="720" w:hanging="360"/>
      </w:pPr>
      <w:rPr>
        <w:rFonts w:ascii="Aptos" w:hAnsi="Aptos" w:hint="default"/>
      </w:rPr>
    </w:lvl>
    <w:lvl w:ilvl="1" w:tplc="12743054">
      <w:start w:val="1"/>
      <w:numFmt w:val="bullet"/>
      <w:lvlText w:val="o"/>
      <w:lvlJc w:val="left"/>
      <w:pPr>
        <w:ind w:left="1440" w:hanging="360"/>
      </w:pPr>
      <w:rPr>
        <w:rFonts w:ascii="Courier New" w:hAnsi="Courier New" w:hint="default"/>
      </w:rPr>
    </w:lvl>
    <w:lvl w:ilvl="2" w:tplc="80C0BDDE">
      <w:start w:val="1"/>
      <w:numFmt w:val="bullet"/>
      <w:lvlText w:val=""/>
      <w:lvlJc w:val="left"/>
      <w:pPr>
        <w:ind w:left="2160" w:hanging="360"/>
      </w:pPr>
      <w:rPr>
        <w:rFonts w:ascii="Wingdings" w:hAnsi="Wingdings" w:hint="default"/>
      </w:rPr>
    </w:lvl>
    <w:lvl w:ilvl="3" w:tplc="77F42C90">
      <w:start w:val="1"/>
      <w:numFmt w:val="bullet"/>
      <w:lvlText w:val=""/>
      <w:lvlJc w:val="left"/>
      <w:pPr>
        <w:ind w:left="2880" w:hanging="360"/>
      </w:pPr>
      <w:rPr>
        <w:rFonts w:ascii="Symbol" w:hAnsi="Symbol" w:hint="default"/>
      </w:rPr>
    </w:lvl>
    <w:lvl w:ilvl="4" w:tplc="12E68172">
      <w:start w:val="1"/>
      <w:numFmt w:val="bullet"/>
      <w:lvlText w:val="o"/>
      <w:lvlJc w:val="left"/>
      <w:pPr>
        <w:ind w:left="3600" w:hanging="360"/>
      </w:pPr>
      <w:rPr>
        <w:rFonts w:ascii="Courier New" w:hAnsi="Courier New" w:hint="default"/>
      </w:rPr>
    </w:lvl>
    <w:lvl w:ilvl="5" w:tplc="8ED4F3BA">
      <w:start w:val="1"/>
      <w:numFmt w:val="bullet"/>
      <w:lvlText w:val=""/>
      <w:lvlJc w:val="left"/>
      <w:pPr>
        <w:ind w:left="4320" w:hanging="360"/>
      </w:pPr>
      <w:rPr>
        <w:rFonts w:ascii="Wingdings" w:hAnsi="Wingdings" w:hint="default"/>
      </w:rPr>
    </w:lvl>
    <w:lvl w:ilvl="6" w:tplc="C6E85866">
      <w:start w:val="1"/>
      <w:numFmt w:val="bullet"/>
      <w:lvlText w:val=""/>
      <w:lvlJc w:val="left"/>
      <w:pPr>
        <w:ind w:left="5040" w:hanging="360"/>
      </w:pPr>
      <w:rPr>
        <w:rFonts w:ascii="Symbol" w:hAnsi="Symbol" w:hint="default"/>
      </w:rPr>
    </w:lvl>
    <w:lvl w:ilvl="7" w:tplc="9496CB46">
      <w:start w:val="1"/>
      <w:numFmt w:val="bullet"/>
      <w:lvlText w:val="o"/>
      <w:lvlJc w:val="left"/>
      <w:pPr>
        <w:ind w:left="5760" w:hanging="360"/>
      </w:pPr>
      <w:rPr>
        <w:rFonts w:ascii="Courier New" w:hAnsi="Courier New" w:hint="default"/>
      </w:rPr>
    </w:lvl>
    <w:lvl w:ilvl="8" w:tplc="BC72F9DC">
      <w:start w:val="1"/>
      <w:numFmt w:val="bullet"/>
      <w:lvlText w:val=""/>
      <w:lvlJc w:val="left"/>
      <w:pPr>
        <w:ind w:left="6480" w:hanging="360"/>
      </w:pPr>
      <w:rPr>
        <w:rFonts w:ascii="Wingdings" w:hAnsi="Wingdings" w:hint="default"/>
      </w:rPr>
    </w:lvl>
  </w:abstractNum>
  <w:abstractNum w:abstractNumId="10" w15:restartNumberingAfterBreak="0">
    <w:nsid w:val="6D05199A"/>
    <w:multiLevelType w:val="multilevel"/>
    <w:tmpl w:val="CFBE2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5088249"/>
    <w:multiLevelType w:val="hybridMultilevel"/>
    <w:tmpl w:val="17B26D3A"/>
    <w:lvl w:ilvl="0" w:tplc="DCC4D652">
      <w:start w:val="1"/>
      <w:numFmt w:val="bullet"/>
      <w:lvlText w:val="-"/>
      <w:lvlJc w:val="left"/>
      <w:pPr>
        <w:ind w:left="720" w:hanging="360"/>
      </w:pPr>
      <w:rPr>
        <w:rFonts w:ascii="Aptos" w:hAnsi="Aptos" w:hint="default"/>
      </w:rPr>
    </w:lvl>
    <w:lvl w:ilvl="1" w:tplc="CA301094">
      <w:start w:val="1"/>
      <w:numFmt w:val="bullet"/>
      <w:lvlText w:val="o"/>
      <w:lvlJc w:val="left"/>
      <w:pPr>
        <w:ind w:left="1440" w:hanging="360"/>
      </w:pPr>
      <w:rPr>
        <w:rFonts w:ascii="Courier New" w:hAnsi="Courier New" w:hint="default"/>
      </w:rPr>
    </w:lvl>
    <w:lvl w:ilvl="2" w:tplc="7464C494">
      <w:start w:val="1"/>
      <w:numFmt w:val="bullet"/>
      <w:lvlText w:val=""/>
      <w:lvlJc w:val="left"/>
      <w:pPr>
        <w:ind w:left="2160" w:hanging="360"/>
      </w:pPr>
      <w:rPr>
        <w:rFonts w:ascii="Wingdings" w:hAnsi="Wingdings" w:hint="default"/>
      </w:rPr>
    </w:lvl>
    <w:lvl w:ilvl="3" w:tplc="0C102CEC">
      <w:start w:val="1"/>
      <w:numFmt w:val="bullet"/>
      <w:lvlText w:val=""/>
      <w:lvlJc w:val="left"/>
      <w:pPr>
        <w:ind w:left="2880" w:hanging="360"/>
      </w:pPr>
      <w:rPr>
        <w:rFonts w:ascii="Symbol" w:hAnsi="Symbol" w:hint="default"/>
      </w:rPr>
    </w:lvl>
    <w:lvl w:ilvl="4" w:tplc="CE820022">
      <w:start w:val="1"/>
      <w:numFmt w:val="bullet"/>
      <w:lvlText w:val="o"/>
      <w:lvlJc w:val="left"/>
      <w:pPr>
        <w:ind w:left="3600" w:hanging="360"/>
      </w:pPr>
      <w:rPr>
        <w:rFonts w:ascii="Courier New" w:hAnsi="Courier New" w:hint="default"/>
      </w:rPr>
    </w:lvl>
    <w:lvl w:ilvl="5" w:tplc="8E9201E8">
      <w:start w:val="1"/>
      <w:numFmt w:val="bullet"/>
      <w:lvlText w:val=""/>
      <w:lvlJc w:val="left"/>
      <w:pPr>
        <w:ind w:left="4320" w:hanging="360"/>
      </w:pPr>
      <w:rPr>
        <w:rFonts w:ascii="Wingdings" w:hAnsi="Wingdings" w:hint="default"/>
      </w:rPr>
    </w:lvl>
    <w:lvl w:ilvl="6" w:tplc="5E160564">
      <w:start w:val="1"/>
      <w:numFmt w:val="bullet"/>
      <w:lvlText w:val=""/>
      <w:lvlJc w:val="left"/>
      <w:pPr>
        <w:ind w:left="5040" w:hanging="360"/>
      </w:pPr>
      <w:rPr>
        <w:rFonts w:ascii="Symbol" w:hAnsi="Symbol" w:hint="default"/>
      </w:rPr>
    </w:lvl>
    <w:lvl w:ilvl="7" w:tplc="1578DF6A">
      <w:start w:val="1"/>
      <w:numFmt w:val="bullet"/>
      <w:lvlText w:val="o"/>
      <w:lvlJc w:val="left"/>
      <w:pPr>
        <w:ind w:left="5760" w:hanging="360"/>
      </w:pPr>
      <w:rPr>
        <w:rFonts w:ascii="Courier New" w:hAnsi="Courier New" w:hint="default"/>
      </w:rPr>
    </w:lvl>
    <w:lvl w:ilvl="8" w:tplc="9D544310">
      <w:start w:val="1"/>
      <w:numFmt w:val="bullet"/>
      <w:lvlText w:val=""/>
      <w:lvlJc w:val="left"/>
      <w:pPr>
        <w:ind w:left="6480" w:hanging="360"/>
      </w:pPr>
      <w:rPr>
        <w:rFonts w:ascii="Wingdings" w:hAnsi="Wingdings" w:hint="default"/>
      </w:rPr>
    </w:lvl>
  </w:abstractNum>
  <w:abstractNum w:abstractNumId="13" w15:restartNumberingAfterBreak="0">
    <w:nsid w:val="7D6C51B4"/>
    <w:multiLevelType w:val="hybridMultilevel"/>
    <w:tmpl w:val="E37A7AD0"/>
    <w:lvl w:ilvl="0" w:tplc="248EE29A">
      <w:start w:val="1"/>
      <w:numFmt w:val="bullet"/>
      <w:lvlText w:val="-"/>
      <w:lvlJc w:val="left"/>
      <w:pPr>
        <w:ind w:left="720" w:hanging="360"/>
      </w:pPr>
      <w:rPr>
        <w:rFonts w:ascii="Aptos" w:hAnsi="Aptos" w:hint="default"/>
      </w:rPr>
    </w:lvl>
    <w:lvl w:ilvl="1" w:tplc="E368C84E">
      <w:start w:val="1"/>
      <w:numFmt w:val="bullet"/>
      <w:lvlText w:val="o"/>
      <w:lvlJc w:val="left"/>
      <w:pPr>
        <w:ind w:left="1440" w:hanging="360"/>
      </w:pPr>
      <w:rPr>
        <w:rFonts w:ascii="Courier New" w:hAnsi="Courier New" w:hint="default"/>
      </w:rPr>
    </w:lvl>
    <w:lvl w:ilvl="2" w:tplc="0FC8E736">
      <w:start w:val="1"/>
      <w:numFmt w:val="bullet"/>
      <w:lvlText w:val=""/>
      <w:lvlJc w:val="left"/>
      <w:pPr>
        <w:ind w:left="2160" w:hanging="360"/>
      </w:pPr>
      <w:rPr>
        <w:rFonts w:ascii="Wingdings" w:hAnsi="Wingdings" w:hint="default"/>
      </w:rPr>
    </w:lvl>
    <w:lvl w:ilvl="3" w:tplc="BCD01A70">
      <w:start w:val="1"/>
      <w:numFmt w:val="bullet"/>
      <w:lvlText w:val=""/>
      <w:lvlJc w:val="left"/>
      <w:pPr>
        <w:ind w:left="2880" w:hanging="360"/>
      </w:pPr>
      <w:rPr>
        <w:rFonts w:ascii="Symbol" w:hAnsi="Symbol" w:hint="default"/>
      </w:rPr>
    </w:lvl>
    <w:lvl w:ilvl="4" w:tplc="C05E6F34">
      <w:start w:val="1"/>
      <w:numFmt w:val="bullet"/>
      <w:lvlText w:val="o"/>
      <w:lvlJc w:val="left"/>
      <w:pPr>
        <w:ind w:left="3600" w:hanging="360"/>
      </w:pPr>
      <w:rPr>
        <w:rFonts w:ascii="Courier New" w:hAnsi="Courier New" w:hint="default"/>
      </w:rPr>
    </w:lvl>
    <w:lvl w:ilvl="5" w:tplc="7C286730">
      <w:start w:val="1"/>
      <w:numFmt w:val="bullet"/>
      <w:lvlText w:val=""/>
      <w:lvlJc w:val="left"/>
      <w:pPr>
        <w:ind w:left="4320" w:hanging="360"/>
      </w:pPr>
      <w:rPr>
        <w:rFonts w:ascii="Wingdings" w:hAnsi="Wingdings" w:hint="default"/>
      </w:rPr>
    </w:lvl>
    <w:lvl w:ilvl="6" w:tplc="34A043C0">
      <w:start w:val="1"/>
      <w:numFmt w:val="bullet"/>
      <w:lvlText w:val=""/>
      <w:lvlJc w:val="left"/>
      <w:pPr>
        <w:ind w:left="5040" w:hanging="360"/>
      </w:pPr>
      <w:rPr>
        <w:rFonts w:ascii="Symbol" w:hAnsi="Symbol" w:hint="default"/>
      </w:rPr>
    </w:lvl>
    <w:lvl w:ilvl="7" w:tplc="69AE9DDA">
      <w:start w:val="1"/>
      <w:numFmt w:val="bullet"/>
      <w:lvlText w:val="o"/>
      <w:lvlJc w:val="left"/>
      <w:pPr>
        <w:ind w:left="5760" w:hanging="360"/>
      </w:pPr>
      <w:rPr>
        <w:rFonts w:ascii="Courier New" w:hAnsi="Courier New" w:hint="default"/>
      </w:rPr>
    </w:lvl>
    <w:lvl w:ilvl="8" w:tplc="61FA229E">
      <w:start w:val="1"/>
      <w:numFmt w:val="bullet"/>
      <w:lvlText w:val=""/>
      <w:lvlJc w:val="left"/>
      <w:pPr>
        <w:ind w:left="6480" w:hanging="360"/>
      </w:pPr>
      <w:rPr>
        <w:rFonts w:ascii="Wingdings" w:hAnsi="Wingdings" w:hint="default"/>
      </w:rPr>
    </w:lvl>
  </w:abstractNum>
  <w:abstractNum w:abstractNumId="14" w15:restartNumberingAfterBreak="0">
    <w:nsid w:val="7D961968"/>
    <w:multiLevelType w:val="hybridMultilevel"/>
    <w:tmpl w:val="B37AC310"/>
    <w:lvl w:ilvl="0" w:tplc="F99EE6C4">
      <w:start w:val="1"/>
      <w:numFmt w:val="bullet"/>
      <w:lvlText w:val=""/>
      <w:lvlJc w:val="left"/>
      <w:pPr>
        <w:ind w:left="720" w:hanging="360"/>
      </w:pPr>
      <w:rPr>
        <w:rFonts w:ascii="Symbol" w:hAnsi="Symbol" w:hint="default"/>
      </w:rPr>
    </w:lvl>
    <w:lvl w:ilvl="1" w:tplc="87206282">
      <w:start w:val="1"/>
      <w:numFmt w:val="bullet"/>
      <w:lvlText w:val="o"/>
      <w:lvlJc w:val="left"/>
      <w:pPr>
        <w:ind w:left="1440" w:hanging="360"/>
      </w:pPr>
      <w:rPr>
        <w:rFonts w:ascii="Courier New" w:hAnsi="Courier New" w:hint="default"/>
      </w:rPr>
    </w:lvl>
    <w:lvl w:ilvl="2" w:tplc="7C868316">
      <w:start w:val="1"/>
      <w:numFmt w:val="bullet"/>
      <w:lvlText w:val=""/>
      <w:lvlJc w:val="left"/>
      <w:pPr>
        <w:ind w:left="2160" w:hanging="360"/>
      </w:pPr>
      <w:rPr>
        <w:rFonts w:ascii="Wingdings" w:hAnsi="Wingdings" w:hint="default"/>
      </w:rPr>
    </w:lvl>
    <w:lvl w:ilvl="3" w:tplc="7136951C">
      <w:start w:val="1"/>
      <w:numFmt w:val="bullet"/>
      <w:lvlText w:val=""/>
      <w:lvlJc w:val="left"/>
      <w:pPr>
        <w:ind w:left="2880" w:hanging="360"/>
      </w:pPr>
      <w:rPr>
        <w:rFonts w:ascii="Symbol" w:hAnsi="Symbol" w:hint="default"/>
      </w:rPr>
    </w:lvl>
    <w:lvl w:ilvl="4" w:tplc="BCE8AEE4">
      <w:start w:val="1"/>
      <w:numFmt w:val="bullet"/>
      <w:lvlText w:val="o"/>
      <w:lvlJc w:val="left"/>
      <w:pPr>
        <w:ind w:left="3600" w:hanging="360"/>
      </w:pPr>
      <w:rPr>
        <w:rFonts w:ascii="Courier New" w:hAnsi="Courier New" w:hint="default"/>
      </w:rPr>
    </w:lvl>
    <w:lvl w:ilvl="5" w:tplc="D30E5F5A">
      <w:start w:val="1"/>
      <w:numFmt w:val="bullet"/>
      <w:lvlText w:val=""/>
      <w:lvlJc w:val="left"/>
      <w:pPr>
        <w:ind w:left="4320" w:hanging="360"/>
      </w:pPr>
      <w:rPr>
        <w:rFonts w:ascii="Wingdings" w:hAnsi="Wingdings" w:hint="default"/>
      </w:rPr>
    </w:lvl>
    <w:lvl w:ilvl="6" w:tplc="9E4A0A62">
      <w:start w:val="1"/>
      <w:numFmt w:val="bullet"/>
      <w:lvlText w:val=""/>
      <w:lvlJc w:val="left"/>
      <w:pPr>
        <w:ind w:left="5040" w:hanging="360"/>
      </w:pPr>
      <w:rPr>
        <w:rFonts w:ascii="Symbol" w:hAnsi="Symbol" w:hint="default"/>
      </w:rPr>
    </w:lvl>
    <w:lvl w:ilvl="7" w:tplc="B4885354">
      <w:start w:val="1"/>
      <w:numFmt w:val="bullet"/>
      <w:lvlText w:val="o"/>
      <w:lvlJc w:val="left"/>
      <w:pPr>
        <w:ind w:left="5760" w:hanging="360"/>
      </w:pPr>
      <w:rPr>
        <w:rFonts w:ascii="Courier New" w:hAnsi="Courier New" w:hint="default"/>
      </w:rPr>
    </w:lvl>
    <w:lvl w:ilvl="8" w:tplc="2D3EF88C">
      <w:start w:val="1"/>
      <w:numFmt w:val="bullet"/>
      <w:lvlText w:val=""/>
      <w:lvlJc w:val="left"/>
      <w:pPr>
        <w:ind w:left="6480" w:hanging="360"/>
      </w:pPr>
      <w:rPr>
        <w:rFonts w:ascii="Wingdings" w:hAnsi="Wingdings" w:hint="default"/>
      </w:rPr>
    </w:lvl>
  </w:abstractNum>
  <w:num w:numId="1" w16cid:durableId="160856352">
    <w:abstractNumId w:val="14"/>
  </w:num>
  <w:num w:numId="2" w16cid:durableId="233973455">
    <w:abstractNumId w:val="1"/>
  </w:num>
  <w:num w:numId="3" w16cid:durableId="1905870674">
    <w:abstractNumId w:val="13"/>
  </w:num>
  <w:num w:numId="4" w16cid:durableId="1959751375">
    <w:abstractNumId w:val="4"/>
  </w:num>
  <w:num w:numId="5" w16cid:durableId="2111781433">
    <w:abstractNumId w:val="12"/>
  </w:num>
  <w:num w:numId="6" w16cid:durableId="1954167674">
    <w:abstractNumId w:val="9"/>
  </w:num>
  <w:num w:numId="7" w16cid:durableId="1609510865">
    <w:abstractNumId w:val="7"/>
  </w:num>
  <w:num w:numId="8" w16cid:durableId="1555390826">
    <w:abstractNumId w:val="0"/>
  </w:num>
  <w:num w:numId="9" w16cid:durableId="936257517">
    <w:abstractNumId w:val="2"/>
  </w:num>
  <w:num w:numId="10" w16cid:durableId="578364131">
    <w:abstractNumId w:val="3"/>
  </w:num>
  <w:num w:numId="11" w16cid:durableId="169682340">
    <w:abstractNumId w:val="5"/>
  </w:num>
  <w:num w:numId="12" w16cid:durableId="630864389">
    <w:abstractNumId w:val="6"/>
  </w:num>
  <w:num w:numId="13" w16cid:durableId="2004043386">
    <w:abstractNumId w:val="11"/>
  </w:num>
  <w:num w:numId="14" w16cid:durableId="1149516429">
    <w:abstractNumId w:val="8"/>
  </w:num>
  <w:num w:numId="15" w16cid:durableId="1784225326">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62352"/>
    <w:rsid w:val="000A18E4"/>
    <w:rsid w:val="000B455A"/>
    <w:rsid w:val="000B4904"/>
    <w:rsid w:val="000D0E37"/>
    <w:rsid w:val="000F30D8"/>
    <w:rsid w:val="000F4CA4"/>
    <w:rsid w:val="00167E2C"/>
    <w:rsid w:val="001A19F0"/>
    <w:rsid w:val="001B4D67"/>
    <w:rsid w:val="001B6120"/>
    <w:rsid w:val="00264F7C"/>
    <w:rsid w:val="002840D8"/>
    <w:rsid w:val="002D0E77"/>
    <w:rsid w:val="00314105"/>
    <w:rsid w:val="003409C1"/>
    <w:rsid w:val="003A5419"/>
    <w:rsid w:val="003E014E"/>
    <w:rsid w:val="0040B6D0"/>
    <w:rsid w:val="00420400"/>
    <w:rsid w:val="00427341"/>
    <w:rsid w:val="00444076"/>
    <w:rsid w:val="004D7BEE"/>
    <w:rsid w:val="00535D74"/>
    <w:rsid w:val="00541F10"/>
    <w:rsid w:val="00557A64"/>
    <w:rsid w:val="00591A00"/>
    <w:rsid w:val="006236E7"/>
    <w:rsid w:val="00650AFA"/>
    <w:rsid w:val="00666CB0"/>
    <w:rsid w:val="006F701B"/>
    <w:rsid w:val="0070307E"/>
    <w:rsid w:val="00715BB5"/>
    <w:rsid w:val="007715FB"/>
    <w:rsid w:val="007C1150"/>
    <w:rsid w:val="007D7F93"/>
    <w:rsid w:val="007E4FBF"/>
    <w:rsid w:val="0087E64B"/>
    <w:rsid w:val="008B7EAA"/>
    <w:rsid w:val="00942434"/>
    <w:rsid w:val="00A542AC"/>
    <w:rsid w:val="00AD4379"/>
    <w:rsid w:val="00CB0AB6"/>
    <w:rsid w:val="00D01AAF"/>
    <w:rsid w:val="00D8723A"/>
    <w:rsid w:val="00E22DF1"/>
    <w:rsid w:val="00E30735"/>
    <w:rsid w:val="00E709BD"/>
    <w:rsid w:val="00EBC5BE"/>
    <w:rsid w:val="00EE783F"/>
    <w:rsid w:val="00F0231B"/>
    <w:rsid w:val="00F34C3D"/>
    <w:rsid w:val="00F36BB2"/>
    <w:rsid w:val="00FB501B"/>
    <w:rsid w:val="00FC479B"/>
    <w:rsid w:val="0122251F"/>
    <w:rsid w:val="018B537D"/>
    <w:rsid w:val="019D16D0"/>
    <w:rsid w:val="019FAB28"/>
    <w:rsid w:val="01B3BE70"/>
    <w:rsid w:val="021BD56E"/>
    <w:rsid w:val="02755E93"/>
    <w:rsid w:val="02A99D26"/>
    <w:rsid w:val="03187CB2"/>
    <w:rsid w:val="035319C1"/>
    <w:rsid w:val="0375BFEB"/>
    <w:rsid w:val="037D4982"/>
    <w:rsid w:val="038604B0"/>
    <w:rsid w:val="03C886C9"/>
    <w:rsid w:val="03D60332"/>
    <w:rsid w:val="03E86CE9"/>
    <w:rsid w:val="04141AB3"/>
    <w:rsid w:val="04320E67"/>
    <w:rsid w:val="0479F8CB"/>
    <w:rsid w:val="04ECF976"/>
    <w:rsid w:val="050044FB"/>
    <w:rsid w:val="0538CCD0"/>
    <w:rsid w:val="053BCCEB"/>
    <w:rsid w:val="0540434C"/>
    <w:rsid w:val="05A36BA2"/>
    <w:rsid w:val="05D00004"/>
    <w:rsid w:val="05EC9F5E"/>
    <w:rsid w:val="05F71EB6"/>
    <w:rsid w:val="061B1484"/>
    <w:rsid w:val="0627FF7C"/>
    <w:rsid w:val="062F1DFD"/>
    <w:rsid w:val="067F7D9E"/>
    <w:rsid w:val="06863AB1"/>
    <w:rsid w:val="068929D1"/>
    <w:rsid w:val="068AA18A"/>
    <w:rsid w:val="06AC9EE8"/>
    <w:rsid w:val="06E255BA"/>
    <w:rsid w:val="06E41BE9"/>
    <w:rsid w:val="06E9DEDB"/>
    <w:rsid w:val="073378D8"/>
    <w:rsid w:val="0735FC1F"/>
    <w:rsid w:val="07A6F556"/>
    <w:rsid w:val="0830FE4C"/>
    <w:rsid w:val="092A3DA8"/>
    <w:rsid w:val="092B855C"/>
    <w:rsid w:val="0933D5EB"/>
    <w:rsid w:val="09C335D4"/>
    <w:rsid w:val="09DF0ED3"/>
    <w:rsid w:val="0A27CB11"/>
    <w:rsid w:val="0AE824A8"/>
    <w:rsid w:val="0B0DE11C"/>
    <w:rsid w:val="0B37C07B"/>
    <w:rsid w:val="0BA73A4A"/>
    <w:rsid w:val="0BBF90F9"/>
    <w:rsid w:val="0BF655B3"/>
    <w:rsid w:val="0C2BC0A0"/>
    <w:rsid w:val="0C32360B"/>
    <w:rsid w:val="0C6924EC"/>
    <w:rsid w:val="0CA99C5D"/>
    <w:rsid w:val="0CFD4C26"/>
    <w:rsid w:val="0D27D649"/>
    <w:rsid w:val="0E4BD765"/>
    <w:rsid w:val="0E72E3E0"/>
    <w:rsid w:val="0E7FADA2"/>
    <w:rsid w:val="0F572539"/>
    <w:rsid w:val="0FD5E840"/>
    <w:rsid w:val="10392139"/>
    <w:rsid w:val="10471DF8"/>
    <w:rsid w:val="104CF948"/>
    <w:rsid w:val="10663F36"/>
    <w:rsid w:val="10A8836F"/>
    <w:rsid w:val="10AE6214"/>
    <w:rsid w:val="10F20841"/>
    <w:rsid w:val="10F26282"/>
    <w:rsid w:val="1122AE2D"/>
    <w:rsid w:val="1173742E"/>
    <w:rsid w:val="12849691"/>
    <w:rsid w:val="12D21404"/>
    <w:rsid w:val="12E30EF1"/>
    <w:rsid w:val="12FF0575"/>
    <w:rsid w:val="133FADAC"/>
    <w:rsid w:val="134174B3"/>
    <w:rsid w:val="13484207"/>
    <w:rsid w:val="135D6212"/>
    <w:rsid w:val="138D197A"/>
    <w:rsid w:val="13E2B901"/>
    <w:rsid w:val="13F6956A"/>
    <w:rsid w:val="1446BAE1"/>
    <w:rsid w:val="144CC986"/>
    <w:rsid w:val="1476BABC"/>
    <w:rsid w:val="14B162C0"/>
    <w:rsid w:val="14B2BEFC"/>
    <w:rsid w:val="14F49019"/>
    <w:rsid w:val="150C0C28"/>
    <w:rsid w:val="1513BC14"/>
    <w:rsid w:val="1520542B"/>
    <w:rsid w:val="156289B1"/>
    <w:rsid w:val="15A61D4B"/>
    <w:rsid w:val="15E860B5"/>
    <w:rsid w:val="1608905C"/>
    <w:rsid w:val="162FB491"/>
    <w:rsid w:val="16641C14"/>
    <w:rsid w:val="169CB003"/>
    <w:rsid w:val="175CC32E"/>
    <w:rsid w:val="176CA4CA"/>
    <w:rsid w:val="17AA0884"/>
    <w:rsid w:val="17AD3BE1"/>
    <w:rsid w:val="18BC078F"/>
    <w:rsid w:val="18F4D056"/>
    <w:rsid w:val="196D614A"/>
    <w:rsid w:val="199897F1"/>
    <w:rsid w:val="19D4D7E1"/>
    <w:rsid w:val="19DFEEDE"/>
    <w:rsid w:val="1A00B2F8"/>
    <w:rsid w:val="1A049956"/>
    <w:rsid w:val="1A1B9958"/>
    <w:rsid w:val="1A9E09D0"/>
    <w:rsid w:val="1AACB809"/>
    <w:rsid w:val="1B4357D3"/>
    <w:rsid w:val="1B460349"/>
    <w:rsid w:val="1B4BE653"/>
    <w:rsid w:val="1B501D11"/>
    <w:rsid w:val="1BA116C5"/>
    <w:rsid w:val="1BB2C027"/>
    <w:rsid w:val="1BC3FC0D"/>
    <w:rsid w:val="1BE679B5"/>
    <w:rsid w:val="1BF559C6"/>
    <w:rsid w:val="1C36977A"/>
    <w:rsid w:val="1C49EF6E"/>
    <w:rsid w:val="1C51168A"/>
    <w:rsid w:val="1C6484E1"/>
    <w:rsid w:val="1CAB48FF"/>
    <w:rsid w:val="1CF604EE"/>
    <w:rsid w:val="1D0E879C"/>
    <w:rsid w:val="1D25E4D6"/>
    <w:rsid w:val="1D5CD5C4"/>
    <w:rsid w:val="1D77C707"/>
    <w:rsid w:val="1D7C48D2"/>
    <w:rsid w:val="1DC102E9"/>
    <w:rsid w:val="1DD485C2"/>
    <w:rsid w:val="1E02816E"/>
    <w:rsid w:val="1E2F451E"/>
    <w:rsid w:val="1E77F2EA"/>
    <w:rsid w:val="1E9B9B7D"/>
    <w:rsid w:val="1EA114E0"/>
    <w:rsid w:val="1EF8FF6E"/>
    <w:rsid w:val="1F780579"/>
    <w:rsid w:val="1F7DBF89"/>
    <w:rsid w:val="1F88165C"/>
    <w:rsid w:val="1FA4DFE2"/>
    <w:rsid w:val="1FBC56DC"/>
    <w:rsid w:val="1FBF7665"/>
    <w:rsid w:val="1FD184F0"/>
    <w:rsid w:val="1FD4EF0F"/>
    <w:rsid w:val="20336E6A"/>
    <w:rsid w:val="207DA552"/>
    <w:rsid w:val="20BD45DA"/>
    <w:rsid w:val="20D0FD88"/>
    <w:rsid w:val="20F07909"/>
    <w:rsid w:val="213EE2B9"/>
    <w:rsid w:val="21902608"/>
    <w:rsid w:val="219478FD"/>
    <w:rsid w:val="21A7E2B5"/>
    <w:rsid w:val="21B393B0"/>
    <w:rsid w:val="21C638E8"/>
    <w:rsid w:val="21C750D6"/>
    <w:rsid w:val="222432C6"/>
    <w:rsid w:val="2267584D"/>
    <w:rsid w:val="2322D608"/>
    <w:rsid w:val="23487913"/>
    <w:rsid w:val="236B2D43"/>
    <w:rsid w:val="23704DE1"/>
    <w:rsid w:val="23D25FE5"/>
    <w:rsid w:val="23ED839A"/>
    <w:rsid w:val="23F7887E"/>
    <w:rsid w:val="242D23AB"/>
    <w:rsid w:val="2436D46A"/>
    <w:rsid w:val="24709E02"/>
    <w:rsid w:val="247FFB4A"/>
    <w:rsid w:val="24B7739B"/>
    <w:rsid w:val="24BA6C95"/>
    <w:rsid w:val="250A354F"/>
    <w:rsid w:val="25A4146C"/>
    <w:rsid w:val="25B47901"/>
    <w:rsid w:val="25C914FF"/>
    <w:rsid w:val="25E8BCF6"/>
    <w:rsid w:val="25F680EA"/>
    <w:rsid w:val="260EB9C8"/>
    <w:rsid w:val="261F79FD"/>
    <w:rsid w:val="26B52F0A"/>
    <w:rsid w:val="26BDF036"/>
    <w:rsid w:val="26BE6C7F"/>
    <w:rsid w:val="26F28190"/>
    <w:rsid w:val="273C9ABB"/>
    <w:rsid w:val="28795BE6"/>
    <w:rsid w:val="287F6CD4"/>
    <w:rsid w:val="28CCA1B3"/>
    <w:rsid w:val="28D42736"/>
    <w:rsid w:val="298FF3B3"/>
    <w:rsid w:val="2A86AE73"/>
    <w:rsid w:val="2AC0475F"/>
    <w:rsid w:val="2ADEBE9E"/>
    <w:rsid w:val="2B10ECA5"/>
    <w:rsid w:val="2B1F0841"/>
    <w:rsid w:val="2B45E16C"/>
    <w:rsid w:val="2B5BA050"/>
    <w:rsid w:val="2B6124C9"/>
    <w:rsid w:val="2B6A1612"/>
    <w:rsid w:val="2B7163F0"/>
    <w:rsid w:val="2B72D62B"/>
    <w:rsid w:val="2B804CE7"/>
    <w:rsid w:val="2B92543D"/>
    <w:rsid w:val="2CB03AF1"/>
    <w:rsid w:val="2CDF4318"/>
    <w:rsid w:val="2CE617BB"/>
    <w:rsid w:val="2D13233C"/>
    <w:rsid w:val="2D3737D7"/>
    <w:rsid w:val="2D9B8FD5"/>
    <w:rsid w:val="2DB8A01E"/>
    <w:rsid w:val="2DE76610"/>
    <w:rsid w:val="2E386A63"/>
    <w:rsid w:val="2E6512B7"/>
    <w:rsid w:val="2E829BF6"/>
    <w:rsid w:val="2EA253DC"/>
    <w:rsid w:val="2ED446D6"/>
    <w:rsid w:val="2EDB044E"/>
    <w:rsid w:val="2EE03028"/>
    <w:rsid w:val="2EE34B14"/>
    <w:rsid w:val="2F466A21"/>
    <w:rsid w:val="2F472E41"/>
    <w:rsid w:val="2F9EA5BB"/>
    <w:rsid w:val="2FA97433"/>
    <w:rsid w:val="2FB0D380"/>
    <w:rsid w:val="2FB2E954"/>
    <w:rsid w:val="2FD1DE20"/>
    <w:rsid w:val="30EDE5FC"/>
    <w:rsid w:val="3182F317"/>
    <w:rsid w:val="3197D435"/>
    <w:rsid w:val="31B62280"/>
    <w:rsid w:val="31D7D98C"/>
    <w:rsid w:val="32508597"/>
    <w:rsid w:val="326ECDB5"/>
    <w:rsid w:val="3284BF9E"/>
    <w:rsid w:val="3298E851"/>
    <w:rsid w:val="33660B26"/>
    <w:rsid w:val="33879533"/>
    <w:rsid w:val="3398765C"/>
    <w:rsid w:val="33A96E96"/>
    <w:rsid w:val="33B3AD9D"/>
    <w:rsid w:val="340669CE"/>
    <w:rsid w:val="342B10A3"/>
    <w:rsid w:val="34370339"/>
    <w:rsid w:val="343B71D9"/>
    <w:rsid w:val="34561BC3"/>
    <w:rsid w:val="34ACC22A"/>
    <w:rsid w:val="350005DE"/>
    <w:rsid w:val="350C22A6"/>
    <w:rsid w:val="3543B44B"/>
    <w:rsid w:val="3576FF52"/>
    <w:rsid w:val="3589FE0F"/>
    <w:rsid w:val="35A4198C"/>
    <w:rsid w:val="35E53D34"/>
    <w:rsid w:val="35E970B7"/>
    <w:rsid w:val="35F1A6A5"/>
    <w:rsid w:val="3604BC7D"/>
    <w:rsid w:val="3612A266"/>
    <w:rsid w:val="3666C119"/>
    <w:rsid w:val="366BF0E2"/>
    <w:rsid w:val="369537C8"/>
    <w:rsid w:val="36D78A8B"/>
    <w:rsid w:val="370162F0"/>
    <w:rsid w:val="3778C71C"/>
    <w:rsid w:val="378F1F0B"/>
    <w:rsid w:val="37CB2027"/>
    <w:rsid w:val="380D4539"/>
    <w:rsid w:val="382B5AE5"/>
    <w:rsid w:val="3899C206"/>
    <w:rsid w:val="38DFC5DC"/>
    <w:rsid w:val="38FB94F8"/>
    <w:rsid w:val="39050E65"/>
    <w:rsid w:val="3920DA3F"/>
    <w:rsid w:val="392159A3"/>
    <w:rsid w:val="39417934"/>
    <w:rsid w:val="39537695"/>
    <w:rsid w:val="3981D0F2"/>
    <w:rsid w:val="39F9F13B"/>
    <w:rsid w:val="39FF3A99"/>
    <w:rsid w:val="3A13C998"/>
    <w:rsid w:val="3A3846D6"/>
    <w:rsid w:val="3A5AD197"/>
    <w:rsid w:val="3A7EF23A"/>
    <w:rsid w:val="3A83F69D"/>
    <w:rsid w:val="3A87A651"/>
    <w:rsid w:val="3AB70CC1"/>
    <w:rsid w:val="3AE841DA"/>
    <w:rsid w:val="3B5A3539"/>
    <w:rsid w:val="3BB5C5B5"/>
    <w:rsid w:val="3BDA3BD8"/>
    <w:rsid w:val="3BE7952A"/>
    <w:rsid w:val="3C078B52"/>
    <w:rsid w:val="3C67E9BF"/>
    <w:rsid w:val="3D3D9E63"/>
    <w:rsid w:val="3D54A8E1"/>
    <w:rsid w:val="3D65F53F"/>
    <w:rsid w:val="3D759AF6"/>
    <w:rsid w:val="3D9C1CF6"/>
    <w:rsid w:val="3DA16A13"/>
    <w:rsid w:val="3E0BD99D"/>
    <w:rsid w:val="3E36313C"/>
    <w:rsid w:val="3E372008"/>
    <w:rsid w:val="3E7ADC3D"/>
    <w:rsid w:val="3ECF2135"/>
    <w:rsid w:val="3EE61BCE"/>
    <w:rsid w:val="3FA88A5D"/>
    <w:rsid w:val="3FB31F6E"/>
    <w:rsid w:val="3FE9D9D6"/>
    <w:rsid w:val="4035CCAF"/>
    <w:rsid w:val="404E84FA"/>
    <w:rsid w:val="4066D9C2"/>
    <w:rsid w:val="40AFE489"/>
    <w:rsid w:val="40B7591B"/>
    <w:rsid w:val="40F145F1"/>
    <w:rsid w:val="410D22BD"/>
    <w:rsid w:val="412886E0"/>
    <w:rsid w:val="4128D858"/>
    <w:rsid w:val="414C1A75"/>
    <w:rsid w:val="416FCCC5"/>
    <w:rsid w:val="4172119B"/>
    <w:rsid w:val="41DDE52B"/>
    <w:rsid w:val="420F30E8"/>
    <w:rsid w:val="42518362"/>
    <w:rsid w:val="42C69D04"/>
    <w:rsid w:val="4300FB37"/>
    <w:rsid w:val="4325E589"/>
    <w:rsid w:val="4360BD0F"/>
    <w:rsid w:val="43692540"/>
    <w:rsid w:val="436FD15D"/>
    <w:rsid w:val="437E31A0"/>
    <w:rsid w:val="438C6298"/>
    <w:rsid w:val="43ABE509"/>
    <w:rsid w:val="43C1A300"/>
    <w:rsid w:val="43C3A06D"/>
    <w:rsid w:val="443C6387"/>
    <w:rsid w:val="446967B1"/>
    <w:rsid w:val="447AC3AB"/>
    <w:rsid w:val="452BEA4E"/>
    <w:rsid w:val="456981C4"/>
    <w:rsid w:val="459F8061"/>
    <w:rsid w:val="45A44CB2"/>
    <w:rsid w:val="45B78461"/>
    <w:rsid w:val="45E9BC93"/>
    <w:rsid w:val="45F916B3"/>
    <w:rsid w:val="461FB8F3"/>
    <w:rsid w:val="4683BAEB"/>
    <w:rsid w:val="471339B0"/>
    <w:rsid w:val="4715224D"/>
    <w:rsid w:val="475B07F7"/>
    <w:rsid w:val="475F5C9F"/>
    <w:rsid w:val="476710A2"/>
    <w:rsid w:val="47718BCF"/>
    <w:rsid w:val="4785C6D3"/>
    <w:rsid w:val="47A993C6"/>
    <w:rsid w:val="482AA9D0"/>
    <w:rsid w:val="485FF5DF"/>
    <w:rsid w:val="48D5BD4B"/>
    <w:rsid w:val="48F9F4FE"/>
    <w:rsid w:val="4955D4F0"/>
    <w:rsid w:val="4958D0E3"/>
    <w:rsid w:val="495EFD44"/>
    <w:rsid w:val="49652A54"/>
    <w:rsid w:val="496F11BB"/>
    <w:rsid w:val="49AFBB68"/>
    <w:rsid w:val="49CAC2F4"/>
    <w:rsid w:val="49CED0FF"/>
    <w:rsid w:val="49EE2579"/>
    <w:rsid w:val="4A002E73"/>
    <w:rsid w:val="4A11FEF8"/>
    <w:rsid w:val="4A9DACC3"/>
    <w:rsid w:val="4ACD35DA"/>
    <w:rsid w:val="4B11E421"/>
    <w:rsid w:val="4B4BE8B7"/>
    <w:rsid w:val="4BA26C31"/>
    <w:rsid w:val="4BDA2FF6"/>
    <w:rsid w:val="4C1E4A63"/>
    <w:rsid w:val="4C62A8E0"/>
    <w:rsid w:val="4C7BFB0D"/>
    <w:rsid w:val="4C7E288F"/>
    <w:rsid w:val="4C8965B6"/>
    <w:rsid w:val="4D3BB31B"/>
    <w:rsid w:val="4D4146E1"/>
    <w:rsid w:val="4D455F29"/>
    <w:rsid w:val="4D58951C"/>
    <w:rsid w:val="4D8142B6"/>
    <w:rsid w:val="4DEA6BA9"/>
    <w:rsid w:val="4E075725"/>
    <w:rsid w:val="4E1B939C"/>
    <w:rsid w:val="4E250642"/>
    <w:rsid w:val="4E422F44"/>
    <w:rsid w:val="4E7B8C9B"/>
    <w:rsid w:val="4E98D6F7"/>
    <w:rsid w:val="4ED2F5A0"/>
    <w:rsid w:val="4EF591C3"/>
    <w:rsid w:val="4EF9BC4E"/>
    <w:rsid w:val="4F1210A6"/>
    <w:rsid w:val="4F26653F"/>
    <w:rsid w:val="4FC9F826"/>
    <w:rsid w:val="50226963"/>
    <w:rsid w:val="5022E637"/>
    <w:rsid w:val="5032589E"/>
    <w:rsid w:val="503E5732"/>
    <w:rsid w:val="50970157"/>
    <w:rsid w:val="509E5934"/>
    <w:rsid w:val="50A10137"/>
    <w:rsid w:val="50CA326E"/>
    <w:rsid w:val="516AAED5"/>
    <w:rsid w:val="518A46CF"/>
    <w:rsid w:val="5194C560"/>
    <w:rsid w:val="51DB74B6"/>
    <w:rsid w:val="51FB5DD9"/>
    <w:rsid w:val="5209CED2"/>
    <w:rsid w:val="52215C91"/>
    <w:rsid w:val="5233885F"/>
    <w:rsid w:val="524EB91C"/>
    <w:rsid w:val="529A514B"/>
    <w:rsid w:val="52DAE260"/>
    <w:rsid w:val="5325AF50"/>
    <w:rsid w:val="5382C832"/>
    <w:rsid w:val="539D113F"/>
    <w:rsid w:val="53B71D37"/>
    <w:rsid w:val="53DC025B"/>
    <w:rsid w:val="5407A90E"/>
    <w:rsid w:val="54084A82"/>
    <w:rsid w:val="54D2D282"/>
    <w:rsid w:val="553C1266"/>
    <w:rsid w:val="5585C590"/>
    <w:rsid w:val="558DAB7D"/>
    <w:rsid w:val="56018BC1"/>
    <w:rsid w:val="560622EF"/>
    <w:rsid w:val="56402217"/>
    <w:rsid w:val="56535D10"/>
    <w:rsid w:val="5670ACC8"/>
    <w:rsid w:val="56CEEDA1"/>
    <w:rsid w:val="570F52D6"/>
    <w:rsid w:val="572A20C0"/>
    <w:rsid w:val="5744F2C1"/>
    <w:rsid w:val="5796DA50"/>
    <w:rsid w:val="579A4089"/>
    <w:rsid w:val="57D96312"/>
    <w:rsid w:val="5832B843"/>
    <w:rsid w:val="586DA15A"/>
    <w:rsid w:val="58C6AC29"/>
    <w:rsid w:val="58F58E65"/>
    <w:rsid w:val="592F36E7"/>
    <w:rsid w:val="59354625"/>
    <w:rsid w:val="593A7C04"/>
    <w:rsid w:val="596DBCA6"/>
    <w:rsid w:val="597B869E"/>
    <w:rsid w:val="5988BA7A"/>
    <w:rsid w:val="5993F8CB"/>
    <w:rsid w:val="5A76A030"/>
    <w:rsid w:val="5A8DAFE2"/>
    <w:rsid w:val="5AACEAA0"/>
    <w:rsid w:val="5AB9A998"/>
    <w:rsid w:val="5AD587A3"/>
    <w:rsid w:val="5B0E68B8"/>
    <w:rsid w:val="5B1266BE"/>
    <w:rsid w:val="5B8B9239"/>
    <w:rsid w:val="5C249EE8"/>
    <w:rsid w:val="5C26991D"/>
    <w:rsid w:val="5C446E4D"/>
    <w:rsid w:val="5C45360C"/>
    <w:rsid w:val="5C4B2C11"/>
    <w:rsid w:val="5C97258C"/>
    <w:rsid w:val="5CDEFADC"/>
    <w:rsid w:val="5D17C548"/>
    <w:rsid w:val="5D193A72"/>
    <w:rsid w:val="5D58CEE1"/>
    <w:rsid w:val="5D639BDB"/>
    <w:rsid w:val="5D79C4FB"/>
    <w:rsid w:val="5D7B59D3"/>
    <w:rsid w:val="5DBFED20"/>
    <w:rsid w:val="5E02F654"/>
    <w:rsid w:val="5E13BF1B"/>
    <w:rsid w:val="5E201F6B"/>
    <w:rsid w:val="5E51C779"/>
    <w:rsid w:val="5E5FAD2C"/>
    <w:rsid w:val="5F5086AC"/>
    <w:rsid w:val="5F7B7E62"/>
    <w:rsid w:val="606A33CF"/>
    <w:rsid w:val="607E9B85"/>
    <w:rsid w:val="6080C006"/>
    <w:rsid w:val="6089FE4D"/>
    <w:rsid w:val="608A514A"/>
    <w:rsid w:val="608CA0EE"/>
    <w:rsid w:val="6092482A"/>
    <w:rsid w:val="61094190"/>
    <w:rsid w:val="610DE982"/>
    <w:rsid w:val="61AB90CB"/>
    <w:rsid w:val="61EA3EBD"/>
    <w:rsid w:val="6234539A"/>
    <w:rsid w:val="62D756DE"/>
    <w:rsid w:val="62F3C970"/>
    <w:rsid w:val="62FA9B9A"/>
    <w:rsid w:val="6327663A"/>
    <w:rsid w:val="632E713B"/>
    <w:rsid w:val="638F5F80"/>
    <w:rsid w:val="63D301CF"/>
    <w:rsid w:val="63E9D67F"/>
    <w:rsid w:val="642FAA31"/>
    <w:rsid w:val="6467BADF"/>
    <w:rsid w:val="64777C17"/>
    <w:rsid w:val="647A549C"/>
    <w:rsid w:val="64A2485B"/>
    <w:rsid w:val="64DBB317"/>
    <w:rsid w:val="64DC97DA"/>
    <w:rsid w:val="651DC9C2"/>
    <w:rsid w:val="652B5AA2"/>
    <w:rsid w:val="65374472"/>
    <w:rsid w:val="654F6177"/>
    <w:rsid w:val="66B53BED"/>
    <w:rsid w:val="66E0500E"/>
    <w:rsid w:val="6704D3C9"/>
    <w:rsid w:val="673705E5"/>
    <w:rsid w:val="674DA3C3"/>
    <w:rsid w:val="675B0408"/>
    <w:rsid w:val="679248B0"/>
    <w:rsid w:val="67968A1B"/>
    <w:rsid w:val="689B05C8"/>
    <w:rsid w:val="68EF9FDA"/>
    <w:rsid w:val="68FBEA54"/>
    <w:rsid w:val="69161895"/>
    <w:rsid w:val="69191A26"/>
    <w:rsid w:val="69218D98"/>
    <w:rsid w:val="6931AE84"/>
    <w:rsid w:val="69628721"/>
    <w:rsid w:val="696737C3"/>
    <w:rsid w:val="69ACE825"/>
    <w:rsid w:val="69D3D23D"/>
    <w:rsid w:val="69E3B1BE"/>
    <w:rsid w:val="69FCBEDB"/>
    <w:rsid w:val="6A884910"/>
    <w:rsid w:val="6AB58CE3"/>
    <w:rsid w:val="6B0DBD4A"/>
    <w:rsid w:val="6B32CE28"/>
    <w:rsid w:val="6B683DF7"/>
    <w:rsid w:val="6B6F5F36"/>
    <w:rsid w:val="6BCCC0A5"/>
    <w:rsid w:val="6BFB3207"/>
    <w:rsid w:val="6C4A0448"/>
    <w:rsid w:val="6D0AA48C"/>
    <w:rsid w:val="6D5A9704"/>
    <w:rsid w:val="6D7FD34F"/>
    <w:rsid w:val="6E04D7D8"/>
    <w:rsid w:val="6E0A5FE2"/>
    <w:rsid w:val="6E823145"/>
    <w:rsid w:val="6EBF0B94"/>
    <w:rsid w:val="6ECF4FEF"/>
    <w:rsid w:val="6EFA4D50"/>
    <w:rsid w:val="6F068692"/>
    <w:rsid w:val="6F222926"/>
    <w:rsid w:val="6F6B18AD"/>
    <w:rsid w:val="7062BD49"/>
    <w:rsid w:val="70779E00"/>
    <w:rsid w:val="707CA348"/>
    <w:rsid w:val="7085078E"/>
    <w:rsid w:val="70A1B8BD"/>
    <w:rsid w:val="71048E8C"/>
    <w:rsid w:val="71060D39"/>
    <w:rsid w:val="7135B0B3"/>
    <w:rsid w:val="7145A339"/>
    <w:rsid w:val="715D2E09"/>
    <w:rsid w:val="715EFEDA"/>
    <w:rsid w:val="7160D20C"/>
    <w:rsid w:val="71818BDC"/>
    <w:rsid w:val="7191DCA0"/>
    <w:rsid w:val="71AC3691"/>
    <w:rsid w:val="72704D87"/>
    <w:rsid w:val="72CCB138"/>
    <w:rsid w:val="730CAEA7"/>
    <w:rsid w:val="731582CB"/>
    <w:rsid w:val="733AB9DF"/>
    <w:rsid w:val="734EC5DD"/>
    <w:rsid w:val="7361E605"/>
    <w:rsid w:val="73977F1F"/>
    <w:rsid w:val="73BE7B2F"/>
    <w:rsid w:val="7417A02A"/>
    <w:rsid w:val="741CEB84"/>
    <w:rsid w:val="74277CA5"/>
    <w:rsid w:val="742F80A9"/>
    <w:rsid w:val="748271FC"/>
    <w:rsid w:val="7491CAE9"/>
    <w:rsid w:val="74AA6B54"/>
    <w:rsid w:val="74AE1D11"/>
    <w:rsid w:val="75934CFC"/>
    <w:rsid w:val="759EB99A"/>
    <w:rsid w:val="75C08311"/>
    <w:rsid w:val="764C8180"/>
    <w:rsid w:val="7659081D"/>
    <w:rsid w:val="767EA7E7"/>
    <w:rsid w:val="76D62B97"/>
    <w:rsid w:val="76ECDDB6"/>
    <w:rsid w:val="7730E404"/>
    <w:rsid w:val="774B7593"/>
    <w:rsid w:val="7772097F"/>
    <w:rsid w:val="77E37774"/>
    <w:rsid w:val="77F19414"/>
    <w:rsid w:val="7883B7F0"/>
    <w:rsid w:val="78AB83D9"/>
    <w:rsid w:val="78D000F7"/>
    <w:rsid w:val="795CDF7A"/>
    <w:rsid w:val="79810BF1"/>
    <w:rsid w:val="799C51C7"/>
    <w:rsid w:val="79A2F84E"/>
    <w:rsid w:val="79BDF34F"/>
    <w:rsid w:val="79FC160E"/>
    <w:rsid w:val="7A6A9F2A"/>
    <w:rsid w:val="7AED95CE"/>
    <w:rsid w:val="7B338E86"/>
    <w:rsid w:val="7B98766E"/>
    <w:rsid w:val="7BAF0007"/>
    <w:rsid w:val="7BB8A5DF"/>
    <w:rsid w:val="7C26D8A6"/>
    <w:rsid w:val="7CD6D90C"/>
    <w:rsid w:val="7D08446B"/>
    <w:rsid w:val="7DFD959C"/>
    <w:rsid w:val="7E02AC12"/>
    <w:rsid w:val="7E1F0D53"/>
    <w:rsid w:val="7E453919"/>
    <w:rsid w:val="7E5A347B"/>
    <w:rsid w:val="7E60893A"/>
    <w:rsid w:val="7ED67548"/>
    <w:rsid w:val="7F3D874F"/>
    <w:rsid w:val="7F5D510A"/>
    <w:rsid w:val="7FC3D1B4"/>
    <w:rsid w:val="7FC47F8D"/>
    <w:rsid w:val="7FE963C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EE1EE1CA-E403-4383-8BB1-6B15B213D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715F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style>
  <w:style w:type="character" w:customStyle="1" w:styleId="normaltextrun">
    <w:name w:val="normaltextrun"/>
    <w:basedOn w:val="DefaultParagraphFont"/>
    <w:uiPriority w:val="1"/>
    <w:rsid w:val="0CFD4C26"/>
    <w:rPr>
      <w:rFonts w:asciiTheme="minorHAnsi" w:eastAsiaTheme="minorEastAsia" w:hAnsiTheme="minorHAnsi" w:cstheme="minorBidi"/>
      <w:sz w:val="22"/>
      <w:szCs w:val="22"/>
    </w:rPr>
  </w:style>
  <w:style w:type="paragraph" w:styleId="NoSpacing">
    <w:name w:val="No Spacing"/>
    <w:uiPriority w:val="1"/>
    <w:qFormat/>
    <w:rsid w:val="0CFD4C26"/>
    <w:pPr>
      <w:spacing w:after="0"/>
    </w:p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7715FB"/>
    <w:rPr>
      <w:b/>
      <w:bCs/>
    </w:rPr>
  </w:style>
  <w:style w:type="paragraph" w:customStyle="1" w:styleId="pdq2pgselectionanchorcontainer">
    <w:name w:val="pdq2pg_selectionanchorcontainer"/>
    <w:basedOn w:val="Normal"/>
    <w:rsid w:val="007715F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715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715FB"/>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otonac-my.sharepoint.com/:x:/g/personal/cl6g22_soton_ac_uk/ESDakfKhC99FvDT2AamphwUBvgqeQC7W9yJ3gC7kYr3TXg?e=n93sqq" TargetMode="External"/><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groups/admin/howto/protectionaccident" TargetMode="External"/><Relationship Id="rId26" Type="http://schemas.openxmlformats.org/officeDocument/2006/relationships/customXml" Target="ink/ink1.xml"/><Relationship Id="rId3" Type="http://schemas.openxmlformats.org/officeDocument/2006/relationships/customXml" Target="../customXml/item3.xml"/><Relationship Id="rId21" Type="http://schemas.openxmlformats.org/officeDocument/2006/relationships/hyperlink" Target="https://act.campaign.gov.uk/" TargetMode="External"/><Relationship Id="rId7" Type="http://schemas.openxmlformats.org/officeDocument/2006/relationships/webSettings" Target="webSettings.xml"/><Relationship Id="rId12" Type="http://schemas.openxmlformats.org/officeDocument/2006/relationships/hyperlink" Target="https://www.susu.org/downloads/SUSU-Expect-Respect-Policy.pdf" TargetMode="External"/><Relationship Id="rId17" Type="http://schemas.openxmlformats.org/officeDocument/2006/relationships/hyperlink" Target="https://www.susu.org/downloads/SUSU-Expect-Respect-Policy.pdf" TargetMode="External"/><Relationship Id="rId25"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gov.uk/terrorism-national-emergency/terrorism-threat-level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usu.org/groups/admin/howto/protectionaccident" TargetMode="External"/><Relationship Id="rId24" Type="http://schemas.openxmlformats.org/officeDocument/2006/relationships/hyperlink" Target="https://sotonac.sharepoint.com/teams/SUSU-groups/SitePages/Food-Provision.aspx?web=1" TargetMode="External"/><Relationship Id="rId5" Type="http://schemas.openxmlformats.org/officeDocument/2006/relationships/styles" Target="styles.xml"/><Relationship Id="rId15" Type="http://schemas.openxmlformats.org/officeDocument/2006/relationships/hyperlink" Target="mailto:studenthub@soton.ac.uk" TargetMode="External"/><Relationship Id="rId23" Type="http://schemas.openxmlformats.org/officeDocument/2006/relationships/hyperlink" Target="https://sotonac.sharepoint.com/teams/SUSU-groups/SitePages/Treasurer-Finance-Training-and-Essentials.aspx" TargetMode="External"/><Relationship Id="rId28" Type="http://schemas.openxmlformats.org/officeDocument/2006/relationships/image" Target="media/image3.png"/><Relationship Id="rId10" Type="http://schemas.openxmlformats.org/officeDocument/2006/relationships/hyperlink" Target="https://www.susu.org/downloads/SUSU-Expect-Respect-Policy.pdf" TargetMode="External"/><Relationship Id="rId19" Type="http://schemas.openxmlformats.org/officeDocument/2006/relationships/hyperlink" Target="https://www.protectuk.police.uk/advice-and-guidance/response/run-hide-tell" TargetMode="External"/><Relationship Id="rId4" Type="http://schemas.openxmlformats.org/officeDocument/2006/relationships/numbering" Target="numbering.xml"/><Relationship Id="rId9" Type="http://schemas.openxmlformats.org/officeDocument/2006/relationships/hyperlink" Target="https://www.accessable.co.uk/" TargetMode="External"/><Relationship Id="rId14" Type="http://schemas.openxmlformats.org/officeDocument/2006/relationships/hyperlink" Target="https://www.susu.org/groups/admin/howto/protectionaccident" TargetMode="External"/><Relationship Id="rId22" Type="http://schemas.openxmlformats.org/officeDocument/2006/relationships/hyperlink" Target="https://sotonac.sharepoint.com/teams/SUSU-groups/SitePages/Reporting-Procedures-(incidents-and-concerns).aspx" TargetMode="External"/><Relationship Id="rId27" Type="http://schemas.openxmlformats.org/officeDocument/2006/relationships/image" Target="media/image2.png"/><Relationship Id="rId30"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7T12:16:30.071"/>
    </inkml:context>
    <inkml:brush xml:id="br0">
      <inkml:brushProperty name="width" value="0.035" units="cm"/>
      <inkml:brushProperty name="height" value="0.035" units="cm"/>
    </inkml:brush>
  </inkml:definitions>
  <inkml:trace contextRef="#ctx0" brushRef="#br0">0 719 24575,'8'-6'0,"-1"0"0,1 1 0,0-1 0,0 2 0,16-8 0,2-1 0,225-108 0,-130 65 0,-29 14 0,-38 19 0,-1-3 0,83-53 0,-121 69 0,2-2 0,-1 1 0,28-29 0,-39 35 0,0-1 0,-1 0 0,0 0 0,0-1 0,0 1 0,-1-1 0,0 0 0,0 0 0,0 0 0,-1 0 0,2-11 0,-3 9 0,1-1 0,-1 1 0,-1-1 0,0 1 0,0-1 0,-1 1 0,-3-17 0,4 24 0,-1-1 0,0 0 0,0 0 0,0 0 0,0 1 0,0-1 0,-1 1 0,0-1 0,1 1 0,-1 0 0,0-1 0,0 1 0,0 0 0,0 0 0,0 0 0,-1 1 0,1-1 0,0 0 0,-1 1 0,0 0 0,1-1 0,-1 1 0,0 0 0,1 0 0,-1 1 0,0-1 0,0 0 0,-5 1 0,3 0 0,-1 0 0,1 1 0,0 0 0,0 0 0,0 0 0,0 1 0,0-1 0,0 1 0,1 0 0,-1 1 0,-7 4 0,0 1 0,0 1 0,-20 18 0,7 0 0,0 1 0,2 0 0,-28 47 0,-45 103 0,-5 60 0,-74 264 0,166-474 0,-2 1 0,-14 27 0,20-46 0,0 0 0,-1-1 0,0 0 0,0 0 0,-1 0 0,0-1 0,-1 0 0,0 0 0,-9 6 0,14-12 0,0 0 0,0-1 0,0 1 0,0-1 0,-1 0 0,1 0 0,0 0 0,-1 0 0,1 0 0,0-1 0,-1 1 0,1-1 0,-1 0 0,-6-1 0,8 1 0,0 0 0,1-1 0,-1 1 0,0-1 0,0 0 0,0 1 0,1-1 0,-1 0 0,0 0 0,1 0 0,-1 0 0,1 0 0,-1 0 0,1-1 0,0 1 0,-1-1 0,1 1 0,0-1 0,0 1 0,0-1 0,0 1 0,0-1 0,0 0 0,1 0 0,-1 1 0,0-1 0,0-3 0,-1-11 0,0 0 0,1 0 0,1 0 0,1 0 0,0-1 0,6-26 0,-7 41 0,1-1 0,0 1 0,-1 0 0,1 1 0,0-1 0,0 0 0,0 0 0,0 0 0,1 0 0,-1 1 0,0-1 0,1 1 0,-1-1 0,1 1 0,0-1 0,-1 1 0,1 0 0,0 0 0,3-2 0,-1 2 0,0 0 0,0-1 0,0 2 0,0-1 0,0 0 0,0 1 0,1 0 0,-1 0 0,6 1 0,8 1 0,-1 2 0,0 0 0,28 11 0,-44-15 0,178 77 0,-106-44 0,90 29 0,-120-49 0,1-1 0,0-2 0,0-3 0,1-1 0,89 0 0,-125-7 0,-1 0 0,1 0 0,0-1 0,-1 0 0,1-1 0,-1 0 0,0 0 0,0-1 0,0 0 0,0 0 0,-1-1 0,8-6 0,-4 2 0,-1 0 0,0-1 0,-1-1 0,-1 1 0,1-2 0,-1 1 0,6-13 0,3-12 0,-1-1 0,-2-1 0,-2 0 0,11-52 0,0-30 0,15-235 0,-31-124 0,-8 447 0,1 19 0,-2-14 0,5 24 0,3 13 0,43 119 0,-5-13 0,19 27 0,6-3 0,155 232 0,-186-320 0,31 47 0,-68-98 0,0 0 0,0 0 0,0 1 0,-1-1 0,1 1 0,0-1 0,-1 0 0,1 1 0,-1-1 0,1 1 0,-1-1 0,0 1 0,1 2 0,-1-3 0,-1-1 0,1 0 0,0 0 0,0 1 0,-1-1 0,1 0 0,0 0 0,-1 1 0,1-1 0,0 0 0,-1 0 0,1 0 0,0 0 0,-1 1 0,1-1 0,0 0 0,-1 0 0,1 0 0,-1 0 0,1 0 0,0 0 0,-1 0 0,1 0 0,0 0 0,-1 0 0,1 0 0,-1 0 0,1 0 0,0-1 0,-1 1 0,1 0 0,0 0 0,-1-1 0,-9-2 0,0-2 0,-16-9 0,26 14 0,-182-99-251,-264-103 0,285 143 136,-2 7 1,-180-32-1,169 55 53,143 26 254,0 1 0,-1 1-1,-49 7 1,80-6-186,1 0-1,-1-1 0,0 1 0,1 0 1,-1 1-1,0-1 0,1 0 1,-1 0-1,0 0 0,1 0 0,-1 0 1,0 1-1,1-1 0,-1 0 1,0 1-1,1-1 0,-1 0 0,1 1 1,-1-1-1,1 1 0,-1-1 1,1 0-1,-1 1 0,1-1 0,-1 1 1,1 0-1,0-1 0,-1 2 1,2-1-7,-1-1 0,1 1 1,0 0-1,0 0 1,-1-1-1,1 1 1,0-1-1,0 1 1,0-1-1,0 1 0,0-1 1,0 1-1,0-1 1,0 0-1,0 0 1,0 1-1,0-1 0,0 0 1,0 0-1,0 0 1,1 0-1,37 3 1,0-2 0,0-1 0,55-8 0,114-28 0,-183 31 0,358-97 0,15-3 0,-363 100 0,2 2 0,57 2 0,-5 0 0,-67-2 0,0 0 0,0-1 0,24-9 0,13-2 0,-17 7 0,-15 3 0,-1-1 0,41-14 0,30-11 0,-63 21 0,47-19 0,-39 7 0,-22 11 0,27-10 0,-41 19 0,-1 0 0,1 0 0,0 0 0,0 1 0,0 0 0,0 1 0,0-1 0,0 1 0,10 1 0,-14 0 0,0-1 0,1 1 0,-1 0 0,0 0 0,0 1 0,0-1 0,0 0 0,0 1 0,0-1 0,0 1 0,-1-1 0,1 1 0,0 0 0,-1 0 0,0 0 0,1 0 0,-1 0 0,0 0 0,0 0 0,0 0 0,0 0 0,0 1 0,0 2 0,3 9 0,0 0 0,2 24 0,-4-22 0,77 474 0,-64-420 0,3-1 0,36 92 0,-34-106 0,-6-23 0,-11-25 0,1 0 0,-1 0 0,-1 0 0,1 0 0,-1 1 0,0-1 0,0 9 0,-2-15 0,0 1 0,0 0 0,0-1 0,0 1 0,-1-1 0,1 1 0,-1-1 0,1 1 0,-1-1 0,1 1 0,-1-1 0,0 1 0,0-1 0,0 1 0,-1 1 0,-1-1 0,1 0 0,0-1 0,0 1 0,-1 0 0,1-1 0,-1 0 0,1 0 0,-1 0 0,0 0 0,1 0 0,-6 1 0,-7 1 0,1-1 0,-1-1 0,1 0 0,-1-1 0,1 0 0,-1-2 0,-28-5 0,40 6 0,0-1 0,-1 1 0,1-1 0,0 0 0,0 0 0,0-1 0,0 1 0,0 0 0,1-1 0,-1 0 0,1 0 0,-1 0 0,1 0 0,0 0 0,0 0 0,1 0 0,-1-1 0,1 1 0,-1-1 0,1 1 0,0-1 0,0 1 0,1-1 0,-1-5 0,-1-5 0,1 0 0,1 0 0,1 0 0,0 0 0,3-17 0,1 10 0,0 0 0,2 1 0,0 0 0,13-25 0,47-73 0,-60 108 0,1 0 0,15-16 0,-16 19 0,0-1 0,-1 1 0,0-1 0,0 0 0,7-15 0,-9 15 0,4-10 0,-7 17 0,-3 12 0,-2 1 0,1 0 0,0 1 0,1-1 0,1 1 0,0-1 0,1 1 0,0 0 0,1-1 0,3 18 0,-3-28 0,0 1 0,0-1 0,0 0 0,0 0 0,1 0 0,-1 0 0,1 0 0,-1 0 0,1 0 0,0 0 0,0-1 0,0 1 0,0 0 0,0-1 0,0 0 0,0 0 0,1 1 0,-1-1 0,0-1 0,1 1 0,-1 0 0,1 0 0,-1-1 0,1 0 0,-1 1 0,1-1 0,-1 0 0,1 0 0,-1 0 0,1-1 0,-1 1 0,1-1 0,-1 1 0,1-1 0,-1 0 0,0 0 0,1 0 0,-1 0 0,0 0 0,0 0 0,0-1 0,0 1 0,0-1 0,0 0 0,0 1 0,0-1 0,-1 0 0,3-2 0,-1-2 0,0-1 0,0 0 0,0 1 0,-1-1 0,0 0 0,0 0 0,-1-1 0,0 1 0,0 0 0,-1 0 0,0 0 0,0-1 0,0 1 0,-1 0 0,0 0 0,-1 0 0,1 0 0,-1 0 0,-1 0 0,0 0 0,1 0 0,-2 1 0,1-1 0,-1 1 0,0 0 0,0 0 0,-1 1 0,-6-7 0,4 6 0,1 0 0,-1-1 0,1 1 0,1-1 0,-1 0 0,1-1 0,-6-11 0,10 17 0,0-1 0,0 0 0,0 0 0,1 0 0,-1 0 0,1 0 0,-1 0 0,1 0 0,0 0 0,0 0 0,0 0 0,1 0 0,-1 0 0,1 0 0,-1 0 0,1 0 0,0 0 0,0 1 0,1-1 0,-1 0 0,1 0 0,-1 1 0,1-1 0,0 1 0,3-4 0,-3 3 0,0 1 0,0-1 0,0 1 0,0 0 0,1 0 0,-1 0 0,1 0 0,-1 0 0,1 0 0,0 1 0,0-1 0,0 1 0,-1 0 0,7-1 0,-6 1 0,1 2 0,0-1 0,-1 0 0,1 1 0,-1-1 0,1 1 0,-1 0 0,1 1 0,-1-1 0,1 0 0,-1 1 0,4 2 0,2 2 0,0 0 0,-1 0 0,1 0 0,-2 1 0,1 0 0,-1 1 0,0 0 0,12 17 0,-11-15 0,1 0 0,0-1 0,12 9 0,-12-10 0,0 0 0,-1 0 0,15 19 0,-23-27 0,0 1 0,0-1 0,0 0 0,0 0 0,0 0 0,0 1 0,0-1 0,0 0 0,0 0 0,1 0 0,-1 1 0,0-1 0,0 0 0,0 0 0,0 0 0,0 0 0,0 0 0,0 1 0,0-1 0,1 0 0,-1 0 0,0 0 0,0 0 0,0 0 0,0 0 0,0 1 0,1-1 0,-1 0 0,0 0 0,0 0 0,0 0 0,1 0 0,-1 0 0,0 0 0,0 0 0,0 0 0,0 0 0,1 0 0,-1 0 0,0 0 0,0 0 0,0 0 0,1 0 0,-1 0 0,0 0 0,0 0 0,0 0 0,0 0 0,1 0 0,-1-1 0,0 1 0,0 0 0,0 0 0,0 0 0,1 0 0,-1 0 0,0 0 0,0-1 0,0 1 0,0 0 0,0 0 0,0 0 0,0 0 0,1-1 0,1-20 0,-5-29 0,-20-99 0,11 81 0,-7-128 0,22 95 0,1 116 0,0 0 0,1-1 0,1 1 0,1-1 0,15 25 0,2 5 0,24 57 0,49 94 0,-91-179 0,-6-14 0,1 0 0,-1 0 0,1 0 0,0 0 0,0 1 0,0-1 0,0 0 0,0 0 0,0-1 0,1 1 0,-1 0 0,3 3 0,-4-6 0,1 1 0,-1 0 0,0 0 0,1 0 0,-1 0 0,0 0 0,1 0 0,-1-1 0,0 1 0,1 0 0,-1 0 0,0-1 0,0 1 0,0 0 0,1 0 0,-1-1 0,0 1 0,0 0 0,0 0 0,1-1 0,-1 1 0,0 0 0,0-1 0,0 1 0,0 0 0,0-1 0,0 1 0,0 0 0,0-1 0,0 1 0,0 0 0,0-1 0,0 0 0,2-14 0,-2 14 0,-1-41 0,0 32 0,1 1 0,0-1 0,0 1 0,1-1 0,0 1 0,3-12 0,-4 21 0,1-1 0,-1 0 0,0 0 0,1 0 0,-1 0 0,1 1 0,-1-1 0,0 0 0,1 0 0,0 1 0,-1-1 0,1 0 0,-1 1 0,1-1 0,0 1 0,0-1 0,-1 1 0,1-1 0,0 1 0,0-1 0,-1 1 0,1 0 0,0-1 0,0 1 0,0 0 0,0 0 0,0 0 0,0 0 0,-1 0 0,1 0 0,0 0 0,0 0 0,0 0 0,0 0 0,0 0 0,0 0 0,-1 0 0,1 1 0,0-1 0,0 0 0,0 1 0,1 0 0,4 2 0,1 1 0,0 0 0,-1 1 0,7 5 0,-2-1 0,0-1 0,-5-3 0,0-1 0,0 0 0,1 0 0,-1-1 0,13 5 0,-17-7 0,-1-1 0,0 0 0,1 1 0,-1-1 0,1 0 0,-1 0 0,0 0 0,1 0 0,-1 0 0,0-1 0,1 1 0,-1 0 0,0 0 0,1-1 0,-1 1 0,0-1 0,1 0 0,-1 1 0,0-1 0,0 0 0,0 0 0,0 1 0,0-1 0,0 0 0,0 0 0,0 0 0,0 0 0,0-1 0,0 1 0,0 0 0,-1 0 0,1 0 0,-1-1 0,1 1 0,-1 0 0,1 0 0,-1-2 0,7-21 0,-6 20 0,0 0 0,0 0 0,0 0 0,0 0 0,1 0 0,0 0 0,2-4 0,-3 6 0,1 1 0,-1 0 0,0 0 0,0 0 0,0 0 0,1 0 0,-1 0 0,1 0 0,-1 1 0,0-1 0,1 0 0,-1 1 0,1-1 0,0 1 0,-1 0 0,1-1 0,-1 1 0,1 0 0,0 0 0,-1 0 0,1 0 0,-1 0 0,4 1 0,0 1 0,0-1 0,1 1 0,-1 0 0,-1 0 0,1 1 0,0 0 0,-1 0 0,1 0 0,-1 0 0,6 5 0,-7-4 0,0-2 0,0 1 0,1 0 0,-1 0 0,1-1 0,-1 0 0,1 0 0,0 0 0,0 0 0,0-1 0,0 1 0,1-1 0,-1 0 0,8 1 0,-11-3 0,0 1 0,0-1 0,1 1 0,-1-1 0,0 0 0,0 1 0,0-1 0,0 0 0,1 0 0,-1 0 0,0 0 0,-1 0 0,1 0 0,0 0 0,0 0 0,1-2 0,9-8 0,-10 10 0,-1 1 0,1 0 0,-1 0 0,1 0 0,-1 0 0,1 0 0,-1 0 0,1 0 0,-1 0 0,1 0 0,-1 0 0,1 0 0,-1 0 0,1 0 0,-1 0 0,0 1 0,1-1 0,-1 0 0,1 0 0,-1 0 0,1 1 0,-1-1 0,0 0 0,1 0 0,-1 1 0,0-1 0,1 1 0,-1-1 0,0 0 0,1 1 0,-1 0 0,5 4 0,0-1 0,-1 1 0,2-1 0,-1 0 0,0 0 0,1 0 0,0-1 0,0 0 0,9 4 0,-13-6 0,0 0 0,1-1 0,-1 1 0,1-1 0,-1 1 0,0-1 0,1 0 0,-1 0 0,1 0 0,-1 0 0,1 0 0,-1 0 0,1-1 0,-1 0 0,1 1 0,-1-1 0,0 0 0,0 0 0,1 0 0,-1 0 0,0 0 0,0-1 0,0 1 0,0-1 0,0 1 0,0-1 0,-1 0 0,1 0 0,1-2 0,6-11 0,-1-1 0,-1 1 0,0-1 0,-1-1 0,-1 1 0,4-24 0,-5 11 0,-4 24 0,0-1 0,1 1 0,0 0 0,0 0 0,3-9 0,-4 13 0,0 1 0,1-1 0,-1 1 0,0 0 0,0-1 0,0 1 0,1-1 0,-1 1 0,0 0 0,0-1 0,1 1 0,-1 0 0,0-1 0,1 1 0,-1 0 0,0 0 0,1-1 0,-1 1 0,0 0 0,1 0 0,-1 0 0,1-1 0,-1 1 0,0 0 0,1 0 0,-1 0 0,1 0 0,-1 0 0,1 0 0,-1 0 0,0 0 0,1 0 0,0 0 0,13 11 0,9 22 0,-22-31 0,24 48 0,-3 0 0,-1 2 0,18 72 0,1 3 0,-33-111 0,-5-10 0,0-1 0,1 1 0,-2 0 0,1-1 0,-1 1 0,1 9 0,-2-13 0,0-1 0,0 1 0,0-1 0,0 0 0,-1 1 0,1-1 0,-1 1 0,1-1 0,-1 0 0,1 1 0,-1-1 0,0 0 0,0 0 0,0 1 0,1-1 0,-1 0 0,0 0 0,-1 0 0,1 0 0,0 0 0,0 0 0,0-1 0,0 1 0,-1 0 0,1 0 0,0-1 0,-1 1 0,1-1 0,-1 1 0,1-1 0,0 0 0,-3 1 0,-23 3 0,0-1 0,-1-1 0,-50-3 0,23 0 0,-290-2 0,-429 4 0,689 2 0,0 4 0,-127 26 0,153-18 0,1 1 0,1 4 0,1 1 0,-72 39 0,78-31 0,0 1 0,2 3 0,-57 49 0,70-51 0,2 0 0,1 2 0,1 1 0,2 2 0,1 1 0,2 1 0,-22 44 0,27-40 0,-28 82 0,43-103 0,1-1 0,0 2 0,2-1 0,0 0 0,2 1 0,1 28 0,1-41 0,1-1 0,0 0 0,0 1 0,1-1 0,0 0 0,0 0 0,1 0 0,0-1 0,0 1 0,1-1 0,0 0 0,1 0 0,-1-1 0,1 0 0,0 0 0,11 8 0,-2-2 0,0-1 0,1 0 0,1-2 0,0 0 0,0 0 0,25 7 0,-37-14-124,0 0 0,0 0 0,0-1 0,1 0 0,-1 0 0,1-1-1,-1 1 1,0-1 0,1 0 0,9-2 0,-4-2-6702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F6827467-E36E-413C-B0E7-B7812AB64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3161</Words>
  <Characters>17075</Characters>
  <Application>Microsoft Office Word</Application>
  <DocSecurity>0</DocSecurity>
  <Lines>1313</Lines>
  <Paragraphs>546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19690</CharactersWithSpaces>
  <SharedDoc>false</SharedDoc>
  <HLinks>
    <vt:vector size="102" baseType="variant">
      <vt:variant>
        <vt:i4>4587529</vt:i4>
      </vt:variant>
      <vt:variant>
        <vt:i4>48</vt:i4>
      </vt:variant>
      <vt:variant>
        <vt:i4>0</vt:i4>
      </vt:variant>
      <vt:variant>
        <vt:i4>5</vt:i4>
      </vt:variant>
      <vt:variant>
        <vt:lpwstr>https://sotonac.sharepoint.com/teams/SUSU-groups/SitePages/Food-Provision.aspx?web=1</vt:lpwstr>
      </vt:variant>
      <vt:variant>
        <vt:lpwstr/>
      </vt:variant>
      <vt:variant>
        <vt:i4>93</vt:i4>
      </vt:variant>
      <vt:variant>
        <vt:i4>45</vt:i4>
      </vt:variant>
      <vt:variant>
        <vt:i4>0</vt:i4>
      </vt:variant>
      <vt:variant>
        <vt:i4>5</vt:i4>
      </vt:variant>
      <vt:variant>
        <vt:lpwstr>https://sotonac.sharepoint.com/teams/SUSU-groups/SitePages/Treasurer-Finance-Training-and-Essentials.aspx</vt:lpwstr>
      </vt:variant>
      <vt:variant>
        <vt:lpwstr/>
      </vt:variant>
      <vt:variant>
        <vt:i4>655436</vt:i4>
      </vt:variant>
      <vt:variant>
        <vt:i4>42</vt:i4>
      </vt:variant>
      <vt:variant>
        <vt:i4>0</vt:i4>
      </vt:variant>
      <vt:variant>
        <vt:i4>5</vt:i4>
      </vt:variant>
      <vt:variant>
        <vt:lpwstr>https://sotonac.sharepoint.com/teams/SUSU-groups/SitePages/Reporting-Procedures-(incidents-and-concerns).aspx</vt:lpwstr>
      </vt:variant>
      <vt:variant>
        <vt:lpwstr/>
      </vt:variant>
      <vt:variant>
        <vt:i4>65625</vt:i4>
      </vt:variant>
      <vt:variant>
        <vt:i4>39</vt:i4>
      </vt:variant>
      <vt:variant>
        <vt:i4>0</vt:i4>
      </vt:variant>
      <vt:variant>
        <vt:i4>5</vt:i4>
      </vt:variant>
      <vt:variant>
        <vt:lpwstr>https://act.campaign.gov.uk/</vt:lpwstr>
      </vt:variant>
      <vt:variant>
        <vt:lpwstr/>
      </vt:variant>
      <vt:variant>
        <vt:i4>3407981</vt:i4>
      </vt:variant>
      <vt:variant>
        <vt:i4>36</vt:i4>
      </vt:variant>
      <vt:variant>
        <vt:i4>0</vt:i4>
      </vt:variant>
      <vt:variant>
        <vt:i4>5</vt:i4>
      </vt:variant>
      <vt:variant>
        <vt:lpwstr>https://www.gov.uk/terrorism-national-emergency/terrorism-threat-levels</vt:lpwstr>
      </vt:variant>
      <vt:variant>
        <vt:lpwstr/>
      </vt:variant>
      <vt:variant>
        <vt:i4>2818145</vt:i4>
      </vt:variant>
      <vt:variant>
        <vt:i4>33</vt:i4>
      </vt:variant>
      <vt:variant>
        <vt:i4>0</vt:i4>
      </vt:variant>
      <vt:variant>
        <vt:i4>5</vt:i4>
      </vt:variant>
      <vt:variant>
        <vt:lpwstr>https://www.protectuk.police.uk/advice-and-guidance/response/run-hide-tell</vt:lpwstr>
      </vt:variant>
      <vt:variant>
        <vt:lpwstr/>
      </vt:variant>
      <vt:variant>
        <vt:i4>7864380</vt:i4>
      </vt:variant>
      <vt:variant>
        <vt:i4>30</vt:i4>
      </vt:variant>
      <vt:variant>
        <vt:i4>0</vt:i4>
      </vt:variant>
      <vt:variant>
        <vt:i4>5</vt:i4>
      </vt:variant>
      <vt:variant>
        <vt:lpwstr>https://www.susu.org/groups/admin/howto/protectionaccident</vt:lpwstr>
      </vt:variant>
      <vt:variant>
        <vt:lpwstr/>
      </vt:variant>
      <vt:variant>
        <vt:i4>4980761</vt:i4>
      </vt:variant>
      <vt:variant>
        <vt:i4>27</vt:i4>
      </vt:variant>
      <vt:variant>
        <vt:i4>0</vt:i4>
      </vt:variant>
      <vt:variant>
        <vt:i4>5</vt:i4>
      </vt:variant>
      <vt:variant>
        <vt:lpwstr>https://www.susu.org/downloads/SUSU-Expect-Respect-Policy.pdf</vt:lpwstr>
      </vt:variant>
      <vt:variant>
        <vt:lpwstr/>
      </vt:variant>
      <vt:variant>
        <vt:i4>7864380</vt:i4>
      </vt:variant>
      <vt:variant>
        <vt:i4>24</vt:i4>
      </vt:variant>
      <vt:variant>
        <vt:i4>0</vt:i4>
      </vt:variant>
      <vt:variant>
        <vt:i4>5</vt:i4>
      </vt:variant>
      <vt:variant>
        <vt:lpwstr>https://www.susu.org/groups/admin/howto/protectionaccident</vt:lpwstr>
      </vt:variant>
      <vt:variant>
        <vt:lpwstr/>
      </vt:variant>
      <vt:variant>
        <vt:i4>7864344</vt:i4>
      </vt:variant>
      <vt:variant>
        <vt:i4>21</vt:i4>
      </vt:variant>
      <vt:variant>
        <vt:i4>0</vt:i4>
      </vt:variant>
      <vt:variant>
        <vt:i4>5</vt:i4>
      </vt:variant>
      <vt:variant>
        <vt:lpwstr>mailto:studenthub@soton.ac.uk</vt:lpwstr>
      </vt:variant>
      <vt:variant>
        <vt:lpwstr/>
      </vt:variant>
      <vt:variant>
        <vt:i4>7864380</vt:i4>
      </vt:variant>
      <vt:variant>
        <vt:i4>18</vt:i4>
      </vt:variant>
      <vt:variant>
        <vt:i4>0</vt:i4>
      </vt:variant>
      <vt:variant>
        <vt:i4>5</vt:i4>
      </vt:variant>
      <vt:variant>
        <vt:lpwstr>https://www.susu.org/groups/admin/howto/protectionaccident</vt:lpwstr>
      </vt:variant>
      <vt:variant>
        <vt:lpwstr/>
      </vt:variant>
      <vt:variant>
        <vt:i4>7864380</vt:i4>
      </vt:variant>
      <vt:variant>
        <vt:i4>15</vt:i4>
      </vt:variant>
      <vt:variant>
        <vt:i4>0</vt:i4>
      </vt:variant>
      <vt:variant>
        <vt:i4>5</vt:i4>
      </vt:variant>
      <vt:variant>
        <vt:lpwstr>https://www.susu.org/groups/admin/howto/protectionaccident</vt:lpwstr>
      </vt:variant>
      <vt:variant>
        <vt:lpwstr/>
      </vt:variant>
      <vt:variant>
        <vt:i4>4980761</vt:i4>
      </vt:variant>
      <vt:variant>
        <vt:i4>12</vt:i4>
      </vt:variant>
      <vt:variant>
        <vt:i4>0</vt:i4>
      </vt:variant>
      <vt:variant>
        <vt:i4>5</vt:i4>
      </vt:variant>
      <vt:variant>
        <vt:lpwstr>https://www.susu.org/downloads/SUSU-Expect-Respect-Policy.pdf</vt:lpwstr>
      </vt:variant>
      <vt:variant>
        <vt:lpwstr/>
      </vt:variant>
      <vt:variant>
        <vt:i4>7864380</vt:i4>
      </vt:variant>
      <vt:variant>
        <vt:i4>9</vt:i4>
      </vt:variant>
      <vt:variant>
        <vt:i4>0</vt:i4>
      </vt:variant>
      <vt:variant>
        <vt:i4>5</vt:i4>
      </vt:variant>
      <vt:variant>
        <vt:lpwstr>https://www.susu.org/groups/admin/howto/protectionaccident</vt:lpwstr>
      </vt:variant>
      <vt:variant>
        <vt:lpwstr/>
      </vt:variant>
      <vt:variant>
        <vt:i4>4980761</vt:i4>
      </vt:variant>
      <vt:variant>
        <vt:i4>6</vt:i4>
      </vt:variant>
      <vt:variant>
        <vt:i4>0</vt:i4>
      </vt:variant>
      <vt:variant>
        <vt:i4>5</vt:i4>
      </vt:variant>
      <vt:variant>
        <vt:lpwstr>https://www.susu.org/downloads/SUSU-Expect-Respect-Policy.pdf</vt:lpwstr>
      </vt:variant>
      <vt:variant>
        <vt:lpwstr/>
      </vt:variant>
      <vt:variant>
        <vt:i4>1835016</vt:i4>
      </vt:variant>
      <vt:variant>
        <vt:i4>3</vt:i4>
      </vt:variant>
      <vt:variant>
        <vt:i4>0</vt:i4>
      </vt:variant>
      <vt:variant>
        <vt:i4>5</vt:i4>
      </vt:variant>
      <vt:variant>
        <vt:lpwstr>https://www.accessable.co.uk/</vt:lpwstr>
      </vt:variant>
      <vt:variant>
        <vt:lpwstr/>
      </vt:variant>
      <vt:variant>
        <vt:i4>6488129</vt:i4>
      </vt:variant>
      <vt:variant>
        <vt:i4>0</vt:i4>
      </vt:variant>
      <vt:variant>
        <vt:i4>0</vt:i4>
      </vt:variant>
      <vt:variant>
        <vt:i4>5</vt:i4>
      </vt:variant>
      <vt:variant>
        <vt:lpwstr>https://sotonac-my.sharepoint.com/:x:/g/personal/cl6g22_soton_ac_uk/ESDakfKhC99FvDT2AamphwUBvgqeQC7W9yJ3gC7kYr3TXg?e=n93sqq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Leo Dalrymple (ld11g24)</cp:lastModifiedBy>
  <cp:revision>2</cp:revision>
  <cp:lastPrinted>2026-10-07T11:50:00Z</cp:lastPrinted>
  <dcterms:created xsi:type="dcterms:W3CDTF">2026-10-07T12:17:00Z</dcterms:created>
  <dcterms:modified xsi:type="dcterms:W3CDTF">2026-10-07T12:17:00Z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07009e3d-cef3-4b05-b364-52c4d423473a</vt:lpwstr>
  </property>
</Properties>
</file>