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9D2C20" w:rsidRPr="009D2C20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FA7BB5" w:rsidR="00A156C3" w:rsidRPr="009D2C20" w:rsidRDefault="000D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35D27FC" w:rsidR="00A156C3" w:rsidRPr="009D2C20" w:rsidRDefault="009E1F4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9D2C20" w:rsidRPr="009D2C20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9D2C20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9D2C20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8EF2AD9" w:rsidR="00A156C3" w:rsidRPr="009D2C20" w:rsidRDefault="00514E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Eunsang Lee</w:t>
            </w:r>
            <w:r w:rsidR="000D7163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</w:tr>
      <w:tr w:rsidR="00EB5320" w:rsidRPr="009D2C20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9D2C20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5C809E9" w:rsidR="00EB5320" w:rsidRPr="009D2C20" w:rsidRDefault="00514EE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Eunsang Lee</w:t>
            </w:r>
            <w:r w:rsidR="006B601F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9D2C20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Pr="009D2C20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3"/>
        <w:gridCol w:w="1948"/>
        <w:gridCol w:w="480"/>
        <w:gridCol w:w="480"/>
        <w:gridCol w:w="499"/>
        <w:gridCol w:w="3047"/>
        <w:gridCol w:w="480"/>
        <w:gridCol w:w="480"/>
        <w:gridCol w:w="480"/>
        <w:gridCol w:w="3013"/>
      </w:tblGrid>
      <w:tr w:rsidR="009D2C20" w:rsidRPr="009D2C20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D2C20" w:rsidRDefault="00C642F4" w:rsidP="00C642F4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9D2C20" w:rsidRPr="009D2C20" w14:paraId="3C5F0413" w14:textId="77777777" w:rsidTr="00EC5CF9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7" w:type="pct"/>
            <w:gridSpan w:val="4"/>
            <w:shd w:val="clear" w:color="auto" w:fill="F2F2F2" w:themeFill="background1" w:themeFillShade="F2"/>
          </w:tcPr>
          <w:p w14:paraId="3C5F0412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(3) Risk management</w:t>
            </w:r>
          </w:p>
        </w:tc>
      </w:tr>
      <w:tr w:rsidR="009D2C20" w:rsidRPr="009D2C20" w14:paraId="3C5F041F" w14:textId="77777777" w:rsidTr="00EC5CF9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9D2C20" w:rsidRDefault="00CE1AAA" w:rsidP="0035643F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9D2C20" w:rsidRDefault="00CE1AAA" w:rsidP="0035643F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B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Pr="009D2C20" w:rsidRDefault="00CE1AAA"/>
        </w:tc>
        <w:tc>
          <w:tcPr>
            <w:tcW w:w="468" w:type="pct"/>
            <w:gridSpan w:val="3"/>
            <w:shd w:val="clear" w:color="auto" w:fill="F2F2F2" w:themeFill="background1" w:themeFillShade="F2"/>
          </w:tcPr>
          <w:p w14:paraId="3C5F041D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D2C20" w:rsidRPr="009D2C20" w14:paraId="3C5F042B" w14:textId="77777777" w:rsidTr="00EC5CF9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Pr="009D2C20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Pr="009D2C20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Pr="009D2C20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Pr="009D2C20" w:rsidRDefault="00CE1AAA"/>
        </w:tc>
      </w:tr>
      <w:tr w:rsidR="009D2C20" w:rsidRPr="009D2C20" w14:paraId="755A76BF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11381EE2" w14:textId="76E2EF3D" w:rsidR="000D7163" w:rsidRPr="009D2C20" w:rsidRDefault="000D7163">
            <w:r w:rsidRPr="009D2C20">
              <w:t>Training while unfit</w:t>
            </w:r>
          </w:p>
        </w:tc>
        <w:tc>
          <w:tcPr>
            <w:tcW w:w="888" w:type="pct"/>
            <w:shd w:val="clear" w:color="auto" w:fill="FFFFFF" w:themeFill="background1"/>
          </w:tcPr>
          <w:p w14:paraId="0E55430E" w14:textId="77777777" w:rsidR="001046A6" w:rsidRPr="009D2C20" w:rsidRDefault="001046A6" w:rsidP="001046A6">
            <w:r w:rsidRPr="009D2C20">
              <w:t>Injury- Muscle/joint strain</w:t>
            </w:r>
          </w:p>
          <w:p w14:paraId="77FA39F6" w14:textId="77777777" w:rsidR="001046A6" w:rsidRPr="009D2C20" w:rsidRDefault="001046A6" w:rsidP="001046A6">
            <w:r w:rsidRPr="009D2C20">
              <w:t>Impact Injury</w:t>
            </w:r>
          </w:p>
          <w:p w14:paraId="558E9651" w14:textId="77777777" w:rsidR="001046A6" w:rsidRPr="009D2C20" w:rsidRDefault="001046A6" w:rsidP="001046A6">
            <w:r w:rsidRPr="009D2C20">
              <w:t>Bruises</w:t>
            </w:r>
          </w:p>
          <w:p w14:paraId="5A297651" w14:textId="77777777" w:rsidR="001046A6" w:rsidRPr="009D2C20" w:rsidRDefault="001046A6" w:rsidP="001046A6">
            <w:r w:rsidRPr="009D2C20">
              <w:t>Cuts</w:t>
            </w:r>
          </w:p>
          <w:p w14:paraId="03ACF9EA" w14:textId="77777777" w:rsidR="001046A6" w:rsidRPr="009D2C20" w:rsidRDefault="001046A6" w:rsidP="001046A6">
            <w:r w:rsidRPr="009D2C20">
              <w:t xml:space="preserve">Concussion/head injury </w:t>
            </w:r>
          </w:p>
          <w:p w14:paraId="31057328" w14:textId="77777777" w:rsidR="000D7163" w:rsidRPr="009D2C20" w:rsidRDefault="000D7163"/>
        </w:tc>
        <w:tc>
          <w:tcPr>
            <w:tcW w:w="633" w:type="pct"/>
            <w:shd w:val="clear" w:color="auto" w:fill="FFFFFF" w:themeFill="background1"/>
          </w:tcPr>
          <w:p w14:paraId="391FA212" w14:textId="180A0969" w:rsidR="000D7163" w:rsidRPr="009D2C20" w:rsidRDefault="001046A6">
            <w:r w:rsidRPr="009D2C20">
              <w:t xml:space="preserve">SUABC Members, Volunteer Fighters , participants </w:t>
            </w:r>
          </w:p>
        </w:tc>
        <w:tc>
          <w:tcPr>
            <w:tcW w:w="156" w:type="pct"/>
            <w:shd w:val="clear" w:color="auto" w:fill="FFFFFF" w:themeFill="background1"/>
          </w:tcPr>
          <w:p w14:paraId="0D994C88" w14:textId="1507E439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D19B587" w14:textId="4D50D3CF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6E55D7C1" w14:textId="48926823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53C067E1" w14:textId="77777777" w:rsidR="000D7163" w:rsidRPr="009D2C20" w:rsidRDefault="001046A6" w:rsidP="001046A6">
            <w:pPr>
              <w:pStyle w:val="NoSpacing"/>
            </w:pPr>
            <w:r w:rsidRPr="009D2C20">
              <w:t xml:space="preserve">Members encouraged to disclose any injury or pre-existing medical conditions to committee </w:t>
            </w:r>
          </w:p>
          <w:p w14:paraId="51EC13B3" w14:textId="77777777" w:rsidR="001046A6" w:rsidRPr="009D2C20" w:rsidRDefault="001046A6" w:rsidP="001046A6">
            <w:pPr>
              <w:pStyle w:val="NoSpacing"/>
            </w:pPr>
            <w:r w:rsidRPr="009D2C20">
              <w:t>Observation by committee members of any sparring and training</w:t>
            </w:r>
          </w:p>
          <w:p w14:paraId="6E42ED8A" w14:textId="2568FD06" w:rsidR="001046A6" w:rsidRPr="009D2C20" w:rsidRDefault="001046A6" w:rsidP="001046A6">
            <w:pPr>
              <w:pStyle w:val="NoSpacing"/>
            </w:pPr>
            <w:r w:rsidRPr="009D2C20">
              <w:t xml:space="preserve">All participants required to warm up prior to beginning training  </w:t>
            </w:r>
          </w:p>
        </w:tc>
        <w:tc>
          <w:tcPr>
            <w:tcW w:w="156" w:type="pct"/>
            <w:shd w:val="clear" w:color="auto" w:fill="FFFFFF" w:themeFill="background1"/>
          </w:tcPr>
          <w:p w14:paraId="189FACAA" w14:textId="1E90888E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40AFAE07" w14:textId="54E56701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2EB42C31" w14:textId="10CD2D84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11031FC" w14:textId="38FA8746" w:rsidR="000D7163" w:rsidRPr="009D2C20" w:rsidRDefault="001046A6">
            <w:r w:rsidRPr="009D2C20">
              <w:t xml:space="preserve">SUABC first aiders on site during training </w:t>
            </w:r>
            <w:r w:rsidR="0056448E" w:rsidRPr="009D2C20">
              <w:rPr>
                <w:u w:val="single"/>
              </w:rPr>
              <w:t>(how many, who trained with)</w:t>
            </w:r>
          </w:p>
        </w:tc>
      </w:tr>
      <w:tr w:rsidR="009D2C20" w:rsidRPr="009D2C20" w14:paraId="3C5F0437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24DF169C" w:rsidR="00CE1AAA" w:rsidRPr="009D2C20" w:rsidRDefault="006B601F">
            <w:r w:rsidRPr="009D2C20">
              <w:lastRenderedPageBreak/>
              <w:t xml:space="preserve">Skipping Rope </w:t>
            </w:r>
            <w:r w:rsidR="00FF78ED" w:rsidRPr="009D2C20">
              <w:t>whip</w:t>
            </w:r>
          </w:p>
        </w:tc>
        <w:tc>
          <w:tcPr>
            <w:tcW w:w="888" w:type="pct"/>
            <w:shd w:val="clear" w:color="auto" w:fill="FFFFFF" w:themeFill="background1"/>
          </w:tcPr>
          <w:p w14:paraId="5CF31713" w14:textId="77777777" w:rsidR="00CE1AAA" w:rsidRPr="009D2C20" w:rsidRDefault="00FF78ED">
            <w:r w:rsidRPr="009D2C20">
              <w:t>Small bruise</w:t>
            </w:r>
            <w:r w:rsidR="00EF5C71" w:rsidRPr="009D2C20">
              <w:t xml:space="preserve">, small cut </w:t>
            </w:r>
          </w:p>
          <w:p w14:paraId="3C5F042D" w14:textId="302D8279" w:rsidR="00BF13E4" w:rsidRPr="009D2C20" w:rsidRDefault="00BF13E4"/>
        </w:tc>
        <w:tc>
          <w:tcPr>
            <w:tcW w:w="633" w:type="pct"/>
            <w:shd w:val="clear" w:color="auto" w:fill="FFFFFF" w:themeFill="background1"/>
          </w:tcPr>
          <w:p w14:paraId="3C5F042E" w14:textId="39247DC0" w:rsidR="00CE1AAA" w:rsidRPr="009D2C20" w:rsidRDefault="00FF78ED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344A2638" w:rsidR="00CE1AAA" w:rsidRPr="009D2C20" w:rsidRDefault="00E57A6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59565DF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71D61011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7A9C01EA" w14:textId="77777777" w:rsidR="00CE1AAA" w:rsidRPr="009D2C20" w:rsidRDefault="001046A6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 xml:space="preserve">SUABC Committee to oversee training and will ensure skipping ropes are used correctly </w:t>
            </w:r>
          </w:p>
          <w:p w14:paraId="02868EF7" w14:textId="7C4F3521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>Committee will check that there is Sufficient space around skipping area for it to be done safely</w:t>
            </w:r>
          </w:p>
          <w:p w14:paraId="2225B7CB" w14:textId="0DDF90DB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>Checks will be done to ensure Skipping ropes have secure handles and are in good condition</w:t>
            </w:r>
          </w:p>
          <w:p w14:paraId="6CD0833A" w14:textId="77777777" w:rsidR="0056448E" w:rsidRPr="009D2C20" w:rsidRDefault="0056448E" w:rsidP="0056448E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3C5F0432" w14:textId="7E54CEA4" w:rsidR="001046A6" w:rsidRPr="009D2C20" w:rsidRDefault="001046A6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33" w14:textId="10A4BD27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132F1206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7538AE3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19EF928" w14:textId="4294C728" w:rsidR="00EF5C71" w:rsidRPr="009D2C20" w:rsidRDefault="00EF5C71"/>
          <w:p w14:paraId="60A92C0F" w14:textId="49536A1F" w:rsidR="0056448E" w:rsidRPr="009D2C20" w:rsidRDefault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201B0992" w14:textId="77777777" w:rsidR="0056448E" w:rsidRPr="009D2C20" w:rsidRDefault="0056448E"/>
          <w:p w14:paraId="5D3F9BD0" w14:textId="2697B974" w:rsidR="00EF5C71" w:rsidRPr="009D2C20" w:rsidRDefault="00EF5C71">
            <w:r w:rsidRPr="009D2C20">
              <w:t xml:space="preserve">Report any accident or injury to Glen Eyre residencies team </w:t>
            </w:r>
          </w:p>
          <w:p w14:paraId="25B266B7" w14:textId="678B5429" w:rsidR="00EF5C71" w:rsidRPr="009D2C20" w:rsidRDefault="00EF5C71"/>
          <w:p w14:paraId="67289756" w14:textId="50F25213" w:rsidR="00EF5C71" w:rsidRPr="009D2C20" w:rsidRDefault="00BF13E4">
            <w:r w:rsidRPr="009D2C20">
              <w:t xml:space="preserve">Call emergency services/111 as required </w:t>
            </w:r>
          </w:p>
          <w:p w14:paraId="342BF111" w14:textId="77777777" w:rsidR="00EF5C71" w:rsidRPr="009D2C20" w:rsidRDefault="00EF5C71"/>
          <w:p w14:paraId="3C5F0436" w14:textId="54B80F33" w:rsidR="00EF5C71" w:rsidRPr="009D2C20" w:rsidRDefault="00EF5C71"/>
        </w:tc>
      </w:tr>
      <w:tr w:rsidR="009D2C20" w:rsidRPr="009D2C20" w14:paraId="3C5F044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545AA490" w:rsidR="00CE1AAA" w:rsidRPr="009D2C20" w:rsidRDefault="008D292B">
            <w:r w:rsidRPr="009D2C20">
              <w:lastRenderedPageBreak/>
              <w:t>Slipping on the training room floor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61E13C4C" w:rsidR="00CE1AAA" w:rsidRPr="009D2C20" w:rsidRDefault="00590961">
            <w:r w:rsidRPr="009D2C20">
              <w:t>Sprain or Bruise</w:t>
            </w:r>
            <w:r w:rsidR="00BF13E4" w:rsidRPr="009D2C20">
              <w:t xml:space="preserve">, broken bone, small fracture, head injury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010059F6" w:rsidR="00CE1AAA" w:rsidRPr="009D2C20" w:rsidRDefault="00590961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6317C852" w:rsidR="00CE1AAA" w:rsidRPr="009D2C20" w:rsidRDefault="00FA7B4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73A905D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5EC5B10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07F65F1B" w14:textId="6A7700EB" w:rsidR="00EF5C71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Floors shou</w:t>
            </w:r>
            <w:r w:rsidR="00EF5C71" w:rsidRPr="009D2C20">
              <w:rPr>
                <w:rFonts w:cstheme="minorHAnsi"/>
              </w:rPr>
              <w:t xml:space="preserve">ld be non-slip, dry and clean </w:t>
            </w:r>
          </w:p>
          <w:p w14:paraId="7909D9C9" w14:textId="77777777" w:rsidR="000D7163" w:rsidRPr="009D2C20" w:rsidRDefault="00EF5C7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Floors to </w:t>
            </w:r>
            <w:r w:rsidR="000D7163" w:rsidRPr="009D2C20">
              <w:rPr>
                <w:rFonts w:cstheme="minorHAnsi"/>
              </w:rPr>
              <w:t>be checked before use of session</w:t>
            </w:r>
            <w:r w:rsidRPr="009D2C20">
              <w:rPr>
                <w:rFonts w:cstheme="minorHAnsi"/>
              </w:rPr>
              <w:t xml:space="preserve"> to ensure it </w:t>
            </w:r>
            <w:r w:rsidR="000D7163" w:rsidRPr="009D2C20">
              <w:rPr>
                <w:rFonts w:cstheme="minorHAnsi"/>
              </w:rPr>
              <w:t>is free from obstacles and hazards</w:t>
            </w:r>
          </w:p>
          <w:p w14:paraId="3C5F043E" w14:textId="540C8A3C" w:rsidR="00EF5C71" w:rsidRPr="009D2C20" w:rsidRDefault="00EF5C71">
            <w:r w:rsidRPr="009D2C20">
              <w:rPr>
                <w:rFonts w:cstheme="minorHAnsi"/>
              </w:rPr>
              <w:t>And obstacles/spillages to be reported/cleared before session can begin/resume</w:t>
            </w:r>
            <w:r w:rsidRPr="009D2C20">
              <w:rPr>
                <w:rFonts w:ascii="Avenir LT Std 55 Roman" w:hAnsi="Avenir LT Std 55 Roman" w:cs="Arial"/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4F6AEBF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0CEEF575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6A933EE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5C0CEB8E" w:rsidR="00CE1AAA" w:rsidRPr="009D2C20" w:rsidRDefault="00EF5C71">
            <w:r w:rsidRPr="009D2C20">
              <w:t xml:space="preserve">Report any hazards to Glen Eyre residences team </w:t>
            </w:r>
          </w:p>
        </w:tc>
      </w:tr>
      <w:tr w:rsidR="009D2C20" w:rsidRPr="009D2C20" w14:paraId="3C5F044F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7A036BB5" w:rsidR="00CE1AAA" w:rsidRPr="009D2C20" w:rsidRDefault="003250A7">
            <w:r w:rsidRPr="009D2C20">
              <w:lastRenderedPageBreak/>
              <w:t xml:space="preserve">Punch during </w:t>
            </w:r>
            <w:r w:rsidR="00E64613" w:rsidRPr="009D2C20">
              <w:t>sparring or pad work</w:t>
            </w:r>
          </w:p>
        </w:tc>
        <w:tc>
          <w:tcPr>
            <w:tcW w:w="888" w:type="pct"/>
            <w:shd w:val="clear" w:color="auto" w:fill="FFFFFF" w:themeFill="background1"/>
          </w:tcPr>
          <w:p w14:paraId="3615A4FC" w14:textId="77777777" w:rsidR="00CE1AAA" w:rsidRPr="009D2C20" w:rsidRDefault="00BF13E4">
            <w:r w:rsidRPr="009D2C20">
              <w:t>Bruising to hand, face or ribs</w:t>
            </w:r>
          </w:p>
          <w:p w14:paraId="3C5F0445" w14:textId="1C7EE683" w:rsidR="00BF13E4" w:rsidRPr="009D2C20" w:rsidRDefault="00BF13E4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024C1783" w:rsidR="00CE1AAA" w:rsidRPr="009D2C20" w:rsidRDefault="00285ED5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47E8A91C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13589213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3AC7894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48292E7D" w14:textId="77777777" w:rsidR="00CE1AAA" w:rsidRPr="009D2C20" w:rsidRDefault="00C25B2D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With appropriate training the consequence should be minimal. Observation </w:t>
            </w:r>
            <w:r w:rsidR="00C007EE" w:rsidRPr="009D2C20">
              <w:rPr>
                <w:rFonts w:cstheme="minorHAnsi"/>
              </w:rPr>
              <w:t xml:space="preserve">by committee members of </w:t>
            </w:r>
            <w:r w:rsidRPr="009D2C20">
              <w:rPr>
                <w:rFonts w:cstheme="minorHAnsi"/>
              </w:rPr>
              <w:t xml:space="preserve">any sparring and training will minimise </w:t>
            </w:r>
            <w:r w:rsidR="00C007EE" w:rsidRPr="009D2C20">
              <w:rPr>
                <w:rFonts w:cstheme="minorHAnsi"/>
              </w:rPr>
              <w:t xml:space="preserve">possible injury to </w:t>
            </w:r>
            <w:r w:rsidR="00E64613" w:rsidRPr="009D2C20">
              <w:rPr>
                <w:rFonts w:cstheme="minorHAnsi"/>
              </w:rPr>
              <w:t>members</w:t>
            </w:r>
          </w:p>
          <w:p w14:paraId="59C03E65" w14:textId="3E14C75F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No one shall train without first of all warming up a</w:t>
            </w:r>
            <w:r w:rsidR="00BF13E4" w:rsidRPr="009D2C20">
              <w:rPr>
                <w:rFonts w:cstheme="minorHAnsi"/>
              </w:rPr>
              <w:t xml:space="preserve">nd warming down after training </w:t>
            </w:r>
            <w:r w:rsidRPr="009D2C20">
              <w:rPr>
                <w:rFonts w:cstheme="minorHAnsi"/>
              </w:rPr>
              <w:t xml:space="preserve"> No one shall over train or attempt exercise beyond their capabilities</w:t>
            </w:r>
          </w:p>
          <w:p w14:paraId="3C5F044A" w14:textId="371AD8D4" w:rsidR="00553284" w:rsidRPr="009D2C20" w:rsidRDefault="00553284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Boxers are matched suitably according to age, experience, ability, weight and height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B" w14:textId="367288B1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6E1F00E7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62F2C1FE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4ACC19AE" w14:textId="77777777" w:rsidR="00BF13E4" w:rsidRPr="009D2C20" w:rsidRDefault="00BF13E4" w:rsidP="00BF13E4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130205F3" w14:textId="77777777" w:rsidR="00BF13E4" w:rsidRPr="009D2C20" w:rsidRDefault="00BF13E4" w:rsidP="00BF13E4"/>
          <w:p w14:paraId="4FAAF7AB" w14:textId="77777777" w:rsidR="00BF13E4" w:rsidRPr="009D2C20" w:rsidRDefault="00BF13E4" w:rsidP="00BF13E4">
            <w:r w:rsidRPr="009D2C20">
              <w:t xml:space="preserve">Report any accident or injury to Glen Eyre residencies team </w:t>
            </w:r>
          </w:p>
          <w:p w14:paraId="6CEC4465" w14:textId="77777777" w:rsidR="00BF13E4" w:rsidRPr="009D2C20" w:rsidRDefault="00BF13E4" w:rsidP="00BF13E4"/>
          <w:p w14:paraId="3F08B866" w14:textId="77777777" w:rsidR="00BF13E4" w:rsidRPr="009D2C20" w:rsidRDefault="00BF13E4" w:rsidP="00BF13E4">
            <w:r w:rsidRPr="009D2C20">
              <w:t xml:space="preserve">Call emergency services/111 as required </w:t>
            </w:r>
          </w:p>
          <w:p w14:paraId="0910504A" w14:textId="77777777" w:rsidR="00CE1AAA" w:rsidRPr="009D2C20" w:rsidRDefault="00CE1AAA"/>
          <w:p w14:paraId="727E7097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4E" w14:textId="15F23CB9" w:rsidR="0056448E" w:rsidRPr="009D2C20" w:rsidRDefault="0056448E"/>
        </w:tc>
      </w:tr>
      <w:tr w:rsidR="009D2C20" w:rsidRPr="009D2C20" w14:paraId="3C5F045B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3185AC3B" w:rsidR="00CE1AAA" w:rsidRPr="009D2C20" w:rsidRDefault="00013050">
            <w:r w:rsidRPr="009D2C20">
              <w:lastRenderedPageBreak/>
              <w:t>Exhaustion from fitness training</w:t>
            </w:r>
          </w:p>
        </w:tc>
        <w:tc>
          <w:tcPr>
            <w:tcW w:w="888" w:type="pct"/>
            <w:shd w:val="clear" w:color="auto" w:fill="FFFFFF" w:themeFill="background1"/>
          </w:tcPr>
          <w:p w14:paraId="5530F2E4" w14:textId="77777777" w:rsidR="00CE1AAA" w:rsidRPr="009D2C20" w:rsidRDefault="0088002E">
            <w:r w:rsidRPr="009D2C20">
              <w:t xml:space="preserve">Short term </w:t>
            </w:r>
            <w:r w:rsidR="00D84F21" w:rsidRPr="009D2C20">
              <w:t>nausea and tiredness</w:t>
            </w:r>
          </w:p>
          <w:p w14:paraId="3C5F0451" w14:textId="4E975451" w:rsidR="00BF13E4" w:rsidRPr="009D2C20" w:rsidRDefault="00BF13E4">
            <w:r w:rsidRPr="009D2C20">
              <w:t>Dehydration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2BB94AC3" w:rsidR="00CE1AAA" w:rsidRPr="009D2C20" w:rsidRDefault="00D84F21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3" w14:textId="53E9C3B9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4A067C1A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75D3E0DC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0EADF4B4" w14:textId="77777777" w:rsidR="00CE1AAA" w:rsidRPr="009D2C20" w:rsidRDefault="00D84F2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Supervision of all fitness training will be observed by the committee and anyone looking unwell will be </w:t>
            </w:r>
            <w:r w:rsidR="00E936F0" w:rsidRPr="009D2C20">
              <w:rPr>
                <w:rFonts w:cstheme="minorHAnsi"/>
              </w:rPr>
              <w:t>taken aside to regain their energy</w:t>
            </w:r>
          </w:p>
          <w:p w14:paraId="7BDF1192" w14:textId="2B058814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Lighting and heating is sufficient</w:t>
            </w:r>
          </w:p>
          <w:p w14:paraId="0E423EA3" w14:textId="14A6587F" w:rsidR="00BF13E4" w:rsidRPr="009D2C20" w:rsidRDefault="00BF13E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Participants required to bring refreshment</w:t>
            </w:r>
          </w:p>
          <w:p w14:paraId="15A7E535" w14:textId="77777777" w:rsidR="001046A6" w:rsidRPr="009D2C20" w:rsidRDefault="001046A6" w:rsidP="001046A6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learners and staff complete warm up exercises • All learners start from a basic level and complete all levels of their basic training programme.</w:t>
            </w:r>
          </w:p>
          <w:p w14:paraId="3C5F0456" w14:textId="6510E131" w:rsidR="000D7163" w:rsidRPr="009D2C20" w:rsidRDefault="001046A6" w:rsidP="001046A6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Briefing learners on the importance of warming up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7" w14:textId="3A6DB2D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0353A1A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9" w14:textId="1D73229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5E59A01E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017EC2F8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5A" w14:textId="77777777" w:rsidR="00CE1AAA" w:rsidRPr="009D2C20" w:rsidRDefault="00CE1AAA"/>
        </w:tc>
      </w:tr>
      <w:tr w:rsidR="009D2C20" w:rsidRPr="009D2C20" w14:paraId="3C5F0467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62AD8571" w:rsidR="00CE1AAA" w:rsidRPr="009D2C20" w:rsidRDefault="00E936F0">
            <w:r w:rsidRPr="009D2C20">
              <w:lastRenderedPageBreak/>
              <w:t>Wrist injury from bag work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75C0B3B7" w:rsidR="00CE1AAA" w:rsidRPr="009D2C20" w:rsidRDefault="00E936F0">
            <w:r w:rsidRPr="009D2C20">
              <w:t>Wrist sprain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313CA026" w:rsidR="00CE1AAA" w:rsidRPr="009D2C20" w:rsidRDefault="00E936F0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F" w14:textId="6922DB0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457EEE63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31F1E7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77450162" w14:textId="77777777" w:rsidR="00CE1AAA" w:rsidRPr="009D2C20" w:rsidRDefault="003B7BE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Users of the punch bags will only be allowed to use the bags when wearing hand wraps to support their wrists.</w:t>
            </w:r>
          </w:p>
          <w:p w14:paraId="58B1C093" w14:textId="77777777" w:rsidR="0056448E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learners and staff complete warm up exercises • All learners start from a basic level and complete all levels of their basic training programme</w:t>
            </w:r>
          </w:p>
          <w:p w14:paraId="3C5F0462" w14:textId="069C015B" w:rsidR="0056448E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SUABC Committee trained to use bag appropriately and will instruct all new users of proper and safe use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3" w14:textId="61F32DEB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56366908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5" w14:textId="00683B31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0AA1FE6A" w:rsidR="00CE1AAA" w:rsidRPr="009D2C20" w:rsidRDefault="0056448E">
            <w:r w:rsidRPr="009D2C20">
              <w:t>Guidance given from Golden Ring Coaches</w:t>
            </w:r>
          </w:p>
        </w:tc>
      </w:tr>
      <w:tr w:rsidR="009D2C20" w:rsidRPr="009D2C20" w14:paraId="3C5F047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00B04F1C" w:rsidR="00CE1AAA" w:rsidRPr="009D2C20" w:rsidRDefault="00A719B2">
            <w:r w:rsidRPr="009D2C20">
              <w:t>Hard punching in competitive bout</w:t>
            </w:r>
          </w:p>
        </w:tc>
        <w:tc>
          <w:tcPr>
            <w:tcW w:w="888" w:type="pct"/>
            <w:shd w:val="clear" w:color="auto" w:fill="FFFFFF" w:themeFill="background1"/>
          </w:tcPr>
          <w:p w14:paraId="5E135966" w14:textId="77777777" w:rsidR="00CE1AAA" w:rsidRPr="009D2C20" w:rsidRDefault="00A719B2">
            <w:r w:rsidRPr="009D2C20">
              <w:t xml:space="preserve">Concussion or brain injury </w:t>
            </w:r>
            <w:r w:rsidR="002A01F9" w:rsidRPr="009D2C20">
              <w:t>resulting from hit to the head</w:t>
            </w:r>
          </w:p>
          <w:p w14:paraId="3C5F0469" w14:textId="1FC9208A" w:rsidR="0056448E" w:rsidRPr="009D2C20" w:rsidRDefault="0056448E" w:rsidP="0056448E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518BA612" w:rsidR="00CE1AAA" w:rsidRPr="009D2C20" w:rsidRDefault="00A719B2">
            <w:r w:rsidRPr="009D2C20">
              <w:t>Competitors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0634620E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22A25FE5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C0493AA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90" w:type="pct"/>
            <w:shd w:val="clear" w:color="auto" w:fill="FFFFFF" w:themeFill="background1"/>
          </w:tcPr>
          <w:p w14:paraId="7EB350A1" w14:textId="3A047C8D" w:rsidR="00CE1AAA" w:rsidRPr="009D2C20" w:rsidRDefault="00EA7355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to be appropriate in weight (12/14/16oz) as per England Boxing guidelines.</w:t>
            </w:r>
          </w:p>
          <w:p w14:paraId="1A664309" w14:textId="77777777" w:rsidR="0056448E" w:rsidRPr="009D2C20" w:rsidRDefault="0056448E" w:rsidP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are to be considered in white collar bouts and some licenced bouts.</w:t>
            </w:r>
          </w:p>
          <w:p w14:paraId="3C5F046E" w14:textId="6026677D" w:rsidR="002A01F9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Medics are to be present at all competitive bouts.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F" w14:textId="06A1DA5F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0A431A80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1" w14:textId="4B5C4584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9" w:type="pct"/>
            <w:shd w:val="clear" w:color="auto" w:fill="FFFFFF" w:themeFill="background1"/>
          </w:tcPr>
          <w:p w14:paraId="6B410A23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392ED5AE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72" w14:textId="78E22DDA" w:rsidR="00512785" w:rsidRPr="009D2C20" w:rsidRDefault="00512785"/>
        </w:tc>
      </w:tr>
      <w:tr w:rsidR="009D2C20" w:rsidRPr="009D2C20" w14:paraId="3C5F047F" w14:textId="77777777" w:rsidTr="00EC5CF9">
        <w:trPr>
          <w:cantSplit/>
          <w:trHeight w:val="9305"/>
        </w:trPr>
        <w:tc>
          <w:tcPr>
            <w:tcW w:w="568" w:type="pct"/>
            <w:shd w:val="clear" w:color="auto" w:fill="FFFFFF" w:themeFill="background1"/>
          </w:tcPr>
          <w:p w14:paraId="3C5F0474" w14:textId="0E9106BB" w:rsidR="00CE1AAA" w:rsidRPr="009D2C20" w:rsidRDefault="000D7163">
            <w:r w:rsidRPr="009D2C20">
              <w:lastRenderedPageBreak/>
              <w:t xml:space="preserve">Equipment- damage/unfit for purpose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32A743BB" w:rsidR="00CE1AAA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Injury- Multiple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B91F53D" w:rsidR="00CE1AAA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7" w14:textId="5A7D7F20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8" w14:textId="0C1AE23D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32FED3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5077137E" w14:textId="38859377" w:rsidR="00D92A08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Checks</w:t>
            </w:r>
          </w:p>
          <w:p w14:paraId="1BEB77DF" w14:textId="77777777" w:rsidR="00D92A08" w:rsidRPr="009D2C20" w:rsidRDefault="00D92A08">
            <w:pPr>
              <w:rPr>
                <w:rFonts w:cstheme="minorHAnsi"/>
              </w:rPr>
            </w:pPr>
          </w:p>
          <w:p w14:paraId="14D3563F" w14:textId="76BF173D" w:rsidR="00CE1AAA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in good repair without rips, foam of sufficient depth across the knuckles</w:t>
            </w:r>
          </w:p>
          <w:p w14:paraId="5B11596D" w14:textId="77777777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should fit the boxers correctly and have secure straps / lacing</w:t>
            </w:r>
          </w:p>
          <w:p w14:paraId="20E11C5F" w14:textId="3E716E7D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Mouthguards are properly fitted</w:t>
            </w:r>
          </w:p>
          <w:p w14:paraId="16AFA8DE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equipment is appropriate for the number, age and level of boxers</w:t>
            </w:r>
          </w:p>
          <w:p w14:paraId="6108E9D7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Lighting and heating is sufficient</w:t>
            </w:r>
          </w:p>
          <w:p w14:paraId="7EFBA76E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Sufficient space around equipment for it to be used safely</w:t>
            </w:r>
          </w:p>
          <w:p w14:paraId="20A895F7" w14:textId="2DC92C42" w:rsidR="000D7163" w:rsidRPr="009D2C20" w:rsidRDefault="0055328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Bag chains and fastenings are securely tightened and in good repair with no broken links or bent fastenings</w:t>
            </w:r>
          </w:p>
          <w:p w14:paraId="33C79B81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Skipping ropes have secure handles and are in good condition</w:t>
            </w:r>
          </w:p>
          <w:p w14:paraId="3C5F047A" w14:textId="38637878" w:rsidR="000D7163" w:rsidRPr="009D2C20" w:rsidRDefault="000D7163">
            <w:pPr>
              <w:rPr>
                <w:rFonts w:cstheme="minorHAnsi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B" w14:textId="58B3570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C" w14:textId="280A3DA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D" w14:textId="70B04F03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467E8EE1" w:rsidR="00CE1AAA" w:rsidRPr="009D2C20" w:rsidRDefault="00F729B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Any damaged equipment will be removed and will not be used </w:t>
            </w:r>
          </w:p>
        </w:tc>
      </w:tr>
      <w:tr w:rsidR="00EC5CF9" w:rsidRPr="009D2C20" w14:paraId="7DDF21F9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8BE1FA2" w14:textId="71AEFDEF" w:rsidR="00EC5CF9" w:rsidRPr="009D2C20" w:rsidRDefault="00EC5CF9" w:rsidP="00EC5CF9">
            <w:r w:rsidRPr="009D2C20">
              <w:lastRenderedPageBreak/>
              <w:t xml:space="preserve">Overcrowding-training space </w:t>
            </w:r>
          </w:p>
        </w:tc>
        <w:tc>
          <w:tcPr>
            <w:tcW w:w="888" w:type="pct"/>
            <w:shd w:val="clear" w:color="auto" w:fill="FFFFFF" w:themeFill="background1"/>
          </w:tcPr>
          <w:p w14:paraId="60D082B6" w14:textId="6150A977" w:rsidR="00EC5CF9" w:rsidRPr="009D2C20" w:rsidRDefault="00EC5CF9" w:rsidP="00EC5CF9">
            <w:r w:rsidRPr="009D2C20">
              <w:rPr>
                <w:rFonts w:cstheme="minorHAnsi"/>
              </w:rPr>
              <w:t>Injury- Multiple</w:t>
            </w:r>
            <w:r>
              <w:rPr>
                <w:rFonts w:cstheme="minorHAnsi"/>
              </w:rPr>
              <w:t xml:space="preserve">, transmission of COVID -19 </w:t>
            </w:r>
          </w:p>
        </w:tc>
        <w:tc>
          <w:tcPr>
            <w:tcW w:w="633" w:type="pct"/>
            <w:shd w:val="clear" w:color="auto" w:fill="FFFFFF" w:themeFill="background1"/>
          </w:tcPr>
          <w:p w14:paraId="3A33596F" w14:textId="19AD8DE4" w:rsidR="00EC5CF9" w:rsidRPr="009D2C20" w:rsidRDefault="00EC5CF9" w:rsidP="00EC5CF9">
            <w:r w:rsidRPr="009D2C20">
              <w:rPr>
                <w:rFonts w:cstheme="minorHAnsi"/>
              </w:rPr>
              <w:t>Participants,</w:t>
            </w:r>
            <w:r w:rsidR="00AF43FE">
              <w:rPr>
                <w:rFonts w:cstheme="minorHAnsi"/>
              </w:rPr>
              <w:t xml:space="preserve"> members</w:t>
            </w:r>
          </w:p>
        </w:tc>
        <w:tc>
          <w:tcPr>
            <w:tcW w:w="156" w:type="pct"/>
            <w:shd w:val="clear" w:color="auto" w:fill="FFFFFF" w:themeFill="background1"/>
          </w:tcPr>
          <w:p w14:paraId="5EFABE94" w14:textId="13031D47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546E2A00" w14:textId="7986ECDA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14E33F8" w14:textId="48397303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90" w:type="pct"/>
            <w:shd w:val="clear" w:color="auto" w:fill="FFFFFF" w:themeFill="background1"/>
          </w:tcPr>
          <w:p w14:paraId="5EFE11D4" w14:textId="77777777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>SUABC committee to ensure space is appropriate for the activity and number of participants</w:t>
            </w:r>
          </w:p>
          <w:p w14:paraId="53FEE6C1" w14:textId="77777777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>Equipment is not in a hazardous position or blocking entry / exit points</w:t>
            </w:r>
          </w:p>
          <w:p w14:paraId="74E753CD" w14:textId="22CE7E50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Due to COVID-19, there will be limits to number of people allowed at once </w:t>
            </w:r>
            <w:r w:rsidR="00F43F43" w:rsidRPr="00F43F43">
              <w:rPr>
                <w:rFonts w:cstheme="minorHAnsi"/>
              </w:rPr>
              <w:t xml:space="preserve">– it will be first come, first served and there will be no entrance past max capacity. </w:t>
            </w:r>
            <w:r w:rsidR="00FC67E2">
              <w:rPr>
                <w:rFonts w:cstheme="minorHAnsi"/>
              </w:rPr>
              <w:t>Alternatively, booking system will b</w:t>
            </w:r>
            <w:r w:rsidR="00103800">
              <w:rPr>
                <w:rFonts w:cstheme="minorHAnsi"/>
              </w:rPr>
              <w:t>e introduced</w:t>
            </w:r>
          </w:p>
          <w:p w14:paraId="09589FB7" w14:textId="77DD3B23" w:rsidR="00F43F43" w:rsidRPr="00F43F43" w:rsidRDefault="00F43F43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For big sessions such as taster sessions, they will be done in open areas such as Southampton common to minimise risk of transmission in a shared place. </w:t>
            </w:r>
          </w:p>
          <w:p w14:paraId="502C6F22" w14:textId="6CFDC6FB" w:rsidR="00EC5CF9" w:rsidRPr="00F43F43" w:rsidRDefault="00F43F43" w:rsidP="00EC5CF9">
            <w:pPr>
              <w:pStyle w:val="NoSpacing"/>
              <w:rPr>
                <w:rFonts w:cstheme="minorHAnsi"/>
                <w:bCs/>
              </w:rPr>
            </w:pPr>
            <w:r w:rsidRPr="00F43F43">
              <w:rPr>
                <w:rFonts w:cstheme="minorHAnsi"/>
                <w:bCs/>
              </w:rPr>
              <w:t>Reg</w:t>
            </w:r>
            <w:r>
              <w:rPr>
                <w:rFonts w:cstheme="minorHAnsi"/>
                <w:bCs/>
              </w:rPr>
              <w:t>isters will be taken for anyone coming to training sessions; student ID and university email will be taken</w:t>
            </w:r>
          </w:p>
        </w:tc>
        <w:tc>
          <w:tcPr>
            <w:tcW w:w="156" w:type="pct"/>
            <w:shd w:val="clear" w:color="auto" w:fill="FFFFFF" w:themeFill="background1"/>
          </w:tcPr>
          <w:p w14:paraId="53B0547A" w14:textId="240B4281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EA5A017" w14:textId="16B07967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2FB6F0B" w14:textId="02FFBC93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22DFC6EC" w14:textId="1BC0BBED" w:rsidR="00EC5CF9" w:rsidRPr="009D2C20" w:rsidRDefault="00EC5CF9" w:rsidP="00EC5CF9">
            <w:r w:rsidRPr="009D2C20">
              <w:t>Report any issues to Glen Eyre residences team</w:t>
            </w:r>
            <w:r w:rsidR="00F43F43">
              <w:t xml:space="preserve"> and Student life team</w:t>
            </w:r>
            <w:r w:rsidRPr="009D2C20">
              <w:t xml:space="preserve"> If space no longer fit for </w:t>
            </w:r>
            <w:r w:rsidR="001C3C48" w:rsidRPr="009D2C20">
              <w:t>purpose and</w:t>
            </w:r>
            <w:r w:rsidRPr="009D2C20">
              <w:t xml:space="preserve"> alternative training space will be sourced  </w:t>
            </w:r>
          </w:p>
        </w:tc>
      </w:tr>
      <w:tr w:rsidR="001C3C48" w:rsidRPr="009D2C20" w14:paraId="5B8E5E4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7AEE2BB6" w14:textId="3BEF07FF" w:rsidR="001C3C48" w:rsidRPr="009D2C20" w:rsidRDefault="001C3C48" w:rsidP="00EC5CF9">
            <w:r>
              <w:lastRenderedPageBreak/>
              <w:t>Breaking of social distancing rules</w:t>
            </w:r>
          </w:p>
        </w:tc>
        <w:tc>
          <w:tcPr>
            <w:tcW w:w="888" w:type="pct"/>
            <w:shd w:val="clear" w:color="auto" w:fill="FFFFFF" w:themeFill="background1"/>
          </w:tcPr>
          <w:p w14:paraId="1E0FDDD4" w14:textId="541C365F" w:rsidR="001C3C48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1BDD977" w14:textId="57CC9108" w:rsidR="001C3C48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4B4CA710" w14:textId="5DE4D2C5" w:rsidR="001C3C48" w:rsidRDefault="001C3C4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6B1DBD1" w14:textId="17A9B209" w:rsidR="001C3C48" w:rsidRDefault="00716890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004AB3F3" w14:textId="31677B67" w:rsidR="001C3C48" w:rsidRDefault="00716890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04E236B0" w14:textId="0339BF34" w:rsidR="001C3C48" w:rsidRDefault="0071689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One way system will be introduced; there will be entrance only and exit only doors. </w:t>
            </w:r>
          </w:p>
          <w:p w14:paraId="5968D24E" w14:textId="34B8FD4D" w:rsidR="00B478FC" w:rsidRDefault="00B478FC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Markers will be placed near entrance for queuing. </w:t>
            </w:r>
          </w:p>
          <w:p w14:paraId="0CA86263" w14:textId="2874A3EA" w:rsidR="00716890" w:rsidRDefault="0071689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For training session, a member will be</w:t>
            </w:r>
            <w:r w:rsidR="0035643F">
              <w:rPr>
                <w:rFonts w:cstheme="minorHAnsi"/>
              </w:rPr>
              <w:t xml:space="preserve"> placed in each station </w:t>
            </w:r>
            <w:r>
              <w:rPr>
                <w:rFonts w:cstheme="minorHAnsi"/>
              </w:rPr>
              <w:t>– 2m away from other</w:t>
            </w:r>
            <w:r w:rsidR="0035643F">
              <w:rPr>
                <w:rFonts w:cstheme="minorHAnsi"/>
              </w:rPr>
              <w:t xml:space="preserve"> members</w:t>
            </w:r>
            <w:r w:rsidR="002B6058">
              <w:rPr>
                <w:rFonts w:cstheme="minorHAnsi"/>
              </w:rPr>
              <w:t xml:space="preserve"> in all directions.</w:t>
            </w:r>
            <w:r>
              <w:rPr>
                <w:rFonts w:cstheme="minorHAnsi"/>
              </w:rPr>
              <w:t xml:space="preserve"> </w:t>
            </w:r>
            <w:r w:rsidR="0035643F">
              <w:rPr>
                <w:rFonts w:cstheme="minorHAnsi"/>
              </w:rPr>
              <w:t xml:space="preserve">There will be no sparring or pad work sessions until England boxing comes with further notices as those activities break social distancing. </w:t>
            </w:r>
            <w:r>
              <w:rPr>
                <w:rFonts w:cstheme="minorHAnsi"/>
              </w:rPr>
              <w:t>SUABC committee</w:t>
            </w:r>
            <w:r w:rsidR="002B605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will observe members whether they are following the social distancing measures. Once a member is </w:t>
            </w:r>
            <w:r w:rsidR="0035643F">
              <w:rPr>
                <w:rFonts w:cstheme="minorHAnsi"/>
              </w:rPr>
              <w:t xml:space="preserve">stationed, </w:t>
            </w:r>
            <w:r>
              <w:rPr>
                <w:rFonts w:cstheme="minorHAnsi"/>
              </w:rPr>
              <w:t xml:space="preserve">there should be no switching </w:t>
            </w:r>
            <w:r w:rsidR="0035643F">
              <w:rPr>
                <w:rFonts w:cstheme="minorHAnsi"/>
              </w:rPr>
              <w:t xml:space="preserve">of places with others. </w:t>
            </w:r>
          </w:p>
          <w:p w14:paraId="1CEC75B1" w14:textId="77777777" w:rsidR="00716890" w:rsidRDefault="00716890" w:rsidP="00EC5CF9">
            <w:pPr>
              <w:pStyle w:val="NoSpacing"/>
              <w:rPr>
                <w:rFonts w:cstheme="minorHAnsi"/>
              </w:rPr>
            </w:pPr>
          </w:p>
          <w:p w14:paraId="4CE62EA5" w14:textId="53F8D8F7" w:rsidR="00716890" w:rsidRPr="00F43F43" w:rsidRDefault="00716890" w:rsidP="00EC5CF9">
            <w:pPr>
              <w:pStyle w:val="NoSpacing"/>
              <w:rPr>
                <w:rFonts w:cstheme="minorHAnsi"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59840B7" w14:textId="4F85C9FC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CF78D5D" w14:textId="2E3F0A7D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FF6FD4E" w14:textId="742CD3D3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1606EFB" w14:textId="1D2A46FF" w:rsidR="001C3C48" w:rsidRPr="009D2C20" w:rsidRDefault="00716890" w:rsidP="00EC5CF9">
            <w:r>
              <w:t xml:space="preserve">If the hall gets too crowded  to have 2m social distancing </w:t>
            </w:r>
            <w:r w:rsidR="0014795E">
              <w:t>between each station</w:t>
            </w:r>
            <w:r>
              <w:t>, the session</w:t>
            </w:r>
            <w:r w:rsidR="00B478FC">
              <w:t xml:space="preserve"> will be carried in outdoor open areas such as Southampton Common</w:t>
            </w:r>
          </w:p>
        </w:tc>
      </w:tr>
      <w:tr w:rsidR="00B478FC" w:rsidRPr="009D2C20" w14:paraId="763330D0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DB2FDA" w14:textId="5048827C" w:rsidR="00B478FC" w:rsidRDefault="002B6058" w:rsidP="00EC5CF9">
            <w:r>
              <w:lastRenderedPageBreak/>
              <w:t>Aerosol transmission</w:t>
            </w:r>
          </w:p>
        </w:tc>
        <w:tc>
          <w:tcPr>
            <w:tcW w:w="888" w:type="pct"/>
            <w:shd w:val="clear" w:color="auto" w:fill="FFFFFF" w:themeFill="background1"/>
          </w:tcPr>
          <w:p w14:paraId="3FC78321" w14:textId="31155941" w:rsidR="00B478FC" w:rsidRDefault="002B605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3FE6705" w14:textId="0E7188B1" w:rsidR="00B478FC" w:rsidRDefault="002B605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31C32972" w14:textId="3495999C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719D335" w14:textId="6A32CF0F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4C85519" w14:textId="0703B664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34756671" w14:textId="1DC116FC" w:rsidR="00B478FC" w:rsidRDefault="002B6058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who are experiencing coughs, runny noses and any other symptoms that may related to COVID-19 would not be allowed to join a training session. </w:t>
            </w:r>
          </w:p>
        </w:tc>
        <w:tc>
          <w:tcPr>
            <w:tcW w:w="156" w:type="pct"/>
            <w:shd w:val="clear" w:color="auto" w:fill="FFFFFF" w:themeFill="background1"/>
          </w:tcPr>
          <w:p w14:paraId="16E7C609" w14:textId="5BE9559B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54A4F799" w14:textId="2185F53A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7BB887D" w14:textId="219F7F9A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5070106E" w14:textId="04E30DBF" w:rsidR="00B478FC" w:rsidRDefault="00621421" w:rsidP="00EC5CF9">
            <w:r w:rsidRPr="009D2C20">
              <w:t>Report any issues to Glen Eyre residences team</w:t>
            </w:r>
            <w:r>
              <w:t xml:space="preserve"> and Student life team</w:t>
            </w:r>
          </w:p>
        </w:tc>
      </w:tr>
      <w:tr w:rsidR="00103800" w:rsidRPr="009D2C20" w14:paraId="16116595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BFE8BA1" w14:textId="65191A2F" w:rsidR="00103800" w:rsidRDefault="00103800" w:rsidP="00EC5CF9">
            <w:r>
              <w:t>D</w:t>
            </w:r>
            <w:r w:rsidR="00BD329E">
              <w:t>roplet transmission</w:t>
            </w:r>
          </w:p>
        </w:tc>
        <w:tc>
          <w:tcPr>
            <w:tcW w:w="888" w:type="pct"/>
            <w:shd w:val="clear" w:color="auto" w:fill="FFFFFF" w:themeFill="background1"/>
          </w:tcPr>
          <w:p w14:paraId="1F3F98A6" w14:textId="69EAE458" w:rsidR="00103800" w:rsidRDefault="00BD329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5CFE734" w14:textId="3FDCA6D1" w:rsidR="00103800" w:rsidRDefault="00BD329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73E599FE" w14:textId="7BAE4D90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A5198E3" w14:textId="68E2766F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76320CB" w14:textId="6EF7970F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70EDEDE6" w14:textId="43A6017A" w:rsidR="00103800" w:rsidRDefault="00090A4A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 sharing of water bottles, towels</w:t>
            </w:r>
            <w:r w:rsidR="00384151">
              <w:rPr>
                <w:rFonts w:cstheme="minorHAnsi"/>
              </w:rPr>
              <w:t>. Cleaning equipment after every session</w:t>
            </w:r>
            <w:r w:rsidR="00F17FAE">
              <w:rPr>
                <w:rFonts w:cstheme="minorHAnsi"/>
              </w:rPr>
              <w:t xml:space="preserve">. </w:t>
            </w:r>
            <w:r w:rsidR="00D40F24">
              <w:rPr>
                <w:rFonts w:cstheme="minorHAnsi"/>
              </w:rPr>
              <w:t>No use of water fountain</w:t>
            </w:r>
            <w:r w:rsidR="00DA4268">
              <w:rPr>
                <w:rFonts w:cstheme="minorHAnsi"/>
              </w:rPr>
              <w:t>.</w:t>
            </w:r>
          </w:p>
        </w:tc>
        <w:tc>
          <w:tcPr>
            <w:tcW w:w="156" w:type="pct"/>
            <w:shd w:val="clear" w:color="auto" w:fill="FFFFFF" w:themeFill="background1"/>
          </w:tcPr>
          <w:p w14:paraId="72CC8ECE" w14:textId="74782BFF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C8F7796" w14:textId="413CC355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16EB8DFC" w14:textId="531E6AB8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65B2C3E0" w14:textId="1015898F" w:rsidR="00103800" w:rsidRPr="009D2C20" w:rsidRDefault="000757EC" w:rsidP="00EC5CF9">
            <w:r>
              <w:t xml:space="preserve">For ones who do not have own water bottles, prepare bottled water. </w:t>
            </w:r>
            <w:r w:rsidR="000753D9">
              <w:t>Get disposable wipes</w:t>
            </w:r>
            <w:r w:rsidR="00670C25">
              <w:t xml:space="preserve"> for people who do not have towels. </w:t>
            </w:r>
          </w:p>
        </w:tc>
      </w:tr>
      <w:tr w:rsidR="00AF43FE" w:rsidRPr="009D2C20" w14:paraId="5191B7E2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6FB1B30C" w14:textId="146DC627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Poor hand sanitation </w:t>
            </w:r>
          </w:p>
        </w:tc>
        <w:tc>
          <w:tcPr>
            <w:tcW w:w="888" w:type="pct"/>
            <w:shd w:val="clear" w:color="auto" w:fill="FFFFFF" w:themeFill="background1"/>
          </w:tcPr>
          <w:p w14:paraId="0F2EC913" w14:textId="4DAFA28F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10E49F2B" w14:textId="5B6A5D05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User, members, participants</w:t>
            </w:r>
          </w:p>
        </w:tc>
        <w:tc>
          <w:tcPr>
            <w:tcW w:w="156" w:type="pct"/>
            <w:shd w:val="clear" w:color="auto" w:fill="FFFFFF" w:themeFill="background1"/>
          </w:tcPr>
          <w:p w14:paraId="2DBAF01E" w14:textId="1A7F6608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779A6AEA" w14:textId="2479F2E3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7A047FCD" w14:textId="249F8202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4B00772B" w14:textId="0FAF510D" w:rsidR="00AF43FE" w:rsidRDefault="00AF43FE" w:rsidP="00EC5CF9">
            <w:r>
              <w:t xml:space="preserve">At the entrance, there will be hand sanitisers for members to use before getting inside the hall - there will be committee members observing. </w:t>
            </w:r>
          </w:p>
          <w:p w14:paraId="53C519CB" w14:textId="507A5B1B" w:rsidR="0035643F" w:rsidRDefault="0035643F" w:rsidP="00EC5CF9">
            <w:r>
              <w:t>Wash hands before and after training sessions.</w:t>
            </w:r>
          </w:p>
          <w:p w14:paraId="48D59F12" w14:textId="5C53508C" w:rsidR="00AF43FE" w:rsidRDefault="00AF43FE" w:rsidP="00EC5CF9">
            <w:r>
              <w:t xml:space="preserve">Members will be encouraged to bring their own gloves instead of using club gloves. </w:t>
            </w:r>
          </w:p>
          <w:p w14:paraId="12A471A6" w14:textId="7D4EB443" w:rsidR="001C3C48" w:rsidRDefault="00AF43FE" w:rsidP="00EC5CF9">
            <w:r>
              <w:t xml:space="preserve">For people who </w:t>
            </w:r>
            <w:r w:rsidR="001C3C48">
              <w:t>do not</w:t>
            </w:r>
            <w:r>
              <w:t xml:space="preserve"> have own gloves, surgical gloves would be provided to be worn underneath club boxing gloves</w:t>
            </w:r>
            <w:r w:rsidR="001C3C48">
              <w:t>.</w:t>
            </w:r>
          </w:p>
          <w:p w14:paraId="4F666879" w14:textId="18DE3D56" w:rsidR="001C3C48" w:rsidRDefault="001C3C48" w:rsidP="00EC5CF9">
            <w:r>
              <w:t xml:space="preserve">New membership that comes up with a pair of gloves will be introduced. </w:t>
            </w:r>
          </w:p>
          <w:p w14:paraId="19A7D1C9" w14:textId="180D22E5" w:rsidR="00AF43FE" w:rsidRPr="009D2C20" w:rsidRDefault="00AF43FE" w:rsidP="00EC5CF9"/>
        </w:tc>
        <w:tc>
          <w:tcPr>
            <w:tcW w:w="156" w:type="pct"/>
            <w:shd w:val="clear" w:color="auto" w:fill="FFFFFF" w:themeFill="background1"/>
          </w:tcPr>
          <w:p w14:paraId="5627DEAA" w14:textId="20E3C770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52960702" w14:textId="5D66DA32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6097BD1A" w14:textId="4DCD8715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83E856F" w14:textId="025581A0" w:rsidR="00AF43FE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NHS’s 20 seconds handwashing posters will be printed out to give awareness to members. New gloves will be purchased. </w:t>
            </w:r>
          </w:p>
        </w:tc>
      </w:tr>
      <w:tr w:rsidR="00621421" w:rsidRPr="009D2C20" w14:paraId="046112B7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387FC3F3" w14:textId="4A2BDB81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Infection through touching a surface object</w:t>
            </w:r>
            <w:r w:rsidR="0035643F">
              <w:rPr>
                <w:rFonts w:cstheme="minorHAnsi"/>
              </w:rPr>
              <w:t xml:space="preserve">. </w:t>
            </w:r>
          </w:p>
        </w:tc>
        <w:tc>
          <w:tcPr>
            <w:tcW w:w="888" w:type="pct"/>
            <w:shd w:val="clear" w:color="auto" w:fill="FFFFFF" w:themeFill="background1"/>
          </w:tcPr>
          <w:p w14:paraId="188D181F" w14:textId="1AAF326A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77E324BD" w14:textId="125D9E7A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</w:t>
            </w:r>
          </w:p>
        </w:tc>
        <w:tc>
          <w:tcPr>
            <w:tcW w:w="156" w:type="pct"/>
            <w:shd w:val="clear" w:color="auto" w:fill="FFFFFF" w:themeFill="background1"/>
          </w:tcPr>
          <w:p w14:paraId="600571CD" w14:textId="2C9568D7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BEBAB26" w14:textId="7AE3D49F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B11BD4D" w14:textId="4AA8F7B8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62980D69" w14:textId="3D830274" w:rsidR="00621421" w:rsidRDefault="00621421" w:rsidP="00EC5CF9">
            <w:r>
              <w:t>Initial deep clean of the whole hall, cleaning after each training session. Weekly deep cleaning of the hall</w:t>
            </w:r>
            <w:r w:rsidR="0035643F">
              <w:t>. Equipment such as heavy bags will be cleaned after each session</w:t>
            </w:r>
          </w:p>
        </w:tc>
        <w:tc>
          <w:tcPr>
            <w:tcW w:w="156" w:type="pct"/>
            <w:shd w:val="clear" w:color="auto" w:fill="FFFFFF" w:themeFill="background1"/>
          </w:tcPr>
          <w:p w14:paraId="7E475832" w14:textId="706A5932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120F7B51" w14:textId="2842283F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76FA7D5B" w14:textId="0841CE97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02A80F56" w14:textId="5BCFCE17" w:rsidR="00621421" w:rsidRDefault="0035643F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 hall cleaning done by club will be reported to the </w:t>
            </w:r>
            <w:r w:rsidR="001447F1">
              <w:rPr>
                <w:rFonts w:cstheme="minorHAnsi"/>
              </w:rPr>
              <w:t>Glen Eyre hall. There will be surface wipes ready to use.</w:t>
            </w:r>
          </w:p>
        </w:tc>
      </w:tr>
      <w:tr w:rsidR="00EC5CF9" w:rsidRPr="009D2C20" w14:paraId="2E3CC0DA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61DA464C" w14:textId="4F61606F" w:rsidR="00AF43FE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lastRenderedPageBreak/>
              <w:t xml:space="preserve">Inappropriate dress </w:t>
            </w:r>
          </w:p>
        </w:tc>
        <w:tc>
          <w:tcPr>
            <w:tcW w:w="888" w:type="pct"/>
            <w:shd w:val="clear" w:color="auto" w:fill="FFFFFF" w:themeFill="background1"/>
          </w:tcPr>
          <w:p w14:paraId="571575DF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Personal injury</w:t>
            </w:r>
          </w:p>
          <w:p w14:paraId="6D57BE95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Injury of other participants</w:t>
            </w:r>
          </w:p>
          <w:p w14:paraId="0DC7B5CB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14:paraId="4195DA9A" w14:textId="170C6FBF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members </w:t>
            </w:r>
          </w:p>
        </w:tc>
        <w:tc>
          <w:tcPr>
            <w:tcW w:w="156" w:type="pct"/>
            <w:shd w:val="clear" w:color="auto" w:fill="FFFFFF" w:themeFill="background1"/>
          </w:tcPr>
          <w:p w14:paraId="2CF02614" w14:textId="2047C204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13F1A8D5" w14:textId="032F86A8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8E6A582" w14:textId="32D9E32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20B9C99B" w14:textId="33E792F0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t xml:space="preserve">SUABC will brief fighters on clothing. Members will be advised to ensure </w:t>
            </w:r>
            <w:r w:rsidRPr="009D2C20">
              <w:rPr>
                <w:rFonts w:cstheme="minorHAnsi"/>
              </w:rPr>
              <w:t>footwear is in good repair and is a good fit</w:t>
            </w:r>
          </w:p>
          <w:p w14:paraId="03683390" w14:textId="77777777" w:rsidR="00EC5CF9" w:rsidRPr="009D2C20" w:rsidRDefault="00EC5CF9" w:rsidP="00EC5CF9">
            <w:pPr>
              <w:rPr>
                <w:rFonts w:cstheme="minorHAnsi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4F8ECBCA" w14:textId="233DF16B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42CF23B" w14:textId="4F9EE1D7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B557FD9" w14:textId="1EDC557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5A168D6F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</w:tr>
    </w:tbl>
    <w:p w14:paraId="3C5F0480" w14:textId="77777777" w:rsidR="00CE1AAA" w:rsidRPr="009D2C20" w:rsidRDefault="00CE1AAA">
      <w:pPr>
        <w:rPr>
          <w:rFonts w:cstheme="minorHAnsi"/>
        </w:rPr>
      </w:pPr>
    </w:p>
    <w:p w14:paraId="3C5F0481" w14:textId="32F8210E" w:rsidR="00CE1AAA" w:rsidRDefault="00CE1AAA"/>
    <w:p w14:paraId="7418DBFE" w14:textId="3E6F4915" w:rsidR="00EC5CF9" w:rsidRDefault="00EC5CF9"/>
    <w:p w14:paraId="4E53903B" w14:textId="76D10CF5" w:rsidR="00EC5CF9" w:rsidRDefault="00EC5CF9"/>
    <w:p w14:paraId="4CEB17ED" w14:textId="7201C1ED" w:rsidR="00EC5CF9" w:rsidRDefault="00EC5CF9"/>
    <w:p w14:paraId="48799157" w14:textId="7AC99456" w:rsidR="00EC5CF9" w:rsidRDefault="00EC5CF9"/>
    <w:p w14:paraId="224CB05D" w14:textId="77777777" w:rsidR="00EC5CF9" w:rsidRPr="009D2C20" w:rsidRDefault="00EC5C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370"/>
        <w:gridCol w:w="1699"/>
        <w:gridCol w:w="2016"/>
        <w:gridCol w:w="1440"/>
        <w:gridCol w:w="3752"/>
        <w:gridCol w:w="1440"/>
      </w:tblGrid>
      <w:tr w:rsidR="009D2C20" w:rsidRPr="009D2C20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9D2C20" w:rsidRPr="009D2C20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  <w:t>Risk Assessment Action Plan</w:t>
            </w:r>
          </w:p>
        </w:tc>
      </w:tr>
      <w:tr w:rsidR="009E1F41" w:rsidRPr="009D2C20" w14:paraId="3C5F048C" w14:textId="77777777" w:rsidTr="00BE1286">
        <w:tc>
          <w:tcPr>
            <w:tcW w:w="218" w:type="pct"/>
            <w:shd w:val="clear" w:color="auto" w:fill="E0E0E0"/>
          </w:tcPr>
          <w:p w14:paraId="3C5F048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Part no.</w:t>
            </w:r>
          </w:p>
        </w:tc>
        <w:tc>
          <w:tcPr>
            <w:tcW w:w="1420" w:type="pct"/>
            <w:shd w:val="clear" w:color="auto" w:fill="E0E0E0"/>
          </w:tcPr>
          <w:p w14:paraId="3C5F048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Action to be taken, incl. Cost</w:t>
            </w:r>
          </w:p>
        </w:tc>
        <w:tc>
          <w:tcPr>
            <w:tcW w:w="552" w:type="pct"/>
            <w:shd w:val="clear" w:color="auto" w:fill="E0E0E0"/>
          </w:tcPr>
          <w:p w14:paraId="3C5F048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By whom</w:t>
            </w:r>
          </w:p>
        </w:tc>
        <w:tc>
          <w:tcPr>
            <w:tcW w:w="655" w:type="pct"/>
            <w:shd w:val="clear" w:color="auto" w:fill="E0E0E0"/>
          </w:tcPr>
          <w:p w14:paraId="3C5F048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Target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Review date</w:t>
            </w: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Outcome at review date</w:t>
            </w:r>
          </w:p>
        </w:tc>
      </w:tr>
      <w:tr w:rsidR="009E1F41" w:rsidRPr="009D2C20" w14:paraId="3C5F0493" w14:textId="77777777" w:rsidTr="00BE1286">
        <w:trPr>
          <w:trHeight w:val="574"/>
        </w:trPr>
        <w:tc>
          <w:tcPr>
            <w:tcW w:w="218" w:type="pct"/>
          </w:tcPr>
          <w:p w14:paraId="3C5F048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8E" w14:textId="02A00BB0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Paramedics to be ringside at any competitive event</w:t>
            </w:r>
          </w:p>
        </w:tc>
        <w:tc>
          <w:tcPr>
            <w:tcW w:w="552" w:type="pct"/>
          </w:tcPr>
          <w:p w14:paraId="3C5F048F" w14:textId="3ACF3AAD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0" w14:textId="10097FD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1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9A" w14:textId="77777777" w:rsidTr="00BE1286">
        <w:trPr>
          <w:trHeight w:val="574"/>
        </w:trPr>
        <w:tc>
          <w:tcPr>
            <w:tcW w:w="218" w:type="pct"/>
          </w:tcPr>
          <w:p w14:paraId="3C5F049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5" w14:textId="1D502BC4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Ambulance on standby outside the event</w:t>
            </w:r>
          </w:p>
        </w:tc>
        <w:tc>
          <w:tcPr>
            <w:tcW w:w="552" w:type="pct"/>
          </w:tcPr>
          <w:p w14:paraId="3C5F0496" w14:textId="6BF3E478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7" w14:textId="25A7908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1" w14:textId="77777777" w:rsidTr="00BE1286">
        <w:trPr>
          <w:trHeight w:val="574"/>
        </w:trPr>
        <w:tc>
          <w:tcPr>
            <w:tcW w:w="218" w:type="pct"/>
          </w:tcPr>
          <w:p w14:paraId="3C5F049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C" w14:textId="7B88D52B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Competitors to wear 16oz gloves and headguards.</w:t>
            </w:r>
          </w:p>
        </w:tc>
        <w:tc>
          <w:tcPr>
            <w:tcW w:w="552" w:type="pct"/>
          </w:tcPr>
          <w:p w14:paraId="3C5F049D" w14:textId="0CE90AD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Captain</w:t>
            </w:r>
          </w:p>
        </w:tc>
        <w:tc>
          <w:tcPr>
            <w:tcW w:w="655" w:type="pct"/>
          </w:tcPr>
          <w:p w14:paraId="3C5F049E" w14:textId="285FA79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F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8" w14:textId="77777777" w:rsidTr="00BE1286">
        <w:trPr>
          <w:trHeight w:val="574"/>
        </w:trPr>
        <w:tc>
          <w:tcPr>
            <w:tcW w:w="218" w:type="pct"/>
          </w:tcPr>
          <w:p w14:paraId="3C5F04A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3" w14:textId="2D32F7DE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 and post fight medicals to be conducted in any competition</w:t>
            </w:r>
          </w:p>
        </w:tc>
        <w:tc>
          <w:tcPr>
            <w:tcW w:w="552" w:type="pct"/>
          </w:tcPr>
          <w:p w14:paraId="3C5F04A4" w14:textId="4090B0B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Doctor (captain to oversee)</w:t>
            </w:r>
          </w:p>
        </w:tc>
        <w:tc>
          <w:tcPr>
            <w:tcW w:w="655" w:type="pct"/>
          </w:tcPr>
          <w:p w14:paraId="3C5F04A5" w14:textId="78AE0A7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F" w14:textId="77777777" w:rsidTr="00BE1286">
        <w:trPr>
          <w:trHeight w:val="574"/>
        </w:trPr>
        <w:tc>
          <w:tcPr>
            <w:tcW w:w="218" w:type="pct"/>
          </w:tcPr>
          <w:p w14:paraId="3C5F04A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A" w14:textId="56D8B251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Qualified referee to stop any dangerous bout from continuing</w:t>
            </w:r>
            <w:r w:rsidR="009906E3" w:rsidRPr="009D2C20">
              <w:rPr>
                <w:rFonts w:ascii="Lucida Sans" w:eastAsia="Times New Roman" w:hAnsi="Lucida Sans" w:cs="Arial"/>
                <w:szCs w:val="20"/>
              </w:rPr>
              <w:t xml:space="preserve"> to avoid injury to competitors </w:t>
            </w:r>
          </w:p>
        </w:tc>
        <w:tc>
          <w:tcPr>
            <w:tcW w:w="552" w:type="pct"/>
          </w:tcPr>
          <w:p w14:paraId="3C5F04AB" w14:textId="0BDE661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Referee (captain to oversee)</w:t>
            </w:r>
          </w:p>
        </w:tc>
        <w:tc>
          <w:tcPr>
            <w:tcW w:w="655" w:type="pct"/>
          </w:tcPr>
          <w:p w14:paraId="3C5F04AC" w14:textId="47D3C481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B6" w14:textId="77777777" w:rsidTr="00BE1286">
        <w:trPr>
          <w:trHeight w:val="574"/>
        </w:trPr>
        <w:tc>
          <w:tcPr>
            <w:tcW w:w="218" w:type="pct"/>
          </w:tcPr>
          <w:p w14:paraId="3C5F04B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1" w14:textId="14741668" w:rsidR="00C642F4" w:rsidRPr="009D2C20" w:rsidRDefault="00414C7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Committees observing club members </w:t>
            </w:r>
            <w:r w:rsidR="008C2BFA">
              <w:rPr>
                <w:rFonts w:ascii="Lucida Sans" w:eastAsia="Times New Roman" w:hAnsi="Lucida Sans" w:cs="Arial"/>
                <w:szCs w:val="20"/>
              </w:rPr>
              <w:t>to follow the COVD-19 restrictions</w:t>
            </w:r>
          </w:p>
        </w:tc>
        <w:tc>
          <w:tcPr>
            <w:tcW w:w="552" w:type="pct"/>
          </w:tcPr>
          <w:p w14:paraId="3C5F04B2" w14:textId="5D66298F" w:rsidR="00C642F4" w:rsidRPr="009D2C20" w:rsidRDefault="008C2BFA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3" w14:textId="5BF3C15C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BE" w14:textId="77777777" w:rsidTr="00BE1286">
        <w:trPr>
          <w:trHeight w:val="574"/>
        </w:trPr>
        <w:tc>
          <w:tcPr>
            <w:tcW w:w="218" w:type="pct"/>
          </w:tcPr>
          <w:p w14:paraId="3C5F04B7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8" w14:textId="06723F62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Cleaning Glen Eyre hall and equipment before and after training sessions to prevent infections</w:t>
            </w:r>
          </w:p>
          <w:p w14:paraId="3C5F04B9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52" w:type="pct"/>
          </w:tcPr>
          <w:p w14:paraId="3C5F04BA" w14:textId="6B470806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B" w14:textId="77095513" w:rsidR="00BE1286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C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D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DA4268" w:rsidRPr="009D2C20" w14:paraId="2CF58803" w14:textId="77777777" w:rsidTr="00BE1286">
        <w:trPr>
          <w:trHeight w:val="574"/>
        </w:trPr>
        <w:tc>
          <w:tcPr>
            <w:tcW w:w="218" w:type="pct"/>
          </w:tcPr>
          <w:p w14:paraId="70718A7E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4EDAEC99" w14:textId="2D3B6D73" w:rsidR="00DA4268" w:rsidRDefault="001536D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For big sessions, </w:t>
            </w:r>
            <w:r w:rsidR="001033D2">
              <w:rPr>
                <w:rFonts w:ascii="Lucida Sans" w:eastAsia="Times New Roman" w:hAnsi="Lucida Sans" w:cs="Arial"/>
                <w:szCs w:val="20"/>
              </w:rPr>
              <w:t>plan outdoor</w:t>
            </w:r>
            <w:r>
              <w:rPr>
                <w:rFonts w:ascii="Lucida Sans" w:eastAsia="Times New Roman" w:hAnsi="Lucida Sans" w:cs="Arial"/>
                <w:szCs w:val="20"/>
              </w:rPr>
              <w:t xml:space="preserve"> training </w:t>
            </w:r>
            <w:r w:rsidR="001033D2">
              <w:rPr>
                <w:rFonts w:ascii="Lucida Sans" w:eastAsia="Times New Roman" w:hAnsi="Lucida Sans" w:cs="Arial"/>
                <w:szCs w:val="20"/>
              </w:rPr>
              <w:t>with social distance measures</w:t>
            </w:r>
          </w:p>
        </w:tc>
        <w:tc>
          <w:tcPr>
            <w:tcW w:w="552" w:type="pct"/>
          </w:tcPr>
          <w:p w14:paraId="3FB387EB" w14:textId="760E48BB" w:rsidR="00DA4268" w:rsidRDefault="000106A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President,</w:t>
            </w:r>
            <w:r w:rsidR="001033D2">
              <w:rPr>
                <w:rFonts w:ascii="Lucida Sans" w:eastAsia="Times New Roman" w:hAnsi="Lucida Sans" w:cs="Arial"/>
                <w:szCs w:val="20"/>
              </w:rPr>
              <w:t xml:space="preserve"> Captain</w:t>
            </w:r>
          </w:p>
        </w:tc>
        <w:tc>
          <w:tcPr>
            <w:tcW w:w="655" w:type="pct"/>
          </w:tcPr>
          <w:p w14:paraId="65721025" w14:textId="66F37F00" w:rsidR="00DA4268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Before start of the season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63E24A1C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7B41F8DF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C2" w14:textId="77777777" w:rsidTr="00BE1286">
        <w:trPr>
          <w:cantSplit/>
        </w:trPr>
        <w:tc>
          <w:tcPr>
            <w:tcW w:w="2845" w:type="pct"/>
            <w:gridSpan w:val="4"/>
            <w:tcBorders>
              <w:bottom w:val="nil"/>
            </w:tcBorders>
          </w:tcPr>
          <w:p w14:paraId="3C5F04BF" w14:textId="4021A083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Responsible committee member signature:</w:t>
            </w:r>
          </w:p>
          <w:p w14:paraId="3C5F04C0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2155" w:type="pct"/>
            <w:gridSpan w:val="3"/>
            <w:tcBorders>
              <w:bottom w:val="nil"/>
            </w:tcBorders>
          </w:tcPr>
          <w:p w14:paraId="3C5F04C1" w14:textId="3BE58FB0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Responsible committee member signature:</w:t>
            </w:r>
          </w:p>
        </w:tc>
      </w:tr>
      <w:tr w:rsidR="00BE1286" w:rsidRPr="009D2C20" w14:paraId="3C5F04C7" w14:textId="77777777" w:rsidTr="00BE1286">
        <w:trPr>
          <w:cantSplit/>
          <w:trHeight w:val="606"/>
        </w:trPr>
        <w:tc>
          <w:tcPr>
            <w:tcW w:w="2190" w:type="pct"/>
            <w:gridSpan w:val="3"/>
            <w:tcBorders>
              <w:top w:val="nil"/>
              <w:right w:val="nil"/>
            </w:tcBorders>
          </w:tcPr>
          <w:p w14:paraId="3C5F04C3" w14:textId="1BF4D6B2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szCs w:val="20"/>
              </w:rPr>
              <w:t>Eunsang Lee</w:t>
            </w:r>
          </w:p>
        </w:tc>
        <w:tc>
          <w:tcPr>
            <w:tcW w:w="655" w:type="pct"/>
            <w:tcBorders>
              <w:top w:val="nil"/>
              <w:left w:val="nil"/>
            </w:tcBorders>
          </w:tcPr>
          <w:p w14:paraId="3C5F04C4" w14:textId="3F6009B8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szCs w:val="20"/>
              </w:rPr>
              <w:t>17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szCs w:val="20"/>
              </w:rPr>
              <w:t>8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szCs w:val="20"/>
              </w:rPr>
              <w:t>20</w:t>
            </w:r>
          </w:p>
        </w:tc>
        <w:tc>
          <w:tcPr>
            <w:tcW w:w="1687" w:type="pct"/>
            <w:gridSpan w:val="2"/>
            <w:tcBorders>
              <w:top w:val="nil"/>
              <w:right w:val="nil"/>
            </w:tcBorders>
          </w:tcPr>
          <w:p w14:paraId="3C5F04C5" w14:textId="024C53B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szCs w:val="20"/>
              </w:rPr>
              <w:t>Eunsang Lee</w:t>
            </w:r>
          </w:p>
        </w:tc>
        <w:tc>
          <w:tcPr>
            <w:tcW w:w="468" w:type="pct"/>
            <w:tcBorders>
              <w:top w:val="nil"/>
              <w:left w:val="nil"/>
            </w:tcBorders>
          </w:tcPr>
          <w:p w14:paraId="3C5F04C6" w14:textId="040AAB95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Date </w:t>
            </w:r>
            <w:r>
              <w:rPr>
                <w:rFonts w:ascii="Lucida Sans" w:eastAsia="Times New Roman" w:hAnsi="Lucida Sans" w:cs="Arial"/>
                <w:szCs w:val="20"/>
              </w:rPr>
              <w:t>17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szCs w:val="20"/>
              </w:rPr>
              <w:t>8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szCs w:val="20"/>
              </w:rPr>
              <w:t>20</w:t>
            </w:r>
          </w:p>
        </w:tc>
      </w:tr>
    </w:tbl>
    <w:p w14:paraId="3C5F04C8" w14:textId="77777777" w:rsidR="00C642F4" w:rsidRPr="009D2C20" w:rsidRDefault="00C642F4"/>
    <w:p w14:paraId="3C5F04C9" w14:textId="77777777" w:rsidR="00C642F4" w:rsidRPr="009D2C20" w:rsidRDefault="00C642F4"/>
    <w:p w14:paraId="3C5F04CA" w14:textId="77777777" w:rsidR="007F1D5A" w:rsidRPr="009D2C20" w:rsidRDefault="007F1D5A" w:rsidP="00F1527D">
      <w:pPr>
        <w:rPr>
          <w:sz w:val="24"/>
          <w:szCs w:val="24"/>
        </w:rPr>
      </w:pPr>
    </w:p>
    <w:p w14:paraId="3C5F04CB" w14:textId="77777777" w:rsidR="007361BE" w:rsidRPr="009D2C20" w:rsidRDefault="007361BE" w:rsidP="00F1527D">
      <w:pPr>
        <w:rPr>
          <w:sz w:val="24"/>
          <w:szCs w:val="24"/>
        </w:rPr>
      </w:pPr>
    </w:p>
    <w:p w14:paraId="3C5F04CC" w14:textId="2986FF6D" w:rsidR="00530142" w:rsidRPr="009D2C20" w:rsidRDefault="001C36F2" w:rsidP="00530142">
      <w:pPr>
        <w:rPr>
          <w:b/>
          <w:sz w:val="24"/>
          <w:szCs w:val="24"/>
        </w:rPr>
      </w:pPr>
      <w:r w:rsidRPr="009D2C20">
        <w:rPr>
          <w:sz w:val="24"/>
          <w:szCs w:val="24"/>
        </w:rPr>
        <w:br w:type="page"/>
      </w:r>
      <w:r w:rsidR="00530142" w:rsidRPr="009D2C20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9D2C20" w:rsidRPr="009D2C20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C20" w:rsidRPr="009D2C20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9D2C20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D2C20" w:rsidRPr="009D2C20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9D2C20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</w:tr>
      <w:tr w:rsidR="009D2C20" w:rsidRPr="009D2C20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</w:tr>
      <w:tr w:rsidR="009D2C20" w:rsidRPr="009D2C20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</w:tr>
      <w:tr w:rsidR="009D2C20" w:rsidRPr="009D2C20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</w:tr>
      <w:tr w:rsidR="009D2C20" w:rsidRPr="009D2C20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9D2C20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9D2C20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9D2C20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9D2C20" w:rsidRPr="009D2C20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D2C20" w:rsidRPr="009D2C20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9D2C20" w:rsidRPr="009D2C20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9D2C20" w:rsidRPr="009D2C20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9D2C20" w:rsidRPr="009D2C20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9D2C20" w:rsidRPr="009D2C20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9D2C20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9D2C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5643F" w:rsidRPr="00185766" w:rsidRDefault="003564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5643F" w:rsidRPr="00185766" w:rsidRDefault="003564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9D2C20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D2C20" w:rsidRPr="009D2C20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Likelihood</w:t>
            </w:r>
          </w:p>
        </w:tc>
      </w:tr>
      <w:tr w:rsidR="009D2C20" w:rsidRPr="009D2C20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Rare</w:t>
            </w:r>
            <w:r w:rsidRPr="009D2C20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9D2C20" w:rsidRPr="009D2C20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Unlikely e.g. 1 in 10,000 chance or higher</w:t>
            </w:r>
          </w:p>
        </w:tc>
      </w:tr>
      <w:tr w:rsidR="009D2C20" w:rsidRPr="009D2C20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Possible e.g. 1 in 1,000 chance or higher</w:t>
            </w:r>
          </w:p>
        </w:tc>
      </w:tr>
      <w:tr w:rsidR="009D2C20" w:rsidRPr="009D2C20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Likely e.g. 1 in 100 chance or higher</w:t>
            </w:r>
          </w:p>
        </w:tc>
      </w:tr>
      <w:tr w:rsidR="009D2C20" w:rsidRPr="009D2C20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9D2C20" w:rsidRDefault="001D1E79" w:rsidP="00530142"/>
    <w:p w14:paraId="172D7DAC" w14:textId="4A72AF24" w:rsidR="001D1E79" w:rsidRPr="009D2C20" w:rsidRDefault="001D1E79" w:rsidP="00530142"/>
    <w:p w14:paraId="2CB5D2F8" w14:textId="2C8C5E3D" w:rsidR="001D1E79" w:rsidRPr="009D2C20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CA76" w14:textId="77777777" w:rsidR="00AC28E7" w:rsidRDefault="00AC28E7" w:rsidP="00AC47B4">
      <w:pPr>
        <w:spacing w:after="0" w:line="240" w:lineRule="auto"/>
      </w:pPr>
      <w:r>
        <w:separator/>
      </w:r>
    </w:p>
  </w:endnote>
  <w:endnote w:type="continuationSeparator" w:id="0">
    <w:p w14:paraId="03C6899E" w14:textId="77777777" w:rsidR="00AC28E7" w:rsidRDefault="00AC28E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4D3F6ECC" w:rsidR="0035643F" w:rsidRDefault="003564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35643F" w:rsidRDefault="0035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7EE48" w14:textId="77777777" w:rsidR="00AC28E7" w:rsidRDefault="00AC28E7" w:rsidP="00AC47B4">
      <w:pPr>
        <w:spacing w:after="0" w:line="240" w:lineRule="auto"/>
      </w:pPr>
      <w:r>
        <w:separator/>
      </w:r>
    </w:p>
  </w:footnote>
  <w:footnote w:type="continuationSeparator" w:id="0">
    <w:p w14:paraId="449C81F7" w14:textId="77777777" w:rsidR="00AC28E7" w:rsidRDefault="00AC28E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35643F" w:rsidRDefault="003564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25C3F3A9" w:rsidR="0035643F" w:rsidRPr="00E64593" w:rsidRDefault="003564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6A6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753D9"/>
    <w:rsid w:val="000757EC"/>
    <w:rsid w:val="00082AB9"/>
    <w:rsid w:val="0008455A"/>
    <w:rsid w:val="00085806"/>
    <w:rsid w:val="00085B98"/>
    <w:rsid w:val="00090A4A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D7163"/>
    <w:rsid w:val="000E211C"/>
    <w:rsid w:val="000E4942"/>
    <w:rsid w:val="000E60A3"/>
    <w:rsid w:val="000E76F2"/>
    <w:rsid w:val="000F3A6A"/>
    <w:rsid w:val="000F7BD4"/>
    <w:rsid w:val="0010289E"/>
    <w:rsid w:val="001033D2"/>
    <w:rsid w:val="00103800"/>
    <w:rsid w:val="001046A6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47F1"/>
    <w:rsid w:val="0014795E"/>
    <w:rsid w:val="00147C5C"/>
    <w:rsid w:val="001536D4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300"/>
    <w:rsid w:val="001C36F2"/>
    <w:rsid w:val="001C3C48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01F9"/>
    <w:rsid w:val="002A2D8C"/>
    <w:rsid w:val="002A32DB"/>
    <w:rsid w:val="002A35C1"/>
    <w:rsid w:val="002A631F"/>
    <w:rsid w:val="002A7C41"/>
    <w:rsid w:val="002B246E"/>
    <w:rsid w:val="002B2901"/>
    <w:rsid w:val="002B6058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5643F"/>
    <w:rsid w:val="0036014E"/>
    <w:rsid w:val="00363BC7"/>
    <w:rsid w:val="003758D3"/>
    <w:rsid w:val="00376463"/>
    <w:rsid w:val="003769A8"/>
    <w:rsid w:val="00382484"/>
    <w:rsid w:val="00384151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4C75"/>
    <w:rsid w:val="004259E0"/>
    <w:rsid w:val="00426F08"/>
    <w:rsid w:val="004275F1"/>
    <w:rsid w:val="004337ED"/>
    <w:rsid w:val="00436AF8"/>
    <w:rsid w:val="004375F6"/>
    <w:rsid w:val="00441C2C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785"/>
    <w:rsid w:val="00514EE1"/>
    <w:rsid w:val="005221F0"/>
    <w:rsid w:val="00522DA5"/>
    <w:rsid w:val="00522F70"/>
    <w:rsid w:val="0052309E"/>
    <w:rsid w:val="005271F3"/>
    <w:rsid w:val="00530142"/>
    <w:rsid w:val="00530735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284"/>
    <w:rsid w:val="0056022D"/>
    <w:rsid w:val="0056448E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EB2"/>
    <w:rsid w:val="00600D37"/>
    <w:rsid w:val="00602958"/>
    <w:rsid w:val="0061204B"/>
    <w:rsid w:val="00615672"/>
    <w:rsid w:val="0061632C"/>
    <w:rsid w:val="00616963"/>
    <w:rsid w:val="00621340"/>
    <w:rsid w:val="00621421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0DB8"/>
    <w:rsid w:val="006619CB"/>
    <w:rsid w:val="00662342"/>
    <w:rsid w:val="0066407A"/>
    <w:rsid w:val="00670C25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A75"/>
    <w:rsid w:val="007041AF"/>
    <w:rsid w:val="00714975"/>
    <w:rsid w:val="00715772"/>
    <w:rsid w:val="00715C49"/>
    <w:rsid w:val="00716890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460F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5BF4"/>
    <w:rsid w:val="0088002E"/>
    <w:rsid w:val="00880842"/>
    <w:rsid w:val="00891247"/>
    <w:rsid w:val="00892025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2BF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85B"/>
    <w:rsid w:val="00981ABD"/>
    <w:rsid w:val="00984F58"/>
    <w:rsid w:val="009906E3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2C20"/>
    <w:rsid w:val="009D3362"/>
    <w:rsid w:val="009E164C"/>
    <w:rsid w:val="009E1F41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631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19B2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8E7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43FE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4258"/>
    <w:rsid w:val="00B468E7"/>
    <w:rsid w:val="00B478FC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C1A"/>
    <w:rsid w:val="00B97B27"/>
    <w:rsid w:val="00BA20A6"/>
    <w:rsid w:val="00BC25C1"/>
    <w:rsid w:val="00BC4701"/>
    <w:rsid w:val="00BC5128"/>
    <w:rsid w:val="00BC68AC"/>
    <w:rsid w:val="00BD0504"/>
    <w:rsid w:val="00BD329E"/>
    <w:rsid w:val="00BD558D"/>
    <w:rsid w:val="00BD5887"/>
    <w:rsid w:val="00BD6E5C"/>
    <w:rsid w:val="00BE1286"/>
    <w:rsid w:val="00BF095F"/>
    <w:rsid w:val="00BF0E7F"/>
    <w:rsid w:val="00BF0ECC"/>
    <w:rsid w:val="00BF13E4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0A98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5F4D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0F24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2A08"/>
    <w:rsid w:val="00D93156"/>
    <w:rsid w:val="00D967F0"/>
    <w:rsid w:val="00DA3F26"/>
    <w:rsid w:val="00DA4268"/>
    <w:rsid w:val="00DA5131"/>
    <w:rsid w:val="00DA7205"/>
    <w:rsid w:val="00DC15AB"/>
    <w:rsid w:val="00DC17FC"/>
    <w:rsid w:val="00DC1843"/>
    <w:rsid w:val="00DC49F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A61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A7355"/>
    <w:rsid w:val="00EB03D4"/>
    <w:rsid w:val="00EB0C99"/>
    <w:rsid w:val="00EB2632"/>
    <w:rsid w:val="00EB5320"/>
    <w:rsid w:val="00EC07A6"/>
    <w:rsid w:val="00EC282F"/>
    <w:rsid w:val="00EC3E46"/>
    <w:rsid w:val="00EC3FA2"/>
    <w:rsid w:val="00EC5CF9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5C71"/>
    <w:rsid w:val="00F03999"/>
    <w:rsid w:val="00F06FE5"/>
    <w:rsid w:val="00F14F58"/>
    <w:rsid w:val="00F1527D"/>
    <w:rsid w:val="00F158C6"/>
    <w:rsid w:val="00F17FAE"/>
    <w:rsid w:val="00F2354A"/>
    <w:rsid w:val="00F254DC"/>
    <w:rsid w:val="00F26296"/>
    <w:rsid w:val="00F27DCB"/>
    <w:rsid w:val="00F32335"/>
    <w:rsid w:val="00F343AD"/>
    <w:rsid w:val="00F34A14"/>
    <w:rsid w:val="00F37F3F"/>
    <w:rsid w:val="00F43F43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9B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A7B48"/>
    <w:rsid w:val="00FB35B9"/>
    <w:rsid w:val="00FB618F"/>
    <w:rsid w:val="00FC67E2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8F35955C-B3F2-45C1-9D78-F5FAE8F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4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042413-2609-48B6-BC8F-D0492A2A5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Eunsang Lee</cp:lastModifiedBy>
  <cp:revision>4</cp:revision>
  <cp:lastPrinted>2016-04-18T12:10:00Z</cp:lastPrinted>
  <dcterms:created xsi:type="dcterms:W3CDTF">2020-08-18T13:28:00Z</dcterms:created>
  <dcterms:modified xsi:type="dcterms:W3CDTF">2020-08-18T15:18:00Z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