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A156C3" w14:paraId="08CC9466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32689DAC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2759863" w14:textId="500EE8EE" w:rsidR="004446DB" w:rsidRPr="00A156C3" w:rsidRDefault="004446DB" w:rsidP="00E2255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</w:t>
            </w:r>
            <w:r w:rsidR="00F6421B">
              <w:rPr>
                <w:rFonts w:ascii="Verdana" w:eastAsia="Times New Roman" w:hAnsi="Verdana" w:cs="Times New Roman"/>
                <w:b/>
                <w:lang w:eastAsia="en-GB"/>
              </w:rPr>
              <w:t>‘The Cut’</w:t>
            </w:r>
            <w:r w:rsidR="005900BA">
              <w:rPr>
                <w:rFonts w:ascii="Verdana" w:eastAsia="Times New Roman" w:hAnsi="Verdana" w:cs="Times New Roman"/>
                <w:b/>
                <w:lang w:eastAsia="en-GB"/>
              </w:rPr>
              <w:t xml:space="preserve"> Tournament</w:t>
            </w:r>
            <w:r w:rsidR="00E22559">
              <w:rPr>
                <w:rFonts w:ascii="Verdana" w:eastAsia="Times New Roman" w:hAnsi="Verdana" w:cs="Times New Roman"/>
                <w:b/>
                <w:lang w:eastAsia="en-GB"/>
              </w:rPr>
              <w:t xml:space="preserve"> 2023</w:t>
            </w:r>
          </w:p>
        </w:tc>
        <w:tc>
          <w:tcPr>
            <w:tcW w:w="319" w:type="pct"/>
            <w:shd w:val="clear" w:color="auto" w:fill="auto"/>
          </w:tcPr>
          <w:p w14:paraId="2464040E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BFC4AC1" w14:textId="67149C6F" w:rsidR="004446DB" w:rsidRPr="00A156C3" w:rsidRDefault="009A63B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03/09/2023</w:t>
            </w:r>
          </w:p>
        </w:tc>
      </w:tr>
      <w:tr w:rsidR="004446DB" w:rsidRPr="00A156C3" w14:paraId="19C34B30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2B65CF1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7BC599FC" w14:textId="7DEF80C4" w:rsidR="004446DB" w:rsidRPr="00A156C3" w:rsidRDefault="005900B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Ethan Pantling – Secretary </w:t>
            </w:r>
          </w:p>
        </w:tc>
        <w:tc>
          <w:tcPr>
            <w:tcW w:w="956" w:type="pct"/>
            <w:shd w:val="clear" w:color="auto" w:fill="auto"/>
          </w:tcPr>
          <w:p w14:paraId="66B15E71" w14:textId="77777777" w:rsidR="004446DB" w:rsidRPr="00A156C3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D8105AB" w14:textId="41AEEC46" w:rsidR="004446DB" w:rsidRPr="00A156C3" w:rsidRDefault="005900BA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Pantling</w:t>
            </w:r>
          </w:p>
        </w:tc>
      </w:tr>
      <w:tr w:rsidR="004446DB" w:rsidRPr="00A156C3" w14:paraId="649BCB77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742830A6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44DF43B2" w14:textId="213D8F85" w:rsidR="004446DB" w:rsidRPr="00A156C3" w:rsidRDefault="005900B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Hollie Jackson – President </w:t>
            </w:r>
          </w:p>
        </w:tc>
        <w:tc>
          <w:tcPr>
            <w:tcW w:w="956" w:type="pct"/>
            <w:shd w:val="clear" w:color="auto" w:fill="auto"/>
          </w:tcPr>
          <w:p w14:paraId="4434D303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99001A4" w14:textId="1B23228A" w:rsidR="004446DB" w:rsidRPr="00A156C3" w:rsidRDefault="005900BA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4446DB" w:rsidRPr="00B817BD" w14:paraId="18C712A4" w14:textId="77777777" w:rsidTr="007A5338">
        <w:trPr>
          <w:trHeight w:val="338"/>
        </w:trPr>
        <w:tc>
          <w:tcPr>
            <w:tcW w:w="1156" w:type="pct"/>
            <w:shd w:val="clear" w:color="auto" w:fill="auto"/>
          </w:tcPr>
          <w:p w14:paraId="47D97ABB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7D46445A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0BB92A88" w14:textId="77777777" w:rsidR="004446DB" w:rsidRPr="00EB5320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9A1645E" w14:textId="77777777" w:rsidR="004446DB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B817BD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5C5A6777" w:rsidR="006A2DD2" w:rsidRDefault="006A2DD2" w:rsidP="006A2DD2">
      <w:pPr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Pitches</w:t>
      </w:r>
      <w:r w:rsidR="009A63BF">
        <w:rPr>
          <w:rFonts w:cstheme="minorHAnsi"/>
          <w:b/>
          <w:bCs/>
        </w:rPr>
        <w:t xml:space="preserve"> &amp; Car Park</w:t>
      </w:r>
      <w:r w:rsidRPr="006A2DD2">
        <w:rPr>
          <w:rFonts w:cstheme="minorHAnsi"/>
          <w:b/>
          <w:bCs/>
        </w:rPr>
        <w:t>:</w:t>
      </w:r>
    </w:p>
    <w:p w14:paraId="13161D25" w14:textId="4FF457AE" w:rsidR="009A63BF" w:rsidRDefault="009A63BF" w:rsidP="006A2DD2">
      <w:pPr>
        <w:rPr>
          <w:rFonts w:cstheme="minorHAnsi"/>
        </w:rPr>
      </w:pPr>
      <w:r>
        <w:rPr>
          <w:rFonts w:cstheme="minorHAnsi"/>
        </w:rPr>
        <w:t xml:space="preserve">Shadwell Basin </w:t>
      </w:r>
    </w:p>
    <w:p w14:paraId="6BD48CFE" w14:textId="3ED4689A" w:rsidR="009A63BF" w:rsidRDefault="009A63BF" w:rsidP="006A2DD2">
      <w:pPr>
        <w:rPr>
          <w:rFonts w:cstheme="minorHAnsi"/>
        </w:rPr>
      </w:pPr>
      <w:r>
        <w:rPr>
          <w:rFonts w:cstheme="minorHAnsi"/>
        </w:rPr>
        <w:t>3-4 Shadwell Pierhead</w:t>
      </w:r>
    </w:p>
    <w:p w14:paraId="75BDAD17" w14:textId="19E9E36B" w:rsidR="009A63BF" w:rsidRDefault="009A63BF" w:rsidP="006A2DD2">
      <w:pPr>
        <w:rPr>
          <w:rFonts w:cstheme="minorHAnsi"/>
        </w:rPr>
      </w:pPr>
      <w:r>
        <w:rPr>
          <w:rFonts w:cstheme="minorHAnsi"/>
        </w:rPr>
        <w:t>Glamis Road</w:t>
      </w:r>
    </w:p>
    <w:p w14:paraId="3CC6476E" w14:textId="01F3E22D" w:rsidR="009A63BF" w:rsidRDefault="009A63BF" w:rsidP="006A2DD2">
      <w:pPr>
        <w:rPr>
          <w:rFonts w:cstheme="minorHAnsi"/>
        </w:rPr>
      </w:pPr>
      <w:r>
        <w:rPr>
          <w:rFonts w:cstheme="minorHAnsi"/>
        </w:rPr>
        <w:t>London</w:t>
      </w:r>
    </w:p>
    <w:p w14:paraId="014BA67E" w14:textId="1340228A" w:rsidR="005900BA" w:rsidRPr="009A63BF" w:rsidRDefault="009A63BF" w:rsidP="006A2DD2">
      <w:pPr>
        <w:rPr>
          <w:rFonts w:cstheme="minorHAnsi"/>
        </w:rPr>
      </w:pPr>
      <w:r>
        <w:rPr>
          <w:rFonts w:cstheme="minorHAnsi"/>
        </w:rPr>
        <w:t>E1W 3TD</w:t>
      </w:r>
    </w:p>
    <w:p w14:paraId="5A90233A" w14:textId="77777777" w:rsidR="005900BA" w:rsidRDefault="005900BA" w:rsidP="006A2DD2">
      <w:pPr>
        <w:rPr>
          <w:rFonts w:cstheme="minorHAnsi"/>
          <w:b/>
          <w:bCs/>
        </w:rPr>
      </w:pPr>
    </w:p>
    <w:p w14:paraId="40F31E0C" w14:textId="4E3ECECB" w:rsidR="00865965" w:rsidRPr="00865965" w:rsidRDefault="00865965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4A07F0B5" w14:textId="72D04308" w:rsidR="005900BA" w:rsidRDefault="009A63BF" w:rsidP="005900BA">
      <w:pPr>
        <w:rPr>
          <w:rFonts w:cstheme="minorHAnsi"/>
          <w:color w:val="202124"/>
          <w:shd w:val="clear" w:color="auto" w:fill="FFFFFF"/>
        </w:rPr>
      </w:pPr>
      <w:r>
        <w:rPr>
          <w:rFonts w:cstheme="minorHAnsi"/>
          <w:color w:val="202124"/>
          <w:shd w:val="clear" w:color="auto" w:fill="FFFFFF"/>
        </w:rPr>
        <w:t>Royal London Hospital</w:t>
      </w:r>
    </w:p>
    <w:p w14:paraId="2051655B" w14:textId="77777777" w:rsidR="009A63BF" w:rsidRDefault="009A63BF" w:rsidP="009A63BF">
      <w:r w:rsidRPr="009A63BF">
        <w:t>Whitechapel</w:t>
      </w:r>
    </w:p>
    <w:p w14:paraId="5371DA22" w14:textId="77777777" w:rsidR="009A63BF" w:rsidRDefault="009A63BF" w:rsidP="009A63BF">
      <w:r w:rsidRPr="009A63BF">
        <w:t>London</w:t>
      </w:r>
    </w:p>
    <w:p w14:paraId="3DCC232D" w14:textId="77777777" w:rsidR="009A63BF" w:rsidRDefault="009A63BF" w:rsidP="009A63BF">
      <w:r w:rsidRPr="009A63BF">
        <w:t>Greater London</w:t>
      </w:r>
    </w:p>
    <w:p w14:paraId="50023B32" w14:textId="532E99B9" w:rsidR="009A63BF" w:rsidRPr="009A63BF" w:rsidRDefault="009A63BF" w:rsidP="009A63BF">
      <w:r w:rsidRPr="009A63BF">
        <w:t>E1 1BB</w:t>
      </w:r>
    </w:p>
    <w:p w14:paraId="7585ECD1" w14:textId="77777777" w:rsidR="005900BA" w:rsidRPr="005900BA" w:rsidRDefault="005900BA" w:rsidP="005900BA"/>
    <w:p w14:paraId="21DDA076" w14:textId="35C03F7C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  <w:b/>
          <w:bCs/>
          <w:color w:val="FF0000"/>
        </w:rPr>
        <w:t>Note</w:t>
      </w:r>
      <w:r w:rsidRPr="006A2DD2">
        <w:rPr>
          <w:rFonts w:cstheme="minorHAnsi"/>
          <w:b/>
          <w:bCs/>
        </w:rPr>
        <w:t xml:space="preserve"> </w:t>
      </w:r>
      <w:r w:rsidR="0046495A" w:rsidRPr="0046495A">
        <w:rPr>
          <w:rFonts w:cstheme="minorHAnsi"/>
        </w:rPr>
        <w:t>W</w:t>
      </w:r>
      <w:r w:rsidRPr="006A2DD2">
        <w:rPr>
          <w:rFonts w:cstheme="minorHAnsi"/>
        </w:rPr>
        <w:t>e will not be cooking, so there is virtually no risk of fire (and it is therefore not included in this assessment past this point).</w:t>
      </w:r>
    </w:p>
    <w:p w14:paraId="1224E9DA" w14:textId="2B5E9D5F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Vehicles are also restricted in </w:t>
      </w:r>
      <w:r w:rsidR="00737327">
        <w:rPr>
          <w:rFonts w:cstheme="minorHAnsi"/>
        </w:rPr>
        <w:t xml:space="preserve">volume and </w:t>
      </w:r>
      <w:r w:rsidR="00E22559">
        <w:rPr>
          <w:rFonts w:cstheme="minorHAnsi"/>
        </w:rPr>
        <w:t>parking it kept away from ‘</w:t>
      </w:r>
      <w:r w:rsidR="0046495A">
        <w:rPr>
          <w:rFonts w:cstheme="minorHAnsi"/>
        </w:rPr>
        <w:t>gathering points</w:t>
      </w:r>
      <w:r w:rsidR="00E22559">
        <w:rPr>
          <w:rFonts w:cstheme="minorHAnsi"/>
        </w:rPr>
        <w:t xml:space="preserve">’ at </w:t>
      </w:r>
      <w:r w:rsidR="00F6421B">
        <w:rPr>
          <w:rFonts w:cstheme="minorHAnsi"/>
        </w:rPr>
        <w:t>the</w:t>
      </w:r>
      <w:r w:rsidR="00E22559">
        <w:rPr>
          <w:rFonts w:cstheme="minorHAnsi"/>
        </w:rPr>
        <w:t xml:space="preserve"> pitches</w:t>
      </w:r>
      <w:r w:rsidR="0022689E">
        <w:rPr>
          <w:rFonts w:cstheme="minorHAnsi"/>
        </w:rPr>
        <w:t xml:space="preserve"> (reducing the number</w:t>
      </w:r>
      <w:r w:rsidR="0046495A">
        <w:rPr>
          <w:rFonts w:cstheme="minorHAnsi"/>
        </w:rPr>
        <w:t xml:space="preserve"> of vehicles</w:t>
      </w:r>
      <w:r w:rsidR="00E22559">
        <w:rPr>
          <w:rFonts w:cstheme="minorHAnsi"/>
        </w:rPr>
        <w:t xml:space="preserve"> and risks associated</w:t>
      </w:r>
      <w:r w:rsidR="0022689E">
        <w:rPr>
          <w:rFonts w:cstheme="minorHAnsi"/>
        </w:rPr>
        <w:t>)</w:t>
      </w:r>
      <w:r w:rsidRPr="006A2DD2">
        <w:rPr>
          <w:rFonts w:cstheme="minorHAnsi"/>
        </w:rPr>
        <w:t>.</w:t>
      </w:r>
      <w:r w:rsidR="00737327">
        <w:rPr>
          <w:rFonts w:cstheme="minorHAnsi"/>
        </w:rPr>
        <w:t xml:space="preserve"> </w:t>
      </w:r>
    </w:p>
    <w:p w14:paraId="1247F333" w14:textId="005A17FD" w:rsidR="0022689E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>
        <w:rPr>
          <w:rFonts w:cstheme="minorHAnsi"/>
          <w:color w:val="FF0000"/>
        </w:rPr>
        <w:t xml:space="preserve"> at the time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7F2D3E4D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 xml:space="preserve">All club members will be instructed to read this Risk assessment before the </w:t>
      </w:r>
      <w:proofErr w:type="gramStart"/>
      <w:r w:rsidRPr="006A2DD2">
        <w:rPr>
          <w:rFonts w:cstheme="minorHAnsi"/>
          <w:color w:val="FF0000"/>
        </w:rPr>
        <w:t>tournament</w:t>
      </w:r>
      <w:proofErr w:type="gramEnd"/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5A0B8A7D" w:rsidR="00201F64" w:rsidRDefault="00201F64" w:rsidP="00201F64">
            <w:r w:rsidRPr="00A165AE">
              <w:rPr>
                <w:rFonts w:cstheme="minorHAnsi"/>
              </w:rPr>
              <w:lastRenderedPageBreak/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77F58518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46495A">
              <w:t>.</w:t>
            </w:r>
          </w:p>
          <w:p w14:paraId="3C5F0432" w14:textId="3FCEB4A9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46495A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4DDB7C7C" w:rsidR="00F059BC" w:rsidRPr="740528B1" w:rsidRDefault="00F059BC" w:rsidP="00E76602">
            <w:r>
              <w:lastRenderedPageBreak/>
              <w:t xml:space="preserve">Accident involving car and public/attendee/official when parking or at </w:t>
            </w:r>
            <w:r w:rsidR="00F6421B">
              <w:t xml:space="preserve">the </w:t>
            </w:r>
            <w:r>
              <w:t>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7CF6A696" w:rsidR="00F059BC" w:rsidRDefault="00F6421B" w:rsidP="00E76602">
            <w:r>
              <w:t>T</w:t>
            </w:r>
            <w:r w:rsidR="00F059BC">
              <w:t>he pitches are separated from the car park and the number of vehicles at both premises</w:t>
            </w:r>
            <w:r w:rsidR="006342ED">
              <w:t xml:space="preserve"> is</w:t>
            </w:r>
            <w:r w:rsidR="00F059BC">
              <w:t xml:space="preserve"> limited. </w:t>
            </w:r>
          </w:p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1952878" w14:textId="5DBE263A" w:rsidR="006342ED" w:rsidRDefault="006342ED" w:rsidP="00E76602">
            <w:r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F8774D" w:rsidRPr="004B205C" w:rsidRDefault="00F8774D" w:rsidP="00F8774D">
            <w:pPr>
              <w:rPr>
                <w:b/>
                <w:bCs/>
              </w:rPr>
            </w:pPr>
            <w:bookmarkStart w:id="1" w:name="_Hlk132099955"/>
            <w:r w:rsidRPr="004B205C">
              <w:rPr>
                <w:b/>
                <w:bCs/>
              </w:rPr>
              <w:t xml:space="preserve">Tournament 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1"/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76B8948A" w:rsidR="00F8774D" w:rsidRDefault="00F8774D" w:rsidP="00F8774D">
            <w:r>
              <w:lastRenderedPageBreak/>
              <w:t>Injury due to gameplay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 xml:space="preserve">First aid kits to be available pitch </w:t>
            </w:r>
            <w:proofErr w:type="gramStart"/>
            <w:r w:rsidRPr="00F8774D">
              <w:rPr>
                <w:rFonts w:cstheme="minorHAnsi"/>
                <w:spacing w:val="-3"/>
                <w:shd w:val="clear" w:color="auto" w:fill="FFFFFF"/>
              </w:rPr>
              <w:t>side</w:t>
            </w:r>
            <w:proofErr w:type="gramEnd"/>
          </w:p>
          <w:p w14:paraId="185B98E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27627633" w:rsidR="00F8774D" w:rsidRDefault="005A6AF3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32DD32A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Potential removal from gameplay for the remainder of the tournament, on medical suggestion or </w:t>
            </w:r>
            <w:proofErr w:type="gramStart"/>
            <w:r>
              <w:rPr>
                <w:rFonts w:cstheme="minorHAnsi"/>
                <w:bCs/>
              </w:rPr>
              <w:t>in regards to</w:t>
            </w:r>
            <w:proofErr w:type="gramEnd"/>
            <w:r>
              <w:rPr>
                <w:rFonts w:cstheme="minorHAnsi"/>
                <w:bCs/>
              </w:rPr>
              <w:t xml:space="preserve">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0AA7ED8D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67E7028" w14:textId="51462FB9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5E42BF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BA16D8C" w14:textId="77777777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2B85EC17" w:rsidR="00F8774D" w:rsidRDefault="005A6AF3" w:rsidP="00F8774D">
            <w:pPr>
              <w:pStyle w:val="ListParagraph"/>
              <w:ind w:left="0"/>
            </w:pPr>
            <w:r>
              <w:t>Pl</w:t>
            </w:r>
            <w:r w:rsidR="00F8774D">
              <w:t>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0F77DCB1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 xml:space="preserve">First aid kits to be available pitch </w:t>
            </w:r>
            <w:proofErr w:type="gramStart"/>
            <w:r w:rsidRPr="00AC6AFF">
              <w:rPr>
                <w:rFonts w:cstheme="minorHAnsi"/>
                <w:spacing w:val="-3"/>
                <w:shd w:val="clear" w:color="auto" w:fill="FFFFFF"/>
              </w:rPr>
              <w:t>side</w:t>
            </w:r>
            <w:proofErr w:type="gramEnd"/>
          </w:p>
          <w:p w14:paraId="2991DD67" w14:textId="00103901" w:rsidR="002048C8" w:rsidRPr="005900BA" w:rsidRDefault="00865965" w:rsidP="00B6771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5900BA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3DFB34B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(non-players) to keep clear of gameplay and referees in accordance </w:t>
            </w:r>
            <w:proofErr w:type="gramStart"/>
            <w:r>
              <w:rPr>
                <w:rFonts w:cstheme="minorHAnsi"/>
                <w:bCs/>
              </w:rPr>
              <w:t>to</w:t>
            </w:r>
            <w:proofErr w:type="gramEnd"/>
            <w:r>
              <w:rPr>
                <w:rFonts w:cstheme="minorHAnsi"/>
                <w:bCs/>
              </w:rPr>
              <w:t xml:space="preserve"> the rules of gameplay.</w:t>
            </w:r>
          </w:p>
          <w:p w14:paraId="33276ADA" w14:textId="6686C250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E8383B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 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09D853EF" w:rsidR="00D87979" w:rsidRDefault="005708C6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</w:t>
            </w:r>
            <w:r w:rsidR="00D87979">
              <w:rPr>
                <w:rFonts w:cstheme="minorHAnsi"/>
                <w:bCs/>
              </w:rPr>
              <w:t xml:space="preserve">who are unable to T rescue to be identified </w:t>
            </w:r>
            <w:r w:rsidR="00D87979"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77E7F94B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5708C6">
              <w:rPr>
                <w:rFonts w:cstheme="minorHAnsi"/>
                <w:bCs/>
              </w:rPr>
              <w:t>members</w:t>
            </w:r>
            <w:r>
              <w:rPr>
                <w:rFonts w:cstheme="minorHAnsi"/>
                <w:bCs/>
              </w:rPr>
              <w:t xml:space="preserve">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 w:rsidRPr="00F511F0">
              <w:rPr>
                <w:rFonts w:cstheme="minorHAnsi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55262367" w14:textId="77777777" w:rsidR="00F8774D" w:rsidRPr="00F511F0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F511F0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096790F1" w:rsidR="00D87979" w:rsidRPr="00D87979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16D04B6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advised prior to the tournament what meals will be provided and what will </w:t>
            </w:r>
            <w:proofErr w:type="gramStart"/>
            <w:r>
              <w:rPr>
                <w:rFonts w:cstheme="minorHAnsi"/>
                <w:bCs/>
              </w:rPr>
              <w:t>not, and</w:t>
            </w:r>
            <w:proofErr w:type="gramEnd"/>
            <w:r>
              <w:rPr>
                <w:rFonts w:cstheme="minorHAnsi"/>
                <w:bCs/>
              </w:rPr>
              <w:t xml:space="preserve">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7771CCE3" w:rsidR="00BC5911" w:rsidRPr="00BC5911" w:rsidRDefault="00BC5911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  <w:r w:rsidR="005A6AF3">
              <w:rPr>
                <w:rFonts w:cstheme="minorHAnsi"/>
                <w:color w:val="000000"/>
              </w:rPr>
              <w:t xml:space="preserve">Tournament is only for one day. </w:t>
            </w:r>
          </w:p>
          <w:p w14:paraId="01C72465" w14:textId="65301C28" w:rsidR="00F8774D" w:rsidRPr="007A2CE3" w:rsidRDefault="00F8774D" w:rsidP="005900BA">
            <w:pPr>
              <w:pStyle w:val="ListParagraph"/>
              <w:ind w:left="360"/>
              <w:rPr>
                <w:rFonts w:cstheme="minorHAnsi"/>
                <w:shd w:val="clear" w:color="auto" w:fill="FFFFFF"/>
              </w:rPr>
            </w:pPr>
          </w:p>
        </w:tc>
      </w:tr>
      <w:tr w:rsidR="008A2DAC" w14:paraId="45D6E3C1" w14:textId="77777777" w:rsidTr="00A73A5E">
        <w:trPr>
          <w:cantSplit/>
          <w:trHeight w:val="2542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77337259" w:rsidR="008A2DAC" w:rsidRDefault="005A6AF3" w:rsidP="00F8774D">
            <w:r>
              <w:lastRenderedPageBreak/>
              <w:t xml:space="preserve">Pontoons / </w:t>
            </w:r>
            <w:r w:rsidR="008A2DAC">
              <w:t>walkways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7777777" w:rsidR="008A2DAC" w:rsidRDefault="00865965" w:rsidP="00F8774D">
            <w:pPr>
              <w:pStyle w:val="ListParagraph"/>
              <w:ind w:left="0"/>
            </w:pPr>
            <w:r>
              <w:t>Injury due to tripping, slipping and collisions with other attendees.</w:t>
            </w:r>
          </w:p>
          <w:p w14:paraId="07F95F42" w14:textId="01B51148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21D53F76" w:rsidR="008A2DAC" w:rsidRDefault="005A6AF3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7DB4582F" w:rsidR="008A2DAC" w:rsidRDefault="005A6AF3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77777777" w:rsidR="008A2DAC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533D7694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</w:t>
            </w:r>
            <w:r w:rsidR="008F3964">
              <w:rPr>
                <w:rFonts w:cstheme="minorHAnsi"/>
                <w:bCs/>
              </w:rPr>
              <w:t xml:space="preserve">, </w:t>
            </w:r>
            <w:proofErr w:type="gramStart"/>
            <w:r>
              <w:rPr>
                <w:rFonts w:cstheme="minorHAnsi"/>
                <w:bCs/>
              </w:rPr>
              <w:t>coaches</w:t>
            </w:r>
            <w:proofErr w:type="gramEnd"/>
            <w:r w:rsidR="008F3964">
              <w:rPr>
                <w:rFonts w:cstheme="minorHAnsi"/>
                <w:bCs/>
              </w:rPr>
              <w:t xml:space="preserve"> and table</w:t>
            </w:r>
            <w:r>
              <w:rPr>
                <w:rFonts w:cstheme="minorHAnsi"/>
                <w:bCs/>
              </w:rPr>
              <w:t xml:space="preserve"> to use the walkways for prolonged periods of time.</w:t>
            </w:r>
          </w:p>
          <w:p w14:paraId="1F2C72FF" w14:textId="66556A9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Buoyancy aids to be worn on the walkways at all times.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8A2DAC" w:rsidRPr="009C75A4" w:rsidRDefault="008A2DAC" w:rsidP="005F69BF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06"/>
        <w:gridCol w:w="1705"/>
        <w:gridCol w:w="169"/>
        <w:gridCol w:w="1547"/>
        <w:gridCol w:w="1547"/>
        <w:gridCol w:w="3371"/>
        <w:gridCol w:w="2074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5A6AF3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5A6AF3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04908943" w:rsidR="0026465D" w:rsidRPr="0026465D" w:rsidRDefault="005F69BF" w:rsidP="0026465D">
            <w:pPr>
              <w:rPr>
                <w:color w:val="FF0000"/>
              </w:rPr>
            </w:pPr>
            <w:r w:rsidRPr="005F69BF">
              <w:t xml:space="preserve">Submission of RA </w:t>
            </w:r>
            <w:r w:rsidR="005708C6">
              <w:t>from organisers TBC</w:t>
            </w:r>
          </w:p>
        </w:tc>
        <w:tc>
          <w:tcPr>
            <w:tcW w:w="1838" w:type="dxa"/>
          </w:tcPr>
          <w:p w14:paraId="3C5F048F" w14:textId="3AA416BC" w:rsidR="00C642F4" w:rsidRPr="00957A37" w:rsidRDefault="005A6AF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45F706A8" w:rsidR="00C642F4" w:rsidRPr="00957A37" w:rsidRDefault="009A63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 w:rsidR="005A6AF3">
              <w:rPr>
                <w:rFonts w:ascii="Lucida Sans" w:eastAsia="Times New Roman" w:hAnsi="Lucida Sans" w:cs="Arial"/>
                <w:color w:val="000000"/>
                <w:szCs w:val="20"/>
              </w:rPr>
              <w:t>/08/2023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A6AF3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A6AF3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A6AF3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A6AF3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A6AF3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A6AF3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242258BC" w:rsidR="00C642F4" w:rsidRPr="00957A37" w:rsidRDefault="005A6AF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 Pantling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57612047" w:rsidR="00C642F4" w:rsidRPr="005A6AF3" w:rsidRDefault="005A6AF3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5A6AF3">
              <w:rPr>
                <w:rFonts w:ascii="Lucida Sans" w:eastAsia="Times New Roman" w:hAnsi="Lucida Sans" w:cs="Arial"/>
              </w:rPr>
              <w:t>Hollie Jackson</w:t>
            </w:r>
          </w:p>
        </w:tc>
      </w:tr>
      <w:tr w:rsidR="005A6AF3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1CE4539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5A6AF3">
              <w:rPr>
                <w:rFonts w:ascii="Lucida Sans" w:eastAsia="Times New Roman" w:hAnsi="Lucida Sans" w:cs="Arial"/>
                <w:color w:val="000000"/>
                <w:szCs w:val="20"/>
              </w:rPr>
              <w:t>Ethan Pantling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4F1042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A6AF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A63BF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5A6AF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/08/2023 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131584DD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5A6AF3">
              <w:rPr>
                <w:rFonts w:ascii="Lucida Sans" w:eastAsia="Times New Roman" w:hAnsi="Lucida Sans" w:cs="Arial"/>
              </w:rPr>
              <w:t>Hollie Jackson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5E8ADB76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 xml:space="preserve">: </w:t>
            </w:r>
            <w:r w:rsidR="009A63BF">
              <w:rPr>
                <w:rFonts w:ascii="Lucida Sans" w:eastAsia="Times New Roman" w:hAnsi="Lucida Sans" w:cs="Arial"/>
                <w:color w:val="000000" w:themeColor="text1"/>
              </w:rPr>
              <w:t>10</w:t>
            </w:r>
            <w:r w:rsidR="005A6AF3">
              <w:rPr>
                <w:rFonts w:ascii="Lucida Sans" w:eastAsia="Times New Roman" w:hAnsi="Lucida Sans" w:cs="Arial"/>
                <w:color w:val="000000" w:themeColor="text1"/>
              </w:rPr>
              <w:t>/08/20203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B81F6" w14:textId="77777777" w:rsidR="00B86A69" w:rsidRDefault="00B86A69" w:rsidP="00AC47B4">
      <w:pPr>
        <w:spacing w:after="0" w:line="240" w:lineRule="auto"/>
      </w:pPr>
      <w:r>
        <w:separator/>
      </w:r>
    </w:p>
  </w:endnote>
  <w:endnote w:type="continuationSeparator" w:id="0">
    <w:p w14:paraId="223AEBB8" w14:textId="77777777" w:rsidR="00B86A69" w:rsidRDefault="00B86A69" w:rsidP="00AC47B4">
      <w:pPr>
        <w:spacing w:after="0" w:line="240" w:lineRule="auto"/>
      </w:pPr>
      <w:r>
        <w:continuationSeparator/>
      </w:r>
    </w:p>
  </w:endnote>
  <w:endnote w:type="continuationNotice" w:id="1">
    <w:p w14:paraId="2822297D" w14:textId="77777777" w:rsidR="00B86A69" w:rsidRDefault="00B86A6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6A764" w14:textId="77777777" w:rsidR="00B86A69" w:rsidRDefault="00B86A69" w:rsidP="00AC47B4">
      <w:pPr>
        <w:spacing w:after="0" w:line="240" w:lineRule="auto"/>
      </w:pPr>
      <w:r>
        <w:separator/>
      </w:r>
    </w:p>
  </w:footnote>
  <w:footnote w:type="continuationSeparator" w:id="0">
    <w:p w14:paraId="0ED82EF3" w14:textId="77777777" w:rsidR="00B86A69" w:rsidRDefault="00B86A69" w:rsidP="00AC47B4">
      <w:pPr>
        <w:spacing w:after="0" w:line="240" w:lineRule="auto"/>
      </w:pPr>
      <w:r>
        <w:continuationSeparator/>
      </w:r>
    </w:p>
  </w:footnote>
  <w:footnote w:type="continuationNotice" w:id="1">
    <w:p w14:paraId="5C6B68FB" w14:textId="77777777" w:rsidR="00B86A69" w:rsidRDefault="00B86A6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34"/>
  </w:num>
  <w:num w:numId="2" w16cid:durableId="444738126">
    <w:abstractNumId w:val="12"/>
  </w:num>
  <w:num w:numId="3" w16cid:durableId="982469841">
    <w:abstractNumId w:val="8"/>
  </w:num>
  <w:num w:numId="4" w16cid:durableId="274757569">
    <w:abstractNumId w:val="14"/>
  </w:num>
  <w:num w:numId="5" w16cid:durableId="572932882">
    <w:abstractNumId w:val="15"/>
  </w:num>
  <w:num w:numId="6" w16cid:durableId="733966835">
    <w:abstractNumId w:val="36"/>
  </w:num>
  <w:num w:numId="7" w16cid:durableId="1751805525">
    <w:abstractNumId w:val="22"/>
  </w:num>
  <w:num w:numId="8" w16cid:durableId="1308513061">
    <w:abstractNumId w:val="21"/>
  </w:num>
  <w:num w:numId="9" w16cid:durableId="849102690">
    <w:abstractNumId w:val="28"/>
  </w:num>
  <w:num w:numId="10" w16cid:durableId="1220433310">
    <w:abstractNumId w:val="16"/>
  </w:num>
  <w:num w:numId="11" w16cid:durableId="2013987298">
    <w:abstractNumId w:val="24"/>
  </w:num>
  <w:num w:numId="12" w16cid:durableId="1301308156">
    <w:abstractNumId w:val="38"/>
  </w:num>
  <w:num w:numId="13" w16cid:durableId="1913200843">
    <w:abstractNumId w:val="23"/>
  </w:num>
  <w:num w:numId="14" w16cid:durableId="1594974328">
    <w:abstractNumId w:val="37"/>
  </w:num>
  <w:num w:numId="15" w16cid:durableId="897016218">
    <w:abstractNumId w:val="2"/>
  </w:num>
  <w:num w:numId="16" w16cid:durableId="708116609">
    <w:abstractNumId w:val="25"/>
  </w:num>
  <w:num w:numId="17" w16cid:durableId="2087217263">
    <w:abstractNumId w:val="13"/>
  </w:num>
  <w:num w:numId="18" w16cid:durableId="2108308964">
    <w:abstractNumId w:val="4"/>
  </w:num>
  <w:num w:numId="19" w16cid:durableId="50085462">
    <w:abstractNumId w:val="20"/>
  </w:num>
  <w:num w:numId="20" w16cid:durableId="601717940">
    <w:abstractNumId w:val="32"/>
  </w:num>
  <w:num w:numId="21" w16cid:durableId="31196778">
    <w:abstractNumId w:val="7"/>
  </w:num>
  <w:num w:numId="22" w16cid:durableId="1400252292">
    <w:abstractNumId w:val="18"/>
  </w:num>
  <w:num w:numId="23" w16cid:durableId="197280961">
    <w:abstractNumId w:val="33"/>
  </w:num>
  <w:num w:numId="24" w16cid:durableId="2076319498">
    <w:abstractNumId w:val="30"/>
  </w:num>
  <w:num w:numId="25" w16cid:durableId="1578586151">
    <w:abstractNumId w:val="9"/>
  </w:num>
  <w:num w:numId="26" w16cid:durableId="415522322">
    <w:abstractNumId w:val="31"/>
  </w:num>
  <w:num w:numId="27" w16cid:durableId="702906352">
    <w:abstractNumId w:val="5"/>
  </w:num>
  <w:num w:numId="28" w16cid:durableId="796218761">
    <w:abstractNumId w:val="6"/>
  </w:num>
  <w:num w:numId="29" w16cid:durableId="1909534839">
    <w:abstractNumId w:val="27"/>
  </w:num>
  <w:num w:numId="30" w16cid:durableId="214512543">
    <w:abstractNumId w:val="3"/>
  </w:num>
  <w:num w:numId="31" w16cid:durableId="730420917">
    <w:abstractNumId w:val="26"/>
  </w:num>
  <w:num w:numId="32" w16cid:durableId="697853044">
    <w:abstractNumId w:val="29"/>
  </w:num>
  <w:num w:numId="33" w16cid:durableId="67044426">
    <w:abstractNumId w:val="35"/>
  </w:num>
  <w:num w:numId="34" w16cid:durableId="666321006">
    <w:abstractNumId w:val="0"/>
  </w:num>
  <w:num w:numId="35" w16cid:durableId="13172208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17"/>
  </w:num>
  <w:num w:numId="37" w16cid:durableId="627780871">
    <w:abstractNumId w:val="40"/>
  </w:num>
  <w:num w:numId="38" w16cid:durableId="2147238632">
    <w:abstractNumId w:val="39"/>
  </w:num>
  <w:num w:numId="39" w16cid:durableId="33163491">
    <w:abstractNumId w:val="19"/>
  </w:num>
  <w:num w:numId="40" w16cid:durableId="1302419603">
    <w:abstractNumId w:val="1"/>
  </w:num>
  <w:num w:numId="41" w16cid:durableId="229270584">
    <w:abstractNumId w:val="11"/>
  </w:num>
  <w:num w:numId="42" w16cid:durableId="687295120">
    <w:abstractNumId w:val="41"/>
  </w:num>
  <w:num w:numId="43" w16cid:durableId="1364601034">
    <w:abstractNumId w:val="10"/>
  </w:num>
  <w:num w:numId="44" w16cid:durableId="799954269">
    <w:abstractNumId w:val="19"/>
  </w:num>
  <w:num w:numId="45" w16cid:durableId="1689407206">
    <w:abstractNumId w:val="10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2689E"/>
    <w:rsid w:val="00232EB0"/>
    <w:rsid w:val="00233E3A"/>
    <w:rsid w:val="00236EDC"/>
    <w:rsid w:val="0023720B"/>
    <w:rsid w:val="00241F4E"/>
    <w:rsid w:val="00246B6F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F5D"/>
    <w:rsid w:val="0046495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7BD2"/>
    <w:rsid w:val="005708C6"/>
    <w:rsid w:val="00575803"/>
    <w:rsid w:val="00577601"/>
    <w:rsid w:val="00577FEC"/>
    <w:rsid w:val="00585152"/>
    <w:rsid w:val="00586AE4"/>
    <w:rsid w:val="005900BA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6AF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2BF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1F46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02D4"/>
    <w:rsid w:val="007434AF"/>
    <w:rsid w:val="00753FFD"/>
    <w:rsid w:val="00754130"/>
    <w:rsid w:val="00757F2A"/>
    <w:rsid w:val="00761A72"/>
    <w:rsid w:val="00761C74"/>
    <w:rsid w:val="00763593"/>
    <w:rsid w:val="0076628A"/>
    <w:rsid w:val="007701E5"/>
    <w:rsid w:val="00777628"/>
    <w:rsid w:val="00785A8F"/>
    <w:rsid w:val="0079362C"/>
    <w:rsid w:val="0079424F"/>
    <w:rsid w:val="00794838"/>
    <w:rsid w:val="007A2CE3"/>
    <w:rsid w:val="007A2D4B"/>
    <w:rsid w:val="007A4C69"/>
    <w:rsid w:val="007A6DFD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0429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09F8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117F1"/>
    <w:rsid w:val="00913DC1"/>
    <w:rsid w:val="00920763"/>
    <w:rsid w:val="0092228E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3BF"/>
    <w:rsid w:val="009A6BA2"/>
    <w:rsid w:val="009B252C"/>
    <w:rsid w:val="009B4008"/>
    <w:rsid w:val="009C3528"/>
    <w:rsid w:val="009C6E67"/>
    <w:rsid w:val="009C75A4"/>
    <w:rsid w:val="009D3362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1D93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A5E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05F3"/>
    <w:rsid w:val="00AE31C4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6A69"/>
    <w:rsid w:val="00B91535"/>
    <w:rsid w:val="00B97B27"/>
    <w:rsid w:val="00BA20A6"/>
    <w:rsid w:val="00BC25C1"/>
    <w:rsid w:val="00BC4701"/>
    <w:rsid w:val="00BC5128"/>
    <w:rsid w:val="00BC5911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22BD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E3D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752"/>
    <w:rsid w:val="00F63F99"/>
    <w:rsid w:val="00F6421B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microsoft.com/office/2011/relationships/people" Target="people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3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13</Pages>
  <Words>1408</Words>
  <Characters>8027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Ethan Pantling (etp1g21)</cp:lastModifiedBy>
  <cp:revision>4</cp:revision>
  <cp:lastPrinted>2016-04-18T12:10:00Z</cp:lastPrinted>
  <dcterms:created xsi:type="dcterms:W3CDTF">2023-08-10T15:05:00Z</dcterms:created>
  <dcterms:modified xsi:type="dcterms:W3CDTF">2023-08-21T21:08:00Z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