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Surf Trips</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00C">
            <w:pPr>
              <w:ind w:left="113"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29/09/26</w:t>
            </w:r>
          </w:p>
        </w:tc>
      </w:tr>
      <w:tr>
        <w:trPr>
          <w:cantSplit w:val="0"/>
          <w:trHeight w:val="338"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Group Name</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Southampton University Canoe Club</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ff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Finley Cooke (Safety Sec)</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Supervisor</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sz w:val="22"/>
                <w:szCs w:val="22"/>
                <w:u w:val="none"/>
                <w:shd w:fill="auto" w:val="clear"/>
                <w:vertAlign w:val="baseline"/>
              </w:rPr>
            </w:pPr>
            <w:r w:rsidDel="00000000" w:rsidR="00000000" w:rsidRPr="00000000">
              <w:rPr>
                <w:rFonts w:ascii="Verdana" w:cs="Verdana" w:eastAsia="Verdana" w:hAnsi="Verdana"/>
                <w:b w:val="1"/>
                <w:bCs w:val="1"/>
                <w:i w:val="1"/>
                <w:iCs w:val="1"/>
                <w:rtl w:val="0"/>
              </w:rPr>
              <w:t xml:space="preserve">Jessika Kline (President)</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tcPr>
          <w:p w:rsidR="00000000" w:rsidDel="00000000" w:rsidP="00000000" w:rsidRDefault="00000000" w:rsidRPr="00000000" w14:paraId="00000015">
            <w:pPr>
              <w:ind w:left="170" w:firstLine="0"/>
              <w:rPr/>
            </w:pPr>
            <w:r w:rsidDel="00000000" w:rsidR="00000000" w:rsidRPr="00000000">
              <w:rPr>
                <w:rFonts w:ascii="Verdana" w:cs="Verdana" w:eastAsia="Verdana" w:hAnsi="Verdana"/>
                <w:color w:val="000000"/>
                <w:rtl w:val="0"/>
              </w:rPr>
              <w:t xml:space="preserve">N/A, please upload to groupshub for digital sign-off by SUSU Activities team</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Description of event/activity</w:t>
            </w:r>
          </w:p>
        </w:tc>
        <w:tc>
          <w:tcPr>
            <w:gridSpan w:val="4"/>
          </w:tcPr>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This risk assessment covers the surfing that takes place at various locations across the UK on the club’s surfing trips. The trips take place from Fridays to Sundays, with the surfing itself done on the Saturday and Sunday. The specific dates and locations of these trips will be communicated to members. Appropriate committee members and suitably qualified and experienced persons (SQEPs) i.e. coaches, will be asked to read this risk assessment and the acting safety secretary will remind them not to act outside of its remit. Any incidents or near-miss incidents that occur during these trips will be reported and reviewed in line with this and the General Risk Assessment. </w:t>
            </w:r>
          </w:p>
          <w:p w:rsidR="00000000" w:rsidDel="00000000" w:rsidP="00000000" w:rsidRDefault="00000000" w:rsidRPr="00000000" w14:paraId="00000019">
            <w:pPr>
              <w:rPr>
                <w:rFonts w:ascii="Verdana" w:cs="Verdana" w:eastAsia="Verdana" w:hAnsi="Verdana"/>
              </w:rPr>
            </w:pPr>
            <w:r w:rsidDel="00000000" w:rsidR="00000000" w:rsidRPr="00000000">
              <w:rPr>
                <w:rtl w:val="0"/>
              </w:rPr>
            </w:r>
          </w:p>
          <w:p w:rsidR="00000000" w:rsidDel="00000000" w:rsidP="00000000" w:rsidRDefault="00000000" w:rsidRPr="00000000" w14:paraId="0000001A">
            <w:pPr>
              <w:rPr>
                <w:rFonts w:ascii="Verdana" w:cs="Verdana" w:eastAsia="Verdana" w:hAnsi="Verdana"/>
              </w:rPr>
            </w:pPr>
            <w:r w:rsidDel="00000000" w:rsidR="00000000" w:rsidRPr="00000000">
              <w:rPr>
                <w:rFonts w:ascii="Verdana" w:cs="Verdana" w:eastAsia="Verdana" w:hAnsi="Verdana"/>
                <w:rtl w:val="0"/>
              </w:rPr>
              <w:t xml:space="preserve">Environmental conditions will be assessed in advance of arriving at the beach, with continuous assessments occurring throughout the day by an SQEP. These assessments may include shore-based dangers, such as reefs and rocks, strong winds, currents, and tides. Sessions may need to end early, or the location changed, if such assessments identify risks to members of the club.</w:t>
            </w:r>
          </w:p>
          <w:p w:rsidR="00000000" w:rsidDel="00000000" w:rsidP="00000000" w:rsidRDefault="00000000" w:rsidRPr="00000000" w14:paraId="0000001B">
            <w:pPr>
              <w:rPr>
                <w:rFonts w:ascii="Verdana" w:cs="Verdana" w:eastAsia="Verdana" w:hAnsi="Verdana"/>
              </w:rPr>
            </w:pPr>
            <w:r w:rsidDel="00000000" w:rsidR="00000000" w:rsidRPr="00000000">
              <w:rPr>
                <w:rtl w:val="0"/>
              </w:rPr>
            </w:r>
          </w:p>
          <w:p w:rsidR="00000000" w:rsidDel="00000000" w:rsidP="00000000" w:rsidRDefault="00000000" w:rsidRPr="00000000" w14:paraId="0000001C">
            <w:pPr>
              <w:rPr>
                <w:rFonts w:ascii="Verdana" w:cs="Verdana" w:eastAsia="Verdana" w:hAnsi="Verdana"/>
              </w:rPr>
            </w:pPr>
            <w:r w:rsidDel="00000000" w:rsidR="00000000" w:rsidRPr="00000000">
              <w:rPr>
                <w:rFonts w:ascii="Verdana" w:cs="Verdana" w:eastAsia="Verdana" w:hAnsi="Verdana"/>
                <w:rtl w:val="0"/>
              </w:rPr>
              <w:t xml:space="preserve">Paddlers will not advance beyond wave breakers due to the danger this can result in, unless they possess the skill and experience to do so. In this case, adequate safety cover must be in place. Paddling will be done as large groups, consisting of novices, several more experienced paddlers, and a minimum of two onshore observers who have the necessary first aid qualifications and hold the White-Water Safety and Rescue (WWSR) or Foundation Safety and Rescue (FSRT) qualifications. An SQEP will also be present on the water who will provide safety cover for those out of range of the onshore observers. </w:t>
            </w:r>
          </w:p>
        </w:tc>
      </w:tr>
    </w:tbl>
    <w:p w:rsidR="00000000" w:rsidDel="00000000" w:rsidP="00000000" w:rsidRDefault="00000000" w:rsidRPr="00000000" w14:paraId="00000020">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 novice is someone who has not had rescue training, may not always be in control of where they position their kayak, or perceive hazards. They may swim (capsize and exit their kayak) frequently and require close supervision. </w:t>
      </w:r>
    </w:p>
    <w:p w:rsidR="00000000" w:rsidDel="00000000" w:rsidP="00000000" w:rsidRDefault="00000000" w:rsidRPr="00000000" w14:paraId="00000024">
      <w:pPr>
        <w:rPr/>
      </w:pPr>
      <w:r w:rsidDel="00000000" w:rsidR="00000000" w:rsidRPr="00000000">
        <w:rPr>
          <w:rtl w:val="0"/>
        </w:rPr>
        <w:t xml:space="preserve">An SQEP is someone who has relevant rescue and paddling experience who will likely hold the White-Water Safety Rescue (WWSR) and/or Foundation Safety and Rescue Training (FSRT)/Paddlesport Safety and Rescue (PSRC 2) qualification.</w:t>
      </w:r>
    </w:p>
    <w:p w:rsidR="00000000" w:rsidDel="00000000" w:rsidP="00000000" w:rsidRDefault="00000000" w:rsidRPr="00000000" w14:paraId="00000025">
      <w:pPr>
        <w:rPr/>
      </w:pPr>
      <w:r w:rsidDel="00000000" w:rsidR="00000000" w:rsidRPr="00000000">
        <w:rPr>
          <w:rtl w:val="0"/>
        </w:rPr>
        <w:t xml:space="preserve">During surf trips, surfing primarily occurs in kayaks, but can extend to a variety of crafts. Where mixed craft are being used, the group leaders should have demonstrated competence in rescuing the other craft.</w:t>
      </w:r>
    </w:p>
    <w:p w:rsidR="00000000" w:rsidDel="00000000" w:rsidP="00000000" w:rsidRDefault="00000000" w:rsidRPr="00000000" w14:paraId="00000026">
      <w:pPr>
        <w:rPr/>
      </w:pPr>
      <w:r w:rsidDel="00000000" w:rsidR="00000000" w:rsidRPr="00000000">
        <w:rPr>
          <w:rtl w:val="0"/>
        </w:rPr>
        <w:t xml:space="preserve">Members’ medical histories are recorded at the beginning of the year or when membership is paid, before the surf trip, with any changes recorded. </w:t>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Checks Schedule</w:t>
      </w:r>
    </w:p>
    <w:p w:rsidR="00000000" w:rsidDel="00000000" w:rsidP="00000000" w:rsidRDefault="00000000" w:rsidRPr="00000000" w14:paraId="00000028">
      <w:pPr>
        <w:rPr/>
      </w:pPr>
      <w:r w:rsidDel="00000000" w:rsidR="00000000" w:rsidRPr="00000000">
        <w:rPr>
          <w:rtl w:val="0"/>
        </w:rPr>
        <w:t xml:space="preserve">A safety kit inventory takes place every year where the condition and expiry dates of all safety kit items are recorded, with updates made throughout the year. First aid kits are also checked regularly throughout the year. It is the responsibility of the safety secretary to ensure these checks are carried out. Safety kits and shelters (at least two of each) are taken to the beach and are maintained by the safety secretary after the trip. If safety kit items are used, if able to, members are to inform the safety secretary in a timely manner so kits can be checked and items can be replaced. </w:t>
      </w:r>
    </w:p>
    <w:p w:rsidR="00000000" w:rsidDel="00000000" w:rsidP="00000000" w:rsidRDefault="00000000" w:rsidRPr="00000000" w14:paraId="00000029">
      <w:pPr>
        <w:rPr/>
      </w:pPr>
      <w:r w:rsidDel="00000000" w:rsidR="00000000" w:rsidRPr="00000000">
        <w:rPr>
          <w:rtl w:val="0"/>
        </w:rPr>
        <w:t xml:space="preserve">A record of the club kit is also maintained throughout the year and contains, but is not limited to, kayaks, paddles, buoyancy aids, helmets, dry cags, spray decks, rescue equipment, and wetsuits. All kit will be checked at least once a year, and any updates will be added to the relevant inventories. Any potential for obstructions in kayaks (such as damaged foot pegs or footrests), and defects, to be regularly inspected by the kit secretary to prevent entrapment. It is the responsibility of the kit secretary to ensure these checks are carried out.</w:t>
      </w:r>
    </w:p>
    <w:p w:rsidR="00000000" w:rsidDel="00000000" w:rsidP="00000000" w:rsidRDefault="00000000" w:rsidRPr="00000000" w14:paraId="0000002A">
      <w:pPr>
        <w:rPr/>
      </w:pPr>
      <w:r w:rsidDel="00000000" w:rsidR="00000000" w:rsidRPr="00000000">
        <w:rPr>
          <w:rtl w:val="0"/>
        </w:rPr>
        <w:t xml:space="preserve">Where members use their own personal kit, it is their responsibility to ensure it is maintained and safe to use. However, SQEP’s will point out issues they see and if necessary, ask members to use spare club kit or not to paddle. </w:t>
      </w:r>
    </w:p>
    <w:p w:rsidR="00000000" w:rsidDel="00000000" w:rsidP="00000000" w:rsidRDefault="00000000" w:rsidRPr="00000000" w14:paraId="0000002B">
      <w:pPr>
        <w:rPr/>
      </w:pPr>
      <w:r w:rsidDel="00000000" w:rsidR="00000000" w:rsidRPr="00000000">
        <w:rPr>
          <w:rtl w:val="0"/>
        </w:rPr>
        <w:t xml:space="preserve">The Freshers Surf Trip takes place before the club safety talk, but everyone on the trip is required to have done a spray-deck test (proves you can exit a capsized boat safely while wearing a spray-deck) and a safety briefing will be given at the start of the first day.</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u w:val="single"/>
        </w:rPr>
      </w:pPr>
      <w:r w:rsidDel="00000000" w:rsidR="00000000" w:rsidRPr="00000000">
        <w:rPr>
          <w:b w:val="1"/>
          <w:bCs w:val="1"/>
          <w:u w:val="single"/>
          <w:rtl w:val="0"/>
        </w:rPr>
        <w:t xml:space="preserve">Guidance and Reference Documents</w:t>
      </w:r>
    </w:p>
    <w:p w:rsidR="00000000" w:rsidDel="00000000" w:rsidP="00000000" w:rsidRDefault="00000000" w:rsidRPr="00000000" w14:paraId="00000030">
      <w:pPr>
        <w:rPr/>
      </w:pPr>
      <w:r w:rsidDel="00000000" w:rsidR="00000000" w:rsidRPr="00000000">
        <w:rPr>
          <w:rtl w:val="0"/>
        </w:rPr>
        <w:t xml:space="preserve">This risk assessment was written using guidance from:</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(Southampton University Students Union)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u w:val="single"/>
        </w:rPr>
      </w:pPr>
      <w:r w:rsidDel="00000000" w:rsidR="00000000" w:rsidRPr="00000000">
        <w:rPr>
          <w:b w:val="1"/>
          <w:bCs w:val="1"/>
          <w:u w:val="single"/>
          <w:rtl w:val="0"/>
        </w:rPr>
        <w:t xml:space="preserve">Competence Requirements</w:t>
      </w:r>
    </w:p>
    <w:p w:rsidR="00000000" w:rsidDel="00000000" w:rsidP="00000000" w:rsidRDefault="00000000" w:rsidRPr="00000000" w14:paraId="00000034">
      <w:pPr>
        <w:rPr/>
      </w:pPr>
      <w:r w:rsidDel="00000000" w:rsidR="00000000" w:rsidRPr="00000000">
        <w:rPr>
          <w:rtl w:val="0"/>
        </w:rPr>
        <w:t xml:space="preserve">All committee members have a responsibility to ensure the events that take place are safe and enjoyable. All committee members present also have a responsibility to look out for everyone on these trips and all club members are responsible for adhering to this risk assessment. </w:t>
      </w:r>
    </w:p>
    <w:p w:rsidR="00000000" w:rsidDel="00000000" w:rsidP="00000000" w:rsidRDefault="00000000" w:rsidRPr="00000000" w14:paraId="00000035">
      <w:pPr>
        <w:rPr/>
      </w:pPr>
      <w:r w:rsidDel="00000000" w:rsidR="00000000" w:rsidRPr="00000000">
        <w:rPr>
          <w:rtl w:val="0"/>
        </w:rPr>
        <w:t xml:space="preserve">The welfare secretary should have attended the relevant training by SUSU, and alongside the welfare sub-committee, will manage any welfare concerns raised, for example bullying and harassment. The welfare secretary and sub-committee are made known to all members at the annual safety talk and welcome talk. </w:t>
      </w:r>
    </w:p>
    <w:p w:rsidR="00000000" w:rsidDel="00000000" w:rsidP="00000000" w:rsidRDefault="00000000" w:rsidRPr="00000000" w14:paraId="00000036">
      <w:pPr>
        <w:rPr/>
      </w:pPr>
      <w:r w:rsidDel="00000000" w:rsidR="00000000" w:rsidRPr="00000000">
        <w:rPr>
          <w:rtl w:val="0"/>
        </w:rPr>
        <w:t xml:space="preserve">All committee members and coaches have the responsibility of completing all the scheduled checks competently. Those running and helping to run the trips have had suitable kayaking experience to assess the quality of kit. The WWSR qualification is possessed by certain members and a record of this is kept by the club. SQEPs will check that members’ kit is worm and fitted correctly, and suitable for its purpose, before they enter the sea. Two SQEPs will provide safety cover on the shore, both of whom possess a first aid qualification. Kayaking groups are flexible, the coached group will most likely consist of one SQEP to two novices in a ‘buddy system’ with one boat between them, which will help to keep track of numbers on and offshore. SQEPs will monitor paddlers from the shore. More experienced paddlers may form a group and paddle further from the shore. </w:t>
      </w:r>
    </w:p>
    <w:p w:rsidR="00000000" w:rsidDel="00000000" w:rsidP="00000000" w:rsidRDefault="00000000" w:rsidRPr="00000000" w14:paraId="00000037">
      <w:pPr>
        <w:rPr/>
      </w:pPr>
      <w:r w:rsidDel="00000000" w:rsidR="00000000" w:rsidRPr="00000000">
        <w:br w:type="page"/>
      </w:r>
      <w:r w:rsidDel="00000000" w:rsidR="00000000" w:rsidRPr="00000000">
        <w:rPr>
          <w:rtl w:val="0"/>
        </w:rPr>
      </w:r>
    </w:p>
    <w:tbl>
      <w:tblPr>
        <w:tblStyle w:val="Table2"/>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2724"/>
        <w:gridCol w:w="1957"/>
        <w:gridCol w:w="489"/>
        <w:gridCol w:w="489"/>
        <w:gridCol w:w="496"/>
        <w:gridCol w:w="3038"/>
        <w:gridCol w:w="489"/>
        <w:gridCol w:w="489"/>
        <w:gridCol w:w="489"/>
        <w:gridCol w:w="2989"/>
        <w:tblGridChange w:id="0">
          <w:tblGrid>
            <w:gridCol w:w="1740"/>
            <w:gridCol w:w="2724"/>
            <w:gridCol w:w="1957"/>
            <w:gridCol w:w="489"/>
            <w:gridCol w:w="489"/>
            <w:gridCol w:w="496"/>
            <w:gridCol w:w="3038"/>
            <w:gridCol w:w="489"/>
            <w:gridCol w:w="489"/>
            <w:gridCol w:w="489"/>
            <w:gridCol w:w="2989"/>
          </w:tblGrid>
        </w:tblGridChange>
      </w:tblGrid>
      <w:tr>
        <w:trPr>
          <w:cantSplit w:val="0"/>
          <w:tblHeader w:val="1"/>
        </w:trPr>
        <w:tc>
          <w:tcPr>
            <w:gridSpan w:val="11"/>
            <w:shd w:fill="f2f2f2" w:val="clear"/>
          </w:tcPr>
          <w:p w:rsidR="00000000" w:rsidDel="00000000" w:rsidP="00000000" w:rsidRDefault="00000000" w:rsidRPr="00000000" w14:paraId="00000038">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43">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46">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4A">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4E">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4F">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50">
            <w:pPr>
              <w:rPr/>
            </w:pPr>
            <w:r w:rsidDel="00000000" w:rsidR="00000000" w:rsidRPr="00000000">
              <w:rPr>
                <w:rtl w:val="0"/>
              </w:rPr>
            </w:r>
          </w:p>
        </w:tc>
        <w:tc>
          <w:tcPr>
            <w:vMerge w:val="restart"/>
            <w:shd w:fill="f2f2f2" w:val="clear"/>
          </w:tcPr>
          <w:p w:rsidR="00000000" w:rsidDel="00000000" w:rsidP="00000000" w:rsidRDefault="00000000" w:rsidRPr="00000000" w14:paraId="00000051">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52">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53">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54">
            <w:pPr>
              <w:rPr/>
            </w:pPr>
            <w:r w:rsidDel="00000000" w:rsidR="00000000" w:rsidRPr="00000000">
              <w:rPr>
                <w:rtl w:val="0"/>
              </w:rPr>
            </w:r>
          </w:p>
        </w:tc>
        <w:tc>
          <w:tcPr>
            <w:gridSpan w:val="3"/>
            <w:shd w:fill="f2f2f2" w:val="clear"/>
          </w:tcPr>
          <w:p w:rsidR="00000000" w:rsidDel="00000000" w:rsidP="00000000" w:rsidRDefault="00000000" w:rsidRPr="00000000" w14:paraId="00000055">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58">
            <w:pPr>
              <w:rPr/>
            </w:pPr>
            <w:r w:rsidDel="00000000" w:rsidR="00000000" w:rsidRPr="00000000">
              <w:rPr>
                <w:rtl w:val="0"/>
              </w:rPr>
            </w:r>
          </w:p>
        </w:tc>
        <w:tc>
          <w:tcPr>
            <w:gridSpan w:val="3"/>
            <w:shd w:fill="f2f2f2" w:val="clear"/>
          </w:tcPr>
          <w:p w:rsidR="00000000" w:rsidDel="00000000" w:rsidP="00000000" w:rsidRDefault="00000000" w:rsidRPr="00000000" w14:paraId="00000059">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5C">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60">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1">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2">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63">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64">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5">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6">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68">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Overexertion whilst paddling.</w:t>
            </w:r>
          </w:p>
        </w:tc>
        <w:tc>
          <w:tcPr>
            <w:shd w:fill="ffffff" w:val="clear"/>
          </w:tcPr>
          <w:p w:rsidR="00000000" w:rsidDel="00000000" w:rsidP="00000000" w:rsidRDefault="00000000" w:rsidRPr="00000000" w14:paraId="00000069">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Overheating, hypothermia, exhaustion, and dehydration.</w:t>
            </w:r>
          </w:p>
        </w:tc>
        <w:tc>
          <w:tcPr>
            <w:shd w:fill="ffffff" w:val="clear"/>
          </w:tcPr>
          <w:p w:rsidR="00000000" w:rsidDel="00000000" w:rsidP="00000000" w:rsidRDefault="00000000" w:rsidRPr="00000000" w14:paraId="0000006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6B">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6C">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6D">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tl w:val="0"/>
              </w:rPr>
              <w:t xml:space="preserve">Experienced kayakers are trained to look for sign of these illnesses in other paddlers.</w:t>
            </w:r>
          </w:p>
          <w:p w:rsidR="00000000" w:rsidDel="00000000" w:rsidP="00000000" w:rsidRDefault="00000000" w:rsidRPr="00000000" w14:paraId="0000006F">
            <w:pPr>
              <w:rPr>
                <w:rFonts w:ascii="Calibri" w:cs="Calibri" w:eastAsia="Calibri" w:hAnsi="Calibri"/>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Water bottles to be kept on shore with safety cover that is clearly pointed out at the start of the day. Food will also be provided and pointed out at the start of the day.</w:t>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Snacks, which are carried by leaders, backers and other group members, will be offered throughout the day. </w:t>
            </w:r>
          </w:p>
          <w:p w:rsidR="00000000" w:rsidDel="00000000" w:rsidP="00000000" w:rsidRDefault="00000000" w:rsidRPr="00000000" w14:paraId="00000073">
            <w:pPr>
              <w:rPr>
                <w:rFonts w:ascii="Calibri" w:cs="Calibri" w:eastAsia="Calibri" w:hAnsi="Calibri"/>
              </w:rPr>
            </w:pPr>
            <w:r w:rsidDel="00000000" w:rsidR="00000000" w:rsidRPr="00000000">
              <w:rPr>
                <w:rtl w:val="0"/>
              </w:rPr>
            </w:r>
          </w:p>
          <w:p w:rsidR="00000000" w:rsidDel="00000000" w:rsidP="00000000" w:rsidRDefault="00000000" w:rsidRPr="00000000" w14:paraId="00000074">
            <w:pPr>
              <w:rPr>
                <w:rFonts w:ascii="Calibri" w:cs="Calibri" w:eastAsia="Calibri" w:hAnsi="Calibri"/>
              </w:rPr>
            </w:pPr>
            <w:r w:rsidDel="00000000" w:rsidR="00000000" w:rsidRPr="00000000">
              <w:rPr>
                <w:rFonts w:ascii="Calibri" w:cs="Calibri" w:eastAsia="Calibri" w:hAnsi="Calibri"/>
                <w:rtl w:val="0"/>
              </w:rPr>
              <w:t xml:space="preserve">Club members are advised on what the weather and water conditions are like before leaving for the trip, and to pack accordingly.</w:t>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Club members will be informed that it is possible to end their session at any time, or to take a break and resume at any time. They can be escorted back to shelter to cool down. </w:t>
            </w:r>
          </w:p>
        </w:tc>
        <w:tc>
          <w:tcPr>
            <w:shd w:fill="ffffff" w:val="clear"/>
          </w:tcPr>
          <w:p w:rsidR="00000000" w:rsidDel="00000000" w:rsidP="00000000" w:rsidRDefault="00000000" w:rsidRPr="00000000" w14:paraId="00000077">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78">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9">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7A">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beach to help treat these illnesses.</w:t>
            </w:r>
          </w:p>
          <w:p w:rsidR="00000000" w:rsidDel="00000000" w:rsidP="00000000" w:rsidRDefault="00000000" w:rsidRPr="00000000" w14:paraId="0000007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 </w:t>
            </w:r>
          </w:p>
          <w:p w:rsidR="00000000" w:rsidDel="00000000" w:rsidP="00000000" w:rsidRDefault="00000000" w:rsidRPr="00000000" w14:paraId="0000007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E">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7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999/coastguard to be called in an emergency.</w:t>
            </w:r>
          </w:p>
        </w:tc>
      </w:tr>
      <w:tr>
        <w:trPr>
          <w:cantSplit w:val="1"/>
          <w:trHeight w:val="1296" w:hRule="atLeast"/>
          <w:tblHeader w:val="0"/>
        </w:trPr>
        <w:tc>
          <w:tcPr>
            <w:shd w:fill="ffffff" w:val="clear"/>
          </w:tcPr>
          <w:p w:rsidR="00000000" w:rsidDel="00000000" w:rsidP="00000000" w:rsidRDefault="00000000" w:rsidRPr="00000000" w14:paraId="00000081">
            <w:pPr>
              <w:rPr>
                <w:rFonts w:ascii="Calibri" w:cs="Calibri" w:eastAsia="Calibri" w:hAnsi="Calibri"/>
                <w:color w:val="000000"/>
              </w:rPr>
            </w:pPr>
            <w:r w:rsidDel="00000000" w:rsidR="00000000" w:rsidRPr="00000000">
              <w:rPr>
                <w:rFonts w:ascii="Calibri" w:cs="Calibri" w:eastAsia="Calibri" w:hAnsi="Calibri"/>
                <w:color w:val="000000"/>
                <w:rtl w:val="0"/>
              </w:rPr>
              <w:t xml:space="preserve">Prolonged Exposure to cold environments.</w:t>
            </w:r>
          </w:p>
        </w:tc>
        <w:tc>
          <w:tcPr>
            <w:shd w:fill="ffffff" w:val="clear"/>
          </w:tcPr>
          <w:p w:rsidR="00000000" w:rsidDel="00000000" w:rsidP="00000000" w:rsidRDefault="00000000" w:rsidRPr="00000000" w14:paraId="00000082">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w:t>
            </w:r>
          </w:p>
        </w:tc>
        <w:tc>
          <w:tcPr>
            <w:shd w:fill="ffffff" w:val="clear"/>
          </w:tcPr>
          <w:p w:rsidR="00000000" w:rsidDel="00000000" w:rsidP="00000000" w:rsidRDefault="00000000" w:rsidRPr="00000000" w14:paraId="00000083">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84">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5">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86">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87">
            <w:pPr>
              <w:rPr>
                <w:rFonts w:ascii="Calibri" w:cs="Calibri" w:eastAsia="Calibri" w:hAnsi="Calibri"/>
                <w:color w:val="000000"/>
              </w:rPr>
            </w:pPr>
            <w:r w:rsidDel="00000000" w:rsidR="00000000" w:rsidRPr="00000000">
              <w:rPr>
                <w:rFonts w:ascii="Calibri" w:cs="Calibri" w:eastAsia="Calibri" w:hAnsi="Calibri"/>
                <w:color w:val="000000"/>
                <w:rtl w:val="0"/>
              </w:rPr>
              <w:t xml:space="preserve">Experienced kayakers are trained to look for signs of hypothermia in other paddlers.</w:t>
            </w:r>
          </w:p>
          <w:p w:rsidR="00000000" w:rsidDel="00000000" w:rsidP="00000000" w:rsidRDefault="00000000" w:rsidRPr="00000000" w14:paraId="0000008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9">
            <w:pPr>
              <w:rPr>
                <w:rFonts w:ascii="Calibri" w:cs="Calibri" w:eastAsia="Calibri" w:hAnsi="Calibri"/>
                <w:color w:val="000000"/>
              </w:rPr>
            </w:pPr>
            <w:r w:rsidDel="00000000" w:rsidR="00000000" w:rsidRPr="00000000">
              <w:rPr>
                <w:rFonts w:ascii="Calibri" w:cs="Calibri" w:eastAsia="Calibri" w:hAnsi="Calibri"/>
                <w:color w:val="000000"/>
                <w:rtl w:val="0"/>
              </w:rPr>
              <w:t xml:space="preserve">Warm up exercises can be conducted, or cold paddlers can be placed in survival bags/shelters to prevent/manage hypothermia. </w:t>
            </w:r>
          </w:p>
          <w:p w:rsidR="00000000" w:rsidDel="00000000" w:rsidP="00000000" w:rsidRDefault="00000000" w:rsidRPr="00000000" w14:paraId="0000008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B">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are advised on what the weather and water conditions are like before the trip and are encouraged to bring thermals.</w:t>
            </w:r>
          </w:p>
          <w:p w:rsidR="00000000" w:rsidDel="00000000" w:rsidP="00000000" w:rsidRDefault="00000000" w:rsidRPr="00000000" w14:paraId="0000008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D">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encouraged to communicate if they are beginning to feel cold and experienced members will check on them throughout the session.</w:t>
            </w:r>
          </w:p>
          <w:p w:rsidR="00000000" w:rsidDel="00000000" w:rsidP="00000000" w:rsidRDefault="00000000" w:rsidRPr="00000000" w14:paraId="0000008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 xml:space="preserve">Personal protective equipment, such as wetsuits, cags, and buoyancy aids, must be worn as these provide protection against getting cold.</w:t>
            </w:r>
          </w:p>
          <w:p w:rsidR="00000000" w:rsidDel="00000000" w:rsidP="00000000" w:rsidRDefault="00000000" w:rsidRPr="00000000" w14:paraId="0000009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rPr>
                <w:rFonts w:ascii="Calibri" w:cs="Calibri" w:eastAsia="Calibri" w:hAnsi="Calibri"/>
                <w:color w:val="000000"/>
              </w:rPr>
            </w:pPr>
            <w:r w:rsidDel="00000000" w:rsidR="00000000" w:rsidRPr="00000000">
              <w:rPr>
                <w:rFonts w:ascii="Calibri" w:cs="Calibri" w:eastAsia="Calibri" w:hAnsi="Calibri"/>
                <w:color w:val="000000"/>
                <w:rtl w:val="0"/>
              </w:rPr>
              <w:t xml:space="preserve">Snacks, which are carried by coaches and other members, will be offered throughout the day.</w:t>
            </w:r>
          </w:p>
          <w:p w:rsidR="00000000" w:rsidDel="00000000" w:rsidP="00000000" w:rsidRDefault="00000000" w:rsidRPr="00000000" w14:paraId="0000009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3">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will be informed that it is possible to end their session at any time, or to take a break and resume at any time. They can be escorted back to shelter to warm up.</w:t>
            </w:r>
          </w:p>
        </w:tc>
        <w:tc>
          <w:tcPr>
            <w:shd w:fill="ffffff" w:val="clear"/>
          </w:tcPr>
          <w:p w:rsidR="00000000" w:rsidDel="00000000" w:rsidP="00000000" w:rsidRDefault="00000000" w:rsidRPr="00000000" w14:paraId="00000094">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6">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97">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beach to manage and prevent the onset of hypothermia.</w:t>
            </w:r>
          </w:p>
          <w:p w:rsidR="00000000" w:rsidDel="00000000" w:rsidP="00000000" w:rsidRDefault="00000000" w:rsidRPr="00000000" w14:paraId="0000009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rPr>
                <w:rFonts w:ascii="Calibri" w:cs="Calibri" w:eastAsia="Calibri" w:hAnsi="Calibri"/>
                <w:color w:val="000000"/>
              </w:rPr>
            </w:pPr>
            <w:r w:rsidDel="00000000" w:rsidR="00000000" w:rsidRPr="00000000">
              <w:rPr>
                <w:rFonts w:ascii="Calibri" w:cs="Calibri" w:eastAsia="Calibri" w:hAnsi="Calibri"/>
                <w:color w:val="000000"/>
                <w:rtl w:val="0"/>
              </w:rPr>
              <w:t xml:space="preserve"> The welfare secretary to have attended SUSU training to be better equipped to help those affected.</w:t>
            </w:r>
          </w:p>
          <w:p w:rsidR="00000000" w:rsidDel="00000000" w:rsidP="00000000" w:rsidRDefault="00000000" w:rsidRPr="00000000" w14:paraId="0000009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 </w:t>
            </w:r>
          </w:p>
          <w:p w:rsidR="00000000" w:rsidDel="00000000" w:rsidP="00000000" w:rsidRDefault="00000000" w:rsidRPr="00000000" w14:paraId="0000009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999/coastguard to be called in an emergency.</w:t>
            </w:r>
          </w:p>
          <w:p w:rsidR="00000000" w:rsidDel="00000000" w:rsidP="00000000" w:rsidRDefault="00000000" w:rsidRPr="00000000" w14:paraId="0000009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F">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A0">
            <w:pPr>
              <w:rPr>
                <w:rFonts w:ascii="Calibri" w:cs="Calibri" w:eastAsia="Calibri" w:hAnsi="Calibri"/>
                <w:color w:val="000000"/>
              </w:rPr>
            </w:pPr>
            <w:r w:rsidDel="00000000" w:rsidR="00000000" w:rsidRPr="00000000">
              <w:rPr>
                <w:rFonts w:ascii="Calibri" w:cs="Calibri" w:eastAsia="Calibri" w:hAnsi="Calibri"/>
                <w:color w:val="000000"/>
                <w:rtl w:val="0"/>
              </w:rPr>
              <w:t xml:space="preserve">Unconscious Paddler.</w:t>
            </w:r>
          </w:p>
        </w:tc>
        <w:tc>
          <w:tcPr>
            <w:shd w:fill="ffffff" w:val="clear"/>
          </w:tcPr>
          <w:p w:rsidR="00000000" w:rsidDel="00000000" w:rsidP="00000000" w:rsidRDefault="00000000" w:rsidRPr="00000000" w14:paraId="000000A1">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 if not rescued in time. </w:t>
            </w:r>
          </w:p>
        </w:tc>
        <w:tc>
          <w:tcPr>
            <w:shd w:fill="ffffff" w:val="clear"/>
          </w:tcPr>
          <w:p w:rsidR="00000000" w:rsidDel="00000000" w:rsidP="00000000" w:rsidRDefault="00000000" w:rsidRPr="00000000" w14:paraId="000000A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observers.</w:t>
            </w:r>
          </w:p>
        </w:tc>
        <w:tc>
          <w:tcPr>
            <w:shd w:fill="ffffff" w:val="clear"/>
          </w:tcPr>
          <w:p w:rsidR="00000000" w:rsidDel="00000000" w:rsidP="00000000" w:rsidRDefault="00000000" w:rsidRPr="00000000" w14:paraId="000000A3">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A4">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A5">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shd w:fill="ffffff" w:val="clear"/>
          </w:tcPr>
          <w:p w:rsidR="00000000" w:rsidDel="00000000" w:rsidP="00000000" w:rsidRDefault="00000000" w:rsidRPr="00000000" w14:paraId="000000A6">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will be left unattended in the water to avoid confusion.</w:t>
            </w:r>
          </w:p>
          <w:p w:rsidR="00000000" w:rsidDel="00000000" w:rsidP="00000000" w:rsidRDefault="00000000" w:rsidRPr="00000000" w14:paraId="000000A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8">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aware of their surroundings and to ensure adequate spacing to avoid collisions. </w:t>
            </w:r>
          </w:p>
          <w:p w:rsidR="00000000" w:rsidDel="00000000" w:rsidP="00000000" w:rsidRDefault="00000000" w:rsidRPr="00000000" w14:paraId="000000A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A">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rescue (or alert a SQEP to rescue) a flipped boat with no movement.</w:t>
            </w:r>
          </w:p>
          <w:p w:rsidR="00000000" w:rsidDel="00000000" w:rsidP="00000000" w:rsidRDefault="00000000" w:rsidRPr="00000000" w14:paraId="000000A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C">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unconscious when the boat is flipped upright, the rescuer will bring the boat and the paddler to the bank/a safe area where the casualty will be removed from the boat. Rescuers will be careful not to submerge the casualty’s face into the water. Rescuers will then perform first aid. </w:t>
            </w:r>
          </w:p>
        </w:tc>
        <w:tc>
          <w:tcPr>
            <w:shd w:fill="ffffff" w:val="clear"/>
          </w:tcPr>
          <w:p w:rsidR="00000000" w:rsidDel="00000000" w:rsidP="00000000" w:rsidRDefault="00000000" w:rsidRPr="00000000" w14:paraId="000000AD">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AE">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AF">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0">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has been sustained.</w:t>
            </w:r>
          </w:p>
          <w:p w:rsidR="00000000" w:rsidDel="00000000" w:rsidP="00000000" w:rsidRDefault="00000000" w:rsidRPr="00000000" w14:paraId="000000B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2">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serious cases.</w:t>
            </w:r>
          </w:p>
          <w:p w:rsidR="00000000" w:rsidDel="00000000" w:rsidP="00000000" w:rsidRDefault="00000000" w:rsidRPr="00000000" w14:paraId="000000B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 </w:t>
            </w:r>
          </w:p>
          <w:p w:rsidR="00000000" w:rsidDel="00000000" w:rsidP="00000000" w:rsidRDefault="00000000" w:rsidRPr="00000000" w14:paraId="000000B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 </w:t>
            </w:r>
          </w:p>
        </w:tc>
      </w:tr>
      <w:tr>
        <w:trPr>
          <w:cantSplit w:val="1"/>
          <w:trHeight w:val="1296" w:hRule="atLeast"/>
          <w:tblHeader w:val="0"/>
        </w:trPr>
        <w:tc>
          <w:tcPr>
            <w:shd w:fill="ffffff" w:val="clear"/>
          </w:tcPr>
          <w:p w:rsidR="00000000" w:rsidDel="00000000" w:rsidP="00000000" w:rsidRDefault="00000000" w:rsidRPr="00000000" w14:paraId="000000B7">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B8">
            <w:pPr>
              <w:rPr>
                <w:rFonts w:ascii="Calibri" w:cs="Calibri" w:eastAsia="Calibri" w:hAnsi="Calibri"/>
                <w:color w:val="000000"/>
              </w:rPr>
            </w:pPr>
            <w:r w:rsidDel="00000000" w:rsidR="00000000" w:rsidRPr="00000000">
              <w:rPr>
                <w:rFonts w:ascii="Calibri" w:cs="Calibri" w:eastAsia="Calibri" w:hAnsi="Calibri"/>
                <w:color w:val="000000"/>
                <w:rtl w:val="0"/>
              </w:rPr>
              <w:t xml:space="preserve">Head injuries because of hitting rocks, sand near the shore, or other debris underwater.</w:t>
            </w:r>
          </w:p>
          <w:p w:rsidR="00000000" w:rsidDel="00000000" w:rsidP="00000000" w:rsidRDefault="00000000" w:rsidRPr="00000000" w14:paraId="000000B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rPr>
                <w:rFonts w:ascii="Calibri" w:cs="Calibri" w:eastAsia="Calibri" w:hAnsi="Calibri"/>
                <w:color w:val="000000"/>
              </w:rPr>
            </w:pPr>
            <w:r w:rsidDel="00000000" w:rsidR="00000000" w:rsidRPr="00000000">
              <w:rPr>
                <w:rFonts w:ascii="Calibri" w:cs="Calibri" w:eastAsia="Calibri" w:hAnsi="Calibri"/>
                <w:color w:val="000000"/>
                <w:rtl w:val="0"/>
              </w:rPr>
              <w:t xml:space="preserve">Bumps, cuts, grazes, and other injuries from rocks or debris.</w:t>
            </w:r>
          </w:p>
          <w:p w:rsidR="00000000" w:rsidDel="00000000" w:rsidP="00000000" w:rsidRDefault="00000000" w:rsidRPr="00000000" w14:paraId="000000B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C">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exiting a boat.</w:t>
            </w:r>
          </w:p>
        </w:tc>
        <w:tc>
          <w:tcPr>
            <w:shd w:fill="ffffff" w:val="clear"/>
          </w:tcPr>
          <w:p w:rsidR="00000000" w:rsidDel="00000000" w:rsidP="00000000" w:rsidRDefault="00000000" w:rsidRPr="00000000" w14:paraId="000000B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BE">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BF">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0">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Before entering the water, paddlers are briefed of these dangers.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Paddlers must be competent swimmers and capable of understanding instructions.</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PPE, such as buoyancy aids and helmets, must be worn when paddling.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Paddlers are advised to tuck forward when capsizing to help mitigate injury.</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Paddlers are taught in advance of the trip how to exit their boat after capsizing to avoid injury.</w:t>
            </w:r>
          </w:p>
        </w:tc>
        <w:tc>
          <w:tcPr>
            <w:shd w:fill="ffffff" w:val="clear"/>
          </w:tcPr>
          <w:p w:rsidR="00000000" w:rsidDel="00000000" w:rsidP="00000000" w:rsidRDefault="00000000" w:rsidRPr="00000000" w14:paraId="000000CA">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CB">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CC">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C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two first aid</w:t>
            </w:r>
          </w:p>
          <w:p w:rsidR="00000000" w:rsidDel="00000000" w:rsidP="00000000" w:rsidRDefault="00000000" w:rsidRPr="00000000" w14:paraId="000000CE">
            <w:pPr>
              <w:rPr>
                <w:rFonts w:ascii="Calibri" w:cs="Calibri" w:eastAsia="Calibri" w:hAnsi="Calibri"/>
                <w:color w:val="000000"/>
              </w:rPr>
            </w:pPr>
            <w:r w:rsidDel="00000000" w:rsidR="00000000" w:rsidRPr="00000000">
              <w:rPr>
                <w:rFonts w:ascii="Calibri" w:cs="Calibri" w:eastAsia="Calibri" w:hAnsi="Calibri"/>
                <w:color w:val="000000"/>
                <w:rtl w:val="0"/>
              </w:rPr>
              <w:t xml:space="preserve">trained persons on the shore</w:t>
            </w:r>
          </w:p>
          <w:p w:rsidR="00000000" w:rsidDel="00000000" w:rsidP="00000000" w:rsidRDefault="00000000" w:rsidRPr="00000000" w14:paraId="000000CF">
            <w:pPr>
              <w:rPr>
                <w:rFonts w:ascii="Calibri" w:cs="Calibri" w:eastAsia="Calibri" w:hAnsi="Calibri"/>
                <w:color w:val="000000"/>
              </w:rPr>
            </w:pPr>
            <w:r w:rsidDel="00000000" w:rsidR="00000000" w:rsidRPr="00000000">
              <w:rPr>
                <w:rFonts w:ascii="Calibri" w:cs="Calibri" w:eastAsia="Calibri" w:hAnsi="Calibri"/>
                <w:color w:val="000000"/>
                <w:rtl w:val="0"/>
              </w:rPr>
              <w:t xml:space="preserve">who are trained in recognising</w:t>
            </w:r>
          </w:p>
          <w:p w:rsidR="00000000" w:rsidDel="00000000" w:rsidP="00000000" w:rsidRDefault="00000000" w:rsidRPr="00000000" w14:paraId="000000D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symptoms of a head injury/concussion.</w:t>
            </w:r>
          </w:p>
          <w:p w:rsidR="00000000" w:rsidDel="00000000" w:rsidP="00000000" w:rsidRDefault="00000000" w:rsidRPr="00000000" w14:paraId="000000D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w:t>
            </w:r>
          </w:p>
          <w:p w:rsidR="00000000" w:rsidDel="00000000" w:rsidP="00000000" w:rsidRDefault="00000000" w:rsidRPr="00000000" w14:paraId="000000D3">
            <w:pPr>
              <w:rPr>
                <w:rFonts w:ascii="Calibri" w:cs="Calibri" w:eastAsia="Calibri" w:hAnsi="Calibri"/>
                <w:color w:val="000000"/>
              </w:rPr>
            </w:pPr>
            <w:r w:rsidDel="00000000" w:rsidR="00000000" w:rsidRPr="00000000">
              <w:rPr>
                <w:rFonts w:ascii="Calibri" w:cs="Calibri" w:eastAsia="Calibri" w:hAnsi="Calibri"/>
                <w:color w:val="000000"/>
                <w:rtl w:val="0"/>
              </w:rPr>
              <w:t xml:space="preserve">attended SUSU training to be</w:t>
            </w:r>
          </w:p>
          <w:p w:rsidR="00000000" w:rsidDel="00000000" w:rsidP="00000000" w:rsidRDefault="00000000" w:rsidRPr="00000000" w14:paraId="000000D4">
            <w:pPr>
              <w:rPr>
                <w:rFonts w:ascii="Calibri" w:cs="Calibri" w:eastAsia="Calibri" w:hAnsi="Calibri"/>
                <w:color w:val="000000"/>
              </w:rPr>
            </w:pPr>
            <w:r w:rsidDel="00000000" w:rsidR="00000000" w:rsidRPr="00000000">
              <w:rPr>
                <w:rFonts w:ascii="Calibri" w:cs="Calibri" w:eastAsia="Calibri" w:hAnsi="Calibri"/>
                <w:color w:val="000000"/>
                <w:rtl w:val="0"/>
              </w:rPr>
              <w:t xml:space="preserve">better equipped to help those</w:t>
            </w:r>
          </w:p>
          <w:p w:rsidR="00000000" w:rsidDel="00000000" w:rsidP="00000000" w:rsidRDefault="00000000" w:rsidRPr="00000000" w14:paraId="000000D5">
            <w:pPr>
              <w:rPr>
                <w:rFonts w:ascii="Calibri" w:cs="Calibri" w:eastAsia="Calibri" w:hAnsi="Calibri"/>
                <w:color w:val="000000"/>
              </w:rPr>
            </w:pPr>
            <w:r w:rsidDel="00000000" w:rsidR="00000000" w:rsidRPr="00000000">
              <w:rPr>
                <w:rFonts w:ascii="Calibri" w:cs="Calibri" w:eastAsia="Calibri" w:hAnsi="Calibri"/>
                <w:color w:val="000000"/>
                <w:rtl w:val="0"/>
              </w:rPr>
              <w:t xml:space="preserve">affected.</w:t>
            </w:r>
          </w:p>
          <w:p w:rsidR="00000000" w:rsidDel="00000000" w:rsidP="00000000" w:rsidRDefault="00000000" w:rsidRPr="00000000" w14:paraId="000000D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7">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w:t>
            </w:r>
          </w:p>
          <w:p w:rsidR="00000000" w:rsidDel="00000000" w:rsidP="00000000" w:rsidRDefault="00000000" w:rsidRPr="00000000" w14:paraId="000000D8">
            <w:pPr>
              <w:rPr>
                <w:rFonts w:ascii="Calibri" w:cs="Calibri" w:eastAsia="Calibri" w:hAnsi="Calibri"/>
                <w:color w:val="000000"/>
              </w:rPr>
            </w:pPr>
            <w:r w:rsidDel="00000000" w:rsidR="00000000" w:rsidRPr="00000000">
              <w:rPr>
                <w:rFonts w:ascii="Calibri" w:cs="Calibri" w:eastAsia="Calibri" w:hAnsi="Calibri"/>
                <w:color w:val="000000"/>
                <w:rtl w:val="0"/>
              </w:rPr>
              <w:t xml:space="preserve">place to check the wellbeing of</w:t>
            </w:r>
          </w:p>
          <w:p w:rsidR="00000000" w:rsidDel="00000000" w:rsidP="00000000" w:rsidRDefault="00000000" w:rsidRPr="00000000" w14:paraId="000000D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paddler/anyone affected.</w:t>
            </w:r>
          </w:p>
          <w:p w:rsidR="00000000" w:rsidDel="00000000" w:rsidP="00000000" w:rsidRDefault="00000000" w:rsidRPr="00000000" w14:paraId="000000DA">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999/coastguard to be called in</w:t>
            </w:r>
          </w:p>
          <w:p w:rsidR="00000000" w:rsidDel="00000000" w:rsidP="00000000" w:rsidRDefault="00000000" w:rsidRPr="00000000" w14:paraId="000000DB">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emergency.</w:t>
            </w:r>
          </w:p>
          <w:p w:rsidR="00000000" w:rsidDel="00000000" w:rsidP="00000000" w:rsidRDefault="00000000" w:rsidRPr="00000000" w14:paraId="000000D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cases</w:t>
            </w:r>
          </w:p>
          <w:p w:rsidR="00000000" w:rsidDel="00000000" w:rsidP="00000000" w:rsidRDefault="00000000" w:rsidRPr="00000000" w14:paraId="000000DE">
            <w:pPr>
              <w:rPr>
                <w:rFonts w:ascii="Calibri" w:cs="Calibri" w:eastAsia="Calibri" w:hAnsi="Calibri"/>
                <w:color w:val="000000"/>
                <w:u w:val="single"/>
              </w:rPr>
            </w:pPr>
            <w:r w:rsidDel="00000000" w:rsidR="00000000" w:rsidRPr="00000000">
              <w:rPr>
                <w:rFonts w:ascii="Calibri" w:cs="Calibri" w:eastAsia="Calibri" w:hAnsi="Calibri"/>
                <w:color w:val="000000"/>
                <w:rtl w:val="0"/>
              </w:rPr>
              <w:t xml:space="preserve">of severe head injury/concussion.</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D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E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Psychological Harm</w:t>
            </w:r>
          </w:p>
        </w:tc>
        <w:tc>
          <w:tcPr>
            <w:shd w:fill="ffffff" w:val="clear"/>
          </w:tcPr>
          <w:p w:rsidR="00000000" w:rsidDel="00000000" w:rsidP="00000000" w:rsidRDefault="00000000" w:rsidRPr="00000000" w14:paraId="000000E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but especially novice paddlers. </w:t>
            </w:r>
          </w:p>
        </w:tc>
        <w:tc>
          <w:tcPr>
            <w:shd w:fill="ffffff" w:val="clear"/>
          </w:tcPr>
          <w:p w:rsidR="00000000" w:rsidDel="00000000" w:rsidP="00000000" w:rsidRDefault="00000000" w:rsidRPr="00000000" w14:paraId="000000E2">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E3">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4">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E5">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that they are okay. Reassurance is to be given by members where needed.</w:t>
            </w:r>
          </w:p>
          <w:p w:rsidR="00000000" w:rsidDel="00000000" w:rsidP="00000000" w:rsidRDefault="00000000" w:rsidRPr="00000000" w14:paraId="000000E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7">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will be informed that it is possible to end their session at any time, or to take a break and resume at any time.</w:t>
            </w:r>
          </w:p>
          <w:p w:rsidR="00000000" w:rsidDel="00000000" w:rsidP="00000000" w:rsidRDefault="00000000" w:rsidRPr="00000000" w14:paraId="000000E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9">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on the shore to be vigilant to offer quick assistance to swimmers.</w:t>
            </w:r>
          </w:p>
          <w:p w:rsidR="00000000" w:rsidDel="00000000" w:rsidP="00000000" w:rsidRDefault="00000000" w:rsidRPr="00000000" w14:paraId="000000E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B">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to allow for increased safety cover and swifter rescues which can reduce the likelihood of psychological harm from a bad swim. </w:t>
            </w:r>
          </w:p>
        </w:tc>
        <w:tc>
          <w:tcPr>
            <w:shd w:fill="ffffff" w:val="clear"/>
          </w:tcPr>
          <w:p w:rsidR="00000000" w:rsidDel="00000000" w:rsidP="00000000" w:rsidRDefault="00000000" w:rsidRPr="00000000" w14:paraId="000000E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ED">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E">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EF">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beach to treat any injuries sustained.</w:t>
            </w:r>
          </w:p>
          <w:p w:rsidR="00000000" w:rsidDel="00000000" w:rsidP="00000000" w:rsidRDefault="00000000" w:rsidRPr="00000000" w14:paraId="000000F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 </w:t>
            </w:r>
          </w:p>
          <w:p w:rsidR="00000000" w:rsidDel="00000000" w:rsidP="00000000" w:rsidRDefault="00000000" w:rsidRPr="00000000" w14:paraId="000000F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3">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F4">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Preventing a capsize.</w:t>
            </w:r>
          </w:p>
        </w:tc>
        <w:tc>
          <w:tcPr>
            <w:shd w:fill="ffffff" w:val="clear"/>
          </w:tcPr>
          <w:p w:rsidR="00000000" w:rsidDel="00000000" w:rsidP="00000000" w:rsidRDefault="00000000" w:rsidRPr="00000000" w14:paraId="000000F5">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 e.g. dislocation</w:t>
            </w:r>
          </w:p>
        </w:tc>
        <w:tc>
          <w:tcPr>
            <w:shd w:fill="ffffff" w:val="clear"/>
          </w:tcPr>
          <w:p w:rsidR="00000000" w:rsidDel="00000000" w:rsidP="00000000" w:rsidRDefault="00000000" w:rsidRPr="00000000" w14:paraId="000000F6">
            <w:pPr>
              <w:spacing w:line="276"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F7">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8">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F9">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F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correct technique to prevent capsizing (e.g. high and low braces) are taught during pool sessions.</w:t>
            </w:r>
          </w:p>
          <w:p w:rsidR="00000000" w:rsidDel="00000000" w:rsidP="00000000" w:rsidRDefault="00000000" w:rsidRPr="00000000" w14:paraId="000000F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C">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alert a paddler if they identify a bad brace technique so it can be rectified.</w:t>
            </w:r>
          </w:p>
          <w:p w:rsidR="00000000" w:rsidDel="00000000" w:rsidP="00000000" w:rsidRDefault="00000000" w:rsidRPr="00000000" w14:paraId="000000F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E">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Previous history of relevant injuries (i.e. previous dislocations) to be established by leaders/committee before the trip.</w:t>
            </w:r>
          </w:p>
        </w:tc>
        <w:tc>
          <w:tcPr>
            <w:shd w:fill="ffffff" w:val="clear"/>
          </w:tcPr>
          <w:p w:rsidR="00000000" w:rsidDel="00000000" w:rsidP="00000000" w:rsidRDefault="00000000" w:rsidRPr="00000000" w14:paraId="000000F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10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2">
            <w:pPr>
              <w:rPr/>
            </w:pPr>
            <w:r w:rsidDel="00000000" w:rsidR="00000000" w:rsidRPr="00000000">
              <w:rPr>
                <w:rtl w:val="0"/>
              </w:rPr>
              <w:t xml:space="preserve">At least two first aiders trained to manage this injury will be present on the trip. Triangular bandages are in first aid kits.</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999/coastguard to be called in an emergency.</w:t>
            </w:r>
          </w:p>
        </w:tc>
      </w:tr>
      <w:tr>
        <w:trPr>
          <w:cantSplit w:val="1"/>
          <w:trHeight w:val="1296" w:hRule="atLeast"/>
          <w:tblHeader w:val="0"/>
        </w:trPr>
        <w:tc>
          <w:tcPr>
            <w:shd w:fill="ffffff" w:val="clear"/>
          </w:tcPr>
          <w:p w:rsidR="00000000" w:rsidDel="00000000" w:rsidP="00000000" w:rsidRDefault="00000000" w:rsidRPr="00000000" w14:paraId="00000105">
            <w:pPr>
              <w:rPr>
                <w:rFonts w:ascii="Calibri" w:cs="Calibri" w:eastAsia="Calibri" w:hAnsi="Calibri"/>
                <w:color w:val="000000"/>
              </w:rPr>
            </w:pPr>
            <w:r w:rsidDel="00000000" w:rsidR="00000000" w:rsidRPr="00000000">
              <w:rPr>
                <w:rFonts w:ascii="Calibri" w:cs="Calibri" w:eastAsia="Calibri" w:hAnsi="Calibri"/>
                <w:color w:val="000000"/>
                <w:rtl w:val="0"/>
              </w:rPr>
              <w:t xml:space="preserve">Walking to or away from the shore.</w:t>
            </w:r>
          </w:p>
        </w:tc>
        <w:tc>
          <w:tcPr>
            <w:shd w:fill="ffffff" w:val="clear"/>
          </w:tcPr>
          <w:p w:rsidR="00000000" w:rsidDel="00000000" w:rsidP="00000000" w:rsidRDefault="00000000" w:rsidRPr="00000000" w14:paraId="00000106">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Cuts on feet from sharp objects on the seabed.</w:t>
            </w:r>
          </w:p>
          <w:p w:rsidR="00000000" w:rsidDel="00000000" w:rsidP="00000000" w:rsidRDefault="00000000" w:rsidRPr="00000000" w14:paraId="000001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8">
            <w:pPr>
              <w:rPr>
                <w:rFonts w:ascii="Calibri" w:cs="Calibri" w:eastAsia="Calibri" w:hAnsi="Calibri"/>
                <w:color w:val="000000"/>
              </w:rPr>
            </w:pPr>
            <w:r w:rsidDel="00000000" w:rsidR="00000000" w:rsidRPr="00000000">
              <w:rPr>
                <w:rFonts w:ascii="Calibri" w:cs="Calibri" w:eastAsia="Calibri" w:hAnsi="Calibri"/>
                <w:color w:val="000000"/>
                <w:rtl w:val="0"/>
              </w:rPr>
              <w:t xml:space="preserve">Slipping on rocks/slippery ground surfaces.</w:t>
            </w:r>
          </w:p>
          <w:p w:rsidR="00000000" w:rsidDel="00000000" w:rsidP="00000000" w:rsidRDefault="00000000" w:rsidRPr="00000000" w14:paraId="0000010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rPr>
                <w:rFonts w:ascii="Calibri" w:cs="Calibri" w:eastAsia="Calibri" w:hAnsi="Calibri"/>
                <w:color w:val="000000"/>
              </w:rPr>
            </w:pPr>
            <w:r w:rsidDel="00000000" w:rsidR="00000000" w:rsidRPr="00000000">
              <w:rPr>
                <w:rFonts w:ascii="Calibri" w:cs="Calibri" w:eastAsia="Calibri" w:hAnsi="Calibri"/>
                <w:color w:val="000000"/>
                <w:rtl w:val="0"/>
              </w:rPr>
              <w:t xml:space="preserve">Weever fish stings. </w:t>
            </w:r>
          </w:p>
        </w:tc>
        <w:tc>
          <w:tcPr>
            <w:shd w:fill="ffffff" w:val="clear"/>
          </w:tcPr>
          <w:p w:rsidR="00000000" w:rsidDel="00000000" w:rsidP="00000000" w:rsidRDefault="00000000" w:rsidRPr="00000000" w14:paraId="0000010B">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walking to or away from the shore.</w:t>
            </w:r>
          </w:p>
        </w:tc>
        <w:tc>
          <w:tcPr>
            <w:shd w:fill="ffffff" w:val="clear"/>
          </w:tcPr>
          <w:p w:rsidR="00000000" w:rsidDel="00000000" w:rsidP="00000000" w:rsidRDefault="00000000" w:rsidRPr="00000000" w14:paraId="0000010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0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0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0F">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Advise paddlers to wear appropriate, closed toe footwear in and out of the boat. Trip organisers are to remind paddlers to pack suitable footwear for the trip. Paddlers without suitable footwear will not be permitted to paddle.</w:t>
            </w:r>
          </w:p>
          <w:p w:rsidR="00000000" w:rsidDel="00000000" w:rsidP="00000000" w:rsidRDefault="00000000" w:rsidRPr="00000000" w14:paraId="0000011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1">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rocks may be slippery and to be aware of their surroundings, e.g. slippery floors, and to take care when walking. </w:t>
            </w:r>
          </w:p>
        </w:tc>
        <w:tc>
          <w:tcPr>
            <w:shd w:fill="ffffff" w:val="clear"/>
          </w:tcPr>
          <w:p w:rsidR="00000000" w:rsidDel="00000000" w:rsidP="00000000" w:rsidRDefault="00000000" w:rsidRPr="00000000" w14:paraId="0000011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15">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 kits and two first aiders will be positioned on the shore to treat injuries. They should also be briefed on how to treat weever fish strings as this is not covered by most first aid courses.</w:t>
            </w:r>
          </w:p>
        </w:tc>
      </w:tr>
      <w:tr>
        <w:trPr>
          <w:cantSplit w:val="1"/>
          <w:trHeight w:val="1296" w:hRule="atLeast"/>
          <w:tblHeader w:val="0"/>
        </w:trPr>
        <w:tc>
          <w:tcPr>
            <w:shd w:fill="ffffff" w:val="clear"/>
          </w:tcPr>
          <w:p w:rsidR="00000000" w:rsidDel="00000000" w:rsidP="00000000" w:rsidRDefault="00000000" w:rsidRPr="00000000" w14:paraId="00000116">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 and not being able to roll back up.</w:t>
            </w:r>
          </w:p>
          <w:p w:rsidR="00000000" w:rsidDel="00000000" w:rsidP="00000000" w:rsidRDefault="00000000" w:rsidRPr="00000000" w14:paraId="0000011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8">
            <w:pPr>
              <w:rPr>
                <w:rFonts w:ascii="Calibri" w:cs="Calibri" w:eastAsia="Calibri" w:hAnsi="Calibri"/>
                <w:color w:val="000000"/>
              </w:rPr>
            </w:pPr>
            <w:r w:rsidDel="00000000" w:rsidR="00000000" w:rsidRPr="00000000">
              <w:rPr>
                <w:rFonts w:ascii="Calibri" w:cs="Calibri" w:eastAsia="Calibri" w:hAnsi="Calibri"/>
                <w:color w:val="000000"/>
                <w:rtl w:val="0"/>
              </w:rPr>
              <w:t xml:space="preserve">Not being able to get out of the boat underwater.</w:t>
            </w:r>
          </w:p>
          <w:p w:rsidR="00000000" w:rsidDel="00000000" w:rsidP="00000000" w:rsidRDefault="00000000" w:rsidRPr="00000000" w14:paraId="0000011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A">
            <w:pPr>
              <w:rPr>
                <w:rFonts w:ascii="Calibri" w:cs="Calibri" w:eastAsia="Calibri" w:hAnsi="Calibri"/>
                <w:color w:val="000000"/>
              </w:rPr>
            </w:pPr>
            <w:r w:rsidDel="00000000" w:rsidR="00000000" w:rsidRPr="00000000">
              <w:rPr>
                <w:rFonts w:ascii="Calibri" w:cs="Calibri" w:eastAsia="Calibri" w:hAnsi="Calibri"/>
                <w:color w:val="000000"/>
                <w:rtl w:val="0"/>
              </w:rPr>
              <w:t xml:space="preserve">Getting stuck underwater and being unable to get out.</w:t>
            </w:r>
          </w:p>
        </w:tc>
        <w:tc>
          <w:tcPr>
            <w:shd w:fill="ffffff" w:val="clear"/>
          </w:tcPr>
          <w:p w:rsidR="00000000" w:rsidDel="00000000" w:rsidP="00000000" w:rsidRDefault="00000000" w:rsidRPr="00000000" w14:paraId="0000011B">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resulting in drowning. </w:t>
            </w:r>
          </w:p>
        </w:tc>
        <w:tc>
          <w:tcPr>
            <w:shd w:fill="ffffff" w:val="clear"/>
          </w:tcPr>
          <w:p w:rsidR="00000000" w:rsidDel="00000000" w:rsidP="00000000" w:rsidRDefault="00000000" w:rsidRPr="00000000" w14:paraId="0000011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1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1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20">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must perform a spray-deck test before paddling to confirm they can exit their boat safely.</w:t>
            </w:r>
          </w:p>
          <w:p w:rsidR="00000000" w:rsidDel="00000000" w:rsidP="00000000" w:rsidRDefault="00000000" w:rsidRPr="00000000" w14:paraId="0000012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2">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members to briefed on potential hazards, such as the causes of entrapment and what to do if this occurs.</w:t>
            </w:r>
          </w:p>
          <w:p w:rsidR="00000000" w:rsidDel="00000000" w:rsidP="00000000" w:rsidRDefault="00000000" w:rsidRPr="00000000" w14:paraId="0000012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4">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to shout if they see someone who is upside down in a boat and needs rescue.</w:t>
            </w:r>
          </w:p>
          <w:p w:rsidR="00000000" w:rsidDel="00000000" w:rsidP="00000000" w:rsidRDefault="00000000" w:rsidRPr="00000000" w14:paraId="0000012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the boat should be checked that it is the appropriate size for the paddler.</w:t>
            </w:r>
          </w:p>
          <w:p w:rsidR="00000000" w:rsidDel="00000000" w:rsidP="00000000" w:rsidRDefault="00000000" w:rsidRPr="00000000" w14:paraId="0000012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8">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bang loudly on the underside of their boats to indicate that they need a ‘Hand of God’ or ‘T Rescue’.</w:t>
            </w:r>
          </w:p>
          <w:p w:rsidR="00000000" w:rsidDel="00000000" w:rsidP="00000000" w:rsidRDefault="00000000" w:rsidRPr="00000000" w14:paraId="0000012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how to rescue safely. Only experienced members trained to provide a rescue are encouraged to do so.</w:t>
            </w:r>
          </w:p>
          <w:p w:rsidR="00000000" w:rsidDel="00000000" w:rsidP="00000000" w:rsidRDefault="00000000" w:rsidRPr="00000000" w14:paraId="0000012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safety of the rescuer and the group is to be ensured before conducting rescues. </w:t>
            </w:r>
          </w:p>
        </w:tc>
        <w:tc>
          <w:tcPr>
            <w:shd w:fill="ffffff" w:val="clear"/>
          </w:tcPr>
          <w:p w:rsidR="00000000" w:rsidDel="00000000" w:rsidP="00000000" w:rsidRDefault="00000000" w:rsidRPr="00000000" w14:paraId="0000012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2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2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30">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 to look for overturned boats and make nearby paddlers aware to prepare for an efficient rescue.</w:t>
            </w:r>
          </w:p>
          <w:p w:rsidR="00000000" w:rsidDel="00000000" w:rsidP="00000000" w:rsidRDefault="00000000" w:rsidRPr="00000000" w14:paraId="0000013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2">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are to be left unattended upside down in the water to avoid confusion.</w:t>
            </w:r>
          </w:p>
          <w:p w:rsidR="00000000" w:rsidDel="00000000" w:rsidP="00000000" w:rsidRDefault="00000000" w:rsidRPr="00000000" w14:paraId="0000013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4">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beach to treat any injuries sustained because of entrapment.</w:t>
            </w:r>
          </w:p>
          <w:p w:rsidR="00000000" w:rsidDel="00000000" w:rsidP="00000000" w:rsidRDefault="00000000" w:rsidRPr="00000000" w14:paraId="0000013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3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8">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 </w:t>
            </w:r>
          </w:p>
          <w:p w:rsidR="00000000" w:rsidDel="00000000" w:rsidP="00000000" w:rsidRDefault="00000000" w:rsidRPr="00000000" w14:paraId="0000013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A">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999/coastguard to be called in an emergency.</w:t>
            </w:r>
          </w:p>
        </w:tc>
      </w:tr>
      <w:tr>
        <w:trPr>
          <w:cantSplit w:val="1"/>
          <w:trHeight w:val="1296" w:hRule="atLeast"/>
          <w:tblHeader w:val="0"/>
        </w:trPr>
        <w:tc>
          <w:tcPr>
            <w:shd w:fill="ffffff" w:val="clear"/>
          </w:tcPr>
          <w:p w:rsidR="00000000" w:rsidDel="00000000" w:rsidP="00000000" w:rsidRDefault="00000000" w:rsidRPr="00000000" w14:paraId="0000013B">
            <w:pPr>
              <w:rPr>
                <w:rFonts w:ascii="Calibri" w:cs="Calibri" w:eastAsia="Calibri" w:hAnsi="Calibri"/>
                <w:color w:val="000000"/>
              </w:rPr>
            </w:pPr>
            <w:r w:rsidDel="00000000" w:rsidR="00000000" w:rsidRPr="00000000">
              <w:rPr>
                <w:rFonts w:ascii="Calibri" w:cs="Calibri" w:eastAsia="Calibri" w:hAnsi="Calibri"/>
                <w:color w:val="000000"/>
                <w:rtl w:val="0"/>
              </w:rPr>
              <w:t xml:space="preserve">Floating kit</w:t>
            </w:r>
          </w:p>
        </w:tc>
        <w:tc>
          <w:tcPr>
            <w:shd w:fill="ffffff" w:val="clear"/>
          </w:tcPr>
          <w:p w:rsidR="00000000" w:rsidDel="00000000" w:rsidP="00000000" w:rsidRDefault="00000000" w:rsidRPr="00000000" w14:paraId="0000013C">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being struck by floating kit, especially if carried by the wave.</w:t>
            </w:r>
          </w:p>
        </w:tc>
        <w:tc>
          <w:tcPr>
            <w:shd w:fill="ffffff" w:val="clear"/>
          </w:tcPr>
          <w:p w:rsidR="00000000" w:rsidDel="00000000" w:rsidP="00000000" w:rsidRDefault="00000000" w:rsidRPr="00000000" w14:paraId="0000013D">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in the vicinity of the floating kit.</w:t>
            </w:r>
          </w:p>
        </w:tc>
        <w:tc>
          <w:tcPr>
            <w:shd w:fill="ffffff" w:val="clear"/>
          </w:tcPr>
          <w:p w:rsidR="00000000" w:rsidDel="00000000" w:rsidP="00000000" w:rsidRDefault="00000000" w:rsidRPr="00000000" w14:paraId="0000013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3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41">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able to hold floating kit, hold it downstream and away from the face and oneself.</w:t>
            </w:r>
          </w:p>
          <w:p w:rsidR="00000000" w:rsidDel="00000000" w:rsidP="00000000" w:rsidRDefault="00000000" w:rsidRPr="00000000" w14:paraId="0000014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3">
            <w:pPr>
              <w:rPr>
                <w:rFonts w:ascii="Calibri" w:cs="Calibri" w:eastAsia="Calibri" w:hAnsi="Calibri"/>
                <w:color w:val="000000"/>
              </w:rPr>
            </w:pPr>
            <w:r w:rsidDel="00000000" w:rsidR="00000000" w:rsidRPr="00000000">
              <w:rPr>
                <w:rFonts w:ascii="Calibri" w:cs="Calibri" w:eastAsia="Calibri" w:hAnsi="Calibri"/>
                <w:color w:val="000000"/>
                <w:rtl w:val="0"/>
              </w:rPr>
              <w:t xml:space="preserve">It is often better to let go of kit so the swimmer can focus on swimming. The kit can be retrieved by SQEPs.</w:t>
            </w:r>
          </w:p>
          <w:p w:rsidR="00000000" w:rsidDel="00000000" w:rsidP="00000000" w:rsidRDefault="00000000" w:rsidRPr="00000000" w14:paraId="0000014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5">
            <w:pPr>
              <w:rPr>
                <w:rFonts w:ascii="Calibri" w:cs="Calibri" w:eastAsia="Calibri" w:hAnsi="Calibri"/>
                <w:color w:val="000000"/>
              </w:rPr>
            </w:pPr>
            <w:r w:rsidDel="00000000" w:rsidR="00000000" w:rsidRPr="00000000">
              <w:rPr>
                <w:rFonts w:ascii="Calibri" w:cs="Calibri" w:eastAsia="Calibri" w:hAnsi="Calibri"/>
                <w:color w:val="000000"/>
                <w:rtl w:val="0"/>
              </w:rPr>
              <w:t xml:space="preserve">A warning is to be communicated to nearby people inshore if kit is accidentally released within their vicinity. The coastguard must be informed if the boat is lost completely.</w:t>
            </w:r>
          </w:p>
          <w:p w:rsidR="00000000" w:rsidDel="00000000" w:rsidP="00000000" w:rsidRDefault="00000000" w:rsidRPr="00000000" w14:paraId="0000014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7">
            <w:pPr>
              <w:rPr>
                <w:rFonts w:ascii="Calibri" w:cs="Calibri" w:eastAsia="Calibri" w:hAnsi="Calibri"/>
                <w:color w:val="000000"/>
              </w:rPr>
            </w:pPr>
            <w:r w:rsidDel="00000000" w:rsidR="00000000" w:rsidRPr="00000000">
              <w:rPr>
                <w:rFonts w:ascii="Calibri" w:cs="Calibri" w:eastAsia="Calibri" w:hAnsi="Calibri"/>
                <w:color w:val="000000"/>
                <w:rtl w:val="0"/>
              </w:rPr>
              <w:t xml:space="preserve">Helmets and buoyancy aids must be worn which provide a degree of impact protection.</w:t>
            </w:r>
          </w:p>
          <w:p w:rsidR="00000000" w:rsidDel="00000000" w:rsidP="00000000" w:rsidRDefault="00000000" w:rsidRPr="00000000" w14:paraId="0000014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9">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SQEPs who are competent in retrieving kit should do so.</w:t>
            </w:r>
          </w:p>
        </w:tc>
        <w:tc>
          <w:tcPr>
            <w:shd w:fill="ffffff" w:val="clear"/>
          </w:tcPr>
          <w:p w:rsidR="00000000" w:rsidDel="00000000" w:rsidP="00000000" w:rsidRDefault="00000000" w:rsidRPr="00000000" w14:paraId="0000014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4D">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shore to treat any injuries sustained. </w:t>
            </w:r>
          </w:p>
        </w:tc>
      </w:tr>
      <w:tr>
        <w:trPr>
          <w:cantSplit w:val="1"/>
          <w:trHeight w:val="1296" w:hRule="atLeast"/>
          <w:tblHeader w:val="0"/>
        </w:trPr>
        <w:tc>
          <w:tcPr>
            <w:shd w:fill="ffffff" w:val="clear"/>
          </w:tcPr>
          <w:p w:rsidR="00000000" w:rsidDel="00000000" w:rsidP="00000000" w:rsidRDefault="00000000" w:rsidRPr="00000000" w14:paraId="0000014E">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other water users.</w:t>
            </w:r>
          </w:p>
        </w:tc>
        <w:tc>
          <w:tcPr>
            <w:shd w:fill="ffffff" w:val="clear"/>
          </w:tcPr>
          <w:p w:rsidR="00000000" w:rsidDel="00000000" w:rsidP="00000000" w:rsidRDefault="00000000" w:rsidRPr="00000000" w14:paraId="0000014F">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injuries i.e. bruise.</w:t>
            </w:r>
          </w:p>
          <w:p w:rsidR="00000000" w:rsidDel="00000000" w:rsidP="00000000" w:rsidRDefault="00000000" w:rsidRPr="00000000" w14:paraId="0000015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1">
            <w:pPr>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equipment.</w:t>
            </w:r>
          </w:p>
        </w:tc>
        <w:tc>
          <w:tcPr>
            <w:shd w:fill="ffffff" w:val="clear"/>
          </w:tcPr>
          <w:p w:rsidR="00000000" w:rsidDel="00000000" w:rsidP="00000000" w:rsidRDefault="00000000" w:rsidRPr="00000000" w14:paraId="0000015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Paddlers</w:t>
            </w:r>
          </w:p>
        </w:tc>
        <w:tc>
          <w:tcPr>
            <w:shd w:fill="ffffff" w:val="clear"/>
          </w:tcPr>
          <w:p w:rsidR="00000000" w:rsidDel="00000000" w:rsidP="00000000" w:rsidRDefault="00000000" w:rsidRPr="00000000" w14:paraId="0000015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5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5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156">
            <w:pPr>
              <w:rPr>
                <w:rFonts w:ascii="Calibri" w:cs="Calibri" w:eastAsia="Calibri" w:hAnsi="Calibri"/>
                <w:color w:val="000000"/>
              </w:rPr>
            </w:pPr>
            <w:r w:rsidDel="00000000" w:rsidR="00000000" w:rsidRPr="00000000">
              <w:rPr>
                <w:rFonts w:ascii="Calibri" w:cs="Calibri" w:eastAsia="Calibri" w:hAnsi="Calibri"/>
                <w:color w:val="000000"/>
                <w:rtl w:val="0"/>
              </w:rPr>
              <w:t xml:space="preserve">Surfing to take place outside of designated swimming zones with minimal water users.</w:t>
            </w:r>
          </w:p>
          <w:p w:rsidR="00000000" w:rsidDel="00000000" w:rsidP="00000000" w:rsidRDefault="00000000" w:rsidRPr="00000000" w14:paraId="0000015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8">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committee and SQEPs to restrict activities to a small area of the beach so there is plenty of space for the public but enough for members to paddler.</w:t>
            </w:r>
          </w:p>
          <w:p w:rsidR="00000000" w:rsidDel="00000000" w:rsidP="00000000" w:rsidRDefault="00000000" w:rsidRPr="00000000" w14:paraId="0000015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A">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briefed that if collision is unavoidable, it may be safer to capsize and swim.</w:t>
            </w:r>
          </w:p>
          <w:p w:rsidR="00000000" w:rsidDel="00000000" w:rsidP="00000000" w:rsidRDefault="00000000" w:rsidRPr="00000000" w14:paraId="0000015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Those out of kayaks are advised to be aware of their surroundings and ensure they can move out of the way of an incoming kayak.</w:t>
            </w:r>
          </w:p>
          <w:p w:rsidR="00000000" w:rsidDel="00000000" w:rsidP="00000000" w:rsidRDefault="00000000" w:rsidRPr="00000000" w14:paraId="0000015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E">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and helmets must be worn and provide an element of collision protection.</w:t>
            </w:r>
          </w:p>
          <w:p w:rsidR="00000000" w:rsidDel="00000000" w:rsidP="00000000" w:rsidRDefault="00000000" w:rsidRPr="00000000" w14:paraId="0000015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0">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Consideration to be given to environmental collision and whether it will affect the ability of paddlers to position their boats, when deciding whether to run or cancel the session.</w:t>
            </w:r>
          </w:p>
        </w:tc>
        <w:tc>
          <w:tcPr>
            <w:shd w:fill="ffffff" w:val="clear"/>
          </w:tcPr>
          <w:p w:rsidR="00000000" w:rsidDel="00000000" w:rsidP="00000000" w:rsidRDefault="00000000" w:rsidRPr="00000000" w14:paraId="0000016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6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6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64">
            <w:pPr>
              <w:rPr>
                <w:rFonts w:ascii="Calibri" w:cs="Calibri" w:eastAsia="Calibri" w:hAnsi="Calibri"/>
                <w:color w:val="000000"/>
              </w:rPr>
            </w:pPr>
            <w:r w:rsidDel="00000000" w:rsidR="00000000" w:rsidRPr="00000000">
              <w:rPr>
                <w:rFonts w:ascii="Calibri" w:cs="Calibri" w:eastAsia="Calibri" w:hAnsi="Calibri"/>
                <w:color w:val="000000"/>
                <w:rtl w:val="0"/>
              </w:rPr>
              <w:t xml:space="preserve">Two first aiders will be present on the beach to treat any injuries sustained because of collisions.</w:t>
            </w:r>
          </w:p>
        </w:tc>
      </w:tr>
      <w:tr>
        <w:trPr>
          <w:cantSplit w:val="1"/>
          <w:trHeight w:val="1296" w:hRule="atLeast"/>
          <w:tblHeader w:val="0"/>
        </w:trPr>
        <w:tc>
          <w:tcPr>
            <w:shd w:fill="ffffff" w:val="clear"/>
          </w:tcPr>
          <w:p w:rsidR="00000000" w:rsidDel="00000000" w:rsidP="00000000" w:rsidRDefault="00000000" w:rsidRPr="00000000" w14:paraId="00000165">
            <w:pPr>
              <w:rPr>
                <w:rFonts w:ascii="Calibri" w:cs="Calibri" w:eastAsia="Calibri" w:hAnsi="Calibri"/>
                <w:color w:val="000000"/>
              </w:rPr>
            </w:pPr>
            <w:r w:rsidDel="00000000" w:rsidR="00000000" w:rsidRPr="00000000">
              <w:rPr>
                <w:rFonts w:ascii="Calibri" w:cs="Calibri" w:eastAsia="Calibri" w:hAnsi="Calibri"/>
                <w:color w:val="000000"/>
                <w:rtl w:val="0"/>
              </w:rPr>
              <w:t xml:space="preserve">Drifting into an unsafe area. </w:t>
            </w:r>
          </w:p>
        </w:tc>
        <w:tc>
          <w:tcPr>
            <w:shd w:fill="ffffff" w:val="clear"/>
          </w:tcPr>
          <w:p w:rsidR="00000000" w:rsidDel="00000000" w:rsidP="00000000" w:rsidRDefault="00000000" w:rsidRPr="00000000" w14:paraId="00000166">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rocks and/or reefs resulting in an impact injury.</w:t>
            </w:r>
          </w:p>
          <w:p w:rsidR="00000000" w:rsidDel="00000000" w:rsidP="00000000" w:rsidRDefault="00000000" w:rsidRPr="00000000" w14:paraId="0000016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8">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with fishing hooks/lines resulting in injury. </w:t>
            </w:r>
          </w:p>
        </w:tc>
        <w:tc>
          <w:tcPr>
            <w:shd w:fill="ffffff" w:val="clear"/>
          </w:tcPr>
          <w:p w:rsidR="00000000" w:rsidDel="00000000" w:rsidP="00000000" w:rsidRDefault="00000000" w:rsidRPr="00000000" w14:paraId="0000016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6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6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6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9</w:t>
            </w:r>
          </w:p>
        </w:tc>
        <w:tc>
          <w:tcPr>
            <w:shd w:fill="ffffff" w:val="clear"/>
          </w:tcPr>
          <w:p w:rsidR="00000000" w:rsidDel="00000000" w:rsidP="00000000" w:rsidRDefault="00000000" w:rsidRPr="00000000" w14:paraId="0000016D">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lifeguards are present at the beach, they are to be consulted about the safe area to paddle in. This area will be chosen by the most experienced SQEPs to avoid such dangers, and will be marked using boats on shore, for example.</w:t>
            </w:r>
          </w:p>
          <w:p w:rsidR="00000000" w:rsidDel="00000000" w:rsidP="00000000" w:rsidRDefault="00000000" w:rsidRPr="00000000" w14:paraId="0000016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F">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committee and SQEPs to restrict activities to be a small area of the beach to avoid drifting into hazards.</w:t>
            </w:r>
          </w:p>
          <w:p w:rsidR="00000000" w:rsidDel="00000000" w:rsidP="00000000" w:rsidRDefault="00000000" w:rsidRPr="00000000" w14:paraId="0000017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1">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and helmets must be worn which provide a degree of impact protection.</w:t>
            </w:r>
          </w:p>
          <w:p w:rsidR="00000000" w:rsidDel="00000000" w:rsidP="00000000" w:rsidRDefault="00000000" w:rsidRPr="00000000" w14:paraId="0000017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3">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to ensure the safety of the group and self before attempting to conduct a rescue of anyone who has drifted too close to hazards.</w:t>
            </w:r>
          </w:p>
        </w:tc>
        <w:tc>
          <w:tcPr>
            <w:shd w:fill="ffffff" w:val="clear"/>
          </w:tcPr>
          <w:p w:rsidR="00000000" w:rsidDel="00000000" w:rsidP="00000000" w:rsidRDefault="00000000" w:rsidRPr="00000000" w14:paraId="0000017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7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7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77">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999/coastguard to be called in an emergency.</w:t>
            </w:r>
          </w:p>
        </w:tc>
      </w:tr>
      <w:tr>
        <w:trPr>
          <w:cantSplit w:val="1"/>
          <w:trHeight w:val="1296" w:hRule="atLeast"/>
          <w:tblHeader w:val="0"/>
        </w:trPr>
        <w:tc>
          <w:tcPr>
            <w:shd w:fill="ffffff" w:val="clear"/>
          </w:tcPr>
          <w:p w:rsidR="00000000" w:rsidDel="00000000" w:rsidP="00000000" w:rsidRDefault="00000000" w:rsidRPr="00000000" w14:paraId="00000178">
            <w:pPr>
              <w:rPr>
                <w:rFonts w:ascii="Calibri" w:cs="Calibri" w:eastAsia="Calibri" w:hAnsi="Calibri"/>
                <w:color w:val="000000"/>
              </w:rPr>
            </w:pPr>
            <w:r w:rsidDel="00000000" w:rsidR="00000000" w:rsidRPr="00000000">
              <w:rPr>
                <w:rFonts w:ascii="Calibri" w:cs="Calibri" w:eastAsia="Calibri" w:hAnsi="Calibri"/>
                <w:color w:val="000000"/>
                <w:rtl w:val="0"/>
              </w:rPr>
              <w:t xml:space="preserve">Riptides</w:t>
            </w:r>
          </w:p>
        </w:tc>
        <w:tc>
          <w:tcPr>
            <w:shd w:fill="ffffff" w:val="clear"/>
          </w:tcPr>
          <w:p w:rsidR="00000000" w:rsidDel="00000000" w:rsidP="00000000" w:rsidRDefault="00000000" w:rsidRPr="00000000" w14:paraId="00000179">
            <w:pPr>
              <w:rPr>
                <w:rFonts w:ascii="Calibri" w:cs="Calibri" w:eastAsia="Calibri" w:hAnsi="Calibri"/>
                <w:color w:val="000000"/>
              </w:rPr>
            </w:pPr>
            <w:r w:rsidDel="00000000" w:rsidR="00000000" w:rsidRPr="00000000">
              <w:rPr>
                <w:rFonts w:ascii="Calibri" w:cs="Calibri" w:eastAsia="Calibri" w:hAnsi="Calibri"/>
                <w:color w:val="000000"/>
                <w:rtl w:val="0"/>
              </w:rPr>
              <w:t xml:space="preserve">Being dragged out to sea.</w:t>
            </w:r>
          </w:p>
          <w:p w:rsidR="00000000" w:rsidDel="00000000" w:rsidP="00000000" w:rsidRDefault="00000000" w:rsidRPr="00000000" w14:paraId="0000017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B">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w:t>
            </w:r>
          </w:p>
        </w:tc>
        <w:tc>
          <w:tcPr>
            <w:shd w:fill="ffffff" w:val="clear"/>
          </w:tcPr>
          <w:p w:rsidR="00000000" w:rsidDel="00000000" w:rsidP="00000000" w:rsidRDefault="00000000" w:rsidRPr="00000000" w14:paraId="0000017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w:t>
            </w:r>
          </w:p>
        </w:tc>
        <w:tc>
          <w:tcPr>
            <w:shd w:fill="ffffff" w:val="clear"/>
          </w:tcPr>
          <w:p w:rsidR="00000000" w:rsidDel="00000000" w:rsidP="00000000" w:rsidRDefault="00000000" w:rsidRPr="00000000" w14:paraId="0000017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7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80">
            <w:pPr>
              <w:rPr>
                <w:rFonts w:ascii="Calibri" w:cs="Calibri" w:eastAsia="Calibri" w:hAnsi="Calibri"/>
                <w:color w:val="000000"/>
              </w:rPr>
            </w:pPr>
            <w:r w:rsidDel="00000000" w:rsidR="00000000" w:rsidRPr="00000000">
              <w:rPr>
                <w:rFonts w:ascii="Calibri" w:cs="Calibri" w:eastAsia="Calibri" w:hAnsi="Calibri"/>
                <w:color w:val="000000"/>
                <w:rtl w:val="0"/>
              </w:rPr>
              <w:t xml:space="preserve">During the beach briefing, members will be briefed on what to do if caught in a riptide, including how to spot one, and that they are to swim parallel to the shore and not to fight the rip directly.</w:t>
            </w:r>
          </w:p>
          <w:p w:rsidR="00000000" w:rsidDel="00000000" w:rsidP="00000000" w:rsidRDefault="00000000" w:rsidRPr="00000000" w14:paraId="0000018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2">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possible, paddling will be undertaken at a lifeguarded beach. Lifeguards will be consulted on the safe areas to paddle and surf.</w:t>
            </w:r>
          </w:p>
          <w:p w:rsidR="00000000" w:rsidDel="00000000" w:rsidP="00000000" w:rsidRDefault="00000000" w:rsidRPr="00000000" w14:paraId="000001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rPr>
                <w:rFonts w:ascii="Calibri" w:cs="Calibri" w:eastAsia="Calibri" w:hAnsi="Calibri"/>
                <w:color w:val="000000"/>
              </w:rPr>
            </w:pPr>
            <w:r w:rsidDel="00000000" w:rsidR="00000000" w:rsidRPr="00000000">
              <w:rPr>
                <w:rFonts w:ascii="Calibri" w:cs="Calibri" w:eastAsia="Calibri" w:hAnsi="Calibri"/>
                <w:color w:val="000000"/>
                <w:rtl w:val="0"/>
              </w:rPr>
              <w:t xml:space="preserve">Less experienced paddlers will paddle in the ‘buddy system’ or in a group to ensure maximum safe supervision is provided for them.</w:t>
            </w:r>
          </w:p>
          <w:p w:rsidR="00000000" w:rsidDel="00000000" w:rsidP="00000000" w:rsidRDefault="00000000" w:rsidRPr="00000000" w14:paraId="0000018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a SQEP present on the water who will provide safety cover for anyone out of range of the onshore observers.</w:t>
            </w:r>
          </w:p>
          <w:p w:rsidR="00000000" w:rsidDel="00000000" w:rsidP="00000000" w:rsidRDefault="00000000" w:rsidRPr="00000000" w14:paraId="0000018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8">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observe for signs of a riptide and to alert other members to remain clear of its vicinity.</w:t>
            </w:r>
          </w:p>
        </w:tc>
        <w:tc>
          <w:tcPr>
            <w:shd w:fill="ffffff" w:val="clear"/>
          </w:tcPr>
          <w:p w:rsidR="00000000" w:rsidDel="00000000" w:rsidP="00000000" w:rsidRDefault="00000000" w:rsidRPr="00000000" w14:paraId="0000018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8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8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8C">
            <w:pPr>
              <w:rPr>
                <w:rFonts w:ascii="Calibri" w:cs="Calibri" w:eastAsia="Calibri" w:hAnsi="Calibri"/>
                <w:color w:val="000000"/>
              </w:rPr>
            </w:pPr>
            <w:r w:rsidDel="00000000" w:rsidR="00000000" w:rsidRPr="00000000">
              <w:rPr>
                <w:rFonts w:ascii="Calibri" w:cs="Calibri" w:eastAsia="Calibri" w:hAnsi="Calibri"/>
                <w:color w:val="000000"/>
                <w:rtl w:val="0"/>
              </w:rPr>
              <w:t xml:space="preserve">A minimum of two first aiders will be present on the beach to treat any injuries sustained.</w:t>
            </w:r>
          </w:p>
          <w:p w:rsidR="00000000" w:rsidDel="00000000" w:rsidP="00000000" w:rsidRDefault="00000000" w:rsidRPr="00000000" w14:paraId="0000018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E">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must be worn by paddlers which help prevent exhaustion from swimming against a riptide.</w:t>
            </w:r>
          </w:p>
          <w:p w:rsidR="00000000" w:rsidDel="00000000" w:rsidP="00000000" w:rsidRDefault="00000000" w:rsidRPr="00000000" w14:paraId="0000018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to have attended SUSU training to be better equipped to help those affected.</w:t>
            </w:r>
          </w:p>
          <w:p w:rsidR="00000000" w:rsidDel="00000000" w:rsidP="00000000" w:rsidRDefault="00000000" w:rsidRPr="00000000" w14:paraId="0000019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2">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 </w:t>
            </w:r>
          </w:p>
        </w:tc>
      </w:tr>
    </w:tbl>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tbl>
      <w:tblPr>
        <w:tblStyle w:val="Table3"/>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816"/>
        <w:gridCol w:w="1170"/>
        <w:gridCol w:w="668"/>
        <w:gridCol w:w="973"/>
        <w:gridCol w:w="1022"/>
        <w:gridCol w:w="4300"/>
        <w:gridCol w:w="1770"/>
        <w:tblGridChange w:id="0">
          <w:tblGrid>
            <w:gridCol w:w="670"/>
            <w:gridCol w:w="4816"/>
            <w:gridCol w:w="1170"/>
            <w:gridCol w:w="668"/>
            <w:gridCol w:w="973"/>
            <w:gridCol w:w="1022"/>
            <w:gridCol w:w="4300"/>
            <w:gridCol w:w="1770"/>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195">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19D">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1A5">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1A6">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gridSpan w:val="2"/>
            <w:shd w:fill="e0e0e0" w:val="clear"/>
          </w:tcPr>
          <w:p w:rsidR="00000000" w:rsidDel="00000000" w:rsidP="00000000" w:rsidRDefault="00000000" w:rsidRPr="00000000" w14:paraId="000001A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shd w:fill="e0e0e0" w:val="clear"/>
          </w:tcPr>
          <w:p w:rsidR="00000000" w:rsidDel="00000000" w:rsidP="00000000" w:rsidRDefault="00000000" w:rsidRPr="00000000" w14:paraId="000001A9">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1AA">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1AB">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1AD">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AE">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AF">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B1">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B2">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3">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B5">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B6">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B7">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B9">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BA">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B">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BD">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BE">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BF">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1">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C2">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C3">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C5">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6">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1C7">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C8">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A">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1CB">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CC">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1C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p>
          <w:p w:rsidR="00000000" w:rsidDel="00000000" w:rsidP="00000000" w:rsidRDefault="00000000" w:rsidRPr="00000000" w14:paraId="000001CF">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1D0">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1D1">
            <w:pPr>
              <w:spacing w:after="0" w:line="240" w:lineRule="auto"/>
              <w:rPr>
                <w:rFonts w:ascii="Lucida Sans" w:cs="Lucida Sans" w:eastAsia="Lucida Sans" w:hAnsi="Lucida Sans"/>
                <w:color w:val="000000"/>
              </w:rPr>
            </w:pPr>
            <w:r w:rsidDel="00000000" w:rsidR="00000000" w:rsidRPr="00000000">
              <w:rPr>
                <w:rtl w:val="0"/>
              </w:rPr>
            </w:r>
            <w:r w:rsidDel="00000000" w:rsidR="00000000" w:rsidRPr="00000000">
              <w:pict>
                <v:shape id="Ink 2" style="position:absolute;margin-left:183.8pt;margin-top:-31.05pt;width:104.15pt;height:66.4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">
                  <v:imagedata r:id="rId1" o:title=""/>
                </v:shape>
              </w:pict>
            </w:r>
          </w:p>
          <w:p w:rsidR="00000000" w:rsidDel="00000000" w:rsidP="00000000" w:rsidRDefault="00000000" w:rsidRPr="00000000" w14:paraId="000001D2">
            <w:pPr>
              <w:spacing w:after="0" w:line="240" w:lineRule="auto"/>
              <w:rPr>
                <w:rFonts w:ascii="Lucida Sans" w:cs="Lucida Sans" w:eastAsia="Lucida Sans" w:hAnsi="Lucida Sans"/>
                <w:color w:val="000000"/>
              </w:rPr>
            </w:pP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1D7">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r w:rsidDel="00000000" w:rsidR="00000000" w:rsidRPr="00000000">
              <w:rPr>
                <w:rFonts w:ascii="Lucida Sans" w:cs="Lucida Sans" w:eastAsia="Lucida Sans" w:hAnsi="Lucida Sans"/>
              </w:rPr>
              <w:drawing>
                <wp:inline distB="114300" distT="114300" distL="114300" distR="114300">
                  <wp:extent cx="2147888" cy="862291"/>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147888" cy="862291"/>
                          </a:xfrm>
                          <a:prstGeom prst="rect"/>
                          <a:ln/>
                        </pic:spPr>
                      </pic:pic>
                    </a:graphicData>
                  </a:graphic>
                </wp:inline>
              </w:drawing>
            </w:r>
            <w:r w:rsidDel="00000000" w:rsidR="00000000" w:rsidRPr="00000000">
              <w:rPr>
                <w:rtl w:val="0"/>
              </w:rPr>
            </w:r>
          </w:p>
        </w:tc>
      </w:tr>
      <w:tr>
        <w:trPr>
          <w:cantSplit w:val="1"/>
          <w:trHeight w:val="606" w:hRule="atLeast"/>
          <w:tblHeader w:val="0"/>
        </w:trPr>
        <w:tc>
          <w:tcPr>
            <w:gridSpan w:val="3"/>
            <w:tcBorders>
              <w:top w:color="000000" w:space="0" w:sz="0" w:val="nil"/>
              <w:right w:color="000000" w:space="0" w:sz="0" w:val="nil"/>
            </w:tcBorders>
          </w:tcPr>
          <w:p w:rsidR="00000000" w:rsidDel="00000000" w:rsidP="00000000" w:rsidRDefault="00000000" w:rsidRPr="00000000" w14:paraId="000001DA">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Finley Cooke</w:t>
            </w:r>
          </w:p>
        </w:tc>
        <w:tc>
          <w:tcPr>
            <w:gridSpan w:val="2"/>
            <w:tcBorders>
              <w:top w:color="000000" w:space="0" w:sz="0" w:val="nil"/>
              <w:left w:color="000000" w:space="0" w:sz="0" w:val="nil"/>
            </w:tcBorders>
          </w:tcPr>
          <w:p w:rsidR="00000000" w:rsidDel="00000000" w:rsidP="00000000" w:rsidRDefault="00000000" w:rsidRPr="00000000" w14:paraId="000001D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29/09/26</w:t>
            </w:r>
          </w:p>
        </w:tc>
        <w:tc>
          <w:tcPr>
            <w:gridSpan w:val="2"/>
            <w:tcBorders>
              <w:top w:color="000000" w:space="0" w:sz="0" w:val="nil"/>
              <w:right w:color="000000" w:space="0" w:sz="0" w:val="nil"/>
            </w:tcBorders>
          </w:tcPr>
          <w:p w:rsidR="00000000" w:rsidDel="00000000" w:rsidP="00000000" w:rsidRDefault="00000000" w:rsidRPr="00000000" w14:paraId="000001DF">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Jessika </w:t>
            </w:r>
            <w:r w:rsidDel="00000000" w:rsidR="00000000" w:rsidRPr="00000000">
              <w:rPr>
                <w:rFonts w:ascii="Lucida Sans" w:cs="Lucida Sans" w:eastAsia="Lucida Sans" w:hAnsi="Lucida Sans"/>
                <w:rtl w:val="0"/>
              </w:rPr>
              <w:t xml:space="preserve">Kline</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1E1">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01/01/26</w:t>
            </w:r>
          </w:p>
        </w:tc>
      </w:tr>
    </w:tbl>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sz w:val="24"/>
          <w:szCs w:val="24"/>
        </w:rPr>
      </w:pPr>
      <w:r w:rsidDel="00000000" w:rsidR="00000000" w:rsidRPr="00000000">
        <w:rPr>
          <w:rtl w:val="0"/>
        </w:rPr>
      </w:r>
    </w:p>
    <w:p w:rsidR="00000000" w:rsidDel="00000000" w:rsidP="00000000" w:rsidRDefault="00000000" w:rsidRPr="00000000" w14:paraId="000001E5">
      <w:pPr>
        <w:rPr>
          <w:sz w:val="24"/>
          <w:szCs w:val="24"/>
        </w:rPr>
      </w:pPr>
      <w:r w:rsidDel="00000000" w:rsidR="00000000" w:rsidRPr="00000000">
        <w:rPr>
          <w:rtl w:val="0"/>
        </w:rPr>
      </w:r>
    </w:p>
    <w:p w:rsidR="00000000" w:rsidDel="00000000" w:rsidP="00000000" w:rsidRDefault="00000000" w:rsidRPr="00000000" w14:paraId="000001E6">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1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1E8">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1E9">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1EA">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3" name="Shape 3"/>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6" name="Shape 6"/>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8" name="Shape 8"/>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0" name="Shape 10"/>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2" name="Shape 12"/>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1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1EC">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1ED">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1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1F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1F1">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1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1F4">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1F5">
            <w:pPr>
              <w:rPr>
                <w:sz w:val="24"/>
                <w:szCs w:val="24"/>
              </w:rPr>
            </w:pPr>
            <w:r w:rsidDel="00000000" w:rsidR="00000000" w:rsidRPr="00000000">
              <w:rPr>
                <w:rtl w:val="0"/>
              </w:rPr>
            </w:r>
          </w:p>
        </w:tc>
        <w:tc>
          <w:tcPr>
            <w:vMerge w:val="continue"/>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1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1F8">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1F9">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1FC">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1F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1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1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1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21F">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22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22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22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22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22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228">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22D">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22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2F">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23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23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23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23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23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23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23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23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23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23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23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23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23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23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23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24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241">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
                <a:graphic>
                  <a:graphicData uri="http://schemas.microsoft.com/office/word/2010/wordprocessingShape">
                    <wps:wsp>
                      <wps:cNvSpPr/>
                      <wps:cNvPr id="14" name="Shape 14"/>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242">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243">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245">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246">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247">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248">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249">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24A">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24B">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24C">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24D">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24E">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sz w:val="24"/>
          <w:szCs w:val="24"/>
        </w:rPr>
      </w:pPr>
      <w:r w:rsidDel="00000000" w:rsidR="00000000" w:rsidRPr="00000000">
        <w:rPr>
          <w:rtl w:val="0"/>
        </w:rPr>
      </w:r>
    </w:p>
    <w:sectPr>
      <w:headerReference r:id="rId10" w:type="default"/>
      <w:footerReference r:id="rId11"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Fonts w:ascii="Georgia" w:cs="Georgia" w:eastAsia="Georgia" w:hAnsi="Georgia"/>
        <w:b w:val="0"/>
        <w:bCs w:val="0"/>
        <w:i w:val="0"/>
        <w:iCs w:val="0"/>
        <w:smallCaps w:val="0"/>
        <w:strike w:val="0"/>
        <w:color w:val="1f497d"/>
        <w:sz w:val="32"/>
        <w:szCs w:val="32"/>
        <w:u w:val="none"/>
        <w:shd w:fill="auto" w:val="clear"/>
        <w:vertAlign w:val="baseline"/>
        <w:rtl w:val="0"/>
      </w:rPr>
      <w:t xml:space="preserve">University of Southampton Health &amp; Safety Risk Assessment</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Version: 2.3/2017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UzDKgXJaLO6cT+cRwF4Sjpvw==">CgMxLjA4AHIhMUxfNDlTSzh2M1VVYzNCNWpnR2dOeWRpN3dHMWtMN05j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2026-07-20T21:49:00Z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