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7ABD3AFD" w:rsidR="000D1A3F" w:rsidRPr="008C4A79" w:rsidRDefault="000D1A3F" w:rsidP="000D1A3F">
            <w:pPr>
              <w:pStyle w:val="ListParagraph"/>
              <w:ind w:left="170"/>
              <w:rPr>
                <w:rFonts w:ascii="Verdana" w:eastAsia="Times New Roman" w:hAnsi="Verdana" w:cs="Times New Roman"/>
                <w:bCs/>
                <w:lang w:eastAsia="en-GB"/>
              </w:rPr>
            </w:pPr>
          </w:p>
        </w:tc>
        <w:tc>
          <w:tcPr>
            <w:tcW w:w="1798" w:type="pct"/>
            <w:gridSpan w:val="2"/>
            <w:shd w:val="clear" w:color="auto" w:fill="auto"/>
          </w:tcPr>
          <w:p w14:paraId="3C5F03FD" w14:textId="1A514806" w:rsidR="00A156C3" w:rsidRPr="00DE6418" w:rsidRDefault="005F2330" w:rsidP="000D1A3F">
            <w:pPr>
              <w:rPr>
                <w:rFonts w:ascii="Verdana" w:eastAsia="Times New Roman" w:hAnsi="Verdana" w:cs="Times New Roman"/>
                <w:bCs/>
                <w:color w:val="FF0000"/>
                <w:lang w:eastAsia="en-GB"/>
              </w:rPr>
            </w:pPr>
            <w:r w:rsidRPr="00DE6418">
              <w:rPr>
                <w:rFonts w:ascii="Verdana" w:eastAsia="Times New Roman" w:hAnsi="Verdana" w:cs="Times New Roman"/>
                <w:bCs/>
                <w:lang w:eastAsia="en-GB"/>
              </w:rPr>
              <w:t xml:space="preserve">Men’s cricket club Taster session </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26468731" w:rsidR="000D1A3F" w:rsidRPr="008C4A79" w:rsidRDefault="000D1A3F" w:rsidP="00A156C3">
            <w:pPr>
              <w:pStyle w:val="ListParagraph"/>
              <w:ind w:left="170"/>
              <w:rPr>
                <w:rFonts w:ascii="Verdana" w:eastAsia="Times New Roman" w:hAnsi="Verdana" w:cs="Times New Roman"/>
                <w:bCs/>
                <w:lang w:eastAsia="en-GB"/>
              </w:rPr>
            </w:pPr>
          </w:p>
        </w:tc>
        <w:tc>
          <w:tcPr>
            <w:tcW w:w="1453" w:type="pct"/>
            <w:gridSpan w:val="2"/>
            <w:shd w:val="clear" w:color="auto" w:fill="auto"/>
          </w:tcPr>
          <w:p w14:paraId="3C5F03FF" w14:textId="3753F18D" w:rsidR="00A156C3" w:rsidRPr="006762D2" w:rsidRDefault="005F233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25/09/2020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4745F0C8" w:rsidR="005A553C" w:rsidRPr="008C4A79" w:rsidRDefault="005A553C" w:rsidP="00A156C3">
            <w:pPr>
              <w:pStyle w:val="ListParagraph"/>
              <w:ind w:left="170"/>
              <w:rPr>
                <w:rFonts w:ascii="Verdana" w:eastAsia="Times New Roman" w:hAnsi="Verdana" w:cs="Times New Roman"/>
                <w:bCs/>
                <w:lang w:eastAsia="en-GB"/>
              </w:rPr>
            </w:pPr>
          </w:p>
        </w:tc>
        <w:tc>
          <w:tcPr>
            <w:tcW w:w="1281" w:type="pct"/>
            <w:shd w:val="clear" w:color="auto" w:fill="auto"/>
          </w:tcPr>
          <w:p w14:paraId="4194CE04" w14:textId="0370AAC4" w:rsidR="005A553C" w:rsidRPr="005F2330" w:rsidRDefault="005F2330" w:rsidP="00A156C3">
            <w:pPr>
              <w:pStyle w:val="ListParagraph"/>
              <w:ind w:left="170"/>
              <w:rPr>
                <w:rFonts w:ascii="Verdana" w:eastAsia="Times New Roman" w:hAnsi="Verdana" w:cs="Times New Roman"/>
                <w:lang w:eastAsia="en-GB"/>
              </w:rPr>
            </w:pPr>
            <w:r w:rsidRPr="005F2330">
              <w:rPr>
                <w:rFonts w:ascii="Verdana" w:eastAsia="Times New Roman" w:hAnsi="Verdana" w:cs="Times New Roman"/>
                <w:lang w:eastAsia="en-GB"/>
              </w:rPr>
              <w:t xml:space="preserve">Matthew Smith </w:t>
            </w:r>
          </w:p>
        </w:tc>
        <w:tc>
          <w:tcPr>
            <w:tcW w:w="1281" w:type="pct"/>
            <w:gridSpan w:val="3"/>
            <w:shd w:val="clear" w:color="auto" w:fill="auto"/>
          </w:tcPr>
          <w:p w14:paraId="04B0433A" w14:textId="0521ACDD" w:rsidR="005A553C" w:rsidRPr="005F2330" w:rsidRDefault="005F2330" w:rsidP="00A156C3">
            <w:pPr>
              <w:pStyle w:val="ListParagraph"/>
              <w:ind w:left="170"/>
              <w:rPr>
                <w:rFonts w:ascii="Verdana" w:eastAsia="Times New Roman" w:hAnsi="Verdana" w:cs="Times New Roman"/>
                <w:lang w:eastAsia="en-GB"/>
              </w:rPr>
            </w:pPr>
            <w:r w:rsidRPr="005F2330">
              <w:rPr>
                <w:rFonts w:ascii="Verdana" w:eastAsia="Times New Roman" w:hAnsi="Verdana" w:cs="Times New Roman"/>
                <w:lang w:eastAsia="en-GB"/>
              </w:rPr>
              <w:t xml:space="preserve">Club Captain </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6132F5AE" w:rsidR="000D1A3F" w:rsidRPr="008C4A79" w:rsidRDefault="000D1A3F" w:rsidP="00B817BD">
            <w:pPr>
              <w:pStyle w:val="ListParagraph"/>
              <w:ind w:left="170"/>
              <w:rPr>
                <w:rFonts w:ascii="Verdana" w:eastAsia="Times New Roman" w:hAnsi="Verdana" w:cs="Times New Roman"/>
                <w:bCs/>
                <w:i/>
                <w:lang w:eastAsia="en-GB"/>
              </w:rPr>
            </w:pPr>
          </w:p>
        </w:tc>
        <w:tc>
          <w:tcPr>
            <w:tcW w:w="1281" w:type="pct"/>
            <w:shd w:val="clear" w:color="auto" w:fill="auto"/>
          </w:tcPr>
          <w:p w14:paraId="650A36B1" w14:textId="7A065324" w:rsidR="000811BA" w:rsidRPr="000811BA" w:rsidRDefault="00420B39" w:rsidP="000811BA">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 xml:space="preserve">Kevin Mills </w:t>
            </w:r>
          </w:p>
        </w:tc>
        <w:tc>
          <w:tcPr>
            <w:tcW w:w="1281" w:type="pct"/>
            <w:gridSpan w:val="3"/>
            <w:shd w:val="clear" w:color="auto" w:fill="auto"/>
          </w:tcPr>
          <w:p w14:paraId="000F4657" w14:textId="06347A5A" w:rsidR="005A553C" w:rsidRPr="005F2330" w:rsidRDefault="005F2330"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 xml:space="preserve">Coach </w:t>
            </w:r>
          </w:p>
        </w:tc>
        <w:tc>
          <w:tcPr>
            <w:tcW w:w="1282" w:type="pct"/>
            <w:shd w:val="clear" w:color="auto" w:fill="auto"/>
          </w:tcPr>
          <w:p w14:paraId="3C5F040A" w14:textId="26D586BD" w:rsidR="005A553C" w:rsidRPr="005F2330" w:rsidRDefault="005F2330"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 xml:space="preserve">ECB Level 2 Coach </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D63DFF"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D63DFF"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007DAB29" w:rsidR="00137D9F" w:rsidRDefault="00D20AF0">
            <w:r w:rsidRPr="00D20AF0">
              <w:t>Covid-19</w:t>
            </w:r>
          </w:p>
        </w:tc>
        <w:tc>
          <w:tcPr>
            <w:tcW w:w="380" w:type="pct"/>
            <w:shd w:val="clear" w:color="auto" w:fill="FFFFFF" w:themeFill="background1"/>
          </w:tcPr>
          <w:p w14:paraId="4718682D" w14:textId="1444D8C9" w:rsidR="00137D9F" w:rsidRPr="00137D9F" w:rsidRDefault="00D20AF0" w:rsidP="00137D9F">
            <w:pPr>
              <w:rPr>
                <w:rFonts w:ascii="Calibri" w:eastAsia="Times New Roman" w:hAnsi="Calibri" w:cs="Times New Roman"/>
                <w:b/>
                <w:bCs/>
                <w:color w:val="000000"/>
                <w:sz w:val="20"/>
                <w:szCs w:val="20"/>
                <w:shd w:val="clear" w:color="auto" w:fill="FFFFFF"/>
              </w:rPr>
            </w:pPr>
            <w:r w:rsidRPr="00D20AF0">
              <w:rPr>
                <w:rFonts w:ascii="Calibri" w:eastAsia="Times New Roman" w:hAnsi="Calibri" w:cs="Times New Roman"/>
                <w:b/>
                <w:bCs/>
                <w:color w:val="000000"/>
                <w:sz w:val="20"/>
                <w:szCs w:val="20"/>
                <w:shd w:val="clear" w:color="auto" w:fill="FFFFFF"/>
              </w:rPr>
              <w:t>13.Sharing cricket balls</w:t>
            </w:r>
          </w:p>
        </w:tc>
        <w:tc>
          <w:tcPr>
            <w:tcW w:w="851" w:type="pct"/>
            <w:shd w:val="clear" w:color="auto" w:fill="FFFFFF" w:themeFill="background1"/>
          </w:tcPr>
          <w:p w14:paraId="67ADE2E1" w14:textId="77777777" w:rsidR="00D20AF0" w:rsidRPr="00977BC6" w:rsidRDefault="00D20AF0" w:rsidP="00D20AF0">
            <w:pPr>
              <w:ind w:left="30"/>
              <w:textAlignment w:val="baseline"/>
              <w:rPr>
                <w:rFonts w:cstheme="minorHAnsi"/>
                <w:sz w:val="20"/>
                <w:szCs w:val="20"/>
              </w:rPr>
            </w:pPr>
            <w:r w:rsidRPr="00D20AF0">
              <w:rPr>
                <w:rFonts w:ascii="Arial" w:hAnsi="Arial" w:cs="Arial"/>
              </w:rPr>
              <w:t>•</w:t>
            </w:r>
            <w:r w:rsidRPr="00977BC6">
              <w:rPr>
                <w:rFonts w:cstheme="minorHAnsi"/>
                <w:sz w:val="20"/>
                <w:szCs w:val="20"/>
              </w:rPr>
              <w:t xml:space="preserve">Club/Socs Members </w:t>
            </w:r>
          </w:p>
          <w:p w14:paraId="14E5B7CB" w14:textId="77777777" w:rsidR="00D20AF0" w:rsidRPr="00977BC6" w:rsidRDefault="00D20AF0" w:rsidP="00D20AF0">
            <w:pPr>
              <w:ind w:left="30"/>
              <w:textAlignment w:val="baseline"/>
              <w:rPr>
                <w:rFonts w:cstheme="minorHAnsi"/>
                <w:sz w:val="20"/>
                <w:szCs w:val="20"/>
              </w:rPr>
            </w:pPr>
            <w:r w:rsidRPr="00977BC6">
              <w:rPr>
                <w:rFonts w:cstheme="minorHAnsi"/>
                <w:sz w:val="20"/>
                <w:szCs w:val="20"/>
              </w:rPr>
              <w:t xml:space="preserve">•Vulnerable groups – Elderly, Pregnant members, those with existing underlying health conditions </w:t>
            </w:r>
          </w:p>
          <w:p w14:paraId="0E615B8B" w14:textId="4BC8A95B" w:rsidR="00137D9F" w:rsidRPr="00137D9F" w:rsidRDefault="00D20AF0" w:rsidP="00D20AF0">
            <w:pPr>
              <w:ind w:left="30"/>
              <w:textAlignment w:val="baseline"/>
              <w:rPr>
                <w:rFonts w:ascii="Arial" w:hAnsi="Arial" w:cs="Arial"/>
              </w:rPr>
            </w:pPr>
            <w:r w:rsidRPr="00977BC6">
              <w:rPr>
                <w:rFonts w:cstheme="minorHAnsi"/>
                <w:sz w:val="20"/>
                <w:szCs w:val="20"/>
              </w:rPr>
              <w:t>•Anyone else who physically comes in contact with you in relation to your activity</w:t>
            </w:r>
            <w:r w:rsidRPr="00977BC6">
              <w:rPr>
                <w:rFonts w:cstheme="minorHAnsi"/>
                <w:sz w:val="20"/>
                <w:szCs w:val="20"/>
              </w:rPr>
              <w:tab/>
              <w:t>3</w:t>
            </w: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54204154" w14:textId="77777777" w:rsidR="00D20AF0" w:rsidRPr="00D20AF0" w:rsidRDefault="00D20AF0" w:rsidP="00D20AF0">
            <w:pPr>
              <w:textAlignment w:val="baseline"/>
              <w:rPr>
                <w:rFonts w:ascii="Calibri" w:hAnsi="Calibri" w:cs="Arial"/>
                <w:sz w:val="20"/>
                <w:szCs w:val="20"/>
              </w:rPr>
            </w:pPr>
            <w:r w:rsidRPr="00D20AF0">
              <w:rPr>
                <w:rFonts w:ascii="Calibri" w:hAnsi="Calibri" w:cs="Arial"/>
                <w:sz w:val="20"/>
                <w:szCs w:val="20"/>
              </w:rPr>
              <w:t>•</w:t>
            </w:r>
            <w:r w:rsidRPr="00D20AF0">
              <w:rPr>
                <w:rFonts w:ascii="Calibri" w:hAnsi="Calibri" w:cs="Arial"/>
                <w:sz w:val="20"/>
                <w:szCs w:val="20"/>
              </w:rPr>
              <w:tab/>
              <w:t xml:space="preserve">As Per the ECB guidelines Use hand sanitiser every 6 overs or 20 minutes whichever comes sooner. </w:t>
            </w:r>
          </w:p>
          <w:p w14:paraId="74770689" w14:textId="77777777" w:rsidR="00D20AF0" w:rsidRPr="00D20AF0" w:rsidRDefault="00D20AF0" w:rsidP="00D20AF0">
            <w:pPr>
              <w:textAlignment w:val="baseline"/>
              <w:rPr>
                <w:rFonts w:ascii="Calibri" w:hAnsi="Calibri" w:cs="Arial"/>
                <w:sz w:val="20"/>
                <w:szCs w:val="20"/>
              </w:rPr>
            </w:pPr>
            <w:r w:rsidRPr="00D20AF0">
              <w:rPr>
                <w:rFonts w:ascii="Calibri" w:hAnsi="Calibri" w:cs="Arial"/>
                <w:sz w:val="20"/>
                <w:szCs w:val="20"/>
              </w:rPr>
              <w:t>•</w:t>
            </w:r>
            <w:r w:rsidRPr="00D20AF0">
              <w:rPr>
                <w:rFonts w:ascii="Calibri" w:hAnsi="Calibri" w:cs="Arial"/>
                <w:sz w:val="20"/>
                <w:szCs w:val="20"/>
              </w:rPr>
              <w:tab/>
              <w:t xml:space="preserve">Clean the ball with antiseptic wipes regularly </w:t>
            </w:r>
          </w:p>
          <w:p w14:paraId="15429981" w14:textId="77777777" w:rsidR="00D20AF0" w:rsidRPr="00D20AF0" w:rsidRDefault="00D20AF0" w:rsidP="00D20AF0">
            <w:pPr>
              <w:textAlignment w:val="baseline"/>
              <w:rPr>
                <w:rFonts w:ascii="Calibri" w:hAnsi="Calibri" w:cs="Arial"/>
                <w:sz w:val="20"/>
                <w:szCs w:val="20"/>
              </w:rPr>
            </w:pPr>
            <w:r w:rsidRPr="00D20AF0">
              <w:rPr>
                <w:rFonts w:ascii="Calibri" w:hAnsi="Calibri" w:cs="Arial"/>
                <w:sz w:val="20"/>
                <w:szCs w:val="20"/>
              </w:rPr>
              <w:t>•</w:t>
            </w:r>
            <w:r w:rsidRPr="00D20AF0">
              <w:rPr>
                <w:rFonts w:ascii="Calibri" w:hAnsi="Calibri" w:cs="Arial"/>
                <w:sz w:val="20"/>
                <w:szCs w:val="20"/>
              </w:rPr>
              <w:tab/>
              <w:t>Every member should use their own ball where possible</w:t>
            </w:r>
          </w:p>
          <w:p w14:paraId="0E92FD03" w14:textId="37079459" w:rsidR="00137D9F" w:rsidRPr="00137D9F" w:rsidRDefault="00D20AF0" w:rsidP="00D20AF0">
            <w:pPr>
              <w:textAlignment w:val="baseline"/>
              <w:rPr>
                <w:rFonts w:ascii="Calibri" w:hAnsi="Calibri" w:cs="Arial"/>
                <w:sz w:val="20"/>
                <w:szCs w:val="20"/>
              </w:rPr>
            </w:pPr>
            <w:r w:rsidRPr="00D20AF0">
              <w:rPr>
                <w:rFonts w:ascii="Calibri" w:hAnsi="Calibri" w:cs="Arial"/>
                <w:sz w:val="20"/>
                <w:szCs w:val="20"/>
              </w:rPr>
              <w:t>•</w:t>
            </w:r>
            <w:r w:rsidRPr="00D20AF0">
              <w:rPr>
                <w:rFonts w:ascii="Calibri" w:hAnsi="Calibri" w:cs="Arial"/>
                <w:sz w:val="20"/>
                <w:szCs w:val="20"/>
              </w:rPr>
              <w:tab/>
              <w:t>No saliva should be put on the ball at any time</w:t>
            </w: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14F6154A" w14:textId="77777777" w:rsidR="00D20AF0" w:rsidRPr="00D20AF0" w:rsidRDefault="00D20AF0" w:rsidP="00D20AF0">
            <w:pPr>
              <w:rPr>
                <w:rFonts w:ascii="Calibri" w:eastAsia="Times New Roman" w:hAnsi="Calibri" w:cs="Times New Roman"/>
                <w:color w:val="000000"/>
                <w:sz w:val="20"/>
                <w:szCs w:val="20"/>
                <w:shd w:val="clear" w:color="auto" w:fill="FFFFFF"/>
              </w:rPr>
            </w:pPr>
            <w:r w:rsidRPr="00D20AF0">
              <w:rPr>
                <w:rFonts w:ascii="Calibri" w:eastAsia="Times New Roman" w:hAnsi="Calibri" w:cs="Times New Roman"/>
                <w:color w:val="000000"/>
                <w:sz w:val="20"/>
                <w:szCs w:val="20"/>
                <w:shd w:val="clear" w:color="auto" w:fill="FFFFFF"/>
              </w:rPr>
              <w:t>•</w:t>
            </w:r>
            <w:r w:rsidRPr="00D20AF0">
              <w:rPr>
                <w:rFonts w:ascii="Calibri" w:eastAsia="Times New Roman" w:hAnsi="Calibri" w:cs="Times New Roman"/>
                <w:color w:val="000000"/>
                <w:sz w:val="20"/>
                <w:szCs w:val="20"/>
                <w:shd w:val="clear" w:color="auto" w:fill="FFFFFF"/>
              </w:rPr>
              <w:tab/>
              <w:t xml:space="preserve">Avoid touching the face after touching the cricket ball until you sanitise your hands. </w:t>
            </w:r>
          </w:p>
          <w:p w14:paraId="71254965" w14:textId="3F9B87AF" w:rsidR="00137D9F" w:rsidRPr="00137D9F" w:rsidRDefault="00D20AF0" w:rsidP="00D20AF0">
            <w:pPr>
              <w:rPr>
                <w:rFonts w:ascii="Calibri" w:eastAsia="Times New Roman" w:hAnsi="Calibri" w:cs="Times New Roman"/>
                <w:color w:val="000000"/>
                <w:sz w:val="20"/>
                <w:szCs w:val="20"/>
                <w:shd w:val="clear" w:color="auto" w:fill="FFFFFF"/>
              </w:rPr>
            </w:pPr>
            <w:r w:rsidRPr="00D20AF0">
              <w:rPr>
                <w:rFonts w:ascii="Calibri" w:eastAsia="Times New Roman" w:hAnsi="Calibri" w:cs="Times New Roman"/>
                <w:color w:val="000000"/>
                <w:sz w:val="20"/>
                <w:szCs w:val="20"/>
                <w:shd w:val="clear" w:color="auto" w:fill="FFFFFF"/>
              </w:rPr>
              <w:t>•</w:t>
            </w:r>
            <w:r w:rsidRPr="00D20AF0">
              <w:rPr>
                <w:rFonts w:ascii="Calibri" w:eastAsia="Times New Roman" w:hAnsi="Calibri" w:cs="Times New Roman"/>
                <w:color w:val="000000"/>
                <w:sz w:val="20"/>
                <w:szCs w:val="20"/>
                <w:shd w:val="clear" w:color="auto" w:fill="FFFFFF"/>
              </w:rPr>
              <w:tab/>
              <w:t>If someone mistakenly puts saliva on the ball the ball must be cleaned immediately, and everyone must sanitise their hands</w:t>
            </w:r>
          </w:p>
        </w:tc>
      </w:tr>
      <w:tr w:rsidR="00A751C7" w14:paraId="36E05E56" w14:textId="77777777" w:rsidTr="00B22241">
        <w:trPr>
          <w:cantSplit/>
          <w:trHeight w:val="1296"/>
        </w:trPr>
        <w:tc>
          <w:tcPr>
            <w:tcW w:w="323" w:type="pct"/>
            <w:shd w:val="clear" w:color="auto" w:fill="FFFFFF" w:themeFill="background1"/>
          </w:tcPr>
          <w:p w14:paraId="4FBD8DB8" w14:textId="2811F0DF" w:rsidR="00137D9F" w:rsidRPr="00F164FF" w:rsidRDefault="00F164FF">
            <w:r w:rsidRPr="00F164FF">
              <w:lastRenderedPageBreak/>
              <w:t>Covid-19</w:t>
            </w:r>
          </w:p>
        </w:tc>
        <w:tc>
          <w:tcPr>
            <w:tcW w:w="380" w:type="pct"/>
            <w:shd w:val="clear" w:color="auto" w:fill="FFFFFF" w:themeFill="background1"/>
          </w:tcPr>
          <w:p w14:paraId="35F2AE00" w14:textId="3A74DBC6" w:rsidR="00137D9F" w:rsidRPr="00F164FF" w:rsidRDefault="00F164FF" w:rsidP="00137D9F">
            <w:pPr>
              <w:rPr>
                <w:rFonts w:ascii="Calibri" w:eastAsia="Times New Roman" w:hAnsi="Calibri" w:cs="Times New Roman"/>
                <w:color w:val="000000"/>
                <w:sz w:val="20"/>
                <w:szCs w:val="20"/>
                <w:shd w:val="clear" w:color="auto" w:fill="FFFFFF"/>
              </w:rPr>
            </w:pPr>
            <w:r w:rsidRPr="00F164FF">
              <w:rPr>
                <w:rFonts w:ascii="Calibri" w:eastAsia="Times New Roman" w:hAnsi="Calibri" w:cs="Times New Roman"/>
                <w:color w:val="000000"/>
                <w:sz w:val="20"/>
                <w:szCs w:val="20"/>
                <w:shd w:val="clear" w:color="auto" w:fill="FFFFFF"/>
              </w:rPr>
              <w:t xml:space="preserve">Fielding drills within our taster session </w:t>
            </w:r>
          </w:p>
        </w:tc>
        <w:tc>
          <w:tcPr>
            <w:tcW w:w="851" w:type="pct"/>
            <w:shd w:val="clear" w:color="auto" w:fill="FFFFFF" w:themeFill="background1"/>
          </w:tcPr>
          <w:p w14:paraId="1085E487" w14:textId="77777777" w:rsidR="00F164FF" w:rsidRPr="00977BC6" w:rsidRDefault="00F164FF" w:rsidP="00977BC6">
            <w:pPr>
              <w:rPr>
                <w:rFonts w:cstheme="minorHAnsi"/>
                <w:sz w:val="20"/>
                <w:szCs w:val="20"/>
              </w:rPr>
            </w:pPr>
            <w:r w:rsidRPr="00977BC6">
              <w:rPr>
                <w:rFonts w:cstheme="minorHAnsi"/>
                <w:sz w:val="20"/>
                <w:szCs w:val="20"/>
              </w:rPr>
              <w:t xml:space="preserve">Club/Socs Members </w:t>
            </w:r>
          </w:p>
          <w:p w14:paraId="7B9CD59F" w14:textId="77777777" w:rsidR="00F164FF" w:rsidRPr="00977BC6" w:rsidRDefault="00F164FF" w:rsidP="00977BC6">
            <w:pPr>
              <w:rPr>
                <w:rFonts w:cstheme="minorHAnsi"/>
                <w:sz w:val="20"/>
                <w:szCs w:val="20"/>
              </w:rPr>
            </w:pPr>
            <w:r w:rsidRPr="00977BC6">
              <w:rPr>
                <w:rFonts w:cstheme="minorHAnsi"/>
                <w:sz w:val="20"/>
                <w:szCs w:val="20"/>
              </w:rPr>
              <w:t xml:space="preserve">•Vulnerable groups – Elderly, Pregnant members, those with existing underlying health conditions </w:t>
            </w:r>
          </w:p>
          <w:p w14:paraId="3A0A0DE4" w14:textId="4ABC3903" w:rsidR="00F164FF" w:rsidRPr="00977BC6" w:rsidRDefault="00F164FF" w:rsidP="00977BC6">
            <w:pPr>
              <w:rPr>
                <w:rFonts w:cstheme="minorHAnsi"/>
                <w:sz w:val="20"/>
                <w:szCs w:val="20"/>
              </w:rPr>
            </w:pPr>
            <w:r w:rsidRPr="00977BC6">
              <w:rPr>
                <w:rFonts w:cstheme="minorHAnsi"/>
                <w:sz w:val="20"/>
                <w:szCs w:val="20"/>
              </w:rPr>
              <w:t>•Anyone else who physically comes in contact with you in relation to your activity</w:t>
            </w:r>
          </w:p>
        </w:tc>
        <w:tc>
          <w:tcPr>
            <w:tcW w:w="232" w:type="pct"/>
            <w:shd w:val="clear" w:color="auto" w:fill="FFFFFF" w:themeFill="background1"/>
          </w:tcPr>
          <w:p w14:paraId="2EC3C024" w14:textId="6D58BE03" w:rsidR="00137D9F" w:rsidRPr="00957A37" w:rsidRDefault="00FE51A7" w:rsidP="00CE1AAA">
            <w:pPr>
              <w:rPr>
                <w:rFonts w:ascii="Lucida Sans" w:hAnsi="Lucida Sans"/>
                <w:b/>
              </w:rPr>
            </w:pPr>
            <w:r>
              <w:rPr>
                <w:rFonts w:ascii="Lucida Sans" w:hAnsi="Lucida Sans"/>
                <w:b/>
              </w:rPr>
              <w:t>3</w:t>
            </w:r>
          </w:p>
        </w:tc>
        <w:tc>
          <w:tcPr>
            <w:tcW w:w="150" w:type="pct"/>
            <w:shd w:val="clear" w:color="auto" w:fill="FFFFFF" w:themeFill="background1"/>
          </w:tcPr>
          <w:p w14:paraId="26AEF687" w14:textId="6C46642D" w:rsidR="00137D9F" w:rsidRPr="00957A37" w:rsidRDefault="00FE51A7" w:rsidP="00CE1AAA">
            <w:pPr>
              <w:rPr>
                <w:rFonts w:ascii="Lucida Sans" w:hAnsi="Lucida Sans"/>
                <w:b/>
              </w:rPr>
            </w:pPr>
            <w:r>
              <w:rPr>
                <w:rFonts w:ascii="Lucida Sans" w:hAnsi="Lucida Sans"/>
                <w:b/>
              </w:rPr>
              <w:t>5</w:t>
            </w:r>
          </w:p>
        </w:tc>
        <w:tc>
          <w:tcPr>
            <w:tcW w:w="195" w:type="pct"/>
            <w:shd w:val="clear" w:color="auto" w:fill="FFFFFF" w:themeFill="background1"/>
          </w:tcPr>
          <w:p w14:paraId="21345D88" w14:textId="756CAA9F" w:rsidR="00137D9F" w:rsidRPr="00957A37" w:rsidRDefault="00FE51A7" w:rsidP="00CE1AAA">
            <w:pPr>
              <w:rPr>
                <w:rFonts w:ascii="Lucida Sans" w:hAnsi="Lucida Sans"/>
                <w:b/>
              </w:rPr>
            </w:pPr>
            <w:r>
              <w:rPr>
                <w:rFonts w:ascii="Lucida Sans" w:hAnsi="Lucida Sans"/>
                <w:b/>
              </w:rPr>
              <w:t>15</w:t>
            </w:r>
          </w:p>
        </w:tc>
        <w:tc>
          <w:tcPr>
            <w:tcW w:w="1071" w:type="pct"/>
            <w:shd w:val="clear" w:color="auto" w:fill="FFFFFF" w:themeFill="background1"/>
          </w:tcPr>
          <w:p w14:paraId="6D9D9AE6" w14:textId="068308E9" w:rsidR="00D86736" w:rsidRPr="00D86736" w:rsidRDefault="00D86736" w:rsidP="00D86736">
            <w:pPr>
              <w:textAlignment w:val="baseline"/>
              <w:rPr>
                <w:rFonts w:ascii="Calibri" w:hAnsi="Calibri" w:cs="Arial"/>
                <w:sz w:val="20"/>
                <w:szCs w:val="20"/>
              </w:rPr>
            </w:pPr>
            <w:r w:rsidRPr="00D86736">
              <w:rPr>
                <w:rFonts w:ascii="Calibri" w:hAnsi="Calibri" w:cs="Arial"/>
                <w:sz w:val="20"/>
                <w:szCs w:val="20"/>
              </w:rPr>
              <w:t xml:space="preserve">•As per the ECB guidelines we will train in groups no larger than </w:t>
            </w:r>
            <w:r w:rsidR="00F75ED0">
              <w:rPr>
                <w:rFonts w:ascii="Calibri" w:hAnsi="Calibri" w:cs="Arial"/>
                <w:sz w:val="20"/>
                <w:szCs w:val="20"/>
              </w:rPr>
              <w:t>6</w:t>
            </w:r>
            <w:r w:rsidRPr="00D86736">
              <w:rPr>
                <w:rFonts w:ascii="Calibri" w:hAnsi="Calibri" w:cs="Arial"/>
                <w:sz w:val="20"/>
                <w:szCs w:val="20"/>
              </w:rPr>
              <w:t xml:space="preserve"> </w:t>
            </w:r>
          </w:p>
          <w:p w14:paraId="524C6376" w14:textId="62F60D61" w:rsidR="00D86736" w:rsidRPr="00D86736" w:rsidRDefault="00D86736" w:rsidP="00D86736">
            <w:pPr>
              <w:textAlignment w:val="baseline"/>
              <w:rPr>
                <w:rFonts w:ascii="Calibri" w:hAnsi="Calibri" w:cs="Arial"/>
                <w:sz w:val="20"/>
                <w:szCs w:val="20"/>
              </w:rPr>
            </w:pPr>
            <w:r w:rsidRPr="00D86736">
              <w:rPr>
                <w:rFonts w:ascii="Calibri" w:hAnsi="Calibri" w:cs="Arial"/>
                <w:sz w:val="20"/>
                <w:szCs w:val="20"/>
              </w:rPr>
              <w:t xml:space="preserve">•All participants will be told to complete a personal symptom check before attending any session </w:t>
            </w:r>
          </w:p>
          <w:p w14:paraId="57909416" w14:textId="146C3CE6" w:rsidR="00D86736" w:rsidRPr="00D86736" w:rsidRDefault="00D86736" w:rsidP="00D86736">
            <w:pPr>
              <w:textAlignment w:val="baseline"/>
              <w:rPr>
                <w:rFonts w:ascii="Calibri" w:hAnsi="Calibri" w:cs="Arial"/>
                <w:sz w:val="20"/>
                <w:szCs w:val="20"/>
              </w:rPr>
            </w:pPr>
            <w:r w:rsidRPr="00D86736">
              <w:rPr>
                <w:rFonts w:ascii="Calibri" w:hAnsi="Calibri" w:cs="Arial"/>
                <w:sz w:val="20"/>
                <w:szCs w:val="20"/>
              </w:rPr>
              <w:t xml:space="preserve">•Everyone who attends the session will have to fill in contact details to help with NHS track and trace </w:t>
            </w:r>
          </w:p>
          <w:p w14:paraId="608DF13F" w14:textId="1769044C" w:rsidR="00D86736" w:rsidRPr="00D86736" w:rsidRDefault="00D86736" w:rsidP="00D86736">
            <w:pPr>
              <w:textAlignment w:val="baseline"/>
              <w:rPr>
                <w:rFonts w:ascii="Calibri" w:hAnsi="Calibri" w:cs="Arial"/>
                <w:sz w:val="20"/>
                <w:szCs w:val="20"/>
              </w:rPr>
            </w:pPr>
            <w:r w:rsidRPr="00D86736">
              <w:rPr>
                <w:rFonts w:ascii="Calibri" w:hAnsi="Calibri" w:cs="Arial"/>
                <w:sz w:val="20"/>
                <w:szCs w:val="20"/>
              </w:rPr>
              <w:t xml:space="preserve">•When training social distance should always be kept  </w:t>
            </w:r>
          </w:p>
          <w:p w14:paraId="70F4DEA1" w14:textId="32D688B0" w:rsidR="00137D9F" w:rsidRPr="00137D9F" w:rsidRDefault="00D86736" w:rsidP="00D86736">
            <w:pPr>
              <w:textAlignment w:val="baseline"/>
              <w:rPr>
                <w:rFonts w:ascii="Calibri" w:hAnsi="Calibri" w:cs="Arial"/>
                <w:sz w:val="20"/>
                <w:szCs w:val="20"/>
              </w:rPr>
            </w:pPr>
            <w:r w:rsidRPr="00D86736">
              <w:rPr>
                <w:rFonts w:ascii="Calibri" w:hAnsi="Calibri" w:cs="Arial"/>
                <w:sz w:val="20"/>
                <w:szCs w:val="20"/>
              </w:rPr>
              <w:t>•People will have to sign up prior to the session so we can keep track of numbers</w:t>
            </w:r>
          </w:p>
        </w:tc>
        <w:tc>
          <w:tcPr>
            <w:tcW w:w="188" w:type="pct"/>
            <w:shd w:val="clear" w:color="auto" w:fill="FFFFFF" w:themeFill="background1"/>
          </w:tcPr>
          <w:p w14:paraId="7D0DB77A" w14:textId="64DA87CD" w:rsidR="00137D9F" w:rsidRPr="00957A37" w:rsidRDefault="00FE51A7" w:rsidP="00CE1AAA">
            <w:pPr>
              <w:rPr>
                <w:rFonts w:ascii="Lucida Sans" w:hAnsi="Lucida Sans"/>
                <w:b/>
              </w:rPr>
            </w:pPr>
            <w:r>
              <w:rPr>
                <w:rFonts w:ascii="Lucida Sans" w:hAnsi="Lucida Sans"/>
                <w:b/>
              </w:rPr>
              <w:t>2</w:t>
            </w:r>
          </w:p>
        </w:tc>
        <w:tc>
          <w:tcPr>
            <w:tcW w:w="149" w:type="pct"/>
            <w:shd w:val="clear" w:color="auto" w:fill="FFFFFF" w:themeFill="background1"/>
          </w:tcPr>
          <w:p w14:paraId="1244C03B" w14:textId="2E98AEFF" w:rsidR="00137D9F" w:rsidRPr="00957A37" w:rsidRDefault="00FE51A7" w:rsidP="00CE1AAA">
            <w:pPr>
              <w:rPr>
                <w:rFonts w:ascii="Lucida Sans" w:hAnsi="Lucida Sans"/>
                <w:b/>
              </w:rPr>
            </w:pPr>
            <w:r>
              <w:rPr>
                <w:rFonts w:ascii="Lucida Sans" w:hAnsi="Lucida Sans"/>
                <w:b/>
              </w:rPr>
              <w:t>3</w:t>
            </w:r>
          </w:p>
        </w:tc>
        <w:tc>
          <w:tcPr>
            <w:tcW w:w="198" w:type="pct"/>
            <w:shd w:val="clear" w:color="auto" w:fill="FFFFFF" w:themeFill="background1"/>
          </w:tcPr>
          <w:p w14:paraId="728F431D" w14:textId="327E3937" w:rsidR="00137D9F" w:rsidRPr="00957A37" w:rsidRDefault="00FE51A7" w:rsidP="00CE1AAA">
            <w:pPr>
              <w:rPr>
                <w:rFonts w:ascii="Lucida Sans" w:hAnsi="Lucida Sans"/>
                <w:b/>
              </w:rPr>
            </w:pPr>
            <w:r>
              <w:rPr>
                <w:rFonts w:ascii="Lucida Sans" w:hAnsi="Lucida Sans"/>
                <w:b/>
              </w:rPr>
              <w:t>6</w:t>
            </w:r>
          </w:p>
        </w:tc>
        <w:tc>
          <w:tcPr>
            <w:tcW w:w="1263" w:type="pct"/>
            <w:shd w:val="clear" w:color="auto" w:fill="FFFFFF" w:themeFill="background1"/>
          </w:tcPr>
          <w:p w14:paraId="7D0EABC3" w14:textId="6351F2FA" w:rsidR="00137D9F" w:rsidRPr="00137D9F" w:rsidRDefault="00977BC6" w:rsidP="00137D9F">
            <w:pPr>
              <w:rPr>
                <w:rFonts w:ascii="Calibri" w:eastAsia="Times New Roman" w:hAnsi="Calibri" w:cs="Times New Roman"/>
                <w:color w:val="000000"/>
                <w:sz w:val="20"/>
                <w:szCs w:val="20"/>
                <w:shd w:val="clear" w:color="auto" w:fill="FFFFFF"/>
              </w:rPr>
            </w:pPr>
            <w:r w:rsidRPr="00977BC6">
              <w:rPr>
                <w:rFonts w:ascii="Calibri" w:eastAsia="Times New Roman" w:hAnsi="Calibri" w:cs="Times New Roman"/>
                <w:color w:val="000000"/>
                <w:sz w:val="20"/>
                <w:szCs w:val="20"/>
                <w:shd w:val="clear" w:color="auto" w:fill="FFFFFF"/>
              </w:rPr>
              <w:t>•Ensure we follow all governing body guidelines https://www.ecb.co.uk/news/1717108/ecb-share-guidelines-for-the-return-of-recreational-cricket</w:t>
            </w:r>
          </w:p>
        </w:tc>
      </w:tr>
      <w:tr w:rsidR="00977BC6" w14:paraId="13B1333E" w14:textId="77777777" w:rsidTr="00B22241">
        <w:trPr>
          <w:cantSplit/>
          <w:trHeight w:val="1296"/>
        </w:trPr>
        <w:tc>
          <w:tcPr>
            <w:tcW w:w="323" w:type="pct"/>
            <w:shd w:val="clear" w:color="auto" w:fill="FFFFFF" w:themeFill="background1"/>
          </w:tcPr>
          <w:p w14:paraId="31851349" w14:textId="56E7506E" w:rsidR="00977BC6" w:rsidRPr="00F164FF" w:rsidRDefault="00977BC6">
            <w:r w:rsidRPr="00977BC6">
              <w:t>Covid-19</w:t>
            </w:r>
          </w:p>
        </w:tc>
        <w:tc>
          <w:tcPr>
            <w:tcW w:w="380" w:type="pct"/>
            <w:shd w:val="clear" w:color="auto" w:fill="FFFFFF" w:themeFill="background1"/>
          </w:tcPr>
          <w:p w14:paraId="59419DA7" w14:textId="363BB6E5" w:rsidR="00977BC6" w:rsidRPr="00F164FF" w:rsidRDefault="00FE51A7" w:rsidP="00137D9F">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Using </w:t>
            </w:r>
            <w:r w:rsidR="00977BC6">
              <w:rPr>
                <w:rFonts w:ascii="Calibri" w:eastAsia="Times New Roman" w:hAnsi="Calibri" w:cs="Times New Roman"/>
                <w:color w:val="000000"/>
                <w:sz w:val="20"/>
                <w:szCs w:val="20"/>
                <w:shd w:val="clear" w:color="auto" w:fill="FFFFFF"/>
              </w:rPr>
              <w:t xml:space="preserve">the Jubilee sports hall </w:t>
            </w:r>
          </w:p>
        </w:tc>
        <w:tc>
          <w:tcPr>
            <w:tcW w:w="851" w:type="pct"/>
            <w:shd w:val="clear" w:color="auto" w:fill="FFFFFF" w:themeFill="background1"/>
          </w:tcPr>
          <w:p w14:paraId="434043CF" w14:textId="77777777" w:rsidR="00977BC6" w:rsidRPr="00977BC6" w:rsidRDefault="00977BC6" w:rsidP="00977BC6">
            <w:pPr>
              <w:ind w:left="30"/>
              <w:textAlignment w:val="baseline"/>
              <w:rPr>
                <w:rFonts w:cstheme="minorHAnsi"/>
                <w:sz w:val="20"/>
                <w:szCs w:val="20"/>
              </w:rPr>
            </w:pPr>
            <w:r w:rsidRPr="00977BC6">
              <w:rPr>
                <w:rFonts w:cstheme="minorHAnsi"/>
                <w:sz w:val="20"/>
                <w:szCs w:val="20"/>
              </w:rPr>
              <w:t xml:space="preserve">Club/Socs Members </w:t>
            </w:r>
          </w:p>
          <w:p w14:paraId="13762C9A" w14:textId="77777777" w:rsidR="00977BC6" w:rsidRPr="00977BC6" w:rsidRDefault="00977BC6" w:rsidP="00977BC6">
            <w:pPr>
              <w:ind w:left="30"/>
              <w:textAlignment w:val="baseline"/>
              <w:rPr>
                <w:rFonts w:cstheme="minorHAnsi"/>
                <w:sz w:val="20"/>
                <w:szCs w:val="20"/>
              </w:rPr>
            </w:pPr>
            <w:r w:rsidRPr="00977BC6">
              <w:rPr>
                <w:rFonts w:cstheme="minorHAnsi"/>
                <w:sz w:val="20"/>
                <w:szCs w:val="20"/>
              </w:rPr>
              <w:t xml:space="preserve">•Vulnerable groups – Elderly, Pregnant members, those with existing underlying health conditions </w:t>
            </w:r>
          </w:p>
          <w:p w14:paraId="4549EA1B" w14:textId="3799BF9A" w:rsidR="00977BC6" w:rsidRPr="00977BC6" w:rsidRDefault="00977BC6" w:rsidP="00977BC6">
            <w:pPr>
              <w:ind w:left="30"/>
              <w:textAlignment w:val="baseline"/>
              <w:rPr>
                <w:rFonts w:cstheme="minorHAnsi"/>
                <w:sz w:val="20"/>
                <w:szCs w:val="20"/>
              </w:rPr>
            </w:pPr>
            <w:r w:rsidRPr="00977BC6">
              <w:rPr>
                <w:rFonts w:cstheme="minorHAnsi"/>
                <w:sz w:val="20"/>
                <w:szCs w:val="20"/>
              </w:rPr>
              <w:t>•Anyone else who physically comes in contact with you in relation to your activity</w:t>
            </w:r>
          </w:p>
        </w:tc>
        <w:tc>
          <w:tcPr>
            <w:tcW w:w="232" w:type="pct"/>
            <w:shd w:val="clear" w:color="auto" w:fill="FFFFFF" w:themeFill="background1"/>
          </w:tcPr>
          <w:p w14:paraId="3FA6F0DD" w14:textId="007E7819" w:rsidR="00977BC6" w:rsidRPr="00957A37" w:rsidRDefault="00FE51A7" w:rsidP="00CE1AAA">
            <w:pPr>
              <w:rPr>
                <w:rFonts w:ascii="Lucida Sans" w:hAnsi="Lucida Sans"/>
                <w:b/>
              </w:rPr>
            </w:pPr>
            <w:r>
              <w:rPr>
                <w:rFonts w:ascii="Lucida Sans" w:hAnsi="Lucida Sans"/>
                <w:b/>
              </w:rPr>
              <w:t>3</w:t>
            </w:r>
          </w:p>
        </w:tc>
        <w:tc>
          <w:tcPr>
            <w:tcW w:w="150" w:type="pct"/>
            <w:shd w:val="clear" w:color="auto" w:fill="FFFFFF" w:themeFill="background1"/>
          </w:tcPr>
          <w:p w14:paraId="02732D13" w14:textId="0ED20611" w:rsidR="00977BC6" w:rsidRPr="00957A37" w:rsidRDefault="00FE51A7" w:rsidP="00CE1AAA">
            <w:pPr>
              <w:rPr>
                <w:rFonts w:ascii="Lucida Sans" w:hAnsi="Lucida Sans"/>
                <w:b/>
              </w:rPr>
            </w:pPr>
            <w:r>
              <w:rPr>
                <w:rFonts w:ascii="Lucida Sans" w:hAnsi="Lucida Sans"/>
                <w:b/>
              </w:rPr>
              <w:t>5</w:t>
            </w:r>
          </w:p>
        </w:tc>
        <w:tc>
          <w:tcPr>
            <w:tcW w:w="195" w:type="pct"/>
            <w:shd w:val="clear" w:color="auto" w:fill="FFFFFF" w:themeFill="background1"/>
          </w:tcPr>
          <w:p w14:paraId="1794DCC4" w14:textId="20A62524" w:rsidR="00FE51A7" w:rsidRPr="00FE51A7" w:rsidRDefault="00FE51A7" w:rsidP="00FE51A7">
            <w:pPr>
              <w:rPr>
                <w:rFonts w:ascii="Lucida Sans" w:hAnsi="Lucida Sans"/>
              </w:rPr>
            </w:pPr>
            <w:r>
              <w:rPr>
                <w:rFonts w:ascii="Lucida Sans" w:hAnsi="Lucida Sans"/>
              </w:rPr>
              <w:t>15</w:t>
            </w:r>
          </w:p>
        </w:tc>
        <w:tc>
          <w:tcPr>
            <w:tcW w:w="1071" w:type="pct"/>
            <w:shd w:val="clear" w:color="auto" w:fill="FFFFFF" w:themeFill="background1"/>
          </w:tcPr>
          <w:p w14:paraId="0E1A6207" w14:textId="664B9448" w:rsidR="00977BC6" w:rsidRPr="00977BC6" w:rsidRDefault="00977BC6" w:rsidP="00977BC6">
            <w:pPr>
              <w:textAlignment w:val="baseline"/>
              <w:rPr>
                <w:rFonts w:ascii="Calibri" w:hAnsi="Calibri" w:cs="Arial"/>
                <w:sz w:val="20"/>
                <w:szCs w:val="20"/>
              </w:rPr>
            </w:pPr>
            <w:r w:rsidRPr="00977BC6">
              <w:rPr>
                <w:rFonts w:ascii="Calibri" w:hAnsi="Calibri" w:cs="Arial"/>
                <w:sz w:val="20"/>
                <w:szCs w:val="20"/>
              </w:rPr>
              <w:t xml:space="preserve">•Follow the one-way system when entering and leaving the premises </w:t>
            </w:r>
          </w:p>
          <w:p w14:paraId="252F6F86" w14:textId="7C848849" w:rsidR="00977BC6" w:rsidRPr="00977BC6" w:rsidRDefault="00977BC6" w:rsidP="00977BC6">
            <w:pPr>
              <w:textAlignment w:val="baseline"/>
              <w:rPr>
                <w:rFonts w:ascii="Calibri" w:hAnsi="Calibri" w:cs="Arial"/>
                <w:sz w:val="20"/>
                <w:szCs w:val="20"/>
              </w:rPr>
            </w:pPr>
            <w:r w:rsidRPr="00977BC6">
              <w:rPr>
                <w:rFonts w:ascii="Calibri" w:hAnsi="Calibri" w:cs="Arial"/>
                <w:sz w:val="20"/>
                <w:szCs w:val="20"/>
              </w:rPr>
              <w:t>•Use a facemask when in the building and not actively participating</w:t>
            </w:r>
          </w:p>
          <w:p w14:paraId="27D63E60" w14:textId="036D5B93" w:rsidR="00977BC6" w:rsidRPr="00977BC6" w:rsidRDefault="00977BC6" w:rsidP="00977BC6">
            <w:pPr>
              <w:textAlignment w:val="baseline"/>
              <w:rPr>
                <w:rFonts w:ascii="Calibri" w:hAnsi="Calibri" w:cs="Arial"/>
                <w:sz w:val="20"/>
                <w:szCs w:val="20"/>
              </w:rPr>
            </w:pPr>
            <w:r w:rsidRPr="00977BC6">
              <w:rPr>
                <w:rFonts w:ascii="Calibri" w:hAnsi="Calibri" w:cs="Arial"/>
                <w:sz w:val="20"/>
                <w:szCs w:val="20"/>
              </w:rPr>
              <w:t>•Everyone should sanitise hands regularly and keep distance from others</w:t>
            </w:r>
          </w:p>
          <w:p w14:paraId="44E5FAC9" w14:textId="155EBE0B" w:rsidR="00977BC6" w:rsidRPr="00D86736" w:rsidRDefault="00977BC6" w:rsidP="00977BC6">
            <w:pPr>
              <w:textAlignment w:val="baseline"/>
              <w:rPr>
                <w:rFonts w:ascii="Calibri" w:hAnsi="Calibri" w:cs="Arial"/>
                <w:sz w:val="20"/>
                <w:szCs w:val="20"/>
              </w:rPr>
            </w:pPr>
            <w:r w:rsidRPr="00977BC6">
              <w:rPr>
                <w:rFonts w:ascii="Calibri" w:hAnsi="Calibri" w:cs="Arial"/>
                <w:sz w:val="20"/>
                <w:szCs w:val="20"/>
              </w:rPr>
              <w:t>•Do not arrive earlier than 5 minutes before the booking</w:t>
            </w:r>
          </w:p>
        </w:tc>
        <w:tc>
          <w:tcPr>
            <w:tcW w:w="188" w:type="pct"/>
            <w:shd w:val="clear" w:color="auto" w:fill="FFFFFF" w:themeFill="background1"/>
          </w:tcPr>
          <w:p w14:paraId="45D2C89C" w14:textId="20EB9ACA" w:rsidR="00977BC6" w:rsidRPr="00957A37" w:rsidRDefault="00FE51A7" w:rsidP="00CE1AAA">
            <w:pPr>
              <w:rPr>
                <w:rFonts w:ascii="Lucida Sans" w:hAnsi="Lucida Sans"/>
                <w:b/>
              </w:rPr>
            </w:pPr>
            <w:r>
              <w:rPr>
                <w:rFonts w:ascii="Lucida Sans" w:hAnsi="Lucida Sans"/>
                <w:b/>
              </w:rPr>
              <w:t>2</w:t>
            </w:r>
          </w:p>
        </w:tc>
        <w:tc>
          <w:tcPr>
            <w:tcW w:w="149" w:type="pct"/>
            <w:shd w:val="clear" w:color="auto" w:fill="FFFFFF" w:themeFill="background1"/>
          </w:tcPr>
          <w:p w14:paraId="4266EF79" w14:textId="099E0084" w:rsidR="00977BC6" w:rsidRPr="00957A37" w:rsidRDefault="00FE51A7" w:rsidP="00CE1AAA">
            <w:pPr>
              <w:rPr>
                <w:rFonts w:ascii="Lucida Sans" w:hAnsi="Lucida Sans"/>
                <w:b/>
              </w:rPr>
            </w:pPr>
            <w:r>
              <w:rPr>
                <w:rFonts w:ascii="Lucida Sans" w:hAnsi="Lucida Sans"/>
                <w:b/>
              </w:rPr>
              <w:t>3</w:t>
            </w:r>
          </w:p>
        </w:tc>
        <w:tc>
          <w:tcPr>
            <w:tcW w:w="198" w:type="pct"/>
            <w:shd w:val="clear" w:color="auto" w:fill="FFFFFF" w:themeFill="background1"/>
          </w:tcPr>
          <w:p w14:paraId="01FDD6E4" w14:textId="0D868639" w:rsidR="00977BC6" w:rsidRPr="00957A37" w:rsidRDefault="00FE51A7" w:rsidP="00CE1AAA">
            <w:pPr>
              <w:rPr>
                <w:rFonts w:ascii="Lucida Sans" w:hAnsi="Lucida Sans"/>
                <w:b/>
              </w:rPr>
            </w:pPr>
            <w:r>
              <w:rPr>
                <w:rFonts w:ascii="Lucida Sans" w:hAnsi="Lucida Sans"/>
                <w:b/>
              </w:rPr>
              <w:t>6</w:t>
            </w:r>
          </w:p>
        </w:tc>
        <w:tc>
          <w:tcPr>
            <w:tcW w:w="1263" w:type="pct"/>
            <w:shd w:val="clear" w:color="auto" w:fill="FFFFFF" w:themeFill="background1"/>
          </w:tcPr>
          <w:p w14:paraId="03F90A50" w14:textId="2BE45253" w:rsidR="00FE51A7" w:rsidRPr="00FE51A7" w:rsidRDefault="00FE51A7" w:rsidP="00FE51A7">
            <w:pPr>
              <w:rPr>
                <w:rFonts w:ascii="Calibri" w:eastAsia="Times New Roman" w:hAnsi="Calibri" w:cs="Times New Roman"/>
                <w:color w:val="000000"/>
                <w:sz w:val="20"/>
                <w:szCs w:val="20"/>
                <w:shd w:val="clear" w:color="auto" w:fill="FFFFFF"/>
              </w:rPr>
            </w:pPr>
            <w:r w:rsidRPr="00FE51A7">
              <w:rPr>
                <w:rFonts w:ascii="Calibri" w:eastAsia="Times New Roman" w:hAnsi="Calibri" w:cs="Times New Roman"/>
                <w:color w:val="000000"/>
                <w:sz w:val="20"/>
                <w:szCs w:val="20"/>
                <w:shd w:val="clear" w:color="auto" w:fill="FFFFFF"/>
              </w:rPr>
              <w:t>•Everyone should follow all sport and wellbeing advice surrounding use of the sports hall and watch the induction video when out</w:t>
            </w:r>
          </w:p>
          <w:p w14:paraId="040D60A1" w14:textId="7136F98A" w:rsidR="00FE51A7" w:rsidRPr="00FE51A7" w:rsidRDefault="00FE51A7" w:rsidP="00FE51A7">
            <w:pPr>
              <w:rPr>
                <w:rFonts w:ascii="Calibri" w:eastAsia="Times New Roman" w:hAnsi="Calibri" w:cs="Times New Roman"/>
                <w:color w:val="000000"/>
                <w:sz w:val="20"/>
                <w:szCs w:val="20"/>
                <w:shd w:val="clear" w:color="auto" w:fill="FFFFFF"/>
              </w:rPr>
            </w:pPr>
            <w:r w:rsidRPr="00FE51A7">
              <w:rPr>
                <w:rFonts w:ascii="Calibri" w:eastAsia="Times New Roman" w:hAnsi="Calibri" w:cs="Times New Roman"/>
                <w:color w:val="000000"/>
                <w:sz w:val="20"/>
                <w:szCs w:val="20"/>
                <w:shd w:val="clear" w:color="auto" w:fill="FFFFFF"/>
              </w:rPr>
              <w:t xml:space="preserve">•The session will finish 15 minutes early as per sport and wellbeing rules to allow for cleaning </w:t>
            </w:r>
          </w:p>
          <w:p w14:paraId="0229ABD1" w14:textId="65101698" w:rsidR="00977BC6" w:rsidRPr="00977BC6" w:rsidRDefault="00FE51A7" w:rsidP="00FE51A7">
            <w:pPr>
              <w:rPr>
                <w:rFonts w:ascii="Calibri" w:eastAsia="Times New Roman" w:hAnsi="Calibri" w:cs="Times New Roman"/>
                <w:color w:val="000000"/>
                <w:sz w:val="20"/>
                <w:szCs w:val="20"/>
                <w:shd w:val="clear" w:color="auto" w:fill="FFFFFF"/>
              </w:rPr>
            </w:pPr>
            <w:r w:rsidRPr="00FE51A7">
              <w:rPr>
                <w:rFonts w:ascii="Calibri" w:eastAsia="Times New Roman" w:hAnsi="Calibri" w:cs="Times New Roman"/>
                <w:color w:val="000000"/>
                <w:sz w:val="20"/>
                <w:szCs w:val="20"/>
                <w:shd w:val="clear" w:color="auto" w:fill="FFFFFF"/>
              </w:rPr>
              <w:t>•We will sanitise all equipment used by the club</w:t>
            </w:r>
          </w:p>
        </w:tc>
      </w:tr>
      <w:tr w:rsidR="00F75ED0" w14:paraId="1AE0A5D0" w14:textId="77777777" w:rsidTr="00B22241">
        <w:trPr>
          <w:cantSplit/>
          <w:trHeight w:val="1296"/>
        </w:trPr>
        <w:tc>
          <w:tcPr>
            <w:tcW w:w="323" w:type="pct"/>
            <w:shd w:val="clear" w:color="auto" w:fill="FFFFFF" w:themeFill="background1"/>
          </w:tcPr>
          <w:p w14:paraId="4EBC3063" w14:textId="4EA79A3D" w:rsidR="00F75ED0" w:rsidRPr="00977BC6" w:rsidRDefault="008F476C">
            <w:r>
              <w:lastRenderedPageBreak/>
              <w:t xml:space="preserve">Covid-19 </w:t>
            </w:r>
          </w:p>
        </w:tc>
        <w:tc>
          <w:tcPr>
            <w:tcW w:w="380" w:type="pct"/>
            <w:shd w:val="clear" w:color="auto" w:fill="FFFFFF" w:themeFill="background1"/>
          </w:tcPr>
          <w:p w14:paraId="24992D5E" w14:textId="767E0754" w:rsidR="00F75ED0" w:rsidRDefault="008F476C" w:rsidP="00137D9F">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Staying within the bubbles of 6 </w:t>
            </w:r>
          </w:p>
        </w:tc>
        <w:tc>
          <w:tcPr>
            <w:tcW w:w="851" w:type="pct"/>
            <w:shd w:val="clear" w:color="auto" w:fill="FFFFFF" w:themeFill="background1"/>
          </w:tcPr>
          <w:p w14:paraId="20DD180A" w14:textId="77777777" w:rsidR="008F476C" w:rsidRPr="008F476C" w:rsidRDefault="008F476C" w:rsidP="008F476C">
            <w:pPr>
              <w:ind w:left="30"/>
              <w:textAlignment w:val="baseline"/>
              <w:rPr>
                <w:rFonts w:cstheme="minorHAnsi"/>
                <w:sz w:val="20"/>
                <w:szCs w:val="20"/>
              </w:rPr>
            </w:pPr>
            <w:r w:rsidRPr="008F476C">
              <w:rPr>
                <w:rFonts w:cstheme="minorHAnsi"/>
                <w:sz w:val="20"/>
                <w:szCs w:val="20"/>
              </w:rPr>
              <w:t xml:space="preserve">Club/Socs Members </w:t>
            </w:r>
          </w:p>
          <w:p w14:paraId="5CF00DE0" w14:textId="77777777" w:rsidR="008F476C" w:rsidRPr="008F476C" w:rsidRDefault="008F476C" w:rsidP="008F476C">
            <w:pPr>
              <w:ind w:left="30"/>
              <w:textAlignment w:val="baseline"/>
              <w:rPr>
                <w:rFonts w:cstheme="minorHAnsi"/>
                <w:sz w:val="20"/>
                <w:szCs w:val="20"/>
              </w:rPr>
            </w:pPr>
            <w:r w:rsidRPr="008F476C">
              <w:rPr>
                <w:rFonts w:cstheme="minorHAnsi"/>
                <w:sz w:val="20"/>
                <w:szCs w:val="20"/>
              </w:rPr>
              <w:t xml:space="preserve">•Vulnerable groups – Elderly, Pregnant members, those with existing underlying health conditions </w:t>
            </w:r>
          </w:p>
          <w:p w14:paraId="236E3C1A" w14:textId="005126D7" w:rsidR="00F75ED0" w:rsidRPr="00977BC6" w:rsidRDefault="008F476C" w:rsidP="008F476C">
            <w:pPr>
              <w:ind w:left="30"/>
              <w:textAlignment w:val="baseline"/>
              <w:rPr>
                <w:rFonts w:cstheme="minorHAnsi"/>
                <w:sz w:val="20"/>
                <w:szCs w:val="20"/>
              </w:rPr>
            </w:pPr>
            <w:r w:rsidRPr="008F476C">
              <w:rPr>
                <w:rFonts w:cstheme="minorHAnsi"/>
                <w:sz w:val="20"/>
                <w:szCs w:val="20"/>
              </w:rPr>
              <w:t>•Anyone else who physically comes in contact with you in relation to your activity</w:t>
            </w:r>
          </w:p>
        </w:tc>
        <w:tc>
          <w:tcPr>
            <w:tcW w:w="232" w:type="pct"/>
            <w:shd w:val="clear" w:color="auto" w:fill="FFFFFF" w:themeFill="background1"/>
          </w:tcPr>
          <w:p w14:paraId="570479D3" w14:textId="444BBF20" w:rsidR="00F75ED0" w:rsidRDefault="008F476C" w:rsidP="00CE1AAA">
            <w:pPr>
              <w:rPr>
                <w:rFonts w:ascii="Lucida Sans" w:hAnsi="Lucida Sans"/>
                <w:b/>
              </w:rPr>
            </w:pPr>
            <w:r>
              <w:rPr>
                <w:rFonts w:ascii="Lucida Sans" w:hAnsi="Lucida Sans"/>
                <w:b/>
              </w:rPr>
              <w:t>3</w:t>
            </w:r>
          </w:p>
        </w:tc>
        <w:tc>
          <w:tcPr>
            <w:tcW w:w="150" w:type="pct"/>
            <w:shd w:val="clear" w:color="auto" w:fill="FFFFFF" w:themeFill="background1"/>
          </w:tcPr>
          <w:p w14:paraId="61C27F53" w14:textId="28F0113C" w:rsidR="00F75ED0" w:rsidRDefault="008F476C" w:rsidP="00CE1AAA">
            <w:pPr>
              <w:rPr>
                <w:rFonts w:ascii="Lucida Sans" w:hAnsi="Lucida Sans"/>
                <w:b/>
              </w:rPr>
            </w:pPr>
            <w:r>
              <w:rPr>
                <w:rFonts w:ascii="Lucida Sans" w:hAnsi="Lucida Sans"/>
                <w:b/>
              </w:rPr>
              <w:t>5</w:t>
            </w:r>
          </w:p>
        </w:tc>
        <w:tc>
          <w:tcPr>
            <w:tcW w:w="195" w:type="pct"/>
            <w:shd w:val="clear" w:color="auto" w:fill="FFFFFF" w:themeFill="background1"/>
          </w:tcPr>
          <w:p w14:paraId="7D9B6DAA" w14:textId="3CAA59AF" w:rsidR="00F75ED0" w:rsidRDefault="008F476C" w:rsidP="00FE51A7">
            <w:pPr>
              <w:rPr>
                <w:rFonts w:ascii="Lucida Sans" w:hAnsi="Lucida Sans"/>
              </w:rPr>
            </w:pPr>
            <w:r>
              <w:rPr>
                <w:rFonts w:ascii="Lucida Sans" w:hAnsi="Lucida Sans"/>
              </w:rPr>
              <w:t>15</w:t>
            </w:r>
          </w:p>
        </w:tc>
        <w:tc>
          <w:tcPr>
            <w:tcW w:w="1071" w:type="pct"/>
            <w:shd w:val="clear" w:color="auto" w:fill="FFFFFF" w:themeFill="background1"/>
          </w:tcPr>
          <w:p w14:paraId="653976AE" w14:textId="77777777" w:rsidR="00F75ED0" w:rsidRDefault="008F476C" w:rsidP="008F476C">
            <w:pPr>
              <w:pStyle w:val="ListParagraph"/>
              <w:numPr>
                <w:ilvl w:val="0"/>
                <w:numId w:val="30"/>
              </w:numPr>
              <w:textAlignment w:val="baseline"/>
              <w:rPr>
                <w:rFonts w:ascii="Calibri" w:hAnsi="Calibri" w:cs="Arial"/>
                <w:sz w:val="20"/>
                <w:szCs w:val="20"/>
              </w:rPr>
            </w:pPr>
            <w:r w:rsidRPr="008F476C">
              <w:rPr>
                <w:rFonts w:ascii="Calibri" w:hAnsi="Calibri" w:cs="Arial"/>
                <w:sz w:val="20"/>
                <w:szCs w:val="20"/>
              </w:rPr>
              <w:t>Pre taster session signup sheets to help gauge numbers and attendance</w:t>
            </w:r>
          </w:p>
          <w:p w14:paraId="3CA1A331" w14:textId="77777777" w:rsidR="008F476C" w:rsidRDefault="008F476C" w:rsidP="008F476C">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Remind attendees to stay in their bubble of 6 </w:t>
            </w:r>
          </w:p>
          <w:p w14:paraId="4ECAFCC8" w14:textId="286C9D5F" w:rsidR="008F476C" w:rsidRPr="008F476C" w:rsidRDefault="008F476C" w:rsidP="008F476C">
            <w:pPr>
              <w:pStyle w:val="ListParagraph"/>
              <w:numPr>
                <w:ilvl w:val="0"/>
                <w:numId w:val="30"/>
              </w:numPr>
              <w:textAlignment w:val="baseline"/>
              <w:rPr>
                <w:rFonts w:ascii="Calibri" w:hAnsi="Calibri" w:cs="Arial"/>
                <w:sz w:val="20"/>
                <w:szCs w:val="20"/>
              </w:rPr>
            </w:pPr>
            <w:r>
              <w:rPr>
                <w:rFonts w:ascii="Calibri" w:hAnsi="Calibri" w:cs="Arial"/>
                <w:sz w:val="20"/>
                <w:szCs w:val="20"/>
              </w:rPr>
              <w:t>Maintain social distance at all time</w:t>
            </w:r>
          </w:p>
        </w:tc>
        <w:tc>
          <w:tcPr>
            <w:tcW w:w="188" w:type="pct"/>
            <w:shd w:val="clear" w:color="auto" w:fill="FFFFFF" w:themeFill="background1"/>
          </w:tcPr>
          <w:p w14:paraId="5C505F65" w14:textId="332CFA57" w:rsidR="00F75ED0" w:rsidRDefault="008F476C" w:rsidP="00CE1AAA">
            <w:pPr>
              <w:rPr>
                <w:rFonts w:ascii="Lucida Sans" w:hAnsi="Lucida Sans"/>
                <w:b/>
              </w:rPr>
            </w:pPr>
            <w:r>
              <w:rPr>
                <w:rFonts w:ascii="Lucida Sans" w:hAnsi="Lucida Sans"/>
                <w:b/>
              </w:rPr>
              <w:t>2</w:t>
            </w:r>
          </w:p>
        </w:tc>
        <w:tc>
          <w:tcPr>
            <w:tcW w:w="149" w:type="pct"/>
            <w:shd w:val="clear" w:color="auto" w:fill="FFFFFF" w:themeFill="background1"/>
          </w:tcPr>
          <w:p w14:paraId="12687E42" w14:textId="5F8CA170" w:rsidR="00F75ED0" w:rsidRDefault="008F476C" w:rsidP="00CE1AAA">
            <w:pPr>
              <w:rPr>
                <w:rFonts w:ascii="Lucida Sans" w:hAnsi="Lucida Sans"/>
                <w:b/>
              </w:rPr>
            </w:pPr>
            <w:r>
              <w:rPr>
                <w:rFonts w:ascii="Lucida Sans" w:hAnsi="Lucida Sans"/>
                <w:b/>
              </w:rPr>
              <w:t>3</w:t>
            </w:r>
          </w:p>
        </w:tc>
        <w:tc>
          <w:tcPr>
            <w:tcW w:w="198" w:type="pct"/>
            <w:shd w:val="clear" w:color="auto" w:fill="FFFFFF" w:themeFill="background1"/>
          </w:tcPr>
          <w:p w14:paraId="4DC07847" w14:textId="311A2A9E" w:rsidR="00F75ED0" w:rsidRDefault="008F476C" w:rsidP="00CE1AAA">
            <w:pPr>
              <w:rPr>
                <w:rFonts w:ascii="Lucida Sans" w:hAnsi="Lucida Sans"/>
                <w:b/>
              </w:rPr>
            </w:pPr>
            <w:r>
              <w:rPr>
                <w:rFonts w:ascii="Lucida Sans" w:hAnsi="Lucida Sans"/>
                <w:b/>
              </w:rPr>
              <w:t>6</w:t>
            </w:r>
          </w:p>
        </w:tc>
        <w:tc>
          <w:tcPr>
            <w:tcW w:w="1263" w:type="pct"/>
            <w:shd w:val="clear" w:color="auto" w:fill="FFFFFF" w:themeFill="background1"/>
          </w:tcPr>
          <w:p w14:paraId="6BD30E83" w14:textId="77687F79" w:rsidR="00F75ED0" w:rsidRPr="008F476C" w:rsidRDefault="008F476C" w:rsidP="008F476C">
            <w:pPr>
              <w:pStyle w:val="ListParagraph"/>
              <w:numPr>
                <w:ilvl w:val="0"/>
                <w:numId w:val="31"/>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Responsible committee member or coach will be in charge of each bubble to ensure tight measures are kept in place </w:t>
            </w:r>
          </w:p>
        </w:tc>
      </w:tr>
      <w:tr w:rsidR="00842E38" w14:paraId="5DEE08D3" w14:textId="77777777" w:rsidTr="00842E38">
        <w:trPr>
          <w:cantSplit/>
          <w:trHeight w:val="1693"/>
        </w:trPr>
        <w:tc>
          <w:tcPr>
            <w:tcW w:w="323" w:type="pct"/>
            <w:shd w:val="clear" w:color="auto" w:fill="FFFFFF" w:themeFill="background1"/>
          </w:tcPr>
          <w:p w14:paraId="19116D05" w14:textId="2E68CFF9" w:rsidR="00842E38" w:rsidRDefault="00842E38">
            <w:r w:rsidRPr="00842E38">
              <w:t>Injury due to lack of knowledge/skill</w:t>
            </w:r>
          </w:p>
        </w:tc>
        <w:tc>
          <w:tcPr>
            <w:tcW w:w="380" w:type="pct"/>
            <w:shd w:val="clear" w:color="auto" w:fill="FFFFFF" w:themeFill="background1"/>
          </w:tcPr>
          <w:p w14:paraId="4C90222C" w14:textId="545A17D1" w:rsidR="00842E38" w:rsidRDefault="00842E38" w:rsidP="00137D9F">
            <w:pPr>
              <w:rPr>
                <w:rFonts w:ascii="Calibri" w:eastAsia="Times New Roman" w:hAnsi="Calibri" w:cs="Times New Roman"/>
                <w:color w:val="000000"/>
                <w:sz w:val="20"/>
                <w:szCs w:val="20"/>
                <w:shd w:val="clear" w:color="auto" w:fill="FFFFFF"/>
              </w:rPr>
            </w:pPr>
            <w:r w:rsidRPr="00842E38">
              <w:rPr>
                <w:rFonts w:ascii="Calibri" w:eastAsia="Times New Roman" w:hAnsi="Calibri" w:cs="Times New Roman"/>
                <w:color w:val="000000"/>
                <w:sz w:val="20"/>
                <w:szCs w:val="20"/>
                <w:shd w:val="clear" w:color="auto" w:fill="FFFFFF"/>
              </w:rPr>
              <w:t>Sprains, bruises, fractures, breaks</w:t>
            </w:r>
          </w:p>
        </w:tc>
        <w:tc>
          <w:tcPr>
            <w:tcW w:w="851" w:type="pct"/>
            <w:shd w:val="clear" w:color="auto" w:fill="FFFFFF" w:themeFill="background1"/>
          </w:tcPr>
          <w:p w14:paraId="507BC527" w14:textId="669D75A5" w:rsidR="00842E38" w:rsidRPr="008F476C" w:rsidRDefault="00842E38" w:rsidP="008F476C">
            <w:pPr>
              <w:ind w:left="30"/>
              <w:textAlignment w:val="baseline"/>
              <w:rPr>
                <w:rFonts w:cstheme="minorHAnsi"/>
                <w:sz w:val="20"/>
                <w:szCs w:val="20"/>
              </w:rPr>
            </w:pPr>
            <w:r w:rsidRPr="00842E38">
              <w:rPr>
                <w:rFonts w:cstheme="minorHAnsi"/>
                <w:sz w:val="20"/>
                <w:szCs w:val="20"/>
              </w:rPr>
              <w:t>Players, coaches</w:t>
            </w:r>
          </w:p>
        </w:tc>
        <w:tc>
          <w:tcPr>
            <w:tcW w:w="232" w:type="pct"/>
            <w:shd w:val="clear" w:color="auto" w:fill="FFFFFF" w:themeFill="background1"/>
          </w:tcPr>
          <w:p w14:paraId="37475AD6" w14:textId="41B73932" w:rsidR="00842E38" w:rsidRDefault="00842E38" w:rsidP="00CE1AAA">
            <w:pPr>
              <w:rPr>
                <w:rFonts w:ascii="Lucida Sans" w:hAnsi="Lucida Sans"/>
                <w:b/>
              </w:rPr>
            </w:pPr>
            <w:r>
              <w:rPr>
                <w:rFonts w:ascii="Lucida Sans" w:hAnsi="Lucida Sans"/>
                <w:b/>
              </w:rPr>
              <w:t>3</w:t>
            </w:r>
          </w:p>
        </w:tc>
        <w:tc>
          <w:tcPr>
            <w:tcW w:w="150" w:type="pct"/>
            <w:shd w:val="clear" w:color="auto" w:fill="FFFFFF" w:themeFill="background1"/>
          </w:tcPr>
          <w:p w14:paraId="47748C46" w14:textId="2D1A0F7A" w:rsidR="00842E38" w:rsidRDefault="00842E38" w:rsidP="00CE1AAA">
            <w:pPr>
              <w:rPr>
                <w:rFonts w:ascii="Lucida Sans" w:hAnsi="Lucida Sans"/>
                <w:b/>
              </w:rPr>
            </w:pPr>
            <w:r>
              <w:rPr>
                <w:rFonts w:ascii="Lucida Sans" w:hAnsi="Lucida Sans"/>
                <w:b/>
              </w:rPr>
              <w:t>2</w:t>
            </w:r>
          </w:p>
        </w:tc>
        <w:tc>
          <w:tcPr>
            <w:tcW w:w="195" w:type="pct"/>
            <w:shd w:val="clear" w:color="auto" w:fill="FFFFFF" w:themeFill="background1"/>
          </w:tcPr>
          <w:p w14:paraId="5D362CAC" w14:textId="5BD08CC4" w:rsidR="00842E38" w:rsidRDefault="00842E38" w:rsidP="00FE51A7">
            <w:pPr>
              <w:rPr>
                <w:rFonts w:ascii="Lucida Sans" w:hAnsi="Lucida Sans"/>
              </w:rPr>
            </w:pPr>
            <w:r>
              <w:rPr>
                <w:rFonts w:ascii="Lucida Sans" w:hAnsi="Lucida Sans"/>
              </w:rPr>
              <w:t>6</w:t>
            </w:r>
          </w:p>
        </w:tc>
        <w:tc>
          <w:tcPr>
            <w:tcW w:w="1071" w:type="pct"/>
            <w:shd w:val="clear" w:color="auto" w:fill="FFFFFF" w:themeFill="background1"/>
          </w:tcPr>
          <w:p w14:paraId="025CBB1F" w14:textId="6C3BCB0D" w:rsidR="00842E38" w:rsidRPr="008F476C" w:rsidRDefault="00842E38" w:rsidP="008F476C">
            <w:pPr>
              <w:pStyle w:val="ListParagraph"/>
              <w:numPr>
                <w:ilvl w:val="0"/>
                <w:numId w:val="30"/>
              </w:numPr>
              <w:textAlignment w:val="baseline"/>
              <w:rPr>
                <w:rFonts w:ascii="Calibri" w:hAnsi="Calibri" w:cs="Arial"/>
                <w:sz w:val="20"/>
                <w:szCs w:val="20"/>
              </w:rPr>
            </w:pPr>
            <w:r w:rsidRPr="00842E38">
              <w:rPr>
                <w:rFonts w:ascii="Calibri" w:hAnsi="Calibri" w:cs="Arial"/>
                <w:sz w:val="20"/>
                <w:szCs w:val="20"/>
              </w:rPr>
              <w:t>Beginners always told key safety points in the sport (watch the ball, protect fingers when catching).</w:t>
            </w:r>
          </w:p>
        </w:tc>
        <w:tc>
          <w:tcPr>
            <w:tcW w:w="188" w:type="pct"/>
            <w:shd w:val="clear" w:color="auto" w:fill="FFFFFF" w:themeFill="background1"/>
          </w:tcPr>
          <w:p w14:paraId="3A8358AC" w14:textId="4CE98FFB" w:rsidR="00842E38" w:rsidRDefault="00842E38" w:rsidP="00CE1AAA">
            <w:pPr>
              <w:rPr>
                <w:rFonts w:ascii="Lucida Sans" w:hAnsi="Lucida Sans"/>
                <w:b/>
              </w:rPr>
            </w:pPr>
            <w:r>
              <w:rPr>
                <w:rFonts w:ascii="Lucida Sans" w:hAnsi="Lucida Sans"/>
                <w:b/>
              </w:rPr>
              <w:t>2</w:t>
            </w:r>
          </w:p>
        </w:tc>
        <w:tc>
          <w:tcPr>
            <w:tcW w:w="149" w:type="pct"/>
            <w:shd w:val="clear" w:color="auto" w:fill="FFFFFF" w:themeFill="background1"/>
          </w:tcPr>
          <w:p w14:paraId="5BED921B" w14:textId="37457D81" w:rsidR="00842E38" w:rsidRDefault="00842E38" w:rsidP="00CE1AAA">
            <w:pPr>
              <w:rPr>
                <w:rFonts w:ascii="Lucida Sans" w:hAnsi="Lucida Sans"/>
                <w:b/>
              </w:rPr>
            </w:pPr>
            <w:r>
              <w:rPr>
                <w:rFonts w:ascii="Lucida Sans" w:hAnsi="Lucida Sans"/>
                <w:b/>
              </w:rPr>
              <w:t>2</w:t>
            </w:r>
          </w:p>
        </w:tc>
        <w:tc>
          <w:tcPr>
            <w:tcW w:w="198" w:type="pct"/>
            <w:shd w:val="clear" w:color="auto" w:fill="FFFFFF" w:themeFill="background1"/>
          </w:tcPr>
          <w:p w14:paraId="440AFB90" w14:textId="7FEC9839" w:rsidR="00842E38" w:rsidRDefault="00842E38" w:rsidP="00CE1AAA">
            <w:pPr>
              <w:rPr>
                <w:rFonts w:ascii="Lucida Sans" w:hAnsi="Lucida Sans"/>
                <w:b/>
              </w:rPr>
            </w:pPr>
            <w:r>
              <w:rPr>
                <w:rFonts w:ascii="Lucida Sans" w:hAnsi="Lucida Sans"/>
                <w:b/>
              </w:rPr>
              <w:t>4</w:t>
            </w:r>
          </w:p>
        </w:tc>
        <w:tc>
          <w:tcPr>
            <w:tcW w:w="1263" w:type="pct"/>
            <w:shd w:val="clear" w:color="auto" w:fill="FFFFFF" w:themeFill="background1"/>
          </w:tcPr>
          <w:p w14:paraId="74619069" w14:textId="4DC3204E" w:rsidR="00842E38" w:rsidRPr="00B62F2C" w:rsidRDefault="00842E38" w:rsidP="00B62F2C">
            <w:pPr>
              <w:pStyle w:val="ListParagraph"/>
              <w:numPr>
                <w:ilvl w:val="0"/>
                <w:numId w:val="31"/>
              </w:numPr>
              <w:rPr>
                <w:rFonts w:ascii="Calibri" w:eastAsia="Times New Roman" w:hAnsi="Calibri" w:cs="Times New Roman"/>
                <w:color w:val="000000"/>
                <w:sz w:val="20"/>
                <w:szCs w:val="20"/>
                <w:shd w:val="clear" w:color="auto" w:fill="FFFFFF"/>
              </w:rPr>
            </w:pPr>
            <w:r w:rsidRPr="00B62F2C">
              <w:rPr>
                <w:rFonts w:ascii="Calibri" w:eastAsia="Times New Roman" w:hAnsi="Calibri" w:cs="Times New Roman"/>
                <w:color w:val="000000"/>
                <w:sz w:val="20"/>
                <w:szCs w:val="20"/>
                <w:shd w:val="clear" w:color="auto" w:fill="FFFFFF"/>
              </w:rPr>
              <w:t>We Proactively assess players’ readiness for matches and higher levels of training.</w:t>
            </w:r>
          </w:p>
        </w:tc>
      </w:tr>
      <w:tr w:rsidR="00842E38" w14:paraId="3BE74F33" w14:textId="77777777" w:rsidTr="00B22241">
        <w:trPr>
          <w:cantSplit/>
          <w:trHeight w:val="1296"/>
        </w:trPr>
        <w:tc>
          <w:tcPr>
            <w:tcW w:w="323" w:type="pct"/>
            <w:shd w:val="clear" w:color="auto" w:fill="FFFFFF" w:themeFill="background1"/>
          </w:tcPr>
          <w:p w14:paraId="3CF6EAF1" w14:textId="7CF54D00" w:rsidR="00842E38" w:rsidRDefault="00842E38">
            <w:r w:rsidRPr="00842E38">
              <w:t>Injury due to lack of awareness of the ball during nets</w:t>
            </w:r>
          </w:p>
        </w:tc>
        <w:tc>
          <w:tcPr>
            <w:tcW w:w="380" w:type="pct"/>
            <w:shd w:val="clear" w:color="auto" w:fill="FFFFFF" w:themeFill="background1"/>
          </w:tcPr>
          <w:p w14:paraId="67A0054D" w14:textId="2EB0B150" w:rsidR="00842E38" w:rsidRDefault="00842E38" w:rsidP="00137D9F">
            <w:pPr>
              <w:rPr>
                <w:rFonts w:ascii="Calibri" w:eastAsia="Times New Roman" w:hAnsi="Calibri" w:cs="Times New Roman"/>
                <w:color w:val="000000"/>
                <w:sz w:val="20"/>
                <w:szCs w:val="20"/>
                <w:shd w:val="clear" w:color="auto" w:fill="FFFFFF"/>
              </w:rPr>
            </w:pPr>
            <w:r w:rsidRPr="00842E38">
              <w:rPr>
                <w:rFonts w:ascii="Calibri" w:eastAsia="Times New Roman" w:hAnsi="Calibri" w:cs="Times New Roman"/>
                <w:color w:val="000000"/>
                <w:sz w:val="20"/>
                <w:szCs w:val="20"/>
                <w:shd w:val="clear" w:color="auto" w:fill="FFFFFF"/>
              </w:rPr>
              <w:t>Falling over</w:t>
            </w:r>
            <w:r w:rsidR="00BD04D2">
              <w:rPr>
                <w:rFonts w:ascii="Calibri" w:eastAsia="Times New Roman" w:hAnsi="Calibri" w:cs="Times New Roman"/>
                <w:color w:val="000000"/>
                <w:sz w:val="20"/>
                <w:szCs w:val="20"/>
                <w:shd w:val="clear" w:color="auto" w:fill="FFFFFF"/>
              </w:rPr>
              <w:t>:</w:t>
            </w:r>
            <w:r w:rsidRPr="00842E38">
              <w:rPr>
                <w:rFonts w:ascii="Calibri" w:eastAsia="Times New Roman" w:hAnsi="Calibri" w:cs="Times New Roman"/>
                <w:color w:val="000000"/>
                <w:sz w:val="20"/>
                <w:szCs w:val="20"/>
                <w:shd w:val="clear" w:color="auto" w:fill="FFFFFF"/>
              </w:rPr>
              <w:t xml:space="preserve"> so breaks and bruises. Potential serious injury with hard ball hitting player – breaks and fractures.</w:t>
            </w:r>
          </w:p>
        </w:tc>
        <w:tc>
          <w:tcPr>
            <w:tcW w:w="851" w:type="pct"/>
            <w:shd w:val="clear" w:color="auto" w:fill="FFFFFF" w:themeFill="background1"/>
          </w:tcPr>
          <w:p w14:paraId="00F84E71" w14:textId="1A2CEC6F" w:rsidR="00842E38" w:rsidRPr="008F476C" w:rsidRDefault="00842E38" w:rsidP="008F476C">
            <w:pPr>
              <w:ind w:left="30"/>
              <w:textAlignment w:val="baseline"/>
              <w:rPr>
                <w:rFonts w:cstheme="minorHAnsi"/>
                <w:sz w:val="20"/>
                <w:szCs w:val="20"/>
              </w:rPr>
            </w:pPr>
            <w:r w:rsidRPr="00842E38">
              <w:rPr>
                <w:rFonts w:cstheme="minorHAnsi"/>
                <w:sz w:val="20"/>
                <w:szCs w:val="20"/>
              </w:rPr>
              <w:t>Players,  coaches</w:t>
            </w:r>
          </w:p>
        </w:tc>
        <w:tc>
          <w:tcPr>
            <w:tcW w:w="232" w:type="pct"/>
            <w:shd w:val="clear" w:color="auto" w:fill="FFFFFF" w:themeFill="background1"/>
          </w:tcPr>
          <w:p w14:paraId="50E5F501" w14:textId="54D9093F" w:rsidR="00842E38" w:rsidRDefault="00842E38" w:rsidP="00CE1AAA">
            <w:pPr>
              <w:rPr>
                <w:rFonts w:ascii="Lucida Sans" w:hAnsi="Lucida Sans"/>
                <w:b/>
              </w:rPr>
            </w:pPr>
            <w:r>
              <w:rPr>
                <w:rFonts w:ascii="Lucida Sans" w:hAnsi="Lucida Sans"/>
                <w:b/>
              </w:rPr>
              <w:t>3</w:t>
            </w:r>
          </w:p>
        </w:tc>
        <w:tc>
          <w:tcPr>
            <w:tcW w:w="150" w:type="pct"/>
            <w:shd w:val="clear" w:color="auto" w:fill="FFFFFF" w:themeFill="background1"/>
          </w:tcPr>
          <w:p w14:paraId="20F50ACC" w14:textId="25449E90" w:rsidR="00842E38" w:rsidRDefault="00842E38" w:rsidP="00CE1AAA">
            <w:pPr>
              <w:rPr>
                <w:rFonts w:ascii="Lucida Sans" w:hAnsi="Lucida Sans"/>
                <w:b/>
              </w:rPr>
            </w:pPr>
            <w:r>
              <w:rPr>
                <w:rFonts w:ascii="Lucida Sans" w:hAnsi="Lucida Sans"/>
                <w:b/>
              </w:rPr>
              <w:t>2</w:t>
            </w:r>
          </w:p>
        </w:tc>
        <w:tc>
          <w:tcPr>
            <w:tcW w:w="195" w:type="pct"/>
            <w:shd w:val="clear" w:color="auto" w:fill="FFFFFF" w:themeFill="background1"/>
          </w:tcPr>
          <w:p w14:paraId="73ABF478" w14:textId="5483CAA2" w:rsidR="00842E38" w:rsidRDefault="00842E38" w:rsidP="00FE51A7">
            <w:pPr>
              <w:rPr>
                <w:rFonts w:ascii="Lucida Sans" w:hAnsi="Lucida Sans"/>
              </w:rPr>
            </w:pPr>
            <w:r>
              <w:rPr>
                <w:rFonts w:ascii="Lucida Sans" w:hAnsi="Lucida Sans"/>
              </w:rPr>
              <w:t>6</w:t>
            </w:r>
          </w:p>
        </w:tc>
        <w:tc>
          <w:tcPr>
            <w:tcW w:w="1071" w:type="pct"/>
            <w:shd w:val="clear" w:color="auto" w:fill="FFFFFF" w:themeFill="background1"/>
          </w:tcPr>
          <w:p w14:paraId="26CEA0EC" w14:textId="2234B776" w:rsidR="00842E38" w:rsidRPr="008F476C" w:rsidRDefault="00842E38" w:rsidP="008F476C">
            <w:pPr>
              <w:pStyle w:val="ListParagraph"/>
              <w:numPr>
                <w:ilvl w:val="0"/>
                <w:numId w:val="30"/>
              </w:numPr>
              <w:textAlignment w:val="baseline"/>
              <w:rPr>
                <w:rFonts w:ascii="Calibri" w:hAnsi="Calibri" w:cs="Arial"/>
                <w:sz w:val="20"/>
                <w:szCs w:val="20"/>
              </w:rPr>
            </w:pPr>
            <w:r w:rsidRPr="00842E38">
              <w:rPr>
                <w:rFonts w:ascii="Calibri" w:hAnsi="Calibri" w:cs="Arial"/>
                <w:sz w:val="20"/>
                <w:szCs w:val="20"/>
              </w:rPr>
              <w:t xml:space="preserve">Sport &amp; Wellbeing staff </w:t>
            </w:r>
            <w:r w:rsidR="00BD2B2A">
              <w:rPr>
                <w:rFonts w:ascii="Calibri" w:hAnsi="Calibri" w:cs="Arial"/>
                <w:sz w:val="20"/>
                <w:szCs w:val="20"/>
              </w:rPr>
              <w:t xml:space="preserve">as well as the committee </w:t>
            </w:r>
            <w:r w:rsidRPr="00842E38">
              <w:rPr>
                <w:rFonts w:ascii="Calibri" w:hAnsi="Calibri" w:cs="Arial"/>
                <w:sz w:val="20"/>
                <w:szCs w:val="20"/>
              </w:rPr>
              <w:t>maintain and check facilities and equipment to ensure safety.</w:t>
            </w:r>
          </w:p>
        </w:tc>
        <w:tc>
          <w:tcPr>
            <w:tcW w:w="188" w:type="pct"/>
            <w:shd w:val="clear" w:color="auto" w:fill="FFFFFF" w:themeFill="background1"/>
          </w:tcPr>
          <w:p w14:paraId="600044FD" w14:textId="47B36F7A" w:rsidR="00842E38" w:rsidRDefault="00842E38" w:rsidP="00CE1AAA">
            <w:pPr>
              <w:rPr>
                <w:rFonts w:ascii="Lucida Sans" w:hAnsi="Lucida Sans"/>
                <w:b/>
              </w:rPr>
            </w:pPr>
            <w:r>
              <w:rPr>
                <w:rFonts w:ascii="Lucida Sans" w:hAnsi="Lucida Sans"/>
                <w:b/>
              </w:rPr>
              <w:t>2</w:t>
            </w:r>
          </w:p>
        </w:tc>
        <w:tc>
          <w:tcPr>
            <w:tcW w:w="149" w:type="pct"/>
            <w:shd w:val="clear" w:color="auto" w:fill="FFFFFF" w:themeFill="background1"/>
          </w:tcPr>
          <w:p w14:paraId="05639427" w14:textId="49C8777B" w:rsidR="00842E38" w:rsidRDefault="00842E38" w:rsidP="00CE1AAA">
            <w:pPr>
              <w:rPr>
                <w:rFonts w:ascii="Lucida Sans" w:hAnsi="Lucida Sans"/>
                <w:b/>
              </w:rPr>
            </w:pPr>
            <w:r>
              <w:rPr>
                <w:rFonts w:ascii="Lucida Sans" w:hAnsi="Lucida Sans"/>
                <w:b/>
              </w:rPr>
              <w:t>2</w:t>
            </w:r>
          </w:p>
        </w:tc>
        <w:tc>
          <w:tcPr>
            <w:tcW w:w="198" w:type="pct"/>
            <w:shd w:val="clear" w:color="auto" w:fill="FFFFFF" w:themeFill="background1"/>
          </w:tcPr>
          <w:p w14:paraId="58374168" w14:textId="2A9C938F" w:rsidR="00842E38" w:rsidRDefault="00842E38" w:rsidP="00CE1AAA">
            <w:pPr>
              <w:rPr>
                <w:rFonts w:ascii="Lucida Sans" w:hAnsi="Lucida Sans"/>
                <w:b/>
              </w:rPr>
            </w:pPr>
            <w:r>
              <w:rPr>
                <w:rFonts w:ascii="Lucida Sans" w:hAnsi="Lucida Sans"/>
                <w:b/>
              </w:rPr>
              <w:t>4</w:t>
            </w:r>
          </w:p>
        </w:tc>
        <w:tc>
          <w:tcPr>
            <w:tcW w:w="1263" w:type="pct"/>
            <w:shd w:val="clear" w:color="auto" w:fill="FFFFFF" w:themeFill="background1"/>
          </w:tcPr>
          <w:p w14:paraId="5AD5172F" w14:textId="33B6E809" w:rsidR="00842E38" w:rsidRDefault="00842E38" w:rsidP="008F476C">
            <w:pPr>
              <w:pStyle w:val="ListParagraph"/>
              <w:numPr>
                <w:ilvl w:val="0"/>
                <w:numId w:val="31"/>
              </w:numPr>
              <w:rPr>
                <w:rFonts w:ascii="Calibri" w:eastAsia="Times New Roman" w:hAnsi="Calibri" w:cs="Times New Roman"/>
                <w:color w:val="000000"/>
                <w:sz w:val="20"/>
                <w:szCs w:val="20"/>
                <w:shd w:val="clear" w:color="auto" w:fill="FFFFFF"/>
              </w:rPr>
            </w:pPr>
            <w:r w:rsidRPr="00842E38">
              <w:rPr>
                <w:rFonts w:ascii="Calibri" w:eastAsia="Times New Roman" w:hAnsi="Calibri" w:cs="Times New Roman"/>
                <w:color w:val="000000"/>
                <w:sz w:val="20"/>
                <w:szCs w:val="20"/>
                <w:shd w:val="clear" w:color="auto" w:fill="FFFFFF"/>
              </w:rPr>
              <w:t xml:space="preserve">All keepers standing up to the stumps and fielders standing less than 12 yards from the bat </w:t>
            </w:r>
            <w:r w:rsidR="00BD04D2">
              <w:rPr>
                <w:rFonts w:ascii="Calibri" w:eastAsia="Times New Roman" w:hAnsi="Calibri" w:cs="Times New Roman"/>
                <w:color w:val="000000"/>
                <w:sz w:val="20"/>
                <w:szCs w:val="20"/>
                <w:shd w:val="clear" w:color="auto" w:fill="FFFFFF"/>
              </w:rPr>
              <w:t>must</w:t>
            </w:r>
            <w:r w:rsidRPr="00842E38">
              <w:rPr>
                <w:rFonts w:ascii="Calibri" w:eastAsia="Times New Roman" w:hAnsi="Calibri" w:cs="Times New Roman"/>
                <w:color w:val="000000"/>
                <w:sz w:val="20"/>
                <w:szCs w:val="20"/>
                <w:shd w:val="clear" w:color="auto" w:fill="FFFFFF"/>
              </w:rPr>
              <w:t xml:space="preserve"> wear a helmet. Unsafe protective equipment not used as clearly identified as such.</w:t>
            </w: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93"/>
        <w:gridCol w:w="1615"/>
        <w:gridCol w:w="2108"/>
        <w:gridCol w:w="1018"/>
        <w:gridCol w:w="3477"/>
        <w:gridCol w:w="2108"/>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56C5333D"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0F7BD8DE" w14:textId="77777777" w:rsidR="00D63DFF"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71368C7F" w14:textId="42F36BD0" w:rsidR="00D63DFF" w:rsidRPr="00957A37" w:rsidRDefault="00D63DF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54DE583B" wp14:editId="70A06F71">
                  <wp:extent cx="2268220" cy="969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8220" cy="969645"/>
                          </a:xfrm>
                          <a:prstGeom prst="rect">
                            <a:avLst/>
                          </a:prstGeom>
                          <a:noFill/>
                        </pic:spPr>
                      </pic:pic>
                    </a:graphicData>
                  </a:graphic>
                </wp:inline>
              </w:drawing>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65A7ACB2" w14:textId="0D56F697" w:rsidR="00C642F4"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D63DFF">
              <w:rPr>
                <w:rFonts w:ascii="Lucida Sans" w:eastAsia="Times New Roman" w:hAnsi="Lucida Sans" w:cs="Arial"/>
                <w:color w:val="000000"/>
                <w:szCs w:val="20"/>
              </w:rPr>
              <w:t xml:space="preserve"> </w:t>
            </w:r>
          </w:p>
          <w:p w14:paraId="3C5F04C1" w14:textId="5CF27CE9" w:rsidR="00D63DFF" w:rsidRPr="00957A37" w:rsidRDefault="00BD2B2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70528" behindDoc="1" locked="0" layoutInCell="1" allowOverlap="1" wp14:anchorId="4A93AB7D" wp14:editId="49CA224E">
                  <wp:simplePos x="0" y="0"/>
                  <wp:positionH relativeFrom="column">
                    <wp:posOffset>921385</wp:posOffset>
                  </wp:positionH>
                  <wp:positionV relativeFrom="paragraph">
                    <wp:posOffset>322580</wp:posOffset>
                  </wp:positionV>
                  <wp:extent cx="91440" cy="85090"/>
                  <wp:effectExtent l="0" t="0" r="3810" b="0"/>
                  <wp:wrapTight wrapText="bothSides">
                    <wp:wrapPolygon edited="0">
                      <wp:start x="0" y="0"/>
                      <wp:lineTo x="0" y="14507"/>
                      <wp:lineTo x="18000" y="14507"/>
                      <wp:lineTo x="180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 cy="8509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w:eastAsia="Times New Roman" w:hAnsi="Lucida Sans" w:cs="Arial"/>
                <w:noProof/>
                <w:color w:val="000000"/>
                <w:szCs w:val="20"/>
              </w:rPr>
              <w:drawing>
                <wp:anchor distT="0" distB="0" distL="114300" distR="114300" simplePos="0" relativeHeight="251669504" behindDoc="1" locked="0" layoutInCell="1" allowOverlap="1" wp14:anchorId="2AD72D4A" wp14:editId="50FC823F">
                  <wp:simplePos x="0" y="0"/>
                  <wp:positionH relativeFrom="column">
                    <wp:posOffset>426085</wp:posOffset>
                  </wp:positionH>
                  <wp:positionV relativeFrom="paragraph">
                    <wp:posOffset>608330</wp:posOffset>
                  </wp:positionV>
                  <wp:extent cx="91440" cy="85090"/>
                  <wp:effectExtent l="0" t="0" r="3810" b="0"/>
                  <wp:wrapTight wrapText="bothSides">
                    <wp:wrapPolygon edited="0">
                      <wp:start x="0" y="0"/>
                      <wp:lineTo x="0" y="14507"/>
                      <wp:lineTo x="18000" y="14507"/>
                      <wp:lineTo x="18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 cy="85090"/>
                          </a:xfrm>
                          <a:prstGeom prst="rect">
                            <a:avLst/>
                          </a:prstGeom>
                          <a:noFill/>
                        </pic:spPr>
                      </pic:pic>
                    </a:graphicData>
                  </a:graphic>
                  <wp14:sizeRelH relativeFrom="page">
                    <wp14:pctWidth>0</wp14:pctWidth>
                  </wp14:sizeRelH>
                  <wp14:sizeRelV relativeFrom="page">
                    <wp14:pctHeight>0</wp14:pctHeight>
                  </wp14:sizeRelV>
                </wp:anchor>
              </w:drawing>
            </w:r>
            <w:r w:rsidR="00D63DFF">
              <w:rPr>
                <w:rFonts w:ascii="Lucida Sans" w:eastAsia="Times New Roman" w:hAnsi="Lucida Sans" w:cs="Arial"/>
                <w:noProof/>
                <w:color w:val="000000"/>
                <w:szCs w:val="20"/>
              </w:rPr>
              <w:drawing>
                <wp:anchor distT="0" distB="0" distL="114300" distR="114300" simplePos="0" relativeHeight="251668480" behindDoc="1" locked="0" layoutInCell="1" allowOverlap="1" wp14:anchorId="709343B9" wp14:editId="16130C66">
                  <wp:simplePos x="0" y="0"/>
                  <wp:positionH relativeFrom="column">
                    <wp:posOffset>95250</wp:posOffset>
                  </wp:positionH>
                  <wp:positionV relativeFrom="paragraph">
                    <wp:posOffset>49530</wp:posOffset>
                  </wp:positionV>
                  <wp:extent cx="311150" cy="688975"/>
                  <wp:effectExtent l="0" t="0" r="0" b="0"/>
                  <wp:wrapTight wrapText="bothSides">
                    <wp:wrapPolygon edited="0">
                      <wp:start x="0" y="0"/>
                      <wp:lineTo x="0" y="10153"/>
                      <wp:lineTo x="2645" y="20903"/>
                      <wp:lineTo x="9257" y="20903"/>
                      <wp:lineTo x="19837" y="19709"/>
                      <wp:lineTo x="19837" y="17917"/>
                      <wp:lineTo x="7935" y="10153"/>
                      <wp:lineTo x="17192" y="4181"/>
                      <wp:lineTo x="17192" y="2389"/>
                      <wp:lineTo x="52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150" cy="688975"/>
                          </a:xfrm>
                          <a:prstGeom prst="rect">
                            <a:avLst/>
                          </a:prstGeom>
                          <a:noFill/>
                        </pic:spPr>
                      </pic:pic>
                    </a:graphicData>
                  </a:graphic>
                  <wp14:sizeRelH relativeFrom="page">
                    <wp14:pctWidth>0</wp14:pctWidth>
                  </wp14:sizeRelH>
                  <wp14:sizeRelV relativeFrom="page">
                    <wp14:pctHeight>0</wp14:pctHeight>
                  </wp14:sizeRelV>
                </wp:anchor>
              </w:drawing>
            </w:r>
            <w:r w:rsidR="00D63DFF">
              <w:rPr>
                <w:rFonts w:ascii="Lucida Sans" w:eastAsia="Times New Roman" w:hAnsi="Lucida Sans" w:cs="Arial"/>
                <w:noProof/>
                <w:color w:val="000000"/>
                <w:szCs w:val="20"/>
              </w:rPr>
              <w:drawing>
                <wp:anchor distT="0" distB="0" distL="114300" distR="114300" simplePos="0" relativeHeight="251667456" behindDoc="1" locked="0" layoutInCell="1" allowOverlap="1" wp14:anchorId="3B8E347D" wp14:editId="4C22284E">
                  <wp:simplePos x="0" y="0"/>
                  <wp:positionH relativeFrom="column">
                    <wp:posOffset>797560</wp:posOffset>
                  </wp:positionH>
                  <wp:positionV relativeFrom="paragraph">
                    <wp:posOffset>337185</wp:posOffset>
                  </wp:positionV>
                  <wp:extent cx="682625" cy="402590"/>
                  <wp:effectExtent l="0" t="0" r="3175" b="0"/>
                  <wp:wrapTight wrapText="bothSides">
                    <wp:wrapPolygon edited="0">
                      <wp:start x="10850" y="0"/>
                      <wp:lineTo x="8439" y="1022"/>
                      <wp:lineTo x="0" y="14309"/>
                      <wp:lineTo x="0" y="18397"/>
                      <wp:lineTo x="1808" y="19420"/>
                      <wp:lineTo x="5425" y="20442"/>
                      <wp:lineTo x="9042" y="20442"/>
                      <wp:lineTo x="16878" y="19420"/>
                      <wp:lineTo x="21098" y="18397"/>
                      <wp:lineTo x="21098" y="14309"/>
                      <wp:lineTo x="19892" y="3066"/>
                      <wp:lineTo x="13864" y="0"/>
                      <wp:lineTo x="1085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2625" cy="402590"/>
                          </a:xfrm>
                          <a:prstGeom prst="rect">
                            <a:avLst/>
                          </a:prstGeom>
                          <a:noFill/>
                        </pic:spPr>
                      </pic:pic>
                    </a:graphicData>
                  </a:graphic>
                  <wp14:sizeRelH relativeFrom="page">
                    <wp14:pctWidth>0</wp14:pctWidth>
                  </wp14:sizeRelH>
                  <wp14:sizeRelV relativeFrom="page">
                    <wp14:pctHeight>0</wp14:pctHeight>
                  </wp14:sizeRelV>
                </wp:anchor>
              </w:drawing>
            </w:r>
            <w:r w:rsidR="00D63DFF">
              <w:rPr>
                <w:rFonts w:ascii="Lucida Sans" w:eastAsia="Times New Roman" w:hAnsi="Lucida Sans" w:cs="Arial"/>
                <w:noProof/>
                <w:color w:val="000000"/>
                <w:szCs w:val="20"/>
              </w:rPr>
              <w:drawing>
                <wp:anchor distT="0" distB="0" distL="114300" distR="114300" simplePos="0" relativeHeight="251666432" behindDoc="1" locked="0" layoutInCell="1" allowOverlap="1" wp14:anchorId="51785C0D" wp14:editId="54C7C690">
                  <wp:simplePos x="0" y="0"/>
                  <wp:positionH relativeFrom="column">
                    <wp:posOffset>539750</wp:posOffset>
                  </wp:positionH>
                  <wp:positionV relativeFrom="paragraph">
                    <wp:posOffset>311785</wp:posOffset>
                  </wp:positionV>
                  <wp:extent cx="341630" cy="426720"/>
                  <wp:effectExtent l="0" t="0" r="1270" b="0"/>
                  <wp:wrapTight wrapText="bothSides">
                    <wp:wrapPolygon edited="0">
                      <wp:start x="8431" y="0"/>
                      <wp:lineTo x="1204" y="964"/>
                      <wp:lineTo x="0" y="3857"/>
                      <wp:lineTo x="0" y="20250"/>
                      <wp:lineTo x="6022" y="20250"/>
                      <wp:lineTo x="20476" y="19286"/>
                      <wp:lineTo x="20476" y="15429"/>
                      <wp:lineTo x="15658" y="0"/>
                      <wp:lineTo x="843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1630" cy="426720"/>
                          </a:xfrm>
                          <a:prstGeom prst="rect">
                            <a:avLst/>
                          </a:prstGeom>
                          <a:noFill/>
                        </pic:spPr>
                      </pic:pic>
                    </a:graphicData>
                  </a:graphic>
                  <wp14:sizeRelH relativeFrom="page">
                    <wp14:pctWidth>0</wp14:pctWidth>
                  </wp14:sizeRelH>
                  <wp14:sizeRelV relativeFrom="page">
                    <wp14:pctHeight>0</wp14:pctHeight>
                  </wp14:sizeRelV>
                </wp:anchor>
              </w:drawing>
            </w:r>
          </w:p>
        </w:tc>
      </w:tr>
      <w:tr w:rsidR="00C642F4" w:rsidRPr="00957A37" w14:paraId="3C5F04C7" w14:textId="77777777" w:rsidTr="008C216A">
        <w:trPr>
          <w:cantSplit/>
          <w:trHeight w:val="606"/>
        </w:trPr>
        <w:tc>
          <w:tcPr>
            <w:tcW w:w="2421" w:type="pct"/>
            <w:gridSpan w:val="3"/>
            <w:tcBorders>
              <w:top w:val="nil"/>
              <w:right w:val="nil"/>
            </w:tcBorders>
          </w:tcPr>
          <w:p w14:paraId="3C5F04C3" w14:textId="27AA138B"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20B39">
              <w:rPr>
                <w:rFonts w:ascii="Lucida Sans" w:eastAsia="Times New Roman" w:hAnsi="Lucida Sans" w:cs="Arial"/>
                <w:color w:val="000000"/>
                <w:szCs w:val="20"/>
              </w:rPr>
              <w:t xml:space="preserve"> Matthew Smith </w:t>
            </w:r>
          </w:p>
        </w:tc>
        <w:tc>
          <w:tcPr>
            <w:tcW w:w="254" w:type="pct"/>
            <w:tcBorders>
              <w:top w:val="nil"/>
              <w:left w:val="nil"/>
            </w:tcBorders>
          </w:tcPr>
          <w:p w14:paraId="3C5F04C4" w14:textId="46C00F92"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20B39">
              <w:rPr>
                <w:rFonts w:ascii="Lucida Sans" w:eastAsia="Times New Roman" w:hAnsi="Lucida Sans" w:cs="Arial"/>
                <w:color w:val="000000"/>
                <w:szCs w:val="20"/>
              </w:rPr>
              <w:t>25/09/2020</w:t>
            </w:r>
          </w:p>
        </w:tc>
        <w:tc>
          <w:tcPr>
            <w:tcW w:w="1745" w:type="pct"/>
            <w:gridSpan w:val="2"/>
            <w:tcBorders>
              <w:top w:val="nil"/>
              <w:right w:val="nil"/>
            </w:tcBorders>
          </w:tcPr>
          <w:p w14:paraId="3C5F04C5" w14:textId="1D6A26FF"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20B39">
              <w:rPr>
                <w:rFonts w:ascii="Lucida Sans" w:eastAsia="Times New Roman" w:hAnsi="Lucida Sans" w:cs="Arial"/>
                <w:color w:val="000000"/>
                <w:szCs w:val="20"/>
              </w:rPr>
              <w:t xml:space="preserve"> Kevin Mills </w:t>
            </w:r>
          </w:p>
        </w:tc>
        <w:tc>
          <w:tcPr>
            <w:tcW w:w="580" w:type="pct"/>
            <w:tcBorders>
              <w:top w:val="nil"/>
              <w:left w:val="nil"/>
            </w:tcBorders>
          </w:tcPr>
          <w:p w14:paraId="3C5F04C6" w14:textId="59BDEAA8"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20B39">
              <w:rPr>
                <w:rFonts w:ascii="Lucida Sans" w:eastAsia="Times New Roman" w:hAnsi="Lucida Sans" w:cs="Arial"/>
                <w:color w:val="000000"/>
                <w:szCs w:val="20"/>
              </w:rPr>
              <w:t>:25/09/2020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D63DFF" w:rsidRPr="00185766" w:rsidRDefault="00D63DFF" w:rsidP="00530142">
                            <w:pPr>
                              <w:rPr>
                                <w:rFonts w:ascii="Lucida Sans" w:hAnsi="Lucida Sans"/>
                                <w:sz w:val="16"/>
                                <w:szCs w:val="16"/>
                              </w:rPr>
                            </w:pPr>
                            <w:r w:rsidRPr="00185766">
                              <w:rPr>
                                <w:rFonts w:ascii="Lucida Sans" w:hAnsi="Lucida Sans"/>
                                <w:sz w:val="16"/>
                                <w:szCs w:val="16"/>
                              </w:rPr>
                              <w:t>Risk process</w:t>
                            </w:r>
                          </w:p>
                          <w:p w14:paraId="3C5F055C" w14:textId="77777777" w:rsidR="00D63DFF" w:rsidRPr="00185766" w:rsidRDefault="00D6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D63DFF" w:rsidRPr="00185766" w:rsidRDefault="00D6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D63DFF" w:rsidRPr="00185766" w:rsidRDefault="00D6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D63DFF" w:rsidRPr="00185766" w:rsidRDefault="00D6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D63DFF" w:rsidRPr="00185766" w:rsidRDefault="00D6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D63DFF" w:rsidRPr="00185766" w:rsidRDefault="00D6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D63DFF" w:rsidRPr="00185766" w:rsidRDefault="00D6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D63DFF" w:rsidRPr="00185766" w:rsidRDefault="00D6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D63DFF" w:rsidRPr="00185766" w:rsidRDefault="00D63DFF" w:rsidP="00530142">
                      <w:pPr>
                        <w:rPr>
                          <w:rFonts w:ascii="Lucida Sans" w:hAnsi="Lucida Sans"/>
                          <w:sz w:val="16"/>
                          <w:szCs w:val="16"/>
                        </w:rPr>
                      </w:pPr>
                      <w:r w:rsidRPr="00185766">
                        <w:rPr>
                          <w:rFonts w:ascii="Lucida Sans" w:hAnsi="Lucida Sans"/>
                          <w:sz w:val="16"/>
                          <w:szCs w:val="16"/>
                        </w:rPr>
                        <w:t>Risk process</w:t>
                      </w:r>
                    </w:p>
                    <w:p w14:paraId="3C5F055C" w14:textId="77777777" w:rsidR="00D63DFF" w:rsidRPr="00185766" w:rsidRDefault="00D6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D63DFF" w:rsidRPr="00185766" w:rsidRDefault="00D6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D63DFF" w:rsidRPr="00185766" w:rsidRDefault="00D6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D63DFF" w:rsidRPr="00185766" w:rsidRDefault="00D6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D63DFF" w:rsidRPr="00185766" w:rsidRDefault="00D6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D63DFF" w:rsidRPr="00185766" w:rsidRDefault="00D6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D63DFF" w:rsidRPr="00185766" w:rsidRDefault="00D6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D63DFF" w:rsidRPr="00185766" w:rsidRDefault="00D63DF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6"/>
      <w:footerReference w:type="default" r:id="rId2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18332" w14:textId="77777777" w:rsidR="00F91F26" w:rsidRDefault="00F91F26" w:rsidP="00AC47B4">
      <w:pPr>
        <w:spacing w:after="0" w:line="240" w:lineRule="auto"/>
      </w:pPr>
      <w:r>
        <w:separator/>
      </w:r>
    </w:p>
  </w:endnote>
  <w:endnote w:type="continuationSeparator" w:id="0">
    <w:p w14:paraId="76A6981C" w14:textId="77777777" w:rsidR="00F91F26" w:rsidRDefault="00F91F2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D63DFF" w:rsidRDefault="00D63DF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D63DFF" w:rsidRDefault="00D63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011A2" w14:textId="77777777" w:rsidR="00F91F26" w:rsidRDefault="00F91F26" w:rsidP="00AC47B4">
      <w:pPr>
        <w:spacing w:after="0" w:line="240" w:lineRule="auto"/>
      </w:pPr>
      <w:r>
        <w:separator/>
      </w:r>
    </w:p>
  </w:footnote>
  <w:footnote w:type="continuationSeparator" w:id="0">
    <w:p w14:paraId="49195414" w14:textId="77777777" w:rsidR="00F91F26" w:rsidRDefault="00F91F2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D63DFF" w:rsidRDefault="00D63DF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D63DFF" w:rsidRPr="00E64593" w:rsidRDefault="00D63DF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3D088F"/>
    <w:multiLevelType w:val="hybridMultilevel"/>
    <w:tmpl w:val="EABE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36AB3"/>
    <w:multiLevelType w:val="hybridMultilevel"/>
    <w:tmpl w:val="2324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9"/>
  </w:num>
  <w:num w:numId="3">
    <w:abstractNumId w:val="5"/>
  </w:num>
  <w:num w:numId="4">
    <w:abstractNumId w:val="12"/>
  </w:num>
  <w:num w:numId="5">
    <w:abstractNumId w:val="1"/>
  </w:num>
  <w:num w:numId="6">
    <w:abstractNumId w:val="4"/>
  </w:num>
  <w:num w:numId="7">
    <w:abstractNumId w:val="14"/>
  </w:num>
  <w:num w:numId="8">
    <w:abstractNumId w:val="19"/>
  </w:num>
  <w:num w:numId="9">
    <w:abstractNumId w:val="23"/>
  </w:num>
  <w:num w:numId="10">
    <w:abstractNumId w:val="18"/>
  </w:num>
  <w:num w:numId="11">
    <w:abstractNumId w:val="7"/>
  </w:num>
  <w:num w:numId="12">
    <w:abstractNumId w:val="8"/>
  </w:num>
  <w:num w:numId="13">
    <w:abstractNumId w:val="11"/>
  </w:num>
  <w:num w:numId="14">
    <w:abstractNumId w:val="15"/>
  </w:num>
  <w:num w:numId="15">
    <w:abstractNumId w:val="27"/>
  </w:num>
  <w:num w:numId="16">
    <w:abstractNumId w:val="13"/>
  </w:num>
  <w:num w:numId="17">
    <w:abstractNumId w:val="24"/>
  </w:num>
  <w:num w:numId="18">
    <w:abstractNumId w:val="21"/>
  </w:num>
  <w:num w:numId="19">
    <w:abstractNumId w:val="6"/>
  </w:num>
  <w:num w:numId="20">
    <w:abstractNumId w:val="17"/>
  </w:num>
  <w:num w:numId="21">
    <w:abstractNumId w:val="3"/>
  </w:num>
  <w:num w:numId="22">
    <w:abstractNumId w:val="26"/>
  </w:num>
  <w:num w:numId="23">
    <w:abstractNumId w:val="9"/>
  </w:num>
  <w:num w:numId="24">
    <w:abstractNumId w:val="2"/>
  </w:num>
  <w:num w:numId="25">
    <w:abstractNumId w:val="0"/>
  </w:num>
  <w:num w:numId="26">
    <w:abstractNumId w:val="10"/>
  </w:num>
  <w:num w:numId="27">
    <w:abstractNumId w:val="16"/>
  </w:num>
  <w:num w:numId="28">
    <w:abstractNumId w:val="25"/>
  </w:num>
  <w:num w:numId="29">
    <w:abstractNumId w:val="22"/>
  </w:num>
  <w:num w:numId="30">
    <w:abstractNumId w:val="20"/>
  </w:num>
  <w:num w:numId="3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47684"/>
    <w:rsid w:val="00055796"/>
    <w:rsid w:val="000559E5"/>
    <w:rsid w:val="000618BF"/>
    <w:rsid w:val="0006375A"/>
    <w:rsid w:val="000670A4"/>
    <w:rsid w:val="00070D24"/>
    <w:rsid w:val="00073C24"/>
    <w:rsid w:val="0007472F"/>
    <w:rsid w:val="000811BA"/>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C386A"/>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0B39"/>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6FDA"/>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C6129"/>
    <w:rsid w:val="005D0ACF"/>
    <w:rsid w:val="005D0AED"/>
    <w:rsid w:val="005D1D23"/>
    <w:rsid w:val="005D2194"/>
    <w:rsid w:val="005D6322"/>
    <w:rsid w:val="005D772F"/>
    <w:rsid w:val="005D7866"/>
    <w:rsid w:val="005E0DEF"/>
    <w:rsid w:val="005E205D"/>
    <w:rsid w:val="005E442E"/>
    <w:rsid w:val="005F0267"/>
    <w:rsid w:val="005F20B4"/>
    <w:rsid w:val="005F2330"/>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2E38"/>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8F476C"/>
    <w:rsid w:val="009117F1"/>
    <w:rsid w:val="00913DC1"/>
    <w:rsid w:val="00920763"/>
    <w:rsid w:val="0092228E"/>
    <w:rsid w:val="00927A55"/>
    <w:rsid w:val="009402B4"/>
    <w:rsid w:val="00941051"/>
    <w:rsid w:val="00942190"/>
    <w:rsid w:val="00946DF9"/>
    <w:rsid w:val="009534F0"/>
    <w:rsid w:val="009539A7"/>
    <w:rsid w:val="00953AC7"/>
    <w:rsid w:val="00961063"/>
    <w:rsid w:val="009636C6"/>
    <w:rsid w:val="009671C0"/>
    <w:rsid w:val="0097038D"/>
    <w:rsid w:val="00970CE3"/>
    <w:rsid w:val="00977BC6"/>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1ACA"/>
    <w:rsid w:val="00B1244C"/>
    <w:rsid w:val="00B14945"/>
    <w:rsid w:val="00B16CCA"/>
    <w:rsid w:val="00B17ED6"/>
    <w:rsid w:val="00B218CA"/>
    <w:rsid w:val="00B22241"/>
    <w:rsid w:val="00B24B7C"/>
    <w:rsid w:val="00B3132E"/>
    <w:rsid w:val="00B468E7"/>
    <w:rsid w:val="00B5426F"/>
    <w:rsid w:val="00B55DCE"/>
    <w:rsid w:val="00B56E78"/>
    <w:rsid w:val="00B62F2C"/>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4D2"/>
    <w:rsid w:val="00BD0504"/>
    <w:rsid w:val="00BD2B2A"/>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0AF0"/>
    <w:rsid w:val="00D27AE1"/>
    <w:rsid w:val="00D27AE3"/>
    <w:rsid w:val="00D3449F"/>
    <w:rsid w:val="00D3690B"/>
    <w:rsid w:val="00D37FE9"/>
    <w:rsid w:val="00D4009C"/>
    <w:rsid w:val="00D40B9C"/>
    <w:rsid w:val="00D42B42"/>
    <w:rsid w:val="00D5311F"/>
    <w:rsid w:val="00D53DC4"/>
    <w:rsid w:val="00D53E0A"/>
    <w:rsid w:val="00D62AF0"/>
    <w:rsid w:val="00D63DFF"/>
    <w:rsid w:val="00D667A6"/>
    <w:rsid w:val="00D66E92"/>
    <w:rsid w:val="00D71B15"/>
    <w:rsid w:val="00D77BD4"/>
    <w:rsid w:val="00D77D5E"/>
    <w:rsid w:val="00D8260C"/>
    <w:rsid w:val="00D86736"/>
    <w:rsid w:val="00D8765E"/>
    <w:rsid w:val="00D93156"/>
    <w:rsid w:val="00D967F0"/>
    <w:rsid w:val="00DA3F26"/>
    <w:rsid w:val="00DA7205"/>
    <w:rsid w:val="00DC15AB"/>
    <w:rsid w:val="00DC17FC"/>
    <w:rsid w:val="00DC1843"/>
    <w:rsid w:val="00DC6631"/>
    <w:rsid w:val="00DE0D1D"/>
    <w:rsid w:val="00DE0EEF"/>
    <w:rsid w:val="00DE3192"/>
    <w:rsid w:val="00DE5488"/>
    <w:rsid w:val="00DE641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164FF"/>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75ED0"/>
    <w:rsid w:val="00F80857"/>
    <w:rsid w:val="00F80957"/>
    <w:rsid w:val="00F80CB5"/>
    <w:rsid w:val="00F82431"/>
    <w:rsid w:val="00F84C27"/>
    <w:rsid w:val="00F91623"/>
    <w:rsid w:val="00F91990"/>
    <w:rsid w:val="00F91F26"/>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51A7"/>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image" Target="media/image2.png"/><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diagramLayout" Target="diagrams/layout1.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19</Pages>
  <Words>2843</Words>
  <Characters>16207</Characters>
  <Application>Microsoft Office Word</Application>
  <DocSecurity>0</DocSecurity>
  <Lines>135</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Matt Smith</cp:lastModifiedBy>
  <cp:revision>20</cp:revision>
  <cp:lastPrinted>2016-04-18T12:10:00Z</cp:lastPrinted>
  <dcterms:created xsi:type="dcterms:W3CDTF">2020-09-24T15:01:00Z</dcterms:created>
  <dcterms:modified xsi:type="dcterms:W3CDTF">2020-09-25T15:39:00Z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