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p14">
  <w:body>
    <w:p w:rsidR="00777628" w:rsidP="033220AF" w:rsidRDefault="00777628" w14:paraId="6338EA32" w14:textId="371BB140">
      <w:pPr>
        <w:spacing w:before="0" w:beforeAutospacing="off" w:after="160" w:afterAutospacing="off" w:line="259" w:lineRule="auto"/>
        <w:ind w:left="0" w:right="0"/>
        <w:jc w:val="center"/>
        <w:rPr>
          <w:rFonts w:ascii="Calibri" w:hAnsi="Calibri" w:eastAsia="Calibri" w:cs="Calibri"/>
          <w:noProof w:val="0"/>
          <w:sz w:val="24"/>
          <w:szCs w:val="24"/>
          <w:lang w:val="en-GB"/>
        </w:rPr>
      </w:pP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This Document Contains both Part 1: Event Plan &amp; Part 2: Risk Assessment. Both parts </w:t>
      </w: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are required to</w:t>
      </w:r>
      <w:r w:rsidRPr="033220AF" w:rsidR="0809A18E">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be completed by the organising group.</w:t>
      </w:r>
      <w:r w:rsidRPr="033220AF" w:rsidR="2CCE415B">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You will also need to complete a charity form linked </w:t>
      </w:r>
      <w:hyperlink r:id="R4a2d1084c2874b75">
        <w:r w:rsidRPr="033220AF" w:rsidR="2CCE415B">
          <w:rPr>
            <w:rStyle w:val="Hyperlink"/>
            <w:rFonts w:ascii="Calibri" w:hAnsi="Calibri" w:eastAsia="Calibri" w:cs="Calibri"/>
            <w:b w:val="0"/>
            <w:bCs w:val="0"/>
            <w:i w:val="0"/>
            <w:iCs w:val="0"/>
            <w:caps w:val="0"/>
            <w:smallCaps w:val="0"/>
            <w:strike w:val="0"/>
            <w:dstrike w:val="0"/>
            <w:noProof w:val="0"/>
            <w:sz w:val="24"/>
            <w:szCs w:val="24"/>
            <w:lang w:val="en-GB"/>
          </w:rPr>
          <w:t>here.</w:t>
        </w:r>
      </w:hyperlink>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777"/>
        <w:gridCol w:w="3777"/>
        <w:gridCol w:w="3777"/>
        <w:gridCol w:w="3777"/>
      </w:tblGrid>
      <w:tr w:rsidR="6E2D8E32" w:rsidTr="4FB68E54" w14:paraId="7FB4DCA0">
        <w:trPr>
          <w:trHeight w:val="300"/>
        </w:trPr>
        <w:tc>
          <w:tcPr>
            <w:tcW w:w="15108" w:type="dxa"/>
            <w:gridSpan w:val="4"/>
            <w:shd w:val="clear" w:color="auto" w:fill="692115"/>
            <w:tcMar>
              <w:left w:w="105" w:type="dxa"/>
              <w:right w:w="105" w:type="dxa"/>
            </w:tcMar>
            <w:vAlign w:val="center"/>
          </w:tcPr>
          <w:p w:rsidR="6E2D8E32" w:rsidP="033220AF" w:rsidRDefault="6E2D8E32" w14:paraId="48D20A93" w14:textId="0CB7D570">
            <w:pPr>
              <w:jc w:val="left"/>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1"/>
                <w:bCs w:val="1"/>
                <w:i w:val="0"/>
                <w:iCs w:val="0"/>
                <w:color w:val="FFFFFF" w:themeColor="background1" w:themeTint="FF" w:themeShade="FF"/>
                <w:sz w:val="36"/>
                <w:szCs w:val="36"/>
                <w:lang w:val="en-GB"/>
              </w:rPr>
              <w:t>Part 1</w:t>
            </w:r>
          </w:p>
        </w:tc>
      </w:tr>
      <w:tr w:rsidR="6E2D8E32" w:rsidTr="4FB68E54" w14:paraId="73CC2737">
        <w:trPr>
          <w:trHeight w:val="300"/>
        </w:trPr>
        <w:tc>
          <w:tcPr>
            <w:tcW w:w="15108" w:type="dxa"/>
            <w:gridSpan w:val="4"/>
            <w:shd w:val="clear" w:color="auto" w:fill="692115"/>
            <w:tcMar>
              <w:left w:w="105" w:type="dxa"/>
              <w:right w:w="105" w:type="dxa"/>
            </w:tcMar>
            <w:vAlign w:val="center"/>
          </w:tcPr>
          <w:p w:rsidR="6E2D8E32" w:rsidP="033220AF" w:rsidRDefault="6E2D8E32" w14:paraId="748A7000" w14:textId="10055359">
            <w:pPr>
              <w:jc w:val="center"/>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1"/>
                <w:bCs w:val="1"/>
                <w:i w:val="0"/>
                <w:iCs w:val="0"/>
                <w:color w:val="FFFFFF" w:themeColor="background1" w:themeTint="FF" w:themeShade="FF"/>
                <w:sz w:val="36"/>
                <w:szCs w:val="36"/>
                <w:lang w:val="en-GB"/>
              </w:rPr>
              <w:t xml:space="preserve"> Event Plan </w:t>
            </w:r>
          </w:p>
        </w:tc>
      </w:tr>
      <w:tr w:rsidR="6E2D8E32" w:rsidTr="4FB68E54" w14:paraId="2F312147">
        <w:trPr>
          <w:trHeight w:val="300"/>
        </w:trPr>
        <w:tc>
          <w:tcPr>
            <w:tcW w:w="15108" w:type="dxa"/>
            <w:gridSpan w:val="4"/>
            <w:shd w:val="clear" w:color="auto" w:fill="C76F5F"/>
            <w:tcMar>
              <w:left w:w="105" w:type="dxa"/>
              <w:right w:w="105" w:type="dxa"/>
            </w:tcMar>
            <w:vAlign w:val="center"/>
          </w:tcPr>
          <w:p w:rsidR="6E2D8E32" w:rsidP="033220AF" w:rsidRDefault="6E2D8E32" w14:paraId="5A6D312C" w14:textId="5AB9D4F1">
            <w:pPr>
              <w:jc w:val="left"/>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0"/>
                <w:bCs w:val="0"/>
                <w:i w:val="1"/>
                <w:iCs w:val="1"/>
                <w:color w:val="FFFFFF" w:themeColor="background1" w:themeTint="FF" w:themeShade="FF"/>
                <w:sz w:val="36"/>
                <w:szCs w:val="36"/>
                <w:lang w:val="en-GB"/>
              </w:rPr>
              <w:t>1A) Contact Information:</w:t>
            </w:r>
          </w:p>
        </w:tc>
      </w:tr>
      <w:tr w:rsidR="6E2D8E32" w:rsidTr="4FB68E54" w14:paraId="0D7781A3">
        <w:trPr>
          <w:trHeight w:val="300"/>
        </w:trPr>
        <w:tc>
          <w:tcPr>
            <w:tcW w:w="3777" w:type="dxa"/>
            <w:tcMar>
              <w:left w:w="105" w:type="dxa"/>
              <w:right w:w="105" w:type="dxa"/>
            </w:tcMar>
            <w:vAlign w:val="top"/>
          </w:tcPr>
          <w:p w:rsidR="6E2D8E32" w:rsidP="4FB68E54" w:rsidRDefault="6E2D8E32" w14:paraId="58DC6D58" w14:textId="387117CC">
            <w:pPr>
              <w:rPr>
                <w:rFonts w:ascii="Calibri" w:hAnsi="Calibri" w:eastAsia="Calibri" w:cs="Calibri"/>
                <w:b w:val="0"/>
                <w:bCs w:val="0"/>
                <w:i w:val="0"/>
                <w:iCs w:val="0"/>
                <w:sz w:val="22"/>
                <w:szCs w:val="22"/>
              </w:rPr>
            </w:pPr>
            <w:r w:rsidRPr="4FB68E54" w:rsidR="4EC4064C">
              <w:rPr>
                <w:rFonts w:ascii="Calibri" w:hAnsi="Calibri" w:eastAsia="Calibri" w:cs="Calibri"/>
                <w:b w:val="1"/>
                <w:bCs w:val="1"/>
                <w:i w:val="0"/>
                <w:iCs w:val="0"/>
                <w:sz w:val="22"/>
                <w:szCs w:val="22"/>
                <w:lang w:val="en-GB"/>
              </w:rPr>
              <w:t xml:space="preserve">Main Contact </w:t>
            </w:r>
            <w:r w:rsidRPr="4FB68E54" w:rsidR="4EC4064C">
              <w:rPr>
                <w:rFonts w:ascii="Calibri" w:hAnsi="Calibri" w:eastAsia="Calibri" w:cs="Calibri"/>
                <w:b w:val="1"/>
                <w:bCs w:val="1"/>
                <w:i w:val="0"/>
                <w:iCs w:val="0"/>
                <w:sz w:val="22"/>
                <w:szCs w:val="22"/>
                <w:lang w:val="en-GB"/>
              </w:rPr>
              <w:t>For</w:t>
            </w:r>
            <w:r w:rsidRPr="4FB68E54" w:rsidR="4EC4064C">
              <w:rPr>
                <w:rFonts w:ascii="Calibri" w:hAnsi="Calibri" w:eastAsia="Calibri" w:cs="Calibri"/>
                <w:b w:val="1"/>
                <w:bCs w:val="1"/>
                <w:i w:val="0"/>
                <w:iCs w:val="0"/>
                <w:sz w:val="22"/>
                <w:szCs w:val="22"/>
                <w:lang w:val="en-GB"/>
              </w:rPr>
              <w:t xml:space="preserve"> </w:t>
            </w:r>
            <w:r w:rsidRPr="4FB68E54" w:rsidR="4EC4064C">
              <w:rPr>
                <w:rFonts w:ascii="Calibri" w:hAnsi="Calibri" w:eastAsia="Calibri" w:cs="Calibri"/>
                <w:b w:val="1"/>
                <w:bCs w:val="1"/>
                <w:i w:val="0"/>
                <w:iCs w:val="0"/>
                <w:sz w:val="22"/>
                <w:szCs w:val="22"/>
                <w:lang w:val="en-GB"/>
              </w:rPr>
              <w:t>The</w:t>
            </w:r>
            <w:r w:rsidRPr="4FB68E54" w:rsidR="4EC4064C">
              <w:rPr>
                <w:rFonts w:ascii="Calibri" w:hAnsi="Calibri" w:eastAsia="Calibri" w:cs="Calibri"/>
                <w:b w:val="1"/>
                <w:bCs w:val="1"/>
                <w:i w:val="0"/>
                <w:iCs w:val="0"/>
                <w:sz w:val="22"/>
                <w:szCs w:val="22"/>
                <w:lang w:val="en-GB"/>
              </w:rPr>
              <w:t xml:space="preserve"> Event: </w:t>
            </w:r>
          </w:p>
          <w:p w:rsidR="6E2D8E32" w:rsidP="4FB68E54" w:rsidRDefault="6E2D8E32" w14:paraId="429FD810" w14:textId="24740C76">
            <w:pPr>
              <w:rPr>
                <w:rFonts w:ascii="Calibri" w:hAnsi="Calibri" w:eastAsia="Calibri" w:cs="Calibri"/>
                <w:b w:val="1"/>
                <w:bCs w:val="1"/>
                <w:i w:val="0"/>
                <w:iCs w:val="0"/>
                <w:sz w:val="22"/>
                <w:szCs w:val="22"/>
                <w:lang w:val="en-GB"/>
              </w:rPr>
            </w:pPr>
            <w:r w:rsidRPr="4FB68E54" w:rsidR="6B648506">
              <w:rPr>
                <w:rFonts w:ascii="Calibri" w:hAnsi="Calibri" w:eastAsia="Calibri" w:cs="Calibri"/>
                <w:b w:val="1"/>
                <w:bCs w:val="1"/>
                <w:i w:val="0"/>
                <w:iCs w:val="0"/>
                <w:sz w:val="22"/>
                <w:szCs w:val="22"/>
                <w:lang w:val="en-GB"/>
              </w:rPr>
              <w:t>Ranveer Jassal</w:t>
            </w:r>
          </w:p>
        </w:tc>
        <w:tc>
          <w:tcPr>
            <w:tcW w:w="3777" w:type="dxa"/>
            <w:tcMar>
              <w:left w:w="105" w:type="dxa"/>
              <w:right w:w="105" w:type="dxa"/>
            </w:tcMar>
            <w:vAlign w:val="top"/>
          </w:tcPr>
          <w:p w:rsidR="6E2D8E32" w:rsidP="4FB68E54" w:rsidRDefault="6E2D8E32" w14:paraId="5213E9AA" w14:textId="494F9D8F">
            <w:pPr>
              <w:rPr>
                <w:rFonts w:ascii="Calibri" w:hAnsi="Calibri" w:eastAsia="Calibri" w:cs="Calibri"/>
                <w:b w:val="0"/>
                <w:bCs w:val="0"/>
                <w:i w:val="0"/>
                <w:iCs w:val="0"/>
                <w:sz w:val="20"/>
                <w:szCs w:val="20"/>
              </w:rPr>
            </w:pPr>
            <w:r w:rsidRPr="4FB68E54" w:rsidR="4EC4064C">
              <w:rPr>
                <w:rFonts w:ascii="Calibri" w:hAnsi="Calibri" w:eastAsia="Calibri" w:cs="Calibri"/>
                <w:b w:val="1"/>
                <w:bCs w:val="1"/>
                <w:i w:val="0"/>
                <w:iCs w:val="0"/>
                <w:sz w:val="20"/>
                <w:szCs w:val="20"/>
                <w:lang w:val="en-GB"/>
              </w:rPr>
              <w:t>Email Address for Main Contact:</w:t>
            </w:r>
          </w:p>
          <w:p w:rsidR="6E2D8E32" w:rsidP="4FB68E54" w:rsidRDefault="6E2D8E32" w14:paraId="0BEA4C67" w14:textId="75CF7304">
            <w:pPr>
              <w:rPr>
                <w:rFonts w:ascii="Calibri" w:hAnsi="Calibri" w:eastAsia="Calibri" w:cs="Calibri"/>
                <w:b w:val="1"/>
                <w:bCs w:val="1"/>
                <w:i w:val="0"/>
                <w:iCs w:val="0"/>
                <w:sz w:val="20"/>
                <w:szCs w:val="20"/>
                <w:lang w:val="en-GB"/>
              </w:rPr>
            </w:pPr>
            <w:r w:rsidRPr="4FB68E54" w:rsidR="6794E630">
              <w:rPr>
                <w:rFonts w:ascii="Calibri" w:hAnsi="Calibri" w:eastAsia="Calibri" w:cs="Calibri"/>
                <w:b w:val="1"/>
                <w:bCs w:val="1"/>
                <w:i w:val="0"/>
                <w:iCs w:val="0"/>
                <w:sz w:val="20"/>
                <w:szCs w:val="20"/>
                <w:lang w:val="en-GB"/>
              </w:rPr>
              <w:t>Rsj2n24@soton.ac.uk</w:t>
            </w:r>
          </w:p>
        </w:tc>
        <w:tc>
          <w:tcPr>
            <w:tcW w:w="3777" w:type="dxa"/>
            <w:tcMar>
              <w:left w:w="105" w:type="dxa"/>
              <w:right w:w="105" w:type="dxa"/>
            </w:tcMar>
            <w:vAlign w:val="top"/>
          </w:tcPr>
          <w:p w:rsidR="6E2D8E32" w:rsidP="4FB68E54" w:rsidRDefault="6E2D8E32" w14:paraId="62C58439" w14:textId="1EDDEB5D">
            <w:pPr>
              <w:rPr>
                <w:rFonts w:ascii="Calibri" w:hAnsi="Calibri" w:eastAsia="Calibri" w:cs="Calibri"/>
                <w:b w:val="0"/>
                <w:bCs w:val="0"/>
                <w:i w:val="0"/>
                <w:iCs w:val="0"/>
                <w:sz w:val="22"/>
                <w:szCs w:val="22"/>
              </w:rPr>
            </w:pPr>
            <w:r w:rsidRPr="4FB68E54" w:rsidR="4EC4064C">
              <w:rPr>
                <w:rFonts w:ascii="Calibri" w:hAnsi="Calibri" w:eastAsia="Calibri" w:cs="Calibri"/>
                <w:b w:val="1"/>
                <w:bCs w:val="1"/>
                <w:i w:val="0"/>
                <w:iCs w:val="0"/>
                <w:sz w:val="22"/>
                <w:szCs w:val="22"/>
                <w:lang w:val="en-GB"/>
              </w:rPr>
              <w:t xml:space="preserve">Club or Society: </w:t>
            </w:r>
          </w:p>
          <w:p w:rsidR="6E2D8E32" w:rsidP="4FB68E54" w:rsidRDefault="6E2D8E32" w14:paraId="2DAD968C" w14:textId="1EAB08DC">
            <w:pPr>
              <w:rPr>
                <w:rFonts w:ascii="Calibri" w:hAnsi="Calibri" w:eastAsia="Calibri" w:cs="Calibri"/>
                <w:b w:val="1"/>
                <w:bCs w:val="1"/>
                <w:i w:val="0"/>
                <w:iCs w:val="0"/>
                <w:sz w:val="22"/>
                <w:szCs w:val="22"/>
                <w:lang w:val="en-GB"/>
              </w:rPr>
            </w:pPr>
            <w:r w:rsidRPr="4FB68E54" w:rsidR="26A17A83">
              <w:rPr>
                <w:rFonts w:ascii="Calibri" w:hAnsi="Calibri" w:eastAsia="Calibri" w:cs="Calibri"/>
                <w:b w:val="1"/>
                <w:bCs w:val="1"/>
                <w:i w:val="0"/>
                <w:iCs w:val="0"/>
                <w:sz w:val="22"/>
                <w:szCs w:val="22"/>
                <w:lang w:val="en-GB"/>
              </w:rPr>
              <w:t>Cricket (Men’s)</w:t>
            </w:r>
          </w:p>
        </w:tc>
        <w:tc>
          <w:tcPr>
            <w:tcW w:w="3777" w:type="dxa"/>
            <w:tcMar>
              <w:left w:w="105" w:type="dxa"/>
              <w:right w:w="105" w:type="dxa"/>
            </w:tcMar>
            <w:vAlign w:val="top"/>
          </w:tcPr>
          <w:p w:rsidR="6E2D8E32" w:rsidP="4FB68E54" w:rsidRDefault="6E2D8E32" w14:paraId="42922284" w14:textId="16764D6F">
            <w:pPr>
              <w:rPr>
                <w:rFonts w:ascii="Calibri" w:hAnsi="Calibri" w:eastAsia="Calibri" w:cs="Calibri"/>
                <w:b w:val="0"/>
                <w:bCs w:val="0"/>
                <w:i w:val="0"/>
                <w:iCs w:val="0"/>
                <w:sz w:val="22"/>
                <w:szCs w:val="22"/>
              </w:rPr>
            </w:pPr>
            <w:r w:rsidRPr="4FB68E54" w:rsidR="4EC4064C">
              <w:rPr>
                <w:rFonts w:ascii="Calibri" w:hAnsi="Calibri" w:eastAsia="Calibri" w:cs="Calibri"/>
                <w:b w:val="1"/>
                <w:bCs w:val="1"/>
                <w:i w:val="0"/>
                <w:iCs w:val="0"/>
                <w:sz w:val="22"/>
                <w:szCs w:val="22"/>
                <w:lang w:val="en-GB"/>
              </w:rPr>
              <w:t>Contact Number:</w:t>
            </w:r>
          </w:p>
          <w:p w:rsidR="6E2D8E32" w:rsidP="4FB68E54" w:rsidRDefault="6E2D8E32" w14:paraId="3881B4A4" w14:textId="6E180ABA">
            <w:pPr>
              <w:rPr>
                <w:rFonts w:ascii="Calibri" w:hAnsi="Calibri" w:eastAsia="Calibri" w:cs="Calibri"/>
                <w:b w:val="1"/>
                <w:bCs w:val="1"/>
                <w:i w:val="0"/>
                <w:iCs w:val="0"/>
                <w:sz w:val="22"/>
                <w:szCs w:val="22"/>
                <w:lang w:val="en-GB"/>
              </w:rPr>
            </w:pPr>
            <w:r w:rsidRPr="4FB68E54" w:rsidR="70844687">
              <w:rPr>
                <w:rFonts w:ascii="Calibri" w:hAnsi="Calibri" w:eastAsia="Calibri" w:cs="Calibri"/>
                <w:b w:val="1"/>
                <w:bCs w:val="1"/>
                <w:i w:val="0"/>
                <w:iCs w:val="0"/>
                <w:sz w:val="22"/>
                <w:szCs w:val="22"/>
                <w:lang w:val="en-GB"/>
              </w:rPr>
              <w:t>07393 288528</w:t>
            </w:r>
          </w:p>
        </w:tc>
      </w:tr>
      <w:tr w:rsidR="6E2D8E32" w:rsidTr="4FB68E54" w14:paraId="418A45C8">
        <w:trPr>
          <w:trHeight w:val="300"/>
        </w:trPr>
        <w:tc>
          <w:tcPr>
            <w:tcW w:w="15108" w:type="dxa"/>
            <w:gridSpan w:val="4"/>
            <w:shd w:val="clear" w:color="auto" w:fill="C76F5F"/>
            <w:tcMar>
              <w:left w:w="105" w:type="dxa"/>
              <w:right w:w="105" w:type="dxa"/>
            </w:tcMar>
            <w:vAlign w:val="top"/>
          </w:tcPr>
          <w:p w:rsidR="6E2D8E32" w:rsidP="033220AF" w:rsidRDefault="6E2D8E32" w14:paraId="7774A37F" w14:textId="69E823F6">
            <w:pPr>
              <w:rPr>
                <w:rFonts w:ascii="Calibri" w:hAnsi="Calibri" w:eastAsia="Calibri" w:cs="Calibri"/>
                <w:b w:val="0"/>
                <w:bCs w:val="0"/>
                <w:i w:val="0"/>
                <w:iCs w:val="0"/>
                <w:color w:val="FFFFFF" w:themeColor="background1" w:themeTint="FF" w:themeShade="FF"/>
                <w:sz w:val="36"/>
                <w:szCs w:val="36"/>
              </w:rPr>
            </w:pPr>
            <w:r w:rsidRPr="033220AF" w:rsidR="6E2D8E32">
              <w:rPr>
                <w:rFonts w:ascii="Calibri" w:hAnsi="Calibri" w:eastAsia="Calibri" w:cs="Calibri"/>
                <w:b w:val="0"/>
                <w:bCs w:val="0"/>
                <w:i w:val="1"/>
                <w:iCs w:val="1"/>
                <w:color w:val="FFFFFF" w:themeColor="background1" w:themeTint="FF" w:themeShade="FF"/>
                <w:sz w:val="36"/>
                <w:szCs w:val="36"/>
                <w:lang w:val="en-GB"/>
              </w:rPr>
              <w:t xml:space="preserve">1B) Event Information: </w:t>
            </w:r>
          </w:p>
        </w:tc>
      </w:tr>
      <w:tr w:rsidR="6E2D8E32" w:rsidTr="4FB68E54" w14:paraId="04B7B591">
        <w:trPr>
          <w:trHeight w:val="300"/>
        </w:trPr>
        <w:tc>
          <w:tcPr>
            <w:tcW w:w="3777" w:type="dxa"/>
            <w:tcMar>
              <w:left w:w="105" w:type="dxa"/>
              <w:right w:w="105" w:type="dxa"/>
            </w:tcMar>
            <w:vAlign w:val="top"/>
          </w:tcPr>
          <w:p w:rsidR="6E2D8E32" w:rsidP="4FB68E54" w:rsidRDefault="6E2D8E32" w14:paraId="14640FA6" w14:textId="348EB6CA">
            <w:pPr>
              <w:rPr>
                <w:rFonts w:ascii="Calibri" w:hAnsi="Calibri" w:eastAsia="Calibri" w:cs="Calibri"/>
                <w:b w:val="0"/>
                <w:bCs w:val="0"/>
                <w:i w:val="0"/>
                <w:iCs w:val="0"/>
                <w:sz w:val="24"/>
                <w:szCs w:val="24"/>
              </w:rPr>
            </w:pPr>
            <w:r w:rsidRPr="4FB68E54" w:rsidR="4EC4064C">
              <w:rPr>
                <w:rFonts w:ascii="Calibri" w:hAnsi="Calibri" w:eastAsia="Calibri" w:cs="Calibri"/>
                <w:b w:val="1"/>
                <w:bCs w:val="1"/>
                <w:i w:val="0"/>
                <w:iCs w:val="0"/>
                <w:sz w:val="24"/>
                <w:szCs w:val="24"/>
                <w:lang w:val="en-GB"/>
              </w:rPr>
              <w:t xml:space="preserve">Event Name: </w:t>
            </w:r>
          </w:p>
          <w:p w:rsidR="6E2D8E32" w:rsidP="4FB68E54" w:rsidRDefault="6E2D8E32" w14:paraId="3749C9AC" w14:textId="0A3BD78C">
            <w:pPr>
              <w:rPr>
                <w:rFonts w:ascii="Calibri" w:hAnsi="Calibri" w:eastAsia="Calibri" w:cs="Calibri"/>
                <w:b w:val="1"/>
                <w:bCs w:val="1"/>
                <w:i w:val="0"/>
                <w:iCs w:val="0"/>
                <w:sz w:val="24"/>
                <w:szCs w:val="24"/>
                <w:lang w:val="en-GB"/>
              </w:rPr>
            </w:pPr>
            <w:r w:rsidRPr="4FB68E54" w:rsidR="2561275C">
              <w:rPr>
                <w:rFonts w:ascii="Calibri" w:hAnsi="Calibri" w:eastAsia="Calibri" w:cs="Calibri"/>
                <w:b w:val="1"/>
                <w:bCs w:val="1"/>
                <w:i w:val="0"/>
                <w:iCs w:val="0"/>
                <w:sz w:val="24"/>
                <w:szCs w:val="24"/>
                <w:lang w:val="en-GB"/>
              </w:rPr>
              <w:t>SUCC v ASOC Charity Football Match</w:t>
            </w:r>
          </w:p>
        </w:tc>
        <w:tc>
          <w:tcPr>
            <w:tcW w:w="3777" w:type="dxa"/>
            <w:tcMar>
              <w:left w:w="105" w:type="dxa"/>
              <w:right w:w="105" w:type="dxa"/>
            </w:tcMar>
            <w:vAlign w:val="top"/>
          </w:tcPr>
          <w:p w:rsidR="6E2D8E32" w:rsidP="033220AF" w:rsidRDefault="6E2D8E32" w14:paraId="00ECEAB2" w14:textId="7E35A641">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Event Date:</w:t>
            </w:r>
          </w:p>
          <w:p w:rsidR="6E2D8E32" w:rsidP="4FB68E54" w:rsidRDefault="6E2D8E32" w14:paraId="31E62614" w14:textId="06E7AB4B">
            <w:pPr>
              <w:rPr>
                <w:rFonts w:ascii="Calibri" w:hAnsi="Calibri" w:eastAsia="Calibri" w:cs="Calibri"/>
                <w:b w:val="0"/>
                <w:bCs w:val="0"/>
                <w:i w:val="0"/>
                <w:iCs w:val="0"/>
                <w:sz w:val="36"/>
                <w:szCs w:val="36"/>
              </w:rPr>
            </w:pPr>
            <w:r w:rsidRPr="4FB68E54" w:rsidR="5736FC16">
              <w:rPr>
                <w:rFonts w:ascii="Calibri" w:hAnsi="Calibri" w:eastAsia="Calibri" w:cs="Calibri"/>
                <w:b w:val="0"/>
                <w:bCs w:val="0"/>
                <w:i w:val="0"/>
                <w:iCs w:val="0"/>
                <w:sz w:val="36"/>
                <w:szCs w:val="36"/>
              </w:rPr>
              <w:t>14/03/26</w:t>
            </w:r>
          </w:p>
        </w:tc>
        <w:tc>
          <w:tcPr>
            <w:tcW w:w="3777" w:type="dxa"/>
            <w:tcMar>
              <w:left w:w="105" w:type="dxa"/>
              <w:right w:w="105" w:type="dxa"/>
            </w:tcMar>
            <w:vAlign w:val="top"/>
          </w:tcPr>
          <w:p w:rsidR="6E2D8E32" w:rsidP="033220AF" w:rsidRDefault="6E2D8E32" w14:paraId="1B1D9C36" w14:textId="63FADD60">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Event Venue/Venues:</w:t>
            </w:r>
          </w:p>
          <w:p w:rsidR="6E2D8E32" w:rsidP="4FB68E54" w:rsidRDefault="6E2D8E32" w14:paraId="4E2F0B4A" w14:textId="5893CA1D">
            <w:pPr>
              <w:rPr>
                <w:rFonts w:ascii="Calibri" w:hAnsi="Calibri" w:eastAsia="Calibri" w:cs="Calibri"/>
                <w:b w:val="0"/>
                <w:bCs w:val="0"/>
                <w:i w:val="0"/>
                <w:iCs w:val="0"/>
                <w:sz w:val="36"/>
                <w:szCs w:val="36"/>
              </w:rPr>
            </w:pPr>
            <w:r w:rsidRPr="4FB68E54" w:rsidR="2808EB09">
              <w:rPr>
                <w:rFonts w:ascii="Calibri" w:hAnsi="Calibri" w:eastAsia="Calibri" w:cs="Calibri"/>
                <w:b w:val="0"/>
                <w:bCs w:val="0"/>
                <w:i w:val="0"/>
                <w:iCs w:val="0"/>
                <w:sz w:val="36"/>
                <w:szCs w:val="36"/>
              </w:rPr>
              <w:t>Wide Lane, Football Astro</w:t>
            </w:r>
          </w:p>
        </w:tc>
        <w:tc>
          <w:tcPr>
            <w:tcW w:w="3777" w:type="dxa"/>
            <w:tcMar>
              <w:left w:w="105" w:type="dxa"/>
              <w:right w:w="105" w:type="dxa"/>
            </w:tcMar>
            <w:vAlign w:val="top"/>
          </w:tcPr>
          <w:p w:rsidR="6E2D8E32" w:rsidP="2D30BD15" w:rsidRDefault="6E2D8E32" w14:paraId="45EDBB2D" w14:textId="38D6BB65">
            <w:pPr>
              <w:rPr>
                <w:rFonts w:ascii="Calibri" w:hAnsi="Calibri" w:eastAsia="Calibri" w:cs="Calibri"/>
                <w:b w:val="1"/>
                <w:bCs w:val="1"/>
                <w:i w:val="0"/>
                <w:iCs w:val="0"/>
                <w:sz w:val="24"/>
                <w:szCs w:val="24"/>
                <w:lang w:val="en-GB"/>
              </w:rPr>
            </w:pPr>
            <w:r w:rsidRPr="2D30BD15" w:rsidR="6E2D8E32">
              <w:rPr>
                <w:rFonts w:ascii="Calibri" w:hAnsi="Calibri" w:eastAsia="Calibri" w:cs="Calibri"/>
                <w:b w:val="1"/>
                <w:bCs w:val="1"/>
                <w:i w:val="0"/>
                <w:iCs w:val="0"/>
                <w:sz w:val="24"/>
                <w:szCs w:val="24"/>
                <w:lang w:val="en-GB"/>
              </w:rPr>
              <w:t xml:space="preserve">Total Attendees: </w:t>
            </w:r>
          </w:p>
          <w:p w:rsidR="6E2D8E32" w:rsidP="4FB68E54" w:rsidRDefault="6E2D8E32" w14:paraId="61ACAD7C" w14:textId="2AE53C49">
            <w:pPr>
              <w:rPr>
                <w:rFonts w:ascii="Calibri" w:hAnsi="Calibri" w:eastAsia="Calibri" w:cs="Calibri"/>
                <w:b w:val="0"/>
                <w:bCs w:val="0"/>
                <w:i w:val="0"/>
                <w:iCs w:val="0"/>
                <w:sz w:val="36"/>
                <w:szCs w:val="36"/>
              </w:rPr>
            </w:pPr>
            <w:r w:rsidRPr="4FB68E54" w:rsidR="64A07493">
              <w:rPr>
                <w:rFonts w:ascii="Calibri" w:hAnsi="Calibri" w:eastAsia="Calibri" w:cs="Calibri"/>
                <w:b w:val="0"/>
                <w:bCs w:val="0"/>
                <w:i w:val="0"/>
                <w:iCs w:val="0"/>
                <w:sz w:val="36"/>
                <w:szCs w:val="36"/>
              </w:rPr>
              <w:t>Approx 50</w:t>
            </w:r>
          </w:p>
        </w:tc>
      </w:tr>
      <w:tr w:rsidR="6E2D8E32" w:rsidTr="4FB68E54" w14:paraId="2D2175D0">
        <w:trPr>
          <w:trHeight w:val="300"/>
        </w:trPr>
        <w:tc>
          <w:tcPr>
            <w:tcW w:w="3777" w:type="dxa"/>
            <w:tcMar>
              <w:left w:w="105" w:type="dxa"/>
              <w:right w:w="105" w:type="dxa"/>
            </w:tcMar>
            <w:vAlign w:val="top"/>
          </w:tcPr>
          <w:p w:rsidR="6E2D8E32" w:rsidP="033220AF" w:rsidRDefault="6E2D8E32" w14:paraId="0A3F77A7" w14:textId="237332E5">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Event Timings:</w:t>
            </w:r>
          </w:p>
        </w:tc>
        <w:tc>
          <w:tcPr>
            <w:tcW w:w="11331" w:type="dxa"/>
            <w:gridSpan w:val="3"/>
            <w:tcMar>
              <w:left w:w="105" w:type="dxa"/>
              <w:right w:w="105" w:type="dxa"/>
            </w:tcMar>
            <w:vAlign w:val="top"/>
          </w:tcPr>
          <w:p w:rsidR="6E2D8E32" w:rsidP="4FB68E54" w:rsidRDefault="6E2D8E32" w14:paraId="4275B2B3" w14:textId="09C903C4">
            <w:pPr>
              <w:rPr>
                <w:rFonts w:ascii="Calibri" w:hAnsi="Calibri" w:eastAsia="Calibri" w:cs="Calibri"/>
                <w:b w:val="0"/>
                <w:bCs w:val="0"/>
                <w:i w:val="0"/>
                <w:iCs w:val="0"/>
                <w:sz w:val="24"/>
                <w:szCs w:val="24"/>
              </w:rPr>
            </w:pPr>
            <w:r w:rsidRPr="4FB68E54" w:rsidR="4EC4064C">
              <w:rPr>
                <w:rFonts w:ascii="Calibri" w:hAnsi="Calibri" w:eastAsia="Calibri" w:cs="Calibri"/>
                <w:b w:val="1"/>
                <w:bCs w:val="1"/>
                <w:i w:val="0"/>
                <w:iCs w:val="0"/>
                <w:sz w:val="24"/>
                <w:szCs w:val="24"/>
                <w:lang w:val="en-GB"/>
              </w:rPr>
              <w:t xml:space="preserve">Set Up: </w:t>
            </w:r>
            <w:r w:rsidRPr="4FB68E54" w:rsidR="75232057">
              <w:rPr>
                <w:rFonts w:ascii="Calibri" w:hAnsi="Calibri" w:eastAsia="Calibri" w:cs="Calibri"/>
                <w:b w:val="1"/>
                <w:bCs w:val="1"/>
                <w:i w:val="0"/>
                <w:iCs w:val="0"/>
                <w:sz w:val="24"/>
                <w:szCs w:val="24"/>
                <w:lang w:val="en-GB"/>
              </w:rPr>
              <w:t>13:30-14:00</w:t>
            </w:r>
          </w:p>
          <w:p w:rsidR="6E2D8E32" w:rsidP="4FB68E54" w:rsidRDefault="6E2D8E32" w14:paraId="170CFB1D" w14:textId="25C0957C">
            <w:pPr>
              <w:rPr>
                <w:rFonts w:ascii="Calibri" w:hAnsi="Calibri" w:eastAsia="Calibri" w:cs="Calibri"/>
                <w:b w:val="0"/>
                <w:bCs w:val="0"/>
                <w:i w:val="0"/>
                <w:iCs w:val="0"/>
                <w:sz w:val="24"/>
                <w:szCs w:val="24"/>
              </w:rPr>
            </w:pPr>
            <w:r w:rsidRPr="4FB68E54" w:rsidR="4EC4064C">
              <w:rPr>
                <w:rFonts w:ascii="Calibri" w:hAnsi="Calibri" w:eastAsia="Calibri" w:cs="Calibri"/>
                <w:b w:val="1"/>
                <w:bCs w:val="1"/>
                <w:i w:val="0"/>
                <w:iCs w:val="0"/>
                <w:sz w:val="24"/>
                <w:szCs w:val="24"/>
                <w:lang w:val="en-GB"/>
              </w:rPr>
              <w:t xml:space="preserve">Event Start: </w:t>
            </w:r>
            <w:r w:rsidRPr="4FB68E54" w:rsidR="3CF99C1E">
              <w:rPr>
                <w:rFonts w:ascii="Calibri" w:hAnsi="Calibri" w:eastAsia="Calibri" w:cs="Calibri"/>
                <w:b w:val="1"/>
                <w:bCs w:val="1"/>
                <w:i w:val="0"/>
                <w:iCs w:val="0"/>
                <w:sz w:val="24"/>
                <w:szCs w:val="24"/>
                <w:lang w:val="en-GB"/>
              </w:rPr>
              <w:t>14:00-15:45</w:t>
            </w:r>
          </w:p>
          <w:p w:rsidR="6E2D8E32" w:rsidP="4FB68E54" w:rsidRDefault="6E2D8E32" w14:paraId="6BAAC26D" w14:textId="012F14A7">
            <w:pPr>
              <w:rPr>
                <w:rFonts w:ascii="Calibri" w:hAnsi="Calibri" w:eastAsia="Calibri" w:cs="Calibri"/>
                <w:b w:val="0"/>
                <w:bCs w:val="0"/>
                <w:i w:val="0"/>
                <w:iCs w:val="0"/>
                <w:sz w:val="24"/>
                <w:szCs w:val="24"/>
              </w:rPr>
            </w:pPr>
            <w:r w:rsidRPr="4FB68E54" w:rsidR="4EC4064C">
              <w:rPr>
                <w:rFonts w:ascii="Calibri" w:hAnsi="Calibri" w:eastAsia="Calibri" w:cs="Calibri"/>
                <w:b w:val="1"/>
                <w:bCs w:val="1"/>
                <w:i w:val="0"/>
                <w:iCs w:val="0"/>
                <w:sz w:val="24"/>
                <w:szCs w:val="24"/>
                <w:lang w:val="en-GB"/>
              </w:rPr>
              <w:t xml:space="preserve">Event End: </w:t>
            </w:r>
            <w:r w:rsidRPr="4FB68E54" w:rsidR="193A1051">
              <w:rPr>
                <w:rFonts w:ascii="Calibri" w:hAnsi="Calibri" w:eastAsia="Calibri" w:cs="Calibri"/>
                <w:b w:val="1"/>
                <w:bCs w:val="1"/>
                <w:i w:val="0"/>
                <w:iCs w:val="0"/>
                <w:sz w:val="24"/>
                <w:szCs w:val="24"/>
                <w:lang w:val="en-GB"/>
              </w:rPr>
              <w:t>15:45</w:t>
            </w:r>
          </w:p>
          <w:p w:rsidR="6E2D8E32" w:rsidP="4FB68E54" w:rsidRDefault="6E2D8E32" w14:paraId="64CA3006" w14:textId="2B7B9EFD">
            <w:pPr>
              <w:rPr>
                <w:rFonts w:ascii="Calibri" w:hAnsi="Calibri" w:eastAsia="Calibri" w:cs="Calibri"/>
                <w:b w:val="0"/>
                <w:bCs w:val="0"/>
                <w:i w:val="0"/>
                <w:iCs w:val="0"/>
                <w:sz w:val="24"/>
                <w:szCs w:val="24"/>
              </w:rPr>
            </w:pPr>
            <w:r w:rsidRPr="4FB68E54" w:rsidR="4EC4064C">
              <w:rPr>
                <w:rFonts w:ascii="Calibri" w:hAnsi="Calibri" w:eastAsia="Calibri" w:cs="Calibri"/>
                <w:b w:val="1"/>
                <w:bCs w:val="1"/>
                <w:i w:val="0"/>
                <w:iCs w:val="0"/>
                <w:sz w:val="24"/>
                <w:szCs w:val="24"/>
                <w:lang w:val="en-GB"/>
              </w:rPr>
              <w:t xml:space="preserve">Pack Down: </w:t>
            </w:r>
            <w:r w:rsidRPr="4FB68E54" w:rsidR="6CA9858A">
              <w:rPr>
                <w:rFonts w:ascii="Calibri" w:hAnsi="Calibri" w:eastAsia="Calibri" w:cs="Calibri"/>
                <w:b w:val="1"/>
                <w:bCs w:val="1"/>
                <w:i w:val="0"/>
                <w:iCs w:val="0"/>
                <w:sz w:val="24"/>
                <w:szCs w:val="24"/>
                <w:lang w:val="en-GB"/>
              </w:rPr>
              <w:t>15:45-16:00</w:t>
            </w:r>
          </w:p>
        </w:tc>
      </w:tr>
      <w:tr w:rsidR="6E2D8E32" w:rsidTr="4FB68E54" w14:paraId="6410AA9B">
        <w:trPr>
          <w:trHeight w:val="300"/>
        </w:trPr>
        <w:tc>
          <w:tcPr>
            <w:tcW w:w="3777" w:type="dxa"/>
            <w:tcMar>
              <w:left w:w="105" w:type="dxa"/>
              <w:right w:w="105" w:type="dxa"/>
            </w:tcMar>
            <w:vAlign w:val="top"/>
          </w:tcPr>
          <w:p w:rsidR="6E2D8E32" w:rsidP="033220AF" w:rsidRDefault="6E2D8E32" w14:paraId="7D193F1A" w14:textId="3FA838DD">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Event Break down: </w:t>
            </w:r>
          </w:p>
          <w:p w:rsidR="6E2D8E32" w:rsidP="033220AF" w:rsidRDefault="6E2D8E32" w14:paraId="20CF6B87" w14:textId="0A5D0446">
            <w:pPr>
              <w:rPr>
                <w:rFonts w:ascii="Calibri" w:hAnsi="Calibri" w:eastAsia="Calibri" w:cs="Calibri"/>
                <w:b w:val="0"/>
                <w:bCs w:val="0"/>
                <w:i w:val="0"/>
                <w:iCs w:val="0"/>
                <w:sz w:val="20"/>
                <w:szCs w:val="20"/>
                <w:lang w:val="en-US"/>
              </w:rPr>
            </w:pPr>
            <w:r w:rsidRPr="033220AF" w:rsidR="6E2D8E32">
              <w:rPr>
                <w:rFonts w:ascii="Calibri" w:hAnsi="Calibri" w:eastAsia="Calibri" w:cs="Calibri"/>
                <w:b w:val="0"/>
                <w:bCs w:val="0"/>
                <w:i w:val="0"/>
                <w:iCs w:val="0"/>
                <w:sz w:val="20"/>
                <w:szCs w:val="20"/>
                <w:lang w:val="en-GB"/>
              </w:rPr>
              <w:t xml:space="preserve">(This includes everything happening at your event </w:t>
            </w:r>
            <w:r w:rsidRPr="033220AF" w:rsidR="6E2D8E32">
              <w:rPr>
                <w:rFonts w:ascii="Calibri" w:hAnsi="Calibri" w:eastAsia="Calibri" w:cs="Calibri"/>
                <w:b w:val="0"/>
                <w:bCs w:val="0"/>
                <w:i w:val="0"/>
                <w:iCs w:val="0"/>
                <w:sz w:val="20"/>
                <w:szCs w:val="20"/>
                <w:lang w:val="en-GB"/>
              </w:rPr>
              <w:t>eg</w:t>
            </w:r>
            <w:r w:rsidRPr="033220AF" w:rsidR="6E2D8E32">
              <w:rPr>
                <w:rFonts w:ascii="Calibri" w:hAnsi="Calibri" w:eastAsia="Calibri" w:cs="Calibri"/>
                <w:b w:val="0"/>
                <w:bCs w:val="0"/>
                <w:i w:val="0"/>
                <w:iCs w:val="0"/>
                <w:sz w:val="20"/>
                <w:szCs w:val="20"/>
                <w:lang w:val="en-GB"/>
              </w:rPr>
              <w:t>: fundraising, food provision and any performance or sporting activity.)</w:t>
            </w:r>
          </w:p>
        </w:tc>
        <w:tc>
          <w:tcPr>
            <w:tcW w:w="11331" w:type="dxa"/>
            <w:gridSpan w:val="3"/>
            <w:tcMar>
              <w:left w:w="105" w:type="dxa"/>
              <w:right w:w="105" w:type="dxa"/>
            </w:tcMar>
            <w:vAlign w:val="top"/>
          </w:tcPr>
          <w:p w:rsidR="6E2D8E32" w:rsidP="4FB68E54" w:rsidRDefault="6E2D8E32" w14:paraId="626AEBE8" w14:textId="45DD0F8D">
            <w:pPr>
              <w:rPr>
                <w:rFonts w:ascii="Calibri" w:hAnsi="Calibri" w:eastAsia="Calibri" w:cs="Calibri"/>
                <w:b w:val="0"/>
                <w:bCs w:val="0"/>
                <w:i w:val="0"/>
                <w:iCs w:val="0"/>
                <w:sz w:val="24"/>
                <w:szCs w:val="24"/>
              </w:rPr>
            </w:pPr>
            <w:r w:rsidRPr="4FB68E54" w:rsidR="2CE5756C">
              <w:rPr>
                <w:rFonts w:ascii="Calibri" w:hAnsi="Calibri" w:eastAsia="Calibri" w:cs="Calibri"/>
                <w:b w:val="0"/>
                <w:bCs w:val="0"/>
                <w:i w:val="0"/>
                <w:iCs w:val="0"/>
                <w:sz w:val="24"/>
                <w:szCs w:val="24"/>
              </w:rPr>
              <w:t>13:30-14:00 Arrival &amp; participants warm up</w:t>
            </w:r>
          </w:p>
          <w:p w:rsidR="6E2D8E32" w:rsidP="4FB68E54" w:rsidRDefault="6E2D8E32" w14:paraId="08D3E86F" w14:textId="1108F712">
            <w:pPr>
              <w:rPr>
                <w:rFonts w:ascii="Calibri" w:hAnsi="Calibri" w:eastAsia="Calibri" w:cs="Calibri"/>
                <w:b w:val="0"/>
                <w:bCs w:val="0"/>
                <w:i w:val="0"/>
                <w:iCs w:val="0"/>
                <w:sz w:val="24"/>
                <w:szCs w:val="24"/>
              </w:rPr>
            </w:pPr>
            <w:r w:rsidRPr="4FB68E54" w:rsidR="2CE5756C">
              <w:rPr>
                <w:rFonts w:ascii="Calibri" w:hAnsi="Calibri" w:eastAsia="Calibri" w:cs="Calibri"/>
                <w:b w:val="0"/>
                <w:bCs w:val="0"/>
                <w:i w:val="0"/>
                <w:iCs w:val="0"/>
                <w:sz w:val="24"/>
                <w:szCs w:val="24"/>
              </w:rPr>
              <w:t>14:00-15:45 Football match</w:t>
            </w:r>
          </w:p>
          <w:p w:rsidR="6E2D8E32" w:rsidP="4FB68E54" w:rsidRDefault="6E2D8E32" w14:paraId="7E60F883" w14:textId="5E0064B9">
            <w:pPr>
              <w:rPr>
                <w:rFonts w:ascii="Calibri" w:hAnsi="Calibri" w:eastAsia="Calibri" w:cs="Calibri"/>
                <w:b w:val="0"/>
                <w:bCs w:val="0"/>
                <w:i w:val="0"/>
                <w:iCs w:val="0"/>
                <w:sz w:val="24"/>
                <w:szCs w:val="24"/>
              </w:rPr>
            </w:pPr>
            <w:r w:rsidRPr="4FB68E54" w:rsidR="2CE5756C">
              <w:rPr>
                <w:rFonts w:ascii="Calibri" w:hAnsi="Calibri" w:eastAsia="Calibri" w:cs="Calibri"/>
                <w:b w:val="0"/>
                <w:bCs w:val="0"/>
                <w:i w:val="0"/>
                <w:iCs w:val="0"/>
                <w:sz w:val="24"/>
                <w:szCs w:val="24"/>
              </w:rPr>
              <w:t>15:45-16:00 cool-down for participants and exit</w:t>
            </w:r>
          </w:p>
        </w:tc>
      </w:tr>
      <w:tr w:rsidR="6E2D8E32" w:rsidTr="4FB68E54" w14:paraId="5DD1652A">
        <w:trPr>
          <w:trHeight w:val="300"/>
        </w:trPr>
        <w:tc>
          <w:tcPr>
            <w:tcW w:w="3777" w:type="dxa"/>
            <w:tcMar>
              <w:left w:w="105" w:type="dxa"/>
              <w:right w:w="105" w:type="dxa"/>
            </w:tcMar>
            <w:vAlign w:val="top"/>
          </w:tcPr>
          <w:p w:rsidR="6E2D8E32" w:rsidP="033220AF" w:rsidRDefault="6E2D8E32" w14:paraId="430D5AFE" w14:textId="148357CB">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Is this a Ticketed Event? If </w:t>
            </w:r>
            <w:r w:rsidRPr="033220AF" w:rsidR="6E2D8E32">
              <w:rPr>
                <w:rFonts w:ascii="Calibri" w:hAnsi="Calibri" w:eastAsia="Calibri" w:cs="Calibri"/>
                <w:b w:val="1"/>
                <w:bCs w:val="1"/>
                <w:i w:val="0"/>
                <w:iCs w:val="0"/>
                <w:sz w:val="24"/>
                <w:szCs w:val="24"/>
                <w:lang w:val="en-GB"/>
              </w:rPr>
              <w:t>so</w:t>
            </w:r>
            <w:r w:rsidRPr="033220AF" w:rsidR="6E2D8E32">
              <w:rPr>
                <w:rFonts w:ascii="Calibri" w:hAnsi="Calibri" w:eastAsia="Calibri" w:cs="Calibri"/>
                <w:b w:val="1"/>
                <w:bCs w:val="1"/>
                <w:i w:val="0"/>
                <w:iCs w:val="0"/>
                <w:sz w:val="24"/>
                <w:szCs w:val="24"/>
                <w:lang w:val="en-GB"/>
              </w:rPr>
              <w:t xml:space="preserve"> please </w:t>
            </w:r>
            <w:r w:rsidRPr="033220AF" w:rsidR="6E2D8E32">
              <w:rPr>
                <w:rFonts w:ascii="Calibri" w:hAnsi="Calibri" w:eastAsia="Calibri" w:cs="Calibri"/>
                <w:b w:val="1"/>
                <w:bCs w:val="1"/>
                <w:i w:val="0"/>
                <w:iCs w:val="0"/>
                <w:sz w:val="24"/>
                <w:szCs w:val="24"/>
                <w:lang w:val="en-GB"/>
              </w:rPr>
              <w:t>state</w:t>
            </w:r>
            <w:r w:rsidRPr="033220AF" w:rsidR="6E2D8E32">
              <w:rPr>
                <w:rFonts w:ascii="Calibri" w:hAnsi="Calibri" w:eastAsia="Calibri" w:cs="Calibri"/>
                <w:b w:val="1"/>
                <w:bCs w:val="1"/>
                <w:i w:val="0"/>
                <w:iCs w:val="0"/>
                <w:sz w:val="24"/>
                <w:szCs w:val="24"/>
                <w:lang w:val="en-GB"/>
              </w:rPr>
              <w:t xml:space="preserve"> the Name of the ticket on </w:t>
            </w:r>
            <w:r w:rsidRPr="033220AF" w:rsidR="6E2D8E32">
              <w:rPr>
                <w:rFonts w:ascii="Calibri" w:hAnsi="Calibri" w:eastAsia="Calibri" w:cs="Calibri"/>
                <w:b w:val="1"/>
                <w:bCs w:val="1"/>
                <w:i w:val="0"/>
                <w:iCs w:val="0"/>
                <w:sz w:val="24"/>
                <w:szCs w:val="24"/>
                <w:lang w:val="en-GB"/>
              </w:rPr>
              <w:t>Boxoffice</w:t>
            </w:r>
            <w:r w:rsidRPr="033220AF" w:rsidR="6E2D8E32">
              <w:rPr>
                <w:rFonts w:ascii="Calibri" w:hAnsi="Calibri" w:eastAsia="Calibri" w:cs="Calibri"/>
                <w:b w:val="1"/>
                <w:bCs w:val="1"/>
                <w:i w:val="0"/>
                <w:iCs w:val="0"/>
                <w:sz w:val="24"/>
                <w:szCs w:val="24"/>
                <w:lang w:val="en-GB"/>
              </w:rPr>
              <w:t xml:space="preserve">: </w:t>
            </w:r>
          </w:p>
          <w:p w:rsidR="6E2D8E32" w:rsidP="033220AF" w:rsidRDefault="6E2D8E32" w14:paraId="23FC45F6" w14:textId="13648292">
            <w:pPr>
              <w:rPr>
                <w:rFonts w:ascii="Calibri" w:hAnsi="Calibri" w:eastAsia="Calibri" w:cs="Calibri"/>
                <w:b w:val="0"/>
                <w:bCs w:val="0"/>
                <w:i w:val="0"/>
                <w:iCs w:val="0"/>
                <w:sz w:val="24"/>
                <w:szCs w:val="24"/>
              </w:rPr>
            </w:pPr>
          </w:p>
          <w:p w:rsidR="6E2D8E32" w:rsidP="033220AF" w:rsidRDefault="6E2D8E32" w14:paraId="419BC892" w14:textId="7C223E14">
            <w:pPr>
              <w:rPr>
                <w:rFonts w:ascii="Calibri" w:hAnsi="Calibri" w:eastAsia="Calibri" w:cs="Calibri"/>
                <w:b w:val="0"/>
                <w:bCs w:val="0"/>
                <w:i w:val="0"/>
                <w:iCs w:val="0"/>
                <w:sz w:val="24"/>
                <w:szCs w:val="24"/>
              </w:rPr>
            </w:pPr>
            <w:r w:rsidRPr="033220AF" w:rsidR="6E2D8E32">
              <w:rPr>
                <w:rFonts w:ascii="Segoe UI" w:hAnsi="Segoe UI" w:eastAsia="Segoe UI" w:cs="Segoe UI"/>
                <w:b w:val="0"/>
                <w:bCs w:val="0"/>
                <w:i w:val="0"/>
                <w:iCs w:val="0"/>
                <w:caps w:val="0"/>
                <w:smallCaps w:val="0"/>
                <w:color w:val="000000" w:themeColor="text1" w:themeTint="FF" w:themeShade="FF"/>
                <w:sz w:val="20"/>
                <w:szCs w:val="20"/>
                <w:lang w:val="en-GB"/>
              </w:rPr>
              <w:t xml:space="preserve">You can set up Box-office tickets through your group's hub page for guidance on this click </w:t>
            </w:r>
            <w:hyperlink r:id="R69ab33d5a57a4da3">
              <w:r w:rsidRPr="033220AF" w:rsidR="6E2D8E32">
                <w:rPr>
                  <w:rStyle w:val="Hyperlink"/>
                  <w:rFonts w:ascii="Segoe UI" w:hAnsi="Segoe UI" w:eastAsia="Segoe UI" w:cs="Segoe UI"/>
                  <w:b w:val="0"/>
                  <w:bCs w:val="0"/>
                  <w:i w:val="0"/>
                  <w:iCs w:val="0"/>
                  <w:caps w:val="0"/>
                  <w:smallCaps w:val="0"/>
                  <w:strike w:val="0"/>
                  <w:dstrike w:val="0"/>
                  <w:sz w:val="20"/>
                  <w:szCs w:val="20"/>
                  <w:lang w:val="en-GB"/>
                </w:rPr>
                <w:t>here:</w:t>
              </w:r>
            </w:hyperlink>
            <w:r w:rsidRPr="033220AF" w:rsidR="6E2D8E32">
              <w:rPr>
                <w:rFonts w:ascii="Segoe UI" w:hAnsi="Segoe UI" w:eastAsia="Segoe UI" w:cs="Segoe UI"/>
                <w:b w:val="0"/>
                <w:bCs w:val="0"/>
                <w:i w:val="0"/>
                <w:iCs w:val="0"/>
                <w:caps w:val="0"/>
                <w:smallCaps w:val="0"/>
                <w:color w:val="000000" w:themeColor="text1" w:themeTint="FF" w:themeShade="FF"/>
                <w:sz w:val="20"/>
                <w:szCs w:val="20"/>
                <w:lang w:val="en-GB"/>
              </w:rPr>
              <w:t xml:space="preserve">  </w:t>
            </w:r>
            <w:r w:rsidRPr="033220AF" w:rsidR="6E2D8E32">
              <w:rPr>
                <w:rFonts w:ascii="Calibri" w:hAnsi="Calibri" w:eastAsia="Calibri" w:cs="Calibri"/>
                <w:b w:val="0"/>
                <w:bCs w:val="0"/>
                <w:i w:val="0"/>
                <w:iCs w:val="0"/>
                <w:sz w:val="24"/>
                <w:szCs w:val="24"/>
                <w:lang w:val="en-GB"/>
              </w:rPr>
              <w:t xml:space="preserve"> </w:t>
            </w:r>
          </w:p>
        </w:tc>
        <w:tc>
          <w:tcPr>
            <w:tcW w:w="3777" w:type="dxa"/>
            <w:tcMar>
              <w:left w:w="105" w:type="dxa"/>
              <w:right w:w="105" w:type="dxa"/>
            </w:tcMar>
            <w:vAlign w:val="top"/>
          </w:tcPr>
          <w:p w:rsidR="6E2D8E32" w:rsidP="4FB68E54" w:rsidRDefault="6E2D8E32" w14:paraId="557A8028" w14:textId="15EC58DC">
            <w:pPr>
              <w:rPr>
                <w:rFonts w:ascii="Calibri" w:hAnsi="Calibri" w:eastAsia="Calibri" w:cs="Calibri"/>
                <w:b w:val="0"/>
                <w:bCs w:val="0"/>
                <w:i w:val="0"/>
                <w:iCs w:val="0"/>
                <w:color w:val="auto"/>
                <w:sz w:val="24"/>
                <w:szCs w:val="24"/>
                <w:lang w:val="en-GB"/>
              </w:rPr>
            </w:pPr>
            <w:r w:rsidRPr="4FB68E54" w:rsidR="40082F24">
              <w:rPr>
                <w:rFonts w:ascii="Calibri" w:hAnsi="Calibri" w:eastAsia="Calibri" w:cs="Calibri"/>
                <w:b w:val="0"/>
                <w:bCs w:val="0"/>
                <w:i w:val="0"/>
                <w:iCs w:val="0"/>
                <w:color w:val="auto"/>
                <w:sz w:val="24"/>
                <w:szCs w:val="24"/>
                <w:lang w:val="en-GB"/>
              </w:rPr>
              <w:t>No</w:t>
            </w:r>
          </w:p>
          <w:p w:rsidR="6E2D8E32" w:rsidP="4FB68E54" w:rsidRDefault="6E2D8E32" w14:paraId="79C8C473" w14:textId="4A68371C">
            <w:pPr>
              <w:rPr>
                <w:rFonts w:ascii="Calibri" w:hAnsi="Calibri" w:eastAsia="Calibri" w:cs="Calibri"/>
                <w:b w:val="0"/>
                <w:bCs w:val="0"/>
                <w:i w:val="0"/>
                <w:iCs w:val="0"/>
                <w:color w:val="auto"/>
                <w:sz w:val="24"/>
                <w:szCs w:val="24"/>
                <w:lang w:val="en-GB"/>
              </w:rPr>
            </w:pPr>
          </w:p>
        </w:tc>
        <w:tc>
          <w:tcPr>
            <w:tcW w:w="3777" w:type="dxa"/>
            <w:tcMar>
              <w:left w:w="105" w:type="dxa"/>
              <w:right w:w="105" w:type="dxa"/>
            </w:tcMar>
            <w:vAlign w:val="top"/>
          </w:tcPr>
          <w:p w:rsidR="6E2D8E32" w:rsidP="4FB68E54" w:rsidRDefault="6E2D8E32" w14:paraId="01434FF8" w14:textId="510B7EA1">
            <w:pPr>
              <w:spacing w:before="0" w:beforeAutospacing="off" w:after="0" w:afterAutospacing="off" w:line="240" w:lineRule="auto"/>
              <w:ind w:left="0" w:right="0"/>
              <w:jc w:val="left"/>
              <w:rPr>
                <w:rFonts w:ascii="Calibri" w:hAnsi="Calibri" w:eastAsia="Calibri" w:cs="Calibri"/>
                <w:b w:val="0"/>
                <w:bCs w:val="0"/>
                <w:i w:val="0"/>
                <w:iCs w:val="0"/>
                <w:color w:val="auto"/>
                <w:sz w:val="24"/>
                <w:szCs w:val="24"/>
              </w:rPr>
            </w:pPr>
            <w:r w:rsidRPr="4FB68E54" w:rsidR="4EC4064C">
              <w:rPr>
                <w:rFonts w:ascii="Calibri" w:hAnsi="Calibri" w:eastAsia="Calibri" w:cs="Calibri"/>
                <w:b w:val="1"/>
                <w:bCs w:val="1"/>
                <w:i w:val="0"/>
                <w:iCs w:val="0"/>
                <w:color w:val="auto"/>
                <w:sz w:val="24"/>
                <w:szCs w:val="24"/>
                <w:lang w:val="en-GB"/>
              </w:rPr>
              <w:t xml:space="preserve">How Much Are your Tickets? And how many are available? </w:t>
            </w:r>
          </w:p>
          <w:p w:rsidR="6E2D8E32" w:rsidP="4FB68E54" w:rsidRDefault="6E2D8E32" w14:paraId="0920D463" w14:textId="17C98A59">
            <w:pPr>
              <w:rPr>
                <w:rFonts w:ascii="Calibri" w:hAnsi="Calibri" w:eastAsia="Calibri" w:cs="Calibri"/>
                <w:b w:val="0"/>
                <w:bCs w:val="0"/>
                <w:i w:val="0"/>
                <w:iCs w:val="0"/>
                <w:color w:val="auto"/>
                <w:sz w:val="24"/>
                <w:szCs w:val="24"/>
              </w:rPr>
            </w:pPr>
          </w:p>
        </w:tc>
        <w:tc>
          <w:tcPr>
            <w:tcW w:w="3777" w:type="dxa"/>
            <w:tcMar>
              <w:left w:w="105" w:type="dxa"/>
              <w:right w:w="105" w:type="dxa"/>
            </w:tcMar>
            <w:vAlign w:val="top"/>
          </w:tcPr>
          <w:p w:rsidR="5F09109E" w:rsidP="4FB68E54" w:rsidRDefault="5F09109E" w14:paraId="30BB9A10" w14:textId="40E6088A">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olor w:val="auto"/>
                <w:sz w:val="24"/>
                <w:szCs w:val="24"/>
                <w:lang w:val="en-GB"/>
              </w:rPr>
            </w:pPr>
            <w:r w:rsidRPr="4FB68E54" w:rsidR="5F09109E">
              <w:rPr>
                <w:rFonts w:ascii="Calibri" w:hAnsi="Calibri" w:eastAsia="Calibri" w:cs="Calibri"/>
                <w:b w:val="0"/>
                <w:bCs w:val="0"/>
                <w:i w:val="0"/>
                <w:iCs w:val="0"/>
                <w:color w:val="auto"/>
                <w:sz w:val="24"/>
                <w:szCs w:val="24"/>
                <w:lang w:val="en-GB"/>
              </w:rPr>
              <w:t>NA</w:t>
            </w:r>
          </w:p>
          <w:p w:rsidR="6E2D8E32" w:rsidP="4FB68E54" w:rsidRDefault="6E2D8E32" w14:paraId="039CEC91" w14:textId="607BCBDC">
            <w:pPr>
              <w:rPr>
                <w:rFonts w:ascii="Calibri" w:hAnsi="Calibri" w:eastAsia="Calibri" w:cs="Calibri"/>
                <w:b w:val="0"/>
                <w:bCs w:val="0"/>
                <w:i w:val="0"/>
                <w:iCs w:val="0"/>
                <w:color w:val="auto"/>
                <w:sz w:val="24"/>
                <w:szCs w:val="24"/>
              </w:rPr>
            </w:pPr>
          </w:p>
        </w:tc>
      </w:tr>
      <w:tr w:rsidR="6E2D8E32" w:rsidTr="4FB68E54" w14:paraId="1FB5AE4D">
        <w:trPr>
          <w:trHeight w:val="300"/>
        </w:trPr>
        <w:tc>
          <w:tcPr>
            <w:tcW w:w="3777" w:type="dxa"/>
            <w:tcMar>
              <w:left w:w="105" w:type="dxa"/>
              <w:right w:w="105" w:type="dxa"/>
            </w:tcMar>
            <w:vAlign w:val="top"/>
          </w:tcPr>
          <w:p w:rsidR="6E2D8E32" w:rsidP="033220AF" w:rsidRDefault="6E2D8E32" w14:paraId="58A7F260" w14:textId="470A2552">
            <w:pPr>
              <w:rPr>
                <w:rFonts w:ascii="Calibri" w:hAnsi="Calibri" w:eastAsia="Calibri" w:cs="Calibri"/>
                <w:b w:val="0"/>
                <w:bCs w:val="0"/>
                <w:i w:val="0"/>
                <w:iCs w:val="0"/>
                <w:sz w:val="22"/>
                <w:szCs w:val="22"/>
              </w:rPr>
            </w:pPr>
            <w:r w:rsidRPr="033220AF" w:rsidR="6E2D8E32">
              <w:rPr>
                <w:rFonts w:ascii="Calibri" w:hAnsi="Calibri" w:eastAsia="Calibri" w:cs="Calibri"/>
                <w:b w:val="1"/>
                <w:bCs w:val="1"/>
                <w:i w:val="0"/>
                <w:iCs w:val="0"/>
                <w:sz w:val="24"/>
                <w:szCs w:val="24"/>
                <w:lang w:val="en-GB"/>
              </w:rPr>
              <w:t xml:space="preserve">Overview of Event Concept: </w:t>
            </w:r>
            <w:r w:rsidRPr="033220AF" w:rsidR="6E2D8E32">
              <w:rPr>
                <w:rFonts w:ascii="Calibri" w:hAnsi="Calibri" w:eastAsia="Calibri" w:cs="Calibri"/>
                <w:b w:val="0"/>
                <w:bCs w:val="0"/>
                <w:i w:val="0"/>
                <w:iCs w:val="0"/>
                <w:sz w:val="22"/>
                <w:szCs w:val="22"/>
                <w:lang w:val="en-GB"/>
              </w:rPr>
              <w:t>(</w:t>
            </w:r>
            <w:r w:rsidRPr="033220AF" w:rsidR="6E2D8E32">
              <w:rPr>
                <w:rFonts w:ascii="Calibri" w:hAnsi="Calibri" w:eastAsia="Calibri" w:cs="Calibri"/>
                <w:b w:val="0"/>
                <w:bCs w:val="0"/>
                <w:i w:val="0"/>
                <w:iCs w:val="0"/>
                <w:sz w:val="20"/>
                <w:szCs w:val="20"/>
                <w:lang w:val="en-GB"/>
              </w:rPr>
              <w:t>Description of the activities taking place.</w:t>
            </w:r>
            <w:r w:rsidRPr="033220AF" w:rsidR="6E2D8E32">
              <w:rPr>
                <w:rFonts w:ascii="Calibri" w:hAnsi="Calibri" w:eastAsia="Calibri" w:cs="Calibri"/>
                <w:b w:val="0"/>
                <w:bCs w:val="0"/>
                <w:i w:val="0"/>
                <w:iCs w:val="0"/>
                <w:sz w:val="22"/>
                <w:szCs w:val="22"/>
                <w:lang w:val="en-GB"/>
              </w:rPr>
              <w:t xml:space="preserve"> </w:t>
            </w:r>
            <w:r w:rsidRPr="033220AF" w:rsidR="6E2D8E32">
              <w:rPr>
                <w:rFonts w:ascii="Calibri" w:hAnsi="Calibri" w:eastAsia="Calibri" w:cs="Calibri"/>
                <w:b w:val="0"/>
                <w:bCs w:val="0"/>
                <w:i w:val="0"/>
                <w:iCs w:val="0"/>
                <w:sz w:val="20"/>
                <w:szCs w:val="20"/>
                <w:lang w:val="en-GB"/>
              </w:rPr>
              <w:t xml:space="preserve">This includes everything happening at your event </w:t>
            </w:r>
            <w:r w:rsidRPr="033220AF" w:rsidR="6E2D8E32">
              <w:rPr>
                <w:rFonts w:ascii="Calibri" w:hAnsi="Calibri" w:eastAsia="Calibri" w:cs="Calibri"/>
                <w:b w:val="0"/>
                <w:bCs w:val="0"/>
                <w:i w:val="0"/>
                <w:iCs w:val="0"/>
                <w:sz w:val="20"/>
                <w:szCs w:val="20"/>
                <w:lang w:val="en-GB"/>
              </w:rPr>
              <w:t>eg</w:t>
            </w:r>
            <w:r w:rsidRPr="033220AF" w:rsidR="6E2D8E32">
              <w:rPr>
                <w:rFonts w:ascii="Calibri" w:hAnsi="Calibri" w:eastAsia="Calibri" w:cs="Calibri"/>
                <w:b w:val="0"/>
                <w:bCs w:val="0"/>
                <w:i w:val="0"/>
                <w:iCs w:val="0"/>
                <w:sz w:val="20"/>
                <w:szCs w:val="20"/>
                <w:lang w:val="en-GB"/>
              </w:rPr>
              <w:t>: fundraising, food provision and any performance or sporting activity</w:t>
            </w:r>
            <w:r w:rsidRPr="033220AF" w:rsidR="6E2D8E32">
              <w:rPr>
                <w:rFonts w:ascii="Calibri" w:hAnsi="Calibri" w:eastAsia="Calibri" w:cs="Calibri"/>
                <w:b w:val="0"/>
                <w:bCs w:val="0"/>
                <w:i w:val="0"/>
                <w:iCs w:val="0"/>
                <w:sz w:val="22"/>
                <w:szCs w:val="22"/>
                <w:lang w:val="en-GB"/>
              </w:rPr>
              <w:t xml:space="preserve">) </w:t>
            </w:r>
          </w:p>
        </w:tc>
        <w:tc>
          <w:tcPr>
            <w:tcW w:w="11331" w:type="dxa"/>
            <w:gridSpan w:val="3"/>
            <w:tcMar>
              <w:left w:w="105" w:type="dxa"/>
              <w:right w:w="105" w:type="dxa"/>
            </w:tcMar>
            <w:vAlign w:val="top"/>
          </w:tcPr>
          <w:p w:rsidR="6E2D8E32" w:rsidP="4FB68E54" w:rsidRDefault="6E2D8E32" w14:paraId="64E8B677" w14:textId="494BA34E">
            <w:pPr>
              <w:spacing w:before="0" w:beforeAutospacing="off" w:after="0" w:afterAutospacing="off" w:line="240" w:lineRule="auto"/>
              <w:ind w:left="0" w:right="0"/>
              <w:jc w:val="left"/>
              <w:rPr>
                <w:rFonts w:ascii="Calibri" w:hAnsi="Calibri" w:eastAsia="Calibri" w:cs="Calibri"/>
                <w:b w:val="0"/>
                <w:bCs w:val="0"/>
                <w:i w:val="0"/>
                <w:iCs w:val="0"/>
                <w:color w:val="auto"/>
                <w:sz w:val="24"/>
                <w:szCs w:val="24"/>
                <w:lang w:val="en-GB"/>
              </w:rPr>
            </w:pPr>
            <w:r w:rsidRPr="4FB68E54" w:rsidR="7175E4D1">
              <w:rPr>
                <w:rFonts w:ascii="Calibri" w:hAnsi="Calibri" w:eastAsia="Calibri" w:cs="Calibri"/>
                <w:b w:val="0"/>
                <w:bCs w:val="0"/>
                <w:i w:val="0"/>
                <w:iCs w:val="0"/>
                <w:color w:val="auto"/>
                <w:sz w:val="24"/>
                <w:szCs w:val="24"/>
                <w:lang w:val="en-GB"/>
              </w:rPr>
              <w:t xml:space="preserve">Raising money for Ruth Strauss Foundation, under the umbrella of our 24-Hour cricket charity event taking place on 19/03/26. We will be playing ASOC in a charity football match at Wide Lane. All donations will be made online via our </w:t>
            </w:r>
            <w:r w:rsidRPr="4FB68E54" w:rsidR="7175E4D1">
              <w:rPr>
                <w:rFonts w:ascii="Calibri" w:hAnsi="Calibri" w:eastAsia="Calibri" w:cs="Calibri"/>
                <w:b w:val="0"/>
                <w:bCs w:val="0"/>
                <w:i w:val="0"/>
                <w:iCs w:val="0"/>
                <w:color w:val="auto"/>
                <w:sz w:val="24"/>
                <w:szCs w:val="24"/>
                <w:lang w:val="en-GB"/>
              </w:rPr>
              <w:t>GiveStar</w:t>
            </w:r>
            <w:r w:rsidRPr="4FB68E54" w:rsidR="7175E4D1">
              <w:rPr>
                <w:rFonts w:ascii="Calibri" w:hAnsi="Calibri" w:eastAsia="Calibri" w:cs="Calibri"/>
                <w:b w:val="0"/>
                <w:bCs w:val="0"/>
                <w:i w:val="0"/>
                <w:iCs w:val="0"/>
                <w:color w:val="auto"/>
                <w:sz w:val="24"/>
                <w:szCs w:val="24"/>
                <w:lang w:val="en-GB"/>
              </w:rPr>
              <w:t xml:space="preserve"> link.</w:t>
            </w:r>
          </w:p>
          <w:p w:rsidR="6E2D8E32" w:rsidP="4FB68E54" w:rsidRDefault="6E2D8E32" w14:paraId="383806E8" w14:textId="7BC81947">
            <w:pPr>
              <w:spacing w:before="0" w:beforeAutospacing="off" w:after="0" w:afterAutospacing="off" w:line="240" w:lineRule="auto"/>
              <w:ind w:left="0" w:right="0"/>
              <w:jc w:val="left"/>
              <w:rPr>
                <w:rFonts w:ascii="Calibri" w:hAnsi="Calibri" w:eastAsia="Calibri" w:cs="Calibri"/>
                <w:b w:val="0"/>
                <w:bCs w:val="0"/>
                <w:i w:val="0"/>
                <w:iCs w:val="0"/>
                <w:color w:val="FF0000"/>
                <w:sz w:val="24"/>
                <w:szCs w:val="24"/>
                <w:lang w:val="en-GB"/>
              </w:rPr>
            </w:pPr>
          </w:p>
        </w:tc>
      </w:tr>
      <w:tr w:rsidR="6E2D8E32" w:rsidTr="4FB68E54" w14:paraId="6D98E860">
        <w:trPr>
          <w:trHeight w:val="300"/>
        </w:trPr>
        <w:tc>
          <w:tcPr>
            <w:tcW w:w="3777" w:type="dxa"/>
            <w:tcMar>
              <w:left w:w="105" w:type="dxa"/>
              <w:right w:w="105" w:type="dxa"/>
            </w:tcMar>
            <w:vAlign w:val="top"/>
          </w:tcPr>
          <w:p w:rsidR="6E2D8E32" w:rsidP="033220AF" w:rsidRDefault="6E2D8E32" w14:paraId="0492982F" w14:textId="090E7A5A">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Staff Hosting the event</w:t>
            </w:r>
          </w:p>
          <w:p w:rsidR="6E2D8E32" w:rsidP="033220AF" w:rsidRDefault="6E2D8E32" w14:paraId="44E6A6CE" w14:textId="5D0977CA">
            <w:pPr>
              <w:rPr>
                <w:rFonts w:ascii="Calibri" w:hAnsi="Calibri" w:eastAsia="Calibri" w:cs="Calibri"/>
                <w:b w:val="0"/>
                <w:bCs w:val="0"/>
                <w:i w:val="0"/>
                <w:iCs w:val="0"/>
                <w:sz w:val="24"/>
                <w:szCs w:val="24"/>
              </w:rPr>
            </w:pPr>
            <w:r w:rsidRPr="033220AF" w:rsidR="6E2D8E32">
              <w:rPr>
                <w:rFonts w:ascii="Calibri" w:hAnsi="Calibri" w:eastAsia="Calibri" w:cs="Calibri"/>
                <w:b w:val="0"/>
                <w:bCs w:val="0"/>
                <w:i w:val="0"/>
                <w:iCs w:val="0"/>
                <w:sz w:val="24"/>
                <w:szCs w:val="24"/>
                <w:lang w:val="en-GB"/>
              </w:rPr>
              <w:t>(</w:t>
            </w:r>
            <w:r w:rsidRPr="033220AF" w:rsidR="6E2D8E32">
              <w:rPr>
                <w:rFonts w:ascii="Calibri" w:hAnsi="Calibri" w:eastAsia="Calibri" w:cs="Calibri"/>
                <w:b w:val="0"/>
                <w:bCs w:val="0"/>
                <w:i w:val="0"/>
                <w:iCs w:val="0"/>
                <w:caps w:val="0"/>
                <w:smallCaps w:val="0"/>
                <w:color w:val="000000" w:themeColor="text1" w:themeTint="FF" w:themeShade="FF"/>
                <w:sz w:val="20"/>
                <w:szCs w:val="20"/>
                <w:lang w:val="en-GB"/>
              </w:rPr>
              <w:t>List all committee &amp; Volunteers that will be present and responsible for the event, as well as their role</w:t>
            </w:r>
            <w:r w:rsidRPr="033220AF" w:rsidR="6E2D8E32">
              <w:rPr>
                <w:rFonts w:ascii="Calibri" w:hAnsi="Calibri" w:eastAsia="Calibri" w:cs="Calibri"/>
                <w:b w:val="0"/>
                <w:bCs w:val="0"/>
                <w:i w:val="0"/>
                <w:iCs w:val="0"/>
                <w:sz w:val="24"/>
                <w:szCs w:val="24"/>
                <w:lang w:val="en-GB"/>
              </w:rPr>
              <w:t xml:space="preserve">) </w:t>
            </w:r>
          </w:p>
        </w:tc>
        <w:tc>
          <w:tcPr>
            <w:tcW w:w="11331" w:type="dxa"/>
            <w:gridSpan w:val="3"/>
            <w:tcMar>
              <w:left w:w="105" w:type="dxa"/>
              <w:right w:w="105" w:type="dxa"/>
            </w:tcMar>
            <w:vAlign w:val="top"/>
          </w:tcPr>
          <w:p w:rsidR="6E2D8E32" w:rsidP="4FB68E54" w:rsidRDefault="6E2D8E32" w14:paraId="1DCB144C" w14:textId="5C531C92">
            <w:pPr>
              <w:spacing w:line="240" w:lineRule="auto"/>
              <w:jc w:val="left"/>
              <w:rPr>
                <w:rFonts w:ascii="Calibri" w:hAnsi="Calibri" w:eastAsia="Calibri" w:cs="Calibri"/>
                <w:b w:val="0"/>
                <w:bCs w:val="0"/>
                <w:i w:val="0"/>
                <w:iCs w:val="0"/>
                <w:color w:val="auto"/>
                <w:sz w:val="24"/>
                <w:szCs w:val="24"/>
                <w:lang w:val="en-GB"/>
              </w:rPr>
            </w:pPr>
            <w:r w:rsidRPr="4FB68E54" w:rsidR="52BC04FC">
              <w:rPr>
                <w:rFonts w:ascii="Calibri" w:hAnsi="Calibri" w:eastAsia="Calibri" w:cs="Calibri"/>
                <w:b w:val="0"/>
                <w:bCs w:val="0"/>
                <w:i w:val="0"/>
                <w:iCs w:val="0"/>
                <w:color w:val="auto"/>
                <w:sz w:val="24"/>
                <w:szCs w:val="24"/>
                <w:lang w:val="en-GB"/>
              </w:rPr>
              <w:t xml:space="preserve">We have an event lead for this event on the Cricket (Men’s) side, and ASOC will be providing their own lead for their members. Our event lead will also be </w:t>
            </w:r>
            <w:r w:rsidRPr="4FB68E54" w:rsidR="52BC04FC">
              <w:rPr>
                <w:rFonts w:ascii="Calibri" w:hAnsi="Calibri" w:eastAsia="Calibri" w:cs="Calibri"/>
                <w:b w:val="0"/>
                <w:bCs w:val="0"/>
                <w:i w:val="0"/>
                <w:iCs w:val="0"/>
                <w:color w:val="auto"/>
                <w:sz w:val="24"/>
                <w:szCs w:val="24"/>
                <w:lang w:val="en-GB"/>
              </w:rPr>
              <w:t>assisted</w:t>
            </w:r>
            <w:r w:rsidRPr="4FB68E54" w:rsidR="52BC04FC">
              <w:rPr>
                <w:rFonts w:ascii="Calibri" w:hAnsi="Calibri" w:eastAsia="Calibri" w:cs="Calibri"/>
                <w:b w:val="0"/>
                <w:bCs w:val="0"/>
                <w:i w:val="0"/>
                <w:iCs w:val="0"/>
                <w:color w:val="auto"/>
                <w:sz w:val="24"/>
                <w:szCs w:val="24"/>
                <w:lang w:val="en-GB"/>
              </w:rPr>
              <w:t xml:space="preserve"> by the ‘event </w:t>
            </w:r>
            <w:r w:rsidRPr="4FB68E54" w:rsidR="71F74A5C">
              <w:rPr>
                <w:rFonts w:ascii="Calibri" w:hAnsi="Calibri" w:eastAsia="Calibri" w:cs="Calibri"/>
                <w:b w:val="0"/>
                <w:bCs w:val="0"/>
                <w:i w:val="0"/>
                <w:iCs w:val="0"/>
                <w:color w:val="auto"/>
                <w:sz w:val="24"/>
                <w:szCs w:val="24"/>
                <w:lang w:val="en-GB"/>
              </w:rPr>
              <w:t xml:space="preserve">support’ </w:t>
            </w:r>
            <w:r w:rsidRPr="4FB68E54" w:rsidR="52BC04FC">
              <w:rPr>
                <w:rFonts w:ascii="Calibri" w:hAnsi="Calibri" w:eastAsia="Calibri" w:cs="Calibri"/>
                <w:b w:val="0"/>
                <w:bCs w:val="0"/>
                <w:i w:val="0"/>
                <w:iCs w:val="0"/>
                <w:color w:val="auto"/>
                <w:sz w:val="24"/>
                <w:szCs w:val="24"/>
                <w:lang w:val="en-GB"/>
              </w:rPr>
              <w:t>and the Cricket (Men’s) committee</w:t>
            </w:r>
            <w:r w:rsidRPr="4FB68E54" w:rsidR="2BAB6487">
              <w:rPr>
                <w:rFonts w:ascii="Calibri" w:hAnsi="Calibri" w:eastAsia="Calibri" w:cs="Calibri"/>
                <w:b w:val="0"/>
                <w:bCs w:val="0"/>
                <w:i w:val="0"/>
                <w:iCs w:val="0"/>
                <w:color w:val="auto"/>
                <w:sz w:val="24"/>
                <w:szCs w:val="24"/>
                <w:lang w:val="en-GB"/>
              </w:rPr>
              <w:t>. The event hosts are:</w:t>
            </w:r>
          </w:p>
          <w:p w:rsidR="6E2D8E32" w:rsidP="4FB68E54" w:rsidRDefault="6E2D8E32" w14:paraId="6F3F22DD" w14:textId="632FAD60">
            <w:pPr>
              <w:spacing w:line="240" w:lineRule="auto"/>
              <w:jc w:val="left"/>
              <w:rPr>
                <w:rFonts w:ascii="Calibri" w:hAnsi="Calibri" w:eastAsia="Calibri" w:cs="Calibri"/>
                <w:b w:val="0"/>
                <w:bCs w:val="0"/>
                <w:i w:val="0"/>
                <w:iCs w:val="0"/>
                <w:color w:val="auto"/>
                <w:sz w:val="24"/>
                <w:szCs w:val="24"/>
                <w:lang w:val="en-GB"/>
              </w:rPr>
            </w:pPr>
            <w:r w:rsidRPr="4FB68E54" w:rsidR="2BAB6487">
              <w:rPr>
                <w:rFonts w:ascii="Calibri" w:hAnsi="Calibri" w:eastAsia="Calibri" w:cs="Calibri"/>
                <w:b w:val="0"/>
                <w:bCs w:val="0"/>
                <w:i w:val="0"/>
                <w:iCs w:val="0"/>
                <w:color w:val="auto"/>
                <w:sz w:val="24"/>
                <w:szCs w:val="24"/>
                <w:lang w:val="en-GB"/>
              </w:rPr>
              <w:t>Event lead: Ranveer Jassal – Welfare Secretary</w:t>
            </w:r>
          </w:p>
          <w:p w:rsidR="6E2D8E32" w:rsidP="4FB68E54" w:rsidRDefault="6E2D8E32" w14:paraId="612D4296" w14:textId="6A9E7800">
            <w:pPr>
              <w:spacing w:line="240" w:lineRule="auto"/>
              <w:jc w:val="left"/>
              <w:rPr>
                <w:rFonts w:ascii="Calibri" w:hAnsi="Calibri" w:eastAsia="Calibri" w:cs="Calibri"/>
                <w:b w:val="0"/>
                <w:bCs w:val="0"/>
                <w:i w:val="0"/>
                <w:iCs w:val="0"/>
                <w:color w:val="auto"/>
                <w:sz w:val="24"/>
                <w:szCs w:val="24"/>
                <w:lang w:val="en-GB"/>
              </w:rPr>
            </w:pPr>
            <w:r w:rsidRPr="4FB68E54" w:rsidR="2BAB6487">
              <w:rPr>
                <w:rFonts w:ascii="Calibri" w:hAnsi="Calibri" w:eastAsia="Calibri" w:cs="Calibri"/>
                <w:b w:val="0"/>
                <w:bCs w:val="0"/>
                <w:i w:val="0"/>
                <w:iCs w:val="0"/>
                <w:color w:val="auto"/>
                <w:sz w:val="24"/>
                <w:szCs w:val="24"/>
                <w:lang w:val="en-GB"/>
              </w:rPr>
              <w:t>Event support: Conor White – Vice-Club Captain</w:t>
            </w:r>
          </w:p>
        </w:tc>
      </w:tr>
      <w:tr w:rsidR="6E2D8E32" w:rsidTr="4FB68E54" w14:paraId="22E79AA2">
        <w:trPr>
          <w:trHeight w:val="300"/>
        </w:trPr>
        <w:tc>
          <w:tcPr>
            <w:tcW w:w="3777" w:type="dxa"/>
            <w:tcMar>
              <w:left w:w="105" w:type="dxa"/>
              <w:right w:w="105" w:type="dxa"/>
            </w:tcMar>
            <w:vAlign w:val="top"/>
          </w:tcPr>
          <w:p w:rsidR="6E2D8E32" w:rsidP="033220AF" w:rsidRDefault="6E2D8E32" w14:paraId="1E4FEC8D" w14:textId="51426564">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Tech Requirements</w:t>
            </w:r>
          </w:p>
          <w:p w:rsidR="6E2D8E32" w:rsidP="033220AF" w:rsidRDefault="6E2D8E32" w14:paraId="0ABAE990" w14:textId="45F64ECF">
            <w:pPr>
              <w:rPr>
                <w:rFonts w:ascii="Calibri" w:hAnsi="Calibri" w:eastAsia="Calibri" w:cs="Calibri"/>
                <w:b w:val="0"/>
                <w:bCs w:val="0"/>
                <w:i w:val="0"/>
                <w:iCs w:val="0"/>
                <w:sz w:val="22"/>
                <w:szCs w:val="22"/>
              </w:rPr>
            </w:pPr>
            <w:r w:rsidRPr="033220AF" w:rsidR="6E2D8E32">
              <w:rPr>
                <w:rFonts w:ascii="Calibri" w:hAnsi="Calibri" w:eastAsia="Calibri" w:cs="Calibri"/>
                <w:b w:val="0"/>
                <w:bCs w:val="0"/>
                <w:i w:val="0"/>
                <w:iCs w:val="0"/>
                <w:sz w:val="22"/>
                <w:szCs w:val="22"/>
                <w:lang w:val="en-GB"/>
              </w:rPr>
              <w:t xml:space="preserve">(For a full list of what you can hire click </w:t>
            </w:r>
            <w:hyperlink r:id="Ra084fd02adcb44f0">
              <w:r w:rsidRPr="033220AF" w:rsidR="6E2D8E32">
                <w:rPr>
                  <w:rStyle w:val="Hyperlink"/>
                  <w:rFonts w:ascii="Calibri" w:hAnsi="Calibri" w:eastAsia="Calibri" w:cs="Calibri"/>
                  <w:b w:val="0"/>
                  <w:bCs w:val="0"/>
                  <w:i w:val="0"/>
                  <w:iCs w:val="0"/>
                  <w:strike w:val="0"/>
                  <w:dstrike w:val="0"/>
                  <w:sz w:val="22"/>
                  <w:szCs w:val="22"/>
                  <w:lang w:val="en-GB"/>
                </w:rPr>
                <w:t>here)</w:t>
              </w:r>
            </w:hyperlink>
          </w:p>
        </w:tc>
        <w:tc>
          <w:tcPr>
            <w:tcW w:w="11331" w:type="dxa"/>
            <w:gridSpan w:val="3"/>
            <w:tcMar>
              <w:left w:w="105" w:type="dxa"/>
              <w:right w:w="105" w:type="dxa"/>
            </w:tcMar>
            <w:vAlign w:val="top"/>
          </w:tcPr>
          <w:p w:rsidR="6E2D8E32" w:rsidP="4FB68E54" w:rsidRDefault="6E2D8E32" w14:paraId="5DAFEF7A" w14:textId="1EEFF229">
            <w:pPr>
              <w:spacing w:line="240" w:lineRule="auto"/>
              <w:jc w:val="left"/>
              <w:rPr>
                <w:rFonts w:ascii="Calibri" w:hAnsi="Calibri" w:eastAsia="Calibri" w:cs="Calibri"/>
                <w:b w:val="0"/>
                <w:bCs w:val="0"/>
                <w:i w:val="0"/>
                <w:iCs w:val="0"/>
                <w:color w:val="auto"/>
                <w:sz w:val="24"/>
                <w:szCs w:val="24"/>
                <w:lang w:val="en-GB"/>
              </w:rPr>
            </w:pPr>
            <w:r w:rsidRPr="4FB68E54" w:rsidR="1B5F3CEA">
              <w:rPr>
                <w:rFonts w:ascii="Calibri" w:hAnsi="Calibri" w:eastAsia="Calibri" w:cs="Calibri"/>
                <w:b w:val="0"/>
                <w:bCs w:val="0"/>
                <w:i w:val="0"/>
                <w:iCs w:val="0"/>
                <w:color w:val="auto"/>
                <w:sz w:val="24"/>
                <w:szCs w:val="24"/>
                <w:lang w:val="en-GB"/>
              </w:rPr>
              <w:t>NA</w:t>
            </w:r>
          </w:p>
          <w:p w:rsidR="6E2D8E32" w:rsidP="4FB68E54" w:rsidRDefault="6E2D8E32" w14:paraId="57AC6CCE" w14:textId="462E0695">
            <w:pPr>
              <w:spacing w:line="240" w:lineRule="auto"/>
              <w:jc w:val="left"/>
              <w:rPr>
                <w:rFonts w:ascii="Calibri" w:hAnsi="Calibri" w:eastAsia="Calibri" w:cs="Calibri"/>
                <w:b w:val="0"/>
                <w:bCs w:val="0"/>
                <w:i w:val="0"/>
                <w:iCs w:val="0"/>
                <w:color w:val="FF0000"/>
                <w:sz w:val="24"/>
                <w:szCs w:val="24"/>
                <w:lang w:val="en-GB"/>
              </w:rPr>
            </w:pPr>
          </w:p>
        </w:tc>
      </w:tr>
      <w:tr w:rsidR="6E2D8E32" w:rsidTr="4FB68E54" w14:paraId="360273F3">
        <w:trPr>
          <w:trHeight w:val="300"/>
        </w:trPr>
        <w:tc>
          <w:tcPr>
            <w:tcW w:w="3777" w:type="dxa"/>
            <w:tcMar>
              <w:left w:w="105" w:type="dxa"/>
              <w:right w:w="105" w:type="dxa"/>
            </w:tcMar>
            <w:vAlign w:val="top"/>
          </w:tcPr>
          <w:p w:rsidR="6E2D8E32" w:rsidP="033220AF" w:rsidRDefault="6E2D8E32" w14:paraId="05B66042" w14:textId="0ED75869">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Facilities Requirements</w:t>
            </w:r>
          </w:p>
        </w:tc>
        <w:tc>
          <w:tcPr>
            <w:tcW w:w="11331" w:type="dxa"/>
            <w:gridSpan w:val="3"/>
            <w:tcMar>
              <w:left w:w="105" w:type="dxa"/>
              <w:right w:w="105" w:type="dxa"/>
            </w:tcMar>
            <w:vAlign w:val="top"/>
          </w:tcPr>
          <w:p w:rsidR="6E2D8E32" w:rsidP="4FB68E54" w:rsidRDefault="6E2D8E32" w14:paraId="42149FEF" w14:textId="0B666B78">
            <w:pPr>
              <w:spacing w:line="240" w:lineRule="auto"/>
              <w:jc w:val="left"/>
              <w:rPr>
                <w:rFonts w:ascii="Calibri" w:hAnsi="Calibri" w:eastAsia="Calibri" w:cs="Calibri"/>
                <w:b w:val="0"/>
                <w:bCs w:val="0"/>
                <w:i w:val="0"/>
                <w:iCs w:val="0"/>
                <w:color w:val="auto"/>
                <w:sz w:val="24"/>
                <w:szCs w:val="24"/>
              </w:rPr>
            </w:pPr>
            <w:r w:rsidRPr="4FB68E54" w:rsidR="5FEF24DC">
              <w:rPr>
                <w:rFonts w:ascii="Calibri" w:hAnsi="Calibri" w:eastAsia="Calibri" w:cs="Calibri"/>
                <w:b w:val="0"/>
                <w:bCs w:val="0"/>
                <w:i w:val="0"/>
                <w:iCs w:val="0"/>
                <w:color w:val="auto"/>
                <w:sz w:val="24"/>
                <w:szCs w:val="24"/>
              </w:rPr>
              <w:t>NA</w:t>
            </w:r>
          </w:p>
          <w:p w:rsidR="6E2D8E32" w:rsidP="033220AF" w:rsidRDefault="6E2D8E32" w14:paraId="376DE31B" w14:textId="75E20FAD">
            <w:pPr>
              <w:spacing w:line="240" w:lineRule="auto"/>
              <w:jc w:val="left"/>
              <w:rPr>
                <w:rFonts w:ascii="Calibri" w:hAnsi="Calibri" w:eastAsia="Calibri" w:cs="Calibri"/>
                <w:b w:val="0"/>
                <w:bCs w:val="0"/>
                <w:i w:val="0"/>
                <w:iCs w:val="0"/>
                <w:color w:val="FF0000"/>
                <w:sz w:val="24"/>
                <w:szCs w:val="24"/>
              </w:rPr>
            </w:pPr>
          </w:p>
        </w:tc>
      </w:tr>
      <w:tr w:rsidR="6E2D8E32" w:rsidTr="4FB68E54" w14:paraId="3C78A551">
        <w:trPr>
          <w:trHeight w:val="300"/>
        </w:trPr>
        <w:tc>
          <w:tcPr>
            <w:tcW w:w="3777" w:type="dxa"/>
            <w:tcMar>
              <w:left w:w="105" w:type="dxa"/>
              <w:right w:w="105" w:type="dxa"/>
            </w:tcMar>
            <w:vAlign w:val="top"/>
          </w:tcPr>
          <w:p w:rsidR="6E2D8E32" w:rsidP="033220AF" w:rsidRDefault="6E2D8E32" w14:paraId="2995D60F" w14:textId="1FC6D56D">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Food Requirements</w:t>
            </w:r>
          </w:p>
          <w:p w:rsidR="6E2D8E32" w:rsidP="033220AF" w:rsidRDefault="6E2D8E32" w14:paraId="4A7A7A9C" w14:textId="5E2DAB3D">
            <w:pPr>
              <w:rPr>
                <w:rFonts w:ascii="Calibri" w:hAnsi="Calibri" w:eastAsia="Calibri" w:cs="Calibri"/>
                <w:b w:val="0"/>
                <w:bCs w:val="0"/>
                <w:i w:val="0"/>
                <w:iCs w:val="0"/>
                <w:sz w:val="22"/>
                <w:szCs w:val="22"/>
                <w:lang w:val="en-US"/>
              </w:rPr>
            </w:pPr>
            <w:r w:rsidRPr="033220AF" w:rsidR="6E2D8E32">
              <w:rPr>
                <w:rFonts w:ascii="Calibri" w:hAnsi="Calibri" w:eastAsia="Calibri" w:cs="Calibri"/>
                <w:b w:val="0"/>
                <w:bCs w:val="0"/>
                <w:i w:val="0"/>
                <w:iCs w:val="0"/>
                <w:sz w:val="22"/>
                <w:szCs w:val="22"/>
                <w:lang w:val="en-GB"/>
              </w:rPr>
              <w:t xml:space="preserve">(For full guidance on this click </w:t>
            </w:r>
            <w:r w:rsidRPr="033220AF" w:rsidR="6E2D8E32">
              <w:rPr>
                <w:rStyle w:val="Hyperlink"/>
                <w:rFonts w:ascii="Calibri" w:hAnsi="Calibri" w:eastAsia="Calibri" w:cs="Calibri"/>
                <w:b w:val="0"/>
                <w:bCs w:val="0"/>
                <w:i w:val="0"/>
                <w:iCs w:val="0"/>
                <w:strike w:val="0"/>
                <w:dstrike w:val="0"/>
                <w:sz w:val="22"/>
                <w:szCs w:val="22"/>
                <w:lang w:val="en-GB"/>
              </w:rPr>
              <w:t>here)</w:t>
            </w:r>
            <w:r w:rsidRPr="033220AF" w:rsidR="6E2D8E32">
              <w:rPr>
                <w:rFonts w:ascii="Calibri" w:hAnsi="Calibri" w:eastAsia="Calibri" w:cs="Calibri"/>
                <w:b w:val="0"/>
                <w:bCs w:val="0"/>
                <w:i w:val="0"/>
                <w:iCs w:val="0"/>
                <w:sz w:val="22"/>
                <w:szCs w:val="22"/>
                <w:lang w:val="en-GB"/>
              </w:rPr>
              <w:t xml:space="preserve"> </w:t>
            </w:r>
          </w:p>
          <w:p w:rsidR="6E2D8E32" w:rsidP="033220AF" w:rsidRDefault="6E2D8E32" w14:paraId="1A4A3681" w14:textId="6E8EB31C">
            <w:pPr>
              <w:rPr>
                <w:rFonts w:ascii="Calibri" w:hAnsi="Calibri" w:eastAsia="Calibri" w:cs="Calibri"/>
                <w:b w:val="0"/>
                <w:bCs w:val="0"/>
                <w:i w:val="0"/>
                <w:iCs w:val="0"/>
                <w:sz w:val="24"/>
                <w:szCs w:val="24"/>
              </w:rPr>
            </w:pPr>
          </w:p>
        </w:tc>
        <w:tc>
          <w:tcPr>
            <w:tcW w:w="11331" w:type="dxa"/>
            <w:gridSpan w:val="3"/>
            <w:tcMar>
              <w:left w:w="105" w:type="dxa"/>
              <w:right w:w="105" w:type="dxa"/>
            </w:tcMar>
            <w:vAlign w:val="top"/>
          </w:tcPr>
          <w:p w:rsidR="6E2D8E32" w:rsidP="4FB68E54" w:rsidRDefault="6E2D8E32" w14:paraId="542DFA12" w14:textId="63364D28">
            <w:pPr>
              <w:spacing w:line="240" w:lineRule="auto"/>
              <w:jc w:val="left"/>
              <w:rPr>
                <w:rFonts w:ascii="Calibri" w:hAnsi="Calibri" w:eastAsia="Calibri" w:cs="Calibri"/>
                <w:b w:val="0"/>
                <w:bCs w:val="0"/>
                <w:i w:val="0"/>
                <w:iCs w:val="0"/>
                <w:color w:val="auto"/>
                <w:sz w:val="24"/>
                <w:szCs w:val="24"/>
                <w:lang w:val="en-GB"/>
              </w:rPr>
            </w:pPr>
            <w:r w:rsidRPr="4FB68E54" w:rsidR="2C652438">
              <w:rPr>
                <w:rFonts w:ascii="Calibri" w:hAnsi="Calibri" w:eastAsia="Calibri" w:cs="Calibri"/>
                <w:b w:val="0"/>
                <w:bCs w:val="0"/>
                <w:i w:val="0"/>
                <w:iCs w:val="0"/>
                <w:color w:val="auto"/>
                <w:sz w:val="24"/>
                <w:szCs w:val="24"/>
                <w:lang w:val="en-GB"/>
              </w:rPr>
              <w:t>NA</w:t>
            </w:r>
          </w:p>
        </w:tc>
      </w:tr>
      <w:tr w:rsidR="6E2D8E32" w:rsidTr="4FB68E54" w14:paraId="42068391">
        <w:trPr>
          <w:trHeight w:val="300"/>
        </w:trPr>
        <w:tc>
          <w:tcPr>
            <w:tcW w:w="3777" w:type="dxa"/>
            <w:tcMar>
              <w:left w:w="105" w:type="dxa"/>
              <w:right w:w="105" w:type="dxa"/>
            </w:tcMar>
            <w:vAlign w:val="top"/>
          </w:tcPr>
          <w:p w:rsidR="6E2D8E32" w:rsidP="033220AF" w:rsidRDefault="6E2D8E32" w14:paraId="206EE03B" w14:textId="03ED4F6E">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Security &amp; First Aid Requirements</w:t>
            </w:r>
          </w:p>
          <w:p w:rsidR="6E2D8E32" w:rsidP="033220AF" w:rsidRDefault="6E2D8E32" w14:paraId="70E2B7EC" w14:textId="5A4E834C">
            <w:pPr>
              <w:rPr>
                <w:rFonts w:ascii="Arial" w:hAnsi="Arial" w:eastAsia="Arial" w:cs="Arial"/>
                <w:b w:val="0"/>
                <w:bCs w:val="0"/>
                <w:i w:val="0"/>
                <w:iCs w:val="0"/>
                <w:color w:val="000000" w:themeColor="text1" w:themeTint="FF" w:themeShade="FF"/>
                <w:sz w:val="20"/>
                <w:szCs w:val="20"/>
              </w:rPr>
            </w:pPr>
            <w:r w:rsidRPr="033220AF" w:rsidR="6E2D8E32">
              <w:rPr>
                <w:rFonts w:ascii="Calibri" w:hAnsi="Calibri" w:eastAsia="Calibri" w:cs="Calibri"/>
                <w:b w:val="0"/>
                <w:bCs w:val="0"/>
                <w:i w:val="0"/>
                <w:iCs w:val="0"/>
                <w:sz w:val="24"/>
                <w:szCs w:val="24"/>
                <w:lang w:val="en-GB"/>
              </w:rPr>
              <w:t>(</w:t>
            </w:r>
            <w:r w:rsidRPr="033220AF" w:rsidR="6E2D8E32">
              <w:rPr>
                <w:rFonts w:ascii="Arial" w:hAnsi="Arial" w:eastAsia="Arial" w:cs="Arial"/>
                <w:b w:val="0"/>
                <w:bCs w:val="0"/>
                <w:i w:val="0"/>
                <w:iCs w:val="0"/>
                <w:caps w:val="0"/>
                <w:smallCaps w:val="0"/>
                <w:strike w:val="0"/>
                <w:dstrike w:val="0"/>
                <w:color w:val="000000" w:themeColor="text1" w:themeTint="FF" w:themeShade="FF"/>
                <w:sz w:val="20"/>
                <w:szCs w:val="20"/>
                <w:u w:val="none"/>
                <w:lang w:val="en-GB"/>
              </w:rPr>
              <w:t>Who are the qualified first aiders in the group should a medical emergency occur?)</w:t>
            </w:r>
          </w:p>
          <w:p w:rsidR="6E2D8E32" w:rsidP="033220AF" w:rsidRDefault="6E2D8E32" w14:paraId="70447AC4" w14:textId="02ECA0D9">
            <w:pPr>
              <w:rPr>
                <w:rFonts w:ascii="Calibri" w:hAnsi="Calibri" w:eastAsia="Calibri" w:cs="Calibri"/>
                <w:b w:val="0"/>
                <w:bCs w:val="0"/>
                <w:i w:val="0"/>
                <w:iCs w:val="0"/>
                <w:sz w:val="24"/>
                <w:szCs w:val="24"/>
              </w:rPr>
            </w:pPr>
          </w:p>
        </w:tc>
        <w:tc>
          <w:tcPr>
            <w:tcW w:w="11331" w:type="dxa"/>
            <w:gridSpan w:val="3"/>
            <w:tcMar>
              <w:left w:w="105" w:type="dxa"/>
              <w:right w:w="105" w:type="dxa"/>
            </w:tcMar>
            <w:vAlign w:val="top"/>
          </w:tcPr>
          <w:p w:rsidR="6E2D8E32" w:rsidP="4FB68E54" w:rsidRDefault="6E2D8E32" w14:paraId="2EB70913" w14:textId="0887D215">
            <w:pPr>
              <w:spacing w:line="240" w:lineRule="auto"/>
              <w:jc w:val="left"/>
              <w:rPr>
                <w:rFonts w:ascii="Calibri" w:hAnsi="Calibri" w:eastAsia="Calibri" w:cs="Calibri"/>
                <w:b w:val="0"/>
                <w:bCs w:val="0"/>
                <w:i w:val="0"/>
                <w:iCs w:val="0"/>
                <w:color w:val="auto"/>
                <w:sz w:val="24"/>
                <w:szCs w:val="24"/>
              </w:rPr>
            </w:pPr>
            <w:r w:rsidRPr="4FB68E54" w:rsidR="569A3907">
              <w:rPr>
                <w:rFonts w:ascii="Calibri" w:hAnsi="Calibri" w:eastAsia="Calibri" w:cs="Calibri"/>
                <w:b w:val="0"/>
                <w:bCs w:val="0"/>
                <w:i w:val="0"/>
                <w:iCs w:val="0"/>
                <w:color w:val="auto"/>
                <w:sz w:val="24"/>
                <w:szCs w:val="24"/>
              </w:rPr>
              <w:t>Conor White is the qualified first aider for Cricket (Men’s).</w:t>
            </w:r>
          </w:p>
        </w:tc>
      </w:tr>
      <w:tr w:rsidR="6E2D8E32" w:rsidTr="4FB68E54" w14:paraId="478C8474">
        <w:trPr>
          <w:trHeight w:val="300"/>
        </w:trPr>
        <w:tc>
          <w:tcPr>
            <w:tcW w:w="3777" w:type="dxa"/>
            <w:tcMar>
              <w:left w:w="105" w:type="dxa"/>
              <w:right w:w="105" w:type="dxa"/>
            </w:tcMar>
            <w:vAlign w:val="top"/>
          </w:tcPr>
          <w:p w:rsidR="6E2D8E32" w:rsidP="033220AF" w:rsidRDefault="6E2D8E32" w14:paraId="300E3EEC" w14:textId="3597302C">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Decorations that you are providing</w:t>
            </w:r>
          </w:p>
        </w:tc>
        <w:tc>
          <w:tcPr>
            <w:tcW w:w="11331" w:type="dxa"/>
            <w:gridSpan w:val="3"/>
            <w:tcMar>
              <w:left w:w="105" w:type="dxa"/>
              <w:right w:w="105" w:type="dxa"/>
            </w:tcMar>
            <w:vAlign w:val="top"/>
          </w:tcPr>
          <w:p w:rsidR="6E2D8E32" w:rsidP="4FB68E54" w:rsidRDefault="6E2D8E32" w14:paraId="395CDCEB" w14:textId="0B75DEE9">
            <w:pPr>
              <w:spacing w:line="240" w:lineRule="auto"/>
              <w:jc w:val="left"/>
              <w:rPr>
                <w:rFonts w:ascii="Calibri" w:hAnsi="Calibri" w:eastAsia="Calibri" w:cs="Calibri"/>
                <w:b w:val="0"/>
                <w:bCs w:val="0"/>
                <w:i w:val="0"/>
                <w:iCs w:val="0"/>
                <w:color w:val="auto"/>
                <w:sz w:val="24"/>
                <w:szCs w:val="24"/>
              </w:rPr>
            </w:pPr>
            <w:r w:rsidRPr="4FB68E54" w:rsidR="687309C3">
              <w:rPr>
                <w:rFonts w:ascii="Calibri" w:hAnsi="Calibri" w:eastAsia="Calibri" w:cs="Calibri"/>
                <w:b w:val="0"/>
                <w:bCs w:val="0"/>
                <w:i w:val="0"/>
                <w:iCs w:val="0"/>
                <w:color w:val="auto"/>
                <w:sz w:val="24"/>
                <w:szCs w:val="24"/>
              </w:rPr>
              <w:t>NA</w:t>
            </w:r>
          </w:p>
          <w:p w:rsidR="6E2D8E32" w:rsidP="4FB68E54" w:rsidRDefault="6E2D8E32" w14:paraId="56DEC5C0" w14:textId="5A5A8433">
            <w:pPr>
              <w:spacing w:line="240" w:lineRule="auto"/>
              <w:jc w:val="left"/>
              <w:rPr>
                <w:rFonts w:ascii="Calibri" w:hAnsi="Calibri" w:eastAsia="Calibri" w:cs="Calibri"/>
                <w:b w:val="0"/>
                <w:bCs w:val="0"/>
                <w:i w:val="0"/>
                <w:iCs w:val="0"/>
                <w:color w:val="auto"/>
                <w:sz w:val="24"/>
                <w:szCs w:val="24"/>
              </w:rPr>
            </w:pPr>
          </w:p>
        </w:tc>
      </w:tr>
      <w:tr w:rsidR="6E2D8E32" w:rsidTr="4FB68E54" w14:paraId="68BC95DA">
        <w:trPr>
          <w:trHeight w:val="300"/>
        </w:trPr>
        <w:tc>
          <w:tcPr>
            <w:tcW w:w="3777" w:type="dxa"/>
            <w:tcMar>
              <w:left w:w="105" w:type="dxa"/>
              <w:right w:w="105" w:type="dxa"/>
            </w:tcMar>
            <w:vAlign w:val="top"/>
          </w:tcPr>
          <w:p w:rsidR="6E2D8E32" w:rsidP="033220AF" w:rsidRDefault="6E2D8E32" w14:paraId="3341954C" w14:textId="35DDF888">
            <w:pPr>
              <w:rPr>
                <w:rFonts w:ascii="Calibri" w:hAnsi="Calibri" w:eastAsia="Calibri" w:cs="Calibri"/>
                <w:b w:val="0"/>
                <w:bCs w:val="0"/>
                <w:i w:val="0"/>
                <w:iCs w:val="0"/>
                <w:sz w:val="24"/>
                <w:szCs w:val="24"/>
              </w:rPr>
            </w:pPr>
            <w:r w:rsidRPr="033220AF" w:rsidR="6E2D8E32">
              <w:rPr>
                <w:rFonts w:ascii="Calibri" w:hAnsi="Calibri" w:eastAsia="Calibri" w:cs="Calibri"/>
                <w:b w:val="1"/>
                <w:bCs w:val="1"/>
                <w:i w:val="0"/>
                <w:iCs w:val="0"/>
                <w:sz w:val="24"/>
                <w:szCs w:val="24"/>
                <w:lang w:val="en-GB"/>
              </w:rPr>
              <w:t xml:space="preserve">Provisional Budget: </w:t>
            </w:r>
          </w:p>
          <w:p w:rsidR="6E2D8E32" w:rsidP="033220AF" w:rsidRDefault="6E2D8E32" w14:paraId="03C93263" w14:textId="79400491">
            <w:pPr>
              <w:rPr>
                <w:rFonts w:ascii="Calibri" w:hAnsi="Calibri" w:eastAsia="Calibri" w:cs="Calibri"/>
                <w:b w:val="0"/>
                <w:bCs w:val="0"/>
                <w:i w:val="0"/>
                <w:iCs w:val="0"/>
                <w:sz w:val="24"/>
                <w:szCs w:val="24"/>
              </w:rPr>
            </w:pPr>
            <w:r w:rsidRPr="033220AF" w:rsidR="6E2D8E32">
              <w:rPr>
                <w:rFonts w:ascii="Calibri" w:hAnsi="Calibri" w:eastAsia="Calibri" w:cs="Calibri"/>
                <w:b w:val="0"/>
                <w:bCs w:val="0"/>
                <w:i w:val="0"/>
                <w:iCs w:val="0"/>
                <w:sz w:val="24"/>
                <w:szCs w:val="24"/>
                <w:lang w:val="en-GB"/>
              </w:rPr>
              <w:t>(</w:t>
            </w:r>
            <w:r w:rsidRPr="033220AF" w:rsidR="6E2D8E32">
              <w:rPr>
                <w:rFonts w:ascii="Calibri" w:hAnsi="Calibri" w:eastAsia="Calibri" w:cs="Calibri"/>
                <w:b w:val="0"/>
                <w:bCs w:val="0"/>
                <w:i w:val="0"/>
                <w:iCs w:val="0"/>
                <w:sz w:val="24"/>
                <w:szCs w:val="24"/>
                <w:lang w:val="en-GB"/>
              </w:rPr>
              <w:t>if</w:t>
            </w:r>
            <w:r w:rsidRPr="033220AF" w:rsidR="6E2D8E32">
              <w:rPr>
                <w:rFonts w:ascii="Calibri" w:hAnsi="Calibri" w:eastAsia="Calibri" w:cs="Calibri"/>
                <w:b w:val="0"/>
                <w:bCs w:val="0"/>
                <w:i w:val="0"/>
                <w:iCs w:val="0"/>
                <w:sz w:val="24"/>
                <w:szCs w:val="24"/>
                <w:lang w:val="en-GB"/>
              </w:rPr>
              <w:t xml:space="preserve"> you would like a more extensive budget </w:t>
            </w:r>
            <w:r w:rsidRPr="033220AF" w:rsidR="6E2D8E32">
              <w:rPr>
                <w:rFonts w:ascii="Calibri" w:hAnsi="Calibri" w:eastAsia="Calibri" w:cs="Calibri"/>
                <w:b w:val="0"/>
                <w:bCs w:val="0"/>
                <w:i w:val="0"/>
                <w:iCs w:val="0"/>
                <w:sz w:val="24"/>
                <w:szCs w:val="24"/>
                <w:lang w:val="en-GB"/>
              </w:rPr>
              <w:t>tracker</w:t>
            </w:r>
            <w:r w:rsidRPr="033220AF" w:rsidR="6E2D8E32">
              <w:rPr>
                <w:rFonts w:ascii="Calibri" w:hAnsi="Calibri" w:eastAsia="Calibri" w:cs="Calibri"/>
                <w:b w:val="0"/>
                <w:bCs w:val="0"/>
                <w:i w:val="0"/>
                <w:iCs w:val="0"/>
                <w:sz w:val="24"/>
                <w:szCs w:val="24"/>
                <w:lang w:val="en-GB"/>
              </w:rPr>
              <w:t xml:space="preserve"> click </w:t>
            </w:r>
            <w:hyperlink r:id="R58b72da876ef4123">
              <w:r w:rsidRPr="033220AF" w:rsidR="6E2D8E32">
                <w:rPr>
                  <w:rStyle w:val="Hyperlink"/>
                  <w:rFonts w:ascii="Calibri" w:hAnsi="Calibri" w:eastAsia="Calibri" w:cs="Calibri"/>
                  <w:b w:val="0"/>
                  <w:bCs w:val="0"/>
                  <w:i w:val="0"/>
                  <w:iCs w:val="0"/>
                  <w:strike w:val="0"/>
                  <w:dstrike w:val="0"/>
                  <w:sz w:val="24"/>
                  <w:szCs w:val="24"/>
                  <w:lang w:val="en-GB"/>
                </w:rPr>
                <w:t>here</w:t>
              </w:r>
            </w:hyperlink>
            <w:r w:rsidRPr="033220AF" w:rsidR="6E2D8E32">
              <w:rPr>
                <w:rFonts w:ascii="Calibri" w:hAnsi="Calibri" w:eastAsia="Calibri" w:cs="Calibri"/>
                <w:b w:val="0"/>
                <w:bCs w:val="0"/>
                <w:i w:val="0"/>
                <w:iCs w:val="0"/>
                <w:sz w:val="24"/>
                <w:szCs w:val="24"/>
                <w:lang w:val="en-GB"/>
              </w:rPr>
              <w:t xml:space="preserve">.) </w:t>
            </w:r>
          </w:p>
        </w:tc>
        <w:tc>
          <w:tcPr>
            <w:tcW w:w="11331" w:type="dxa"/>
            <w:gridSpan w:val="3"/>
            <w:tcMar>
              <w:left w:w="105" w:type="dxa"/>
              <w:right w:w="105" w:type="dxa"/>
            </w:tcMar>
            <w:vAlign w:val="top"/>
          </w:tcPr>
          <w:p w:rsidR="6E2D8E32" w:rsidP="4FB68E54" w:rsidRDefault="6E2D8E32" w14:paraId="58D7D6AF" w14:textId="4469D559">
            <w:pPr>
              <w:spacing w:line="240" w:lineRule="auto"/>
              <w:jc w:val="left"/>
              <w:rPr>
                <w:rFonts w:ascii="Calibri" w:hAnsi="Calibri" w:eastAsia="Calibri" w:cs="Calibri"/>
                <w:b w:val="0"/>
                <w:bCs w:val="0"/>
                <w:i w:val="0"/>
                <w:iCs w:val="0"/>
                <w:color w:val="auto"/>
                <w:sz w:val="24"/>
                <w:szCs w:val="24"/>
              </w:rPr>
            </w:pPr>
            <w:r w:rsidRPr="4FB68E54" w:rsidR="07721576">
              <w:rPr>
                <w:rFonts w:ascii="Calibri" w:hAnsi="Calibri" w:eastAsia="Calibri" w:cs="Calibri"/>
                <w:b w:val="0"/>
                <w:bCs w:val="0"/>
                <w:i w:val="0"/>
                <w:iCs w:val="0"/>
                <w:color w:val="auto"/>
                <w:sz w:val="24"/>
                <w:szCs w:val="24"/>
              </w:rPr>
              <w:t>NA</w:t>
            </w:r>
          </w:p>
        </w:tc>
      </w:tr>
    </w:tbl>
    <w:p w:rsidR="00777628" w:rsidP="4FB68E54" w:rsidRDefault="00777628" w14:paraId="3C5F040D" w14:textId="4EFC7517">
      <w:pPr>
        <w:pStyle w:val="Normal"/>
        <w:rPr>
          <w:rFonts w:ascii="Calibri" w:hAnsi="Calibri" w:eastAsia="Calibri" w:cs="Calibri"/>
          <w:b w:val="0"/>
          <w:bCs w:val="0"/>
          <w:i w:val="0"/>
          <w:iCs w:val="0"/>
          <w:caps w:val="0"/>
          <w:smallCaps w:val="0"/>
          <w:noProof w:val="0"/>
          <w:color w:val="FF0000"/>
          <w:sz w:val="22"/>
          <w:szCs w:val="22"/>
          <w:lang w:val="en-GB"/>
        </w:rPr>
      </w:pPr>
    </w:p>
    <w:tbl>
      <w:tblPr>
        <w:tblStyle w:val="TableGrid"/>
        <w:tblW w:w="5000" w:type="pct"/>
        <w:shd w:val="clear" w:color="auto" w:fill="F2F2F2" w:themeFill="background1" w:themeFillShade="F2"/>
        <w:tblLook w:val="04A0" w:firstRow="1" w:lastRow="0" w:firstColumn="1" w:lastColumn="0" w:noHBand="0" w:noVBand="1"/>
      </w:tblPr>
      <w:tblGrid>
        <w:gridCol w:w="2002"/>
        <w:gridCol w:w="2696"/>
        <w:gridCol w:w="1970"/>
        <w:gridCol w:w="489"/>
        <w:gridCol w:w="489"/>
        <w:gridCol w:w="489"/>
        <w:gridCol w:w="2952"/>
        <w:gridCol w:w="489"/>
        <w:gridCol w:w="489"/>
        <w:gridCol w:w="489"/>
        <w:gridCol w:w="2835"/>
      </w:tblGrid>
      <w:tr w:rsidR="00C642F4" w:rsidTr="192F3E9C" w14:paraId="3C5F040F" w14:textId="77777777">
        <w:trPr>
          <w:tblHeader/>
          <w:trHeight w:val="300"/>
        </w:trPr>
        <w:tc>
          <w:tcPr>
            <w:tcW w:w="5000" w:type="pct"/>
            <w:gridSpan w:val="11"/>
            <w:shd w:val="clear" w:color="auto" w:fill="F2F2F2" w:themeFill="background1" w:themeFillShade="F2"/>
            <w:tcMar/>
          </w:tcPr>
          <w:p w:rsidRPr="00957A37" w:rsidR="00C642F4" w:rsidP="033220AF" w:rsidRDefault="00C642F4" w14:paraId="3C5F040E" w14:textId="3D54F92D">
            <w:pPr>
              <w:rPr>
                <w:rFonts w:ascii="Lucida Sans" w:hAnsi="Lucida Sans"/>
                <w:b w:val="1"/>
                <w:bCs w:val="1"/>
              </w:rPr>
            </w:pPr>
            <w:r w:rsidRPr="033220AF" w:rsidR="00C642F4">
              <w:rPr>
                <w:rFonts w:ascii="Lucida Sans" w:hAnsi="Lucida Sans" w:eastAsia="Calibri" w:cs="Calibri" w:cstheme="minorAscii"/>
                <w:b w:val="1"/>
                <w:bCs w:val="1"/>
                <w:i w:val="1"/>
                <w:iCs w:val="1"/>
                <w:sz w:val="24"/>
                <w:szCs w:val="24"/>
              </w:rPr>
              <w:t xml:space="preserve">PART </w:t>
            </w:r>
            <w:r w:rsidRPr="033220AF" w:rsidR="26609D7B">
              <w:rPr>
                <w:rFonts w:ascii="Lucida Sans" w:hAnsi="Lucida Sans" w:eastAsia="Calibri" w:cs="Calibri" w:cstheme="minorAscii"/>
                <w:b w:val="1"/>
                <w:bCs w:val="1"/>
                <w:i w:val="1"/>
                <w:iCs w:val="1"/>
                <w:sz w:val="24"/>
                <w:szCs w:val="24"/>
              </w:rPr>
              <w:t>2</w:t>
            </w:r>
            <w:r w:rsidRPr="033220AF" w:rsidR="00C642F4">
              <w:rPr>
                <w:rFonts w:ascii="Lucida Sans" w:hAnsi="Lucida Sans" w:eastAsia="Calibri" w:cs="Calibri" w:cstheme="minorAscii"/>
                <w:b w:val="1"/>
                <w:bCs w:val="1"/>
                <w:i w:val="1"/>
                <w:iCs w:val="1"/>
                <w:sz w:val="24"/>
                <w:szCs w:val="24"/>
              </w:rPr>
              <w:t xml:space="preserve"> </w:t>
            </w:r>
          </w:p>
        </w:tc>
      </w:tr>
      <w:tr w:rsidR="00CE1AAA" w:rsidTr="192F3E9C" w14:paraId="3C5F0413" w14:textId="77777777">
        <w:trPr>
          <w:tblHeader/>
          <w:trHeight w:val="300"/>
        </w:trPr>
        <w:tc>
          <w:tcPr>
            <w:tcW w:w="2166" w:type="pct"/>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1436" w:type="pct"/>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1398" w:type="pct"/>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36571" w:rsidTr="192F3E9C" w14:paraId="3C5F041F" w14:textId="77777777">
        <w:trPr>
          <w:tblHeader/>
          <w:trHeight w:val="300"/>
        </w:trPr>
        <w:tc>
          <w:tcPr>
            <w:tcW w:w="650" w:type="pct"/>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876" w:type="pct"/>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640" w:type="pct"/>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Who might be harmed</w:t>
            </w:r>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(user; those nearby; those in the vicinity; members of the public)</w:t>
            </w:r>
          </w:p>
          <w:p w:rsidR="00CE1AAA" w:rsidP="005D60A4" w:rsidRDefault="00CE1AAA" w14:paraId="3C5F041A" w14:textId="77777777"/>
        </w:tc>
        <w:tc>
          <w:tcPr>
            <w:tcW w:w="477" w:type="pct"/>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959" w:type="pct"/>
            <w:shd w:val="clear" w:color="auto" w:fill="F2F2F2" w:themeFill="background1" w:themeFillShade="F2"/>
            <w:tcMar/>
          </w:tcPr>
          <w:p w:rsidR="00CE1AAA" w:rsidRDefault="00CE1AAA" w14:paraId="3C5F041C" w14:textId="77777777"/>
        </w:tc>
        <w:tc>
          <w:tcPr>
            <w:tcW w:w="477" w:type="pct"/>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921" w:type="pct"/>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043B9A" w:rsidTr="192F3E9C" w14:paraId="3C5F042B" w14:textId="77777777">
        <w:trPr>
          <w:cantSplit/>
          <w:trHeight w:val="1510"/>
          <w:tblHeader/>
        </w:trPr>
        <w:tc>
          <w:tcPr>
            <w:tcW w:w="650" w:type="pct"/>
            <w:vMerge/>
            <w:tcMar/>
          </w:tcPr>
          <w:p w:rsidR="00CE1AAA" w:rsidRDefault="00CE1AAA" w14:paraId="3C5F0420" w14:textId="77777777"/>
        </w:tc>
        <w:tc>
          <w:tcPr>
            <w:tcW w:w="876" w:type="pct"/>
            <w:vMerge/>
            <w:tcMar/>
          </w:tcPr>
          <w:p w:rsidR="00CE1AAA" w:rsidRDefault="00CE1AAA" w14:paraId="3C5F0421" w14:textId="77777777"/>
        </w:tc>
        <w:tc>
          <w:tcPr>
            <w:tcW w:w="640" w:type="pct"/>
            <w:vMerge/>
            <w:tcMar/>
          </w:tcPr>
          <w:p w:rsidR="00CE1AAA" w:rsidRDefault="00CE1AAA" w14:paraId="3C5F0422" w14:textId="77777777"/>
        </w:tc>
        <w:tc>
          <w:tcPr>
            <w:tcW w:w="159" w:type="pct"/>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959" w:type="pct"/>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159" w:type="pct"/>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159" w:type="pct"/>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159" w:type="pct"/>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921" w:type="pct"/>
            <w:vMerge/>
            <w:tcMar/>
          </w:tcPr>
          <w:p w:rsidR="00CE1AAA" w:rsidRDefault="00CE1AAA" w14:paraId="3C5F042A" w14:textId="77777777"/>
        </w:tc>
      </w:tr>
      <w:tr w:rsidR="00E71CC6" w:rsidTr="192F3E9C" w14:paraId="3C5F0437" w14:textId="77777777">
        <w:trPr>
          <w:cantSplit/>
          <w:trHeight w:val="494"/>
        </w:trPr>
        <w:tc>
          <w:tcPr>
            <w:tcW w:w="5000" w:type="pct"/>
            <w:gridSpan w:val="11"/>
            <w:shd w:val="clear" w:color="auto" w:fill="B8CCE4" w:themeFill="accent1" w:themeFillTint="66"/>
            <w:tcMar/>
          </w:tcPr>
          <w:p w:rsidRPr="00E71CC6" w:rsidR="00E71CC6" w:rsidP="2E9C6732" w:rsidRDefault="00E71CC6" w14:paraId="3C5F0436" w14:textId="0C8A28A1">
            <w:pPr>
              <w:rPr>
                <w:rFonts w:cs="Calibri" w:cstheme="minorAscii"/>
                <w:b w:val="1"/>
                <w:bCs w:val="1"/>
              </w:rPr>
            </w:pPr>
            <w:r w:rsidRPr="2E9C6732" w:rsidR="664B810F">
              <w:rPr>
                <w:rFonts w:cs="Calibri" w:cstheme="minorAscii"/>
                <w:b w:val="1"/>
                <w:bCs w:val="1"/>
              </w:rPr>
              <w:t>General Considerations</w:t>
            </w:r>
            <w:r w:rsidRPr="2E9C6732" w:rsidR="6406AA5B">
              <w:rPr>
                <w:rFonts w:cs="Calibri" w:cstheme="minorAscii"/>
                <w:b w:val="1"/>
                <w:bCs w:val="1"/>
              </w:rPr>
              <w:t xml:space="preserve"> </w:t>
            </w:r>
          </w:p>
        </w:tc>
      </w:tr>
      <w:tr w:rsidR="006E51F8" w:rsidTr="192F3E9C" w14:paraId="3C5F0443" w14:textId="77777777">
        <w:trPr>
          <w:cantSplit/>
          <w:trHeight w:val="1296"/>
        </w:trPr>
        <w:tc>
          <w:tcPr>
            <w:tcW w:w="650" w:type="pct"/>
            <w:shd w:val="clear" w:color="auto" w:fill="FFFFFF" w:themeFill="background1"/>
            <w:tcMar/>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876" w:type="pct"/>
            <w:shd w:val="clear" w:color="auto" w:fill="FFFFFF" w:themeFill="background1"/>
            <w:tcMar/>
          </w:tcPr>
          <w:p w:rsidRPr="00F243B2" w:rsidR="006003C7" w:rsidP="006003C7" w:rsidRDefault="006003C7" w14:paraId="3C5F0439" w14:textId="789BB74B">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Mar/>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159" w:type="pct"/>
            <w:shd w:val="clear" w:color="auto" w:fill="FFFFFF" w:themeFill="background1"/>
            <w:tcMar/>
          </w:tcPr>
          <w:p w:rsidRPr="00F243B2" w:rsidR="006003C7" w:rsidP="006003C7" w:rsidRDefault="006003C7" w14:paraId="3C5F043B" w14:textId="6C6BB89B">
            <w:pPr>
              <w:rPr>
                <w:rFonts w:cstheme="minorHAnsi"/>
              </w:rPr>
            </w:pPr>
            <w:r w:rsidRPr="003E147E">
              <w:rPr>
                <w:rFonts w:cstheme="minorHAnsi"/>
              </w:rPr>
              <w:t>2</w:t>
            </w:r>
          </w:p>
        </w:tc>
        <w:tc>
          <w:tcPr>
            <w:tcW w:w="159" w:type="pct"/>
            <w:shd w:val="clear" w:color="auto" w:fill="FFFFFF" w:themeFill="background1"/>
            <w:tcMar/>
          </w:tcPr>
          <w:p w:rsidRPr="00F243B2" w:rsidR="006003C7" w:rsidP="006003C7" w:rsidRDefault="006003C7" w14:paraId="3C5F043C" w14:textId="7B9604DF">
            <w:pPr>
              <w:rPr>
                <w:rFonts w:cstheme="minorHAnsi"/>
              </w:rPr>
            </w:pPr>
            <w:r w:rsidRPr="003E147E">
              <w:rPr>
                <w:rFonts w:cstheme="minorHAnsi"/>
              </w:rPr>
              <w:t>3</w:t>
            </w:r>
          </w:p>
        </w:tc>
        <w:tc>
          <w:tcPr>
            <w:tcW w:w="159" w:type="pct"/>
            <w:shd w:val="clear" w:color="auto" w:fill="FFFFFF" w:themeFill="background1"/>
            <w:tcMar/>
          </w:tcPr>
          <w:p w:rsidRPr="00F243B2" w:rsidR="006003C7" w:rsidP="006003C7" w:rsidRDefault="006003C7" w14:paraId="3C5F043D" w14:textId="4545D4E0">
            <w:pPr>
              <w:rPr>
                <w:rFonts w:cstheme="minorHAnsi"/>
              </w:rPr>
            </w:pPr>
            <w:r w:rsidRPr="003E147E">
              <w:rPr>
                <w:rFonts w:cstheme="minorHAnsi"/>
              </w:rPr>
              <w:t>6</w:t>
            </w:r>
          </w:p>
        </w:tc>
        <w:tc>
          <w:tcPr>
            <w:tcW w:w="959" w:type="pct"/>
            <w:shd w:val="clear" w:color="auto" w:fill="FFFFFF" w:themeFill="background1"/>
            <w:tcMar/>
          </w:tcPr>
          <w:p w:rsidRPr="00323D99" w:rsidR="006003C7" w:rsidP="067C2F34" w:rsidRDefault="006003C7" w14:paraId="12EAA9D2" w14:textId="43B760CB">
            <w:pPr>
              <w:rPr>
                <w:rFonts w:cs="Calibri" w:cstheme="minorAscii"/>
              </w:rPr>
            </w:pPr>
            <w:r w:rsidR="26CDEDA7">
              <w:rPr/>
              <w:t xml:space="preserve">Check </w:t>
            </w:r>
            <w:r w:rsidR="726AB2E2">
              <w:rPr/>
              <w:t xml:space="preserve">venue </w:t>
            </w:r>
            <w:r w:rsidR="26CDEDA7">
              <w:rPr/>
              <w:t xml:space="preserve">conditions for holes, lumps, and other obstacles. </w:t>
            </w:r>
          </w:p>
          <w:p w:rsidRPr="00323D99" w:rsidR="006003C7" w:rsidP="06375DE7" w:rsidRDefault="006003C7" w14:paraId="7BB01492" w14:textId="296903E6">
            <w:pPr/>
          </w:p>
          <w:p w:rsidRPr="00323D99" w:rsidR="006003C7" w:rsidP="4FB68E54" w:rsidRDefault="006003C7" w14:paraId="1A981EE0" w14:textId="35998D6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FB68E54" w:rsidR="0CAF6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boxes and equipment to be stored away from main </w:t>
            </w:r>
            <w:r w:rsidRPr="4FB68E54" w:rsidR="2C0C2567">
              <w:rPr>
                <w:rFonts w:ascii="Calibri" w:hAnsi="Calibri" w:eastAsia="Calibri" w:cs="Calibri"/>
                <w:b w:val="0"/>
                <w:bCs w:val="0"/>
                <w:i w:val="0"/>
                <w:iCs w:val="0"/>
                <w:caps w:val="0"/>
                <w:smallCaps w:val="0"/>
                <w:noProof w:val="0"/>
                <w:color w:val="000000" w:themeColor="text1" w:themeTint="FF" w:themeShade="FF"/>
                <w:sz w:val="22"/>
                <w:szCs w:val="22"/>
                <w:lang w:val="en-GB"/>
              </w:rPr>
              <w:t>the pitch in dugouts</w:t>
            </w:r>
          </w:p>
          <w:p w:rsidR="4FB68E54" w:rsidP="4FB68E54" w:rsidRDefault="4FB68E54" w14:paraId="4FB8E641" w14:textId="385AA436">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323D99" w:rsidR="006003C7" w:rsidP="4FB68E54" w:rsidRDefault="006003C7" w14:paraId="09ED8986" w14:textId="124A5916">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FB68E54" w:rsidR="2C0C2567">
              <w:rPr>
                <w:rFonts w:ascii="Calibri" w:hAnsi="Calibri" w:eastAsia="Calibri" w:cs="Calibri"/>
                <w:b w:val="0"/>
                <w:bCs w:val="0"/>
                <w:i w:val="0"/>
                <w:iCs w:val="0"/>
                <w:caps w:val="0"/>
                <w:smallCaps w:val="0"/>
                <w:noProof w:val="0"/>
                <w:color w:val="000000" w:themeColor="text1" w:themeTint="FF" w:themeShade="FF"/>
                <w:sz w:val="22"/>
                <w:szCs w:val="22"/>
                <w:lang w:val="en-GB"/>
              </w:rPr>
              <w:t>Surface</w:t>
            </w:r>
            <w:r w:rsidRPr="4FB68E54" w:rsidR="0CAF6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be kept clear and dry</w:t>
            </w:r>
            <w:r w:rsidRPr="4FB68E54" w:rsidR="202C348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(where appropriate)</w:t>
            </w:r>
            <w:r w:rsidRPr="4FB68E54" w:rsidR="0CAF6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visual checks to be </w:t>
            </w:r>
            <w:r w:rsidRPr="4FB68E54" w:rsidR="0CAF65CC">
              <w:rPr>
                <w:rFonts w:ascii="Calibri" w:hAnsi="Calibri" w:eastAsia="Calibri" w:cs="Calibri"/>
                <w:b w:val="0"/>
                <w:bCs w:val="0"/>
                <w:i w:val="0"/>
                <w:iCs w:val="0"/>
                <w:caps w:val="0"/>
                <w:smallCaps w:val="0"/>
                <w:noProof w:val="0"/>
                <w:color w:val="000000" w:themeColor="text1" w:themeTint="FF" w:themeShade="FF"/>
                <w:sz w:val="22"/>
                <w:szCs w:val="22"/>
                <w:lang w:val="en-GB"/>
              </w:rPr>
              <w:t>maintained</w:t>
            </w:r>
            <w:r w:rsidRPr="4FB68E54" w:rsidR="0CAF65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throughout the meeting by organisers. </w:t>
            </w:r>
          </w:p>
          <w:p w:rsidRPr="00323D99" w:rsidR="006003C7" w:rsidP="067C2F34" w:rsidRDefault="006003C7" w14:paraId="1059DD96" w14:textId="6905FDD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323D99" w:rsidR="006003C7" w:rsidP="067C2F34" w:rsidRDefault="006003C7" w14:paraId="6996DC86" w14:textId="0D822B3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7980FF7F">
              <w:rPr>
                <w:rFonts w:ascii="Calibri" w:hAnsi="Calibri" w:eastAsia="Calibri" w:cs="Calibri"/>
                <w:b w:val="0"/>
                <w:bCs w:val="0"/>
                <w:i w:val="0"/>
                <w:iCs w:val="0"/>
                <w:caps w:val="0"/>
                <w:smallCaps w:val="0"/>
                <w:noProof w:val="0"/>
                <w:color w:val="000000" w:themeColor="text1" w:themeTint="FF" w:themeShade="FF"/>
                <w:sz w:val="22"/>
                <w:szCs w:val="22"/>
                <w:lang w:val="en-GB"/>
              </w:rPr>
              <w:t>Extra vigilance will be paid to make sure that any spilled food products/objects are cleaned up quickly and efficiently in the area.</w:t>
            </w:r>
          </w:p>
          <w:p w:rsidRPr="00323D99" w:rsidR="006003C7" w:rsidP="067C2F34" w:rsidRDefault="006003C7" w14:paraId="2D9B05D6" w14:textId="326E384C">
            <w:p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323D99" w:rsidR="006003C7" w:rsidP="067C2F34" w:rsidRDefault="006003C7" w14:paraId="6EFFB37E" w14:textId="3539F9ED">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7980FF7F">
              <w:rPr>
                <w:rFonts w:ascii="Calibri" w:hAnsi="Calibri" w:eastAsia="Calibri" w:cs="Calibri"/>
                <w:b w:val="0"/>
                <w:bCs w:val="0"/>
                <w:i w:val="0"/>
                <w:iCs w:val="0"/>
                <w:caps w:val="0"/>
                <w:smallCaps w:val="0"/>
                <w:noProof w:val="0"/>
                <w:color w:val="000000" w:themeColor="text1" w:themeTint="FF" w:themeShade="FF"/>
                <w:sz w:val="22"/>
                <w:szCs w:val="22"/>
                <w:lang w:val="en-GB"/>
              </w:rPr>
              <w:t>Report any trip hazards to facilities teams/venue staff asap. If cannot be removed, mark off with hazard signs.</w:t>
            </w:r>
          </w:p>
          <w:p w:rsidRPr="00323D99" w:rsidR="006003C7" w:rsidP="067C2F34" w:rsidRDefault="006003C7" w14:paraId="3C5F043E" w14:textId="795D59DD">
            <w:pPr/>
          </w:p>
        </w:tc>
        <w:tc>
          <w:tcPr>
            <w:tcW w:w="159" w:type="pct"/>
            <w:shd w:val="clear" w:color="auto" w:fill="FFFFFF" w:themeFill="background1"/>
            <w:tcMar/>
          </w:tcPr>
          <w:p w:rsidRPr="00323D99" w:rsidR="006003C7" w:rsidP="006003C7" w:rsidRDefault="006003C7" w14:paraId="3C5F043F" w14:textId="7A933503">
            <w:pPr>
              <w:rPr>
                <w:rFonts w:cstheme="minorHAnsi"/>
              </w:rPr>
            </w:pPr>
            <w:r w:rsidRPr="00323D99">
              <w:rPr>
                <w:rFonts w:cstheme="minorHAnsi"/>
              </w:rPr>
              <w:t>1</w:t>
            </w:r>
          </w:p>
        </w:tc>
        <w:tc>
          <w:tcPr>
            <w:tcW w:w="159" w:type="pct"/>
            <w:shd w:val="clear" w:color="auto" w:fill="FFFFFF" w:themeFill="background1"/>
            <w:tcMar/>
          </w:tcPr>
          <w:p w:rsidRPr="00323D99" w:rsidR="006003C7" w:rsidP="006003C7" w:rsidRDefault="006003C7" w14:paraId="3C5F0440" w14:textId="7C65BD94">
            <w:pPr>
              <w:rPr>
                <w:rFonts w:cstheme="minorHAnsi"/>
              </w:rPr>
            </w:pPr>
            <w:r w:rsidRPr="00323D99">
              <w:rPr>
                <w:rFonts w:cstheme="minorHAnsi"/>
              </w:rPr>
              <w:t>3</w:t>
            </w:r>
          </w:p>
        </w:tc>
        <w:tc>
          <w:tcPr>
            <w:tcW w:w="159" w:type="pct"/>
            <w:shd w:val="clear" w:color="auto" w:fill="FFFFFF" w:themeFill="background1"/>
            <w:tcMar/>
          </w:tcPr>
          <w:p w:rsidRPr="00323D99" w:rsidR="006003C7" w:rsidP="006003C7" w:rsidRDefault="006003C7" w14:paraId="3C5F0441" w14:textId="6626E2F4">
            <w:pPr>
              <w:rPr>
                <w:rFonts w:cstheme="minorHAnsi"/>
              </w:rPr>
            </w:pPr>
            <w:r w:rsidRPr="00323D99">
              <w:rPr>
                <w:rFonts w:cstheme="minorHAnsi"/>
              </w:rPr>
              <w:t>3</w:t>
            </w:r>
          </w:p>
        </w:tc>
        <w:tc>
          <w:tcPr>
            <w:tcW w:w="921" w:type="pct"/>
            <w:shd w:val="clear" w:color="auto" w:fill="FFFFFF" w:themeFill="background1"/>
            <w:tcMar/>
          </w:tcPr>
          <w:p w:rsidRPr="00323D99" w:rsidR="006003C7" w:rsidP="006003C7" w:rsidRDefault="006003C7" w14:paraId="7CDDA525" w14:textId="77777777">
            <w:r w:rsidR="088BD538">
              <w:rPr/>
              <w:t xml:space="preserve">If the injury is serious and participant in a lot of pain or discomfort, seek medical attention </w:t>
            </w:r>
            <w:r w:rsidR="088BD538">
              <w:rPr/>
              <w:t>immediately</w:t>
            </w:r>
            <w:r w:rsidR="088BD538">
              <w:rPr/>
              <w:t>.</w:t>
            </w:r>
          </w:p>
          <w:p w:rsidR="067C2F34" w:rsidRDefault="067C2F34" w14:paraId="3D2129BE" w14:textId="46CBDB6A"/>
          <w:p w:rsidRPr="00323D99" w:rsidR="006003C7" w:rsidP="006003C7" w:rsidRDefault="006003C7" w14:paraId="5E157BF8" w14:textId="77777777">
            <w:r w:rsidR="088BD538">
              <w:rPr/>
              <w:t>Call 999 in an emergency.</w:t>
            </w:r>
          </w:p>
          <w:p w:rsidR="067C2F34" w:rsidRDefault="067C2F34" w14:paraId="409C0D6E" w14:textId="22ADE372"/>
          <w:p w:rsidRPr="00323D99" w:rsidR="006003C7" w:rsidP="067C2F34" w:rsidRDefault="006003C7" w14:paraId="3CD76AD3" w14:textId="510C6908">
            <w:pPr>
              <w:rPr>
                <w:rFonts w:cs="Calibri" w:cstheme="minorAscii"/>
              </w:rPr>
            </w:pPr>
            <w:r w:rsidR="088BD538">
              <w:rPr/>
              <w:t>Any incidents need to be reported as soon as possible ensuring duty manager/health and safety officers have been informed.</w:t>
            </w:r>
          </w:p>
          <w:p w:rsidRPr="00323D99" w:rsidR="006003C7" w:rsidP="006003C7" w:rsidRDefault="006003C7" w14:paraId="2AFFD2D3" w14:textId="4007633B">
            <w:pPr/>
          </w:p>
          <w:p w:rsidRPr="00323D99" w:rsidR="006003C7" w:rsidP="067C2F34" w:rsidRDefault="006003C7" w14:paraId="3C5F0442" w14:textId="112FFE44">
            <w:pPr>
              <w:rPr>
                <w:rFonts w:ascii="Calibri" w:hAnsi="Calibri" w:eastAsia="Calibri" w:cs="Calibri"/>
                <w:noProof w:val="0"/>
                <w:sz w:val="22"/>
                <w:szCs w:val="22"/>
                <w:lang w:val="en-GB"/>
              </w:rPr>
            </w:pPr>
            <w:r w:rsidR="088BD538">
              <w:rPr/>
              <w:t xml:space="preserve"> Follow SUSU incident report policy.</w:t>
            </w:r>
            <w:r w:rsidR="6815A5DA">
              <w:rPr/>
              <w:t xml:space="preserve"> </w:t>
            </w:r>
            <w:hyperlink r:id="R52d6ccea215940f2">
              <w:r w:rsidRPr="067C2F34" w:rsidR="6815A5DA">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tc>
      </w:tr>
      <w:tr w:rsidR="00A52A12" w:rsidTr="192F3E9C" w14:paraId="06820666" w14:textId="77777777">
        <w:trPr>
          <w:cantSplit/>
          <w:trHeight w:val="1296"/>
        </w:trPr>
        <w:tc>
          <w:tcPr>
            <w:tcW w:w="650" w:type="pct"/>
            <w:shd w:val="clear" w:color="auto" w:fill="FFFFFF" w:themeFill="background1"/>
            <w:tcMar/>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876" w:type="pct"/>
            <w:shd w:val="clear" w:color="auto" w:fill="FFFFFF" w:themeFill="background1"/>
            <w:tcMar/>
          </w:tcPr>
          <w:p w:rsidRPr="00A8067A" w:rsidR="00A52A12" w:rsidP="00A52A12" w:rsidRDefault="00A52A12" w14:paraId="1ACB5B67" w14:textId="30A88DD8">
            <w:r w:rsidRPr="007D7C6E">
              <w:rPr>
                <w:rFonts w:ascii="Calibri" w:hAnsi="Calibri" w:eastAsia="Calibri" w:cs="Calibri"/>
              </w:rPr>
              <w:t>Smoke inhalation</w:t>
            </w:r>
            <w:r>
              <w:rPr>
                <w:rFonts w:ascii="Calibri" w:hAnsi="Calibri" w:eastAsia="Calibri" w:cs="Calibri"/>
              </w:rPr>
              <w:t xml:space="preserve">, </w:t>
            </w:r>
            <w:r w:rsidRPr="007D7C6E">
              <w:rPr>
                <w:rFonts w:ascii="Calibri" w:hAnsi="Calibri" w:eastAsia="Calibri" w:cs="Calibri"/>
              </w:rPr>
              <w:t>burns and more severe. Risk of extreme harm.</w:t>
            </w:r>
          </w:p>
        </w:tc>
        <w:tc>
          <w:tcPr>
            <w:tcW w:w="640" w:type="pct"/>
            <w:shd w:val="clear" w:color="auto" w:fill="FFFFFF" w:themeFill="background1"/>
            <w:tcMar/>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159" w:type="pct"/>
            <w:shd w:val="clear" w:color="auto" w:fill="FFFFFF" w:themeFill="background1"/>
            <w:tcMar/>
          </w:tcPr>
          <w:p w:rsidRPr="00323D99" w:rsidR="00A52A12" w:rsidP="00A52A12" w:rsidRDefault="00A52A12" w14:paraId="346677AE" w14:textId="0620AE13">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5A0A243A" w14:textId="2EC2D5C9">
            <w:pPr>
              <w:rPr>
                <w:rFonts w:cstheme="minorHAnsi"/>
              </w:rPr>
            </w:pPr>
            <w:r w:rsidRPr="00323D99">
              <w:rPr>
                <w:rFonts w:cstheme="minorHAnsi"/>
              </w:rPr>
              <w:t>5</w:t>
            </w:r>
          </w:p>
        </w:tc>
        <w:tc>
          <w:tcPr>
            <w:tcW w:w="159" w:type="pct"/>
            <w:shd w:val="clear" w:color="auto" w:fill="FFFFFF" w:themeFill="background1"/>
            <w:tcMar/>
          </w:tcPr>
          <w:p w:rsidRPr="00323D99" w:rsidR="00A52A12" w:rsidP="00A52A12" w:rsidRDefault="00A52A12" w14:paraId="521CB2FD" w14:textId="0390536B">
            <w:pPr>
              <w:rPr>
                <w:rFonts w:cstheme="minorHAnsi"/>
              </w:rPr>
            </w:pPr>
            <w:r w:rsidRPr="00323D99">
              <w:rPr>
                <w:rFonts w:cstheme="minorHAnsi"/>
              </w:rPr>
              <w:t>5</w:t>
            </w:r>
          </w:p>
        </w:tc>
        <w:tc>
          <w:tcPr>
            <w:tcW w:w="959" w:type="pct"/>
            <w:shd w:val="clear" w:color="auto" w:fill="FFFFFF" w:themeFill="background1"/>
            <w:tcMar/>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6375DE7" w:rsidRDefault="00A52A12" w14:paraId="3D1969E7" w14:textId="3CE366DD">
            <w:pPr>
              <w:pStyle w:val="Normal"/>
              <w:suppressLineNumbers w:val="0"/>
              <w:bidi w:val="0"/>
              <w:spacing w:before="0" w:beforeAutospacing="off" w:after="200" w:afterAutospacing="off" w:line="276" w:lineRule="auto"/>
              <w:ind w:left="0" w:right="0"/>
              <w:jc w:val="left"/>
              <w:rPr>
                <w:rFonts w:ascii="Calibri" w:hAnsi="Calibri" w:eastAsia="Calibri" w:cs="Calibri"/>
              </w:rPr>
            </w:pPr>
            <w:r w:rsidRPr="06375DE7" w:rsidR="7EF484AE">
              <w:rPr>
                <w:rFonts w:ascii="Calibri" w:hAnsi="Calibri" w:eastAsia="Calibri" w:cs="Calibri"/>
              </w:rPr>
              <w:t xml:space="preserve">Highlight to all the </w:t>
            </w:r>
            <w:r w:rsidRPr="06375DE7" w:rsidR="10565073">
              <w:rPr>
                <w:rFonts w:ascii="Calibri" w:hAnsi="Calibri" w:eastAsia="Calibri" w:cs="Calibri"/>
              </w:rPr>
              <w:t>Volunteers/Event Staff</w:t>
            </w:r>
            <w:r w:rsidRPr="06375DE7" w:rsidR="7EF484AE">
              <w:rPr>
                <w:rFonts w:ascii="Calibri" w:hAnsi="Calibri" w:eastAsia="Calibri" w:cs="Calibri"/>
              </w:rPr>
              <w:t xml:space="preserve"> the nearest emergency exit routes at the start of a session, and the importance of</w:t>
            </w:r>
            <w:r w:rsidRPr="06375DE7" w:rsidR="48AF51B9">
              <w:rPr>
                <w:rFonts w:ascii="Calibri" w:hAnsi="Calibri" w:eastAsia="Calibri" w:cs="Calibri"/>
              </w:rPr>
              <w:t xml:space="preserve"> </w:t>
            </w:r>
            <w:r w:rsidRPr="06375DE7" w:rsidR="3098E542">
              <w:rPr>
                <w:rFonts w:ascii="Calibri" w:hAnsi="Calibri" w:eastAsia="Calibri" w:cs="Calibri"/>
              </w:rPr>
              <w:t>assisting</w:t>
            </w:r>
            <w:r w:rsidRPr="06375DE7" w:rsidR="48AF51B9">
              <w:rPr>
                <w:rFonts w:ascii="Calibri" w:hAnsi="Calibri" w:eastAsia="Calibri" w:cs="Calibri"/>
              </w:rPr>
              <w:t xml:space="preserve"> others to</w:t>
            </w:r>
            <w:r w:rsidRPr="06375DE7" w:rsidR="7EF484AE">
              <w:rPr>
                <w:rFonts w:ascii="Calibri" w:hAnsi="Calibri" w:eastAsia="Calibri" w:cs="Calibri"/>
              </w:rPr>
              <w:t xml:space="preserve"> leav</w:t>
            </w:r>
            <w:r w:rsidRPr="06375DE7" w:rsidR="4E6B62A2">
              <w:rPr>
                <w:rFonts w:ascii="Calibri" w:hAnsi="Calibri" w:eastAsia="Calibri" w:cs="Calibri"/>
              </w:rPr>
              <w:t>e</w:t>
            </w:r>
            <w:r w:rsidRPr="06375DE7" w:rsidR="7EF484AE">
              <w:rPr>
                <w:rFonts w:ascii="Calibri" w:hAnsi="Calibri" w:eastAsia="Calibri" w:cs="Calibri"/>
              </w:rPr>
              <w:t xml:space="preserve">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159" w:type="pct"/>
            <w:shd w:val="clear" w:color="auto" w:fill="FFFFFF" w:themeFill="background1"/>
            <w:tcMar/>
          </w:tcPr>
          <w:p w:rsidRPr="00323D99" w:rsidR="00A52A12" w:rsidP="00A52A12" w:rsidRDefault="00A52A12" w14:paraId="7E2D3182" w14:textId="50D1B519">
            <w:pPr>
              <w:rPr>
                <w:rFonts w:cstheme="minorHAnsi"/>
              </w:rPr>
            </w:pPr>
            <w:r w:rsidRPr="00323D99">
              <w:rPr>
                <w:rFonts w:cstheme="minorHAnsi"/>
              </w:rPr>
              <w:t>1</w:t>
            </w:r>
          </w:p>
        </w:tc>
        <w:tc>
          <w:tcPr>
            <w:tcW w:w="159" w:type="pct"/>
            <w:shd w:val="clear" w:color="auto" w:fill="FFFFFF" w:themeFill="background1"/>
            <w:tcMar/>
          </w:tcPr>
          <w:p w:rsidRPr="00323D99" w:rsidR="00A52A12" w:rsidP="00A52A12" w:rsidRDefault="00A52A12" w14:paraId="26D1547F" w14:textId="181D635D">
            <w:pPr>
              <w:rPr>
                <w:rFonts w:cstheme="minorHAnsi"/>
              </w:rPr>
            </w:pPr>
            <w:r w:rsidRPr="00323D99">
              <w:rPr>
                <w:rFonts w:cstheme="minorHAnsi"/>
              </w:rPr>
              <w:t>4</w:t>
            </w:r>
          </w:p>
        </w:tc>
        <w:tc>
          <w:tcPr>
            <w:tcW w:w="159" w:type="pct"/>
            <w:shd w:val="clear" w:color="auto" w:fill="FFFFFF" w:themeFill="background1"/>
            <w:tcMar/>
          </w:tcPr>
          <w:p w:rsidRPr="00323D99" w:rsidR="00A52A12" w:rsidP="00A52A12" w:rsidRDefault="00A52A12" w14:paraId="47A340D0" w14:textId="3A79B41D">
            <w:pPr>
              <w:rPr>
                <w:rFonts w:cstheme="minorHAnsi"/>
              </w:rPr>
            </w:pPr>
            <w:r w:rsidRPr="00323D99">
              <w:rPr>
                <w:rFonts w:cstheme="minorHAnsi"/>
              </w:rPr>
              <w:t>4</w:t>
            </w:r>
          </w:p>
        </w:tc>
        <w:tc>
          <w:tcPr>
            <w:tcW w:w="921" w:type="pct"/>
            <w:shd w:val="clear" w:color="auto" w:fill="FFFFFF" w:themeFill="background1"/>
            <w:tcMar/>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751F72CF" w14:textId="7199B608">
            <w:r w:rsidR="5317099C">
              <w:rPr/>
              <w:t>Any incidents need to be reported as soon as possible ensuring duty manager/health and safety officers have been informed.</w:t>
            </w:r>
          </w:p>
          <w:p w:rsidRPr="00323D99" w:rsidR="00A52A12" w:rsidP="00A52A12" w:rsidRDefault="00A52A12" w14:paraId="541BDFE6" w14:textId="0AD5B1D1"/>
          <w:p w:rsidRPr="00323D99" w:rsidR="00A52A12" w:rsidP="067C2F34" w:rsidRDefault="00A52A12" w14:paraId="5CFA39A3" w14:textId="2F05DEB6">
            <w:pPr>
              <w:rPr>
                <w:rFonts w:ascii="Calibri" w:hAnsi="Calibri" w:eastAsia="Calibri" w:cs="Calibri"/>
                <w:noProof w:val="0"/>
                <w:sz w:val="22"/>
                <w:szCs w:val="22"/>
                <w:lang w:val="en-GB"/>
              </w:rPr>
            </w:pPr>
            <w:r w:rsidR="5317099C">
              <w:rPr/>
              <w:t xml:space="preserve"> Follow SUSU incident report policy.</w:t>
            </w:r>
            <w:hyperlink r:id="R94c2faebe7d242b0">
              <w:r w:rsidRPr="067C2F34" w:rsidR="1676EB5F">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tc>
      </w:tr>
      <w:tr w:rsidR="003D3BAD" w:rsidTr="192F3E9C" w14:paraId="5FC8FDB6" w14:textId="77777777">
        <w:trPr>
          <w:cantSplit/>
          <w:trHeight w:val="1296"/>
        </w:trPr>
        <w:tc>
          <w:tcPr>
            <w:tcW w:w="650" w:type="pct"/>
            <w:shd w:val="clear" w:color="auto" w:fill="FFFFFF" w:themeFill="background1"/>
            <w:tcMar/>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876" w:type="pct"/>
            <w:shd w:val="clear" w:color="auto" w:fill="FFFFFF" w:themeFill="background1"/>
            <w:tcMar/>
          </w:tcPr>
          <w:p w:rsidR="003D3BAD" w:rsidP="003D3BAD" w:rsidRDefault="003D3BAD" w14:paraId="25784436" w14:textId="08D498AF">
            <w:pPr>
              <w:rPr>
                <w:rFonts w:ascii="Calibri" w:hAnsi="Calibri" w:eastAsia="Calibri" w:cs="Calibri"/>
              </w:rPr>
            </w:pPr>
            <w:r w:rsidRPr="067C2F34" w:rsidR="73C01E58">
              <w:rPr>
                <w:rFonts w:ascii="Calibri" w:hAnsi="Calibri" w:eastAsia="Calibri" w:cs="Calibri"/>
              </w:rPr>
              <w:t>Physical injury</w:t>
            </w:r>
            <w:r w:rsidRPr="067C2F34" w:rsidR="46FBEFC6">
              <w:rPr>
                <w:rFonts w:ascii="Calibri" w:hAnsi="Calibri" w:eastAsia="Calibri" w:cs="Calibri"/>
              </w:rPr>
              <w:t xml:space="preserve">, distress, exclusion </w:t>
            </w:r>
          </w:p>
        </w:tc>
        <w:tc>
          <w:tcPr>
            <w:tcW w:w="640" w:type="pct"/>
            <w:shd w:val="clear" w:color="auto" w:fill="FFFFFF" w:themeFill="background1"/>
            <w:tcMar/>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159" w:type="pct"/>
            <w:shd w:val="clear" w:color="auto" w:fill="FFFFFF" w:themeFill="background1"/>
            <w:tcMar/>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959" w:type="pct"/>
            <w:shd w:val="clear" w:color="auto" w:fill="FFFFFF" w:themeFill="background1"/>
            <w:tcMar/>
          </w:tcPr>
          <w:p w:rsidR="003D3BAD" w:rsidP="003D3BAD" w:rsidRDefault="003D3BAD" w14:paraId="6C122303" w14:textId="77777777">
            <w:pPr>
              <w:rPr>
                <w:rFonts w:ascii="Calibri" w:hAnsi="Calibri" w:eastAsia="Calibri" w:cs="Calibri"/>
              </w:rPr>
            </w:pPr>
            <w:r>
              <w:rPr>
                <w:rFonts w:ascii="Calibri" w:hAnsi="Calibri" w:eastAsia="Calibri" w:cs="Calibri"/>
              </w:rPr>
              <w:t>Do not push/shove</w:t>
            </w:r>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space </w:t>
            </w:r>
          </w:p>
          <w:p w:rsidR="003D3BAD" w:rsidP="067C2F34" w:rsidRDefault="003D3BAD" w14:paraId="24BA768F" w14:textId="29A47642">
            <w:pPr>
              <w:rPr>
                <w:rFonts w:ascii="Calibri" w:hAnsi="Calibri" w:eastAsia="Calibri" w:cs="Calibri"/>
              </w:rPr>
            </w:pPr>
            <w:r w:rsidRPr="067C2F34" w:rsidR="73C01E58">
              <w:rPr>
                <w:rFonts w:ascii="Calibri" w:hAnsi="Calibri" w:eastAsia="Calibri" w:cs="Calibri"/>
              </w:rPr>
              <w:t>Inform other bookings on the Redbrick/</w:t>
            </w:r>
            <w:r w:rsidRPr="067C2F34" w:rsidR="73C01E58">
              <w:rPr>
                <w:rFonts w:ascii="Calibri" w:hAnsi="Calibri" w:eastAsia="Calibri" w:cs="Calibri"/>
              </w:rPr>
              <w:t>in the area of</w:t>
            </w:r>
            <w:r w:rsidRPr="067C2F34" w:rsidR="73C01E58">
              <w:rPr>
                <w:rFonts w:ascii="Calibri" w:hAnsi="Calibri" w:eastAsia="Calibri" w:cs="Calibri"/>
              </w:rPr>
              <w:t xml:space="preserve"> the event</w:t>
            </w:r>
          </w:p>
          <w:p w:rsidR="003D3BAD" w:rsidP="067C2F34" w:rsidRDefault="003D3BAD" w14:paraId="3E9C7432" w14:textId="16C4035D">
            <w:pPr>
              <w:rPr>
                <w:rFonts w:ascii="Calibri" w:hAnsi="Calibri" w:eastAsia="Calibri" w:cs="Calibri"/>
              </w:rPr>
            </w:pPr>
          </w:p>
          <w:p w:rsidR="003D3BAD" w:rsidP="067C2F34" w:rsidRDefault="003D3BAD" w14:paraId="0C00AB88" w14:textId="484CEB90">
            <w:pPr>
              <w:spacing w:after="0" w:line="240" w:lineRule="auto"/>
              <w:rPr>
                <w:rFonts w:ascii="Calibri" w:hAnsi="Calibri" w:eastAsia="Calibri" w:cs="Calibri"/>
                <w:noProof w:val="0"/>
                <w:sz w:val="22"/>
                <w:szCs w:val="22"/>
                <w:lang w:val="en-GB"/>
              </w:rPr>
            </w:pPr>
            <w:r w:rsidRPr="067C2F34" w:rsidR="4B98B09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Use ticketing system (SUSU Box Office) for regular sessions/meetings to avoid exceeding venue </w:t>
            </w:r>
            <w:r w:rsidRPr="067C2F34" w:rsidR="4B98B09F">
              <w:rPr>
                <w:rFonts w:ascii="Calibri" w:hAnsi="Calibri" w:eastAsia="Calibri" w:cs="Calibri"/>
                <w:b w:val="0"/>
                <w:bCs w:val="0"/>
                <w:i w:val="0"/>
                <w:iCs w:val="0"/>
                <w:caps w:val="0"/>
                <w:smallCaps w:val="0"/>
                <w:noProof w:val="0"/>
                <w:color w:val="000000" w:themeColor="text1" w:themeTint="FF" w:themeShade="FF"/>
                <w:sz w:val="22"/>
                <w:szCs w:val="22"/>
                <w:lang w:val="en-GB"/>
              </w:rPr>
              <w:t>capacity</w:t>
            </w:r>
            <w:r w:rsidRPr="067C2F34" w:rsidR="4B98B09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03D3BAD" w:rsidP="067C2F34" w:rsidRDefault="003D3BAD" w14:paraId="2A42D256" w14:textId="2AD4346C">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3D3BAD" w:rsidP="067C2F34" w:rsidRDefault="003D3BAD" w14:paraId="2E76DE5F" w14:textId="4672271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4B98B09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space meets needs of members e.g. considering location &amp; accessibility of space (use </w:t>
            </w:r>
            <w:hyperlink r:id="Rb0f31221ac934ce2">
              <w:r w:rsidRPr="067C2F34" w:rsidR="4B98B09F">
                <w:rPr>
                  <w:rStyle w:val="Hyperlink"/>
                  <w:rFonts w:ascii="Calibri" w:hAnsi="Calibri" w:eastAsia="Calibri" w:cs="Calibri"/>
                  <w:b w:val="0"/>
                  <w:bCs w:val="0"/>
                  <w:i w:val="0"/>
                  <w:iCs w:val="0"/>
                  <w:caps w:val="0"/>
                  <w:smallCaps w:val="0"/>
                  <w:strike w:val="0"/>
                  <w:dstrike w:val="0"/>
                  <w:noProof w:val="0"/>
                  <w:sz w:val="22"/>
                  <w:szCs w:val="22"/>
                  <w:lang w:val="en-GB"/>
                </w:rPr>
                <w:t>AcessAble</w:t>
              </w:r>
            </w:hyperlink>
            <w:r w:rsidRPr="067C2F34" w:rsidR="4B98B09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database to check accessibility information of venues)</w:t>
            </w:r>
            <w:r w:rsidRPr="067C2F34" w:rsidR="4B98B09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003D3BAD" w:rsidP="067C2F34" w:rsidRDefault="003D3BAD" w14:paraId="05729023" w14:textId="23ABB1D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3D3BAD" w:rsidP="067C2F34" w:rsidRDefault="003D3BAD" w14:paraId="12A8B198" w14:textId="6A63E5B4">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4B98B09F">
              <w:rPr>
                <w:rFonts w:ascii="Calibri" w:hAnsi="Calibri" w:eastAsia="Calibri" w:cs="Calibri"/>
                <w:b w:val="0"/>
                <w:bCs w:val="0"/>
                <w:i w:val="0"/>
                <w:iCs w:val="0"/>
                <w:caps w:val="0"/>
                <w:smallCaps w:val="0"/>
                <w:noProof w:val="0"/>
                <w:color w:val="000000" w:themeColor="text1" w:themeTint="FF" w:themeShade="FF"/>
                <w:sz w:val="22"/>
                <w:szCs w:val="22"/>
                <w:lang w:val="en-GB"/>
              </w:rPr>
              <w:t>If an open activity, committee will consider all accessibility requirements and ensure that the area chosen is as accessible as possible.</w:t>
            </w:r>
          </w:p>
          <w:p w:rsidR="003D3BAD" w:rsidP="067C2F34" w:rsidRDefault="003D3BAD" w14:paraId="4B28E2D7" w14:textId="3E9C887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3D3BAD" w:rsidP="067C2F34" w:rsidRDefault="003D3BAD" w14:paraId="1CECBCCB" w14:textId="2D73C73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4B98B09F">
              <w:rPr>
                <w:rFonts w:ascii="Calibri" w:hAnsi="Calibri" w:eastAsia="Calibri" w:cs="Calibri"/>
                <w:b w:val="0"/>
                <w:bCs w:val="0"/>
                <w:i w:val="0"/>
                <w:iCs w:val="0"/>
                <w:caps w:val="0"/>
                <w:smallCaps w:val="0"/>
                <w:noProof w:val="0"/>
                <w:color w:val="000000" w:themeColor="text1" w:themeTint="FF" w:themeShade="FF"/>
                <w:sz w:val="22"/>
                <w:szCs w:val="22"/>
                <w:lang w:val="en-GB"/>
              </w:rPr>
              <w:t>Committee to consult members on needs and make reasonable adjustments where possible</w:t>
            </w:r>
          </w:p>
          <w:p w:rsidR="003D3BAD" w:rsidP="067C2F34" w:rsidRDefault="003D3BAD" w14:paraId="3F0A7EF1" w14:textId="3045FF26">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3D3BAD" w:rsidP="003D3BAD" w:rsidRDefault="003D3BAD" w14:paraId="0D51D6BB" w14:textId="4C468030">
            <w:pPr>
              <w:rPr>
                <w:rFonts w:ascii="Calibri" w:hAnsi="Calibri" w:eastAsia="Calibri" w:cs="Calibri"/>
              </w:rPr>
            </w:pPr>
          </w:p>
        </w:tc>
        <w:tc>
          <w:tcPr>
            <w:tcW w:w="159" w:type="pct"/>
            <w:shd w:val="clear" w:color="auto" w:fill="FFFFFF" w:themeFill="background1"/>
            <w:tcMar/>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159" w:type="pct"/>
            <w:shd w:val="clear" w:color="auto" w:fill="FFFFFF" w:themeFill="background1"/>
            <w:tcMar/>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159" w:type="pct"/>
            <w:shd w:val="clear" w:color="auto" w:fill="FFFFFF" w:themeFill="background1"/>
            <w:tcMar/>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921" w:type="pct"/>
            <w:shd w:val="clear" w:color="auto" w:fill="FFFFFF" w:themeFill="background1"/>
            <w:tcMar/>
          </w:tcPr>
          <w:p w:rsidR="003D3BAD" w:rsidP="003D3BAD" w:rsidRDefault="003D3BAD" w14:paraId="46867A18" w14:textId="77777777">
            <w:pPr>
              <w:rPr>
                <w:rFonts w:ascii="Calibri" w:hAnsi="Calibri" w:eastAsia="Calibri" w:cs="Calibri"/>
              </w:rPr>
            </w:pPr>
            <w:r w:rsidRPr="067C2F34" w:rsidR="73C01E58">
              <w:rPr>
                <w:rFonts w:ascii="Calibri" w:hAnsi="Calibri" w:eastAsia="Calibri" w:cs="Calibri"/>
              </w:rPr>
              <w:t>Seek medical attention if problem arises</w:t>
            </w:r>
          </w:p>
          <w:p w:rsidR="003D3BAD" w:rsidP="067C2F34" w:rsidRDefault="003D3BAD" w14:paraId="72906D3C" w14:textId="05AF485E">
            <w:pPr>
              <w:rPr>
                <w:rFonts w:ascii="Calibri" w:hAnsi="Calibri" w:eastAsia="Calibri" w:cs="Calibri"/>
              </w:rPr>
            </w:pPr>
          </w:p>
          <w:p w:rsidR="003D3BAD" w:rsidP="067C2F34" w:rsidRDefault="003D3BAD" w14:paraId="4A4C6D89" w14:textId="7F8B350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193FC7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incidents are to be reported on the as soon as possible ensuring the duty manager/health and safety officer have been informed. </w:t>
            </w:r>
          </w:p>
          <w:p w:rsidR="003D3BAD" w:rsidP="067C2F34" w:rsidRDefault="003D3BAD" w14:paraId="1A68EE59" w14:textId="3B6AC4E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03D3BAD" w:rsidP="067C2F34" w:rsidRDefault="003D3BAD" w14:paraId="381EFD78" w14:textId="64A6A9D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193FC79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6febaef191b048a0">
              <w:r w:rsidRPr="067C2F34" w:rsidR="193FC79B">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03D3BAD" w:rsidP="067C2F34" w:rsidRDefault="003D3BAD" w14:paraId="3006CB74" w14:textId="0B7D15F2">
            <w:pPr>
              <w:pStyle w:val="Normal"/>
              <w:rPr>
                <w:rFonts w:ascii="Calibri" w:hAnsi="Calibri" w:eastAsia="Calibri" w:cs="Calibri"/>
              </w:rPr>
            </w:pPr>
          </w:p>
          <w:p w:rsidR="003D3BAD" w:rsidP="067C2F34" w:rsidRDefault="003D3BAD" w14:paraId="7934DD94" w14:textId="51503A0A">
            <w:pPr>
              <w:rPr>
                <w:rFonts w:ascii="Calibri" w:hAnsi="Calibri" w:eastAsia="Calibri" w:cs="Calibri"/>
              </w:rPr>
            </w:pPr>
            <w:r w:rsidRPr="067C2F34" w:rsidR="73C01E58">
              <w:rPr>
                <w:rFonts w:ascii="Calibri" w:hAnsi="Calibri" w:eastAsia="Calibri" w:cs="Calibri"/>
              </w:rPr>
              <w:t xml:space="preserve">With support from a SUSU Activities coordinator Inform </w:t>
            </w:r>
            <w:r w:rsidRPr="067C2F34" w:rsidR="73C01E58">
              <w:rPr>
                <w:rFonts w:ascii="Calibri" w:hAnsi="Calibri" w:eastAsia="Calibri" w:cs="Calibri"/>
              </w:rPr>
              <w:t>UoS</w:t>
            </w:r>
            <w:r w:rsidRPr="067C2F34" w:rsidR="73C01E58">
              <w:rPr>
                <w:rFonts w:ascii="Calibri" w:hAnsi="Calibri" w:eastAsia="Calibri" w:cs="Calibri"/>
              </w:rPr>
              <w:t xml:space="preserve"> security team of the event (– on campus 3311, off campus 02380 593311. </w:t>
            </w:r>
            <w:hyperlink r:id="Rd6589f33ee2d4d4a">
              <w:r w:rsidRPr="067C2F34" w:rsidR="73C01E58">
                <w:rPr>
                  <w:rFonts w:ascii="Calibri" w:hAnsi="Calibri" w:eastAsia="Calibri" w:cs="Calibri"/>
                  <w:color w:val="0000FF"/>
                  <w:u w:val="single"/>
                </w:rPr>
                <w:t>unisecurity@soton.ac.uk</w:t>
              </w:r>
            </w:hyperlink>
            <w:r w:rsidRPr="067C2F34" w:rsidR="73C01E58">
              <w:rPr>
                <w:rFonts w:ascii="Calibri" w:hAnsi="Calibri" w:eastAsia="Calibri" w:cs="Calibri"/>
              </w:rPr>
              <w:t>) and liaise with them on need for security teams on the day</w:t>
            </w:r>
            <w:r w:rsidRPr="067C2F34" w:rsidR="6E860452">
              <w:rPr>
                <w:rFonts w:ascii="Calibri" w:hAnsi="Calibri" w:eastAsia="Calibri" w:cs="Calibri"/>
              </w:rPr>
              <w:t xml:space="preserve">. Security team may inform police of the event if </w:t>
            </w:r>
            <w:r w:rsidRPr="067C2F34" w:rsidR="6E860452">
              <w:rPr>
                <w:rFonts w:ascii="Calibri" w:hAnsi="Calibri" w:eastAsia="Calibri" w:cs="Calibri"/>
              </w:rPr>
              <w:t>required</w:t>
            </w:r>
            <w:r w:rsidRPr="067C2F34" w:rsidR="6E860452">
              <w:rPr>
                <w:rFonts w:ascii="Calibri" w:hAnsi="Calibri" w:eastAsia="Calibri" w:cs="Calibri"/>
              </w:rPr>
              <w:t xml:space="preserve"> (e.g. marches).</w:t>
            </w:r>
          </w:p>
          <w:p w:rsidR="003D3BAD" w:rsidP="003D3BAD" w:rsidRDefault="003D3BAD" w14:paraId="0FB7E7BA" w14:textId="33B29CD6">
            <w:pPr>
              <w:rPr>
                <w:rFonts w:ascii="Calibri" w:hAnsi="Calibri" w:eastAsia="Calibri" w:cs="Calibri"/>
              </w:rPr>
            </w:pPr>
          </w:p>
          <w:p w:rsidR="003D3BAD" w:rsidP="003D3BAD" w:rsidRDefault="003D3BAD" w14:paraId="1D418218" w14:textId="77777777">
            <w:pPr>
              <w:rPr>
                <w:rFonts w:ascii="Calibri" w:hAnsi="Calibri" w:eastAsia="Calibri" w:cs="Calibri"/>
              </w:rPr>
            </w:pPr>
          </w:p>
          <w:p w:rsidR="1049F59B" w:rsidP="067C2F34" w:rsidRDefault="1049F59B" w14:paraId="11A4A442" w14:textId="262F71BE">
            <w:pPr>
              <w:spacing w:after="0" w:line="240" w:lineRule="auto"/>
              <w:ind w:left="360" w:hanging="360"/>
              <w:rPr>
                <w:rFonts w:ascii="Calibri" w:hAnsi="Calibri" w:eastAsia="Calibri" w:cs="Calibri"/>
                <w:noProof w:val="0"/>
                <w:sz w:val="22"/>
                <w:szCs w:val="22"/>
                <w:lang w:val="en-GB"/>
              </w:rPr>
            </w:pPr>
            <w:r w:rsidRPr="067C2F34" w:rsidR="1049F59B">
              <w:rPr>
                <w:rFonts w:ascii="Calibri" w:hAnsi="Calibri" w:eastAsia="Calibri" w:cs="Calibri"/>
                <w:b w:val="0"/>
                <w:bCs w:val="0"/>
                <w:i w:val="0"/>
                <w:iCs w:val="0"/>
                <w:caps w:val="0"/>
                <w:smallCaps w:val="0"/>
                <w:noProof w:val="0"/>
                <w:color w:val="000000" w:themeColor="text1" w:themeTint="FF" w:themeShade="FF"/>
                <w:sz w:val="22"/>
                <w:szCs w:val="22"/>
                <w:lang w:val="en-GB"/>
              </w:rPr>
              <w:t>Welfare Officer to complete WIDE training.</w:t>
            </w:r>
          </w:p>
          <w:p w:rsidR="067C2F34" w:rsidP="067C2F34" w:rsidRDefault="067C2F34" w14:paraId="1A94B0E3" w14:textId="6492B8CF">
            <w:pPr>
              <w:rPr>
                <w:rFonts w:ascii="Calibri" w:hAnsi="Calibri" w:eastAsia="Calibri" w:cs="Calibri"/>
              </w:rPr>
            </w:pPr>
          </w:p>
          <w:p w:rsidR="003D3BAD" w:rsidP="003D3BAD" w:rsidRDefault="003D3BAD" w14:paraId="45EE3DE3" w14:textId="77777777">
            <w:pPr>
              <w:rPr>
                <w:rFonts w:ascii="Calibri" w:hAnsi="Calibri" w:eastAsia="Calibri" w:cs="Calibri"/>
              </w:rPr>
            </w:pPr>
          </w:p>
        </w:tc>
      </w:tr>
      <w:tr w:rsidR="00135E69" w:rsidTr="192F3E9C" w14:paraId="6A555923" w14:textId="77777777">
        <w:trPr>
          <w:cantSplit/>
          <w:trHeight w:val="1296"/>
        </w:trPr>
        <w:tc>
          <w:tcPr>
            <w:tcW w:w="650" w:type="pct"/>
            <w:shd w:val="clear" w:color="auto" w:fill="FFFFFF" w:themeFill="background1"/>
            <w:tcMar/>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876" w:type="pct"/>
            <w:shd w:val="clear" w:color="auto" w:fill="FFFFFF" w:themeFill="background1"/>
            <w:tcMar/>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640" w:type="pct"/>
            <w:shd w:val="clear" w:color="auto" w:fill="FFFFFF" w:themeFill="background1"/>
            <w:tcMar/>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159" w:type="pct"/>
            <w:shd w:val="clear" w:color="auto" w:fill="FFFFFF" w:themeFill="background1"/>
            <w:tcMar/>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959" w:type="pct"/>
            <w:shd w:val="clear" w:color="auto" w:fill="FFFFFF" w:themeFill="background1"/>
            <w:tcMar/>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screens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Ensure screen is set up to avoid glare, is at eye height where possible</w:t>
            </w:r>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Ensure no liquids are placed near electrical equipment</w:t>
            </w:r>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sidRPr="067C2F34" w:rsidR="2F3EFD1D">
              <w:rPr>
                <w:rFonts w:ascii="Calibri" w:hAnsi="Calibri" w:eastAsia="Calibri" w:cs="Calibri"/>
              </w:rPr>
              <w:t>Ensure all leads are secured with cable ties/mats etc</w:t>
            </w:r>
          </w:p>
          <w:p w:rsidR="067C2F34" w:rsidP="067C2F34" w:rsidRDefault="067C2F34" w14:paraId="0E527E83" w14:textId="36BE67F3">
            <w:pPr>
              <w:rPr>
                <w:rFonts w:ascii="Calibri" w:hAnsi="Calibri" w:eastAsia="Calibri" w:cs="Calibri"/>
              </w:rPr>
            </w:pPr>
          </w:p>
          <w:p w:rsidR="603C94DA" w:rsidP="067C2F34" w:rsidRDefault="603C94DA" w14:paraId="1192F90F" w14:textId="13B5512B">
            <w:pPr>
              <w:rPr>
                <w:rFonts w:ascii="Calibri" w:hAnsi="Calibri" w:eastAsia="Calibri" w:cs="Calibri"/>
                <w:noProof w:val="0"/>
                <w:sz w:val="22"/>
                <w:szCs w:val="22"/>
                <w:lang w:val="en-GB"/>
              </w:rPr>
            </w:pPr>
            <w:r w:rsidRPr="067C2F34" w:rsidR="603C94D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For external venues, pre-check equipment and last PAT testing dates.</w:t>
            </w:r>
          </w:p>
          <w:p w:rsidR="00135E69" w:rsidP="00135E69" w:rsidRDefault="00135E69" w14:paraId="7662FE65" w14:textId="77777777">
            <w:pPr>
              <w:rPr>
                <w:rFonts w:ascii="Calibri" w:hAnsi="Calibri" w:eastAsia="Calibri" w:cs="Calibri"/>
              </w:rPr>
            </w:pPr>
          </w:p>
        </w:tc>
        <w:tc>
          <w:tcPr>
            <w:tcW w:w="159" w:type="pct"/>
            <w:shd w:val="clear" w:color="auto" w:fill="FFFFFF" w:themeFill="background1"/>
            <w:tcMar/>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159" w:type="pct"/>
            <w:shd w:val="clear" w:color="auto" w:fill="FFFFFF" w:themeFill="background1"/>
            <w:tcMar/>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159" w:type="pct"/>
            <w:shd w:val="clear" w:color="auto" w:fill="FFFFFF" w:themeFill="background1"/>
            <w:tcMar/>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921" w:type="pct"/>
            <w:shd w:val="clear" w:color="auto" w:fill="FFFFFF" w:themeFill="background1"/>
            <w:tcMar/>
          </w:tcPr>
          <w:p w:rsidR="00135E69" w:rsidP="00135E69" w:rsidRDefault="00135E69" w14:paraId="09E0316B" w14:textId="574B3A67">
            <w:pPr>
              <w:rPr>
                <w:rFonts w:ascii="Calibri" w:hAnsi="Calibri" w:eastAsia="Calibri" w:cs="Calibri"/>
              </w:rPr>
            </w:pPr>
            <w:r>
              <w:rPr>
                <w:rFonts w:ascii="Calibri" w:hAnsi="Calibri" w:eastAsia="Calibri" w:cs="Calibri"/>
              </w:rPr>
              <w:t>Request support and advice from SUSU IT/Tech teams e.g. via activities team</w:t>
            </w:r>
          </w:p>
          <w:p w:rsidR="067C2F34" w:rsidP="067C2F34" w:rsidRDefault="067C2F34" w14:paraId="47D93FAC" w14:textId="7FE854CE">
            <w:pPr>
              <w:pStyle w:val="Normal"/>
              <w:rPr>
                <w:rFonts w:ascii="Calibri" w:hAnsi="Calibri" w:eastAsia="Calibri" w:cs="Calibri"/>
              </w:rPr>
            </w:pPr>
          </w:p>
          <w:p w:rsidR="00135E69" w:rsidP="067C2F34" w:rsidRDefault="00135E69" w14:paraId="30922008" w14:textId="1FEE91F8">
            <w:pPr>
              <w:rPr>
                <w:rFonts w:ascii="Calibri" w:hAnsi="Calibri" w:eastAsia="Calibri" w:cs="Calibri"/>
              </w:rPr>
            </w:pPr>
            <w:r w:rsidRPr="067C2F34" w:rsidR="2F3EFD1D">
              <w:rPr>
                <w:rFonts w:ascii="Calibri" w:hAnsi="Calibri" w:eastAsia="Calibri" w:cs="Calibri"/>
              </w:rPr>
              <w:t xml:space="preserve">Seek medical attention as </w:t>
            </w:r>
            <w:r w:rsidRPr="067C2F34" w:rsidR="2F3EFD1D">
              <w:rPr>
                <w:rFonts w:ascii="Calibri" w:hAnsi="Calibri" w:eastAsia="Calibri" w:cs="Calibri"/>
              </w:rPr>
              <w:t>required</w:t>
            </w:r>
          </w:p>
          <w:p w:rsidR="00135E69" w:rsidP="067C2F34" w:rsidRDefault="00135E69" w14:paraId="38ABF33B" w14:textId="7598B159">
            <w:pPr>
              <w:rPr>
                <w:rFonts w:ascii="Calibri" w:hAnsi="Calibri" w:eastAsia="Calibri" w:cs="Calibri"/>
              </w:rPr>
            </w:pPr>
          </w:p>
          <w:p w:rsidR="00135E69" w:rsidP="067C2F34" w:rsidRDefault="00135E69" w14:paraId="185B416E" w14:textId="3B014633">
            <w:pPr>
              <w:spacing w:after="0" w:line="240" w:lineRule="auto"/>
              <w:rPr>
                <w:rFonts w:ascii="Calibri" w:hAnsi="Calibri" w:eastAsia="Calibri" w:cs="Calibri"/>
                <w:noProof w:val="0"/>
                <w:sz w:val="22"/>
                <w:szCs w:val="22"/>
                <w:lang w:val="en-GB"/>
              </w:rPr>
            </w:pPr>
            <w:r w:rsidRPr="067C2F34" w:rsidR="62F1D3E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0f7c053a21fc4f5c">
              <w:r w:rsidRPr="067C2F34" w:rsidR="62F1D3E8">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0135E69" w:rsidP="00135E69" w:rsidRDefault="00135E69" w14:paraId="0CCB324D" w14:textId="76370349">
            <w:pPr>
              <w:rPr>
                <w:rFonts w:ascii="Calibri" w:hAnsi="Calibri" w:eastAsia="Calibri" w:cs="Calibri"/>
              </w:rPr>
            </w:pPr>
          </w:p>
        </w:tc>
      </w:tr>
      <w:tr w:rsidR="00135E69" w:rsidTr="192F3E9C" w14:paraId="324071ED" w14:textId="77777777">
        <w:trPr>
          <w:cantSplit/>
          <w:trHeight w:val="1296"/>
        </w:trPr>
        <w:tc>
          <w:tcPr>
            <w:tcW w:w="650" w:type="pct"/>
            <w:shd w:val="clear" w:color="auto" w:fill="FFFFFF" w:themeFill="background1"/>
            <w:tcMar/>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876" w:type="pct"/>
            <w:shd w:val="clear" w:color="auto" w:fill="FFFFFF" w:themeFill="background1"/>
            <w:tcMar/>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640" w:type="pct"/>
            <w:shd w:val="clear" w:color="auto" w:fill="FFFFFF" w:themeFill="background1"/>
            <w:tcMar/>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159" w:type="pct"/>
            <w:shd w:val="clear" w:color="auto" w:fill="FFFFFF" w:themeFill="background1"/>
            <w:tcMar/>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Mar/>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Mar/>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Mar/>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67C2F34" w:rsidRDefault="00A750F7" w14:paraId="654F12A9" w14:textId="414CAD07">
            <w:pPr>
              <w:spacing w:after="0" w:line="240" w:lineRule="auto"/>
              <w:rPr>
                <w:rFonts w:ascii="Calibri" w:hAnsi="Calibri" w:eastAsia="Calibri" w:cs="Calibri"/>
                <w:noProof w:val="0"/>
                <w:sz w:val="22"/>
                <w:szCs w:val="22"/>
                <w:lang w:val="en-GB"/>
              </w:rPr>
            </w:pPr>
            <w:r w:rsidR="4B6A9853">
              <w:rPr/>
              <w:t>Any incidents need to be reported as soon as possible ensuring duty manager/health and safety officers have been informed. Follow SUSU incident report policy.</w:t>
            </w:r>
            <w:r w:rsidR="08F81B33">
              <w:rPr/>
              <w:t xml:space="preserve"> </w:t>
            </w:r>
            <w:r w:rsidRPr="067C2F34" w:rsidR="08F81B3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6fd14c8144404535">
              <w:r w:rsidRPr="067C2F34" w:rsidR="08F81B33">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0135E69" w:rsidP="067C2F34" w:rsidRDefault="00A750F7" w14:paraId="70135F6B" w14:textId="63F2CB7C">
            <w:pPr/>
          </w:p>
        </w:tc>
      </w:tr>
      <w:tr w:rsidR="00454E9E" w:rsidTr="192F3E9C" w14:paraId="2D0DB476" w14:textId="77777777">
        <w:trPr>
          <w:cantSplit/>
          <w:trHeight w:val="1296"/>
        </w:trPr>
        <w:tc>
          <w:tcPr>
            <w:tcW w:w="650" w:type="pct"/>
            <w:shd w:val="clear" w:color="auto" w:fill="FFFFFF" w:themeFill="background1"/>
            <w:tcMar/>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876" w:type="pct"/>
            <w:shd w:val="clear" w:color="auto" w:fill="FFFFFF" w:themeFill="background1"/>
            <w:tcMar/>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40" w:type="pct"/>
            <w:shd w:val="clear" w:color="auto" w:fill="FFFFFF" w:themeFill="background1"/>
            <w:tcMar/>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Mar/>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159" w:type="pct"/>
            <w:shd w:val="clear" w:color="auto" w:fill="FFFFFF" w:themeFill="background1"/>
            <w:tcMar/>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959" w:type="pct"/>
            <w:shd w:val="clear" w:color="auto" w:fill="FFFFFF" w:themeFill="background1"/>
            <w:tcMar/>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67C2F34" w:rsidRDefault="00454E9E" w14:paraId="518005FD" w14:textId="208F212D">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49D73994">
              <w:rPr>
                <w:rFonts w:ascii="Calibri" w:hAnsi="Calibri" w:eastAsia="Calibri" w:cs="Calibri"/>
                <w:b w:val="0"/>
                <w:bCs w:val="0"/>
                <w:i w:val="0"/>
                <w:iCs w:val="0"/>
                <w:caps w:val="0"/>
                <w:smallCaps w:val="0"/>
                <w:noProof w:val="0"/>
                <w:color w:val="000000" w:themeColor="text1" w:themeTint="FF" w:themeShade="FF"/>
                <w:sz w:val="22"/>
                <w:szCs w:val="22"/>
                <w:lang w:val="en-GB"/>
              </w:rPr>
              <w:t>Members are reminded that they need to adhere to SUSU’s Code of Conduct.</w:t>
            </w:r>
          </w:p>
          <w:p w:rsidR="00454E9E" w:rsidP="067C2F34" w:rsidRDefault="00454E9E" w14:paraId="48674E7B" w14:textId="6A7E3D9D">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49D73994">
              <w:rPr>
                <w:rFonts w:ascii="Calibri" w:hAnsi="Calibri" w:eastAsia="Calibri" w:cs="Calibri"/>
                <w:b w:val="0"/>
                <w:bCs w:val="0"/>
                <w:i w:val="0"/>
                <w:iCs w:val="0"/>
                <w:caps w:val="0"/>
                <w:smallCaps w:val="0"/>
                <w:noProof w:val="0"/>
                <w:color w:val="000000" w:themeColor="text1" w:themeTint="FF" w:themeShade="FF"/>
                <w:sz w:val="22"/>
                <w:szCs w:val="22"/>
                <w:lang w:val="en-GB"/>
              </w:rPr>
              <w:t>Consider risks at activities as well as digital presence (e.g. social media posts)</w:t>
            </w:r>
          </w:p>
          <w:p w:rsidR="00454E9E" w:rsidP="00454E9E" w:rsidRDefault="00454E9E" w14:paraId="51F0605B" w14:textId="1DCE3574">
            <w:pPr>
              <w:rPr>
                <w:rFonts w:ascii="Calibri" w:hAnsi="Calibri" w:eastAsia="Calibri" w:cs="Calibri"/>
              </w:rPr>
            </w:pPr>
          </w:p>
        </w:tc>
        <w:tc>
          <w:tcPr>
            <w:tcW w:w="159" w:type="pct"/>
            <w:shd w:val="clear" w:color="auto" w:fill="FFFFFF" w:themeFill="background1"/>
            <w:tcMar/>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159" w:type="pct"/>
            <w:shd w:val="clear" w:color="auto" w:fill="FFFFFF" w:themeFill="background1"/>
            <w:tcMar/>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921" w:type="pct"/>
            <w:shd w:val="clear" w:color="auto" w:fill="FFFFFF" w:themeFill="background1"/>
            <w:tcMar/>
          </w:tcPr>
          <w:p w:rsidR="00454E9E" w:rsidP="067C2F34" w:rsidRDefault="00454E9E" w14:paraId="557D3F57" w14:textId="28B78F1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1046D5B0">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Ensure that any incidents involving public or others are recorded and addressed.</w:t>
            </w:r>
          </w:p>
          <w:p w:rsidR="00454E9E" w:rsidP="067C2F34" w:rsidRDefault="00454E9E" w14:paraId="1BF1D718" w14:textId="33F84985">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0454E9E" w:rsidP="067C2F34" w:rsidRDefault="00454E9E" w14:paraId="1F446985" w14:textId="3927144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1046D5B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a0e011567d624354">
              <w:r w:rsidRPr="067C2F34" w:rsidR="1046D5B0">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0454E9E" w:rsidP="00454E9E" w:rsidRDefault="00454E9E" w14:paraId="260BC83E" w14:textId="64AC0243">
            <w:pPr>
              <w:rPr>
                <w:rFonts w:ascii="Calibri" w:hAnsi="Calibri" w:eastAsia="Calibri" w:cs="Calibri"/>
              </w:rPr>
            </w:pPr>
          </w:p>
        </w:tc>
      </w:tr>
      <w:tr w:rsidR="00454E9E" w:rsidTr="192F3E9C" w14:paraId="2E159D40" w14:textId="77777777">
        <w:trPr>
          <w:cantSplit/>
          <w:trHeight w:val="1296"/>
        </w:trPr>
        <w:tc>
          <w:tcPr>
            <w:tcW w:w="650" w:type="pct"/>
            <w:shd w:val="clear" w:color="auto" w:fill="FFFFFF" w:themeFill="background1"/>
            <w:tcMar/>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876" w:type="pct"/>
            <w:shd w:val="clear" w:color="auto" w:fill="FFFFFF" w:themeFill="background1"/>
            <w:tcMar/>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Mar/>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159" w:type="pct"/>
            <w:shd w:val="clear" w:color="auto" w:fill="FFFFFF" w:themeFill="background1"/>
            <w:tcMar/>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are able to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Mar/>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67C2F34" w:rsidRDefault="00454E9E" w14:paraId="399A5A7A" w14:textId="28B78F1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6A8F0FB7">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Ensure that any incidents involving public or others are recorded and addressed.</w:t>
            </w:r>
          </w:p>
          <w:p w:rsidR="00454E9E" w:rsidP="067C2F34" w:rsidRDefault="00454E9E" w14:paraId="7863CE31" w14:textId="33F84985">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0454E9E" w:rsidP="067C2F34" w:rsidRDefault="00454E9E" w14:paraId="662A8B10" w14:textId="3927144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6A8F0F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32e900d4063f48de">
              <w:r w:rsidRPr="067C2F34" w:rsidR="6A8F0FB7">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0454E9E" w:rsidP="00454E9E" w:rsidRDefault="00454E9E" w14:paraId="5B678992" w14:textId="1B4AFF94">
            <w:pPr>
              <w:rPr>
                <w:rFonts w:ascii="Calibri" w:hAnsi="Calibri" w:eastAsia="Calibri" w:cs="Calibri"/>
              </w:rPr>
            </w:pPr>
          </w:p>
        </w:tc>
      </w:tr>
      <w:tr w:rsidR="00454E9E" w:rsidTr="192F3E9C" w14:paraId="3667C638" w14:textId="77777777">
        <w:trPr>
          <w:cantSplit/>
          <w:trHeight w:val="1296"/>
        </w:trPr>
        <w:tc>
          <w:tcPr>
            <w:tcW w:w="650" w:type="pct"/>
            <w:shd w:val="clear" w:color="auto" w:fill="FFFFFF" w:themeFill="background1"/>
            <w:tcMar/>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876" w:type="pct"/>
            <w:shd w:val="clear" w:color="auto" w:fill="FFFFFF" w:themeFill="background1"/>
            <w:tcMar/>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640" w:type="pct"/>
            <w:shd w:val="clear" w:color="auto" w:fill="FFFFFF" w:themeFill="background1"/>
            <w:tcMar/>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159" w:type="pct"/>
            <w:shd w:val="clear" w:color="auto" w:fill="FFFFFF" w:themeFill="background1"/>
            <w:tcMar/>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Mar/>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following set law at all times.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14">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This will be looked over by the University Legal Services team</w:t>
            </w:r>
            <w:r w:rsidR="00A771AB">
              <w:rPr>
                <w:rFonts w:ascii="Calibri" w:hAnsi="Calibri" w:eastAsia="Calibri" w:cs="Calibri"/>
              </w:rPr>
              <w:t xml:space="preserve">, and may require security being consulted and an extra risk assessment being submitted. </w:t>
            </w:r>
          </w:p>
        </w:tc>
        <w:tc>
          <w:tcPr>
            <w:tcW w:w="159" w:type="pct"/>
            <w:shd w:val="clear" w:color="auto" w:fill="FFFFFF" w:themeFill="background1"/>
            <w:tcMar/>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Mar/>
          </w:tcPr>
          <w:p w:rsidR="00454E9E" w:rsidP="067C2F34" w:rsidRDefault="00454E9E" w14:paraId="0A39225E" w14:textId="28B78F1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69C7F11C">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Ensure that any incidents involving public or others are recorded and addressed.</w:t>
            </w:r>
          </w:p>
          <w:p w:rsidR="00454E9E" w:rsidP="067C2F34" w:rsidRDefault="00454E9E" w14:paraId="473951AF" w14:textId="33F84985">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0454E9E" w:rsidP="067C2F34" w:rsidRDefault="00454E9E" w14:paraId="65577C10" w14:textId="3927144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69C7F11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1164365f56f34e54">
              <w:r w:rsidRPr="067C2F34" w:rsidR="69C7F11C">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0454E9E" w:rsidP="00454E9E" w:rsidRDefault="00454E9E" w14:paraId="2251C7B9" w14:textId="38885D8E">
            <w:pPr>
              <w:rPr>
                <w:rFonts w:ascii="Calibri" w:hAnsi="Calibri" w:eastAsia="Calibri" w:cs="Calibri"/>
              </w:rPr>
            </w:pPr>
          </w:p>
        </w:tc>
      </w:tr>
      <w:tr w:rsidR="00454E9E" w:rsidTr="192F3E9C" w14:paraId="3AE638C6" w14:textId="77777777">
        <w:trPr>
          <w:cantSplit/>
          <w:trHeight w:val="1296"/>
        </w:trPr>
        <w:tc>
          <w:tcPr>
            <w:tcW w:w="650" w:type="pct"/>
            <w:shd w:val="clear" w:color="auto" w:fill="FFFFFF" w:themeFill="background1"/>
            <w:tcMar/>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36243EB">
            <w:pPr>
              <w:rPr>
                <w:rFonts w:ascii="Calibri" w:hAnsi="Calibri" w:eastAsia="Calibri" w:cs="Calibri"/>
              </w:rPr>
            </w:pPr>
            <w:r w:rsidRPr="01275D82" w:rsidR="00A40541">
              <w:rPr>
                <w:rFonts w:ascii="Calibri" w:hAnsi="Calibri" w:eastAsia="Calibri" w:cs="Calibri"/>
              </w:rPr>
              <w:t xml:space="preserve">Pre-existing and process for any </w:t>
            </w:r>
            <w:r w:rsidRPr="01275D82" w:rsidR="00D0129B">
              <w:rPr>
                <w:rFonts w:ascii="Calibri" w:hAnsi="Calibri" w:eastAsia="Calibri" w:cs="Calibri"/>
              </w:rPr>
              <w:t xml:space="preserve">that appear during </w:t>
            </w:r>
          </w:p>
        </w:tc>
        <w:tc>
          <w:tcPr>
            <w:tcW w:w="876" w:type="pct"/>
            <w:shd w:val="clear" w:color="auto" w:fill="FFFFFF" w:themeFill="background1"/>
            <w:tcMar/>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640" w:type="pct"/>
            <w:shd w:val="clear" w:color="auto" w:fill="FFFFFF" w:themeFill="background1"/>
            <w:tcMar/>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159" w:type="pct"/>
            <w:shd w:val="clear" w:color="auto" w:fill="FFFFFF" w:themeFill="background1"/>
            <w:tcMar/>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Mar/>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Mar/>
          </w:tcPr>
          <w:p w:rsidRPr="004E2DE5" w:rsidR="00454E9E" w:rsidP="4FB68E54" w:rsidRDefault="00E57FDB" w14:paraId="67BDE178" w14:textId="30B70697">
            <w:pPr>
              <w:rPr>
                <w:rFonts w:eastAsia="Calibri" w:cs="Calibri" w:cstheme="minorAscii"/>
                <w:sz w:val="20"/>
                <w:szCs w:val="20"/>
              </w:rPr>
            </w:pPr>
            <w:r w:rsidRPr="4FB68E54" w:rsidR="3DC26E01">
              <w:rPr>
                <w:rFonts w:eastAsia="Calibri" w:cs="Calibri" w:cstheme="minorAscii"/>
                <w:sz w:val="20"/>
                <w:szCs w:val="20"/>
              </w:rPr>
              <w:t>15</w:t>
            </w:r>
          </w:p>
        </w:tc>
        <w:tc>
          <w:tcPr>
            <w:tcW w:w="959" w:type="pct"/>
            <w:shd w:val="clear" w:color="auto" w:fill="FFFFFF" w:themeFill="background1"/>
            <w:tcMar/>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383268" w:rsidP="00926A23" w:rsidRDefault="00383268" w14:paraId="15664528" w14:textId="1EFC703D">
            <w:pPr>
              <w:rPr>
                <w:rFonts w:ascii="Calibri" w:hAnsi="Calibri" w:eastAsia="Calibri" w:cs="Calibri"/>
              </w:rPr>
            </w:pPr>
            <w:r w:rsidRPr="01275D82" w:rsidR="00926A23">
              <w:rPr>
                <w:rFonts w:ascii="Calibri" w:hAnsi="Calibri" w:eastAsia="Calibri" w:cs="Calibri"/>
              </w:rPr>
              <w:t>If in a Southampton Sport space, contact reception. If in SUSU, contact reception. If no-one can be found, contact campus Security – 02380 59331</w:t>
            </w:r>
          </w:p>
          <w:p w:rsidR="00A156CF" w:rsidP="00926A23" w:rsidRDefault="00A156CF" w14:paraId="257D4573" w14:textId="77777777">
            <w:pPr>
              <w:rPr>
                <w:rFonts w:ascii="Calibri" w:hAnsi="Calibri" w:eastAsia="Calibri" w:cs="Calibri"/>
              </w:rPr>
            </w:pPr>
          </w:p>
          <w:p w:rsidR="00383268" w:rsidP="00926A23" w:rsidRDefault="00383268" w14:paraId="7FEE72FE" w14:textId="77777777">
            <w:pPr>
              <w:rPr>
                <w:rFonts w:ascii="Calibri" w:hAnsi="Calibri" w:eastAsia="Calibri" w:cs="Calibri"/>
              </w:rPr>
            </w:pPr>
          </w:p>
          <w:p w:rsidR="00383268" w:rsidP="00926A23" w:rsidRDefault="00383268" w14:paraId="1CC09CCF" w14:textId="77777777">
            <w:pPr>
              <w:rPr>
                <w:rFonts w:ascii="Calibri" w:hAnsi="Calibri" w:eastAsia="Calibri" w:cs="Calibri"/>
              </w:rPr>
            </w:pPr>
          </w:p>
          <w:p w:rsidR="00926A23" w:rsidP="00454E9E" w:rsidRDefault="00926A23" w14:paraId="7A7FB439" w14:textId="531B005F">
            <w:pPr>
              <w:rPr>
                <w:rFonts w:ascii="Calibri" w:hAnsi="Calibri" w:eastAsia="Calibri" w:cs="Calibri"/>
              </w:rPr>
            </w:pPr>
          </w:p>
        </w:tc>
        <w:tc>
          <w:tcPr>
            <w:tcW w:w="159" w:type="pct"/>
            <w:shd w:val="clear" w:color="auto" w:fill="FFFFFF" w:themeFill="background1"/>
            <w:tcMar/>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Mar/>
          </w:tcPr>
          <w:p w:rsidRPr="004E2DE5" w:rsidR="00454E9E" w:rsidP="4FB68E54" w:rsidRDefault="009770A9" w14:paraId="64F805CA" w14:textId="34EE256D">
            <w:pPr>
              <w:rPr>
                <w:rFonts w:eastAsia="Calibri" w:cs="Calibri" w:cstheme="minorAscii"/>
                <w:sz w:val="20"/>
                <w:szCs w:val="20"/>
              </w:rPr>
            </w:pPr>
            <w:r w:rsidRPr="4FB68E54" w:rsidR="57651644">
              <w:rPr>
                <w:rFonts w:eastAsia="Calibri" w:cs="Calibri" w:cstheme="minorAscii"/>
                <w:sz w:val="20"/>
                <w:szCs w:val="20"/>
              </w:rPr>
              <w:t>5</w:t>
            </w:r>
          </w:p>
        </w:tc>
        <w:tc>
          <w:tcPr>
            <w:tcW w:w="159" w:type="pct"/>
            <w:shd w:val="clear" w:color="auto" w:fill="FFFFFF" w:themeFill="background1"/>
            <w:tcMar/>
          </w:tcPr>
          <w:p w:rsidRPr="004E2DE5" w:rsidR="00454E9E" w:rsidP="4FB68E54" w:rsidRDefault="009770A9" w14:paraId="1A02FB17" w14:textId="3B9B1935">
            <w:pPr>
              <w:rPr>
                <w:rFonts w:eastAsia="Calibri" w:cs="Calibri" w:cstheme="minorAscii"/>
                <w:sz w:val="20"/>
                <w:szCs w:val="20"/>
              </w:rPr>
            </w:pPr>
            <w:r w:rsidRPr="4FB68E54" w:rsidR="57651644">
              <w:rPr>
                <w:rFonts w:eastAsia="Calibri" w:cs="Calibri" w:cstheme="minorAscii"/>
                <w:sz w:val="20"/>
                <w:szCs w:val="20"/>
              </w:rPr>
              <w:t>5</w:t>
            </w:r>
          </w:p>
        </w:tc>
        <w:tc>
          <w:tcPr>
            <w:tcW w:w="921" w:type="pct"/>
            <w:shd w:val="clear" w:color="auto" w:fill="FFFFFF" w:themeFill="background1"/>
            <w:tcMar/>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67C2F34" w:rsidRDefault="009770A9" w14:paraId="60D5E22C" w14:textId="01A3848E">
            <w:pPr>
              <w:rPr>
                <w:rFonts w:ascii="Calibri" w:hAnsi="Calibri" w:eastAsia="Calibri" w:cs="Calibri"/>
              </w:rPr>
            </w:pPr>
            <w:r w:rsidR="1ABEC521">
              <w:rPr/>
              <w:t xml:space="preserve">Any incidents need to be reported as soon as possible ensuring duty manager/health and safety officers have been informed. Follow </w:t>
            </w:r>
          </w:p>
          <w:p w:rsidR="009770A9" w:rsidP="00454E9E" w:rsidRDefault="009770A9" w14:paraId="68E354A3" w14:textId="48AA0C63">
            <w:pPr/>
          </w:p>
          <w:p w:rsidR="009770A9" w:rsidP="067C2F34" w:rsidRDefault="009770A9" w14:paraId="4FC9619F" w14:textId="28B78F19">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7AB7B069">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Ensure that any incidents involving public or others are recorded and addressed.</w:t>
            </w:r>
          </w:p>
          <w:p w:rsidR="009770A9" w:rsidP="067C2F34" w:rsidRDefault="009770A9" w14:paraId="77F53285" w14:textId="33F84985">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009770A9" w:rsidP="067C2F34" w:rsidRDefault="009770A9" w14:paraId="690C48F3" w14:textId="3927144F">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7AB7B06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8282d15a498b4840">
              <w:r w:rsidRPr="067C2F34" w:rsidR="7AB7B069">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09770A9" w:rsidP="067C2F34" w:rsidRDefault="009770A9" w14:paraId="7F6759A0" w14:textId="2990A53F">
            <w:pPr/>
          </w:p>
        </w:tc>
      </w:tr>
      <w:tr w:rsidR="01275D82" w:rsidTr="192F3E9C" w14:paraId="4FC4B840">
        <w:trPr>
          <w:cantSplit/>
          <w:trHeight w:val="345"/>
        </w:trPr>
        <w:tc>
          <w:tcPr>
            <w:tcW w:w="2002" w:type="dxa"/>
            <w:shd w:val="clear" w:color="auto" w:fill="D9E2F3"/>
            <w:tcMar/>
          </w:tcPr>
          <w:p w:rsidR="6761A4CA" w:rsidP="01275D82" w:rsidRDefault="6761A4CA" w14:paraId="0FCDC118" w14:textId="5CC1C225">
            <w:pPr>
              <w:pStyle w:val="Normal"/>
              <w:rPr>
                <w:rFonts w:ascii="Calibri" w:hAnsi="Calibri" w:eastAsia="Calibri" w:cs="Calibri"/>
              </w:rPr>
            </w:pPr>
            <w:r w:rsidRPr="01275D82" w:rsidR="6761A4CA">
              <w:rPr>
                <w:rFonts w:ascii="Calibri" w:hAnsi="Calibri" w:eastAsia="Calibri" w:cs="Calibri"/>
              </w:rPr>
              <w:t xml:space="preserve">Charity </w:t>
            </w:r>
            <w:r w:rsidRPr="01275D82" w:rsidR="6761A4CA">
              <w:rPr>
                <w:rFonts w:ascii="Calibri" w:hAnsi="Calibri" w:eastAsia="Calibri" w:cs="Calibri"/>
              </w:rPr>
              <w:t>Fundraising</w:t>
            </w:r>
            <w:r w:rsidRPr="01275D82" w:rsidR="6761A4CA">
              <w:rPr>
                <w:rFonts w:ascii="Calibri" w:hAnsi="Calibri" w:eastAsia="Calibri" w:cs="Calibri"/>
              </w:rPr>
              <w:t xml:space="preserve"> </w:t>
            </w:r>
          </w:p>
        </w:tc>
        <w:tc>
          <w:tcPr>
            <w:tcW w:w="2696" w:type="dxa"/>
            <w:shd w:val="clear" w:color="auto" w:fill="D9E2F3"/>
            <w:tcMar/>
          </w:tcPr>
          <w:p w:rsidR="01275D82" w:rsidP="01275D82" w:rsidRDefault="01275D82" w14:paraId="39B5560C" w14:textId="12FCFF6A">
            <w:pPr>
              <w:pStyle w:val="Normal"/>
              <w:rPr>
                <w:rFonts w:ascii="Calibri" w:hAnsi="Calibri" w:eastAsia="Calibri" w:cs="Calibri"/>
              </w:rPr>
            </w:pPr>
          </w:p>
        </w:tc>
        <w:tc>
          <w:tcPr>
            <w:tcW w:w="1970" w:type="dxa"/>
            <w:shd w:val="clear" w:color="auto" w:fill="D9E2F3"/>
            <w:tcMar/>
          </w:tcPr>
          <w:p w:rsidR="01275D82" w:rsidP="01275D82" w:rsidRDefault="01275D82" w14:paraId="68799494" w14:textId="18555382">
            <w:pPr>
              <w:pStyle w:val="Normal"/>
              <w:rPr>
                <w:rFonts w:ascii="Calibri" w:hAnsi="Calibri" w:eastAsia="Calibri" w:cs="Calibri"/>
              </w:rPr>
            </w:pPr>
          </w:p>
        </w:tc>
        <w:tc>
          <w:tcPr>
            <w:tcW w:w="489" w:type="dxa"/>
            <w:shd w:val="clear" w:color="auto" w:fill="D9E2F3"/>
            <w:tcMar/>
          </w:tcPr>
          <w:p w:rsidR="01275D82" w:rsidP="01275D82" w:rsidRDefault="01275D82" w14:paraId="1A15E361" w14:textId="63AFE397">
            <w:pPr>
              <w:pStyle w:val="Normal"/>
              <w:rPr>
                <w:rFonts w:eastAsia="Lucida Sans" w:cs="Calibri" w:cstheme="minorAscii"/>
                <w:sz w:val="20"/>
                <w:szCs w:val="20"/>
              </w:rPr>
            </w:pPr>
          </w:p>
        </w:tc>
        <w:tc>
          <w:tcPr>
            <w:tcW w:w="489" w:type="dxa"/>
            <w:shd w:val="clear" w:color="auto" w:fill="D9E2F3"/>
            <w:tcMar/>
          </w:tcPr>
          <w:p w:rsidR="01275D82" w:rsidP="01275D82" w:rsidRDefault="01275D82" w14:paraId="119ABBEC" w14:textId="2209E868">
            <w:pPr>
              <w:pStyle w:val="Normal"/>
              <w:rPr>
                <w:rFonts w:eastAsia="Lucida Sans" w:cs="Calibri" w:cstheme="minorAscii"/>
                <w:sz w:val="20"/>
                <w:szCs w:val="20"/>
              </w:rPr>
            </w:pPr>
          </w:p>
        </w:tc>
        <w:tc>
          <w:tcPr>
            <w:tcW w:w="489" w:type="dxa"/>
            <w:shd w:val="clear" w:color="auto" w:fill="D9E2F3"/>
            <w:tcMar/>
          </w:tcPr>
          <w:p w:rsidR="01275D82" w:rsidP="01275D82" w:rsidRDefault="01275D82" w14:paraId="44AD509F" w14:textId="72C4753E">
            <w:pPr>
              <w:pStyle w:val="Normal"/>
              <w:rPr>
                <w:rFonts w:eastAsia="Lucida Sans" w:cs="Calibri" w:cstheme="minorAscii"/>
                <w:sz w:val="20"/>
                <w:szCs w:val="20"/>
              </w:rPr>
            </w:pPr>
          </w:p>
        </w:tc>
        <w:tc>
          <w:tcPr>
            <w:tcW w:w="2952" w:type="dxa"/>
            <w:shd w:val="clear" w:color="auto" w:fill="D9E2F3"/>
            <w:tcMar/>
          </w:tcPr>
          <w:p w:rsidR="01275D82" w:rsidP="01275D82" w:rsidRDefault="01275D82" w14:paraId="76906338" w14:textId="5350547B">
            <w:pPr>
              <w:pStyle w:val="Normal"/>
              <w:rPr>
                <w:rFonts w:ascii="Calibri" w:hAnsi="Calibri" w:eastAsia="Calibri" w:cs="Calibri"/>
              </w:rPr>
            </w:pPr>
          </w:p>
        </w:tc>
        <w:tc>
          <w:tcPr>
            <w:tcW w:w="489" w:type="dxa"/>
            <w:shd w:val="clear" w:color="auto" w:fill="D9E2F3"/>
            <w:tcMar/>
          </w:tcPr>
          <w:p w:rsidR="01275D82" w:rsidP="01275D82" w:rsidRDefault="01275D82" w14:paraId="038B905E" w14:textId="44B2C472">
            <w:pPr>
              <w:pStyle w:val="Normal"/>
              <w:rPr>
                <w:rFonts w:eastAsia="Lucida Sans" w:cs="Calibri" w:cstheme="minorAscii"/>
                <w:sz w:val="20"/>
                <w:szCs w:val="20"/>
              </w:rPr>
            </w:pPr>
          </w:p>
        </w:tc>
        <w:tc>
          <w:tcPr>
            <w:tcW w:w="489" w:type="dxa"/>
            <w:shd w:val="clear" w:color="auto" w:fill="D9E2F3"/>
            <w:tcMar/>
          </w:tcPr>
          <w:p w:rsidR="01275D82" w:rsidP="01275D82" w:rsidRDefault="01275D82" w14:paraId="09382ED7" w14:textId="2B5C1109">
            <w:pPr>
              <w:pStyle w:val="Normal"/>
              <w:rPr>
                <w:rFonts w:eastAsia="Lucida Sans" w:cs="Calibri" w:cstheme="minorAscii"/>
                <w:sz w:val="20"/>
                <w:szCs w:val="20"/>
              </w:rPr>
            </w:pPr>
          </w:p>
        </w:tc>
        <w:tc>
          <w:tcPr>
            <w:tcW w:w="489" w:type="dxa"/>
            <w:shd w:val="clear" w:color="auto" w:fill="D9E2F3"/>
            <w:tcMar/>
          </w:tcPr>
          <w:p w:rsidR="01275D82" w:rsidP="01275D82" w:rsidRDefault="01275D82" w14:paraId="3F48F4D8" w14:textId="2B13BED9">
            <w:pPr>
              <w:pStyle w:val="Normal"/>
              <w:rPr>
                <w:rFonts w:eastAsia="Lucida Sans" w:cs="Calibri" w:cstheme="minorAscii"/>
                <w:sz w:val="20"/>
                <w:szCs w:val="20"/>
              </w:rPr>
            </w:pPr>
          </w:p>
        </w:tc>
        <w:tc>
          <w:tcPr>
            <w:tcW w:w="2835" w:type="dxa"/>
            <w:shd w:val="clear" w:color="auto" w:fill="D9E2F3"/>
            <w:tcMar/>
          </w:tcPr>
          <w:p w:rsidR="01275D82" w:rsidP="01275D82" w:rsidRDefault="01275D82" w14:paraId="07DB16BA" w14:textId="723FBE0B">
            <w:pPr>
              <w:pStyle w:val="Normal"/>
              <w:rPr>
                <w:rFonts w:ascii="Calibri" w:hAnsi="Calibri" w:eastAsia="Calibri" w:cs="Calibri"/>
                <w:color w:val="000000" w:themeColor="text1" w:themeTint="FF" w:themeShade="FF"/>
              </w:rPr>
            </w:pPr>
          </w:p>
        </w:tc>
      </w:tr>
      <w:tr w:rsidR="01275D82" w:rsidTr="192F3E9C" w14:paraId="09129809">
        <w:trPr>
          <w:cantSplit/>
          <w:trHeight w:val="345"/>
        </w:trPr>
        <w:tc>
          <w:tcPr>
            <w:tcW w:w="2002" w:type="dxa"/>
            <w:shd w:val="clear" w:color="auto" w:fill="FFFFFF" w:themeFill="background1"/>
            <w:tcMar/>
          </w:tcPr>
          <w:p w:rsidR="6E55D4D1" w:rsidP="4FB68E54" w:rsidRDefault="6E55D4D1" w14:paraId="51EF2B8D" w14:textId="5304A13B">
            <w:pPr>
              <w:pStyle w:val="Normal"/>
              <w:rPr>
                <w:rFonts w:ascii="Calibri" w:hAnsi="Calibri" w:eastAsia="Calibri" w:cs="Calibri"/>
                <w:color w:val="FF0000"/>
              </w:rPr>
            </w:pPr>
            <w:r w:rsidRPr="4FB68E54" w:rsidR="6D0AF27E">
              <w:rPr>
                <w:rFonts w:ascii="Calibri" w:hAnsi="Calibri" w:eastAsia="Calibri" w:cs="Calibri"/>
              </w:rPr>
              <w:t>Handling and Storing Money</w:t>
            </w:r>
          </w:p>
        </w:tc>
        <w:tc>
          <w:tcPr>
            <w:tcW w:w="2696" w:type="dxa"/>
            <w:shd w:val="clear" w:color="auto" w:fill="FFFFFF" w:themeFill="background1"/>
            <w:tcMar/>
          </w:tcPr>
          <w:p w:rsidR="081DBC8D" w:rsidP="01275D82" w:rsidRDefault="081DBC8D" w14:paraId="5D82A367" w14:textId="45B36528">
            <w:pPr>
              <w:pStyle w:val="Normal"/>
              <w:rPr>
                <w:rFonts w:ascii="Calibri" w:hAnsi="Calibri" w:eastAsia="Calibri" w:cs="Calibri"/>
              </w:rPr>
            </w:pPr>
            <w:r w:rsidRPr="01275D82" w:rsidR="081DBC8D">
              <w:rPr>
                <w:rFonts w:ascii="Calibri" w:hAnsi="Calibri" w:eastAsia="Calibri" w:cs="Calibri"/>
              </w:rPr>
              <w:t xml:space="preserve">Theft, </w:t>
            </w:r>
            <w:r w:rsidRPr="01275D82" w:rsidR="081DBC8D">
              <w:rPr>
                <w:rFonts w:ascii="Calibri" w:hAnsi="Calibri" w:eastAsia="Calibri" w:cs="Calibri"/>
              </w:rPr>
              <w:t>Individuals</w:t>
            </w:r>
            <w:r w:rsidRPr="01275D82" w:rsidR="081DBC8D">
              <w:rPr>
                <w:rFonts w:ascii="Calibri" w:hAnsi="Calibri" w:eastAsia="Calibri" w:cs="Calibri"/>
              </w:rPr>
              <w:t xml:space="preserve"> being mugged. </w:t>
            </w:r>
          </w:p>
        </w:tc>
        <w:tc>
          <w:tcPr>
            <w:tcW w:w="1970" w:type="dxa"/>
            <w:shd w:val="clear" w:color="auto" w:fill="FFFFFF" w:themeFill="background1"/>
            <w:tcMar/>
          </w:tcPr>
          <w:p w:rsidR="081DBC8D" w:rsidP="01275D82" w:rsidRDefault="081DBC8D" w14:paraId="4CCD5277" w14:textId="6E86DC7B">
            <w:pPr>
              <w:pStyle w:val="Normal"/>
              <w:rPr>
                <w:rFonts w:ascii="Calibri" w:hAnsi="Calibri" w:eastAsia="Calibri" w:cs="Calibri"/>
              </w:rPr>
            </w:pPr>
            <w:r w:rsidRPr="01275D82" w:rsidR="081DBC8D">
              <w:rPr>
                <w:rFonts w:ascii="Calibri" w:hAnsi="Calibri" w:eastAsia="Calibri" w:cs="Calibri"/>
              </w:rPr>
              <w:t>Members and Participants</w:t>
            </w:r>
          </w:p>
        </w:tc>
        <w:tc>
          <w:tcPr>
            <w:tcW w:w="489" w:type="dxa"/>
            <w:shd w:val="clear" w:color="auto" w:fill="FFFFFF" w:themeFill="background1"/>
            <w:tcMar/>
          </w:tcPr>
          <w:p w:rsidR="081DBC8D" w:rsidP="01275D82" w:rsidRDefault="081DBC8D" w14:paraId="2DA79824" w14:textId="5FDD0649">
            <w:pPr>
              <w:pStyle w:val="Normal"/>
              <w:rPr>
                <w:rFonts w:eastAsia="Lucida Sans" w:cs="Calibri" w:cstheme="minorAscii"/>
                <w:sz w:val="20"/>
                <w:szCs w:val="20"/>
              </w:rPr>
            </w:pPr>
            <w:r w:rsidRPr="01275D82" w:rsidR="081DBC8D">
              <w:rPr>
                <w:rFonts w:eastAsia="Lucida Sans" w:cs="Calibri" w:cstheme="minorAscii"/>
                <w:sz w:val="20"/>
                <w:szCs w:val="20"/>
              </w:rPr>
              <w:t>3</w:t>
            </w:r>
          </w:p>
        </w:tc>
        <w:tc>
          <w:tcPr>
            <w:tcW w:w="489" w:type="dxa"/>
            <w:shd w:val="clear" w:color="auto" w:fill="FFFFFF" w:themeFill="background1"/>
            <w:tcMar/>
          </w:tcPr>
          <w:p w:rsidR="081DBC8D" w:rsidP="01275D82" w:rsidRDefault="081DBC8D" w14:paraId="7858F31B" w14:textId="6A2892A2">
            <w:pPr>
              <w:pStyle w:val="Normal"/>
              <w:rPr>
                <w:rFonts w:eastAsia="Lucida Sans" w:cs="Calibri" w:cstheme="minorAscii"/>
                <w:sz w:val="20"/>
                <w:szCs w:val="20"/>
              </w:rPr>
            </w:pPr>
            <w:r w:rsidRPr="01275D82" w:rsidR="081DBC8D">
              <w:rPr>
                <w:rFonts w:eastAsia="Lucida Sans" w:cs="Calibri" w:cstheme="minorAscii"/>
                <w:sz w:val="20"/>
                <w:szCs w:val="20"/>
              </w:rPr>
              <w:t>4</w:t>
            </w:r>
          </w:p>
        </w:tc>
        <w:tc>
          <w:tcPr>
            <w:tcW w:w="489" w:type="dxa"/>
            <w:shd w:val="clear" w:color="auto" w:fill="FFFFFF" w:themeFill="background1"/>
            <w:tcMar/>
          </w:tcPr>
          <w:p w:rsidR="081DBC8D" w:rsidP="01275D82" w:rsidRDefault="081DBC8D" w14:paraId="522CF9F8" w14:textId="357BFE68">
            <w:pPr>
              <w:pStyle w:val="Normal"/>
              <w:rPr>
                <w:rFonts w:eastAsia="Lucida Sans" w:cs="Calibri" w:cstheme="minorAscii"/>
                <w:sz w:val="20"/>
                <w:szCs w:val="20"/>
              </w:rPr>
            </w:pPr>
            <w:r w:rsidRPr="01275D82" w:rsidR="081DBC8D">
              <w:rPr>
                <w:rFonts w:eastAsia="Lucida Sans" w:cs="Calibri" w:cstheme="minorAscii"/>
                <w:sz w:val="20"/>
                <w:szCs w:val="20"/>
              </w:rPr>
              <w:t>12</w:t>
            </w:r>
          </w:p>
        </w:tc>
        <w:tc>
          <w:tcPr>
            <w:tcW w:w="2952" w:type="dxa"/>
            <w:shd w:val="clear" w:color="auto" w:fill="FFFFFF" w:themeFill="background1"/>
            <w:tcMar/>
          </w:tcPr>
          <w:p w:rsidR="7FB2AF11" w:rsidP="4FB68E54" w:rsidRDefault="7FB2AF11" w14:paraId="10926A25" w14:textId="3558919B">
            <w:pPr>
              <w:pStyle w:val="Normal"/>
              <w:suppressLineNumbers w:val="0"/>
              <w:bidi w:val="0"/>
              <w:spacing w:before="0" w:beforeAutospacing="off" w:after="0" w:afterAutospacing="off" w:line="240" w:lineRule="auto"/>
              <w:ind w:left="0" w:right="0"/>
              <w:jc w:val="left"/>
            </w:pPr>
            <w:r w:rsidRPr="4FB68E54" w:rsidR="2E211FAF">
              <w:rPr>
                <w:rFonts w:ascii="Calibri" w:hAnsi="Calibri" w:eastAsia="Calibri" w:cs="Calibri"/>
              </w:rPr>
              <w:t xml:space="preserve">No cash to be taken at the event. All donations to made via the online </w:t>
            </w:r>
            <w:r w:rsidRPr="4FB68E54" w:rsidR="2E211FAF">
              <w:rPr>
                <w:rFonts w:ascii="Calibri" w:hAnsi="Calibri" w:eastAsia="Calibri" w:cs="Calibri"/>
              </w:rPr>
              <w:t>GiveStar</w:t>
            </w:r>
            <w:r w:rsidRPr="4FB68E54" w:rsidR="2E211FAF">
              <w:rPr>
                <w:rFonts w:ascii="Calibri" w:hAnsi="Calibri" w:eastAsia="Calibri" w:cs="Calibri"/>
              </w:rPr>
              <w:t xml:space="preserve"> link.</w:t>
            </w:r>
          </w:p>
        </w:tc>
        <w:tc>
          <w:tcPr>
            <w:tcW w:w="489" w:type="dxa"/>
            <w:shd w:val="clear" w:color="auto" w:fill="FFFFFF" w:themeFill="background1"/>
            <w:tcMar/>
          </w:tcPr>
          <w:p w:rsidR="081DBC8D" w:rsidP="01275D82" w:rsidRDefault="081DBC8D" w14:paraId="1A76220C" w14:textId="3ACE6D5F">
            <w:pPr>
              <w:pStyle w:val="Normal"/>
              <w:rPr>
                <w:rFonts w:eastAsia="Lucida Sans" w:cs="Calibri" w:cstheme="minorAscii"/>
                <w:sz w:val="20"/>
                <w:szCs w:val="20"/>
              </w:rPr>
            </w:pPr>
            <w:r w:rsidRPr="4FB68E54" w:rsidR="2E211FAF">
              <w:rPr>
                <w:rFonts w:eastAsia="Lucida Sans" w:cs="Calibri" w:cstheme="minorAscii"/>
                <w:sz w:val="20"/>
                <w:szCs w:val="20"/>
              </w:rPr>
              <w:t>1</w:t>
            </w:r>
          </w:p>
        </w:tc>
        <w:tc>
          <w:tcPr>
            <w:tcW w:w="489" w:type="dxa"/>
            <w:shd w:val="clear" w:color="auto" w:fill="FFFFFF" w:themeFill="background1"/>
            <w:tcMar/>
          </w:tcPr>
          <w:p w:rsidR="081DBC8D" w:rsidP="01275D82" w:rsidRDefault="081DBC8D" w14:paraId="0CE33D4E" w14:textId="324AC08B">
            <w:pPr>
              <w:pStyle w:val="Normal"/>
              <w:rPr>
                <w:rFonts w:eastAsia="Lucida Sans" w:cs="Calibri" w:cstheme="minorAscii"/>
                <w:sz w:val="20"/>
                <w:szCs w:val="20"/>
              </w:rPr>
            </w:pPr>
            <w:r w:rsidRPr="4FB68E54" w:rsidR="2E211FAF">
              <w:rPr>
                <w:rFonts w:eastAsia="Lucida Sans" w:cs="Calibri" w:cstheme="minorAscii"/>
                <w:sz w:val="20"/>
                <w:szCs w:val="20"/>
              </w:rPr>
              <w:t>1</w:t>
            </w:r>
          </w:p>
        </w:tc>
        <w:tc>
          <w:tcPr>
            <w:tcW w:w="489" w:type="dxa"/>
            <w:shd w:val="clear" w:color="auto" w:fill="FFFFFF" w:themeFill="background1"/>
            <w:tcMar/>
          </w:tcPr>
          <w:p w:rsidR="081DBC8D" w:rsidP="01275D82" w:rsidRDefault="081DBC8D" w14:paraId="3741BF88" w14:textId="5521F077">
            <w:pPr>
              <w:pStyle w:val="Normal"/>
              <w:rPr>
                <w:rFonts w:eastAsia="Lucida Sans" w:cs="Calibri" w:cstheme="minorAscii"/>
                <w:sz w:val="20"/>
                <w:szCs w:val="20"/>
              </w:rPr>
            </w:pPr>
            <w:r w:rsidRPr="4FB68E54" w:rsidR="2E211FAF">
              <w:rPr>
                <w:rFonts w:eastAsia="Lucida Sans" w:cs="Calibri" w:cstheme="minorAscii"/>
                <w:sz w:val="20"/>
                <w:szCs w:val="20"/>
              </w:rPr>
              <w:t>1</w:t>
            </w:r>
          </w:p>
        </w:tc>
        <w:tc>
          <w:tcPr>
            <w:tcW w:w="2835" w:type="dxa"/>
            <w:shd w:val="clear" w:color="auto" w:fill="FFFFFF" w:themeFill="background1"/>
            <w:tcMar/>
          </w:tcPr>
          <w:p w:rsidR="6E55D4D1" w:rsidP="067C2F34" w:rsidRDefault="6E55D4D1" w14:paraId="2615422C" w14:textId="51533039">
            <w:pPr>
              <w:pStyle w:val="Normal"/>
              <w:spacing w:after="0" w:line="240" w:lineRule="auto"/>
              <w:rPr>
                <w:rFonts w:ascii="Calibri" w:hAnsi="Calibri" w:eastAsia="Calibri" w:cs="Calibri"/>
                <w:noProof w:val="0"/>
                <w:sz w:val="22"/>
                <w:szCs w:val="22"/>
                <w:lang w:val="en-GB"/>
              </w:rPr>
            </w:pPr>
            <w:r w:rsidRPr="067C2F34" w:rsidR="2D23FF2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8700f221c1614c07">
              <w:r w:rsidRPr="067C2F34" w:rsidR="2D23FF2E">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6E55D4D1" w:rsidP="01275D82" w:rsidRDefault="6E55D4D1" w14:paraId="4B8BB2E6" w14:textId="3D7E823F">
            <w:pPr>
              <w:pStyle w:val="Normal"/>
              <w:rPr>
                <w:rFonts w:ascii="Calibri" w:hAnsi="Calibri" w:eastAsia="Calibri" w:cs="Calibri"/>
                <w:color w:val="000000" w:themeColor="text1" w:themeTint="FF" w:themeShade="FF"/>
              </w:rPr>
            </w:pPr>
          </w:p>
        </w:tc>
      </w:tr>
      <w:tr w:rsidR="01275D82" w:rsidTr="192F3E9C" w14:paraId="75E9F999">
        <w:trPr>
          <w:cantSplit/>
          <w:trHeight w:val="345"/>
        </w:trPr>
        <w:tc>
          <w:tcPr>
            <w:tcW w:w="2002" w:type="dxa"/>
            <w:shd w:val="clear" w:color="auto" w:fill="FFFFFF" w:themeFill="background1"/>
            <w:tcMar/>
          </w:tcPr>
          <w:p w:rsidR="60C3EA69" w:rsidP="01275D82" w:rsidRDefault="60C3EA69" w14:paraId="52332997" w14:textId="5EDFC30D">
            <w:pPr>
              <w:pStyle w:val="Normal"/>
              <w:rPr>
                <w:rFonts w:ascii="Calibri" w:hAnsi="Calibri" w:eastAsia="Calibri" w:cs="Calibri"/>
              </w:rPr>
            </w:pPr>
            <w:r w:rsidRPr="01275D82" w:rsidR="60C3EA69">
              <w:rPr>
                <w:rFonts w:ascii="Calibri" w:hAnsi="Calibri" w:eastAsia="Calibri" w:cs="Calibri"/>
              </w:rPr>
              <w:t xml:space="preserve">Abuse of Members and Volunteers </w:t>
            </w:r>
          </w:p>
        </w:tc>
        <w:tc>
          <w:tcPr>
            <w:tcW w:w="2696" w:type="dxa"/>
            <w:shd w:val="clear" w:color="auto" w:fill="FFFFFF" w:themeFill="background1"/>
            <w:tcMar/>
          </w:tcPr>
          <w:p w:rsidR="60BE04BD" w:rsidP="01275D82" w:rsidRDefault="60BE04BD" w14:paraId="5275BEE1" w14:textId="6BAEEFB1">
            <w:pPr>
              <w:rPr>
                <w:rFonts w:ascii="Calibri" w:hAnsi="Calibri" w:eastAsia="Calibri" w:cs="Calibri"/>
              </w:rPr>
            </w:pPr>
            <w:r w:rsidRPr="01275D82" w:rsidR="60BE04BD">
              <w:rPr>
                <w:rFonts w:ascii="Calibri" w:hAnsi="Calibri" w:eastAsia="Calibri" w:cs="Calibri"/>
              </w:rPr>
              <w:t>Members of the public or students may act violently towards volunteers</w:t>
            </w:r>
            <w:r w:rsidRPr="01275D82" w:rsidR="4FB6B685">
              <w:rPr>
                <w:rFonts w:ascii="Calibri" w:hAnsi="Calibri" w:eastAsia="Calibri" w:cs="Calibri"/>
              </w:rPr>
              <w:t xml:space="preserve">. </w:t>
            </w:r>
            <w:r w:rsidRPr="01275D82" w:rsidR="4FB6B685">
              <w:rPr>
                <w:rFonts w:ascii="Calibri" w:hAnsi="Calibri" w:eastAsia="Calibri" w:cs="Calibri"/>
              </w:rPr>
              <w:t>Eg</w:t>
            </w:r>
            <w:r w:rsidRPr="01275D82" w:rsidR="4FB6B685">
              <w:rPr>
                <w:rFonts w:ascii="Calibri" w:hAnsi="Calibri" w:eastAsia="Calibri" w:cs="Calibri"/>
              </w:rPr>
              <w:t>: Because they disagree with the cause.</w:t>
            </w:r>
          </w:p>
          <w:p w:rsidR="01275D82" w:rsidP="01275D82" w:rsidRDefault="01275D82" w14:paraId="6C79157A" w14:textId="3D5CFD62">
            <w:pPr>
              <w:pStyle w:val="ListParagraph"/>
              <w:spacing w:line="240" w:lineRule="auto"/>
              <w:ind w:left="1080"/>
              <w:rPr>
                <w:rFonts w:ascii="Calibri" w:hAnsi="Calibri" w:eastAsia="Calibri" w:cs="Calibri"/>
                <w:b w:val="0"/>
                <w:bCs w:val="0"/>
                <w:i w:val="0"/>
                <w:iCs w:val="0"/>
                <w:caps w:val="0"/>
                <w:smallCaps w:val="0"/>
                <w:noProof w:val="0"/>
                <w:color w:val="000000" w:themeColor="text1" w:themeTint="FF" w:themeShade="FF"/>
                <w:sz w:val="22"/>
                <w:szCs w:val="22"/>
                <w:lang w:val="en-GB"/>
              </w:rPr>
            </w:pPr>
          </w:p>
        </w:tc>
        <w:tc>
          <w:tcPr>
            <w:tcW w:w="1970" w:type="dxa"/>
            <w:shd w:val="clear" w:color="auto" w:fill="FFFFFF" w:themeFill="background1"/>
            <w:tcMar/>
          </w:tcPr>
          <w:p w:rsidR="3E6C58CD" w:rsidP="01275D82" w:rsidRDefault="3E6C58CD" w14:paraId="14E9A260" w14:textId="32E2AC05">
            <w:pPr>
              <w:pStyle w:val="Normal"/>
              <w:rPr>
                <w:rFonts w:ascii="Calibri" w:hAnsi="Calibri" w:eastAsia="Calibri" w:cs="Calibri"/>
              </w:rPr>
            </w:pPr>
            <w:r w:rsidRPr="01275D82" w:rsidR="3E6C58CD">
              <w:rPr>
                <w:rFonts w:ascii="Calibri" w:hAnsi="Calibri" w:eastAsia="Calibri" w:cs="Calibri"/>
              </w:rPr>
              <w:t xml:space="preserve">Volunteers and Participants </w:t>
            </w:r>
          </w:p>
        </w:tc>
        <w:tc>
          <w:tcPr>
            <w:tcW w:w="489" w:type="dxa"/>
            <w:shd w:val="clear" w:color="auto" w:fill="FFFFFF" w:themeFill="background1"/>
            <w:tcMar/>
          </w:tcPr>
          <w:p w:rsidR="0C6D429A" w:rsidP="01275D82" w:rsidRDefault="0C6D429A" w14:paraId="016FC5A9" w14:textId="4B4A2D6C">
            <w:pPr>
              <w:pStyle w:val="Normal"/>
              <w:rPr>
                <w:rFonts w:eastAsia="Lucida Sans" w:cs="Calibri" w:cstheme="minorAscii"/>
                <w:sz w:val="20"/>
                <w:szCs w:val="20"/>
              </w:rPr>
            </w:pPr>
            <w:r w:rsidRPr="01275D82" w:rsidR="0C6D429A">
              <w:rPr>
                <w:rFonts w:eastAsia="Lucida Sans" w:cs="Calibri" w:cstheme="minorAscii"/>
                <w:sz w:val="20"/>
                <w:szCs w:val="20"/>
              </w:rPr>
              <w:t>4</w:t>
            </w:r>
          </w:p>
        </w:tc>
        <w:tc>
          <w:tcPr>
            <w:tcW w:w="489" w:type="dxa"/>
            <w:shd w:val="clear" w:color="auto" w:fill="FFFFFF" w:themeFill="background1"/>
            <w:tcMar/>
          </w:tcPr>
          <w:p w:rsidR="0C6D429A" w:rsidP="01275D82" w:rsidRDefault="0C6D429A" w14:paraId="4614C2AE" w14:textId="76576A2C">
            <w:pPr>
              <w:pStyle w:val="Normal"/>
              <w:rPr>
                <w:rFonts w:eastAsia="Lucida Sans" w:cs="Calibri" w:cstheme="minorAscii"/>
                <w:sz w:val="20"/>
                <w:szCs w:val="20"/>
              </w:rPr>
            </w:pPr>
            <w:r w:rsidRPr="01275D82" w:rsidR="0C6D429A">
              <w:rPr>
                <w:rFonts w:eastAsia="Lucida Sans" w:cs="Calibri" w:cstheme="minorAscii"/>
                <w:sz w:val="20"/>
                <w:szCs w:val="20"/>
              </w:rPr>
              <w:t>3</w:t>
            </w:r>
          </w:p>
        </w:tc>
        <w:tc>
          <w:tcPr>
            <w:tcW w:w="489" w:type="dxa"/>
            <w:shd w:val="clear" w:color="auto" w:fill="FFFFFF" w:themeFill="background1"/>
            <w:tcMar/>
          </w:tcPr>
          <w:p w:rsidR="0C6D429A" w:rsidP="01275D82" w:rsidRDefault="0C6D429A" w14:paraId="15970805" w14:textId="0C3E013B">
            <w:pPr>
              <w:pStyle w:val="Normal"/>
              <w:rPr>
                <w:rFonts w:eastAsia="Lucida Sans" w:cs="Calibri" w:cstheme="minorAscii"/>
                <w:sz w:val="20"/>
                <w:szCs w:val="20"/>
              </w:rPr>
            </w:pPr>
            <w:r w:rsidRPr="01275D82" w:rsidR="0C6D429A">
              <w:rPr>
                <w:rFonts w:eastAsia="Lucida Sans" w:cs="Calibri" w:cstheme="minorAscii"/>
                <w:sz w:val="20"/>
                <w:szCs w:val="20"/>
              </w:rPr>
              <w:t>12</w:t>
            </w:r>
          </w:p>
        </w:tc>
        <w:tc>
          <w:tcPr>
            <w:tcW w:w="2952" w:type="dxa"/>
            <w:shd w:val="clear" w:color="auto" w:fill="FFFFFF" w:themeFill="background1"/>
            <w:tcMar/>
          </w:tcPr>
          <w:p w:rsidR="37947F61" w:rsidP="01275D82" w:rsidRDefault="37947F61" w14:paraId="26C3436E" w14:textId="21207044">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37947F61">
              <w:rPr>
                <w:rFonts w:ascii="Calibri" w:hAnsi="Calibri" w:eastAsia="Calibri" w:cs="Calibri"/>
                <w:b w:val="0"/>
                <w:bCs w:val="0"/>
                <w:i w:val="0"/>
                <w:iCs w:val="0"/>
                <w:caps w:val="0"/>
                <w:smallCaps w:val="0"/>
                <w:noProof w:val="0"/>
                <w:color w:val="000000" w:themeColor="text1" w:themeTint="FF" w:themeShade="FF"/>
                <w:sz w:val="22"/>
                <w:szCs w:val="22"/>
                <w:lang w:val="en-GB"/>
              </w:rPr>
              <w:t>No Volunteers are ever to be left alone. Always have at least 2 people at a stall or at an Event</w:t>
            </w:r>
            <w:r w:rsidRPr="01275D82" w:rsidR="4BFC522E">
              <w:rPr>
                <w:rFonts w:ascii="Calibri" w:hAnsi="Calibri" w:eastAsia="Calibri" w:cs="Calibri"/>
                <w:b w:val="0"/>
                <w:bCs w:val="0"/>
                <w:i w:val="0"/>
                <w:iCs w:val="0"/>
                <w:caps w:val="0"/>
                <w:smallCaps w:val="0"/>
                <w:noProof w:val="0"/>
                <w:color w:val="000000" w:themeColor="text1" w:themeTint="FF" w:themeShade="FF"/>
                <w:sz w:val="22"/>
                <w:szCs w:val="22"/>
                <w:lang w:val="en-GB"/>
              </w:rPr>
              <w:t>.</w:t>
            </w:r>
          </w:p>
        </w:tc>
        <w:tc>
          <w:tcPr>
            <w:tcW w:w="489" w:type="dxa"/>
            <w:shd w:val="clear" w:color="auto" w:fill="FFFFFF" w:themeFill="background1"/>
            <w:tcMar/>
          </w:tcPr>
          <w:p w:rsidR="0C6D429A" w:rsidP="01275D82" w:rsidRDefault="0C6D429A" w14:paraId="0AFE53B5" w14:textId="1F65DD65">
            <w:pPr>
              <w:pStyle w:val="Normal"/>
              <w:rPr>
                <w:rFonts w:eastAsia="Lucida Sans" w:cs="Calibri" w:cstheme="minorAscii"/>
                <w:sz w:val="20"/>
                <w:szCs w:val="20"/>
              </w:rPr>
            </w:pPr>
            <w:r w:rsidRPr="01275D82" w:rsidR="0C6D429A">
              <w:rPr>
                <w:rFonts w:eastAsia="Lucida Sans" w:cs="Calibri" w:cstheme="minorAscii"/>
                <w:sz w:val="20"/>
                <w:szCs w:val="20"/>
              </w:rPr>
              <w:t>2</w:t>
            </w:r>
          </w:p>
        </w:tc>
        <w:tc>
          <w:tcPr>
            <w:tcW w:w="489" w:type="dxa"/>
            <w:shd w:val="clear" w:color="auto" w:fill="FFFFFF" w:themeFill="background1"/>
            <w:tcMar/>
          </w:tcPr>
          <w:p w:rsidR="0C6D429A" w:rsidP="01275D82" w:rsidRDefault="0C6D429A" w14:paraId="199CEE44" w14:textId="0203F101">
            <w:pPr>
              <w:pStyle w:val="Normal"/>
              <w:rPr>
                <w:rFonts w:eastAsia="Lucida Sans" w:cs="Calibri" w:cstheme="minorAscii"/>
                <w:sz w:val="20"/>
                <w:szCs w:val="20"/>
              </w:rPr>
            </w:pPr>
            <w:r w:rsidRPr="01275D82" w:rsidR="0C6D429A">
              <w:rPr>
                <w:rFonts w:eastAsia="Lucida Sans" w:cs="Calibri" w:cstheme="minorAscii"/>
                <w:sz w:val="20"/>
                <w:szCs w:val="20"/>
              </w:rPr>
              <w:t>3</w:t>
            </w:r>
          </w:p>
        </w:tc>
        <w:tc>
          <w:tcPr>
            <w:tcW w:w="489" w:type="dxa"/>
            <w:shd w:val="clear" w:color="auto" w:fill="FFFFFF" w:themeFill="background1"/>
            <w:tcMar/>
          </w:tcPr>
          <w:p w:rsidR="0C6D429A" w:rsidP="01275D82" w:rsidRDefault="0C6D429A" w14:paraId="2E86F2D5" w14:textId="329EC7AB">
            <w:pPr>
              <w:pStyle w:val="Normal"/>
              <w:rPr>
                <w:rFonts w:eastAsia="Lucida Sans" w:cs="Calibri" w:cstheme="minorAscii"/>
                <w:sz w:val="20"/>
                <w:szCs w:val="20"/>
              </w:rPr>
            </w:pPr>
            <w:r w:rsidRPr="01275D82" w:rsidR="0C6D429A">
              <w:rPr>
                <w:rFonts w:eastAsia="Lucida Sans" w:cs="Calibri" w:cstheme="minorAscii"/>
                <w:sz w:val="20"/>
                <w:szCs w:val="20"/>
              </w:rPr>
              <w:t>6</w:t>
            </w:r>
          </w:p>
        </w:tc>
        <w:tc>
          <w:tcPr>
            <w:tcW w:w="2835" w:type="dxa"/>
            <w:shd w:val="clear" w:color="auto" w:fill="FFFFFF" w:themeFill="background1"/>
            <w:tcMar/>
          </w:tcPr>
          <w:p w:rsidR="0525C421" w:rsidP="01275D82" w:rsidRDefault="0525C421" w14:paraId="431B219E" w14:textId="64C58E8E">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0525C42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Report to SUSU Duty manager and </w:t>
            </w:r>
            <w:hyperlink r:id="Rf5f0b85ebd864492">
              <w:r w:rsidRPr="01275D82" w:rsidR="0525C421">
                <w:rPr>
                  <w:rStyle w:val="Hyperlink"/>
                  <w:rFonts w:ascii="Calibri" w:hAnsi="Calibri" w:eastAsia="Calibri" w:cs="Calibri"/>
                  <w:b w:val="0"/>
                  <w:bCs w:val="0"/>
                  <w:i w:val="0"/>
                  <w:iCs w:val="0"/>
                  <w:caps w:val="0"/>
                  <w:smallCaps w:val="0"/>
                  <w:strike w:val="0"/>
                  <w:dstrike w:val="0"/>
                  <w:noProof w:val="0"/>
                  <w:color w:val="0000FF"/>
                  <w:sz w:val="22"/>
                  <w:szCs w:val="22"/>
                  <w:u w:val="single"/>
                  <w:lang w:val="en-GB"/>
                </w:rPr>
                <w:t>Complete a SUSU incident report</w:t>
              </w:r>
            </w:hyperlink>
          </w:p>
          <w:p w:rsidR="4CF51E18" w:rsidP="01275D82" w:rsidRDefault="4CF51E18" w14:paraId="604214A4" w14:textId="22CCC150">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4CF51E18">
              <w:rPr>
                <w:rFonts w:ascii="Calibri" w:hAnsi="Calibri" w:eastAsia="Calibri" w:cs="Calibri"/>
                <w:b w:val="0"/>
                <w:bCs w:val="0"/>
                <w:i w:val="0"/>
                <w:iCs w:val="0"/>
                <w:caps w:val="0"/>
                <w:smallCaps w:val="0"/>
                <w:noProof w:val="0"/>
                <w:color w:val="000000" w:themeColor="text1" w:themeTint="FF" w:themeShade="FF"/>
                <w:sz w:val="22"/>
                <w:szCs w:val="22"/>
                <w:lang w:val="en-GB"/>
              </w:rPr>
              <w:t>Event organisers to call University Security if necessary.</w:t>
            </w:r>
          </w:p>
          <w:p w:rsidR="4CF51E18" w:rsidP="01275D82" w:rsidRDefault="4CF51E18" w14:paraId="4D0421CA" w14:textId="6248262D">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4CF51E18">
              <w:rPr>
                <w:rFonts w:ascii="Calibri" w:hAnsi="Calibri" w:eastAsia="Calibri" w:cs="Calibri"/>
                <w:b w:val="0"/>
                <w:bCs w:val="0"/>
                <w:i w:val="0"/>
                <w:iCs w:val="0"/>
                <w:caps w:val="0"/>
                <w:smallCaps w:val="0"/>
                <w:noProof w:val="0"/>
                <w:color w:val="000000" w:themeColor="text1" w:themeTint="FF" w:themeShade="FF"/>
                <w:sz w:val="22"/>
                <w:szCs w:val="22"/>
                <w:lang w:val="en-GB"/>
              </w:rPr>
              <w:t>Emergency contact number for Campus Security:</w:t>
            </w:r>
            <w:r>
              <w:br/>
            </w:r>
            <w:r w:rsidRPr="01275D82" w:rsidR="4CF51E18">
              <w:rPr>
                <w:rFonts w:ascii="Calibri" w:hAnsi="Calibri" w:eastAsia="Calibri" w:cs="Calibri"/>
                <w:b w:val="0"/>
                <w:bCs w:val="0"/>
                <w:i w:val="0"/>
                <w:iCs w:val="0"/>
                <w:caps w:val="0"/>
                <w:smallCaps w:val="0"/>
                <w:noProof w:val="0"/>
                <w:color w:val="000000" w:themeColor="text1" w:themeTint="FF" w:themeShade="FF"/>
                <w:sz w:val="22"/>
                <w:szCs w:val="22"/>
                <w:lang w:val="en-GB"/>
              </w:rPr>
              <w:t>Tel: +44 (0)23 8059 3311</w:t>
            </w:r>
          </w:p>
          <w:p w:rsidR="4CF51E18" w:rsidP="01275D82" w:rsidRDefault="4CF51E18" w14:paraId="53DA9BE9" w14:textId="53CBD50A">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4CF51E1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(Ext: 3311) </w:t>
            </w:r>
          </w:p>
          <w:p w:rsidR="4CF51E18" w:rsidP="01275D82" w:rsidRDefault="4CF51E18" w14:paraId="104D13AC" w14:textId="1DB3C6DC">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1275D82" w:rsidR="4CF51E18">
              <w:rPr>
                <w:rFonts w:ascii="Calibri" w:hAnsi="Calibri" w:eastAsia="Calibri" w:cs="Calibri"/>
                <w:b w:val="0"/>
                <w:bCs w:val="0"/>
                <w:i w:val="0"/>
                <w:iCs w:val="0"/>
                <w:caps w:val="0"/>
                <w:smallCaps w:val="0"/>
                <w:noProof w:val="0"/>
                <w:color w:val="000000" w:themeColor="text1" w:themeTint="FF" w:themeShade="FF"/>
                <w:sz w:val="22"/>
                <w:szCs w:val="22"/>
                <w:lang w:val="en-GB"/>
              </w:rPr>
              <w:t>Building 32, University Road Highfield Campus.</w:t>
            </w:r>
          </w:p>
          <w:p w:rsidR="01275D82" w:rsidP="01275D82" w:rsidRDefault="01275D82" w14:paraId="36E5BB7B" w14:textId="12958A6C">
            <w:pPr>
              <w:pStyle w:val="ListParagraph"/>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01275D82" w:rsidRDefault="01275D82" w14:paraId="50B2BD25" w14:textId="0451C125">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01275D82" w:rsidTr="192F3E9C" w14:paraId="1660B016">
        <w:trPr>
          <w:cantSplit/>
          <w:trHeight w:val="345"/>
        </w:trPr>
        <w:tc>
          <w:tcPr>
            <w:tcW w:w="2002" w:type="dxa"/>
            <w:shd w:val="clear" w:color="auto" w:fill="FFFFFF" w:themeFill="background1"/>
            <w:tcMar/>
          </w:tcPr>
          <w:p w:rsidR="6D9F2282" w:rsidP="01275D82" w:rsidRDefault="6D9F2282" w14:paraId="530B64C3" w14:textId="67389682">
            <w:pPr>
              <w:pStyle w:val="Normal"/>
              <w:rPr>
                <w:rFonts w:ascii="Calibri" w:hAnsi="Calibri" w:eastAsia="Calibri" w:cs="Calibri"/>
              </w:rPr>
            </w:pPr>
            <w:r w:rsidRPr="01275D82" w:rsidR="6D9F2282">
              <w:rPr>
                <w:rFonts w:ascii="Calibri" w:hAnsi="Calibri" w:eastAsia="Calibri" w:cs="Calibri"/>
              </w:rPr>
              <w:t xml:space="preserve">Lone </w:t>
            </w:r>
            <w:r w:rsidRPr="01275D82" w:rsidR="515596FF">
              <w:rPr>
                <w:rFonts w:ascii="Calibri" w:hAnsi="Calibri" w:eastAsia="Calibri" w:cs="Calibri"/>
              </w:rPr>
              <w:t>working</w:t>
            </w:r>
          </w:p>
        </w:tc>
        <w:tc>
          <w:tcPr>
            <w:tcW w:w="2696" w:type="dxa"/>
            <w:shd w:val="clear" w:color="auto" w:fill="FFFFFF" w:themeFill="background1"/>
            <w:tcMar/>
          </w:tcPr>
          <w:p w:rsidR="01275D82" w:rsidP="01275D82" w:rsidRDefault="01275D82" w14:paraId="25EBC7C7" w14:textId="73244879">
            <w:pPr>
              <w:pStyle w:val="Normal"/>
              <w:rPr>
                <w:rFonts w:ascii="Calibri" w:hAnsi="Calibri" w:eastAsia="Calibri" w:cs="Calibri"/>
              </w:rPr>
            </w:pPr>
            <w:r w:rsidRPr="55233579" w:rsidR="5AD71DE9">
              <w:rPr>
                <w:rFonts w:ascii="Calibri" w:hAnsi="Calibri" w:eastAsia="Calibri" w:cs="Calibri"/>
              </w:rPr>
              <w:t xml:space="preserve">Stolen </w:t>
            </w:r>
            <w:r w:rsidRPr="55233579" w:rsidR="3D0967F0">
              <w:rPr>
                <w:rFonts w:ascii="Calibri" w:hAnsi="Calibri" w:eastAsia="Calibri" w:cs="Calibri"/>
              </w:rPr>
              <w:t>goods, injury to individual misuse of card reader.</w:t>
            </w:r>
          </w:p>
        </w:tc>
        <w:tc>
          <w:tcPr>
            <w:tcW w:w="1970" w:type="dxa"/>
            <w:shd w:val="clear" w:color="auto" w:fill="FFFFFF" w:themeFill="background1"/>
            <w:tcMar/>
          </w:tcPr>
          <w:p w:rsidR="01275D82" w:rsidP="01275D82" w:rsidRDefault="01275D82" w14:paraId="1CE9BCCE" w14:textId="2501D72B">
            <w:pPr>
              <w:pStyle w:val="Normal"/>
              <w:rPr>
                <w:rFonts w:ascii="Calibri" w:hAnsi="Calibri" w:eastAsia="Calibri" w:cs="Calibri"/>
              </w:rPr>
            </w:pPr>
            <w:r w:rsidRPr="55233579" w:rsidR="39B8AEB6">
              <w:rPr>
                <w:rFonts w:ascii="Calibri" w:hAnsi="Calibri" w:eastAsia="Calibri" w:cs="Calibri"/>
              </w:rPr>
              <w:t>Volunteers</w:t>
            </w:r>
          </w:p>
        </w:tc>
        <w:tc>
          <w:tcPr>
            <w:tcW w:w="489" w:type="dxa"/>
            <w:shd w:val="clear" w:color="auto" w:fill="FFFFFF" w:themeFill="background1"/>
            <w:tcMar/>
          </w:tcPr>
          <w:p w:rsidR="01275D82" w:rsidP="01275D82" w:rsidRDefault="01275D82" w14:paraId="2159C38C" w14:textId="662D2BA6">
            <w:pPr>
              <w:pStyle w:val="Normal"/>
              <w:rPr>
                <w:rFonts w:eastAsia="Lucida Sans" w:cs="Calibri" w:cstheme="minorAscii"/>
                <w:sz w:val="20"/>
                <w:szCs w:val="20"/>
              </w:rPr>
            </w:pPr>
            <w:r w:rsidRPr="55233579" w:rsidR="2B3422FA">
              <w:rPr>
                <w:rFonts w:eastAsia="Lucida Sans" w:cs="Calibri" w:cstheme="minorAscii"/>
                <w:sz w:val="20"/>
                <w:szCs w:val="20"/>
              </w:rPr>
              <w:t>3</w:t>
            </w:r>
          </w:p>
        </w:tc>
        <w:tc>
          <w:tcPr>
            <w:tcW w:w="489" w:type="dxa"/>
            <w:shd w:val="clear" w:color="auto" w:fill="FFFFFF" w:themeFill="background1"/>
            <w:tcMar/>
          </w:tcPr>
          <w:p w:rsidR="01275D82" w:rsidP="01275D82" w:rsidRDefault="01275D82" w14:paraId="67AEE7D9" w14:textId="0ECAFE05">
            <w:pPr>
              <w:pStyle w:val="Normal"/>
              <w:rPr>
                <w:rFonts w:eastAsia="Lucida Sans" w:cs="Calibri" w:cstheme="minorAscii"/>
                <w:sz w:val="20"/>
                <w:szCs w:val="20"/>
              </w:rPr>
            </w:pPr>
            <w:r w:rsidRPr="55233579" w:rsidR="2B3422FA">
              <w:rPr>
                <w:rFonts w:eastAsia="Lucida Sans" w:cs="Calibri" w:cstheme="minorAscii"/>
                <w:sz w:val="20"/>
                <w:szCs w:val="20"/>
              </w:rPr>
              <w:t>3</w:t>
            </w:r>
          </w:p>
        </w:tc>
        <w:tc>
          <w:tcPr>
            <w:tcW w:w="489" w:type="dxa"/>
            <w:shd w:val="clear" w:color="auto" w:fill="FFFFFF" w:themeFill="background1"/>
            <w:tcMar/>
          </w:tcPr>
          <w:p w:rsidR="01275D82" w:rsidP="01275D82" w:rsidRDefault="01275D82" w14:paraId="263D5340" w14:textId="1EC92F01">
            <w:pPr>
              <w:pStyle w:val="Normal"/>
              <w:rPr>
                <w:rFonts w:eastAsia="Lucida Sans" w:cs="Calibri" w:cstheme="minorAscii"/>
                <w:sz w:val="20"/>
                <w:szCs w:val="20"/>
              </w:rPr>
            </w:pPr>
            <w:r w:rsidRPr="55233579" w:rsidR="2B3422FA">
              <w:rPr>
                <w:rFonts w:eastAsia="Lucida Sans" w:cs="Calibri" w:cstheme="minorAscii"/>
                <w:sz w:val="20"/>
                <w:szCs w:val="20"/>
              </w:rPr>
              <w:t>9</w:t>
            </w:r>
          </w:p>
        </w:tc>
        <w:tc>
          <w:tcPr>
            <w:tcW w:w="2952" w:type="dxa"/>
            <w:shd w:val="clear" w:color="auto" w:fill="FFFFFF" w:themeFill="background1"/>
            <w:tcMar/>
          </w:tcPr>
          <w:p w:rsidR="01275D82" w:rsidP="55233579" w:rsidRDefault="01275D82" w14:paraId="774B0FD5" w14:textId="169484AB">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2D276A0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Ensure no one is left alone as a volunteer at a fundraising event especially if using a </w:t>
            </w:r>
            <w:r w:rsidRPr="067C2F34" w:rsidR="2D276A05">
              <w:rPr>
                <w:rFonts w:ascii="Calibri" w:hAnsi="Calibri" w:eastAsia="Calibri" w:cs="Calibri"/>
                <w:b w:val="0"/>
                <w:bCs w:val="0"/>
                <w:i w:val="0"/>
                <w:iCs w:val="0"/>
                <w:caps w:val="0"/>
                <w:smallCaps w:val="0"/>
                <w:noProof w:val="0"/>
                <w:color w:val="000000" w:themeColor="text1" w:themeTint="FF" w:themeShade="FF"/>
                <w:sz w:val="22"/>
                <w:szCs w:val="22"/>
                <w:lang w:val="en-GB"/>
              </w:rPr>
              <w:t>Sum-up</w:t>
            </w:r>
            <w:r w:rsidRPr="067C2F34" w:rsidR="2D276A0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Card reader. </w:t>
            </w:r>
          </w:p>
          <w:p w:rsidR="067C2F34" w:rsidP="067C2F34" w:rsidRDefault="067C2F34" w14:paraId="49DFFA19" w14:textId="08006709">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5E497D3B" w14:textId="50D51F04">
            <w:pPr>
              <w:pStyle w:val="Normal"/>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2B3422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Event led to brief volunteers to </w:t>
            </w:r>
            <w:r w:rsidRPr="55233579" w:rsidR="2B3422FA">
              <w:rPr>
                <w:rFonts w:ascii="Calibri" w:hAnsi="Calibri" w:eastAsia="Calibri" w:cs="Calibri"/>
                <w:b w:val="0"/>
                <w:bCs w:val="0"/>
                <w:i w:val="0"/>
                <w:iCs w:val="0"/>
                <w:caps w:val="0"/>
                <w:smallCaps w:val="0"/>
                <w:noProof w:val="0"/>
                <w:color w:val="000000" w:themeColor="text1" w:themeTint="FF" w:themeShade="FF"/>
                <w:sz w:val="22"/>
                <w:szCs w:val="22"/>
                <w:lang w:val="en-GB"/>
              </w:rPr>
              <w:t>operate</w:t>
            </w:r>
            <w:r w:rsidRPr="55233579" w:rsidR="2B3422F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card </w:t>
            </w:r>
            <w:r w:rsidRPr="55233579" w:rsidR="697DCD3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readers in pairs and briefed on how to handle situations surrounding these. </w:t>
            </w:r>
          </w:p>
        </w:tc>
        <w:tc>
          <w:tcPr>
            <w:tcW w:w="489" w:type="dxa"/>
            <w:shd w:val="clear" w:color="auto" w:fill="FFFFFF" w:themeFill="background1"/>
            <w:tcMar/>
          </w:tcPr>
          <w:p w:rsidR="01275D82" w:rsidP="01275D82" w:rsidRDefault="01275D82" w14:paraId="7EE61F54" w14:textId="647E47F6">
            <w:pPr>
              <w:pStyle w:val="Normal"/>
              <w:rPr>
                <w:rFonts w:eastAsia="Lucida Sans" w:cs="Calibri" w:cstheme="minorAscii"/>
                <w:sz w:val="20"/>
                <w:szCs w:val="20"/>
              </w:rPr>
            </w:pPr>
            <w:r w:rsidRPr="55233579" w:rsidR="4E768C84">
              <w:rPr>
                <w:rFonts w:eastAsia="Lucida Sans" w:cs="Calibri" w:cstheme="minorAscii"/>
                <w:sz w:val="20"/>
                <w:szCs w:val="20"/>
              </w:rPr>
              <w:t>3</w:t>
            </w:r>
          </w:p>
        </w:tc>
        <w:tc>
          <w:tcPr>
            <w:tcW w:w="489" w:type="dxa"/>
            <w:shd w:val="clear" w:color="auto" w:fill="FFFFFF" w:themeFill="background1"/>
            <w:tcMar/>
          </w:tcPr>
          <w:p w:rsidR="01275D82" w:rsidP="01275D82" w:rsidRDefault="01275D82" w14:paraId="780F24A1" w14:textId="014177D1">
            <w:pPr>
              <w:pStyle w:val="Normal"/>
              <w:rPr>
                <w:rFonts w:eastAsia="Lucida Sans" w:cs="Calibri" w:cstheme="minorAscii"/>
                <w:sz w:val="20"/>
                <w:szCs w:val="20"/>
              </w:rPr>
            </w:pPr>
            <w:r w:rsidRPr="55233579" w:rsidR="4E768C84">
              <w:rPr>
                <w:rFonts w:eastAsia="Lucida Sans" w:cs="Calibri" w:cstheme="minorAscii"/>
                <w:sz w:val="20"/>
                <w:szCs w:val="20"/>
              </w:rPr>
              <w:t>1</w:t>
            </w:r>
          </w:p>
        </w:tc>
        <w:tc>
          <w:tcPr>
            <w:tcW w:w="489" w:type="dxa"/>
            <w:shd w:val="clear" w:color="auto" w:fill="FFFFFF" w:themeFill="background1"/>
            <w:tcMar/>
          </w:tcPr>
          <w:p w:rsidR="01275D82" w:rsidP="01275D82" w:rsidRDefault="01275D82" w14:paraId="27953EAF" w14:textId="5B0A87DA">
            <w:pPr>
              <w:pStyle w:val="Normal"/>
              <w:rPr>
                <w:rFonts w:eastAsia="Lucida Sans" w:cs="Calibri" w:cstheme="minorAscii"/>
                <w:sz w:val="20"/>
                <w:szCs w:val="20"/>
              </w:rPr>
            </w:pPr>
            <w:r w:rsidRPr="55233579" w:rsidR="4E768C84">
              <w:rPr>
                <w:rFonts w:eastAsia="Lucida Sans" w:cs="Calibri" w:cstheme="minorAscii"/>
                <w:sz w:val="20"/>
                <w:szCs w:val="20"/>
              </w:rPr>
              <w:t>3</w:t>
            </w:r>
          </w:p>
        </w:tc>
        <w:tc>
          <w:tcPr>
            <w:tcW w:w="2835" w:type="dxa"/>
            <w:shd w:val="clear" w:color="auto" w:fill="FFFFFF" w:themeFill="background1"/>
            <w:tcMar/>
          </w:tcPr>
          <w:p w:rsidR="01275D82" w:rsidP="55233579" w:rsidRDefault="01275D82" w14:paraId="6D360971" w14:textId="22CCC150">
            <w:pPr>
              <w:pStyle w:val="ListParagraph"/>
              <w:numPr>
                <w:ilvl w:val="0"/>
                <w:numId w:val="24"/>
              </w:numPr>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Event organisers to call University Security if necessary.</w:t>
            </w:r>
          </w:p>
          <w:p w:rsidR="01275D82" w:rsidP="55233579" w:rsidRDefault="01275D82" w14:paraId="5147D46B" w14:textId="6248262D">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Emergency contact number for Campus Security:</w:t>
            </w:r>
            <w:r>
              <w:br/>
            </w: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Tel: +44 (0)23 8059 3311</w:t>
            </w:r>
          </w:p>
          <w:p w:rsidR="01275D82" w:rsidP="55233579" w:rsidRDefault="01275D82" w14:paraId="3094C240" w14:textId="53CBD50A">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55233579" w:rsidR="4E768C84">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(Ext: 3311) </w:t>
            </w:r>
          </w:p>
          <w:p w:rsidR="01275D82" w:rsidP="55233579" w:rsidRDefault="01275D82" w14:paraId="0FCB744A" w14:textId="1DB3C6DC">
            <w:pPr>
              <w:pStyle w:val="ListParagraph"/>
              <w:numPr>
                <w:ilvl w:val="0"/>
                <w:numId w:val="24"/>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67C2F34" w:rsidR="7E3BBA91">
              <w:rPr>
                <w:rFonts w:ascii="Calibri" w:hAnsi="Calibri" w:eastAsia="Calibri" w:cs="Calibri"/>
                <w:b w:val="0"/>
                <w:bCs w:val="0"/>
                <w:i w:val="0"/>
                <w:iCs w:val="0"/>
                <w:caps w:val="0"/>
                <w:smallCaps w:val="0"/>
                <w:noProof w:val="0"/>
                <w:color w:val="000000" w:themeColor="text1" w:themeTint="FF" w:themeShade="FF"/>
                <w:sz w:val="22"/>
                <w:szCs w:val="22"/>
                <w:lang w:val="en-GB"/>
              </w:rPr>
              <w:t>Building 32, University Road Highfield Campus.</w:t>
            </w:r>
          </w:p>
          <w:p w:rsidR="2BBA0548" w:rsidP="067C2F34" w:rsidRDefault="2BBA0548" w14:paraId="21621F58" w14:textId="4E174319">
            <w:pPr>
              <w:pStyle w:val="ListParagraph"/>
              <w:numPr>
                <w:ilvl w:val="0"/>
                <w:numId w:val="24"/>
              </w:numPr>
              <w:spacing w:after="0" w:line="240" w:lineRule="auto"/>
              <w:rPr>
                <w:noProof w:val="0"/>
                <w:lang w:val="en-GB"/>
              </w:rPr>
            </w:pPr>
            <w:r w:rsidRPr="067C2F34" w:rsidR="2BBA054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Follow </w:t>
            </w:r>
            <w:hyperlink r:id="R70ce2dcc16f9430f">
              <w:r w:rsidRPr="067C2F34" w:rsidR="2BBA0548">
                <w:rPr>
                  <w:rStyle w:val="Hyperlink"/>
                  <w:rFonts w:ascii="Calibri" w:hAnsi="Calibri" w:eastAsia="Calibri" w:cs="Calibri"/>
                  <w:b w:val="0"/>
                  <w:bCs w:val="0"/>
                  <w:i w:val="0"/>
                  <w:iCs w:val="0"/>
                  <w:caps w:val="0"/>
                  <w:smallCaps w:val="0"/>
                  <w:strike w:val="0"/>
                  <w:dstrike w:val="0"/>
                  <w:noProof w:val="0"/>
                  <w:sz w:val="22"/>
                  <w:szCs w:val="22"/>
                  <w:lang w:val="en-GB"/>
                </w:rPr>
                <w:t>SUSU incident reporting guide</w:t>
              </w:r>
            </w:hyperlink>
          </w:p>
          <w:p w:rsidR="067C2F34" w:rsidP="067C2F34" w:rsidRDefault="067C2F34" w14:paraId="5EBC2022" w14:textId="49AE90A9">
            <w:pPr>
              <w:pStyle w:val="ListParagraph"/>
              <w:spacing w:after="0"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14670AEE" w14:textId="12958A6C">
            <w:pPr>
              <w:pStyle w:val="ListParagraph"/>
              <w:spacing w:after="0" w:line="240" w:lineRule="auto"/>
              <w:ind w:left="360" w:hanging="360"/>
              <w:rPr>
                <w:rFonts w:ascii="Calibri" w:hAnsi="Calibri" w:eastAsia="Calibri" w:cs="Calibri"/>
                <w:b w:val="0"/>
                <w:bCs w:val="0"/>
                <w:i w:val="0"/>
                <w:iCs w:val="0"/>
                <w:caps w:val="0"/>
                <w:smallCaps w:val="0"/>
                <w:noProof w:val="0"/>
                <w:color w:val="000000" w:themeColor="text1" w:themeTint="FF" w:themeShade="FF"/>
                <w:sz w:val="22"/>
                <w:szCs w:val="22"/>
                <w:lang w:val="en-GB"/>
              </w:rPr>
            </w:pPr>
          </w:p>
          <w:p w:rsidR="01275D82" w:rsidP="55233579" w:rsidRDefault="01275D82" w14:paraId="3FA4DCEC" w14:textId="2B32A8DB">
            <w:pPr>
              <w:pStyle w:val="Normal"/>
              <w:spacing w:line="240" w:lineRule="auto"/>
              <w:ind w:left="720"/>
              <w:rPr>
                <w:rFonts w:ascii="Calibri" w:hAnsi="Calibri" w:eastAsia="Calibri" w:cs="Calibri"/>
                <w:b w:val="0"/>
                <w:bCs w:val="0"/>
                <w:i w:val="0"/>
                <w:iCs w:val="0"/>
                <w:caps w:val="0"/>
                <w:smallCaps w:val="0"/>
                <w:noProof w:val="0"/>
                <w:color w:val="000000" w:themeColor="text1" w:themeTint="FF" w:themeShade="FF"/>
                <w:sz w:val="22"/>
                <w:szCs w:val="22"/>
                <w:lang w:val="en-GB"/>
              </w:rPr>
            </w:pPr>
          </w:p>
        </w:tc>
      </w:tr>
      <w:tr w:rsidR="01275D82" w:rsidTr="192F3E9C" w14:paraId="42A44633">
        <w:trPr>
          <w:cantSplit/>
          <w:trHeight w:val="345"/>
        </w:trPr>
        <w:tc>
          <w:tcPr>
            <w:tcW w:w="2002" w:type="dxa"/>
            <w:shd w:val="clear" w:color="auto" w:fill="FFFFFF" w:themeFill="background1"/>
            <w:tcMar/>
          </w:tcPr>
          <w:p w:rsidR="01275D82" w:rsidP="01275D82" w:rsidRDefault="01275D82" w14:paraId="25160D6D" w14:textId="5DE8087E">
            <w:pPr>
              <w:pStyle w:val="Normal"/>
              <w:rPr>
                <w:rFonts w:ascii="Calibri" w:hAnsi="Calibri" w:cs="Calibri"/>
                <w:color w:val="000000" w:themeColor="text1" w:themeTint="FF" w:themeShade="FF"/>
              </w:rPr>
            </w:pPr>
            <w:r w:rsidRPr="01275D82" w:rsidR="01275D82">
              <w:rPr>
                <w:rFonts w:ascii="Calibri" w:hAnsi="Calibri" w:cs="Calibri"/>
                <w:color w:val="000000" w:themeColor="text1" w:themeTint="FF" w:themeShade="FF"/>
              </w:rPr>
              <w:t>Adverse weather</w:t>
            </w:r>
          </w:p>
        </w:tc>
        <w:tc>
          <w:tcPr>
            <w:tcW w:w="2696" w:type="dxa"/>
            <w:shd w:val="clear" w:color="auto" w:fill="FFFFFF" w:themeFill="background1"/>
            <w:tcMar/>
          </w:tcPr>
          <w:p w:rsidR="01275D82" w:rsidP="01275D82" w:rsidRDefault="01275D82" w14:paraId="7CE95BFC" w14:textId="7374A00B">
            <w:pPr>
              <w:rPr>
                <w:rFonts w:eastAsia="Calibri" w:cs="Calibri" w:cstheme="minorAscii"/>
                <w:color w:val="000000" w:themeColor="text1" w:themeTint="FF" w:themeShade="FF"/>
              </w:rPr>
            </w:pPr>
            <w:r w:rsidRPr="01275D82" w:rsidR="01275D82">
              <w:rPr>
                <w:rFonts w:cs="Calibri" w:cstheme="minorAscii"/>
                <w:color w:val="000000" w:themeColor="text1" w:themeTint="FF" w:themeShade="FF"/>
              </w:rPr>
              <w:t>Injury</w:t>
            </w:r>
            <w:r w:rsidRPr="01275D82" w:rsidR="01275D82">
              <w:rPr>
                <w:rFonts w:cs="Calibri" w:cstheme="minorAscii"/>
                <w:color w:val="000000" w:themeColor="text1" w:themeTint="FF" w:themeShade="FF"/>
              </w:rPr>
              <w:t>, Illness, Slipping, Burns</w:t>
            </w:r>
            <w:r w:rsidRPr="01275D82" w:rsidR="01275D82">
              <w:rPr>
                <w:rFonts w:cs="Calibri" w:cstheme="minorAscii"/>
                <w:color w:val="000000" w:themeColor="text1" w:themeTint="FF" w:themeShade="FF"/>
              </w:rPr>
              <w:t xml:space="preserve"> </w:t>
            </w:r>
          </w:p>
        </w:tc>
        <w:tc>
          <w:tcPr>
            <w:tcW w:w="1970" w:type="dxa"/>
            <w:shd w:val="clear" w:color="auto" w:fill="FFFFFF" w:themeFill="background1"/>
            <w:tcMar/>
          </w:tcPr>
          <w:p w:rsidR="01275D82" w:rsidP="01275D82" w:rsidRDefault="01275D82" w14:paraId="2211EB59" w14:textId="7A0720C1">
            <w:pPr>
              <w:rPr>
                <w:rFonts w:eastAsia="Calibri" w:cs="Calibri" w:cstheme="minorAscii"/>
              </w:rPr>
            </w:pPr>
            <w:r w:rsidRPr="01275D82" w:rsidR="01275D82">
              <w:rPr>
                <w:rFonts w:cs="Calibri" w:cstheme="minorAscii"/>
              </w:rPr>
              <w:t xml:space="preserve">Event organisers, event attendees,  </w:t>
            </w:r>
          </w:p>
        </w:tc>
        <w:tc>
          <w:tcPr>
            <w:tcW w:w="489" w:type="dxa"/>
            <w:shd w:val="clear" w:color="auto" w:fill="FFFFFF" w:themeFill="background1"/>
            <w:tcMar/>
          </w:tcPr>
          <w:p w:rsidR="01275D82" w:rsidP="01275D82" w:rsidRDefault="01275D82" w14:paraId="51AA65CD" w14:textId="7E807310">
            <w:pPr>
              <w:rPr>
                <w:rFonts w:eastAsia="Lucida Sans" w:cs="Calibri" w:cstheme="minorAscii"/>
                <w:sz w:val="20"/>
                <w:szCs w:val="20"/>
              </w:rPr>
            </w:pPr>
            <w:r w:rsidRPr="01275D82" w:rsidR="01275D82">
              <w:rPr>
                <w:rFonts w:cs="Calibri" w:cstheme="minorAscii"/>
                <w:color w:val="000000" w:themeColor="text1" w:themeTint="FF" w:themeShade="FF"/>
              </w:rPr>
              <w:t>4</w:t>
            </w:r>
          </w:p>
        </w:tc>
        <w:tc>
          <w:tcPr>
            <w:tcW w:w="489" w:type="dxa"/>
            <w:shd w:val="clear" w:color="auto" w:fill="FFFFFF" w:themeFill="background1"/>
            <w:tcMar/>
          </w:tcPr>
          <w:p w:rsidR="01275D82" w:rsidP="01275D82" w:rsidRDefault="01275D82" w14:paraId="47EFA0E6" w14:textId="20CB1CD5">
            <w:pPr>
              <w:rPr>
                <w:rFonts w:eastAsia="Lucida Sans" w:cs="Calibri" w:cstheme="minorAscii"/>
                <w:sz w:val="20"/>
                <w:szCs w:val="20"/>
              </w:rPr>
            </w:pPr>
            <w:r w:rsidRPr="01275D82" w:rsidR="01275D82">
              <w:rPr>
                <w:rFonts w:cs="Calibri" w:cstheme="minorAscii"/>
              </w:rPr>
              <w:t>3</w:t>
            </w:r>
          </w:p>
        </w:tc>
        <w:tc>
          <w:tcPr>
            <w:tcW w:w="489" w:type="dxa"/>
            <w:shd w:val="clear" w:color="auto" w:fill="FFFFFF" w:themeFill="background1"/>
            <w:tcMar/>
          </w:tcPr>
          <w:p w:rsidR="01275D82" w:rsidP="01275D82" w:rsidRDefault="01275D82" w14:paraId="76F18772" w14:textId="2B1DE023">
            <w:pPr>
              <w:rPr>
                <w:rFonts w:eastAsia="Lucida Sans" w:cs="Calibri" w:cstheme="minorAscii"/>
                <w:sz w:val="20"/>
                <w:szCs w:val="20"/>
              </w:rPr>
            </w:pPr>
            <w:r w:rsidRPr="01275D82" w:rsidR="01275D82">
              <w:rPr>
                <w:rFonts w:cs="Calibri" w:cstheme="minorAscii"/>
              </w:rPr>
              <w:t>12</w:t>
            </w:r>
          </w:p>
        </w:tc>
        <w:tc>
          <w:tcPr>
            <w:tcW w:w="2952" w:type="dxa"/>
            <w:shd w:val="clear" w:color="auto" w:fill="FFFFFF" w:themeFill="background1"/>
            <w:tcMar/>
          </w:tcPr>
          <w:p w:rsidR="01275D82" w:rsidP="01275D82" w:rsidRDefault="01275D82" w14:paraId="75ADACE3" w14:textId="54814BBF">
            <w:pPr>
              <w:pStyle w:val="NoSpacing"/>
              <w:rPr>
                <w:rFonts w:cs="Calibri" w:cstheme="minorAscii"/>
                <w:color w:val="000000" w:themeColor="text1" w:themeTint="FF" w:themeShade="FF"/>
              </w:rPr>
            </w:pPr>
            <w:r w:rsidRPr="4FB68E54" w:rsidR="4F08DDB3">
              <w:rPr>
                <w:rFonts w:eastAsia="Times New Roman" w:cs="Calibri" w:cstheme="minorAscii"/>
                <w:color w:val="000000" w:themeColor="text1" w:themeTint="FF" w:themeShade="FF"/>
                <w:lang w:eastAsia="en-GB"/>
              </w:rPr>
              <w:t xml:space="preserve">Lead organiser to check the weather </w:t>
            </w:r>
            <w:r w:rsidRPr="4FB68E54" w:rsidR="149C5ABA">
              <w:rPr>
                <w:rFonts w:eastAsia="Times New Roman" w:cs="Calibri" w:cstheme="minorAscii"/>
                <w:color w:val="000000" w:themeColor="text1" w:themeTint="FF" w:themeShade="FF"/>
                <w:lang w:eastAsia="en-GB"/>
              </w:rPr>
              <w:t xml:space="preserve">is </w:t>
            </w:r>
            <w:r w:rsidRPr="4FB68E54" w:rsidR="4F08DDB3">
              <w:rPr>
                <w:rFonts w:eastAsia="Times New Roman" w:cs="Calibri" w:cstheme="minorAscii"/>
                <w:color w:val="000000" w:themeColor="text1" w:themeTint="FF" w:themeShade="FF"/>
                <w:lang w:eastAsia="en-GB"/>
              </w:rPr>
              <w:t>suitable for activities on the day</w:t>
            </w:r>
            <w:r w:rsidRPr="4FB68E54" w:rsidR="2B5632BB">
              <w:rPr>
                <w:rFonts w:eastAsia="Times New Roman" w:cs="Calibri" w:cstheme="minorAscii"/>
                <w:color w:val="000000" w:themeColor="text1" w:themeTint="FF" w:themeShade="FF"/>
                <w:lang w:eastAsia="en-GB"/>
              </w:rPr>
              <w:t>.</w:t>
            </w:r>
          </w:p>
          <w:p w:rsidR="01275D82" w:rsidP="01275D82" w:rsidRDefault="01275D82" w14:paraId="0936087B" w14:textId="032D57C6">
            <w:pPr>
              <w:pStyle w:val="NoSpacing"/>
              <w:rPr>
                <w:rFonts w:cs="Calibri" w:cstheme="minorAscii"/>
                <w:color w:val="000000" w:themeColor="text1" w:themeTint="FF" w:themeShade="FF"/>
              </w:rPr>
            </w:pPr>
          </w:p>
          <w:p w:rsidR="01275D82" w:rsidP="01275D82" w:rsidRDefault="01275D82" w14:paraId="4DB925AC" w14:textId="5C2CA887">
            <w:pPr>
              <w:pStyle w:val="NoSpacing"/>
              <w:rPr>
                <w:rFonts w:cs="Calibri" w:cstheme="minorAscii"/>
                <w:color w:val="000000" w:themeColor="text1" w:themeTint="FF" w:themeShade="FF"/>
              </w:rPr>
            </w:pPr>
            <w:r w:rsidRPr="01275D82" w:rsidR="01275D82">
              <w:rPr>
                <w:rFonts w:cs="Calibri" w:cstheme="minorAscii"/>
                <w:color w:val="000000" w:themeColor="text1" w:themeTint="FF" w:themeShade="FF"/>
              </w:rPr>
              <w:t>Warn those attending to prepare by wearing appropriate clothing and footwear e.g. via social media posts, email invites</w:t>
            </w:r>
          </w:p>
          <w:p w:rsidR="01275D82" w:rsidP="01275D82" w:rsidRDefault="01275D82" w14:paraId="47A42DE2">
            <w:pPr>
              <w:pStyle w:val="NoSpacing"/>
              <w:rPr>
                <w:rFonts w:cs="Calibri" w:cstheme="minorAscii"/>
                <w:color w:val="000000" w:themeColor="text1" w:themeTint="FF" w:themeShade="FF"/>
              </w:rPr>
            </w:pPr>
          </w:p>
          <w:p w:rsidR="01275D82" w:rsidP="01275D82" w:rsidRDefault="01275D82" w14:paraId="273661E9" w14:textId="0D73E517">
            <w:pPr>
              <w:pStyle w:val="NoSpacing"/>
              <w:rPr>
                <w:rFonts w:cs="Calibri" w:cstheme="minorAscii"/>
                <w:color w:val="000000" w:themeColor="text1" w:themeTint="FF" w:themeShade="FF"/>
              </w:rPr>
            </w:pPr>
            <w:r w:rsidRPr="01275D82" w:rsidR="01275D82">
              <w:rPr>
                <w:rFonts w:cs="Calibri" w:cstheme="minorAscii"/>
                <w:color w:val="000000" w:themeColor="text1" w:themeTint="FF" w:themeShade="FF"/>
              </w:rPr>
              <w:t xml:space="preserve">In the case of hot weather organisers to advice participants to bring/wear appropriate level sunscreen, hydrate </w:t>
            </w:r>
          </w:p>
          <w:p w:rsidR="01275D82" w:rsidP="01275D82" w:rsidRDefault="01275D82" w14:paraId="6BEDBF78">
            <w:pPr>
              <w:pStyle w:val="NoSpacing"/>
              <w:rPr>
                <w:rFonts w:cs="Calibri" w:cstheme="minorAscii"/>
                <w:color w:val="000000" w:themeColor="text1" w:themeTint="FF" w:themeShade="FF"/>
              </w:rPr>
            </w:pPr>
          </w:p>
          <w:p w:rsidR="06034B64" w:rsidP="4FB68E54" w:rsidRDefault="06034B64" w14:paraId="6F06E1A4" w14:textId="126296C5">
            <w:pPr>
              <w:pStyle w:val="NoSpacing"/>
              <w:rPr>
                <w:rFonts w:cs="Calibri" w:cstheme="minorAscii"/>
                <w:color w:val="000000" w:themeColor="text1" w:themeTint="FF" w:themeShade="FF"/>
              </w:rPr>
            </w:pPr>
            <w:r w:rsidRPr="4FB68E54" w:rsidR="78A37F41">
              <w:rPr>
                <w:rFonts w:cs="Calibri" w:cstheme="minorAscii"/>
                <w:color w:val="000000" w:themeColor="text1" w:themeTint="FF" w:themeShade="FF"/>
              </w:rPr>
              <w:t xml:space="preserve">If Cancellation is </w:t>
            </w:r>
            <w:r w:rsidRPr="4FB68E54" w:rsidR="78A37F41">
              <w:rPr>
                <w:rFonts w:cs="Calibri" w:cstheme="minorAscii"/>
                <w:color w:val="000000" w:themeColor="text1" w:themeTint="FF" w:themeShade="FF"/>
              </w:rPr>
              <w:t>required</w:t>
            </w:r>
            <w:r w:rsidRPr="4FB68E54" w:rsidR="78A37F41">
              <w:rPr>
                <w:rFonts w:cs="Calibri" w:cstheme="minorAscii"/>
                <w:color w:val="000000" w:themeColor="text1" w:themeTint="FF" w:themeShade="FF"/>
              </w:rPr>
              <w:t xml:space="preserve"> ensure all relevant parties are contacted.</w:t>
            </w:r>
          </w:p>
          <w:p w:rsidR="01275D82" w:rsidP="01275D82" w:rsidRDefault="01275D82" w14:paraId="46AC8291">
            <w:pPr>
              <w:rPr>
                <w:rFonts w:eastAsia="Calibri" w:cs="Calibri" w:cstheme="minorAscii"/>
              </w:rPr>
            </w:pPr>
          </w:p>
        </w:tc>
        <w:tc>
          <w:tcPr>
            <w:tcW w:w="489" w:type="dxa"/>
            <w:shd w:val="clear" w:color="auto" w:fill="FFFFFF" w:themeFill="background1"/>
            <w:tcMar/>
          </w:tcPr>
          <w:p w:rsidR="01275D82" w:rsidP="01275D82" w:rsidRDefault="01275D82" w14:paraId="2A7D1D98" w14:textId="7635CF2D">
            <w:pPr>
              <w:rPr>
                <w:rFonts w:eastAsia="Lucida Sans" w:cs="Calibri" w:cstheme="minorAscii"/>
                <w:sz w:val="20"/>
                <w:szCs w:val="20"/>
              </w:rPr>
            </w:pPr>
            <w:r w:rsidRPr="01275D82" w:rsidR="01275D82">
              <w:rPr>
                <w:rFonts w:cs="Calibri" w:cstheme="minorAscii"/>
              </w:rPr>
              <w:t>4</w:t>
            </w:r>
          </w:p>
        </w:tc>
        <w:tc>
          <w:tcPr>
            <w:tcW w:w="489" w:type="dxa"/>
            <w:shd w:val="clear" w:color="auto" w:fill="FFFFFF" w:themeFill="background1"/>
            <w:tcMar/>
          </w:tcPr>
          <w:p w:rsidR="01275D82" w:rsidP="01275D82" w:rsidRDefault="01275D82" w14:paraId="0D4C6723" w14:textId="0959F3A7">
            <w:pPr>
              <w:rPr>
                <w:rFonts w:eastAsia="Lucida Sans" w:cs="Calibri" w:cstheme="minorAscii"/>
                <w:sz w:val="20"/>
                <w:szCs w:val="20"/>
              </w:rPr>
            </w:pPr>
            <w:r w:rsidRPr="01275D82" w:rsidR="01275D82">
              <w:rPr>
                <w:rFonts w:cs="Calibri" w:cstheme="minorAscii"/>
              </w:rPr>
              <w:t>1</w:t>
            </w:r>
          </w:p>
        </w:tc>
        <w:tc>
          <w:tcPr>
            <w:tcW w:w="489" w:type="dxa"/>
            <w:shd w:val="clear" w:color="auto" w:fill="FFFFFF" w:themeFill="background1"/>
            <w:tcMar/>
          </w:tcPr>
          <w:p w:rsidR="01275D82" w:rsidP="01275D82" w:rsidRDefault="01275D82" w14:paraId="379AC623" w14:textId="5AE4FC59">
            <w:pPr>
              <w:rPr>
                <w:rFonts w:eastAsia="Lucida Sans" w:cs="Calibri" w:cstheme="minorAscii"/>
                <w:sz w:val="20"/>
                <w:szCs w:val="20"/>
              </w:rPr>
            </w:pPr>
            <w:r w:rsidRPr="01275D82" w:rsidR="01275D82">
              <w:rPr>
                <w:rFonts w:cs="Calibri" w:cstheme="minorAscii"/>
                <w:color w:val="000000" w:themeColor="text1" w:themeTint="FF" w:themeShade="FF"/>
              </w:rPr>
              <w:t>4</w:t>
            </w:r>
          </w:p>
        </w:tc>
        <w:tc>
          <w:tcPr>
            <w:tcW w:w="2835" w:type="dxa"/>
            <w:shd w:val="clear" w:color="auto" w:fill="FFFFFF" w:themeFill="background1"/>
            <w:tcMar/>
          </w:tcPr>
          <w:p w:rsidR="01275D82" w:rsidP="01275D82" w:rsidRDefault="01275D82" w14:paraId="131E5BE0" w14:textId="1DB1C264">
            <w:pPr>
              <w:rPr>
                <w:rFonts w:eastAsia="Calibri" w:cs="Calibri" w:cstheme="minorAscii"/>
                <w:color w:val="000000" w:themeColor="text1" w:themeTint="FF" w:themeShade="FF"/>
              </w:rPr>
            </w:pPr>
            <w:r w:rsidRPr="01275D82" w:rsidR="01275D82">
              <w:rPr>
                <w:rFonts w:cs="Calibri" w:cstheme="minorAscii"/>
                <w:color w:val="000000" w:themeColor="text1" w:themeTint="FF" w:themeShade="FF"/>
              </w:rPr>
              <w:t>If adverse weather is too extreme to be controlled, the event should ultimately be cancelled or postponed to a different date</w:t>
            </w:r>
          </w:p>
        </w:tc>
      </w:tr>
      <w:tr w:rsidR="01275D82" w:rsidTr="192F3E9C" w14:paraId="0AFC3414">
        <w:trPr>
          <w:cantSplit/>
          <w:trHeight w:val="345"/>
        </w:trPr>
        <w:tc>
          <w:tcPr>
            <w:tcW w:w="2002" w:type="dxa"/>
            <w:shd w:val="clear" w:color="auto" w:fill="D9E2F3"/>
            <w:tcMar/>
          </w:tcPr>
          <w:p w:rsidR="79EF27C8" w:rsidP="01275D82" w:rsidRDefault="79EF27C8" w14:paraId="2E9ABC1F" w14:textId="689FCE57">
            <w:pPr>
              <w:pStyle w:val="Normal"/>
              <w:rPr>
                <w:rFonts w:ascii="Calibri" w:hAnsi="Calibri" w:eastAsia="Calibri" w:cs="Calibri"/>
              </w:rPr>
            </w:pPr>
            <w:r w:rsidRPr="01275D82" w:rsidR="79EF27C8">
              <w:rPr>
                <w:rFonts w:ascii="Calibri" w:hAnsi="Calibri" w:eastAsia="Calibri" w:cs="Calibri"/>
              </w:rPr>
              <w:t>Alc</w:t>
            </w:r>
            <w:r w:rsidRPr="01275D82" w:rsidR="79EF27C8">
              <w:rPr>
                <w:rFonts w:ascii="Calibri" w:hAnsi="Calibri" w:eastAsia="Calibri" w:cs="Calibri"/>
              </w:rPr>
              <w:t>oholic</w:t>
            </w:r>
            <w:r w:rsidRPr="01275D82" w:rsidR="79EF27C8">
              <w:rPr>
                <w:rFonts w:ascii="Calibri" w:hAnsi="Calibri" w:eastAsia="Calibri" w:cs="Calibri"/>
              </w:rPr>
              <w:t>/Ex</w:t>
            </w:r>
            <w:r w:rsidRPr="01275D82" w:rsidR="79EF27C8">
              <w:rPr>
                <w:rFonts w:ascii="Calibri" w:hAnsi="Calibri" w:eastAsia="Calibri" w:cs="Calibri"/>
              </w:rPr>
              <w:t>ternal Events</w:t>
            </w:r>
          </w:p>
        </w:tc>
        <w:tc>
          <w:tcPr>
            <w:tcW w:w="2696" w:type="dxa"/>
            <w:shd w:val="clear" w:color="auto" w:fill="D9E2F3"/>
            <w:tcMar/>
          </w:tcPr>
          <w:p w:rsidR="01275D82" w:rsidP="01275D82" w:rsidRDefault="01275D82" w14:paraId="4FBFB4DD" w14:textId="5690D383">
            <w:pPr>
              <w:pStyle w:val="Normal"/>
              <w:rPr>
                <w:rFonts w:ascii="Calibri" w:hAnsi="Calibri" w:eastAsia="Calibri" w:cs="Calibri"/>
              </w:rPr>
            </w:pPr>
          </w:p>
        </w:tc>
        <w:tc>
          <w:tcPr>
            <w:tcW w:w="1970" w:type="dxa"/>
            <w:shd w:val="clear" w:color="auto" w:fill="D9E2F3"/>
            <w:tcMar/>
          </w:tcPr>
          <w:p w:rsidR="01275D82" w:rsidP="01275D82" w:rsidRDefault="01275D82" w14:paraId="0B695F0C" w14:textId="24AE9EEF">
            <w:pPr>
              <w:pStyle w:val="Normal"/>
              <w:rPr>
                <w:rFonts w:ascii="Calibri" w:hAnsi="Calibri" w:eastAsia="Calibri" w:cs="Calibri"/>
              </w:rPr>
            </w:pPr>
          </w:p>
        </w:tc>
        <w:tc>
          <w:tcPr>
            <w:tcW w:w="489" w:type="dxa"/>
            <w:shd w:val="clear" w:color="auto" w:fill="D9E2F3"/>
            <w:tcMar/>
          </w:tcPr>
          <w:p w:rsidR="01275D82" w:rsidP="01275D82" w:rsidRDefault="01275D82" w14:paraId="0BFA2DFA" w14:textId="6009F970">
            <w:pPr>
              <w:pStyle w:val="Normal"/>
              <w:rPr>
                <w:rFonts w:eastAsia="Lucida Sans" w:cs="Calibri" w:cstheme="minorAscii"/>
                <w:sz w:val="20"/>
                <w:szCs w:val="20"/>
              </w:rPr>
            </w:pPr>
          </w:p>
        </w:tc>
        <w:tc>
          <w:tcPr>
            <w:tcW w:w="489" w:type="dxa"/>
            <w:shd w:val="clear" w:color="auto" w:fill="D9E2F3"/>
            <w:tcMar/>
          </w:tcPr>
          <w:p w:rsidR="01275D82" w:rsidP="01275D82" w:rsidRDefault="01275D82" w14:paraId="00530E5E" w14:textId="067D8791">
            <w:pPr>
              <w:pStyle w:val="Normal"/>
              <w:rPr>
                <w:rFonts w:eastAsia="Lucida Sans" w:cs="Calibri" w:cstheme="minorAscii"/>
                <w:sz w:val="20"/>
                <w:szCs w:val="20"/>
              </w:rPr>
            </w:pPr>
          </w:p>
        </w:tc>
        <w:tc>
          <w:tcPr>
            <w:tcW w:w="489" w:type="dxa"/>
            <w:shd w:val="clear" w:color="auto" w:fill="D9E2F3"/>
            <w:tcMar/>
          </w:tcPr>
          <w:p w:rsidR="01275D82" w:rsidP="01275D82" w:rsidRDefault="01275D82" w14:paraId="3692CF17" w14:textId="3462D073">
            <w:pPr>
              <w:pStyle w:val="Normal"/>
              <w:rPr>
                <w:rFonts w:eastAsia="Lucida Sans" w:cs="Calibri" w:cstheme="minorAscii"/>
                <w:sz w:val="20"/>
                <w:szCs w:val="20"/>
              </w:rPr>
            </w:pPr>
          </w:p>
        </w:tc>
        <w:tc>
          <w:tcPr>
            <w:tcW w:w="2952" w:type="dxa"/>
            <w:shd w:val="clear" w:color="auto" w:fill="D9E2F3"/>
            <w:tcMar/>
          </w:tcPr>
          <w:p w:rsidR="01275D82" w:rsidP="01275D82" w:rsidRDefault="01275D82" w14:paraId="724F004B" w14:textId="79FB17D1">
            <w:pPr>
              <w:pStyle w:val="Normal"/>
              <w:rPr>
                <w:rFonts w:ascii="Calibri" w:hAnsi="Calibri" w:eastAsia="Calibri" w:cs="Calibri"/>
              </w:rPr>
            </w:pPr>
          </w:p>
        </w:tc>
        <w:tc>
          <w:tcPr>
            <w:tcW w:w="489" w:type="dxa"/>
            <w:shd w:val="clear" w:color="auto" w:fill="D9E2F3"/>
            <w:tcMar/>
          </w:tcPr>
          <w:p w:rsidR="01275D82" w:rsidP="01275D82" w:rsidRDefault="01275D82" w14:paraId="6C033CB7" w14:textId="1AE6F717">
            <w:pPr>
              <w:pStyle w:val="Normal"/>
              <w:rPr>
                <w:rFonts w:eastAsia="Lucida Sans" w:cs="Calibri" w:cstheme="minorAscii"/>
                <w:sz w:val="20"/>
                <w:szCs w:val="20"/>
              </w:rPr>
            </w:pPr>
          </w:p>
        </w:tc>
        <w:tc>
          <w:tcPr>
            <w:tcW w:w="489" w:type="dxa"/>
            <w:shd w:val="clear" w:color="auto" w:fill="D9E2F3"/>
            <w:tcMar/>
          </w:tcPr>
          <w:p w:rsidR="01275D82" w:rsidP="01275D82" w:rsidRDefault="01275D82" w14:paraId="6D578E7A" w14:textId="28DDE11F">
            <w:pPr>
              <w:pStyle w:val="Normal"/>
              <w:rPr>
                <w:rFonts w:eastAsia="Lucida Sans" w:cs="Calibri" w:cstheme="minorAscii"/>
                <w:sz w:val="20"/>
                <w:szCs w:val="20"/>
              </w:rPr>
            </w:pPr>
          </w:p>
        </w:tc>
        <w:tc>
          <w:tcPr>
            <w:tcW w:w="489" w:type="dxa"/>
            <w:shd w:val="clear" w:color="auto" w:fill="D9E2F3"/>
            <w:tcMar/>
          </w:tcPr>
          <w:p w:rsidR="01275D82" w:rsidP="01275D82" w:rsidRDefault="01275D82" w14:paraId="3B30E125" w14:textId="10D26E56">
            <w:pPr>
              <w:pStyle w:val="Normal"/>
              <w:rPr>
                <w:rFonts w:eastAsia="Lucida Sans" w:cs="Calibri" w:cstheme="minorAscii"/>
                <w:sz w:val="20"/>
                <w:szCs w:val="20"/>
              </w:rPr>
            </w:pPr>
          </w:p>
        </w:tc>
        <w:tc>
          <w:tcPr>
            <w:tcW w:w="2835" w:type="dxa"/>
            <w:shd w:val="clear" w:color="auto" w:fill="D9E2F3"/>
            <w:tcMar/>
          </w:tcPr>
          <w:p w:rsidR="01275D82" w:rsidP="01275D82" w:rsidRDefault="01275D82" w14:paraId="5EBF896E" w14:textId="4E9054D2">
            <w:pPr>
              <w:pStyle w:val="Normal"/>
              <w:rPr>
                <w:rFonts w:ascii="Calibri" w:hAnsi="Calibri" w:eastAsia="Calibri" w:cs="Calibri"/>
                <w:color w:val="000000" w:themeColor="text1" w:themeTint="FF" w:themeShade="FF"/>
              </w:rPr>
            </w:pPr>
          </w:p>
        </w:tc>
      </w:tr>
      <w:tr w:rsidR="00454E9E" w:rsidTr="192F3E9C" w14:paraId="7733E129" w14:textId="77777777">
        <w:trPr>
          <w:cantSplit/>
          <w:trHeight w:val="1296"/>
        </w:trPr>
        <w:tc>
          <w:tcPr>
            <w:tcW w:w="650" w:type="pct"/>
            <w:shd w:val="clear" w:color="auto" w:fill="FFFFFF" w:themeFill="background1"/>
            <w:tcMar/>
          </w:tcPr>
          <w:p w:rsidR="00454E9E" w:rsidP="00454E9E" w:rsidRDefault="00454E9E" w14:paraId="3DD9CBC6" w14:textId="2FF7B234">
            <w:pPr>
              <w:rPr>
                <w:rFonts w:ascii="Calibri" w:hAnsi="Calibri" w:eastAsia="Calibri" w:cs="Calibri"/>
              </w:rPr>
            </w:pPr>
            <w:r>
              <w:rPr>
                <w:rFonts w:ascii="Calibri" w:hAnsi="Calibri" w:eastAsia="Calibri" w:cs="Calibri"/>
              </w:rPr>
              <w:t xml:space="preserve">Alcohol consumption </w:t>
            </w:r>
          </w:p>
        </w:tc>
        <w:tc>
          <w:tcPr>
            <w:tcW w:w="876" w:type="pct"/>
            <w:shd w:val="clear" w:color="auto" w:fill="FFFFFF" w:themeFill="background1"/>
            <w:tcMar/>
          </w:tcPr>
          <w:p w:rsidR="00454E9E" w:rsidP="00454E9E" w:rsidRDefault="00454E9E" w14:paraId="38F1CB26" w14:textId="77777777">
            <w:pPr>
              <w:rPr>
                <w:rFonts w:ascii="Calibri" w:hAnsi="Calibri" w:eastAsia="Calibri" w:cs="Calibri"/>
              </w:rPr>
            </w:pPr>
            <w:r>
              <w:rPr>
                <w:rFonts w:ascii="Calibri" w:hAnsi="Calibri" w:eastAsia="Calibri" w:cs="Calibri"/>
              </w:rPr>
              <w:t>Participants may become at risk as a result of alcohol consumption</w:t>
            </w:r>
          </w:p>
          <w:p w:rsidR="00454E9E" w:rsidP="00454E9E" w:rsidRDefault="00454E9E" w14:paraId="2F0B5343" w14:textId="77777777">
            <w:pPr>
              <w:rPr>
                <w:rFonts w:ascii="Calibri" w:hAnsi="Calibri" w:eastAsia="Calibri" w:cs="Calibri"/>
              </w:rPr>
            </w:pPr>
          </w:p>
          <w:p w:rsidR="00454E9E" w:rsidP="00454E9E" w:rsidRDefault="00454E9E"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640" w:type="pct"/>
            <w:shd w:val="clear" w:color="auto" w:fill="FFFFFF" w:themeFill="background1"/>
            <w:tcMar/>
          </w:tcPr>
          <w:p w:rsidR="00454E9E" w:rsidP="00454E9E" w:rsidRDefault="00454E9E"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159" w:type="pct"/>
            <w:shd w:val="clear" w:color="auto" w:fill="FFFFFF" w:themeFill="background1"/>
            <w:tcMar/>
          </w:tcPr>
          <w:p w:rsidRPr="003E147E" w:rsidR="00454E9E" w:rsidP="00454E9E" w:rsidRDefault="00454E9E" w14:paraId="3F990A8C" w14:textId="50FDA024">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Mar/>
          </w:tcPr>
          <w:p w:rsidRPr="003E147E" w:rsidR="00454E9E" w:rsidP="00454E9E" w:rsidRDefault="00454E9E" w14:paraId="6D36617E" w14:textId="2CF561D7">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Mar/>
          </w:tcPr>
          <w:p w:rsidRPr="003E147E" w:rsidR="00454E9E" w:rsidP="00454E9E" w:rsidRDefault="00454E9E" w14:paraId="5A47074C" w14:textId="5CB749FF">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Mar/>
          </w:tcPr>
          <w:p w:rsidR="00454E9E" w:rsidP="4FB68E54" w:rsidRDefault="00454E9E" w14:paraId="198A830B" w14:textId="57BF435B">
            <w:pPr>
              <w:pStyle w:val="Normal"/>
              <w:rPr>
                <w:rFonts w:ascii="Calibri" w:hAnsi="Calibri" w:eastAsia="Calibri" w:cs="Calibri"/>
                <w:color w:val="auto"/>
                <w:u w:val="none"/>
              </w:rPr>
            </w:pPr>
            <w:r w:rsidRPr="4FB68E54" w:rsidR="4FCE0A4D">
              <w:rPr>
                <w:rFonts w:ascii="Calibri" w:hAnsi="Calibri" w:eastAsia="Calibri" w:cs="Calibri"/>
                <w:color w:val="auto"/>
                <w:u w:val="none"/>
              </w:rPr>
              <w:t>No alcohol to be consumed during the event.</w:t>
            </w:r>
          </w:p>
          <w:p w:rsidR="00454E9E" w:rsidP="4FB68E54" w:rsidRDefault="00454E9E" w14:paraId="7F89DA7D" w14:textId="12C89B30">
            <w:pPr>
              <w:pStyle w:val="Normal"/>
              <w:rPr>
                <w:rFonts w:ascii="Calibri" w:hAnsi="Calibri" w:eastAsia="Calibri" w:cs="Calibri"/>
                <w:color w:val="auto"/>
                <w:u w:val="none"/>
              </w:rPr>
            </w:pPr>
          </w:p>
          <w:p w:rsidR="00454E9E" w:rsidP="4FB68E54" w:rsidRDefault="00454E9E" w14:paraId="71EFD76E" w14:textId="6A433060">
            <w:pPr>
              <w:pStyle w:val="Normal"/>
              <w:rPr>
                <w:rFonts w:ascii="Calibri" w:hAnsi="Calibri" w:eastAsia="Calibri" w:cs="Calibri"/>
                <w:color w:val="auto"/>
                <w:u w:val="none"/>
              </w:rPr>
            </w:pPr>
            <w:r w:rsidRPr="4FB68E54" w:rsidR="4FCE0A4D">
              <w:rPr>
                <w:rFonts w:ascii="Calibri" w:hAnsi="Calibri" w:eastAsia="Calibri" w:cs="Calibri"/>
                <w:color w:val="auto"/>
                <w:u w:val="none"/>
              </w:rPr>
              <w:t>Any participants who show signs of intoxication will be asked to leave.</w:t>
            </w:r>
          </w:p>
        </w:tc>
        <w:tc>
          <w:tcPr>
            <w:tcW w:w="159" w:type="pct"/>
            <w:shd w:val="clear" w:color="auto" w:fill="FFFFFF" w:themeFill="background1"/>
            <w:tcMar/>
          </w:tcPr>
          <w:p w:rsidRPr="003E147E" w:rsidR="00454E9E" w:rsidP="00454E9E" w:rsidRDefault="00454E9E" w14:paraId="19289B96" w14:textId="328E0D77">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Mar/>
          </w:tcPr>
          <w:p w:rsidRPr="003E147E" w:rsidR="00454E9E" w:rsidP="00454E9E" w:rsidRDefault="00454E9E" w14:paraId="45E59073" w14:textId="0EA74C80">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Mar/>
          </w:tcPr>
          <w:p w:rsidRPr="003E147E" w:rsidR="00454E9E" w:rsidP="4FB68E54" w:rsidRDefault="00454E9E" w14:paraId="12E36625" w14:textId="09B4E926">
            <w:pPr>
              <w:rPr>
                <w:rFonts w:eastAsia="Lucida Sans" w:cs="Calibri" w:cstheme="minorAscii"/>
                <w:sz w:val="20"/>
                <w:szCs w:val="20"/>
              </w:rPr>
            </w:pPr>
            <w:r w:rsidRPr="4FB68E54" w:rsidR="4A72BBC6">
              <w:rPr>
                <w:rFonts w:eastAsia="Lucida Sans" w:cs="Calibri" w:cstheme="minorAscii"/>
                <w:sz w:val="20"/>
                <w:szCs w:val="20"/>
              </w:rPr>
              <w:t>3</w:t>
            </w:r>
          </w:p>
        </w:tc>
        <w:tc>
          <w:tcPr>
            <w:tcW w:w="921" w:type="pct"/>
            <w:shd w:val="clear" w:color="auto" w:fill="FFFFFF" w:themeFill="background1"/>
            <w:tcMar/>
          </w:tcPr>
          <w:p w:rsidR="00454E9E" w:rsidP="00454E9E" w:rsidRDefault="00454E9E"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18">
              <w:r>
                <w:rPr>
                  <w:rFonts w:ascii="Calibri" w:hAnsi="Calibri" w:eastAsia="Calibri" w:cs="Calibri"/>
                  <w:color w:val="0000FF"/>
                  <w:u w:val="single"/>
                </w:rPr>
                <w:t>SUSU incident report policy</w:t>
              </w:r>
            </w:hyperlink>
          </w:p>
          <w:p w:rsidR="00454E9E" w:rsidP="00454E9E" w:rsidRDefault="00454E9E" w14:paraId="49E30955" w14:textId="77777777">
            <w:pPr>
              <w:rPr>
                <w:rFonts w:ascii="Calibri" w:hAnsi="Calibri" w:eastAsia="Calibri" w:cs="Calibri"/>
                <w:color w:val="000000"/>
              </w:rPr>
            </w:pPr>
          </w:p>
          <w:p w:rsidR="00454E9E" w:rsidP="00454E9E" w:rsidRDefault="00454E9E"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454E9E" w:rsidP="00454E9E" w:rsidRDefault="00454E9E" w14:paraId="1A00581A" w14:textId="77777777">
            <w:pPr>
              <w:rPr>
                <w:rFonts w:ascii="Calibri" w:hAnsi="Calibri" w:eastAsia="Calibri" w:cs="Calibri"/>
              </w:rPr>
            </w:pPr>
          </w:p>
          <w:p w:rsidR="00454E9E" w:rsidP="00454E9E" w:rsidRDefault="00454E9E" w14:paraId="38D24F2A" w14:textId="1A40992A">
            <w:pPr>
              <w:rPr>
                <w:rFonts w:ascii="Calibri" w:hAnsi="Calibri" w:eastAsia="Calibri" w:cs="Calibri"/>
              </w:rPr>
            </w:pPr>
            <w:r>
              <w:rPr>
                <w:rFonts w:ascii="Calibri" w:hAnsi="Calibri" w:eastAsia="Calibri" w:cs="Calibri"/>
              </w:rPr>
              <w:t>Committee WIDE training</w:t>
            </w:r>
          </w:p>
        </w:tc>
      </w:tr>
      <w:tr w:rsidR="008C6C52" w:rsidTr="192F3E9C" w14:paraId="5A5164F0" w14:textId="77777777">
        <w:trPr>
          <w:cantSplit/>
          <w:trHeight w:val="1296"/>
        </w:trPr>
        <w:tc>
          <w:tcPr>
            <w:tcW w:w="650" w:type="pct"/>
            <w:shd w:val="clear" w:color="auto" w:fill="FFFFFF" w:themeFill="background1"/>
            <w:tcMar/>
          </w:tcPr>
          <w:p w:rsidRPr="00627688" w:rsidR="008C6C52" w:rsidP="4FB68E54" w:rsidRDefault="008C6C52" w14:paraId="10A89903" w14:textId="3D830525">
            <w:pPr>
              <w:pStyle w:val="Normal"/>
              <w:rPr>
                <w:rFonts w:ascii="Calibri" w:hAnsi="Calibri" w:eastAsia="Calibri" w:cs="Calibri"/>
                <w:color w:val="FF0000"/>
              </w:rPr>
            </w:pPr>
            <w:r w:rsidRPr="4FB68E54" w:rsidR="02619670">
              <w:rPr>
                <w:rFonts w:cs="Calibri" w:cstheme="minorAscii"/>
                <w:color w:val="000000" w:themeColor="text1" w:themeTint="FF" w:themeShade="FF"/>
              </w:rPr>
              <w:t>Members getting lost or separated. Members leaving an event/activity alone or without notifying others</w:t>
            </w:r>
            <w:r w:rsidRPr="4FB68E54" w:rsidR="02619670">
              <w:rPr>
                <w:rFonts w:cs="Calibri" w:cstheme="minorAscii"/>
                <w:color w:val="000000" w:themeColor="text1" w:themeTint="FF" w:themeShade="FF"/>
              </w:rPr>
              <w:t>.</w:t>
            </w:r>
            <w:r w:rsidRPr="4FB68E54" w:rsidR="71F4020B">
              <w:rPr>
                <w:rFonts w:cs="Calibri" w:cstheme="minorAscii"/>
                <w:color w:val="000000" w:themeColor="text1" w:themeTint="FF" w:themeShade="FF"/>
              </w:rPr>
              <w:t xml:space="preserve"> </w:t>
            </w:r>
          </w:p>
          <w:p w:rsidRPr="00627688" w:rsidR="008C6C52" w:rsidP="01275D82" w:rsidRDefault="008C6C52" w14:paraId="5E4A09DC" w14:textId="594E89F8">
            <w:pPr>
              <w:rPr>
                <w:rFonts w:cs="Calibri" w:cstheme="minorAscii"/>
                <w:color w:val="000000"/>
              </w:rPr>
            </w:pPr>
          </w:p>
          <w:p w:rsidRPr="00627688" w:rsidR="008C6C52" w:rsidP="008C6C52" w:rsidRDefault="008C6C52" w14:paraId="261DDC30" w14:textId="77777777">
            <w:pPr>
              <w:rPr>
                <w:rFonts w:eastAsia="Calibri" w:cstheme="minorHAnsi"/>
              </w:rPr>
            </w:pPr>
          </w:p>
        </w:tc>
        <w:tc>
          <w:tcPr>
            <w:tcW w:w="876" w:type="pct"/>
            <w:shd w:val="clear" w:color="auto" w:fill="FFFFFF" w:themeFill="background1"/>
            <w:tcMar/>
          </w:tcPr>
          <w:p w:rsidRPr="00627688" w:rsidR="008C6C52" w:rsidP="008C6C52" w:rsidRDefault="008C6C52" w14:paraId="3F0E9B30" w14:textId="77777777">
            <w:pPr>
              <w:rPr>
                <w:rFonts w:cstheme="minorHAnsi"/>
              </w:rPr>
            </w:pPr>
            <w:r w:rsidRPr="00627688">
              <w:rPr>
                <w:rFonts w:cstheme="minorHAnsi"/>
              </w:rPr>
              <w:t>During the event participants may decide they want to l</w:t>
            </w:r>
          </w:p>
          <w:p w:rsidRPr="00627688" w:rsidR="008C6C52" w:rsidP="008C6C52" w:rsidRDefault="008C6C52" w14:paraId="6294EAD6" w14:textId="1B0C39B5">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Mar/>
          </w:tcPr>
          <w:p w:rsidRPr="00627688" w:rsidR="008C6C52" w:rsidP="008C6C52" w:rsidRDefault="008C6C52" w14:paraId="060205F0" w14:textId="308BCD20">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Mar/>
          </w:tcPr>
          <w:p w:rsidRPr="00627688" w:rsidR="008C6C52" w:rsidP="008C6C52" w:rsidRDefault="008C6C52" w14:paraId="16AA74C6" w14:textId="7E490968">
            <w:pPr>
              <w:rPr>
                <w:rFonts w:eastAsia="Lucida Sans" w:cstheme="minorHAnsi"/>
                <w:sz w:val="20"/>
                <w:szCs w:val="20"/>
              </w:rPr>
            </w:pPr>
            <w:r w:rsidRPr="00627688">
              <w:rPr>
                <w:rFonts w:cstheme="minorHAnsi"/>
              </w:rPr>
              <w:t>3</w:t>
            </w:r>
          </w:p>
        </w:tc>
        <w:tc>
          <w:tcPr>
            <w:tcW w:w="159" w:type="pct"/>
            <w:shd w:val="clear" w:color="auto" w:fill="FFFFFF" w:themeFill="background1"/>
            <w:tcMar/>
          </w:tcPr>
          <w:p w:rsidRPr="00627688" w:rsidR="008C6C52" w:rsidP="008C6C52" w:rsidRDefault="008C6C52" w14:paraId="244E8654" w14:textId="52FAD13E">
            <w:pPr>
              <w:rPr>
                <w:rFonts w:eastAsia="Lucida Sans" w:cstheme="minorHAnsi"/>
                <w:sz w:val="20"/>
                <w:szCs w:val="20"/>
              </w:rPr>
            </w:pPr>
            <w:r w:rsidRPr="00627688">
              <w:rPr>
                <w:rFonts w:cstheme="minorHAnsi"/>
              </w:rPr>
              <w:t>3</w:t>
            </w:r>
          </w:p>
        </w:tc>
        <w:tc>
          <w:tcPr>
            <w:tcW w:w="159" w:type="pct"/>
            <w:shd w:val="clear" w:color="auto" w:fill="FFFFFF" w:themeFill="background1"/>
            <w:tcMar/>
          </w:tcPr>
          <w:p w:rsidRPr="00627688" w:rsidR="008C6C52" w:rsidP="008C6C52" w:rsidRDefault="008C6C52" w14:paraId="73841968" w14:textId="7B3A181A">
            <w:pPr>
              <w:rPr>
                <w:rFonts w:eastAsia="Lucida Sans" w:cstheme="minorHAnsi"/>
                <w:sz w:val="20"/>
                <w:szCs w:val="20"/>
              </w:rPr>
            </w:pPr>
            <w:r w:rsidRPr="00627688">
              <w:rPr>
                <w:rFonts w:cstheme="minorHAnsi"/>
              </w:rPr>
              <w:t>9</w:t>
            </w:r>
          </w:p>
        </w:tc>
        <w:tc>
          <w:tcPr>
            <w:tcW w:w="959" w:type="pct"/>
            <w:shd w:val="clear" w:color="auto" w:fill="FFFFFF" w:themeFill="background1"/>
            <w:tcMar/>
          </w:tcPr>
          <w:p w:rsidRPr="00627688" w:rsidR="008C6C52" w:rsidP="008C6C52" w:rsidRDefault="008C6C52" w14:paraId="7EBBA2D0" w14:textId="7777777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rsidR="008C6C52" w:rsidP="008C6C52" w:rsidRDefault="008C6C52" w14:paraId="64AF1FE5" w14:textId="77777777">
            <w:pPr>
              <w:pStyle w:val="NoSpacing"/>
              <w:rPr>
                <w:rFonts w:cstheme="minorHAnsi"/>
              </w:rPr>
            </w:pPr>
          </w:p>
          <w:p w:rsidRPr="00627688" w:rsidR="008C6C52" w:rsidP="008C6C52" w:rsidRDefault="008C6C52" w14:paraId="7F62120D" w14:textId="2AE66B4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rsidR="008C6C52" w:rsidP="008C6C52" w:rsidRDefault="008C6C52" w14:paraId="14E38F66" w14:textId="77777777">
            <w:pPr>
              <w:rPr>
                <w:rFonts w:cstheme="minorHAnsi"/>
              </w:rPr>
            </w:pPr>
          </w:p>
          <w:p w:rsidRPr="003B6BD9" w:rsidR="008C6C52" w:rsidP="008C6C52" w:rsidRDefault="008C6C52" w14:paraId="705B6CBD" w14:textId="78E218EF">
            <w:pPr>
              <w:rPr>
                <w:rFonts w:cstheme="minorHAnsi"/>
              </w:rPr>
            </w:pPr>
            <w:r w:rsidRPr="003B6BD9">
              <w:rPr>
                <w:rFonts w:cstheme="minorHAnsi"/>
              </w:rPr>
              <w:t>Venues chosen local and within a short distance from each other. Will look to select venues known to UoS students and within student areas.</w:t>
            </w:r>
          </w:p>
          <w:p w:rsidRPr="00627688" w:rsidR="008C6C52" w:rsidP="008C6C52" w:rsidRDefault="008C6C52" w14:paraId="2DCFA344" w14:textId="77777777">
            <w:pPr>
              <w:rPr>
                <w:rFonts w:eastAsia="Calibri" w:cstheme="minorHAnsi"/>
              </w:rPr>
            </w:pPr>
          </w:p>
        </w:tc>
        <w:tc>
          <w:tcPr>
            <w:tcW w:w="159" w:type="pct"/>
            <w:shd w:val="clear" w:color="auto" w:fill="FFFFFF" w:themeFill="background1"/>
            <w:tcMar/>
          </w:tcPr>
          <w:p w:rsidRPr="00627688" w:rsidR="008C6C52" w:rsidP="008C6C52" w:rsidRDefault="008C6C52" w14:paraId="11B7448B" w14:textId="7E677DC6">
            <w:pPr>
              <w:rPr>
                <w:rFonts w:eastAsia="Lucida Sans" w:cstheme="minorHAnsi"/>
                <w:sz w:val="20"/>
                <w:szCs w:val="20"/>
              </w:rPr>
            </w:pPr>
            <w:r w:rsidRPr="00627688">
              <w:rPr>
                <w:rFonts w:cstheme="minorHAnsi"/>
              </w:rPr>
              <w:t>2</w:t>
            </w:r>
          </w:p>
        </w:tc>
        <w:tc>
          <w:tcPr>
            <w:tcW w:w="159" w:type="pct"/>
            <w:shd w:val="clear" w:color="auto" w:fill="FFFFFF" w:themeFill="background1"/>
            <w:tcMar/>
          </w:tcPr>
          <w:p w:rsidRPr="00627688" w:rsidR="008C6C52" w:rsidP="008C6C52" w:rsidRDefault="008C6C52" w14:paraId="3ECD3DFF" w14:textId="63512384">
            <w:pPr>
              <w:rPr>
                <w:rFonts w:eastAsia="Lucida Sans" w:cstheme="minorHAnsi"/>
                <w:sz w:val="20"/>
                <w:szCs w:val="20"/>
              </w:rPr>
            </w:pPr>
            <w:r w:rsidRPr="00627688">
              <w:rPr>
                <w:rFonts w:cstheme="minorHAnsi"/>
              </w:rPr>
              <w:t>2</w:t>
            </w:r>
          </w:p>
        </w:tc>
        <w:tc>
          <w:tcPr>
            <w:tcW w:w="159" w:type="pct"/>
            <w:shd w:val="clear" w:color="auto" w:fill="FFFFFF" w:themeFill="background1"/>
            <w:tcMar/>
          </w:tcPr>
          <w:p w:rsidRPr="00627688" w:rsidR="008C6C52" w:rsidP="008C6C52" w:rsidRDefault="008C6C52" w14:paraId="62D02DA3" w14:textId="3ACC7245">
            <w:pPr>
              <w:rPr>
                <w:rFonts w:eastAsia="Lucida Sans" w:cstheme="minorHAnsi"/>
                <w:sz w:val="20"/>
                <w:szCs w:val="20"/>
              </w:rPr>
            </w:pPr>
            <w:r w:rsidRPr="00627688">
              <w:rPr>
                <w:rFonts w:cstheme="minorHAnsi"/>
              </w:rPr>
              <w:t>4</w:t>
            </w:r>
          </w:p>
        </w:tc>
        <w:tc>
          <w:tcPr>
            <w:tcW w:w="921" w:type="pct"/>
            <w:shd w:val="clear" w:color="auto" w:fill="FFFFFF" w:themeFill="background1"/>
            <w:tcMar/>
          </w:tcPr>
          <w:p w:rsidR="008C6C52" w:rsidP="008C6C52" w:rsidRDefault="008C6C52" w14:paraId="50488972" w14:textId="77777777">
            <w:pPr>
              <w:rPr>
                <w:rStyle w:val="Hyperlink"/>
                <w:rFonts w:cstheme="minorHAnsi"/>
              </w:rPr>
            </w:pPr>
            <w:r w:rsidRPr="003B6BD9">
              <w:rPr>
                <w:rFonts w:cstheme="minorHAnsi"/>
                <w:color w:val="000000" w:themeColor="text1"/>
              </w:rPr>
              <w:t xml:space="preserve">Follow </w:t>
            </w:r>
            <w:hyperlink w:history="1" r:id="rId24">
              <w:r w:rsidRPr="003B6BD9">
                <w:rPr>
                  <w:rStyle w:val="Hyperlink"/>
                  <w:rFonts w:cstheme="minorHAnsi"/>
                </w:rPr>
                <w:t>SUSU incident report policy</w:t>
              </w:r>
            </w:hyperlink>
          </w:p>
          <w:p w:rsidRPr="003B6BD9" w:rsidR="008C6C52" w:rsidP="008C6C52" w:rsidRDefault="008C6C52" w14:paraId="0F72F070" w14:textId="77777777">
            <w:pPr>
              <w:rPr>
                <w:rStyle w:val="Hyperlink"/>
                <w:rFonts w:cstheme="minorHAnsi"/>
              </w:rPr>
            </w:pPr>
          </w:p>
          <w:p w:rsidRPr="00627688" w:rsidR="008C6C52" w:rsidP="008C6C52" w:rsidRDefault="008C6C52" w14:paraId="6773A36C" w14:textId="09CDC617">
            <w:pPr>
              <w:rPr>
                <w:rFonts w:eastAsia="Calibri" w:cstheme="minorHAnsi"/>
                <w:color w:val="000000"/>
              </w:rPr>
            </w:pPr>
            <w:r w:rsidRPr="00627688">
              <w:rPr>
                <w:rFonts w:cstheme="minorHAnsi"/>
                <w:color w:val="000000" w:themeColor="text1"/>
              </w:rPr>
              <w:t xml:space="preserve">Call emergency services as required </w:t>
            </w:r>
          </w:p>
        </w:tc>
      </w:tr>
      <w:tr w:rsidR="008C6C52" w:rsidTr="192F3E9C" w14:paraId="38498EB8" w14:textId="77777777">
        <w:trPr>
          <w:cantSplit/>
          <w:trHeight w:val="1296"/>
        </w:trPr>
        <w:tc>
          <w:tcPr>
            <w:tcW w:w="650" w:type="pct"/>
            <w:shd w:val="clear" w:color="auto" w:fill="FFFFFF" w:themeFill="background1"/>
            <w:tcMar/>
          </w:tcPr>
          <w:p w:rsidRPr="0059562A" w:rsidR="008C6C52" w:rsidP="008C6C52" w:rsidRDefault="008C6C52" w14:paraId="744CF36B" w14:textId="77777777">
            <w:pPr>
              <w:rPr>
                <w:rFonts w:cstheme="minorHAnsi"/>
                <w:color w:val="000000"/>
              </w:rPr>
            </w:pPr>
            <w:r w:rsidRPr="0059562A">
              <w:rPr>
                <w:rFonts w:cstheme="minorHAnsi"/>
                <w:color w:val="000000"/>
              </w:rPr>
              <w:t>Allergies - food and drink</w:t>
            </w:r>
          </w:p>
          <w:p w:rsidRPr="0059562A" w:rsidR="008C6C52" w:rsidP="008C6C52" w:rsidRDefault="008C6C52" w14:paraId="7B89DB02" w14:textId="77777777">
            <w:pPr>
              <w:rPr>
                <w:rFonts w:cstheme="minorHAnsi"/>
                <w:color w:val="000000"/>
              </w:rPr>
            </w:pPr>
          </w:p>
        </w:tc>
        <w:tc>
          <w:tcPr>
            <w:tcW w:w="876" w:type="pct"/>
            <w:shd w:val="clear" w:color="auto" w:fill="FFFFFF" w:themeFill="background1"/>
            <w:tcMar/>
          </w:tcPr>
          <w:p w:rsidRPr="0059562A" w:rsidR="008C6C52" w:rsidP="008C6C52" w:rsidRDefault="008C6C52" w14:paraId="72A3D243" w14:textId="49CA4E73">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Mar/>
          </w:tcPr>
          <w:p w:rsidRPr="0059562A" w:rsidR="008C6C52" w:rsidP="008C6C52" w:rsidRDefault="008C6C52" w14:paraId="11C63BF8" w14:textId="71307967">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Mar/>
          </w:tcPr>
          <w:p w:rsidRPr="0059562A" w:rsidR="008C6C52" w:rsidP="008C6C52" w:rsidRDefault="008C6C52" w14:paraId="7CF754A9" w14:textId="6BAE4646">
            <w:pPr>
              <w:rPr>
                <w:rFonts w:eastAsia="Lucida Sans" w:cstheme="minorHAnsi"/>
                <w:sz w:val="20"/>
                <w:szCs w:val="20"/>
              </w:rPr>
            </w:pPr>
            <w:r w:rsidRPr="0059562A">
              <w:rPr>
                <w:rFonts w:cstheme="minorHAnsi"/>
              </w:rPr>
              <w:t>3</w:t>
            </w:r>
          </w:p>
        </w:tc>
        <w:tc>
          <w:tcPr>
            <w:tcW w:w="159" w:type="pct"/>
            <w:shd w:val="clear" w:color="auto" w:fill="FFFFFF" w:themeFill="background1"/>
            <w:tcMar/>
          </w:tcPr>
          <w:p w:rsidRPr="0059562A" w:rsidR="008C6C52" w:rsidP="008C6C52" w:rsidRDefault="008C6C52" w14:paraId="3777C0BF" w14:textId="17CACDF7">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082A21DA" w14:textId="5A4C2ACF">
            <w:pPr>
              <w:rPr>
                <w:rFonts w:eastAsia="Lucida Sans" w:cstheme="minorHAnsi"/>
                <w:sz w:val="20"/>
                <w:szCs w:val="20"/>
              </w:rPr>
            </w:pPr>
            <w:r w:rsidRPr="0059562A">
              <w:rPr>
                <w:rFonts w:cstheme="minorHAnsi"/>
              </w:rPr>
              <w:t>15</w:t>
            </w:r>
          </w:p>
        </w:tc>
        <w:tc>
          <w:tcPr>
            <w:tcW w:w="959" w:type="pct"/>
            <w:shd w:val="clear" w:color="auto" w:fill="FFFFFF" w:themeFill="background1"/>
            <w:tcMar/>
          </w:tcPr>
          <w:p w:rsidRPr="0059562A" w:rsidR="008C6C52" w:rsidP="192F3E9C" w:rsidRDefault="008C6C52" w14:paraId="37133C3D" w14:textId="10A75A68">
            <w:pPr>
              <w:pStyle w:val="NoSpacing"/>
              <w:rPr>
                <w:rFonts w:cs="Calibri" w:cstheme="minorAscii"/>
              </w:rPr>
            </w:pPr>
            <w:r w:rsidRPr="192F3E9C" w:rsidR="008C6C52">
              <w:rPr>
                <w:rFonts w:cs="Calibri" w:cstheme="minorAscii"/>
              </w:rPr>
              <w:t xml:space="preserve">Attendees responsible for own welfare </w:t>
            </w:r>
            <w:r w:rsidRPr="192F3E9C" w:rsidR="28BA9A2C">
              <w:rPr>
                <w:rFonts w:cs="Calibri" w:cstheme="minorAscii"/>
              </w:rPr>
              <w:t>in</w:t>
            </w:r>
            <w:r w:rsidRPr="192F3E9C" w:rsidR="008C6C52">
              <w:rPr>
                <w:rFonts w:cs="Calibri" w:cstheme="minorAscii"/>
              </w:rPr>
              <w:t xml:space="preserve"> such instances- follow guidelines of venues</w:t>
            </w:r>
            <w:r w:rsidRPr="192F3E9C" w:rsidR="008C6C52">
              <w:rPr>
                <w:rFonts w:cs="Calibri" w:cstheme="minorAscii"/>
              </w:rPr>
              <w:t>.</w:t>
            </w:r>
          </w:p>
          <w:p w:rsidRPr="0059562A" w:rsidR="008C6C52" w:rsidP="008C6C52" w:rsidRDefault="008C6C52"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8C6C52" w:rsidP="008C6C52" w:rsidRDefault="008C6C52" w14:paraId="53616017" w14:textId="77777777">
            <w:pPr>
              <w:rPr>
                <w:rFonts w:eastAsia="Calibri" w:cstheme="minorHAnsi"/>
              </w:rPr>
            </w:pPr>
          </w:p>
        </w:tc>
        <w:tc>
          <w:tcPr>
            <w:tcW w:w="159" w:type="pct"/>
            <w:shd w:val="clear" w:color="auto" w:fill="FFFFFF" w:themeFill="background1"/>
            <w:tcMar/>
          </w:tcPr>
          <w:p w:rsidRPr="0059562A" w:rsidR="008C6C52" w:rsidP="008C6C52" w:rsidRDefault="008C6C52" w14:paraId="59B03F86" w14:textId="698C0609">
            <w:pPr>
              <w:rPr>
                <w:rFonts w:eastAsia="Lucida Sans" w:cstheme="minorHAnsi"/>
                <w:sz w:val="20"/>
                <w:szCs w:val="20"/>
              </w:rPr>
            </w:pPr>
            <w:r w:rsidRPr="0059562A">
              <w:rPr>
                <w:rFonts w:cstheme="minorHAnsi"/>
              </w:rPr>
              <w:t>1</w:t>
            </w:r>
          </w:p>
        </w:tc>
        <w:tc>
          <w:tcPr>
            <w:tcW w:w="159" w:type="pct"/>
            <w:shd w:val="clear" w:color="auto" w:fill="FFFFFF" w:themeFill="background1"/>
            <w:tcMar/>
          </w:tcPr>
          <w:p w:rsidRPr="0059562A" w:rsidR="008C6C52" w:rsidP="008C6C52" w:rsidRDefault="008C6C52" w14:paraId="5981EA78" w14:textId="3BD06A66">
            <w:pPr>
              <w:rPr>
                <w:rFonts w:eastAsia="Lucida Sans" w:cstheme="minorHAnsi"/>
                <w:sz w:val="20"/>
                <w:szCs w:val="20"/>
              </w:rPr>
            </w:pPr>
            <w:r w:rsidRPr="0059562A">
              <w:rPr>
                <w:rFonts w:cstheme="minorHAnsi"/>
              </w:rPr>
              <w:t>5</w:t>
            </w:r>
          </w:p>
        </w:tc>
        <w:tc>
          <w:tcPr>
            <w:tcW w:w="159" w:type="pct"/>
            <w:shd w:val="clear" w:color="auto" w:fill="FFFFFF" w:themeFill="background1"/>
            <w:tcMar/>
          </w:tcPr>
          <w:p w:rsidRPr="0059562A" w:rsidR="008C6C52" w:rsidP="008C6C52" w:rsidRDefault="008C6C52" w14:paraId="680CE1EC" w14:textId="458EB0CF">
            <w:pPr>
              <w:rPr>
                <w:rFonts w:eastAsia="Lucida Sans" w:cstheme="minorHAnsi"/>
                <w:sz w:val="20"/>
                <w:szCs w:val="20"/>
              </w:rPr>
            </w:pPr>
            <w:r w:rsidRPr="0059562A">
              <w:rPr>
                <w:rFonts w:cstheme="minorHAnsi"/>
              </w:rPr>
              <w:t>5</w:t>
            </w:r>
          </w:p>
        </w:tc>
        <w:tc>
          <w:tcPr>
            <w:tcW w:w="921" w:type="pct"/>
            <w:shd w:val="clear" w:color="auto" w:fill="FFFFFF" w:themeFill="background1"/>
            <w:tcMar/>
          </w:tcPr>
          <w:p w:rsidRPr="0059562A" w:rsidR="008C6C52" w:rsidP="008C6C52" w:rsidRDefault="008C6C52" w14:paraId="5143FCE4" w14:textId="0E21C24E">
            <w:pPr>
              <w:rPr>
                <w:rFonts w:eastAsia="Calibri" w:cstheme="minorHAnsi"/>
                <w:color w:val="000000"/>
              </w:rPr>
            </w:pPr>
            <w:r w:rsidRPr="0059562A">
              <w:rPr>
                <w:rFonts w:cstheme="minorHAnsi"/>
              </w:rPr>
              <w:t xml:space="preserve">Call Emergency Services/alert bar staff </w:t>
            </w:r>
          </w:p>
        </w:tc>
      </w:tr>
      <w:tr w:rsidR="4FB68E54" w:rsidTr="192F3E9C" w14:paraId="3B16C657">
        <w:trPr>
          <w:cantSplit/>
          <w:trHeight w:val="525"/>
        </w:trPr>
        <w:tc>
          <w:tcPr>
            <w:tcW w:w="15389" w:type="dxa"/>
            <w:gridSpan w:val="11"/>
            <w:tcBorders>
              <w:top w:val="single" w:sz="8"/>
              <w:left w:val="single" w:sz="8"/>
              <w:bottom w:val="single" w:sz="8"/>
              <w:right w:val="single" w:sz="8"/>
            </w:tcBorders>
            <w:shd w:val="clear" w:color="auto" w:fill="B8CCE4" w:themeFill="accent1" w:themeFillTint="66"/>
            <w:tcMar>
              <w:left w:w="108" w:type="dxa"/>
              <w:right w:w="108" w:type="dxa"/>
            </w:tcMar>
            <w:vAlign w:val="top"/>
          </w:tcPr>
          <w:p w:rsidR="4FB68E54" w:rsidP="4FB68E54" w:rsidRDefault="4FB68E54" w14:paraId="1EEF33E5" w14:textId="47D23D29">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Activity Considerations</w:t>
            </w:r>
          </w:p>
        </w:tc>
      </w:tr>
      <w:tr w:rsidR="4FB68E54" w:rsidTr="192F3E9C" w14:paraId="64A09B7C">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EFA588A" w14:textId="2DC42433">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Equipment:</w:t>
            </w:r>
          </w:p>
          <w:p w:rsidR="4FB68E54" w:rsidP="4FB68E54" w:rsidRDefault="4FB68E54" w14:paraId="0208C6A4" w14:textId="50779280">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equipment the sport requires/uses needs to be risk assessed.</w:t>
            </w:r>
          </w:p>
          <w:p w:rsidR="4FB68E54" w:rsidP="4FB68E54" w:rsidRDefault="4FB68E54" w14:paraId="0CDFD1B6" w14:textId="403E0CBE">
            <w:pPr>
              <w:spacing w:before="0" w:beforeAutospacing="off" w:after="0" w:afterAutospacing="off"/>
            </w:pPr>
            <w:r w:rsidRPr="4FB68E54" w:rsidR="4FB68E54">
              <w:rPr>
                <w:rFonts w:ascii="Calibri" w:hAnsi="Calibri" w:eastAsia="Calibri" w:cs="Calibri"/>
                <w:sz w:val="22"/>
                <w:szCs w:val="22"/>
              </w:rPr>
              <w:t xml:space="preserve"> </w:t>
            </w:r>
          </w:p>
        </w:tc>
        <w:tc>
          <w:tcPr>
            <w:tcW w:w="2696"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ED47C0D" w14:textId="20B06AA8">
            <w:pPr>
              <w:spacing w:before="0" w:beforeAutospacing="off" w:after="0" w:afterAutospacing="off"/>
            </w:pPr>
            <w:r w:rsidRPr="4FB68E54" w:rsidR="4FB68E54">
              <w:rPr>
                <w:rFonts w:ascii="Calibri" w:hAnsi="Calibri" w:eastAsia="Calibri" w:cs="Calibri"/>
                <w:color w:val="000000" w:themeColor="text1" w:themeTint="FF" w:themeShade="FF"/>
                <w:sz w:val="22"/>
                <w:szCs w:val="22"/>
              </w:rPr>
              <w:t>Cut/abrasion/ bruising from sharp edges. Is the equipment safe to be used?</w:t>
            </w:r>
          </w:p>
        </w:tc>
        <w:tc>
          <w:tcPr>
            <w:tcW w:w="1970"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1CD5725" w14:textId="52233B75">
            <w:pPr>
              <w:spacing w:before="0" w:beforeAutospacing="off" w:after="0" w:afterAutospacing="off"/>
            </w:pPr>
            <w:r w:rsidRPr="4FB68E54" w:rsidR="4FB68E54">
              <w:rPr>
                <w:rFonts w:ascii="Calibri" w:hAnsi="Calibri" w:eastAsia="Calibri" w:cs="Calibri"/>
                <w:color w:val="000000" w:themeColor="text1" w:themeTint="FF" w:themeShade="FF"/>
                <w:sz w:val="22"/>
                <w:szCs w:val="22"/>
              </w:rPr>
              <w:t>All participants and bystanders.</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DE522D8" w14:textId="717600A4">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D38347B" w14:textId="407471E3">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DC475E5" w14:textId="6B139576">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2952"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2092719" w14:textId="1E6F6F4A">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Check all equipment prior to use. Is it safe to use? Does it have any sharp edges? Is it damaged in any way? </w:t>
            </w:r>
          </w:p>
          <w:p w:rsidR="4FB68E54" w:rsidP="4FB68E54" w:rsidRDefault="4FB68E54" w14:paraId="5792DDE3" w14:textId="67E41723">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45907837" w14:textId="31F9D9C7">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Check any stands – are they safe? Are they likely to fall? Are they damaged or do they have any sharp edges? </w:t>
            </w:r>
          </w:p>
          <w:p w:rsidR="4FB68E54" w:rsidP="4FB68E54" w:rsidRDefault="4FB68E54" w14:paraId="0A8E6310" w14:textId="6FABFD89">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652B01B2" w14:textId="73CDB3D3">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Do those leading the session have the appropriate training to demonstrate and use the equipment correctly? </w:t>
            </w:r>
          </w:p>
          <w:p w:rsidR="4FB68E54" w:rsidP="4FB68E54" w:rsidRDefault="4FB68E54" w14:paraId="466E47F7" w14:textId="48FC0722">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7413566F" w14:textId="651824CF">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Those leading the session to remain vigilant to ensure participants are using the equipment as demonstrated. </w:t>
            </w:r>
          </w:p>
          <w:p w:rsidR="4FB68E54" w:rsidP="4FB68E54" w:rsidRDefault="4FB68E54" w14:paraId="0674FE32" w14:textId="10C8F75A">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65627906" w14:textId="1A90F85B">
            <w:pPr>
              <w:spacing w:before="0" w:beforeAutospacing="off" w:after="0" w:afterAutospacing="off"/>
            </w:pPr>
            <w:r w:rsidRPr="4FB68E54" w:rsidR="4FB68E54">
              <w:rPr>
                <w:rFonts w:ascii="Calibri" w:hAnsi="Calibri" w:eastAsia="Calibri" w:cs="Calibri"/>
                <w:color w:val="000000" w:themeColor="text1" w:themeTint="FF" w:themeShade="FF"/>
                <w:sz w:val="22"/>
                <w:szCs w:val="22"/>
              </w:rPr>
              <w:t>President to do full check of kit before each new term, kit must also be continuously checked by coaches and president to ensure safety. Equipment must not be used if it is deemed unsafe.</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59E3121" w14:textId="1A81538D">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8A28320" w14:textId="0179DEA2">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00F5B11" w14:textId="478A16D9">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2835"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EDCDD61" w14:textId="0577850C">
            <w:pPr>
              <w:spacing w:before="0" w:beforeAutospacing="off" w:after="0" w:afterAutospacing="off"/>
            </w:pPr>
            <w:r w:rsidRPr="4FB68E54" w:rsidR="4FB68E54">
              <w:rPr>
                <w:rFonts w:ascii="Calibri" w:hAnsi="Calibri" w:eastAsia="Calibri" w:cs="Calibri"/>
                <w:color w:val="000000" w:themeColor="text1" w:themeTint="FF" w:themeShade="FF"/>
                <w:sz w:val="22"/>
                <w:szCs w:val="22"/>
              </w:rPr>
              <w:t>Seek medical attention if problem arises</w:t>
            </w:r>
          </w:p>
          <w:p w:rsidR="4FB68E54" w:rsidP="4FB68E54" w:rsidRDefault="4FB68E54" w14:paraId="41183409" w14:textId="39B8E155">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04058006" w14:textId="665F1899">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Any incidents need to be reported as soon as possible ensuring duty manager/health and safety officers have been informed. Follow SUSU incident report policy. </w:t>
            </w:r>
          </w:p>
        </w:tc>
      </w:tr>
      <w:tr w:rsidR="4FB68E54" w:rsidTr="192F3E9C" w14:paraId="0D2062D0">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E6B2190" w14:textId="12239B82">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Moving/setting up equipment:</w:t>
            </w:r>
          </w:p>
          <w:p w:rsidR="4FB68E54" w:rsidP="4FB68E54" w:rsidRDefault="4FB68E54" w14:paraId="5C208751" w14:textId="50C1E5B2">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Goals, hoops, nets, carrying anything else </w:t>
            </w:r>
          </w:p>
          <w:p w:rsidR="4FB68E54" w:rsidP="4FB68E54" w:rsidRDefault="4FB68E54" w14:paraId="2A372EB7" w14:textId="0827FF8F">
            <w:pPr>
              <w:spacing w:before="0" w:beforeAutospacing="off" w:after="0" w:afterAutospacing="off"/>
            </w:pPr>
            <w:r w:rsidRPr="4FB68E54" w:rsidR="4FB68E54">
              <w:rPr>
                <w:rFonts w:ascii="Calibri" w:hAnsi="Calibri" w:eastAsia="Calibri" w:cs="Calibri"/>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B61D0DA" w14:textId="7A5F922E">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Various forms of injuries up to and including possible sprains and breakages </w:t>
            </w:r>
          </w:p>
          <w:p w:rsidR="4FB68E54" w:rsidP="4FB68E54" w:rsidRDefault="4FB68E54" w14:paraId="1947E1F3" w14:textId="20E68EB9">
            <w:pPr>
              <w:spacing w:before="0" w:beforeAutospacing="off" w:after="0" w:afterAutospacing="off"/>
            </w:pPr>
            <w:r w:rsidRPr="4FB68E54" w:rsidR="4FB68E54">
              <w:rPr>
                <w:rFonts w:ascii="Calibri" w:hAnsi="Calibri" w:eastAsia="Calibri" w:cs="Calibri"/>
                <w:sz w:val="22"/>
                <w:szCs w:val="22"/>
              </w:rPr>
              <w:t xml:space="preserve"> </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C4E4EBE" w14:textId="41D8DA84">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All participants and organisers/staff. </w:t>
            </w:r>
            <w:r w:rsidRPr="4FB68E54" w:rsidR="4FB68E54">
              <w:rPr>
                <w:rFonts w:ascii="Calibri" w:hAnsi="Calibri" w:eastAsia="Calibri" w:cs="Calibri"/>
                <w:color w:val="FF0000"/>
                <w:sz w:val="22"/>
                <w:szCs w:val="22"/>
              </w:rPr>
              <w:t xml:space="preserv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CD7C3B2" w14:textId="4E8C4BC0">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BACF8E2" w14:textId="5E73A2B5">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154CB20" w14:textId="555063B7">
            <w:pPr>
              <w:spacing w:before="0" w:beforeAutospacing="off" w:after="0" w:afterAutospacing="off"/>
            </w:pPr>
            <w:r w:rsidRPr="4FB68E54" w:rsidR="4FB68E54">
              <w:rPr>
                <w:rFonts w:ascii="Calibri" w:hAnsi="Calibri" w:eastAsia="Calibri" w:cs="Calibri"/>
                <w:color w:val="000000" w:themeColor="text1" w:themeTint="FF" w:themeShade="FF"/>
                <w:sz w:val="22"/>
                <w:szCs w:val="22"/>
              </w:rPr>
              <w:t>6</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CF95D09" w14:textId="0DBF28D8">
            <w:pPr>
              <w:spacing w:before="0" w:beforeAutospacing="off" w:after="0" w:afterAutospacing="off"/>
            </w:pPr>
            <w:r w:rsidRPr="4FB68E54" w:rsidR="4FB68E54">
              <w:rPr>
                <w:rFonts w:ascii="Calibri" w:hAnsi="Calibri" w:eastAsia="Calibri" w:cs="Calibri"/>
                <w:color w:val="000000" w:themeColor="text1" w:themeTint="FF" w:themeShade="FF"/>
                <w:sz w:val="22"/>
                <w:szCs w:val="22"/>
              </w:rPr>
              <w:t>Large or heavy equipment to be carried by 2 people.</w:t>
            </w:r>
          </w:p>
          <w:p w:rsidR="4FB68E54" w:rsidP="4FB68E54" w:rsidRDefault="4FB68E54" w14:paraId="4E247389" w14:textId="66A096F1">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7642E664" w14:textId="1BA3050A">
            <w:pPr>
              <w:spacing w:before="0" w:beforeAutospacing="off" w:after="0" w:afterAutospacing="off"/>
            </w:pPr>
            <w:r w:rsidRPr="4FB68E54" w:rsidR="4FB68E54">
              <w:rPr>
                <w:rFonts w:ascii="Calibri" w:hAnsi="Calibri" w:eastAsia="Calibri" w:cs="Calibri"/>
                <w:color w:val="000000" w:themeColor="text1" w:themeTint="FF" w:themeShade="FF"/>
                <w:sz w:val="22"/>
                <w:szCs w:val="22"/>
              </w:rPr>
              <w:t>Request tools to aid with the moving of heavy objects – SUSU facilities/venue e.g., hand truck, dolly, skates etc.</w:t>
            </w:r>
          </w:p>
          <w:p w:rsidR="4FB68E54" w:rsidP="4FB68E54" w:rsidRDefault="4FB68E54" w14:paraId="3F80D603" w14:textId="1C9D98EE">
            <w:pPr>
              <w:spacing w:before="0" w:beforeAutospacing="off" w:after="0" w:afterAutospacing="off"/>
            </w:pPr>
            <w:r w:rsidRPr="4FB68E54" w:rsidR="4FB68E54">
              <w:rPr>
                <w:rFonts w:ascii="Lucida Sans" w:hAnsi="Lucida Sans" w:eastAsia="Lucida Sans" w:cs="Lucida Sans"/>
                <w:sz w:val="22"/>
                <w:szCs w:val="22"/>
              </w:rPr>
              <w:t xml:space="preserve"> </w:t>
            </w:r>
          </w:p>
          <w:p w:rsidR="4FB68E54" w:rsidP="4FB68E54" w:rsidRDefault="4FB68E54" w14:paraId="63851E21" w14:textId="7F358D72">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Any equipment not in use that is not fixed should be removed from the activity area.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965EF19" w14:textId="6B27FDDE">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596F4D4" w14:textId="70B67FD8">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7F1162D" w14:textId="6AA5EF24">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8153103" w14:textId="1A9D631C">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FB68E54" w:rsidP="4FB68E54" w:rsidRDefault="4FB68E54" w14:paraId="64745B75" w14:textId="34CF8A0C">
            <w:pPr>
              <w:spacing w:before="0" w:beforeAutospacing="off" w:after="0" w:afterAutospacing="off"/>
            </w:pPr>
            <w:r w:rsidRPr="4FB68E54" w:rsidR="4FB68E54">
              <w:rPr>
                <w:rFonts w:ascii="Calibri" w:hAnsi="Calibri" w:eastAsia="Calibri" w:cs="Calibri"/>
                <w:color w:val="000000" w:themeColor="text1" w:themeTint="FF" w:themeShade="FF"/>
                <w:sz w:val="22"/>
                <w:szCs w:val="22"/>
              </w:rPr>
              <w:t>Call 999 in an emergency.</w:t>
            </w:r>
          </w:p>
          <w:p w:rsidR="4FB68E54" w:rsidP="4FB68E54" w:rsidRDefault="4FB68E54" w14:paraId="3C4EBFBA" w14:textId="464A1A04">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FB68E54" w:rsidTr="192F3E9C" w14:paraId="138E631F">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F77D05F" w14:textId="3BA5B12B">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 xml:space="preserve">Being hit by an object (ball, frisbee, hockey stick etc.) </w:t>
            </w:r>
          </w:p>
          <w:p w:rsidR="4FB68E54" w:rsidP="4FB68E54" w:rsidRDefault="4FB68E54" w14:paraId="69527C08" w14:textId="22AAD9BB">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DACD59B" w14:textId="02DBD9CF">
            <w:pPr>
              <w:spacing w:before="0" w:beforeAutospacing="off" w:after="0" w:afterAutospacing="off"/>
            </w:pPr>
            <w:r w:rsidRPr="4FB68E54" w:rsidR="4FB68E54">
              <w:rPr>
                <w:rFonts w:ascii="Calibri" w:hAnsi="Calibri" w:eastAsia="Calibri" w:cs="Calibri"/>
                <w:color w:val="000000" w:themeColor="text1" w:themeTint="FF" w:themeShade="FF"/>
                <w:sz w:val="22"/>
                <w:szCs w:val="22"/>
              </w:rPr>
              <w:t>Concussion if hit on the head. Otherwise, potential bruising.</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6E6056D" w14:textId="4D769CA5">
            <w:pPr>
              <w:spacing w:before="0" w:beforeAutospacing="off" w:after="0" w:afterAutospacing="off"/>
            </w:pPr>
            <w:r w:rsidRPr="4FB68E54" w:rsidR="4FB68E54">
              <w:rPr>
                <w:rFonts w:ascii="Calibri" w:hAnsi="Calibri" w:eastAsia="Calibri" w:cs="Calibri"/>
                <w:color w:val="000000" w:themeColor="text1" w:themeTint="FF" w:themeShade="FF"/>
                <w:sz w:val="22"/>
                <w:szCs w:val="22"/>
              </w:rPr>
              <w:t>All participants and organisers/staff and spectators as well as members of the public who may be walking past</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AC3104D" w14:textId="43B16467">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A3B4B4E" w14:textId="3EBED9F7">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840D1C1" w14:textId="47755B8C">
            <w:pPr>
              <w:spacing w:before="0" w:beforeAutospacing="off" w:after="0" w:afterAutospacing="off"/>
            </w:pPr>
            <w:r w:rsidRPr="4FB68E54" w:rsidR="4FB68E54">
              <w:rPr>
                <w:rFonts w:ascii="Calibri" w:hAnsi="Calibri" w:eastAsia="Calibri" w:cs="Calibri"/>
                <w:color w:val="000000" w:themeColor="text1" w:themeTint="FF" w:themeShade="FF"/>
                <w:sz w:val="22"/>
                <w:szCs w:val="22"/>
              </w:rPr>
              <w:t>8</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379CD93" w14:textId="7FD625BB">
            <w:pPr>
              <w:spacing w:before="0" w:beforeAutospacing="off" w:after="0" w:afterAutospacing="off"/>
            </w:pPr>
            <w:r w:rsidRPr="4FB68E54" w:rsidR="4FB68E54">
              <w:rPr>
                <w:rFonts w:ascii="Calibri" w:hAnsi="Calibri" w:eastAsia="Calibri" w:cs="Calibri"/>
                <w:color w:val="000000" w:themeColor="text1" w:themeTint="FF" w:themeShade="FF"/>
                <w:sz w:val="22"/>
                <w:szCs w:val="22"/>
              </w:rPr>
              <w:t>Don’t kick the ball at other people, ensure that the other members involved in the drill are not waiting behind the goal/targets, keep vigilant at all times.</w:t>
            </w:r>
          </w:p>
          <w:p w:rsidR="4FB68E54" w:rsidP="4FB68E54" w:rsidRDefault="4FB68E54" w14:paraId="7B6C926B" w14:textId="00E6A223">
            <w:pPr>
              <w:spacing w:before="0" w:beforeAutospacing="off" w:after="0" w:afterAutospacing="off"/>
            </w:pPr>
            <w:r w:rsidRPr="4FB68E54" w:rsidR="4FB68E54">
              <w:rPr>
                <w:rFonts w:ascii="Calibri" w:hAnsi="Calibri" w:eastAsia="Calibri" w:cs="Calibri"/>
                <w:color w:val="FF0000"/>
                <w:sz w:val="22"/>
                <w:szCs w:val="22"/>
              </w:rPr>
              <w:t xml:space="preserv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F5752A1" w14:textId="3C2393A4">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B4B0C7D" w14:textId="4993DC57">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839F3D3" w14:textId="69F39D30">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621DCAF" w14:textId="713F02BF">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the person who has been hit by the Frisbee is showing signs of concussion or is confused, seek medical attention immediately.</w:t>
            </w:r>
          </w:p>
          <w:p w:rsidR="4FB68E54" w:rsidP="4FB68E54" w:rsidRDefault="4FB68E54" w14:paraId="683574C4" w14:textId="63F04F70">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Call 999 in an emergency. </w:t>
            </w:r>
          </w:p>
          <w:p w:rsidR="4FB68E54" w:rsidP="4FB68E54" w:rsidRDefault="4FB68E54" w14:paraId="6F3A2085" w14:textId="506B05F8">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FB68E54" w:rsidTr="192F3E9C" w14:paraId="5B997C2A">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2C5426E" w14:textId="0EBBD84E">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 xml:space="preserve">Removal of Jewellery, plus any other objects in pockets etc </w:t>
            </w:r>
          </w:p>
          <w:p w:rsidR="4FB68E54" w:rsidP="4FB68E54" w:rsidRDefault="4FB68E54" w14:paraId="617E998E" w14:textId="3C1214E0">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57675DF" w14:textId="32C0778A">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Entrapment/ things getting stuck, collisions with others that could cause cuts or bruises. </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07C55A8" w14:textId="62FA632B">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All participants and organisers/staff. </w:t>
            </w:r>
            <w:r w:rsidRPr="4FB68E54" w:rsidR="4FB68E54">
              <w:rPr>
                <w:rFonts w:ascii="Calibri" w:hAnsi="Calibri" w:eastAsia="Calibri" w:cs="Calibri"/>
                <w:color w:val="FF0000"/>
                <w:sz w:val="22"/>
                <w:szCs w:val="22"/>
              </w:rPr>
              <w:t xml:space="preserv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AE2D308" w14:textId="4E83D2D4">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61CBA80" w14:textId="212BDE0B">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66BECAA" w14:textId="3D6F0403">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E6816E2" w14:textId="5A243E42">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Participants asked to remove jewellery and objects from pockets prior to joining in. </w:t>
            </w:r>
          </w:p>
          <w:p w:rsidR="4FB68E54" w:rsidP="4FB68E54" w:rsidRDefault="4FB68E54" w14:paraId="5C2A9FFE" w14:textId="7841C263">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248B7B10" w14:textId="3A7559B3">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Those leading the session must ensure this has been done.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EA74456" w14:textId="1880F2D7">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FA77551" w14:textId="1CC1B8DE">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E2CD99C" w14:textId="5D18ADC6">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23A8080" w14:textId="6D276B9C">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any injury occurs, seek medical attention.</w:t>
            </w:r>
          </w:p>
          <w:p w:rsidR="4FB68E54" w:rsidP="4FB68E54" w:rsidRDefault="4FB68E54" w14:paraId="5DEF10E3" w14:textId="022CD1AC">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p w:rsidR="4FB68E54" w:rsidP="4FB68E54" w:rsidRDefault="4FB68E54" w14:paraId="32C7D0B9" w14:textId="2CBF8646">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If severe, call 999 in an emergency. </w:t>
            </w:r>
          </w:p>
          <w:p w:rsidR="4FB68E54" w:rsidP="4FB68E54" w:rsidRDefault="4FB68E54" w14:paraId="22C768D2" w14:textId="7DFB515B">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629F3DB6" w14:textId="0500FA25">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FB68E54" w:rsidTr="192F3E9C" w14:paraId="490C9102">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AE9EEBC" w14:textId="26C83E81">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Over-exertion or exhaustion. Strenuous exercise and the effect on the body</w:t>
            </w:r>
          </w:p>
          <w:p w:rsidR="4FB68E54" w:rsidP="4FB68E54" w:rsidRDefault="4FB68E54" w14:paraId="4E89F366" w14:textId="2FBDCDB4">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D72C0BC" w14:textId="372E5733">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Muscle injury – strains and pulls. </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DADED1F" w14:textId="2AF4F569">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All participants and organisers/staff </w:t>
            </w:r>
            <w:r w:rsidRPr="4FB68E54" w:rsidR="4FB68E54">
              <w:rPr>
                <w:rFonts w:ascii="Calibri" w:hAnsi="Calibri" w:eastAsia="Calibri" w:cs="Calibri"/>
                <w:color w:val="FF0000"/>
                <w:sz w:val="22"/>
                <w:szCs w:val="22"/>
              </w:rPr>
              <w:t xml:space="preserv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B372B3D" w14:textId="35533A9B">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C85C6CE" w14:textId="2C6DB78F">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DF12412" w14:textId="747ED076">
            <w:pPr>
              <w:spacing w:before="0" w:beforeAutospacing="off" w:after="0" w:afterAutospacing="off"/>
            </w:pPr>
            <w:r w:rsidRPr="4FB68E54" w:rsidR="4FB68E54">
              <w:rPr>
                <w:rFonts w:ascii="Calibri" w:hAnsi="Calibri" w:eastAsia="Calibri" w:cs="Calibri"/>
                <w:color w:val="000000" w:themeColor="text1" w:themeTint="FF" w:themeShade="FF"/>
                <w:sz w:val="22"/>
                <w:szCs w:val="22"/>
              </w:rPr>
              <w:t>9</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2146FC6" w14:textId="491EF7FF">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Those leading the session should ensure a proper and thorough warm up is carried out prior to the session that focuses on the areas that are likely to be used the most i.e., legs.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A4DFE15" w14:textId="1302EF5D">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B1EB032" w14:textId="30E6D7EC">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7EB7624" w14:textId="6489D0AC">
            <w:pPr>
              <w:spacing w:before="0" w:beforeAutospacing="off" w:after="0" w:afterAutospacing="off"/>
            </w:pPr>
            <w:r w:rsidRPr="4FB68E54" w:rsidR="4FB68E54">
              <w:rPr>
                <w:rFonts w:ascii="Calibri" w:hAnsi="Calibri" w:eastAsia="Calibri" w:cs="Calibri"/>
                <w:color w:val="000000" w:themeColor="text1" w:themeTint="FF" w:themeShade="FF"/>
                <w:sz w:val="22"/>
                <w:szCs w:val="22"/>
              </w:rPr>
              <w:t>6</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B654D9F" w14:textId="5E343083">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If any injury occurs, seek medical attention. </w:t>
            </w:r>
          </w:p>
          <w:p w:rsidR="4FB68E54" w:rsidP="4FB68E54" w:rsidRDefault="4FB68E54" w14:paraId="16724219" w14:textId="01C28C83">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16A8F96D" w14:textId="73416480">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If severe, call 999 in an emergency (although unlikely for muscular) </w:t>
            </w:r>
          </w:p>
          <w:p w:rsidR="4FB68E54" w:rsidP="4FB68E54" w:rsidRDefault="4FB68E54" w14:paraId="766C7157" w14:textId="7E7F9A38">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4D030D2A" w14:textId="4CB2FE39">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FB68E54" w:rsidTr="192F3E9C" w14:paraId="732C2EF8">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DC179BB" w14:textId="6FDF7DEF">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Participant Attire:</w:t>
            </w:r>
            <w:r w:rsidRPr="4FB68E54" w:rsidR="4FB68E54">
              <w:rPr>
                <w:rFonts w:ascii="Calibri" w:hAnsi="Calibri" w:eastAsia="Calibri" w:cs="Calibri"/>
                <w:color w:val="000000" w:themeColor="text1" w:themeTint="FF" w:themeShade="FF"/>
                <w:sz w:val="22"/>
                <w:szCs w:val="22"/>
              </w:rPr>
              <w:t xml:space="preserve"> </w:t>
            </w:r>
          </w:p>
          <w:p w:rsidR="4FB68E54" w:rsidP="4FB68E54" w:rsidRDefault="4FB68E54" w14:paraId="5A9BBC6E" w14:textId="05E5B6E8">
            <w:pPr>
              <w:spacing w:before="0" w:beforeAutospacing="off" w:after="0" w:afterAutospacing="off"/>
            </w:pPr>
            <w:r w:rsidRPr="4FB68E54" w:rsidR="4FB68E54">
              <w:rPr>
                <w:rFonts w:ascii="Calibri" w:hAnsi="Calibri" w:eastAsia="Calibri" w:cs="Calibri"/>
                <w:color w:val="000000" w:themeColor="text1" w:themeTint="FF" w:themeShade="FF"/>
                <w:sz w:val="22"/>
                <w:szCs w:val="22"/>
              </w:rPr>
              <w:t>Is the clothing they are wearing, including shoes, relevant to the sport or activity</w:t>
            </w:r>
          </w:p>
          <w:p w:rsidR="4FB68E54" w:rsidP="4FB68E54" w:rsidRDefault="4FB68E54" w14:paraId="42E2F47F" w14:textId="20E3A519">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p w:rsidR="4FB68E54" w:rsidP="4FB68E54" w:rsidRDefault="4FB68E54" w14:paraId="0123D8EE" w14:textId="3F21E6FD">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21262FA" w14:textId="08A832B2">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Injury can occur if people are not wearing attire appropriate to the sport or activity. </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9FBD7E9" w14:textId="17F09183">
            <w:pPr>
              <w:spacing w:before="0" w:beforeAutospacing="off" w:after="0" w:afterAutospacing="off"/>
            </w:pPr>
            <w:r w:rsidRPr="4FB68E54" w:rsidR="4FB68E54">
              <w:rPr>
                <w:rFonts w:ascii="Calibri" w:hAnsi="Calibri" w:eastAsia="Calibri" w:cs="Calibri"/>
                <w:color w:val="000000" w:themeColor="text1" w:themeTint="FF" w:themeShade="FF"/>
                <w:sz w:val="22"/>
                <w:szCs w:val="22"/>
              </w:rPr>
              <w:t>All participants and organisers/staff and spectators</w:t>
            </w:r>
            <w:r w:rsidRPr="4FB68E54" w:rsidR="4FB68E54">
              <w:rPr>
                <w:rFonts w:ascii="Calibri" w:hAnsi="Calibri" w:eastAsia="Calibri" w:cs="Calibri"/>
                <w:color w:val="FF0000"/>
                <w:sz w:val="22"/>
                <w:szCs w:val="22"/>
              </w:rPr>
              <w:t xml:space="preserv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690DE30" w14:textId="5A1D0924">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36F7AD4" w14:textId="4A731126">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37FD4E0" w14:textId="48B50A6F">
            <w:pPr>
              <w:spacing w:before="0" w:beforeAutospacing="off" w:after="0" w:afterAutospacing="off"/>
            </w:pPr>
            <w:r w:rsidRPr="4FB68E54" w:rsidR="4FB68E54">
              <w:rPr>
                <w:rFonts w:ascii="Calibri" w:hAnsi="Calibri" w:eastAsia="Calibri" w:cs="Calibri"/>
                <w:color w:val="000000" w:themeColor="text1" w:themeTint="FF" w:themeShade="FF"/>
                <w:sz w:val="22"/>
                <w:szCs w:val="22"/>
              </w:rPr>
              <w:t>6</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A6975CA" w14:textId="55D87AD6">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Ensure all participants are wearing suitable clothing (nothing in pockets) and appropriate football boots with appropriate studs for pitch type. Ensure players have protective equipment such as shinpads etc.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34311FD" w14:textId="1CD71A1E">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B8418B9" w14:textId="5ADCE73D">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6768F6B" w14:textId="1A8816B2">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9757D1B" w14:textId="120A1E80">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FB68E54" w:rsidP="4FB68E54" w:rsidRDefault="4FB68E54" w14:paraId="17AE14FD" w14:textId="2B494577">
            <w:pPr>
              <w:spacing w:before="0" w:beforeAutospacing="off" w:after="0" w:afterAutospacing="off"/>
            </w:pPr>
            <w:r w:rsidRPr="4FB68E54" w:rsidR="4FB68E54">
              <w:rPr>
                <w:rFonts w:ascii="Calibri" w:hAnsi="Calibri" w:eastAsia="Calibri" w:cs="Calibri"/>
                <w:color w:val="000000" w:themeColor="text1" w:themeTint="FF" w:themeShade="FF"/>
                <w:sz w:val="22"/>
                <w:szCs w:val="22"/>
              </w:rPr>
              <w:t>Call 999 in an emergency.</w:t>
            </w:r>
          </w:p>
          <w:p w:rsidR="4FB68E54" w:rsidP="4FB68E54" w:rsidRDefault="4FB68E54" w14:paraId="05D2F076" w14:textId="04ED611E">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FB68E54" w:rsidTr="192F3E9C" w14:paraId="3681DCA7">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4D61341" w14:textId="01FD94BE">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Extreme Weather</w:t>
            </w:r>
          </w:p>
          <w:p w:rsidR="4FB68E54" w:rsidP="4FB68E54" w:rsidRDefault="4FB68E54" w14:paraId="35A612BE" w14:textId="023C93EB">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4161713" w14:textId="1B8C8F9A">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Heat or sun – risk of sunburn, heat exhaustion and dehydration. </w:t>
            </w:r>
          </w:p>
          <w:p w:rsidR="4FB68E54" w:rsidP="4FB68E54" w:rsidRDefault="4FB68E54" w14:paraId="6817B080" w14:textId="52966C60">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Cold – risk of hypothermia. </w:t>
            </w:r>
          </w:p>
          <w:p w:rsidR="4FB68E54" w:rsidP="4FB68E54" w:rsidRDefault="4FB68E54" w14:paraId="15E5095B" w14:textId="3CB65179">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Weather directly influences ground surfaces (see below) and the risk of slips, trips and falls (see above) </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07DB9FB" w14:textId="279813E1">
            <w:pPr>
              <w:spacing w:before="0" w:beforeAutospacing="off" w:after="0" w:afterAutospacing="off"/>
            </w:pPr>
            <w:r w:rsidRPr="4FB68E54" w:rsidR="4FB68E54">
              <w:rPr>
                <w:rFonts w:ascii="Calibri" w:hAnsi="Calibri" w:eastAsia="Calibri" w:cs="Calibri"/>
                <w:color w:val="000000" w:themeColor="text1" w:themeTint="FF" w:themeShade="FF"/>
                <w:sz w:val="22"/>
                <w:szCs w:val="22"/>
              </w:rPr>
              <w:t>All participants and organisers/staff and spectators</w:t>
            </w:r>
            <w:r w:rsidRPr="4FB68E54" w:rsidR="4FB68E54">
              <w:rPr>
                <w:rFonts w:ascii="Calibri" w:hAnsi="Calibri" w:eastAsia="Calibri" w:cs="Calibri"/>
                <w:color w:val="FF0000"/>
                <w:sz w:val="22"/>
                <w:szCs w:val="22"/>
              </w:rPr>
              <w:t xml:space="preserv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26244B6" w14:textId="5D3E89F2">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1421567" w14:textId="68EF64F4">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955D54A" w14:textId="729AB870">
            <w:pPr>
              <w:spacing w:before="0" w:beforeAutospacing="off" w:after="0" w:afterAutospacing="off"/>
            </w:pPr>
            <w:r w:rsidRPr="4FB68E54" w:rsidR="4FB68E54">
              <w:rPr>
                <w:rFonts w:ascii="Calibri" w:hAnsi="Calibri" w:eastAsia="Calibri" w:cs="Calibri"/>
                <w:color w:val="000000" w:themeColor="text1" w:themeTint="FF" w:themeShade="FF"/>
                <w:sz w:val="22"/>
                <w:szCs w:val="22"/>
              </w:rPr>
              <w:t>9</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31CB30C" w14:textId="1A0BA9D7">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Ensure regular drinks breaks are taken, and that each participant and staff member is advised to bring their own drinks bottle. </w:t>
            </w:r>
          </w:p>
          <w:p w:rsidR="4FB68E54" w:rsidP="4FB68E54" w:rsidRDefault="4FB68E54" w14:paraId="4E0C23B7" w14:textId="507E42DF">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07448080" w14:textId="45D4825F">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If it is hot or sunny, ensure participants have taken steps to reduce their chance of harm – i.e., use of sun cream, hats and having available shaded area. </w:t>
            </w:r>
          </w:p>
          <w:p w:rsidR="4FB68E54" w:rsidP="4FB68E54" w:rsidRDefault="4FB68E54" w14:paraId="591E9AA2" w14:textId="42C33084">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If it is cold, ensure participants have suitable attire to enable them to keep warm.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6DBDA7C" w14:textId="0B7D5F76">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93E15BF" w14:textId="58B57DA9">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1BA8DDE" w14:textId="562B2CF9">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E136573" w14:textId="269DE12C">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If anyone is affected by the heat or cold, seek immediate medical attention. </w:t>
            </w:r>
          </w:p>
          <w:p w:rsidR="4FB68E54" w:rsidP="4FB68E54" w:rsidRDefault="4FB68E54" w14:paraId="2D368616" w14:textId="0506DB66">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603BE3D5" w14:textId="30B399FE">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If severe, call 999 in an emergency. </w:t>
            </w:r>
          </w:p>
          <w:p w:rsidR="4FB68E54" w:rsidP="4FB68E54" w:rsidRDefault="4FB68E54" w14:paraId="206A794E" w14:textId="198F4C3D">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0FF652E8" w14:textId="5906E675">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FB68E54" w:rsidTr="192F3E9C" w14:paraId="67BF8565">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0E1B880" w14:textId="4F1BC213">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Ground Surfaces</w:t>
            </w:r>
          </w:p>
          <w:p w:rsidR="4FB68E54" w:rsidP="4FB68E54" w:rsidRDefault="4FB68E54" w14:paraId="7107C21E" w14:textId="1983E2CC">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BBB23D9" w14:textId="357F82BA">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Hard, uneven or slippery surfaces, usually linked to weather, that can cause slips trips and falls (see section 1). </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F5DBB15" w14:textId="449C9FF6">
            <w:pPr>
              <w:spacing w:before="0" w:beforeAutospacing="off" w:after="0" w:afterAutospacing="off"/>
            </w:pPr>
            <w:r w:rsidRPr="4FB68E54" w:rsidR="4FB68E54">
              <w:rPr>
                <w:rFonts w:ascii="Calibri" w:hAnsi="Calibri" w:eastAsia="Calibri" w:cs="Calibri"/>
                <w:color w:val="000000" w:themeColor="text1" w:themeTint="FF" w:themeShade="FF"/>
                <w:sz w:val="22"/>
                <w:szCs w:val="22"/>
              </w:rPr>
              <w:t>All participants and organisers/staff and spectators</w:t>
            </w:r>
            <w:r w:rsidRPr="4FB68E54" w:rsidR="4FB68E54">
              <w:rPr>
                <w:rFonts w:ascii="Calibri" w:hAnsi="Calibri" w:eastAsia="Calibri" w:cs="Calibri"/>
                <w:color w:val="FF0000"/>
                <w:sz w:val="22"/>
                <w:szCs w:val="22"/>
              </w:rPr>
              <w:t xml:space="preserv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502CB39" w14:textId="4E841799">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524691C" w14:textId="69B4DB89">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DB1FDD3" w14:textId="78134833">
            <w:pPr>
              <w:spacing w:before="0" w:beforeAutospacing="off" w:after="0" w:afterAutospacing="off"/>
            </w:pPr>
            <w:r w:rsidRPr="4FB68E54" w:rsidR="4FB68E54">
              <w:rPr>
                <w:rFonts w:ascii="Calibri" w:hAnsi="Calibri" w:eastAsia="Calibri" w:cs="Calibri"/>
                <w:color w:val="000000" w:themeColor="text1" w:themeTint="FF" w:themeShade="FF"/>
                <w:sz w:val="22"/>
                <w:szCs w:val="22"/>
              </w:rPr>
              <w:t>6</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039CC68" w14:textId="6F150C30">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Check areas for hazards prior to session starting. </w:t>
            </w:r>
          </w:p>
          <w:p w:rsidR="4FB68E54" w:rsidP="4FB68E54" w:rsidRDefault="4FB68E54" w14:paraId="17DEC38C" w14:textId="225B668F">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78BDCE55" w14:textId="3EC68F7F">
            <w:pPr>
              <w:spacing w:before="0" w:beforeAutospacing="off" w:after="0" w:afterAutospacing="off"/>
            </w:pPr>
            <w:r w:rsidRPr="4FB68E54" w:rsidR="4FB68E54">
              <w:rPr>
                <w:rFonts w:ascii="Calibri" w:hAnsi="Calibri" w:eastAsia="Calibri" w:cs="Calibri"/>
                <w:color w:val="000000" w:themeColor="text1" w:themeTint="FF" w:themeShade="FF"/>
                <w:sz w:val="22"/>
                <w:szCs w:val="22"/>
              </w:rPr>
              <w:t>Ensure participants are wearing suitable clothing (nothing in pockets) and appropriate football boots for the pitch type.</w:t>
            </w:r>
          </w:p>
          <w:p w:rsidR="4FB68E54" w:rsidP="4FB68E54" w:rsidRDefault="4FB68E54" w14:paraId="0F62A0E5" w14:textId="7FD9B15E">
            <w:pPr>
              <w:spacing w:before="0" w:beforeAutospacing="off" w:after="0" w:afterAutospacing="off"/>
            </w:pPr>
            <w:r w:rsidRPr="4FB68E54" w:rsidR="4FB68E54">
              <w:rPr>
                <w:rFonts w:ascii="Calibri" w:hAnsi="Calibri" w:eastAsia="Calibri" w:cs="Calibri"/>
                <w:sz w:val="22"/>
                <w:szCs w:val="22"/>
              </w:rPr>
              <w:t xml:space="preserv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DC2B0E0" w14:textId="5C95B2E6">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DB1EA27" w14:textId="7EC23B07">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BDDAED3" w14:textId="4661A653">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C359EF7" w14:textId="56487963">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FB68E54" w:rsidP="4FB68E54" w:rsidRDefault="4FB68E54" w14:paraId="5684FFA2" w14:textId="0A2793E5">
            <w:pPr>
              <w:spacing w:before="0" w:beforeAutospacing="off" w:after="0" w:afterAutospacing="off"/>
            </w:pPr>
            <w:r w:rsidRPr="4FB68E54" w:rsidR="4FB68E54">
              <w:rPr>
                <w:rFonts w:ascii="Calibri" w:hAnsi="Calibri" w:eastAsia="Calibri" w:cs="Calibri"/>
                <w:color w:val="000000" w:themeColor="text1" w:themeTint="FF" w:themeShade="FF"/>
                <w:sz w:val="22"/>
                <w:szCs w:val="22"/>
              </w:rPr>
              <w:t>Call 999 in an emergency.</w:t>
            </w:r>
          </w:p>
          <w:p w:rsidR="4FB68E54" w:rsidP="4FB68E54" w:rsidRDefault="4FB68E54" w14:paraId="72DC4298" w14:textId="2DF320E6">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FB68E54" w:rsidTr="192F3E9C" w14:paraId="249179DB">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2CC7E7F" w14:textId="5D5DDCB9">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Tackling in football</w:t>
            </w:r>
          </w:p>
          <w:p w:rsidR="4FB68E54" w:rsidP="4FB68E54" w:rsidRDefault="4FB68E54" w14:paraId="616EEBF2" w14:textId="1BC4AF11">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92CD037" w14:textId="274CCE5F">
            <w:pPr>
              <w:spacing w:before="0" w:beforeAutospacing="off" w:after="0" w:afterAutospacing="off"/>
            </w:pPr>
            <w:r w:rsidRPr="4FB68E54" w:rsidR="4FB68E54">
              <w:rPr>
                <w:rFonts w:ascii="Calibri" w:hAnsi="Calibri" w:eastAsia="Calibri" w:cs="Calibri"/>
                <w:color w:val="000000" w:themeColor="text1" w:themeTint="FF" w:themeShade="FF"/>
                <w:sz w:val="22"/>
                <w:szCs w:val="22"/>
              </w:rPr>
              <w:t>Players can get injured from dangerous tackles – worst case broken legs or other limbs. Also, sprains, muscular injury, concussion,</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542E182" w14:textId="16669B24">
            <w:pPr>
              <w:spacing w:before="0" w:beforeAutospacing="off" w:after="0" w:afterAutospacing="off"/>
            </w:pPr>
            <w:r w:rsidRPr="4FB68E54" w:rsidR="4FB68E54">
              <w:rPr>
                <w:rFonts w:ascii="Calibri" w:hAnsi="Calibri" w:eastAsia="Calibri" w:cs="Calibri"/>
                <w:color w:val="000000" w:themeColor="text1" w:themeTint="FF" w:themeShade="FF"/>
                <w:sz w:val="22"/>
                <w:szCs w:val="22"/>
              </w:rPr>
              <w:t>Players/Participants</w:t>
            </w:r>
          </w:p>
          <w:p w:rsidR="4FB68E54" w:rsidP="4FB68E54" w:rsidRDefault="4FB68E54" w14:paraId="6BC39204" w14:textId="14941323">
            <w:pPr>
              <w:spacing w:before="0" w:beforeAutospacing="off" w:after="0" w:afterAutospacing="off"/>
            </w:pPr>
            <w:r w:rsidRPr="4FB68E54" w:rsidR="4FB68E54">
              <w:rPr>
                <w:rFonts w:ascii="Calibri" w:hAnsi="Calibri" w:eastAsia="Calibri" w:cs="Calibri"/>
                <w:sz w:val="22"/>
                <w:szCs w:val="22"/>
              </w:rPr>
              <w:t xml:space="preserv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C269954" w14:textId="14F3EB0B">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F8C53A6" w14:textId="4B741DF1">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DBCCC14" w14:textId="28152910">
            <w:pPr>
              <w:spacing w:before="0" w:beforeAutospacing="off" w:after="0" w:afterAutospacing="off"/>
            </w:pPr>
            <w:r w:rsidRPr="4FB68E54" w:rsidR="4FB68E54">
              <w:rPr>
                <w:rFonts w:ascii="Calibri" w:hAnsi="Calibri" w:eastAsia="Calibri" w:cs="Calibri"/>
                <w:color w:val="000000" w:themeColor="text1" w:themeTint="FF" w:themeShade="FF"/>
                <w:sz w:val="22"/>
                <w:szCs w:val="22"/>
              </w:rPr>
              <w:t>8</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E225014" w14:textId="09E8D057">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Ensure players are wearing relevant safety equipment i.e. shin pads, goalkeeper knee pads and gloves.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6F839A0" w14:textId="7630AE15">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7EC62B0" w14:textId="69CA65CF">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D29CF11" w14:textId="57FCB8DB">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A2BF8EF" w14:textId="15AC7D8A">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FB68E54" w:rsidP="4FB68E54" w:rsidRDefault="4FB68E54" w14:paraId="7C3944A4" w14:textId="7F956915">
            <w:pPr>
              <w:spacing w:before="0" w:beforeAutospacing="off" w:after="0" w:afterAutospacing="off"/>
            </w:pPr>
            <w:r w:rsidRPr="4FB68E54" w:rsidR="4FB68E54">
              <w:rPr>
                <w:rFonts w:ascii="Calibri" w:hAnsi="Calibri" w:eastAsia="Calibri" w:cs="Calibri"/>
                <w:color w:val="000000" w:themeColor="text1" w:themeTint="FF" w:themeShade="FF"/>
                <w:sz w:val="22"/>
                <w:szCs w:val="22"/>
              </w:rPr>
              <w:t>Call 999 in an emergency.</w:t>
            </w:r>
          </w:p>
          <w:p w:rsidR="4FB68E54" w:rsidP="4FB68E54" w:rsidRDefault="4FB68E54" w14:paraId="4068474D" w14:textId="467287A4">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FB68E54" w:rsidTr="192F3E9C" w14:paraId="42A8B004">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8BCC422" w14:textId="3D98A059">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 xml:space="preserve">Injury from insufficient warmups </w:t>
            </w:r>
          </w:p>
          <w:p w:rsidR="4FB68E54" w:rsidP="4FB68E54" w:rsidRDefault="4FB68E54" w14:paraId="0F0874FF" w14:textId="21DD58D5">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790EDF9" w14:textId="682572BF">
            <w:pPr>
              <w:spacing w:before="0" w:beforeAutospacing="off" w:after="0" w:afterAutospacing="off"/>
            </w:pPr>
            <w:r w:rsidRPr="4FB68E54" w:rsidR="4FB68E54">
              <w:rPr>
                <w:rFonts w:ascii="Calibri" w:hAnsi="Calibri" w:eastAsia="Calibri" w:cs="Calibri"/>
                <w:color w:val="000000" w:themeColor="text1" w:themeTint="FF" w:themeShade="FF"/>
                <w:sz w:val="22"/>
                <w:szCs w:val="22"/>
              </w:rPr>
              <w:t>Pulled or strained muscles</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BBA2A1E" w14:textId="318BE118">
            <w:pPr>
              <w:spacing w:before="0" w:beforeAutospacing="off" w:after="0" w:afterAutospacing="off"/>
            </w:pPr>
            <w:r w:rsidRPr="4FB68E54" w:rsidR="4FB68E54">
              <w:rPr>
                <w:rFonts w:ascii="Calibri" w:hAnsi="Calibri" w:eastAsia="Calibri" w:cs="Calibri"/>
                <w:color w:val="000000" w:themeColor="text1" w:themeTint="FF" w:themeShade="FF"/>
                <w:sz w:val="22"/>
                <w:szCs w:val="22"/>
              </w:rPr>
              <w:t>Players/Participants</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E101DA8" w14:textId="7140B8F0">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E60A37E" w14:textId="16B2AAA6">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2BB792A" w14:textId="1D17EC5B">
            <w:pPr>
              <w:spacing w:before="0" w:beforeAutospacing="off" w:after="0" w:afterAutospacing="off"/>
            </w:pPr>
            <w:r w:rsidRPr="4FB68E54" w:rsidR="4FB68E54">
              <w:rPr>
                <w:rFonts w:ascii="Calibri" w:hAnsi="Calibri" w:eastAsia="Calibri" w:cs="Calibri"/>
                <w:color w:val="000000" w:themeColor="text1" w:themeTint="FF" w:themeShade="FF"/>
                <w:sz w:val="22"/>
                <w:szCs w:val="22"/>
              </w:rPr>
              <w:t>9</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4323651" w14:textId="10F7E553">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DBB6CCF" w14:textId="4EB5B14C">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068319E" w14:textId="32CB24B9">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E57780D" w14:textId="3A9296A1">
            <w:pPr>
              <w:spacing w:before="0" w:beforeAutospacing="off" w:after="0" w:afterAutospacing="off"/>
            </w:pPr>
            <w:r w:rsidRPr="4FB68E54" w:rsidR="4FB68E54">
              <w:rPr>
                <w:rFonts w:ascii="Calibri" w:hAnsi="Calibri" w:eastAsia="Calibri" w:cs="Calibri"/>
                <w:color w:val="000000" w:themeColor="text1" w:themeTint="FF" w:themeShade="FF"/>
                <w:sz w:val="22"/>
                <w:szCs w:val="22"/>
              </w:rPr>
              <w:t>9</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D96B7C6" w14:textId="3D0C90EA">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FB68E54" w:rsidP="4FB68E54" w:rsidRDefault="4FB68E54" w14:paraId="250E74C6" w14:textId="49A56D89">
            <w:pPr>
              <w:spacing w:before="0" w:beforeAutospacing="off" w:after="0" w:afterAutospacing="off"/>
            </w:pPr>
            <w:r w:rsidRPr="4FB68E54" w:rsidR="4FB68E54">
              <w:rPr>
                <w:rFonts w:ascii="Calibri" w:hAnsi="Calibri" w:eastAsia="Calibri" w:cs="Calibri"/>
                <w:color w:val="000000" w:themeColor="text1" w:themeTint="FF" w:themeShade="FF"/>
                <w:sz w:val="22"/>
                <w:szCs w:val="22"/>
              </w:rPr>
              <w:t>Call 999 in an emergency.</w:t>
            </w:r>
          </w:p>
          <w:p w:rsidR="4FB68E54" w:rsidP="4FB68E54" w:rsidRDefault="4FB68E54" w14:paraId="77A96138" w14:textId="4BD2E3A5">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FB68E54" w:rsidTr="192F3E9C" w14:paraId="62E00779">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4C2CDD2" w14:textId="774FE018">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Qualification of coaches/instructors</w:t>
            </w:r>
          </w:p>
          <w:p w:rsidR="4FB68E54" w:rsidP="4FB68E54" w:rsidRDefault="4FB68E54" w14:paraId="7126F90F" w14:textId="5658A556">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CECE609" w14:textId="0CD08186">
            <w:pPr>
              <w:spacing w:before="0" w:beforeAutospacing="off" w:after="0" w:afterAutospacing="off"/>
            </w:pPr>
            <w:r w:rsidRPr="4FB68E54" w:rsidR="4FB68E54">
              <w:rPr>
                <w:rFonts w:ascii="Calibri" w:hAnsi="Calibri" w:eastAsia="Calibri" w:cs="Calibri"/>
                <w:color w:val="000000" w:themeColor="text1" w:themeTint="FF" w:themeShade="FF"/>
                <w:sz w:val="22"/>
                <w:szCs w:val="22"/>
              </w:rPr>
              <w:t>Participants could be hurt or hurt each other if the coach does not possess relevant qualifications to be able to deliver the sport or activity safely.</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C397F1D" w14:textId="3F02A0AD">
            <w:pPr>
              <w:spacing w:before="0" w:beforeAutospacing="off" w:after="0" w:afterAutospacing="off"/>
            </w:pPr>
            <w:r w:rsidRPr="4FB68E54" w:rsidR="4FB68E54">
              <w:rPr>
                <w:rFonts w:ascii="Calibri" w:hAnsi="Calibri" w:eastAsia="Calibri" w:cs="Calibri"/>
                <w:color w:val="000000" w:themeColor="text1" w:themeTint="FF" w:themeShade="FF"/>
                <w:sz w:val="22"/>
                <w:szCs w:val="22"/>
              </w:rPr>
              <w:t>Players/Participants</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8F56E6B" w14:textId="158824C3">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E991D33" w14:textId="0FCBFA27">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B66D959" w14:textId="2D42AED9">
            <w:pPr>
              <w:spacing w:before="0" w:beforeAutospacing="off" w:after="0" w:afterAutospacing="off"/>
            </w:pPr>
            <w:r w:rsidRPr="4FB68E54" w:rsidR="4FB68E54">
              <w:rPr>
                <w:rFonts w:ascii="Calibri" w:hAnsi="Calibri" w:eastAsia="Calibri" w:cs="Calibri"/>
                <w:color w:val="000000" w:themeColor="text1" w:themeTint="FF" w:themeShade="FF"/>
                <w:sz w:val="22"/>
                <w:szCs w:val="22"/>
              </w:rPr>
              <w:t>9</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4EFEC9E" w14:textId="389149CF">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CCAB0C1" w14:textId="1C4FDCD0">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1E678AC" w14:textId="6E784180">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A24B8B8" w14:textId="1C959C36">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449DF0F" w14:textId="7F345E0C">
            <w:pPr>
              <w:spacing w:before="0" w:beforeAutospacing="off" w:after="0" w:afterAutospacing="off"/>
            </w:pPr>
            <w:r w:rsidRPr="4FB68E54" w:rsidR="4FB68E54">
              <w:rPr>
                <w:rFonts w:ascii="Calibri" w:hAnsi="Calibri" w:eastAsia="Calibri" w:cs="Calibri"/>
                <w:sz w:val="22"/>
                <w:szCs w:val="22"/>
              </w:rPr>
              <w:t xml:space="preserve"> </w:t>
            </w:r>
          </w:p>
        </w:tc>
      </w:tr>
      <w:tr w:rsidR="4FB68E54" w:rsidTr="192F3E9C" w14:paraId="695D2DF1">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4F174F4" w14:textId="27264759">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Travel:</w:t>
            </w:r>
          </w:p>
          <w:p w:rsidR="4FB68E54" w:rsidP="4FB68E54" w:rsidRDefault="4FB68E54" w14:paraId="550BDB3D" w14:textId="73CCCA1C">
            <w:pPr>
              <w:spacing w:before="0" w:beforeAutospacing="off" w:after="0" w:afterAutospacing="off"/>
            </w:pPr>
            <w:r w:rsidRPr="4FB68E54" w:rsidR="4FB68E54">
              <w:rPr>
                <w:rFonts w:ascii="Calibri" w:hAnsi="Calibri" w:eastAsia="Calibri" w:cs="Calibri"/>
                <w:color w:val="000000" w:themeColor="text1" w:themeTint="FF" w:themeShade="FF"/>
                <w:sz w:val="22"/>
                <w:szCs w:val="22"/>
              </w:rPr>
              <w:t>Wide Lane, Highfield, Watersports or to away games</w:t>
            </w:r>
          </w:p>
          <w:p w:rsidR="4FB68E54" w:rsidP="4FB68E54" w:rsidRDefault="4FB68E54" w14:paraId="5F287BD8" w14:textId="08126283">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12D59ED" w14:textId="065B6E0F">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Vehicle collision – causing anything from minor to severe injuries, as well as mental health issues.  </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1291874" w14:textId="79A9FB12">
            <w:pPr>
              <w:spacing w:before="0" w:beforeAutospacing="off" w:after="0" w:afterAutospacing="off"/>
            </w:pPr>
            <w:r w:rsidRPr="4FB68E54" w:rsidR="4FB68E54">
              <w:rPr>
                <w:rFonts w:ascii="Calibri" w:hAnsi="Calibri" w:eastAsia="Calibri" w:cs="Calibri"/>
                <w:color w:val="000000" w:themeColor="text1" w:themeTint="FF" w:themeShade="FF"/>
                <w:sz w:val="22"/>
                <w:szCs w:val="22"/>
              </w:rPr>
              <w:t>Members, those driving, members of the public</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2ADA451" w14:textId="6D971D34">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9DB722F" w14:textId="465B4F3C">
            <w:pPr>
              <w:spacing w:before="0" w:beforeAutospacing="off" w:after="0" w:afterAutospacing="off"/>
            </w:pPr>
            <w:r w:rsidRPr="4FB68E54" w:rsidR="4FB68E54">
              <w:rPr>
                <w:rFonts w:ascii="Calibri" w:hAnsi="Calibri" w:eastAsia="Calibri" w:cs="Calibri"/>
                <w:color w:val="000000" w:themeColor="text1" w:themeTint="FF" w:themeShade="FF"/>
                <w:sz w:val="22"/>
                <w:szCs w:val="22"/>
              </w:rPr>
              <w:t>5</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5761152" w14:textId="145EFD52">
            <w:pPr>
              <w:spacing w:before="0" w:beforeAutospacing="off" w:after="0" w:afterAutospacing="off"/>
            </w:pPr>
            <w:r w:rsidRPr="4FB68E54" w:rsidR="4FB68E54">
              <w:rPr>
                <w:rFonts w:ascii="Calibri" w:hAnsi="Calibri" w:eastAsia="Calibri" w:cs="Calibri"/>
                <w:color w:val="000000" w:themeColor="text1" w:themeTint="FF" w:themeShade="FF"/>
                <w:sz w:val="22"/>
                <w:szCs w:val="22"/>
              </w:rPr>
              <w:t>20</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0272D40" w14:textId="660741E9">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Club committee to check that drivers have the relevant licences and insurance for the mode of travel. This includes if they have completed a SUSU minibus test. </w:t>
            </w:r>
          </w:p>
          <w:p w:rsidR="4FB68E54" w:rsidP="4FB68E54" w:rsidRDefault="4FB68E54" w14:paraId="58E11128" w14:textId="18CAFF98">
            <w:pPr>
              <w:spacing w:before="0" w:beforeAutospacing="off" w:after="0" w:afterAutospacing="off"/>
            </w:pPr>
            <w:r w:rsidRPr="4FB68E54" w:rsidR="4FB68E54">
              <w:rPr>
                <w:rFonts w:ascii="Calibri" w:hAnsi="Calibri" w:eastAsia="Calibri" w:cs="Calibri"/>
                <w:color w:val="000000" w:themeColor="text1" w:themeTint="FF" w:themeShade="FF"/>
                <w:sz w:val="22"/>
                <w:szCs w:val="22"/>
              </w:rPr>
              <w:t>All players must be in fit state to drive while driving (awake, calm, not under the influence of anything), if player is not suitable to drive they must pull over, stop driving and wait until they are in a fit state to drive. All players driving must have driving license and have passed SUSU minibus test if applicable. Driver must not use mobile phone, unless is being used for maps, while driving. Passengers in car must not be overtly loud or distracting to driver while driving. Driver should not drive in inappropriate conditions (extreme weather). Driver must adhere to reasonable driving time and take a break after every 2 hours of driving</w:t>
            </w:r>
            <w:r w:rsidRPr="4FB68E54" w:rsidR="4FB68E54">
              <w:rPr>
                <w:rFonts w:ascii="Lucida Sans" w:hAnsi="Lucida Sans" w:eastAsia="Lucida Sans" w:cs="Lucida Sans"/>
                <w:color w:val="000000" w:themeColor="text1" w:themeTint="FF" w:themeShade="FF"/>
                <w:sz w:val="21"/>
                <w:szCs w:val="21"/>
              </w:rPr>
              <w:t>.</w:t>
            </w:r>
          </w:p>
          <w:p w:rsidR="4FB68E54" w:rsidP="4FB68E54" w:rsidRDefault="4FB68E54" w14:paraId="7A2BD04A" w14:textId="4FE4110C">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69A265A4" w14:textId="0F928D5C">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5A12A55" w14:textId="09B8447E">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40322DC" w14:textId="69934098">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1BC5FCB" w14:textId="3ACBB28C">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1B5D6B8" w14:textId="496C1622">
            <w:pPr>
              <w:spacing w:before="0" w:beforeAutospacing="off" w:after="0" w:afterAutospacing="off"/>
            </w:pPr>
            <w:r w:rsidRPr="4FB68E54" w:rsidR="4FB68E54">
              <w:rPr>
                <w:rFonts w:ascii="Calibri" w:hAnsi="Calibri" w:eastAsia="Calibri" w:cs="Calibri"/>
                <w:color w:val="000000" w:themeColor="text1" w:themeTint="FF" w:themeShade="FF"/>
                <w:sz w:val="22"/>
                <w:szCs w:val="22"/>
              </w:rPr>
              <w:t>Contact emergency services as required 111/999</w:t>
            </w:r>
          </w:p>
          <w:p w:rsidR="4FB68E54" w:rsidP="4FB68E54" w:rsidRDefault="4FB68E54" w14:paraId="38ACF9ED" w14:textId="63E700A6">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61DFBA81" w14:textId="5D1C8796">
            <w:pPr>
              <w:spacing w:before="0" w:beforeAutospacing="off" w:after="0" w:afterAutospacing="off"/>
            </w:pPr>
            <w:r w:rsidRPr="4FB68E54" w:rsidR="4FB68E54">
              <w:rPr>
                <w:rFonts w:ascii="Calibri" w:hAnsi="Calibri" w:eastAsia="Calibri" w:cs="Calibri"/>
                <w:color w:val="000000" w:themeColor="text1" w:themeTint="FF" w:themeShade="FF"/>
                <w:sz w:val="22"/>
                <w:szCs w:val="22"/>
              </w:rPr>
              <w:t>Incidents are to be reported on the as soon as possible ensuring the duty manager/health and safety officer have been informed.</w:t>
            </w:r>
          </w:p>
          <w:p w:rsidR="4FB68E54" w:rsidP="4FB68E54" w:rsidRDefault="4FB68E54" w14:paraId="0901850B" w14:textId="1CE2D6B3">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p w:rsidR="4FB68E54" w:rsidP="4FB68E54" w:rsidRDefault="4FB68E54" w14:paraId="40DA1B41" w14:textId="37A61FDB">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Follow </w:t>
            </w:r>
            <w:hyperlink r:id="R895fff01eebc44b8">
              <w:r w:rsidRPr="4FB68E54" w:rsidR="4FB68E54">
                <w:rPr>
                  <w:rStyle w:val="Hyperlink"/>
                  <w:rFonts w:ascii="Calibri" w:hAnsi="Calibri" w:eastAsia="Calibri" w:cs="Calibri"/>
                  <w:strike w:val="0"/>
                  <w:dstrike w:val="0"/>
                  <w:color w:val="0000FF"/>
                  <w:sz w:val="22"/>
                  <w:szCs w:val="22"/>
                  <w:u w:val="single"/>
                </w:rPr>
                <w:t>SUSU incident report policy</w:t>
              </w:r>
            </w:hyperlink>
          </w:p>
        </w:tc>
      </w:tr>
      <w:tr w:rsidR="4FB68E54" w:rsidTr="192F3E9C" w14:paraId="08043DFB">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D9C3E05" w14:textId="032AC0A2">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 xml:space="preserve">Lighting </w:t>
            </w:r>
          </w:p>
          <w:p w:rsidR="4FB68E54" w:rsidP="4FB68E54" w:rsidRDefault="4FB68E54" w14:paraId="44208BC5" w14:textId="31FAB057">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C81685B" w14:textId="6624A130">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Players/Participants unable to see each other, the equipment or obstacles clearly, resulting in a higher risk of injury. </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D92124D" w14:textId="6C23DB49">
            <w:pPr>
              <w:spacing w:before="0" w:beforeAutospacing="off" w:after="0" w:afterAutospacing="off"/>
            </w:pPr>
            <w:r w:rsidRPr="4FB68E54" w:rsidR="4FB68E54">
              <w:rPr>
                <w:rFonts w:ascii="Calibri" w:hAnsi="Calibri" w:eastAsia="Calibri" w:cs="Calibri"/>
                <w:color w:val="000000" w:themeColor="text1" w:themeTint="FF" w:themeShade="FF"/>
                <w:sz w:val="22"/>
                <w:szCs w:val="22"/>
              </w:rPr>
              <w:t>Players/Participants, Coaches/Instructors</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81A963A" w14:textId="19968F77">
            <w:pPr>
              <w:spacing w:before="0" w:beforeAutospacing="off" w:after="0" w:afterAutospacing="off"/>
            </w:pPr>
            <w:r w:rsidRPr="4FB68E54" w:rsidR="4FB68E54">
              <w:rPr>
                <w:rFonts w:ascii="Calibri" w:hAnsi="Calibri" w:eastAsia="Calibri" w:cs="Calibri"/>
                <w:color w:val="000000" w:themeColor="text1" w:themeTint="FF" w:themeShade="FF"/>
                <w:sz w:val="22"/>
                <w:szCs w:val="22"/>
              </w:rPr>
              <w:t>5</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EE6544A" w14:textId="3B91BDD1">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EF729D7" w14:textId="664894C7">
            <w:pPr>
              <w:spacing w:before="0" w:beforeAutospacing="off" w:after="0" w:afterAutospacing="off"/>
            </w:pPr>
            <w:r w:rsidRPr="4FB68E54" w:rsidR="4FB68E54">
              <w:rPr>
                <w:rFonts w:ascii="Calibri" w:hAnsi="Calibri" w:eastAsia="Calibri" w:cs="Calibri"/>
                <w:color w:val="000000" w:themeColor="text1" w:themeTint="FF" w:themeShade="FF"/>
                <w:sz w:val="22"/>
                <w:szCs w:val="22"/>
              </w:rPr>
              <w:t>20</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D08E2AE" w14:textId="42A189F4">
            <w:pPr>
              <w:spacing w:before="0" w:beforeAutospacing="off" w:after="0" w:afterAutospacing="off"/>
            </w:pPr>
            <w:r w:rsidRPr="4FB68E54" w:rsidR="4FB68E54">
              <w:rPr>
                <w:rFonts w:ascii="Calibri" w:hAnsi="Calibri" w:eastAsia="Calibri" w:cs="Calibri"/>
                <w:color w:val="000000" w:themeColor="text1" w:themeTint="FF" w:themeShade="FF"/>
                <w:sz w:val="22"/>
                <w:szCs w:val="22"/>
              </w:rPr>
              <w:t>Training and matches will only take place where there is sufficient light. Coaches and committee are deemed to be responsible for determining what is a safe light level.</w:t>
            </w:r>
          </w:p>
          <w:p w:rsidR="4FB68E54" w:rsidP="4FB68E54" w:rsidRDefault="4FB68E54" w14:paraId="247C5943" w14:textId="681D96AB">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36B7E562" w14:textId="78A714A9">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If lights are not working, this will be reported to Southampton Sport and the session stopped. SUSU Sports Coordinators will not schedule training or games in unlit areas past the predicted sunset.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8CBBF93" w14:textId="3BFE714F">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96C7552" w14:textId="6EC424F4">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ACC23DD" w14:textId="0C1AFCD8">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A3F44DE" w14:textId="62B80576">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FB68E54" w:rsidP="4FB68E54" w:rsidRDefault="4FB68E54" w14:paraId="340EED1A" w14:textId="0DE8A9E7">
            <w:pPr>
              <w:spacing w:before="0" w:beforeAutospacing="off" w:after="0" w:afterAutospacing="off"/>
            </w:pPr>
            <w:r w:rsidRPr="4FB68E54" w:rsidR="4FB68E54">
              <w:rPr>
                <w:rFonts w:ascii="Calibri" w:hAnsi="Calibri" w:eastAsia="Calibri" w:cs="Calibri"/>
                <w:color w:val="000000" w:themeColor="text1" w:themeTint="FF" w:themeShade="FF"/>
                <w:sz w:val="22"/>
                <w:szCs w:val="22"/>
              </w:rPr>
              <w:t>Call 999 in an emergency.</w:t>
            </w:r>
          </w:p>
          <w:p w:rsidR="4FB68E54" w:rsidP="4FB68E54" w:rsidRDefault="4FB68E54" w14:paraId="1CE6F53F" w14:textId="52247F27">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FB68E54" w:rsidTr="192F3E9C" w14:paraId="0369E0D7">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F68C6F3" w14:textId="55AB1FF9">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 xml:space="preserve">Ability of players </w:t>
            </w:r>
          </w:p>
          <w:p w:rsidR="4FB68E54" w:rsidP="4FB68E54" w:rsidRDefault="4FB68E54" w14:paraId="096FA5DB" w14:textId="1A95F319">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A385F6F" w14:textId="028E1160">
            <w:pPr>
              <w:spacing w:before="0" w:beforeAutospacing="off" w:after="0" w:afterAutospacing="off"/>
            </w:pPr>
            <w:r w:rsidRPr="4FB68E54" w:rsidR="4FB68E54">
              <w:rPr>
                <w:rFonts w:ascii="Calibri" w:hAnsi="Calibri" w:eastAsia="Calibri" w:cs="Calibri"/>
                <w:color w:val="000000" w:themeColor="text1" w:themeTint="FF" w:themeShade="FF"/>
                <w:sz w:val="22"/>
                <w:szCs w:val="22"/>
              </w:rPr>
              <w:t>Players could be placed at the wrong level or in the wrong teams, resulting in potential risk of injury to themselves or others.</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F7CE40D" w14:textId="0FA0A114">
            <w:pPr>
              <w:spacing w:before="0" w:beforeAutospacing="off" w:after="0" w:afterAutospacing="off"/>
            </w:pPr>
            <w:r w:rsidRPr="4FB68E54" w:rsidR="4FB68E54">
              <w:rPr>
                <w:rFonts w:ascii="Calibri" w:hAnsi="Calibri" w:eastAsia="Calibri" w:cs="Calibri"/>
                <w:color w:val="000000" w:themeColor="text1" w:themeTint="FF" w:themeShade="FF"/>
                <w:sz w:val="22"/>
                <w:szCs w:val="22"/>
              </w:rPr>
              <w:t>Players/Participants, Coaches/Instructors</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1456F54" w14:textId="61EC4C81">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7176691" w14:textId="62C891B9">
            <w:pPr>
              <w:spacing w:before="0" w:beforeAutospacing="off" w:after="0" w:afterAutospacing="off"/>
            </w:pPr>
            <w:r w:rsidRPr="4FB68E54" w:rsidR="4FB68E54">
              <w:rPr>
                <w:rFonts w:ascii="Calibri" w:hAnsi="Calibri" w:eastAsia="Calibri" w:cs="Calibri"/>
                <w:color w:val="000000" w:themeColor="text1" w:themeTint="FF" w:themeShade="FF"/>
                <w:sz w:val="22"/>
                <w:szCs w:val="22"/>
              </w:rPr>
              <w:t>5</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8F62918" w14:textId="3C4A35CD">
            <w:pPr>
              <w:spacing w:before="0" w:beforeAutospacing="off" w:after="0" w:afterAutospacing="off"/>
            </w:pPr>
            <w:r w:rsidRPr="4FB68E54" w:rsidR="4FB68E54">
              <w:rPr>
                <w:rFonts w:ascii="Calibri" w:hAnsi="Calibri" w:eastAsia="Calibri" w:cs="Calibri"/>
                <w:color w:val="000000" w:themeColor="text1" w:themeTint="FF" w:themeShade="FF"/>
                <w:sz w:val="22"/>
                <w:szCs w:val="22"/>
              </w:rPr>
              <w:t>15</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D812B35" w14:textId="1843319F">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We will run trials to ensure players are located in the right teams with others of a similar level. </w:t>
            </w:r>
          </w:p>
          <w:p w:rsidR="4FB68E54" w:rsidP="4FB68E54" w:rsidRDefault="4FB68E54" w14:paraId="531F5DF0" w14:textId="1F7BD01E">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24347D7F" w14:textId="3E850675">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Coaches to decide whether it is safe for a player/participant to be part of that team or training. </w:t>
            </w:r>
          </w:p>
          <w:p w:rsidR="4FB68E54" w:rsidP="4FB68E54" w:rsidRDefault="4FB68E54" w14:paraId="1E0453AE" w14:textId="2C3A622D">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61B5828B" w14:textId="56D1791D">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Coaches and committee to ensure that their team is playing against other teams of a similar level, training and in a safe environment. </w:t>
            </w:r>
          </w:p>
          <w:p w:rsidR="4FB68E54" w:rsidP="4FB68E54" w:rsidRDefault="4FB68E54" w14:paraId="589C3F24" w14:textId="144AB72C">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37C21178" w14:textId="45551203">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4C652453" w14:textId="0467848D">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6145633E" w14:textId="634978EB">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3792E453" w14:textId="3630F733">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7305622F" w14:textId="3B93B72F">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7E4493DE" w14:textId="12B11C55">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0F3CB764" w14:textId="58F97596">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6D978963" w14:textId="2FF65A5D">
            <w:pPr>
              <w:spacing w:before="0" w:beforeAutospacing="off" w:after="0" w:afterAutospacing="off"/>
            </w:pPr>
            <w:r w:rsidRPr="4FB68E54" w:rsidR="4FB68E54">
              <w:rPr>
                <w:rFonts w:ascii="Calibri" w:hAnsi="Calibri" w:eastAsia="Calibri" w:cs="Calibri"/>
                <w:sz w:val="22"/>
                <w:szCs w:val="22"/>
              </w:rPr>
              <w:t xml:space="preserv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F87AFE6" w14:textId="6D1A2A9E">
            <w:pPr>
              <w:spacing w:before="0" w:beforeAutospacing="off" w:after="0" w:afterAutospacing="off"/>
            </w:pPr>
            <w:r w:rsidRPr="4FB68E54" w:rsidR="4FB68E54">
              <w:rPr>
                <w:rFonts w:ascii="Calibri" w:hAnsi="Calibri" w:eastAsia="Calibri" w:cs="Calibri"/>
                <w:color w:val="000000" w:themeColor="text1" w:themeTint="FF" w:themeShade="FF"/>
                <w:sz w:val="22"/>
                <w:szCs w:val="22"/>
              </w:rPr>
              <w:t>1</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FC5C01D" w14:textId="1767A6E0">
            <w:pPr>
              <w:spacing w:before="0" w:beforeAutospacing="off" w:after="0" w:afterAutospacing="off"/>
            </w:pPr>
            <w:r w:rsidRPr="4FB68E54" w:rsidR="4FB68E54">
              <w:rPr>
                <w:rFonts w:ascii="Calibri" w:hAnsi="Calibri" w:eastAsia="Calibri" w:cs="Calibri"/>
                <w:color w:val="000000" w:themeColor="text1" w:themeTint="FF" w:themeShade="FF"/>
                <w:sz w:val="22"/>
                <w:szCs w:val="22"/>
              </w:rPr>
              <w:t>5</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B1F3B2E" w14:textId="0C7DB2DD">
            <w:pPr>
              <w:spacing w:before="0" w:beforeAutospacing="off" w:after="0" w:afterAutospacing="off"/>
            </w:pPr>
            <w:r w:rsidRPr="4FB68E54" w:rsidR="4FB68E54">
              <w:rPr>
                <w:rFonts w:ascii="Calibri" w:hAnsi="Calibri" w:eastAsia="Calibri" w:cs="Calibri"/>
                <w:color w:val="000000" w:themeColor="text1" w:themeTint="FF" w:themeShade="FF"/>
                <w:sz w:val="22"/>
                <w:szCs w:val="22"/>
              </w:rPr>
              <w:t>5</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79A762C" w14:textId="6503B72A">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the injury is serious and participant in a lot of pain or discomfort, seek medical attention immediately.</w:t>
            </w:r>
          </w:p>
          <w:p w:rsidR="4FB68E54" w:rsidP="4FB68E54" w:rsidRDefault="4FB68E54" w14:paraId="178B8816" w14:textId="3A980569">
            <w:pPr>
              <w:spacing w:before="0" w:beforeAutospacing="off" w:after="0" w:afterAutospacing="off"/>
            </w:pPr>
            <w:r w:rsidRPr="4FB68E54" w:rsidR="4FB68E54">
              <w:rPr>
                <w:rFonts w:ascii="Calibri" w:hAnsi="Calibri" w:eastAsia="Calibri" w:cs="Calibri"/>
                <w:color w:val="000000" w:themeColor="text1" w:themeTint="FF" w:themeShade="FF"/>
                <w:sz w:val="22"/>
                <w:szCs w:val="22"/>
              </w:rPr>
              <w:t>Call 999 in an emergency.</w:t>
            </w:r>
          </w:p>
          <w:p w:rsidR="4FB68E54" w:rsidP="4FB68E54" w:rsidRDefault="4FB68E54" w14:paraId="1CDEBECD" w14:textId="5D9C4BB3">
            <w:pPr>
              <w:spacing w:before="0" w:beforeAutospacing="off" w:after="0" w:afterAutospacing="off"/>
            </w:pPr>
            <w:r w:rsidRPr="4FB68E54" w:rsidR="4FB68E54">
              <w:rPr>
                <w:rFonts w:ascii="Calibri" w:hAnsi="Calibri" w:eastAsia="Calibri" w:cs="Calibri"/>
                <w:color w:val="000000" w:themeColor="text1" w:themeTint="FF" w:themeShade="FF"/>
                <w:sz w:val="22"/>
                <w:szCs w:val="22"/>
              </w:rPr>
              <w:t>Any incidents need to be reported as soon as possible ensuring duty manager/health and safety officers have been informed. Follow SUSU incident report policy.</w:t>
            </w:r>
          </w:p>
        </w:tc>
      </w:tr>
      <w:tr w:rsidR="4FB68E54" w:rsidTr="192F3E9C" w14:paraId="4D7905AC">
        <w:trPr>
          <w:cantSplit/>
          <w:trHeight w:val="420"/>
        </w:trPr>
        <w:tc>
          <w:tcPr>
            <w:tcW w:w="15389" w:type="dxa"/>
            <w:gridSpan w:val="11"/>
            <w:tcBorders>
              <w:top w:val="single" w:sz="8"/>
              <w:left w:val="single" w:sz="8"/>
              <w:bottom w:val="single" w:sz="8"/>
              <w:right w:val="single" w:sz="8"/>
            </w:tcBorders>
            <w:shd w:val="clear" w:color="auto" w:fill="B8CCE4" w:themeFill="accent1" w:themeFillTint="66"/>
            <w:tcMar>
              <w:left w:w="108" w:type="dxa"/>
              <w:right w:w="108" w:type="dxa"/>
            </w:tcMar>
            <w:vAlign w:val="top"/>
          </w:tcPr>
          <w:p w:rsidR="4FB68E54" w:rsidP="4FB68E54" w:rsidRDefault="4FB68E54" w14:paraId="0E19DC6E" w14:textId="111A1526">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Southampton Sport Facilities Considerations</w:t>
            </w:r>
          </w:p>
        </w:tc>
      </w:tr>
      <w:tr w:rsidR="4FB68E54" w:rsidTr="192F3E9C" w14:paraId="19F00DA1">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D185291" w14:textId="0B38EBCF">
            <w:pPr>
              <w:spacing w:before="0" w:beforeAutospacing="off" w:after="200" w:afterAutospacing="off" w:line="276" w:lineRule="auto"/>
            </w:pPr>
            <w:r w:rsidRPr="4FB68E54" w:rsidR="4FB68E54">
              <w:rPr>
                <w:rFonts w:ascii="Calibri" w:hAnsi="Calibri" w:eastAsia="Calibri" w:cs="Calibri"/>
                <w:b w:val="1"/>
                <w:bCs w:val="1"/>
                <w:color w:val="000000" w:themeColor="text1" w:themeTint="FF" w:themeShade="FF"/>
                <w:sz w:val="22"/>
                <w:szCs w:val="22"/>
              </w:rPr>
              <w:t>Uneven surfaces or defects</w:t>
            </w:r>
          </w:p>
        </w:tc>
        <w:tc>
          <w:tcPr>
            <w:tcW w:w="2696"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C25B473" w14:textId="6F1E9E77">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Causing Slip, trip or Falls.</w:t>
            </w:r>
          </w:p>
          <w:p w:rsidR="4FB68E54" w:rsidP="4FB68E54" w:rsidRDefault="4FB68E54" w14:paraId="73E613C1" w14:textId="667FF9BB">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Minor bruising, sprain, fracture, dislocation, concussion, dehydration, entrapment.</w:t>
            </w:r>
          </w:p>
          <w:p w:rsidR="4FB68E54" w:rsidP="4FB68E54" w:rsidRDefault="4FB68E54" w14:paraId="7821885A" w14:textId="74436214">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Person or persons falling over or into objects and/or each other, due to fire exit blocked</w:t>
            </w:r>
          </w:p>
          <w:p w:rsidR="4FB68E54" w:rsidP="4FB68E54" w:rsidRDefault="4FB68E54" w14:paraId="73B2A7F1" w14:textId="0EEC2C25">
            <w:pPr>
              <w:spacing w:before="0" w:beforeAutospacing="off" w:after="0" w:afterAutospacing="off"/>
            </w:pPr>
            <w:r w:rsidRPr="4FB68E54" w:rsidR="4FB68E54">
              <w:rPr>
                <w:rFonts w:ascii="Calibri" w:hAnsi="Calibri" w:eastAsia="Calibri" w:cs="Calibri"/>
                <w:sz w:val="22"/>
                <w:szCs w:val="22"/>
              </w:rPr>
              <w:t xml:space="preserve"> </w:t>
            </w:r>
          </w:p>
        </w:tc>
        <w:tc>
          <w:tcPr>
            <w:tcW w:w="1970"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FF05A80" w14:textId="63E5A4C0">
            <w:pPr>
              <w:spacing w:before="0" w:beforeAutospacing="off" w:after="0" w:afterAutospacing="off"/>
            </w:pPr>
            <w:r w:rsidRPr="4FB68E54" w:rsidR="4FB68E54">
              <w:rPr>
                <w:rFonts w:ascii="Calibri" w:hAnsi="Calibri" w:eastAsia="Calibri" w:cs="Calibri"/>
                <w:color w:val="000000" w:themeColor="text1" w:themeTint="FF" w:themeShade="FF"/>
                <w:sz w:val="22"/>
                <w:szCs w:val="22"/>
              </w:rPr>
              <w:t>Participants involved in the activity, referees, spectators and customers of the facility</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26FFA4F" w14:textId="24D52FA6">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378C835" w14:textId="3237F0A2">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75C54CF" w14:textId="6CD09397">
            <w:pPr>
              <w:spacing w:before="0" w:beforeAutospacing="off" w:after="0" w:afterAutospacing="off"/>
            </w:pPr>
            <w:r w:rsidRPr="4FB68E54" w:rsidR="4FB68E54">
              <w:rPr>
                <w:rFonts w:ascii="Calibri" w:hAnsi="Calibri" w:eastAsia="Calibri" w:cs="Calibri"/>
                <w:color w:val="000000" w:themeColor="text1" w:themeTint="FF" w:themeShade="FF"/>
                <w:sz w:val="22"/>
                <w:szCs w:val="22"/>
              </w:rPr>
              <w:t>6</w:t>
            </w:r>
          </w:p>
        </w:tc>
        <w:tc>
          <w:tcPr>
            <w:tcW w:w="2952"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0727071" w14:textId="7D0B9873">
            <w:pPr>
              <w:spacing w:before="0" w:beforeAutospacing="off" w:after="0" w:afterAutospacing="off"/>
            </w:pPr>
            <w:r w:rsidRPr="4FB68E54" w:rsidR="4FB68E54">
              <w:rPr>
                <w:rFonts w:ascii="Calibri" w:hAnsi="Calibri" w:eastAsia="Calibri" w:cs="Calibri"/>
                <w:color w:val="000000" w:themeColor="text1" w:themeTint="FF" w:themeShade="FF"/>
                <w:sz w:val="22"/>
                <w:szCs w:val="22"/>
              </w:rPr>
              <w:t>Everyone to ensure they do visual checks of the facility / pitch/ court before the session starts and report anything to the Southampton Sport Staff.</w:t>
            </w:r>
          </w:p>
          <w:p w:rsidR="4FB68E54" w:rsidP="4FB68E54" w:rsidRDefault="4FB68E54" w14:paraId="7BFB7D8C" w14:textId="4717D761">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p w:rsidR="4FB68E54" w:rsidP="4FB68E54" w:rsidRDefault="4FB68E54" w14:paraId="16737C40" w14:textId="565ADB56">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playing surface is deemed unsafe then the session is not to go ahead.</w:t>
            </w:r>
          </w:p>
          <w:p w:rsidR="4FB68E54" w:rsidP="4FB68E54" w:rsidRDefault="4FB68E54" w14:paraId="14BAB940" w14:textId="17C8C298">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p w:rsidR="4FB68E54" w:rsidP="4FB68E54" w:rsidRDefault="4FB68E54" w14:paraId="3B9E9D9B" w14:textId="5A95ACDF">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the area can be sectioned off then play can continue avoiding this area, this will be determined by the club.</w:t>
            </w:r>
          </w:p>
          <w:p w:rsidR="4FB68E54" w:rsidP="4FB68E54" w:rsidRDefault="4FB68E54" w14:paraId="4C91796C" w14:textId="7255F578">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p w:rsidR="4FB68E54" w:rsidP="4FB68E54" w:rsidRDefault="4FB68E54" w14:paraId="76244D36" w14:textId="3FD10350">
            <w:pPr>
              <w:spacing w:before="0" w:beforeAutospacing="off" w:after="0" w:afterAutospacing="off"/>
            </w:pPr>
            <w:r w:rsidRPr="4FB68E54" w:rsidR="4FB68E54">
              <w:rPr>
                <w:rFonts w:ascii="Calibri" w:hAnsi="Calibri" w:eastAsia="Calibri" w:cs="Calibri"/>
                <w:i w:val="1"/>
                <w:iCs w:val="1"/>
                <w:color w:val="000000" w:themeColor="text1" w:themeTint="FF" w:themeShade="FF"/>
                <w:sz w:val="22"/>
                <w:szCs w:val="22"/>
              </w:rPr>
              <w:t>Excessive Heat</w:t>
            </w:r>
          </w:p>
          <w:p w:rsidR="4FB68E54" w:rsidP="4FB68E54" w:rsidRDefault="4FB68E54" w14:paraId="4E17A885" w14:textId="3F83E2BE">
            <w:pPr>
              <w:spacing w:before="0" w:beforeAutospacing="off" w:after="0" w:afterAutospacing="off"/>
            </w:pPr>
            <w:r w:rsidRPr="4FB68E54" w:rsidR="4FB68E54">
              <w:rPr>
                <w:rFonts w:ascii="Calibri" w:hAnsi="Calibri" w:eastAsia="Calibri" w:cs="Calibri"/>
                <w:color w:val="000000" w:themeColor="text1" w:themeTint="FF" w:themeShade="FF"/>
                <w:sz w:val="22"/>
                <w:szCs w:val="22"/>
              </w:rPr>
              <w:t>Ensure participants take on enough water in extreme heat. Report heat to Southampton Sport Staff.</w:t>
            </w:r>
          </w:p>
          <w:p w:rsidR="4FB68E54" w:rsidP="4FB68E54" w:rsidRDefault="4FB68E54" w14:paraId="7C2A1840" w14:textId="5FAD23F3">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 </w:t>
            </w:r>
          </w:p>
          <w:p w:rsidR="4FB68E54" w:rsidP="4FB68E54" w:rsidRDefault="4FB68E54" w14:paraId="18C2B7A4" w14:textId="2E4BD8E3">
            <w:pPr>
              <w:spacing w:before="0" w:beforeAutospacing="off" w:after="0" w:afterAutospacing="off"/>
            </w:pPr>
            <w:r w:rsidRPr="4FB68E54" w:rsidR="4FB68E54">
              <w:rPr>
                <w:rFonts w:ascii="Calibri" w:hAnsi="Calibri" w:eastAsia="Calibri" w:cs="Calibri"/>
                <w:i w:val="1"/>
                <w:iCs w:val="1"/>
                <w:color w:val="000000" w:themeColor="text1" w:themeTint="FF" w:themeShade="FF"/>
                <w:sz w:val="22"/>
                <w:szCs w:val="22"/>
              </w:rPr>
              <w:t>Fire exit blocked</w:t>
            </w:r>
          </w:p>
          <w:p w:rsidR="4FB68E54" w:rsidP="4FB68E54" w:rsidRDefault="4FB68E54" w14:paraId="028CF09A" w14:textId="44F40E38">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Everyone to ensure they do not put anything in front of fire exits.</w:t>
            </w:r>
          </w:p>
          <w:p w:rsidR="4FB68E54" w:rsidP="4FB68E54" w:rsidRDefault="4FB68E54" w14:paraId="039A7B16" w14:textId="168ADBBA">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Everyone to ensure they remove anything put in front of fire exits.</w:t>
            </w:r>
          </w:p>
          <w:p w:rsidR="4FB68E54" w:rsidP="4FB68E54" w:rsidRDefault="4FB68E54" w14:paraId="19E67F24" w14:textId="43E9B4D2">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Clear walkways are maintained in all areas accessing the fire exits.</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C66A7E8" w14:textId="318FE7CD">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DC5CC45" w14:textId="21F51914">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32AF9EB" w14:textId="60A6B15F">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2835" w:type="dxa"/>
            <w:tcBorders>
              <w:top w:val="nil"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2983984" w14:textId="3842084E">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QR codes to report any defects to the Southampton Sport Staff.</w:t>
            </w:r>
          </w:p>
          <w:p w:rsidR="4FB68E54" w:rsidP="4FB68E54" w:rsidRDefault="4FB68E54" w14:paraId="711B5948" w14:textId="2E844B92">
            <w:pPr>
              <w:spacing w:before="0" w:beforeAutospacing="off" w:after="200" w:afterAutospacing="off" w:line="276" w:lineRule="auto"/>
            </w:pPr>
            <w:r w:rsidRPr="4FB68E54" w:rsidR="4FB68E54">
              <w:rPr>
                <w:rFonts w:ascii="Calibri" w:hAnsi="Calibri" w:eastAsia="Calibri" w:cs="Calibri"/>
                <w:sz w:val="22"/>
                <w:szCs w:val="22"/>
              </w:rPr>
              <w:t xml:space="preserve"> </w:t>
            </w:r>
          </w:p>
          <w:p w:rsidR="4FB68E54" w:rsidP="4FB68E54" w:rsidRDefault="4FB68E54" w14:paraId="369D1741" w14:textId="51D9557C">
            <w:pPr>
              <w:spacing w:before="0" w:beforeAutospacing="off" w:after="0" w:afterAutospacing="off"/>
            </w:pPr>
            <w:r w:rsidRPr="4FB68E54" w:rsidR="4FB68E54">
              <w:rPr>
                <w:rFonts w:ascii="Calibri" w:hAnsi="Calibri" w:eastAsia="Calibri" w:cs="Calibri"/>
                <w:color w:val="000000" w:themeColor="text1" w:themeTint="FF" w:themeShade="FF"/>
                <w:sz w:val="22"/>
                <w:szCs w:val="22"/>
              </w:rPr>
              <w:t>Injuries to be reported to the Southampton Sport Staff and via the SUSU reporting system.</w:t>
            </w:r>
          </w:p>
        </w:tc>
      </w:tr>
      <w:tr w:rsidR="4FB68E54" w:rsidTr="192F3E9C" w14:paraId="66EB7033">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8273D35" w14:textId="3D68CE1C">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Equipment provided by Southampton Sport failure</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E0D832E" w14:textId="22DA9EBE">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Minor bruising, sprain, fracture, dislocation, concussion,</w:t>
            </w:r>
          </w:p>
          <w:p w:rsidR="4FB68E54" w:rsidP="4FB68E54" w:rsidRDefault="4FB68E54" w14:paraId="11D8DE8F" w14:textId="45EBC5CF">
            <w:pPr>
              <w:spacing w:before="0" w:beforeAutospacing="off" w:after="0" w:afterAutospacing="off"/>
            </w:pPr>
            <w:r w:rsidRPr="4FB68E54" w:rsidR="4FB68E54">
              <w:rPr>
                <w:rFonts w:ascii="Calibri" w:hAnsi="Calibri" w:eastAsia="Calibri" w:cs="Calibri"/>
                <w:sz w:val="22"/>
                <w:szCs w:val="22"/>
              </w:rPr>
              <w:t xml:space="preserve"> </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A9E8194" w14:textId="0BF1072A">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Participants in the activity, referees, spectators</w:t>
            </w:r>
          </w:p>
          <w:p w:rsidR="4FB68E54" w:rsidP="4FB68E54" w:rsidRDefault="4FB68E54" w14:paraId="55831223" w14:textId="228ECAEB">
            <w:pPr>
              <w:spacing w:before="0" w:beforeAutospacing="off" w:after="0" w:afterAutospacing="off"/>
            </w:pPr>
            <w:r w:rsidRPr="4FB68E54" w:rsidR="4FB68E54">
              <w:rPr>
                <w:rFonts w:ascii="Calibri" w:hAnsi="Calibri" w:eastAsia="Calibri" w:cs="Calibri"/>
                <w:sz w:val="22"/>
                <w:szCs w:val="22"/>
              </w:rPr>
              <w:t xml:space="preserve"> </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A19A658" w14:textId="712C3D41">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48FF62C" w14:textId="1605AB32">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5D692EC6" w14:textId="099252A4">
            <w:pPr>
              <w:spacing w:before="0" w:beforeAutospacing="off" w:after="0" w:afterAutospacing="off"/>
            </w:pPr>
            <w:r w:rsidRPr="4FB68E54" w:rsidR="4FB68E54">
              <w:rPr>
                <w:rFonts w:ascii="Calibri" w:hAnsi="Calibri" w:eastAsia="Calibri" w:cs="Calibri"/>
                <w:color w:val="000000" w:themeColor="text1" w:themeTint="FF" w:themeShade="FF"/>
                <w:sz w:val="22"/>
                <w:szCs w:val="22"/>
              </w:rPr>
              <w:t>6</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2CAFB8B" w14:textId="11E9A6DC">
            <w:pPr>
              <w:spacing w:before="0" w:beforeAutospacing="off" w:after="0" w:afterAutospacing="off"/>
            </w:pPr>
            <w:r w:rsidRPr="4FB68E54" w:rsidR="4FB68E54">
              <w:rPr>
                <w:rFonts w:ascii="Calibri" w:hAnsi="Calibri" w:eastAsia="Calibri" w:cs="Calibri"/>
                <w:color w:val="000000" w:themeColor="text1" w:themeTint="FF" w:themeShade="FF"/>
                <w:sz w:val="22"/>
                <w:szCs w:val="22"/>
              </w:rPr>
              <w:t>Everyone to report equipment failure to the Southampton Sport Staff.</w:t>
            </w:r>
          </w:p>
          <w:p w:rsidR="4FB68E54" w:rsidP="4FB68E54" w:rsidRDefault="4FB68E54" w14:paraId="2A6E2674" w14:textId="3E80F34E">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4CA0E029" w14:textId="79DDE3F2">
            <w:pPr>
              <w:spacing w:before="0" w:beforeAutospacing="off" w:after="0" w:afterAutospacing="off"/>
            </w:pPr>
            <w:r w:rsidRPr="4FB68E54" w:rsidR="4FB68E54">
              <w:rPr>
                <w:rFonts w:ascii="Calibri" w:hAnsi="Calibri" w:eastAsia="Calibri" w:cs="Calibri"/>
                <w:color w:val="000000" w:themeColor="text1" w:themeTint="FF" w:themeShade="FF"/>
                <w:sz w:val="22"/>
                <w:szCs w:val="22"/>
              </w:rPr>
              <w:t>If equipment is unsafe, take it out of action.</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30AA081" w14:textId="78CD6A82">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D194852" w14:textId="148418FA">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6E83B896" w14:textId="240CE675">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D5415ED" w14:textId="0B65F56B">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QR code to report any equipment failure to the Southampton Sport Staff.</w:t>
            </w:r>
          </w:p>
          <w:p w:rsidR="4FB68E54" w:rsidP="4FB68E54" w:rsidRDefault="4FB68E54" w14:paraId="16C9D053" w14:textId="38A7DECE">
            <w:pPr>
              <w:spacing w:before="0" w:beforeAutospacing="off" w:after="200" w:afterAutospacing="off" w:line="276" w:lineRule="auto"/>
            </w:pPr>
            <w:r w:rsidRPr="4FB68E54" w:rsidR="4FB68E54">
              <w:rPr>
                <w:rFonts w:ascii="Calibri" w:hAnsi="Calibri" w:eastAsia="Calibri" w:cs="Calibri"/>
                <w:sz w:val="22"/>
                <w:szCs w:val="22"/>
              </w:rPr>
              <w:t xml:space="preserve"> </w:t>
            </w:r>
          </w:p>
          <w:p w:rsidR="4FB68E54" w:rsidP="4FB68E54" w:rsidRDefault="4FB68E54" w14:paraId="7FE3A369" w14:textId="04E6B828">
            <w:pPr>
              <w:spacing w:before="0" w:beforeAutospacing="off" w:after="0" w:afterAutospacing="off"/>
            </w:pPr>
            <w:r w:rsidRPr="4FB68E54" w:rsidR="4FB68E54">
              <w:rPr>
                <w:rFonts w:ascii="Calibri" w:hAnsi="Calibri" w:eastAsia="Calibri" w:cs="Calibri"/>
                <w:color w:val="000000" w:themeColor="text1" w:themeTint="FF" w:themeShade="FF"/>
                <w:sz w:val="22"/>
                <w:szCs w:val="22"/>
              </w:rPr>
              <w:t>Injuries to be reported to the Southampton Sport Staff and via the SUSU reporting system.</w:t>
            </w:r>
          </w:p>
        </w:tc>
      </w:tr>
      <w:tr w:rsidR="4FB68E54" w:rsidTr="192F3E9C" w14:paraId="680BE565">
        <w:trPr>
          <w:cantSplit/>
          <w:trHeight w:val="1290"/>
        </w:trPr>
        <w:tc>
          <w:tcPr>
            <w:tcW w:w="200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BDD6DEA" w14:textId="2F75BBD5">
            <w:pPr>
              <w:spacing w:before="0" w:beforeAutospacing="off" w:after="0" w:afterAutospacing="off"/>
            </w:pPr>
            <w:r w:rsidRPr="4FB68E54" w:rsidR="4FB68E54">
              <w:rPr>
                <w:rFonts w:ascii="Calibri" w:hAnsi="Calibri" w:eastAsia="Calibri" w:cs="Calibri"/>
                <w:b w:val="1"/>
                <w:bCs w:val="1"/>
                <w:color w:val="000000" w:themeColor="text1" w:themeTint="FF" w:themeShade="FF"/>
                <w:sz w:val="22"/>
                <w:szCs w:val="22"/>
              </w:rPr>
              <w:t>Violent or aggressive behaviour or actions towards staff or other customers</w:t>
            </w:r>
          </w:p>
        </w:tc>
        <w:tc>
          <w:tcPr>
            <w:tcW w:w="2696"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4F1D24E" w14:textId="5BF2E570">
            <w:pPr>
              <w:spacing w:before="0" w:beforeAutospacing="off" w:after="0" w:afterAutospacing="off"/>
            </w:pPr>
            <w:r w:rsidRPr="4FB68E54" w:rsidR="4FB68E54">
              <w:rPr>
                <w:rFonts w:ascii="Calibri" w:hAnsi="Calibri" w:eastAsia="Calibri" w:cs="Calibri"/>
                <w:color w:val="000000" w:themeColor="text1" w:themeTint="FF" w:themeShade="FF"/>
                <w:sz w:val="22"/>
                <w:szCs w:val="22"/>
              </w:rPr>
              <w:t>Inflicting physical injury, vandalising property, financial loss or reputation</w:t>
            </w:r>
          </w:p>
        </w:tc>
        <w:tc>
          <w:tcPr>
            <w:tcW w:w="1970"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9E17453" w14:textId="240CF27F">
            <w:pPr>
              <w:spacing w:before="0" w:beforeAutospacing="off" w:after="0" w:afterAutospacing="off"/>
            </w:pPr>
            <w:r w:rsidRPr="4FB68E54" w:rsidR="4FB68E54">
              <w:rPr>
                <w:rFonts w:ascii="Calibri" w:hAnsi="Calibri" w:eastAsia="Calibri" w:cs="Calibri"/>
                <w:color w:val="000000" w:themeColor="text1" w:themeTint="FF" w:themeShade="FF"/>
                <w:sz w:val="22"/>
                <w:szCs w:val="22"/>
              </w:rPr>
              <w:t>Staff, customers, members</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0405D194" w14:textId="234DC6D3">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82E5A61" w14:textId="50299CFF">
            <w:pPr>
              <w:spacing w:before="0" w:beforeAutospacing="off" w:after="0" w:afterAutospacing="off"/>
            </w:pPr>
            <w:r w:rsidRPr="4FB68E54" w:rsidR="4FB68E54">
              <w:rPr>
                <w:rFonts w:ascii="Calibri" w:hAnsi="Calibri" w:eastAsia="Calibri" w:cs="Calibri"/>
                <w:color w:val="000000" w:themeColor="text1" w:themeTint="FF" w:themeShade="FF"/>
                <w:sz w:val="22"/>
                <w:szCs w:val="22"/>
              </w:rPr>
              <w:t>3</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1EB2063A" w14:textId="3BAEE7DC">
            <w:pPr>
              <w:spacing w:before="0" w:beforeAutospacing="off" w:after="0" w:afterAutospacing="off"/>
            </w:pPr>
            <w:r w:rsidRPr="4FB68E54" w:rsidR="4FB68E54">
              <w:rPr>
                <w:rFonts w:ascii="Calibri" w:hAnsi="Calibri" w:eastAsia="Calibri" w:cs="Calibri"/>
                <w:color w:val="000000" w:themeColor="text1" w:themeTint="FF" w:themeShade="FF"/>
                <w:sz w:val="22"/>
                <w:szCs w:val="22"/>
              </w:rPr>
              <w:t>9</w:t>
            </w:r>
          </w:p>
        </w:tc>
        <w:tc>
          <w:tcPr>
            <w:tcW w:w="2952"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7511E98D" w14:textId="1371124E">
            <w:pPr>
              <w:spacing w:before="0" w:beforeAutospacing="off" w:after="0" w:afterAutospacing="off"/>
            </w:pPr>
            <w:r w:rsidRPr="4FB68E54" w:rsidR="4FB68E54">
              <w:rPr>
                <w:rFonts w:ascii="Calibri" w:hAnsi="Calibri" w:eastAsia="Calibri" w:cs="Calibri"/>
                <w:color w:val="000000" w:themeColor="text1" w:themeTint="FF" w:themeShade="FF"/>
                <w:sz w:val="22"/>
                <w:szCs w:val="22"/>
              </w:rPr>
              <w:t xml:space="preserve">Abiding by facility rules, everyone should treat people with respect. </w:t>
            </w:r>
          </w:p>
          <w:p w:rsidR="4FB68E54" w:rsidP="4FB68E54" w:rsidRDefault="4FB68E54" w14:paraId="73556BC7" w14:textId="4068D0FE">
            <w:pPr>
              <w:spacing w:before="0" w:beforeAutospacing="off" w:after="0" w:afterAutospacing="off"/>
            </w:pPr>
            <w:r w:rsidRPr="4FB68E54" w:rsidR="4FB68E54">
              <w:rPr>
                <w:rFonts w:ascii="Calibri" w:hAnsi="Calibri" w:eastAsia="Calibri" w:cs="Calibri"/>
                <w:sz w:val="22"/>
                <w:szCs w:val="22"/>
              </w:rPr>
              <w:t xml:space="preserve"> </w:t>
            </w:r>
          </w:p>
          <w:p w:rsidR="4FB68E54" w:rsidP="4FB68E54" w:rsidRDefault="4FB68E54" w14:paraId="5746A1D8" w14:textId="33BB7EAA">
            <w:pPr>
              <w:spacing w:before="0" w:beforeAutospacing="off" w:after="0" w:afterAutospacing="off"/>
            </w:pPr>
            <w:r w:rsidRPr="4FB68E54" w:rsidR="4FB68E54">
              <w:rPr>
                <w:rFonts w:ascii="Calibri" w:hAnsi="Calibri" w:eastAsia="Calibri" w:cs="Calibri"/>
                <w:color w:val="000000" w:themeColor="text1" w:themeTint="FF" w:themeShade="FF"/>
                <w:sz w:val="22"/>
                <w:szCs w:val="22"/>
              </w:rPr>
              <w:t>In serious circumstances seek assistance.</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5CC151F" w14:textId="7CBAC834">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4923408F" w14:textId="0FD33A96">
            <w:pPr>
              <w:spacing w:before="0" w:beforeAutospacing="off" w:after="0" w:afterAutospacing="off"/>
            </w:pPr>
            <w:r w:rsidRPr="4FB68E54" w:rsidR="4FB68E54">
              <w:rPr>
                <w:rFonts w:ascii="Calibri" w:hAnsi="Calibri" w:eastAsia="Calibri" w:cs="Calibri"/>
                <w:color w:val="000000" w:themeColor="text1" w:themeTint="FF" w:themeShade="FF"/>
                <w:sz w:val="22"/>
                <w:szCs w:val="22"/>
              </w:rPr>
              <w:t>2</w:t>
            </w:r>
          </w:p>
        </w:tc>
        <w:tc>
          <w:tcPr>
            <w:tcW w:w="489"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3F8CF8A7" w14:textId="26FDB300">
            <w:pPr>
              <w:spacing w:before="0" w:beforeAutospacing="off" w:after="0" w:afterAutospacing="off"/>
            </w:pPr>
            <w:r w:rsidRPr="4FB68E54" w:rsidR="4FB68E54">
              <w:rPr>
                <w:rFonts w:ascii="Calibri" w:hAnsi="Calibri" w:eastAsia="Calibri" w:cs="Calibri"/>
                <w:color w:val="000000" w:themeColor="text1" w:themeTint="FF" w:themeShade="FF"/>
                <w:sz w:val="22"/>
                <w:szCs w:val="22"/>
              </w:rPr>
              <w:t>4</w:t>
            </w:r>
          </w:p>
        </w:tc>
        <w:tc>
          <w:tcPr>
            <w:tcW w:w="2835" w:type="dxa"/>
            <w:tcBorders>
              <w:top w:val="single" w:sz="8"/>
              <w:left w:val="single" w:sz="8"/>
              <w:bottom w:val="single" w:sz="8"/>
              <w:right w:val="single" w:sz="8"/>
            </w:tcBorders>
            <w:shd w:val="clear" w:color="auto" w:fill="FFFFFF" w:themeFill="background1"/>
            <w:tcMar>
              <w:left w:w="108" w:type="dxa"/>
              <w:right w:w="108" w:type="dxa"/>
            </w:tcMar>
            <w:vAlign w:val="top"/>
          </w:tcPr>
          <w:p w:rsidR="4FB68E54" w:rsidP="4FB68E54" w:rsidRDefault="4FB68E54" w14:paraId="25391629" w14:textId="03C1D343">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Make Southampton Sport Staff aware, call security.</w:t>
            </w:r>
          </w:p>
          <w:p w:rsidR="4FB68E54" w:rsidP="4FB68E54" w:rsidRDefault="4FB68E54" w14:paraId="24F5E0E4" w14:textId="138F2E35">
            <w:pPr>
              <w:spacing w:before="0" w:beforeAutospacing="off" w:after="200" w:afterAutospacing="off" w:line="276" w:lineRule="auto"/>
            </w:pPr>
            <w:r w:rsidRPr="4FB68E54" w:rsidR="4FB68E54">
              <w:rPr>
                <w:rFonts w:ascii="Calibri" w:hAnsi="Calibri" w:eastAsia="Calibri" w:cs="Calibri"/>
                <w:sz w:val="22"/>
                <w:szCs w:val="22"/>
              </w:rPr>
              <w:t xml:space="preserve"> </w:t>
            </w:r>
          </w:p>
          <w:p w:rsidR="4FB68E54" w:rsidP="4FB68E54" w:rsidRDefault="4FB68E54" w14:paraId="0847EF3E" w14:textId="58A4BB50">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 xml:space="preserve">Injuries to be reported to the Southampton Sport Staff ad via the SUSU reporting system. </w:t>
            </w:r>
          </w:p>
          <w:p w:rsidR="4FB68E54" w:rsidP="4FB68E54" w:rsidRDefault="4FB68E54" w14:paraId="1D7C1A6C" w14:textId="2328106A">
            <w:pPr>
              <w:spacing w:before="0" w:beforeAutospacing="off" w:after="200" w:afterAutospacing="off" w:line="276" w:lineRule="auto"/>
            </w:pPr>
            <w:r w:rsidRPr="4FB68E54" w:rsidR="4FB68E54">
              <w:rPr>
                <w:rFonts w:ascii="Calibri" w:hAnsi="Calibri" w:eastAsia="Calibri" w:cs="Calibri"/>
                <w:color w:val="000000" w:themeColor="text1" w:themeTint="FF" w:themeShade="FF"/>
                <w:sz w:val="22"/>
                <w:szCs w:val="22"/>
              </w:rPr>
              <w:t xml:space="preserve">Contact Report and Support </w:t>
            </w:r>
            <w:hyperlink r:id="R6310ab61450541a3">
              <w:r w:rsidRPr="4FB68E54" w:rsidR="4FB68E54">
                <w:rPr>
                  <w:rStyle w:val="Hyperlink"/>
                  <w:rFonts w:ascii="Calibri" w:hAnsi="Calibri" w:eastAsia="Calibri" w:cs="Calibri"/>
                  <w:strike w:val="0"/>
                  <w:dstrike w:val="0"/>
                  <w:color w:val="0000FF"/>
                  <w:sz w:val="22"/>
                  <w:szCs w:val="22"/>
                  <w:u w:val="single"/>
                </w:rPr>
                <w:t>Report + Support - University of Southampton</w:t>
              </w:r>
            </w:hyperlink>
          </w:p>
        </w:tc>
      </w:tr>
    </w:tbl>
    <w:p w:rsidR="00CE1AAA" w:rsidRDefault="00CE1AAA" w14:paraId="3C5F0480" w14:textId="77777777"/>
    <w:p w:rsidR="00CE1AAA" w:rsidRDefault="00CE1AAA" w14:paraId="3C5F0481" w14:textId="77777777"/>
    <w:p w:rsidR="033220AF" w:rsidRDefault="033220AF" w14:paraId="46257EEA" w14:textId="5CCB1A12"/>
    <w:p w:rsidR="033220AF" w:rsidRDefault="033220AF" w14:paraId="6DEB5F96" w14:textId="7B14F612"/>
    <w:tbl>
      <w:tblPr>
        <w:tblW w:w="15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602"/>
        <w:gridCol w:w="1778"/>
        <w:gridCol w:w="693"/>
        <w:gridCol w:w="1230"/>
        <w:gridCol w:w="1192"/>
        <w:gridCol w:w="3503"/>
        <w:gridCol w:w="1719"/>
      </w:tblGrid>
      <w:tr w:rsidRPr="00957A37" w:rsidR="00C642F4" w:rsidTr="4FB68E54" w14:paraId="3C5F0483" w14:textId="77777777">
        <w:trPr>
          <w:cantSplit/>
          <w:trHeight w:val="425"/>
        </w:trPr>
        <w:tc>
          <w:tcPr>
            <w:tcW w:w="15387" w:type="dxa"/>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399E8081">
            <w:pPr>
              <w:autoSpaceDE w:val="0"/>
              <w:autoSpaceDN w:val="0"/>
              <w:adjustRightInd w:val="0"/>
              <w:spacing w:after="0" w:line="240" w:lineRule="auto"/>
              <w:outlineLvl w:val="0"/>
              <w:rPr>
                <w:rFonts w:ascii="Lucida Sans" w:hAnsi="Lucida Sans" w:eastAsia="Times New Roman" w:cs="Arial"/>
                <w:b w:val="1"/>
                <w:bCs w:val="1"/>
                <w:color w:val="000000"/>
                <w:sz w:val="40"/>
                <w:szCs w:val="40"/>
              </w:rPr>
            </w:pPr>
            <w:r w:rsidRPr="033220AF" w:rsidR="00C642F4">
              <w:rPr>
                <w:rFonts w:ascii="Lucida Sans" w:hAnsi="Lucida Sans" w:eastAsia="Calibri" w:cs="Calibri" w:cstheme="minorAscii"/>
                <w:b w:val="1"/>
                <w:bCs w:val="1"/>
                <w:i w:val="1"/>
                <w:iCs w:val="1"/>
                <w:sz w:val="24"/>
                <w:szCs w:val="24"/>
              </w:rPr>
              <w:t xml:space="preserve">PART </w:t>
            </w:r>
            <w:r w:rsidRPr="033220AF" w:rsidR="2FE958D7">
              <w:rPr>
                <w:rFonts w:ascii="Lucida Sans" w:hAnsi="Lucida Sans" w:eastAsia="Calibri" w:cs="Calibri" w:cstheme="minorAscii"/>
                <w:b w:val="1"/>
                <w:bCs w:val="1"/>
                <w:i w:val="1"/>
                <w:iCs w:val="1"/>
                <w:sz w:val="24"/>
                <w:szCs w:val="24"/>
              </w:rPr>
              <w:t>2B</w:t>
            </w:r>
            <w:r w:rsidRPr="033220AF" w:rsidR="00C642F4">
              <w:rPr>
                <w:rFonts w:ascii="Lucida Sans" w:hAnsi="Lucida Sans" w:eastAsia="Calibri" w:cs="Calibri" w:cstheme="minorAscii"/>
                <w:b w:val="1"/>
                <w:bCs w:val="1"/>
                <w:i w:val="1"/>
                <w:iCs w:val="1"/>
                <w:sz w:val="24"/>
                <w:szCs w:val="24"/>
              </w:rPr>
              <w:t>– Action Plan</w:t>
            </w:r>
          </w:p>
        </w:tc>
      </w:tr>
      <w:tr w:rsidRPr="00957A37" w:rsidR="00C642F4" w:rsidTr="4FB68E54" w14:paraId="3C5F0485" w14:textId="77777777">
        <w:trPr>
          <w:cantSplit/>
        </w:trPr>
        <w:tc>
          <w:tcPr>
            <w:tcW w:w="15387" w:type="dxa"/>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4FB68E54" w14:paraId="3C5F048C" w14:textId="77777777">
        <w:tc>
          <w:tcPr>
            <w:tcW w:w="670" w:type="dxa"/>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4602" w:type="dxa"/>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1778" w:type="dxa"/>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1923" w:type="dxa"/>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1192" w:type="dxa"/>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5222" w:type="dxa"/>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4FB68E54" w14:paraId="3C5F0493" w14:textId="77777777">
        <w:trPr>
          <w:trHeight w:val="574"/>
        </w:trPr>
        <w:tc>
          <w:tcPr>
            <w:tcW w:w="670" w:type="dxa"/>
            <w:tcMar/>
          </w:tcPr>
          <w:p w:rsidRPr="00957A37" w:rsidR="00C642F4" w:rsidP="067C2F34" w:rsidRDefault="00C642F4" w14:paraId="3C5F048D" w14:textId="567B9866">
            <w:pPr>
              <w:autoSpaceDE w:val="0"/>
              <w:autoSpaceDN w:val="0"/>
              <w:adjustRightInd w:val="0"/>
              <w:spacing w:after="0" w:line="240" w:lineRule="auto"/>
              <w:jc w:val="center"/>
              <w:outlineLvl w:val="0"/>
              <w:rPr>
                <w:rFonts w:ascii="Lucida Sans" w:hAnsi="Lucida Sans" w:eastAsia="Times New Roman" w:cs="Arial"/>
                <w:color w:val="000000"/>
              </w:rPr>
            </w:pPr>
            <w:r w:rsidRPr="067C2F34" w:rsidR="42461ED0">
              <w:rPr>
                <w:rFonts w:ascii="Lucida Sans" w:hAnsi="Lucida Sans" w:eastAsia="Times New Roman" w:cs="Arial"/>
                <w:color w:val="000000" w:themeColor="text1" w:themeTint="FF" w:themeShade="FF"/>
              </w:rPr>
              <w:t>1</w:t>
            </w:r>
          </w:p>
        </w:tc>
        <w:tc>
          <w:tcPr>
            <w:tcW w:w="4602" w:type="dxa"/>
            <w:tcMar/>
          </w:tcPr>
          <w:p w:rsidRPr="00957A37" w:rsidR="00C642F4" w:rsidP="067C2F34" w:rsidRDefault="00C642F4" w14:paraId="3C5F048E" w14:textId="1AE00170">
            <w:pPr>
              <w:autoSpaceDE w:val="0"/>
              <w:autoSpaceDN w:val="0"/>
              <w:adjustRightInd w:val="0"/>
              <w:spacing w:after="0" w:line="240" w:lineRule="auto"/>
              <w:outlineLvl w:val="0"/>
              <w:rPr>
                <w:rFonts w:ascii="Lucida Sans" w:hAnsi="Lucida Sans" w:eastAsia="Times New Roman" w:cs="Arial"/>
                <w:color w:val="000000"/>
              </w:rPr>
            </w:pPr>
            <w:r w:rsidRPr="067C2F34" w:rsidR="42461ED0">
              <w:rPr>
                <w:rFonts w:ascii="Lucida Sans" w:hAnsi="Lucida Sans" w:eastAsia="Times New Roman" w:cs="Arial"/>
                <w:color w:val="000000" w:themeColor="text1" w:themeTint="FF" w:themeShade="FF"/>
              </w:rPr>
              <w:t xml:space="preserve">Complete a </w:t>
            </w:r>
            <w:hyperlink r:id="R96095c0c9d664a4d">
              <w:r w:rsidRPr="067C2F34" w:rsidR="42461ED0">
                <w:rPr>
                  <w:rStyle w:val="Hyperlink"/>
                  <w:rFonts w:ascii="Lucida Sans" w:hAnsi="Lucida Sans" w:eastAsia="Times New Roman" w:cs="Arial"/>
                </w:rPr>
                <w:t>Charity Event form</w:t>
              </w:r>
            </w:hyperlink>
            <w:r w:rsidRPr="067C2F34" w:rsidR="42461ED0">
              <w:rPr>
                <w:rFonts w:ascii="Lucida Sans" w:hAnsi="Lucida Sans" w:eastAsia="Times New Roman" w:cs="Arial"/>
                <w:color w:val="000000" w:themeColor="text1" w:themeTint="FF" w:themeShade="FF"/>
              </w:rPr>
              <w:t xml:space="preserve"> </w:t>
            </w:r>
            <w:r w:rsidRPr="067C2F34" w:rsidR="0F5B7024">
              <w:rPr>
                <w:rFonts w:ascii="Lucida Sans" w:hAnsi="Lucida Sans" w:eastAsia="Times New Roman" w:cs="Arial"/>
                <w:color w:val="000000" w:themeColor="text1" w:themeTint="FF" w:themeShade="FF"/>
              </w:rPr>
              <w:t xml:space="preserve"> </w:t>
            </w:r>
            <w:r w:rsidRPr="067C2F34" w:rsidR="42461ED0">
              <w:rPr>
                <w:rFonts w:ascii="Lucida Sans" w:hAnsi="Lucida Sans" w:eastAsia="Times New Roman" w:cs="Arial"/>
                <w:color w:val="000000" w:themeColor="text1" w:themeTint="FF" w:themeShade="FF"/>
              </w:rPr>
              <w:t xml:space="preserve">and send this to </w:t>
            </w:r>
            <w:hyperlink r:id="R7a62593aa748432d">
              <w:r w:rsidRPr="067C2F34" w:rsidR="42461ED0">
                <w:rPr>
                  <w:rStyle w:val="Hyperlink"/>
                  <w:rFonts w:ascii="Lucida Sans" w:hAnsi="Lucida Sans" w:eastAsia="Times New Roman" w:cs="Arial"/>
                </w:rPr>
                <w:t>suactivties@soton.ac.uk</w:t>
              </w:r>
            </w:hyperlink>
            <w:r w:rsidRPr="067C2F34" w:rsidR="42461ED0">
              <w:rPr>
                <w:rFonts w:ascii="Lucida Sans" w:hAnsi="Lucida Sans" w:eastAsia="Times New Roman" w:cs="Arial"/>
                <w:color w:val="000000" w:themeColor="text1" w:themeTint="FF" w:themeShade="FF"/>
              </w:rPr>
              <w:t xml:space="preserve"> </w:t>
            </w:r>
          </w:p>
        </w:tc>
        <w:tc>
          <w:tcPr>
            <w:tcW w:w="1778" w:type="dxa"/>
            <w:tcMar/>
          </w:tcPr>
          <w:p w:rsidRPr="00957A37" w:rsidR="00C642F4" w:rsidP="067C2F34" w:rsidRDefault="00C642F4" w14:paraId="0EDFFD2E" w14:textId="2577A1D9">
            <w:pPr>
              <w:autoSpaceDE w:val="0"/>
              <w:autoSpaceDN w:val="0"/>
              <w:adjustRightInd w:val="0"/>
              <w:spacing w:after="0" w:line="240" w:lineRule="auto"/>
              <w:ind w:left="-20" w:right="-20"/>
              <w:rPr>
                <w:rFonts w:ascii="Lucida Sans" w:hAnsi="Lucida Sans" w:eastAsia="Lucida Sans" w:cs="Lucida Sans"/>
                <w:noProof w:val="0"/>
                <w:sz w:val="22"/>
                <w:szCs w:val="22"/>
                <w:lang w:val="en-GB"/>
              </w:rPr>
            </w:pPr>
            <w:r w:rsidRPr="4FB68E54" w:rsidR="42461ED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Relevant committee members – </w:t>
            </w:r>
            <w:r w:rsidRPr="4FB68E54" w:rsidR="222FC01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club captain </w:t>
            </w:r>
            <w:r w:rsidRPr="4FB68E54" w:rsidR="42461ED0">
              <w:rPr>
                <w:rFonts w:ascii="Calibri" w:hAnsi="Calibri" w:eastAsia="Calibri" w:cs="Calibri"/>
                <w:b w:val="0"/>
                <w:bCs w:val="0"/>
                <w:i w:val="0"/>
                <w:iCs w:val="0"/>
                <w:caps w:val="0"/>
                <w:smallCaps w:val="0"/>
                <w:noProof w:val="0"/>
                <w:color w:val="000000" w:themeColor="text1" w:themeTint="FF" w:themeShade="FF"/>
                <w:sz w:val="22"/>
                <w:szCs w:val="22"/>
                <w:lang w:val="en-GB"/>
              </w:rPr>
              <w:t>to ensure complete.</w:t>
            </w:r>
          </w:p>
          <w:p w:rsidRPr="00957A37" w:rsidR="00C642F4" w:rsidP="067C2F34" w:rsidRDefault="00C642F4" w14:paraId="3C5F048F" w14:textId="1ACE848D">
            <w:pPr>
              <w:autoSpaceDE w:val="0"/>
              <w:autoSpaceDN w:val="0"/>
              <w:adjustRightInd w:val="0"/>
              <w:spacing w:after="0" w:line="240" w:lineRule="auto"/>
              <w:outlineLvl w:val="0"/>
              <w:rPr>
                <w:rFonts w:ascii="Lucida Sans" w:hAnsi="Lucida Sans" w:eastAsia="Times New Roman" w:cs="Arial"/>
                <w:color w:val="000000"/>
              </w:rPr>
            </w:pPr>
          </w:p>
        </w:tc>
        <w:tc>
          <w:tcPr>
            <w:tcW w:w="1923" w:type="dxa"/>
            <w:gridSpan w:val="2"/>
            <w:tcMar/>
          </w:tcPr>
          <w:p w:rsidRPr="00957A37" w:rsidR="00C642F4" w:rsidP="4FB68E54" w:rsidRDefault="00C642F4" w14:paraId="3C5F0490" w14:textId="09F8DB7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2"/>
                <w:szCs w:val="22"/>
                <w:lang w:val="en-GB"/>
              </w:rPr>
            </w:pPr>
            <w:r w:rsidRPr="4FB68E54" w:rsidR="70D1C843">
              <w:rPr>
                <w:rFonts w:ascii="Calibri" w:hAnsi="Calibri" w:eastAsia="Calibri" w:cs="Calibri"/>
                <w:b w:val="0"/>
                <w:bCs w:val="0"/>
                <w:i w:val="0"/>
                <w:iCs w:val="0"/>
                <w:caps w:val="0"/>
                <w:smallCaps w:val="0"/>
                <w:noProof w:val="0"/>
                <w:color w:val="auto"/>
                <w:sz w:val="22"/>
                <w:szCs w:val="22"/>
                <w:lang w:val="en-GB"/>
              </w:rPr>
              <w:t>04/03/26</w:t>
            </w:r>
          </w:p>
        </w:tc>
        <w:tc>
          <w:tcPr>
            <w:tcW w:w="1192" w:type="dxa"/>
            <w:tcBorders>
              <w:right w:val="single" w:color="auto" w:sz="18" w:space="0"/>
            </w:tcBorders>
            <w:tcMar/>
          </w:tcPr>
          <w:p w:rsidRPr="00957A37" w:rsidR="00C642F4" w:rsidP="4FB68E54" w:rsidRDefault="00C642F4" w14:paraId="1F104404" w14:textId="40BB08A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2"/>
                <w:szCs w:val="22"/>
                <w:lang w:val="en-GB"/>
              </w:rPr>
            </w:pPr>
            <w:r w:rsidRPr="4FB68E54" w:rsidR="33DD9851">
              <w:rPr>
                <w:rFonts w:ascii="Calibri" w:hAnsi="Calibri" w:eastAsia="Calibri" w:cs="Calibri"/>
                <w:b w:val="0"/>
                <w:bCs w:val="0"/>
                <w:i w:val="0"/>
                <w:iCs w:val="0"/>
                <w:caps w:val="0"/>
                <w:smallCaps w:val="0"/>
                <w:noProof w:val="0"/>
                <w:color w:val="auto"/>
                <w:sz w:val="22"/>
                <w:szCs w:val="22"/>
                <w:lang w:val="en-GB"/>
              </w:rPr>
              <w:t>10</w:t>
            </w:r>
            <w:r w:rsidRPr="4FB68E54" w:rsidR="70D1C843">
              <w:rPr>
                <w:rFonts w:ascii="Calibri" w:hAnsi="Calibri" w:eastAsia="Calibri" w:cs="Calibri"/>
                <w:b w:val="0"/>
                <w:bCs w:val="0"/>
                <w:i w:val="0"/>
                <w:iCs w:val="0"/>
                <w:caps w:val="0"/>
                <w:smallCaps w:val="0"/>
                <w:noProof w:val="0"/>
                <w:color w:val="auto"/>
                <w:sz w:val="22"/>
                <w:szCs w:val="22"/>
                <w:lang w:val="en-GB"/>
              </w:rPr>
              <w:t>/03/26</w:t>
            </w:r>
          </w:p>
          <w:p w:rsidRPr="00957A37" w:rsidR="00C642F4" w:rsidP="4FB68E54" w:rsidRDefault="00C642F4" w14:paraId="3C5F0491" w14:textId="50D13E65">
            <w:pPr>
              <w:autoSpaceDE w:val="0"/>
              <w:autoSpaceDN w:val="0"/>
              <w:adjustRightInd w:val="0"/>
              <w:spacing w:after="0" w:line="240" w:lineRule="auto"/>
              <w:outlineLvl w:val="0"/>
              <w:rPr>
                <w:rFonts w:ascii="Lucida Sans" w:hAnsi="Lucida Sans" w:eastAsia="Times New Roman" w:cs="Arial"/>
                <w:color w:val="auto"/>
              </w:rPr>
            </w:pPr>
          </w:p>
        </w:tc>
        <w:tc>
          <w:tcPr>
            <w:tcW w:w="5222" w:type="dxa"/>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FB68E54" w14:paraId="3C5F04A1" w14:textId="77777777">
        <w:trPr>
          <w:trHeight w:val="574"/>
        </w:trPr>
        <w:tc>
          <w:tcPr>
            <w:tcW w:w="670" w:type="dxa"/>
            <w:tcMar/>
          </w:tcPr>
          <w:p w:rsidRPr="00957A37" w:rsidR="00C642F4" w:rsidP="067C2F34" w:rsidRDefault="00C642F4" w14:paraId="3C5F049B" w14:textId="04849BA5">
            <w:pPr>
              <w:autoSpaceDE w:val="0"/>
              <w:autoSpaceDN w:val="0"/>
              <w:adjustRightInd w:val="0"/>
              <w:spacing w:after="0" w:line="240" w:lineRule="auto"/>
              <w:jc w:val="center"/>
              <w:outlineLvl w:val="0"/>
              <w:rPr>
                <w:rFonts w:ascii="Lucida Sans" w:hAnsi="Lucida Sans" w:eastAsia="Times New Roman" w:cs="Arial"/>
                <w:color w:val="000000"/>
              </w:rPr>
            </w:pPr>
            <w:r w:rsidRPr="067C2F34" w:rsidR="6719C1F3">
              <w:rPr>
                <w:rFonts w:ascii="Lucida Sans" w:hAnsi="Lucida Sans" w:eastAsia="Times New Roman" w:cs="Arial"/>
                <w:color w:val="000000" w:themeColor="text1" w:themeTint="FF" w:themeShade="FF"/>
              </w:rPr>
              <w:t>3</w:t>
            </w:r>
          </w:p>
        </w:tc>
        <w:tc>
          <w:tcPr>
            <w:tcW w:w="4602" w:type="dxa"/>
            <w:tcMar/>
          </w:tcPr>
          <w:p w:rsidRPr="00957A37" w:rsidR="00C642F4" w:rsidP="067C2F34" w:rsidRDefault="00C642F4" w14:paraId="3C5F049C" w14:textId="1B5369A4">
            <w:pPr>
              <w:autoSpaceDE w:val="0"/>
              <w:autoSpaceDN w:val="0"/>
              <w:adjustRightInd w:val="0"/>
              <w:spacing w:after="0" w:line="240" w:lineRule="auto"/>
              <w:outlineLvl w:val="0"/>
              <w:rPr>
                <w:rFonts w:ascii="Lucida Sans" w:hAnsi="Lucida Sans" w:eastAsia="Times New Roman" w:cs="Arial"/>
                <w:color w:val="000000"/>
              </w:rPr>
            </w:pPr>
            <w:r w:rsidRPr="067C2F34" w:rsidR="6719C1F3">
              <w:rPr>
                <w:rFonts w:ascii="Lucida Sans" w:hAnsi="Lucida Sans" w:eastAsia="Times New Roman" w:cs="Arial"/>
                <w:color w:val="000000" w:themeColor="text1" w:themeTint="FF" w:themeShade="FF"/>
              </w:rPr>
              <w:t xml:space="preserve">Set Up Just Giving/Fundraising Platform and/or book </w:t>
            </w:r>
            <w:r w:rsidRPr="067C2F34" w:rsidR="6719C1F3">
              <w:rPr>
                <w:rFonts w:ascii="Lucida Sans" w:hAnsi="Lucida Sans" w:eastAsia="Times New Roman" w:cs="Arial"/>
                <w:color w:val="000000" w:themeColor="text1" w:themeTint="FF" w:themeShade="FF"/>
              </w:rPr>
              <w:t>Sum-up</w:t>
            </w:r>
            <w:r w:rsidRPr="067C2F34" w:rsidR="6719C1F3">
              <w:rPr>
                <w:rFonts w:ascii="Lucida Sans" w:hAnsi="Lucida Sans" w:eastAsia="Times New Roman" w:cs="Arial"/>
                <w:color w:val="000000" w:themeColor="text1" w:themeTint="FF" w:themeShade="FF"/>
              </w:rPr>
              <w:t xml:space="preserve"> Card Machines</w:t>
            </w:r>
          </w:p>
        </w:tc>
        <w:tc>
          <w:tcPr>
            <w:tcW w:w="1778" w:type="dxa"/>
            <w:tcMar/>
          </w:tcPr>
          <w:p w:rsidRPr="00957A37" w:rsidR="00C642F4" w:rsidP="4FB68E54" w:rsidRDefault="00C642F4" w14:paraId="52CB79FA" w14:textId="1EF70C49">
            <w:pPr>
              <w:autoSpaceDE w:val="0"/>
              <w:autoSpaceDN w:val="0"/>
              <w:adjustRightInd w:val="0"/>
              <w:spacing w:after="0" w:line="240" w:lineRule="auto"/>
              <w:ind w:left="-20" w:right="-20"/>
              <w:rPr>
                <w:rFonts w:ascii="Calibri" w:hAnsi="Calibri" w:eastAsia="Calibri" w:cs="Calibri"/>
                <w:b w:val="0"/>
                <w:bCs w:val="0"/>
                <w:i w:val="0"/>
                <w:iCs w:val="0"/>
                <w:caps w:val="0"/>
                <w:smallCaps w:val="0"/>
                <w:noProof w:val="0"/>
                <w:color w:val="000000" w:themeColor="text1" w:themeTint="FF" w:themeShade="FF"/>
                <w:sz w:val="22"/>
                <w:szCs w:val="22"/>
                <w:lang w:val="en-GB"/>
              </w:rPr>
            </w:pPr>
            <w:r w:rsidRPr="4FB68E54" w:rsidR="6719C1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Relevant committee members – </w:t>
            </w:r>
            <w:r w:rsidRPr="4FB68E54" w:rsidR="5C2DEA90">
              <w:rPr>
                <w:rFonts w:ascii="Calibri" w:hAnsi="Calibri" w:eastAsia="Calibri" w:cs="Calibri"/>
                <w:b w:val="0"/>
                <w:bCs w:val="0"/>
                <w:i w:val="0"/>
                <w:iCs w:val="0"/>
                <w:caps w:val="0"/>
                <w:smallCaps w:val="0"/>
                <w:noProof w:val="0"/>
                <w:color w:val="000000" w:themeColor="text1" w:themeTint="FF" w:themeShade="FF"/>
                <w:sz w:val="22"/>
                <w:szCs w:val="22"/>
                <w:lang w:val="en-GB"/>
              </w:rPr>
              <w:t>club</w:t>
            </w:r>
            <w:r w:rsidRPr="4FB68E54" w:rsidR="6719C1F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FB68E54" w:rsidR="5C2DEA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captain </w:t>
            </w:r>
            <w:r w:rsidRPr="4FB68E54" w:rsidR="6719C1F3">
              <w:rPr>
                <w:rFonts w:ascii="Calibri" w:hAnsi="Calibri" w:eastAsia="Calibri" w:cs="Calibri"/>
                <w:b w:val="0"/>
                <w:bCs w:val="0"/>
                <w:i w:val="0"/>
                <w:iCs w:val="0"/>
                <w:caps w:val="0"/>
                <w:smallCaps w:val="0"/>
                <w:noProof w:val="0"/>
                <w:color w:val="000000" w:themeColor="text1" w:themeTint="FF" w:themeShade="FF"/>
                <w:sz w:val="22"/>
                <w:szCs w:val="22"/>
                <w:lang w:val="en-GB"/>
              </w:rPr>
              <w:t>to ensure complete.</w:t>
            </w:r>
          </w:p>
          <w:p w:rsidRPr="00957A37" w:rsidR="00C642F4" w:rsidP="067C2F34" w:rsidRDefault="00C642F4" w14:paraId="3C5F049D" w14:textId="4EA8C3A6">
            <w:pPr>
              <w:autoSpaceDE w:val="0"/>
              <w:autoSpaceDN w:val="0"/>
              <w:adjustRightInd w:val="0"/>
              <w:spacing w:after="0" w:line="240" w:lineRule="auto"/>
              <w:outlineLvl w:val="0"/>
              <w:rPr>
                <w:rFonts w:ascii="Lucida Sans" w:hAnsi="Lucida Sans" w:eastAsia="Times New Roman" w:cs="Arial"/>
                <w:color w:val="000000"/>
              </w:rPr>
            </w:pPr>
          </w:p>
        </w:tc>
        <w:tc>
          <w:tcPr>
            <w:tcW w:w="1923" w:type="dxa"/>
            <w:gridSpan w:val="2"/>
            <w:tcMar/>
          </w:tcPr>
          <w:p w:rsidR="16E55C92" w:rsidP="4FB68E54" w:rsidRDefault="16E55C92" w14:paraId="41D9EB23" w14:textId="00ABF726">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2"/>
                <w:szCs w:val="22"/>
                <w:lang w:val="en-GB"/>
              </w:rPr>
            </w:pPr>
            <w:r w:rsidRPr="4FB68E54" w:rsidR="16E55C92">
              <w:rPr>
                <w:rFonts w:ascii="Calibri" w:hAnsi="Calibri" w:eastAsia="Calibri" w:cs="Calibri"/>
                <w:b w:val="0"/>
                <w:bCs w:val="0"/>
                <w:i w:val="0"/>
                <w:iCs w:val="0"/>
                <w:caps w:val="0"/>
                <w:smallCaps w:val="0"/>
                <w:noProof w:val="0"/>
                <w:color w:val="auto"/>
                <w:sz w:val="22"/>
                <w:szCs w:val="22"/>
                <w:lang w:val="en-GB"/>
              </w:rPr>
              <w:t>0</w:t>
            </w:r>
            <w:r w:rsidRPr="4FB68E54" w:rsidR="2E09C71F">
              <w:rPr>
                <w:rFonts w:ascii="Calibri" w:hAnsi="Calibri" w:eastAsia="Calibri" w:cs="Calibri"/>
                <w:b w:val="0"/>
                <w:bCs w:val="0"/>
                <w:i w:val="0"/>
                <w:iCs w:val="0"/>
                <w:caps w:val="0"/>
                <w:smallCaps w:val="0"/>
                <w:noProof w:val="0"/>
                <w:color w:val="auto"/>
                <w:sz w:val="22"/>
                <w:szCs w:val="22"/>
                <w:lang w:val="en-GB"/>
              </w:rPr>
              <w:t>1</w:t>
            </w:r>
            <w:r w:rsidRPr="4FB68E54" w:rsidR="16E55C92">
              <w:rPr>
                <w:rFonts w:ascii="Calibri" w:hAnsi="Calibri" w:eastAsia="Calibri" w:cs="Calibri"/>
                <w:b w:val="0"/>
                <w:bCs w:val="0"/>
                <w:i w:val="0"/>
                <w:iCs w:val="0"/>
                <w:caps w:val="0"/>
                <w:smallCaps w:val="0"/>
                <w:noProof w:val="0"/>
                <w:color w:val="auto"/>
                <w:sz w:val="22"/>
                <w:szCs w:val="22"/>
                <w:lang w:val="en-GB"/>
              </w:rPr>
              <w:t>/0</w:t>
            </w:r>
            <w:r w:rsidRPr="4FB68E54" w:rsidR="7B6223E5">
              <w:rPr>
                <w:rFonts w:ascii="Calibri" w:hAnsi="Calibri" w:eastAsia="Calibri" w:cs="Calibri"/>
                <w:b w:val="0"/>
                <w:bCs w:val="0"/>
                <w:i w:val="0"/>
                <w:iCs w:val="0"/>
                <w:caps w:val="0"/>
                <w:smallCaps w:val="0"/>
                <w:noProof w:val="0"/>
                <w:color w:val="auto"/>
                <w:sz w:val="22"/>
                <w:szCs w:val="22"/>
                <w:lang w:val="en-GB"/>
              </w:rPr>
              <w:t>2</w:t>
            </w:r>
            <w:r w:rsidRPr="4FB68E54" w:rsidR="16E55C92">
              <w:rPr>
                <w:rFonts w:ascii="Calibri" w:hAnsi="Calibri" w:eastAsia="Calibri" w:cs="Calibri"/>
                <w:b w:val="0"/>
                <w:bCs w:val="0"/>
                <w:i w:val="0"/>
                <w:iCs w:val="0"/>
                <w:caps w:val="0"/>
                <w:smallCaps w:val="0"/>
                <w:noProof w:val="0"/>
                <w:color w:val="auto"/>
                <w:sz w:val="22"/>
                <w:szCs w:val="22"/>
                <w:lang w:val="en-GB"/>
              </w:rPr>
              <w:t>/26</w:t>
            </w:r>
          </w:p>
          <w:p w:rsidR="4FB68E54" w:rsidP="4FB68E54" w:rsidRDefault="4FB68E54" w14:paraId="034823A9" w14:textId="342E26AF">
            <w:pPr>
              <w:spacing w:after="0" w:line="240" w:lineRule="auto"/>
              <w:ind w:left="-20" w:right="-20"/>
              <w:rPr>
                <w:rFonts w:ascii="Calibri" w:hAnsi="Calibri" w:eastAsia="Calibri" w:cs="Calibri"/>
                <w:b w:val="0"/>
                <w:bCs w:val="0"/>
                <w:i w:val="0"/>
                <w:iCs w:val="0"/>
                <w:caps w:val="0"/>
                <w:smallCaps w:val="0"/>
                <w:noProof w:val="0"/>
                <w:color w:val="auto"/>
                <w:sz w:val="22"/>
                <w:szCs w:val="22"/>
                <w:lang w:val="en-GB"/>
              </w:rPr>
            </w:pPr>
          </w:p>
          <w:p w:rsidRPr="00957A37" w:rsidR="00C642F4" w:rsidP="4FB68E54" w:rsidRDefault="00C642F4" w14:paraId="3C5F049E" w14:textId="2482A56E">
            <w:pPr>
              <w:autoSpaceDE w:val="0"/>
              <w:autoSpaceDN w:val="0"/>
              <w:adjustRightInd w:val="0"/>
              <w:spacing w:after="0" w:line="240" w:lineRule="auto"/>
              <w:outlineLvl w:val="0"/>
              <w:rPr>
                <w:rFonts w:ascii="Lucida Sans" w:hAnsi="Lucida Sans" w:eastAsia="Times New Roman" w:cs="Arial"/>
                <w:color w:val="auto"/>
              </w:rPr>
            </w:pPr>
          </w:p>
        </w:tc>
        <w:tc>
          <w:tcPr>
            <w:tcW w:w="1192" w:type="dxa"/>
            <w:tcBorders>
              <w:right w:val="single" w:color="auto" w:sz="18" w:space="0"/>
            </w:tcBorders>
            <w:tcMar/>
          </w:tcPr>
          <w:p w:rsidRPr="00957A37" w:rsidR="00C642F4" w:rsidP="4FB68E54" w:rsidRDefault="00C642F4" w14:paraId="5D194FB8" w14:textId="17289F54">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2"/>
                <w:szCs w:val="22"/>
                <w:lang w:val="en-GB"/>
              </w:rPr>
            </w:pPr>
            <w:r w:rsidRPr="4FB68E54" w:rsidR="794B7971">
              <w:rPr>
                <w:rFonts w:ascii="Calibri" w:hAnsi="Calibri" w:eastAsia="Calibri" w:cs="Calibri"/>
                <w:b w:val="0"/>
                <w:bCs w:val="0"/>
                <w:i w:val="0"/>
                <w:iCs w:val="0"/>
                <w:caps w:val="0"/>
                <w:smallCaps w:val="0"/>
                <w:noProof w:val="0"/>
                <w:color w:val="auto"/>
                <w:sz w:val="22"/>
                <w:szCs w:val="22"/>
                <w:lang w:val="en-GB"/>
              </w:rPr>
              <w:t>10</w:t>
            </w:r>
            <w:r w:rsidRPr="4FB68E54" w:rsidR="16E55C92">
              <w:rPr>
                <w:rFonts w:ascii="Calibri" w:hAnsi="Calibri" w:eastAsia="Calibri" w:cs="Calibri"/>
                <w:b w:val="0"/>
                <w:bCs w:val="0"/>
                <w:i w:val="0"/>
                <w:iCs w:val="0"/>
                <w:caps w:val="0"/>
                <w:smallCaps w:val="0"/>
                <w:noProof w:val="0"/>
                <w:color w:val="auto"/>
                <w:sz w:val="22"/>
                <w:szCs w:val="22"/>
                <w:lang w:val="en-GB"/>
              </w:rPr>
              <w:t>/03/26</w:t>
            </w:r>
          </w:p>
          <w:p w:rsidRPr="00957A37" w:rsidR="00C642F4" w:rsidP="4FB68E54" w:rsidRDefault="00C642F4" w14:paraId="3C5F049F" w14:textId="2626A6D3">
            <w:pPr>
              <w:autoSpaceDE w:val="0"/>
              <w:autoSpaceDN w:val="0"/>
              <w:adjustRightInd w:val="0"/>
              <w:spacing w:after="0" w:line="240" w:lineRule="auto"/>
              <w:outlineLvl w:val="0"/>
              <w:rPr>
                <w:rFonts w:ascii="Lucida Sans" w:hAnsi="Lucida Sans" w:eastAsia="Times New Roman" w:cs="Arial"/>
                <w:color w:val="auto"/>
              </w:rPr>
            </w:pPr>
          </w:p>
        </w:tc>
        <w:tc>
          <w:tcPr>
            <w:tcW w:w="5222" w:type="dxa"/>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4FB68E54" w14:paraId="3C5F04C2" w14:textId="77777777">
        <w:trPr>
          <w:cantSplit/>
        </w:trPr>
        <w:tc>
          <w:tcPr>
            <w:tcW w:w="8973" w:type="dxa"/>
            <w:gridSpan w:val="5"/>
            <w:tcBorders>
              <w:bottom w:val="nil"/>
            </w:tcBorders>
            <w:tcMar/>
          </w:tcPr>
          <w:p w:rsidR="4FB68E54" w:rsidP="4FB68E54" w:rsidRDefault="4FB68E54" w14:paraId="0022A349" w14:textId="170009DE">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4FB68E54" w:rsidR="4FB68E54">
              <w:rPr>
                <w:rFonts w:ascii="Lucida Sans" w:hAnsi="Lucida Sans" w:eastAsia="Lucida Sans" w:cs="Lucida Sans"/>
                <w:b w:val="0"/>
                <w:bCs w:val="0"/>
                <w:i w:val="0"/>
                <w:iCs w:val="0"/>
                <w:caps w:val="0"/>
                <w:smallCaps w:val="0"/>
                <w:color w:val="000000" w:themeColor="text1" w:themeTint="FF" w:themeShade="FF"/>
                <w:sz w:val="22"/>
                <w:szCs w:val="22"/>
                <w:lang w:val="en-GB"/>
              </w:rPr>
              <w:t xml:space="preserve">Responsible committee member signature: </w:t>
            </w:r>
          </w:p>
          <w:p w:rsidR="7D7799E1" w:rsidP="4FB68E54" w:rsidRDefault="7D7799E1" w14:paraId="493F25E7" w14:textId="268002FC">
            <w:pPr>
              <w:spacing w:after="0"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7D7799E1">
              <w:drawing>
                <wp:inline wp14:editId="3D5D1AE1" wp14:anchorId="48744D0D">
                  <wp:extent cx="2066925" cy="781050"/>
                  <wp:effectExtent l="0" t="0" r="0" b="0"/>
                  <wp:docPr id="537869852" name="drawing" title="Ink 55, Shap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7869852" name="Picture 537869852"/>
                          <pic:cNvPicPr/>
                        </pic:nvPicPr>
                        <pic:blipFill>
                          <a:blip xmlns:r="http://schemas.openxmlformats.org/officeDocument/2006/relationships" r:embed="rId1540967557">
                            <a:extLst>
                              <a:ext uri="{28A0092B-C50C-407E-A947-70E740481C1C}">
                                <a14:useLocalDpi xmlns:a14="http://schemas.microsoft.com/office/drawing/2010/main"/>
                              </a:ext>
                            </a:extLst>
                          </a:blip>
                          <a:stretch>
                            <a:fillRect/>
                          </a:stretch>
                        </pic:blipFill>
                        <pic:spPr>
                          <a:xfrm>
                            <a:off x="0" y="0"/>
                            <a:ext cx="2066925" cy="781050"/>
                          </a:xfrm>
                          <a:prstGeom prst="rect">
                            <a:avLst/>
                          </a:prstGeom>
                        </pic:spPr>
                      </pic:pic>
                    </a:graphicData>
                  </a:graphic>
                </wp:inline>
              </w:drawing>
            </w:r>
          </w:p>
          <w:p w:rsidR="4FB68E54" w:rsidP="4FB68E54" w:rsidRDefault="4FB68E54" w14:paraId="5A400E48" w14:textId="649402E7">
            <w:pPr>
              <w:bidi w:val="0"/>
              <w:spacing w:after="0" w:line="240" w:lineRule="auto"/>
            </w:pPr>
          </w:p>
        </w:tc>
        <w:tc>
          <w:tcPr>
            <w:tcW w:w="6414" w:type="dxa"/>
            <w:gridSpan w:val="3"/>
            <w:tcBorders>
              <w:bottom w:val="nil"/>
            </w:tcBorders>
            <w:tcMar/>
          </w:tcPr>
          <w:p w:rsidR="4FB68E54" w:rsidP="4FB68E54" w:rsidRDefault="4FB68E54" w14:paraId="017E2158" w14:textId="0C753F17">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4FB68E54" w:rsidR="4FB68E54">
              <w:rPr>
                <w:rFonts w:ascii="Lucida Sans" w:hAnsi="Lucida Sans" w:eastAsia="Lucida Sans" w:cs="Lucida Sans"/>
                <w:b w:val="0"/>
                <w:bCs w:val="0"/>
                <w:i w:val="0"/>
                <w:iCs w:val="0"/>
                <w:caps w:val="0"/>
                <w:smallCaps w:val="0"/>
                <w:color w:val="000000" w:themeColor="text1" w:themeTint="FF" w:themeShade="FF"/>
                <w:sz w:val="22"/>
                <w:szCs w:val="22"/>
                <w:lang w:val="en-GB"/>
              </w:rPr>
              <w:t xml:space="preserve">Responsible committee member signature: </w:t>
            </w:r>
          </w:p>
          <w:p w:rsidR="3FBAB065" w:rsidP="4FB68E54" w:rsidRDefault="3FBAB065" w14:paraId="37002CB1" w14:textId="12C00DC0">
            <w:pPr>
              <w:spacing w:after="0" w:line="240" w:lineRule="auto"/>
              <w:rPr>
                <w:rFonts w:ascii="Calibri" w:hAnsi="Calibri" w:eastAsia="Calibri" w:cs="Calibri"/>
                <w:b w:val="0"/>
                <w:bCs w:val="0"/>
                <w:i w:val="0"/>
                <w:iCs w:val="0"/>
                <w:caps w:val="0"/>
                <w:smallCaps w:val="0"/>
                <w:color w:val="000000" w:themeColor="text1" w:themeTint="FF" w:themeShade="FF"/>
                <w:sz w:val="22"/>
                <w:szCs w:val="22"/>
                <w:lang w:val="en-US"/>
              </w:rPr>
            </w:pPr>
            <w:r w:rsidR="3FBAB065">
              <w:drawing>
                <wp:inline wp14:editId="79CE6B5A" wp14:anchorId="12029301">
                  <wp:extent cx="1352550" cy="790575"/>
                  <wp:effectExtent l="0" t="0" r="0" b="0"/>
                  <wp:docPr id="206430895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4308951" name="Picture 2064308951"/>
                          <pic:cNvPicPr/>
                        </pic:nvPicPr>
                        <pic:blipFill>
                          <a:blip xmlns:r="http://schemas.openxmlformats.org/officeDocument/2006/relationships" r:embed="rId612626268">
                            <a:extLst>
                              <a:ext uri="{28A0092B-C50C-407E-A947-70E740481C1C}">
                                <a14:useLocalDpi xmlns:a14="http://schemas.microsoft.com/office/drawing/2010/main"/>
                              </a:ext>
                            </a:extLst>
                          </a:blip>
                          <a:stretch>
                            <a:fillRect/>
                          </a:stretch>
                        </pic:blipFill>
                        <pic:spPr>
                          <a:xfrm>
                            <a:off x="0" y="0"/>
                            <a:ext cx="1352550" cy="790575"/>
                          </a:xfrm>
                          <a:prstGeom prst="rect">
                            <a:avLst/>
                          </a:prstGeom>
                        </pic:spPr>
                      </pic:pic>
                    </a:graphicData>
                  </a:graphic>
                </wp:inline>
              </w:drawing>
            </w:r>
          </w:p>
        </w:tc>
      </w:tr>
      <w:tr w:rsidRPr="00957A37" w:rsidR="00C642F4" w:rsidTr="4FB68E54" w14:paraId="3C5F04C7" w14:textId="77777777">
        <w:trPr>
          <w:cantSplit/>
          <w:trHeight w:val="495"/>
        </w:trPr>
        <w:tc>
          <w:tcPr>
            <w:tcW w:w="7743" w:type="dxa"/>
            <w:gridSpan w:val="4"/>
            <w:tcBorders>
              <w:top w:val="nil"/>
              <w:right w:val="nil"/>
            </w:tcBorders>
            <w:tcMar/>
          </w:tcPr>
          <w:p w:rsidR="1434A139" w:rsidP="4FB68E54" w:rsidRDefault="1434A139" w14:paraId="2F9202F8" w14:textId="3DC6ED9E">
            <w:pPr>
              <w:bidi w:val="0"/>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lang w:val="en-GB"/>
              </w:rPr>
            </w:pPr>
            <w:r w:rsidRPr="4FB68E54" w:rsidR="1434A139">
              <w:rPr>
                <w:rFonts w:ascii="Lucida Sans" w:hAnsi="Lucida Sans" w:eastAsia="Lucida Sans" w:cs="Lucida Sans"/>
                <w:b w:val="0"/>
                <w:bCs w:val="0"/>
                <w:i w:val="0"/>
                <w:iCs w:val="0"/>
                <w:caps w:val="0"/>
                <w:smallCaps w:val="0"/>
                <w:color w:val="000000" w:themeColor="text1" w:themeTint="FF" w:themeShade="FF"/>
                <w:sz w:val="22"/>
                <w:szCs w:val="22"/>
                <w:lang w:val="en-GB"/>
              </w:rPr>
              <w:t>Print name: Conor White</w:t>
            </w:r>
          </w:p>
        </w:tc>
        <w:tc>
          <w:tcPr>
            <w:tcW w:w="1230" w:type="dxa"/>
            <w:tcBorders>
              <w:top w:val="nil"/>
              <w:left w:val="nil"/>
            </w:tcBorders>
            <w:tcMar/>
          </w:tcPr>
          <w:p w:rsidRPr="00957A37" w:rsidR="00C642F4" w:rsidP="4FB68E54" w:rsidRDefault="00C642F4" w14:paraId="28AAC92E" w14:textId="3A15BA67">
            <w:pPr>
              <w:autoSpaceDE w:val="0"/>
              <w:autoSpaceDN w:val="0"/>
              <w:adjustRightInd w:val="0"/>
              <w:spacing w:after="0" w:line="240" w:lineRule="auto"/>
              <w:jc w:val="center"/>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4FB68E54" w:rsidR="78992DA8">
              <w:rPr>
                <w:rFonts w:ascii="Lucida Sans" w:hAnsi="Lucida Sans" w:eastAsia="Lucida Sans" w:cs="Lucida Sans"/>
                <w:b w:val="0"/>
                <w:bCs w:val="0"/>
                <w:i w:val="0"/>
                <w:iCs w:val="0"/>
                <w:caps w:val="0"/>
                <w:smallCaps w:val="0"/>
                <w:noProof w:val="0"/>
                <w:color w:val="000000" w:themeColor="text1" w:themeTint="FF" w:themeShade="FF"/>
                <w:sz w:val="22"/>
                <w:szCs w:val="22"/>
                <w:lang w:val="en-GB"/>
              </w:rPr>
              <w:t xml:space="preserve">Date </w:t>
            </w:r>
          </w:p>
          <w:p w:rsidRPr="00957A37" w:rsidR="00C642F4" w:rsidP="4FB68E54" w:rsidRDefault="00C642F4" w14:paraId="0CC1AC4C" w14:textId="39F810FD">
            <w:pPr>
              <w:autoSpaceDE w:val="0"/>
              <w:autoSpaceDN w:val="0"/>
              <w:adjustRightInd w:val="0"/>
              <w:spacing w:after="0" w:line="240" w:lineRule="auto"/>
              <w:jc w:val="center"/>
              <w:rPr>
                <w:rFonts w:ascii="Lucida Sans" w:hAnsi="Lucida Sans" w:eastAsia="Lucida Sans" w:cs="Lucida Sans"/>
                <w:b w:val="0"/>
                <w:bCs w:val="0"/>
                <w:i w:val="0"/>
                <w:iCs w:val="0"/>
                <w:caps w:val="0"/>
                <w:smallCaps w:val="0"/>
                <w:noProof w:val="0"/>
                <w:color w:val="000000" w:themeColor="text1" w:themeTint="FF" w:themeShade="FF"/>
                <w:sz w:val="18"/>
                <w:szCs w:val="18"/>
                <w:lang w:val="en-GB"/>
              </w:rPr>
            </w:pPr>
            <w:r w:rsidRPr="4FB68E54" w:rsidR="78992DA8">
              <w:rPr>
                <w:rFonts w:ascii="Lucida Sans" w:hAnsi="Lucida Sans" w:eastAsia="Lucida Sans" w:cs="Lucida Sans"/>
                <w:b w:val="0"/>
                <w:bCs w:val="0"/>
                <w:i w:val="0"/>
                <w:iCs w:val="0"/>
                <w:caps w:val="0"/>
                <w:smallCaps w:val="0"/>
                <w:noProof w:val="0"/>
                <w:color w:val="000000" w:themeColor="text1" w:themeTint="FF" w:themeShade="FF"/>
                <w:sz w:val="18"/>
                <w:szCs w:val="18"/>
                <w:lang w:val="en-GB"/>
              </w:rPr>
              <w:t>04/03/26</w:t>
            </w:r>
          </w:p>
          <w:p w:rsidRPr="00957A37" w:rsidR="00C642F4" w:rsidP="4FB68E54" w:rsidRDefault="00C642F4" w14:paraId="3C5F04C4" w14:textId="2A232105">
            <w:pPr>
              <w:autoSpaceDE w:val="0"/>
              <w:autoSpaceDN w:val="0"/>
              <w:adjustRightInd w:val="0"/>
              <w:spacing w:after="0" w:line="240" w:lineRule="auto"/>
              <w:jc w:val="center"/>
              <w:outlineLvl w:val="0"/>
              <w:rPr>
                <w:rFonts w:ascii="Lucida Sans" w:hAnsi="Lucida Sans" w:eastAsia="Times New Roman" w:cs="Arial"/>
                <w:color w:val="FF0000"/>
                <w:sz w:val="18"/>
                <w:szCs w:val="18"/>
              </w:rPr>
            </w:pPr>
          </w:p>
        </w:tc>
        <w:tc>
          <w:tcPr>
            <w:tcW w:w="4695" w:type="dxa"/>
            <w:gridSpan w:val="2"/>
            <w:tcBorders>
              <w:top w:val="nil"/>
              <w:right w:val="nil"/>
            </w:tcBorders>
            <w:tcMar/>
          </w:tcPr>
          <w:p w:rsidR="4FB68E54" w:rsidP="4FB68E54" w:rsidRDefault="4FB68E54" w14:paraId="67BEB541" w14:textId="5CC4760B">
            <w:pPr>
              <w:spacing w:after="0" w:line="240" w:lineRule="auto"/>
              <w:rPr>
                <w:rFonts w:ascii="Lucida Sans" w:hAnsi="Lucida Sans" w:eastAsia="Lucida Sans" w:cs="Lucida Sans"/>
                <w:b w:val="0"/>
                <w:bCs w:val="0"/>
                <w:i w:val="0"/>
                <w:iCs w:val="0"/>
                <w:caps w:val="0"/>
                <w:smallCaps w:val="0"/>
                <w:color w:val="000000" w:themeColor="text1" w:themeTint="FF" w:themeShade="FF"/>
                <w:sz w:val="22"/>
                <w:szCs w:val="22"/>
              </w:rPr>
            </w:pPr>
            <w:r w:rsidRPr="4FB68E54" w:rsidR="4FB68E54">
              <w:rPr>
                <w:rFonts w:ascii="Lucida Sans" w:hAnsi="Lucida Sans" w:eastAsia="Lucida Sans" w:cs="Lucida Sans"/>
                <w:b w:val="0"/>
                <w:bCs w:val="0"/>
                <w:i w:val="0"/>
                <w:iCs w:val="0"/>
                <w:caps w:val="0"/>
                <w:smallCaps w:val="0"/>
                <w:color w:val="000000" w:themeColor="text1" w:themeTint="FF" w:themeShade="FF"/>
                <w:sz w:val="22"/>
                <w:szCs w:val="22"/>
                <w:lang w:val="en-GB"/>
              </w:rPr>
              <w:t>Print name: Ranveer Jassal</w:t>
            </w:r>
          </w:p>
        </w:tc>
        <w:tc>
          <w:tcPr>
            <w:tcW w:w="1719" w:type="dxa"/>
            <w:tcBorders>
              <w:top w:val="nil"/>
              <w:left w:val="nil"/>
            </w:tcBorders>
            <w:tcMar/>
          </w:tcPr>
          <w:p w:rsidRPr="00957A37" w:rsidR="00C642F4" w:rsidP="4FB68E54" w:rsidRDefault="00C642F4" w14:paraId="1AAD2355" w14:textId="2E8AAA09">
            <w:pPr>
              <w:autoSpaceDE w:val="0"/>
              <w:autoSpaceDN w:val="0"/>
              <w:adjustRightInd w:val="0"/>
              <w:spacing w:after="0" w:line="240" w:lineRule="auto"/>
              <w:rPr>
                <w:rFonts w:ascii="Lucida Sans" w:hAnsi="Lucida Sans" w:eastAsia="Lucida Sans" w:cs="Lucida Sans"/>
                <w:b w:val="0"/>
                <w:bCs w:val="0"/>
                <w:i w:val="0"/>
                <w:iCs w:val="0"/>
                <w:caps w:val="0"/>
                <w:smallCaps w:val="0"/>
                <w:noProof w:val="0"/>
                <w:color w:val="000000" w:themeColor="text1" w:themeTint="FF" w:themeShade="FF"/>
                <w:sz w:val="22"/>
                <w:szCs w:val="22"/>
                <w:lang w:val="en-GB"/>
              </w:rPr>
            </w:pPr>
            <w:r w:rsidRPr="4FB68E54" w:rsidR="396D0A1A">
              <w:rPr>
                <w:rFonts w:ascii="Lucida Sans" w:hAnsi="Lucida Sans" w:eastAsia="Lucida Sans" w:cs="Lucida Sans"/>
                <w:b w:val="0"/>
                <w:bCs w:val="0"/>
                <w:i w:val="0"/>
                <w:iCs w:val="0"/>
                <w:caps w:val="0"/>
                <w:smallCaps w:val="0"/>
                <w:noProof w:val="0"/>
                <w:color w:val="000000" w:themeColor="text1" w:themeTint="FF" w:themeShade="FF"/>
                <w:sz w:val="22"/>
                <w:szCs w:val="22"/>
                <w:lang w:val="en-GB"/>
              </w:rPr>
              <w:t>Date</w:t>
            </w:r>
          </w:p>
          <w:p w:rsidRPr="00957A37" w:rsidR="00C642F4" w:rsidP="4FB68E54" w:rsidRDefault="00C642F4" w14:paraId="6F07BF9D" w14:textId="3EC243AD">
            <w:pPr>
              <w:autoSpaceDE w:val="0"/>
              <w:autoSpaceDN w:val="0"/>
              <w:adjustRightInd w:val="0"/>
              <w:spacing w:after="0" w:line="240" w:lineRule="auto"/>
              <w:rPr>
                <w:rFonts w:ascii="Lucida Sans" w:hAnsi="Lucida Sans" w:eastAsia="Lucida Sans" w:cs="Lucida Sans"/>
                <w:b w:val="0"/>
                <w:bCs w:val="0"/>
                <w:i w:val="0"/>
                <w:iCs w:val="0"/>
                <w:caps w:val="0"/>
                <w:smallCaps w:val="0"/>
                <w:noProof w:val="0"/>
                <w:color w:val="000000" w:themeColor="text1" w:themeTint="FF" w:themeShade="FF"/>
                <w:sz w:val="22"/>
                <w:szCs w:val="22"/>
                <w:lang w:val="en-US"/>
              </w:rPr>
            </w:pPr>
            <w:r w:rsidRPr="4FB68E54" w:rsidR="396D0A1A">
              <w:rPr>
                <w:rFonts w:ascii="Lucida Sans" w:hAnsi="Lucida Sans" w:eastAsia="Lucida Sans" w:cs="Lucida Sans"/>
                <w:b w:val="0"/>
                <w:bCs w:val="0"/>
                <w:i w:val="0"/>
                <w:iCs w:val="0"/>
                <w:caps w:val="0"/>
                <w:smallCaps w:val="0"/>
                <w:noProof w:val="0"/>
                <w:color w:val="000000" w:themeColor="text1" w:themeTint="FF" w:themeShade="FF"/>
                <w:sz w:val="22"/>
                <w:szCs w:val="22"/>
                <w:lang w:val="en-GB"/>
              </w:rPr>
              <w:t>05/03/26</w:t>
            </w:r>
          </w:p>
          <w:p w:rsidRPr="00957A37" w:rsidR="00C642F4" w:rsidP="4FB68E54" w:rsidRDefault="00C642F4" w14:paraId="3C5F04C6" w14:textId="32577D04">
            <w:pPr>
              <w:pStyle w:val="Normal"/>
              <w:autoSpaceDE w:val="0"/>
              <w:autoSpaceDN w:val="0"/>
              <w:adjustRightInd w:val="0"/>
              <w:spacing w:after="0" w:line="240" w:lineRule="auto"/>
              <w:outlineLvl w:val="0"/>
              <w:rPr>
                <w:rFonts w:ascii="Lucida Sans" w:hAnsi="Lucida Sans" w:eastAsia="Times New Roman" w:cs="Arial"/>
                <w:color w:val="FF0000"/>
                <w:sz w:val="18"/>
                <w:szCs w:val="18"/>
              </w:rPr>
            </w:pPr>
          </w:p>
        </w:tc>
      </w:tr>
    </w:tbl>
    <w:p w:rsidR="00C642F4" w:rsidRDefault="00C642F4" w14:paraId="3C5F04C8" w14:textId="77777777"/>
    <w:p w:rsidR="4FB68E54" w:rsidP="4FB68E54" w:rsidRDefault="4FB68E54" w14:paraId="3E08C3BA" w14:textId="779EE08E">
      <w:pPr>
        <w:pStyle w:val="Normal"/>
        <w:rPr>
          <w:b w:val="1"/>
          <w:bCs w:val="1"/>
          <w:sz w:val="24"/>
          <w:szCs w:val="24"/>
        </w:rPr>
      </w:pPr>
    </w:p>
    <w:p w:rsidRPr="00206901" w:rsidR="00530142" w:rsidP="4FB68E54" w:rsidRDefault="001C36F2" w14:paraId="3C5F04CC" w14:textId="1DDB5805">
      <w:pPr>
        <w:pStyle w:val="Normal"/>
        <w:rPr>
          <w:b w:val="1"/>
          <w:bCs w:val="1"/>
          <w:sz w:val="24"/>
          <w:szCs w:val="24"/>
        </w:rPr>
      </w:pPr>
      <w:r w:rsidRPr="4FB68E54" w:rsidR="00530142">
        <w:rPr>
          <w:b w:val="1"/>
          <w:bCs w:val="1"/>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Very minor injuries e.g.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E4949D2">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e.g.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Unlikely e.g.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Possible e.g.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Likely e.g.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Very Likely e.g.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33"/>
      <w:footerReference w:type="default" r:id="rId34"/>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06FF" w:rsidP="00AC47B4" w:rsidRDefault="00EC06FF" w14:paraId="68AA5EFF" w14:textId="77777777">
      <w:pPr>
        <w:spacing w:after="0" w:line="240" w:lineRule="auto"/>
      </w:pPr>
      <w:r>
        <w:separator/>
      </w:r>
    </w:p>
  </w:endnote>
  <w:endnote w:type="continuationSeparator" w:id="0">
    <w:p w:rsidR="00EC06FF" w:rsidP="00AC47B4" w:rsidRDefault="00EC06FF" w14:paraId="2DEFB60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06FF" w:rsidP="00AC47B4" w:rsidRDefault="00EC06FF" w14:paraId="21652B42" w14:textId="77777777">
      <w:pPr>
        <w:spacing w:after="0" w:line="240" w:lineRule="auto"/>
      </w:pPr>
      <w:r>
        <w:separator/>
      </w:r>
    </w:p>
  </w:footnote>
  <w:footnote w:type="continuationSeparator" w:id="0">
    <w:p w:rsidR="00EC06FF" w:rsidP="00AC47B4" w:rsidRDefault="00EC06FF" w14:paraId="4F855C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46215" w:rsidP="6E2D8E32" w:rsidRDefault="00246215" w14:paraId="3CC28D74" w14:textId="3179D397">
    <w:pPr>
      <w:tabs>
        <w:tab w:val="left" w:pos="9844"/>
      </w:tabs>
    </w:pPr>
    <w:r w:rsidR="6E2D8E32">
      <w:drawing>
        <wp:anchor distT="0" distB="0" distL="114300" distR="114300" simplePos="0" relativeHeight="251658240" behindDoc="0" locked="0" layoutInCell="1" allowOverlap="1" wp14:editId="7F166704" wp14:anchorId="1CC10AA2">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82375564" name=""/>
                  <pic:cNvPicPr/>
                </pic:nvPicPr>
                <pic:blipFill>
                  <a:blip xmlns:r="http://schemas.openxmlformats.org/officeDocument/2006/relationships" r:embed="rId1862082100">
                    <a:extLst>
                      <a:ext uri="{28A0092B-C50C-407E-A947-70E740481C1C}">
                        <a14:useLocalDpi xmlns:a14="http://schemas.microsoft.com/office/drawing/2010/main"/>
                      </a:ext>
                    </a:extLst>
                  </a:blip>
                  <a:stretch>
                    <a:fillRect/>
                  </a:stretch>
                </pic:blipFill>
                <pic:spPr>
                  <a:xfrm rot="0">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4">
    <w:nsid w:val="2cd748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db34c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0817e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e57f2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636a6f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228112c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125e2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3c1023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aacbdf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61f6f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Calibri" w:hAnsi="Calibri"/>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4">
    <w:nsid w:val="dd4c28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834d02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0f152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fc2fb6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28b019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ce314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b5e1de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1f87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e3cd51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CBB63"/>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275D82"/>
    <w:rsid w:val="01C5F438"/>
    <w:rsid w:val="02105C59"/>
    <w:rsid w:val="0215C72D"/>
    <w:rsid w:val="02619670"/>
    <w:rsid w:val="02652BDD"/>
    <w:rsid w:val="02D43576"/>
    <w:rsid w:val="033220AF"/>
    <w:rsid w:val="034B9107"/>
    <w:rsid w:val="03D22191"/>
    <w:rsid w:val="04C3B54F"/>
    <w:rsid w:val="04DE576B"/>
    <w:rsid w:val="0525C421"/>
    <w:rsid w:val="055A750F"/>
    <w:rsid w:val="058B19BB"/>
    <w:rsid w:val="05FAEBC8"/>
    <w:rsid w:val="06034B64"/>
    <w:rsid w:val="06375DE7"/>
    <w:rsid w:val="067C2F34"/>
    <w:rsid w:val="0682949F"/>
    <w:rsid w:val="06D99DB0"/>
    <w:rsid w:val="0716A353"/>
    <w:rsid w:val="07721576"/>
    <w:rsid w:val="0809A18E"/>
    <w:rsid w:val="081DBC8D"/>
    <w:rsid w:val="088BD538"/>
    <w:rsid w:val="08E00A17"/>
    <w:rsid w:val="08F81B33"/>
    <w:rsid w:val="09275BA5"/>
    <w:rsid w:val="0949C989"/>
    <w:rsid w:val="09766365"/>
    <w:rsid w:val="09B19F69"/>
    <w:rsid w:val="09CBFD7F"/>
    <w:rsid w:val="09E5AF5A"/>
    <w:rsid w:val="0A1BF166"/>
    <w:rsid w:val="0B4C2F3C"/>
    <w:rsid w:val="0C1E636A"/>
    <w:rsid w:val="0C29F78D"/>
    <w:rsid w:val="0C2B92C9"/>
    <w:rsid w:val="0C6D429A"/>
    <w:rsid w:val="0CAF65CC"/>
    <w:rsid w:val="0D0158DC"/>
    <w:rsid w:val="0E28894A"/>
    <w:rsid w:val="0E8E78C3"/>
    <w:rsid w:val="0EEDE25F"/>
    <w:rsid w:val="0F5B7024"/>
    <w:rsid w:val="0FC96A4D"/>
    <w:rsid w:val="0FE6FFDE"/>
    <w:rsid w:val="0FF8F56E"/>
    <w:rsid w:val="1046D5B0"/>
    <w:rsid w:val="1049F59B"/>
    <w:rsid w:val="10565073"/>
    <w:rsid w:val="106F39C2"/>
    <w:rsid w:val="113E69DC"/>
    <w:rsid w:val="113F17B9"/>
    <w:rsid w:val="117DC4AE"/>
    <w:rsid w:val="11D822E1"/>
    <w:rsid w:val="12F2C750"/>
    <w:rsid w:val="1324749B"/>
    <w:rsid w:val="134E710C"/>
    <w:rsid w:val="1357E525"/>
    <w:rsid w:val="1434A139"/>
    <w:rsid w:val="14414593"/>
    <w:rsid w:val="145959B8"/>
    <w:rsid w:val="149C5ABA"/>
    <w:rsid w:val="1529444E"/>
    <w:rsid w:val="16353F29"/>
    <w:rsid w:val="16353F29"/>
    <w:rsid w:val="1676EB5F"/>
    <w:rsid w:val="16DA0E28"/>
    <w:rsid w:val="16E55C92"/>
    <w:rsid w:val="177BE735"/>
    <w:rsid w:val="182132B3"/>
    <w:rsid w:val="185CE6A9"/>
    <w:rsid w:val="18CA59AC"/>
    <w:rsid w:val="192F3E9C"/>
    <w:rsid w:val="193A1051"/>
    <w:rsid w:val="193FC79B"/>
    <w:rsid w:val="1955A9ED"/>
    <w:rsid w:val="1963C419"/>
    <w:rsid w:val="19B57A94"/>
    <w:rsid w:val="1A534123"/>
    <w:rsid w:val="1A72CDAD"/>
    <w:rsid w:val="1ABEC521"/>
    <w:rsid w:val="1B185E9D"/>
    <w:rsid w:val="1B3D9523"/>
    <w:rsid w:val="1B5F3CEA"/>
    <w:rsid w:val="1BAFBA4C"/>
    <w:rsid w:val="1BC3B3E6"/>
    <w:rsid w:val="1C26A1BB"/>
    <w:rsid w:val="1C7D00F9"/>
    <w:rsid w:val="1D28B046"/>
    <w:rsid w:val="1D4E19A0"/>
    <w:rsid w:val="1D7A0881"/>
    <w:rsid w:val="1D8B5028"/>
    <w:rsid w:val="1DC54EE2"/>
    <w:rsid w:val="1DEBC2BF"/>
    <w:rsid w:val="1E3466E0"/>
    <w:rsid w:val="1F09F5BE"/>
    <w:rsid w:val="1F7DE325"/>
    <w:rsid w:val="1F94A17E"/>
    <w:rsid w:val="1FD957AF"/>
    <w:rsid w:val="1FDB92D7"/>
    <w:rsid w:val="202C348D"/>
    <w:rsid w:val="2049B6FB"/>
    <w:rsid w:val="2061A01C"/>
    <w:rsid w:val="220E2596"/>
    <w:rsid w:val="222037A1"/>
    <w:rsid w:val="222C36A7"/>
    <w:rsid w:val="222FC01D"/>
    <w:rsid w:val="2253B7F5"/>
    <w:rsid w:val="2370DD1C"/>
    <w:rsid w:val="24322EF4"/>
    <w:rsid w:val="2561275C"/>
    <w:rsid w:val="25695060"/>
    <w:rsid w:val="26609D7B"/>
    <w:rsid w:val="26A17A83"/>
    <w:rsid w:val="26ADEEBD"/>
    <w:rsid w:val="26BDE97A"/>
    <w:rsid w:val="26C06D1B"/>
    <w:rsid w:val="26CDEDA7"/>
    <w:rsid w:val="2742DEA5"/>
    <w:rsid w:val="2765A900"/>
    <w:rsid w:val="27B01F4B"/>
    <w:rsid w:val="27B63F19"/>
    <w:rsid w:val="2808EB09"/>
    <w:rsid w:val="2816707F"/>
    <w:rsid w:val="28BA9A2C"/>
    <w:rsid w:val="29F609A3"/>
    <w:rsid w:val="2AA9C0DB"/>
    <w:rsid w:val="2B3422FA"/>
    <w:rsid w:val="2B5632BB"/>
    <w:rsid w:val="2B7C6EF3"/>
    <w:rsid w:val="2BAB6487"/>
    <w:rsid w:val="2BBA0548"/>
    <w:rsid w:val="2C0C2567"/>
    <w:rsid w:val="2C420C45"/>
    <w:rsid w:val="2C492662"/>
    <w:rsid w:val="2C652438"/>
    <w:rsid w:val="2CCE415B"/>
    <w:rsid w:val="2CE5756C"/>
    <w:rsid w:val="2D12B068"/>
    <w:rsid w:val="2D23FF2E"/>
    <w:rsid w:val="2D276A05"/>
    <w:rsid w:val="2D30BD15"/>
    <w:rsid w:val="2D5C4358"/>
    <w:rsid w:val="2E066333"/>
    <w:rsid w:val="2E09C71F"/>
    <w:rsid w:val="2E211FAF"/>
    <w:rsid w:val="2E63ACCF"/>
    <w:rsid w:val="2E9C6732"/>
    <w:rsid w:val="2F3EFD1D"/>
    <w:rsid w:val="2F74F2AF"/>
    <w:rsid w:val="2FCFA8E3"/>
    <w:rsid w:val="2FE958D7"/>
    <w:rsid w:val="300FCF60"/>
    <w:rsid w:val="30194E53"/>
    <w:rsid w:val="301ADA8A"/>
    <w:rsid w:val="302F2DE7"/>
    <w:rsid w:val="3098E542"/>
    <w:rsid w:val="30EF5063"/>
    <w:rsid w:val="31150920"/>
    <w:rsid w:val="31196C43"/>
    <w:rsid w:val="311F8133"/>
    <w:rsid w:val="31258370"/>
    <w:rsid w:val="31E1081C"/>
    <w:rsid w:val="31E95354"/>
    <w:rsid w:val="32199FEF"/>
    <w:rsid w:val="3288A7C5"/>
    <w:rsid w:val="32EF9A57"/>
    <w:rsid w:val="333BF5FE"/>
    <w:rsid w:val="3369678E"/>
    <w:rsid w:val="33BBFC12"/>
    <w:rsid w:val="33DD9851"/>
    <w:rsid w:val="33E3F221"/>
    <w:rsid w:val="34599CBE"/>
    <w:rsid w:val="348A06F2"/>
    <w:rsid w:val="34B2B4DC"/>
    <w:rsid w:val="34B319C3"/>
    <w:rsid w:val="35A08639"/>
    <w:rsid w:val="35D53F91"/>
    <w:rsid w:val="3690CB12"/>
    <w:rsid w:val="36D57F94"/>
    <w:rsid w:val="36D6C42A"/>
    <w:rsid w:val="3770CD08"/>
    <w:rsid w:val="37947F61"/>
    <w:rsid w:val="37B988C0"/>
    <w:rsid w:val="38172F02"/>
    <w:rsid w:val="383D4897"/>
    <w:rsid w:val="38926398"/>
    <w:rsid w:val="389B32ED"/>
    <w:rsid w:val="38B45F96"/>
    <w:rsid w:val="38D56CDD"/>
    <w:rsid w:val="38E3B12C"/>
    <w:rsid w:val="38E626A1"/>
    <w:rsid w:val="396D0A1A"/>
    <w:rsid w:val="397D71F7"/>
    <w:rsid w:val="39B8AEB6"/>
    <w:rsid w:val="39E59987"/>
    <w:rsid w:val="3A0BC5CC"/>
    <w:rsid w:val="3A21E0AB"/>
    <w:rsid w:val="3A4C2E21"/>
    <w:rsid w:val="3C2BBF16"/>
    <w:rsid w:val="3CF99C1E"/>
    <w:rsid w:val="3D0967F0"/>
    <w:rsid w:val="3D3A2DD3"/>
    <w:rsid w:val="3D6446F9"/>
    <w:rsid w:val="3DC26E01"/>
    <w:rsid w:val="3DCD0D67"/>
    <w:rsid w:val="3DEF521A"/>
    <w:rsid w:val="3DFFD74F"/>
    <w:rsid w:val="3E0CDE82"/>
    <w:rsid w:val="3E6C58CD"/>
    <w:rsid w:val="3E89204F"/>
    <w:rsid w:val="3F2F814D"/>
    <w:rsid w:val="3FBAB065"/>
    <w:rsid w:val="40082F24"/>
    <w:rsid w:val="401A9F29"/>
    <w:rsid w:val="4123128F"/>
    <w:rsid w:val="413F0B7A"/>
    <w:rsid w:val="41703F1C"/>
    <w:rsid w:val="42461ED0"/>
    <w:rsid w:val="4275EA34"/>
    <w:rsid w:val="427BBDAD"/>
    <w:rsid w:val="42D72C7E"/>
    <w:rsid w:val="435D7E90"/>
    <w:rsid w:val="43BCEB63"/>
    <w:rsid w:val="43D504F8"/>
    <w:rsid w:val="444394A2"/>
    <w:rsid w:val="44956D75"/>
    <w:rsid w:val="451118ED"/>
    <w:rsid w:val="451F81CB"/>
    <w:rsid w:val="45304443"/>
    <w:rsid w:val="45D9C24D"/>
    <w:rsid w:val="46FBEFC6"/>
    <w:rsid w:val="4725C997"/>
    <w:rsid w:val="4771EE9C"/>
    <w:rsid w:val="478FE267"/>
    <w:rsid w:val="47B26AFD"/>
    <w:rsid w:val="482EC7F8"/>
    <w:rsid w:val="48547EEC"/>
    <w:rsid w:val="48AF51B9"/>
    <w:rsid w:val="48ED1426"/>
    <w:rsid w:val="492B995E"/>
    <w:rsid w:val="497F2B78"/>
    <w:rsid w:val="497F2B78"/>
    <w:rsid w:val="49A38418"/>
    <w:rsid w:val="49D73994"/>
    <w:rsid w:val="4A033494"/>
    <w:rsid w:val="4A11B0F6"/>
    <w:rsid w:val="4A627636"/>
    <w:rsid w:val="4A72BBC6"/>
    <w:rsid w:val="4AB5C53F"/>
    <w:rsid w:val="4B6A9853"/>
    <w:rsid w:val="4B98B09F"/>
    <w:rsid w:val="4BFC522E"/>
    <w:rsid w:val="4C3A644A"/>
    <w:rsid w:val="4C481A13"/>
    <w:rsid w:val="4CB6F2E9"/>
    <w:rsid w:val="4CF51E18"/>
    <w:rsid w:val="4E082AA8"/>
    <w:rsid w:val="4E6B62A2"/>
    <w:rsid w:val="4E768C84"/>
    <w:rsid w:val="4EC4064C"/>
    <w:rsid w:val="4F08DDB3"/>
    <w:rsid w:val="4FB68E54"/>
    <w:rsid w:val="4FB6B685"/>
    <w:rsid w:val="4FCE0A4D"/>
    <w:rsid w:val="50E4C788"/>
    <w:rsid w:val="51340E17"/>
    <w:rsid w:val="513E28F9"/>
    <w:rsid w:val="515596FF"/>
    <w:rsid w:val="519CE708"/>
    <w:rsid w:val="51C7020D"/>
    <w:rsid w:val="51DD03D3"/>
    <w:rsid w:val="520C5541"/>
    <w:rsid w:val="52464946"/>
    <w:rsid w:val="5250EBEE"/>
    <w:rsid w:val="526F20A5"/>
    <w:rsid w:val="52BC04FC"/>
    <w:rsid w:val="5317099C"/>
    <w:rsid w:val="535C1372"/>
    <w:rsid w:val="53A82DE8"/>
    <w:rsid w:val="54FEF75C"/>
    <w:rsid w:val="55233579"/>
    <w:rsid w:val="55CB4A41"/>
    <w:rsid w:val="562415EA"/>
    <w:rsid w:val="569A3907"/>
    <w:rsid w:val="569FC496"/>
    <w:rsid w:val="5736FC16"/>
    <w:rsid w:val="57651644"/>
    <w:rsid w:val="58015FD6"/>
    <w:rsid w:val="5840A99F"/>
    <w:rsid w:val="58B6D98B"/>
    <w:rsid w:val="5A2789BA"/>
    <w:rsid w:val="5AD71DE9"/>
    <w:rsid w:val="5AEFE5E6"/>
    <w:rsid w:val="5B24DEF0"/>
    <w:rsid w:val="5C2DEA90"/>
    <w:rsid w:val="5C4318F8"/>
    <w:rsid w:val="5DF26C94"/>
    <w:rsid w:val="5EEDEA1C"/>
    <w:rsid w:val="5F09109E"/>
    <w:rsid w:val="5F76EA93"/>
    <w:rsid w:val="5FCF86E0"/>
    <w:rsid w:val="5FEF24DC"/>
    <w:rsid w:val="603C94DA"/>
    <w:rsid w:val="608F3EC5"/>
    <w:rsid w:val="609BB8A3"/>
    <w:rsid w:val="60BE04BD"/>
    <w:rsid w:val="60C3EA69"/>
    <w:rsid w:val="61451909"/>
    <w:rsid w:val="620CAF42"/>
    <w:rsid w:val="6213E372"/>
    <w:rsid w:val="6254F7EF"/>
    <w:rsid w:val="62AEE51F"/>
    <w:rsid w:val="62F1D3E8"/>
    <w:rsid w:val="6406AA5B"/>
    <w:rsid w:val="643BC92D"/>
    <w:rsid w:val="6470C926"/>
    <w:rsid w:val="64A07493"/>
    <w:rsid w:val="64A42A08"/>
    <w:rsid w:val="655792B9"/>
    <w:rsid w:val="6565DA4C"/>
    <w:rsid w:val="660051A0"/>
    <w:rsid w:val="664B810F"/>
    <w:rsid w:val="665A8897"/>
    <w:rsid w:val="66806962"/>
    <w:rsid w:val="6683273C"/>
    <w:rsid w:val="6719C1F3"/>
    <w:rsid w:val="6761A4CA"/>
    <w:rsid w:val="677021CF"/>
    <w:rsid w:val="6794E630"/>
    <w:rsid w:val="67E67B8B"/>
    <w:rsid w:val="6815A5DA"/>
    <w:rsid w:val="683787BF"/>
    <w:rsid w:val="68396E4D"/>
    <w:rsid w:val="687309C3"/>
    <w:rsid w:val="68A6AE8B"/>
    <w:rsid w:val="68C84559"/>
    <w:rsid w:val="68FC5096"/>
    <w:rsid w:val="6952F4A6"/>
    <w:rsid w:val="697DCD33"/>
    <w:rsid w:val="69C7F11C"/>
    <w:rsid w:val="6A3D116A"/>
    <w:rsid w:val="6A67F81C"/>
    <w:rsid w:val="6A8F0FB7"/>
    <w:rsid w:val="6A96DCD4"/>
    <w:rsid w:val="6AEBAC19"/>
    <w:rsid w:val="6AF1F723"/>
    <w:rsid w:val="6B4C62D9"/>
    <w:rsid w:val="6B56D60F"/>
    <w:rsid w:val="6B648506"/>
    <w:rsid w:val="6BC9687F"/>
    <w:rsid w:val="6BE5D38E"/>
    <w:rsid w:val="6C063BE7"/>
    <w:rsid w:val="6C4D7751"/>
    <w:rsid w:val="6C4D7751"/>
    <w:rsid w:val="6C579B4A"/>
    <w:rsid w:val="6C734E5C"/>
    <w:rsid w:val="6CA9858A"/>
    <w:rsid w:val="6D0AF27E"/>
    <w:rsid w:val="6D9F2282"/>
    <w:rsid w:val="6DCF2BAE"/>
    <w:rsid w:val="6DF26A7A"/>
    <w:rsid w:val="6E190FDD"/>
    <w:rsid w:val="6E2D8E32"/>
    <w:rsid w:val="6E55D4D1"/>
    <w:rsid w:val="6E6C23FA"/>
    <w:rsid w:val="6E860452"/>
    <w:rsid w:val="6F183411"/>
    <w:rsid w:val="6F408D49"/>
    <w:rsid w:val="6F9FB103"/>
    <w:rsid w:val="6FCC8EAB"/>
    <w:rsid w:val="6FEC0E3E"/>
    <w:rsid w:val="7034ECCD"/>
    <w:rsid w:val="70713389"/>
    <w:rsid w:val="70844687"/>
    <w:rsid w:val="7097DC22"/>
    <w:rsid w:val="70A5E3D1"/>
    <w:rsid w:val="70D01AEE"/>
    <w:rsid w:val="70D1C843"/>
    <w:rsid w:val="716DBEC8"/>
    <w:rsid w:val="7175E4D1"/>
    <w:rsid w:val="71CEFCF1"/>
    <w:rsid w:val="71F4020B"/>
    <w:rsid w:val="71F74A5C"/>
    <w:rsid w:val="724793C9"/>
    <w:rsid w:val="726AB2E2"/>
    <w:rsid w:val="72D992E4"/>
    <w:rsid w:val="72E89F5F"/>
    <w:rsid w:val="72FC3ED3"/>
    <w:rsid w:val="73091702"/>
    <w:rsid w:val="73227288"/>
    <w:rsid w:val="733EA768"/>
    <w:rsid w:val="7363BB51"/>
    <w:rsid w:val="7399CE82"/>
    <w:rsid w:val="73C01E58"/>
    <w:rsid w:val="73C1A767"/>
    <w:rsid w:val="7488E0A9"/>
    <w:rsid w:val="75232057"/>
    <w:rsid w:val="756AC149"/>
    <w:rsid w:val="75FE002F"/>
    <w:rsid w:val="765FC7AF"/>
    <w:rsid w:val="777A2551"/>
    <w:rsid w:val="786AB489"/>
    <w:rsid w:val="78992DA8"/>
    <w:rsid w:val="78A37F41"/>
    <w:rsid w:val="78BBB1A4"/>
    <w:rsid w:val="78FE825C"/>
    <w:rsid w:val="791A351E"/>
    <w:rsid w:val="794B7971"/>
    <w:rsid w:val="7980FF7F"/>
    <w:rsid w:val="79DCD1F4"/>
    <w:rsid w:val="79EF27C8"/>
    <w:rsid w:val="79FBD93B"/>
    <w:rsid w:val="7A11C2EA"/>
    <w:rsid w:val="7A751A55"/>
    <w:rsid w:val="7A8EB34E"/>
    <w:rsid w:val="7AB7B069"/>
    <w:rsid w:val="7AB94DF0"/>
    <w:rsid w:val="7B6223E5"/>
    <w:rsid w:val="7B8F3C9F"/>
    <w:rsid w:val="7BDE1390"/>
    <w:rsid w:val="7C463765"/>
    <w:rsid w:val="7C463765"/>
    <w:rsid w:val="7C67255F"/>
    <w:rsid w:val="7D7799E1"/>
    <w:rsid w:val="7DBA7D8E"/>
    <w:rsid w:val="7E3BBA91"/>
    <w:rsid w:val="7E597DC0"/>
    <w:rsid w:val="7E63F953"/>
    <w:rsid w:val="7E92F50A"/>
    <w:rsid w:val="7EF484AE"/>
    <w:rsid w:val="7F9A10DA"/>
    <w:rsid w:val="7FB2AF11"/>
    <w:rsid w:val="7FF169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usu.org/groups/admin/howto/protectionaccident" TargetMode="External" Id="rId18" /><Relationship Type="http://schemas.openxmlformats.org/officeDocument/2006/relationships/customXml" Target="../customXml/item3.xml" Id="rId3"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diagramLayout" Target="diagrams/layout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groups/admin/howto/protectionaccident" TargetMode="External" Id="rId24" /><Relationship Type="http://schemas.microsoft.com/office/2007/relationships/diagramDrawing" Target="diagrams/drawing1.xml" Id="rId32" /><Relationship Type="http://schemas.openxmlformats.org/officeDocument/2006/relationships/numbering" Target="numbering.xml" Id="rId5" /><Relationship Type="http://schemas.openxmlformats.org/officeDocument/2006/relationships/diagramData" Target="diagrams/data1.xm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diagramColors" Target="diagrams/colors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otonac.sharepoint.com/teams/SUSU-groups/SitePages/Inviting-External-Speakers.aspx" TargetMode="External" Id="rId14" /><Relationship Type="http://schemas.openxmlformats.org/officeDocument/2006/relationships/diagramQuickStyle" Target="diagrams/quickStyle1.xm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hyperlink" Target="https://www.susu.org/groups/admin/howto/protectionaccident" TargetMode="External" Id="Rf5f0b85ebd864492" /><Relationship Type="http://schemas.openxmlformats.org/officeDocument/2006/relationships/hyperlink" Target="https://forms.office.com/e/3Bj1EPijij" TargetMode="External" Id="R4a2d1084c2874b75" /><Relationship Type="http://schemas.openxmlformats.org/officeDocument/2006/relationships/hyperlink" Target="https://sotonac.sharepoint.com/:u:/r/teams/SUSU-groups/SitePages/Box-Office-Support.aspx?csf=1&amp;web=1&amp;share=EWOeKZh0Y39HjoPmmT_nU_EBLlUqG-eesXiRuh3anRvmBw&amp;e=ABK12J" TargetMode="External" Id="R69ab33d5a57a4da3" /><Relationship Type="http://schemas.openxmlformats.org/officeDocument/2006/relationships/hyperlink" Target="https://sotonac.sharepoint.com/:u:/r/teams/SUSU-groups/SitePages/SUSU-Tech.aspx?csf=1&amp;web=1&amp;share=EXUkYZA-8wNNjnDIOYv1mnsBgjNtkyKP0lBgLE0LUx9Z0A&amp;e=o7IRgx" TargetMode="External" Id="Ra084fd02adcb44f0" /><Relationship Type="http://schemas.openxmlformats.org/officeDocument/2006/relationships/hyperlink" Target="https://sotonac-my.sharepoint.com/:x:/g/personal/cl6g22_soton_ac_uk/ESDakfKhC99FvDT2AamphwUBvgqeQC7W9yJ3gC7kYr3TXg?e=n93sqq" TargetMode="External" Id="R58b72da876ef4123" /><Relationship Type="http://schemas.openxmlformats.org/officeDocument/2006/relationships/hyperlink" Target="https://sotonac.sharepoint.com/teams/SUSU-groups/SitePages/Reporting-Procedures-(incidents-and-concerns).aspx?web=1" TargetMode="External" Id="R52d6ccea215940f2" /><Relationship Type="http://schemas.openxmlformats.org/officeDocument/2006/relationships/hyperlink" Target="https://sotonac.sharepoint.com/teams/SUSU-groups/SitePages/Reporting-Procedures-(incidents-and-concerns).aspx?web=1" TargetMode="External" Id="R94c2faebe7d242b0" /><Relationship Type="http://schemas.openxmlformats.org/officeDocument/2006/relationships/hyperlink" Target="https://www.accessable.co.uk/" TargetMode="External" Id="Rb0f31221ac934ce2" /><Relationship Type="http://schemas.openxmlformats.org/officeDocument/2006/relationships/hyperlink" Target="https://sotonac.sharepoint.com/teams/SUSU-groups/SitePages/Reporting-Procedures-(incidents-and-concerns).aspx?web=1" TargetMode="External" Id="R6febaef191b048a0" /><Relationship Type="http://schemas.openxmlformats.org/officeDocument/2006/relationships/hyperlink" Target="mailto:unisecurity@soton.ac.uk" TargetMode="External" Id="Rd6589f33ee2d4d4a" /><Relationship Type="http://schemas.openxmlformats.org/officeDocument/2006/relationships/hyperlink" Target="https://sotonac.sharepoint.com/teams/SUSU-groups/SitePages/Reporting-Procedures-(incidents-and-concerns).aspx?web=1" TargetMode="External" Id="R0f7c053a21fc4f5c" /><Relationship Type="http://schemas.openxmlformats.org/officeDocument/2006/relationships/hyperlink" Target="https://sotonac.sharepoint.com/teams/SUSU-groups/SitePages/Reporting-Procedures-(incidents-and-concerns).aspx?web=1" TargetMode="External" Id="R6fd14c8144404535" /><Relationship Type="http://schemas.openxmlformats.org/officeDocument/2006/relationships/hyperlink" Target="https://sotonac.sharepoint.com/teams/SUSU-groups/SitePages/Reporting-Procedures-(incidents-and-concerns).aspx?web=1" TargetMode="External" Id="Ra0e011567d624354" /><Relationship Type="http://schemas.openxmlformats.org/officeDocument/2006/relationships/hyperlink" Target="https://sotonac.sharepoint.com/teams/SUSU-groups/SitePages/Reporting-Procedures-(incidents-and-concerns).aspx?web=1" TargetMode="External" Id="R32e900d4063f48de" /><Relationship Type="http://schemas.openxmlformats.org/officeDocument/2006/relationships/hyperlink" Target="https://sotonac.sharepoint.com/teams/SUSU-groups/SitePages/Reporting-Procedures-(incidents-and-concerns).aspx?web=1" TargetMode="External" Id="R1164365f56f34e54" /><Relationship Type="http://schemas.openxmlformats.org/officeDocument/2006/relationships/hyperlink" Target="https://sotonac.sharepoint.com/teams/SUSU-groups/SitePages/Reporting-Procedures-(incidents-and-concerns).aspx?web=1" TargetMode="External" Id="R8282d15a498b4840" /><Relationship Type="http://schemas.openxmlformats.org/officeDocument/2006/relationships/hyperlink" Target="https://sotonac.sharepoint.com/teams/SUSU-groups/SitePages/Reporting-Procedures-(incidents-and-concerns).aspx?web=1" TargetMode="External" Id="R8700f221c1614c07" /><Relationship Type="http://schemas.openxmlformats.org/officeDocument/2006/relationships/hyperlink" Target="https://sotonac.sharepoint.com/teams/SUSU-groups/SitePages/Reporting-Procedures-(incidents-and-concerns).aspx?web=1" TargetMode="External" Id="R70ce2dcc16f9430f" /><Relationship Type="http://schemas.openxmlformats.org/officeDocument/2006/relationships/hyperlink" Target="https://forms.office.com/e/3Bj1EPijij" TargetMode="External" Id="R96095c0c9d664a4d" /><Relationship Type="http://schemas.openxmlformats.org/officeDocument/2006/relationships/hyperlink" Target="mailto:suactivties@soton.ac.uk" TargetMode="External" Id="R7a62593aa748432d" /><Relationship Type="http://schemas.openxmlformats.org/officeDocument/2006/relationships/hyperlink" Target="https://www.susu.org/groups/admin/howto/protectionaccident" TargetMode="External" Id="R895fff01eebc44b8" /><Relationship Type="http://schemas.openxmlformats.org/officeDocument/2006/relationships/hyperlink" Target="https://reportandsupport.southampton.ac.uk/" TargetMode="External" Id="R6310ab61450541a3" /><Relationship Type="http://schemas.openxmlformats.org/officeDocument/2006/relationships/image" Target="/media/image2.png" Id="rId1540967557" /><Relationship Type="http://schemas.openxmlformats.org/officeDocument/2006/relationships/image" Target="/media/image3.png" Id="rId612626268" /></Relationships>
</file>

<file path=word/_rels/header1.xml.rels>&#65279;<?xml version="1.0" encoding="utf-8"?><Relationships xmlns="http://schemas.openxmlformats.org/package/2006/relationships"><Relationship Type="http://schemas.openxmlformats.org/officeDocument/2006/relationships/image" Target="/media/image.png" Id="rId1862082100"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Ranveer Jassal (rsj2n24)</lastModifiedBy>
  <revision>15</revision>
  <lastPrinted>2016-04-18T12:10:00.0000000Z</lastPrinted>
  <dcterms:created xsi:type="dcterms:W3CDTF">2024-06-20T10:43:00.0000000Z</dcterms:created>
  <dcterms:modified xsi:type="dcterms:W3CDTF">2026-03-04T19:07:01.9900118Z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