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7EB6922" w:rsidR="00A156C3" w:rsidRPr="009C2423" w:rsidRDefault="009C2423" w:rsidP="00FF358C">
            <w:pPr>
              <w:pStyle w:val="ListParagraph"/>
              <w:ind w:left="170"/>
              <w:rPr>
                <w:rFonts w:ascii="Verdana" w:eastAsia="Times New Roman" w:hAnsi="Verdana" w:cs="Times New Roman"/>
                <w:bCs/>
                <w:color w:val="FF0000"/>
                <w:lang w:eastAsia="en-GB"/>
              </w:rPr>
            </w:pPr>
            <w:r w:rsidRPr="009C2423">
              <w:rPr>
                <w:rFonts w:ascii="Verdana" w:eastAsia="Times New Roman" w:hAnsi="Verdana" w:cs="Times New Roman"/>
                <w:bCs/>
                <w:lang w:eastAsia="en-GB"/>
              </w:rPr>
              <w:t xml:space="preserve">Southampton University </w:t>
            </w:r>
            <w:r w:rsidR="00D76EB0">
              <w:rPr>
                <w:rFonts w:ascii="Verdana" w:eastAsia="Times New Roman" w:hAnsi="Verdana" w:cs="Times New Roman"/>
                <w:bCs/>
                <w:lang w:eastAsia="en-GB"/>
              </w:rPr>
              <w:t xml:space="preserve">Ladies </w:t>
            </w:r>
            <w:r w:rsidRPr="009C2423">
              <w:rPr>
                <w:rFonts w:ascii="Verdana" w:eastAsia="Times New Roman" w:hAnsi="Verdana" w:cs="Times New Roman"/>
                <w:bCs/>
                <w:lang w:eastAsia="en-GB"/>
              </w:rPr>
              <w:t xml:space="preserve">Cricket Club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05F012D" w:rsidR="00A156C3" w:rsidRPr="00DF5A68" w:rsidRDefault="00D76EB0" w:rsidP="00A156C3">
            <w:pPr>
              <w:pStyle w:val="ListParagraph"/>
              <w:ind w:left="170"/>
              <w:rPr>
                <w:rFonts w:ascii="Verdana" w:eastAsia="Times New Roman" w:hAnsi="Verdana" w:cs="Times New Roman"/>
                <w:sz w:val="24"/>
                <w:szCs w:val="24"/>
                <w:lang w:eastAsia="en-GB"/>
              </w:rPr>
            </w:pPr>
            <w:r>
              <w:rPr>
                <w:rFonts w:ascii="Verdana" w:eastAsia="Times New Roman" w:hAnsi="Verdana" w:cs="Times New Roman"/>
                <w:lang w:eastAsia="en-GB"/>
              </w:rPr>
              <w:t>16/09</w:t>
            </w:r>
            <w:r w:rsidR="009C2423">
              <w:rPr>
                <w:rFonts w:ascii="Verdana" w:eastAsia="Times New Roman" w:hAnsi="Verdana" w:cs="Times New Roman"/>
                <w:lang w:eastAsia="en-GB"/>
              </w:rPr>
              <w:t>/2020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FC494BD" w:rsidR="00A156C3" w:rsidRPr="006762D2" w:rsidRDefault="00D76EB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Melissa Story </w:t>
            </w:r>
            <w:r w:rsidR="009C2423">
              <w:rPr>
                <w:rFonts w:ascii="Verdana" w:eastAsia="Times New Roman" w:hAnsi="Verdana" w:cs="Times New Roman"/>
                <w:lang w:eastAsia="en-GB"/>
              </w:rPr>
              <w:t xml:space="preserve">– </w:t>
            </w:r>
            <w:r>
              <w:rPr>
                <w:rFonts w:ascii="Verdana" w:eastAsia="Times New Roman" w:hAnsi="Verdana" w:cs="Times New Roman"/>
                <w:lang w:eastAsia="en-GB"/>
              </w:rPr>
              <w:t>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66882204" w:rsidR="00A156C3" w:rsidRPr="006762D2" w:rsidRDefault="0026599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Graham </w:t>
            </w:r>
            <w:proofErr w:type="spellStart"/>
            <w:r>
              <w:rPr>
                <w:rFonts w:ascii="Verdana" w:eastAsia="Times New Roman" w:hAnsi="Verdana" w:cs="Times New Roman"/>
                <w:lang w:eastAsia="en-GB"/>
              </w:rPr>
              <w:t>Dodsworth</w:t>
            </w:r>
            <w:proofErr w:type="spellEnd"/>
            <w:r w:rsidR="00DB7FB8">
              <w:rPr>
                <w:rFonts w:ascii="Verdana" w:eastAsia="Times New Roman" w:hAnsi="Verdana" w:cs="Times New Roman"/>
                <w:lang w:eastAsia="en-GB"/>
              </w:rPr>
              <w:t>, ECB level 2 coach</w:t>
            </w:r>
            <w:r>
              <w:rPr>
                <w:rFonts w:ascii="Verdana" w:eastAsia="Times New Roman" w:hAnsi="Verdana" w:cs="Times New Roman"/>
                <w:lang w:eastAsia="en-GB"/>
              </w:rPr>
              <w:t xml:space="preserve"> </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E2CB07B" w:rsidR="00EB5320" w:rsidRDefault="00DB7FB8" w:rsidP="00B817BD">
            <w:pPr>
              <w:pStyle w:val="ListParagraph"/>
              <w:ind w:left="170"/>
              <w:rPr>
                <w:rFonts w:ascii="Verdana" w:eastAsia="Times New Roman" w:hAnsi="Verdana" w:cs="Times New Roman"/>
                <w:b/>
                <w:i/>
                <w:lang w:eastAsia="en-GB"/>
              </w:rPr>
            </w:pPr>
            <w:r>
              <w:rPr>
                <w:noProof/>
              </w:rPr>
              <w:drawing>
                <wp:inline distT="0" distB="0" distL="0" distR="0" wp14:anchorId="437B49E8" wp14:editId="31CBD56F">
                  <wp:extent cx="1055055" cy="1408113"/>
                  <wp:effectExtent l="0" t="5080" r="6985" b="6985"/>
                  <wp:docPr id="3" name="id-9694234C-5217-421F-BE04-A44CED020FFD" descr="Image.jpeg"/>
                  <wp:cNvGraphicFramePr/>
                  <a:graphic xmlns:a="http://schemas.openxmlformats.org/drawingml/2006/main">
                    <a:graphicData uri="http://schemas.openxmlformats.org/drawingml/2006/picture">
                      <pic:pic xmlns:pic="http://schemas.openxmlformats.org/drawingml/2006/picture">
                        <pic:nvPicPr>
                          <pic:cNvPr id="1" name="id-9694234C-5217-421F-BE04-A44CED020FFD" descr="Image.jpeg"/>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1057494" cy="1411368"/>
                          </a:xfrm>
                          <a:prstGeom prst="rect">
                            <a:avLst/>
                          </a:prstGeom>
                          <a:noFill/>
                          <a:ln>
                            <a:noFill/>
                          </a:ln>
                        </pic:spPr>
                      </pic:pic>
                    </a:graphicData>
                  </a:graphic>
                </wp:inline>
              </w:drawing>
            </w:r>
          </w:p>
          <w:p w14:paraId="3C5F040A" w14:textId="69364BAA" w:rsidR="00EB5320" w:rsidRPr="000F6436" w:rsidRDefault="00EB5320" w:rsidP="00B817BD">
            <w:pPr>
              <w:pStyle w:val="ListParagraph"/>
              <w:ind w:left="170"/>
              <w:rPr>
                <w:rFonts w:ascii="Verdana" w:eastAsia="Times New Roman" w:hAnsi="Verdana" w:cs="Times New Roman"/>
                <w:bCs/>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57F944FA"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Identify what activity or situations might cause transmission of the virus</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96" w:type="pct"/>
        <w:shd w:val="clear" w:color="auto" w:fill="F2F2F2" w:themeFill="background1" w:themeFillShade="F2"/>
        <w:tblLayout w:type="fixed"/>
        <w:tblLook w:val="04A0" w:firstRow="1" w:lastRow="0" w:firstColumn="1" w:lastColumn="0" w:noHBand="0" w:noVBand="1"/>
      </w:tblPr>
      <w:tblGrid>
        <w:gridCol w:w="1010"/>
        <w:gridCol w:w="1189"/>
        <w:gridCol w:w="2666"/>
        <w:gridCol w:w="725"/>
        <w:gridCol w:w="471"/>
        <w:gridCol w:w="640"/>
        <w:gridCol w:w="3353"/>
        <w:gridCol w:w="590"/>
        <w:gridCol w:w="467"/>
        <w:gridCol w:w="621"/>
        <w:gridCol w:w="3952"/>
      </w:tblGrid>
      <w:tr w:rsidR="00A751C7" w14:paraId="3C5F041F" w14:textId="77777777" w:rsidTr="009E6BA2">
        <w:trPr>
          <w:tblHeader/>
        </w:trPr>
        <w:tc>
          <w:tcPr>
            <w:tcW w:w="322"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8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69"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1"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9E6BA2">
        <w:trPr>
          <w:cantSplit/>
          <w:trHeight w:val="1510"/>
          <w:tblHeader/>
        </w:trPr>
        <w:tc>
          <w:tcPr>
            <w:tcW w:w="322" w:type="pct"/>
            <w:vMerge/>
            <w:shd w:val="clear" w:color="auto" w:fill="F2F2F2" w:themeFill="background1" w:themeFillShade="F2"/>
          </w:tcPr>
          <w:p w14:paraId="3C5F0420" w14:textId="77777777" w:rsidR="00CE1AAA" w:rsidRDefault="00CE1AAA"/>
        </w:tc>
        <w:tc>
          <w:tcPr>
            <w:tcW w:w="379" w:type="pct"/>
            <w:vMerge/>
            <w:shd w:val="clear" w:color="auto" w:fill="F2F2F2" w:themeFill="background1" w:themeFillShade="F2"/>
          </w:tcPr>
          <w:p w14:paraId="3C5F0421" w14:textId="77777777" w:rsidR="00CE1AAA" w:rsidRDefault="00CE1AAA"/>
        </w:tc>
        <w:tc>
          <w:tcPr>
            <w:tcW w:w="850" w:type="pct"/>
            <w:vMerge/>
            <w:shd w:val="clear" w:color="auto" w:fill="F2F2F2" w:themeFill="background1" w:themeFillShade="F2"/>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0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69"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1" w:type="pct"/>
            <w:vMerge/>
            <w:shd w:val="clear" w:color="auto" w:fill="F2F2F2" w:themeFill="background1" w:themeFillShade="F2"/>
          </w:tcPr>
          <w:p w14:paraId="3C5F042A" w14:textId="77777777" w:rsidR="00CE1AAA" w:rsidRDefault="00CE1AAA"/>
        </w:tc>
      </w:tr>
      <w:tr w:rsidR="00A751C7" w14:paraId="3C5F0437" w14:textId="77777777" w:rsidTr="009E6BA2">
        <w:trPr>
          <w:cantSplit/>
          <w:trHeight w:val="1296"/>
        </w:trPr>
        <w:tc>
          <w:tcPr>
            <w:tcW w:w="322" w:type="pct"/>
            <w:shd w:val="clear" w:color="auto" w:fill="FFFFFF" w:themeFill="background1"/>
          </w:tcPr>
          <w:p w14:paraId="4537618B" w14:textId="77777777" w:rsidR="00CE1AAA" w:rsidRDefault="00CE1AAA"/>
          <w:p w14:paraId="3C5F042C" w14:textId="58CFB9F4" w:rsidR="006762D2" w:rsidRDefault="00661BEB">
            <w:r>
              <w:t>Covid-19</w:t>
            </w:r>
          </w:p>
        </w:tc>
        <w:tc>
          <w:tcPr>
            <w:tcW w:w="379"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0"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1"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69"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6305F84C" w:rsidR="00661BEB" w:rsidRPr="003557D7" w:rsidRDefault="00D76EB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Enforced and frequent</w:t>
            </w:r>
            <w:r w:rsidR="00661BEB" w:rsidRPr="003557D7">
              <w:rPr>
                <w:rFonts w:ascii="Calibri" w:hAnsi="Calibri" w:cs="Times New Roman"/>
                <w:sz w:val="20"/>
                <w:szCs w:val="20"/>
              </w:rPr>
              <w:t xml:space="preserve"> cleaning and disinfecting </w:t>
            </w:r>
            <w:r>
              <w:rPr>
                <w:rFonts w:ascii="Calibri" w:hAnsi="Calibri" w:cs="Times New Roman"/>
                <w:sz w:val="20"/>
                <w:szCs w:val="20"/>
              </w:rPr>
              <w:t xml:space="preserve">of </w:t>
            </w:r>
            <w:r w:rsidR="00661BEB" w:rsidRPr="003557D7">
              <w:rPr>
                <w:rFonts w:ascii="Calibri" w:hAnsi="Calibri" w:cs="Times New Roman"/>
                <w:sz w:val="20"/>
                <w:szCs w:val="20"/>
              </w:rPr>
              <w:t xml:space="preserve">objects and surfaces that are touched regularly, especially </w:t>
            </w:r>
            <w:r>
              <w:rPr>
                <w:rFonts w:ascii="Calibri" w:hAnsi="Calibri" w:cs="Times New Roman"/>
                <w:sz w:val="20"/>
                <w:szCs w:val="20"/>
              </w:rPr>
              <w:t xml:space="preserve">shared </w:t>
            </w:r>
            <w:r w:rsidR="00661BEB" w:rsidRPr="003557D7">
              <w:rPr>
                <w:rFonts w:ascii="Calibri" w:hAnsi="Calibri" w:cs="Times New Roman"/>
                <w:sz w:val="20"/>
                <w:szCs w:val="20"/>
              </w:rPr>
              <w:t>equipment </w:t>
            </w:r>
            <w:r w:rsidR="003557D7"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20DBC6C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paper towels</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1"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9E6BA2">
        <w:trPr>
          <w:cantSplit/>
          <w:trHeight w:val="1296"/>
        </w:trPr>
        <w:tc>
          <w:tcPr>
            <w:tcW w:w="322"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79"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0"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1"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69"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5B6D4B"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5B6D4B" w:rsidP="00661BEB">
            <w:pPr>
              <w:textAlignment w:val="baseline"/>
              <w:rPr>
                <w:rFonts w:ascii="Arial" w:hAnsi="Arial" w:cs="Arial"/>
                <w:sz w:val="18"/>
                <w:szCs w:val="18"/>
              </w:rPr>
            </w:pPr>
            <w:hyperlink r:id="rId14"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1841CC8" w:rsidR="00661BEB" w:rsidRPr="005C0FAF" w:rsidRDefault="005C0FAF" w:rsidP="005C0FAF">
            <w:pPr>
              <w:pStyle w:val="ListParagraph"/>
              <w:numPr>
                <w:ilvl w:val="0"/>
                <w:numId w:val="19"/>
              </w:numPr>
              <w:jc w:val="both"/>
              <w:textAlignment w:val="baseline"/>
              <w:rPr>
                <w:rFonts w:ascii="Calibri" w:hAnsi="Calibri" w:cs="Times New Roman"/>
                <w:sz w:val="20"/>
                <w:szCs w:val="20"/>
              </w:rPr>
            </w:pPr>
            <w:commentRangeStart w:id="0"/>
            <w:r>
              <w:rPr>
                <w:rFonts w:ascii="Calibri" w:hAnsi="Calibri" w:cs="Times New Roman"/>
                <w:sz w:val="20"/>
                <w:szCs w:val="20"/>
              </w:rPr>
              <w:t>U</w:t>
            </w:r>
            <w:r w:rsidR="00661BEB" w:rsidRPr="005C0FAF">
              <w:rPr>
                <w:rFonts w:ascii="Calibri" w:hAnsi="Calibri" w:cs="Times New Roman"/>
                <w:sz w:val="20"/>
                <w:szCs w:val="20"/>
              </w:rPr>
              <w:t xml:space="preserve">sing </w:t>
            </w:r>
            <w:r w:rsidR="006D0B03">
              <w:rPr>
                <w:rFonts w:ascii="Calibri" w:hAnsi="Calibri" w:cs="Times New Roman"/>
                <w:sz w:val="20"/>
                <w:szCs w:val="20"/>
              </w:rPr>
              <w:t>co</w:t>
            </w:r>
            <w:r w:rsidR="006D0B03">
              <w:t>n</w:t>
            </w:r>
            <w:r w:rsidR="006D0B03">
              <w:t>es to mark out 2m dista</w:t>
            </w:r>
            <w:r w:rsidR="006D0B03">
              <w:t>n</w:t>
            </w:r>
            <w:r w:rsidR="006D0B03">
              <w:t>ce between players duri</w:t>
            </w:r>
            <w:r w:rsidR="006D0B03" w:rsidRPr="005C0FAF">
              <w:rPr>
                <w:rFonts w:ascii="Calibri" w:hAnsi="Calibri" w:cs="Times New Roman"/>
                <w:sz w:val="20"/>
                <w:szCs w:val="20"/>
              </w:rPr>
              <w:t>n</w:t>
            </w:r>
            <w:r w:rsidR="006D0B03">
              <w:rPr>
                <w:rFonts w:ascii="Calibri" w:hAnsi="Calibri" w:cs="Times New Roman"/>
                <w:sz w:val="20"/>
                <w:szCs w:val="20"/>
              </w:rPr>
              <w:t>g drills</w:t>
            </w:r>
            <w:r w:rsidR="00661BEB" w:rsidRPr="005C0FAF">
              <w:rPr>
                <w:rFonts w:ascii="Calibri" w:hAnsi="Calibri" w:cs="Times New Roman"/>
                <w:sz w:val="20"/>
                <w:szCs w:val="20"/>
              </w:rPr>
              <w:t> </w:t>
            </w:r>
            <w:commentRangeEnd w:id="0"/>
            <w:r w:rsidR="001039AF">
              <w:rPr>
                <w:rStyle w:val="CommentReference"/>
              </w:rPr>
              <w:commentReference w:id="0"/>
            </w:r>
          </w:p>
          <w:p w14:paraId="3970F50E" w14:textId="71DAD66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w:t>
            </w:r>
            <w:r w:rsidR="00533EBA">
              <w:rPr>
                <w:rFonts w:ascii="Calibri" w:hAnsi="Calibri" w:cs="Times New Roman"/>
                <w:sz w:val="20"/>
                <w:szCs w:val="20"/>
              </w:rPr>
              <w:t xml:space="preserve">. Face masks should </w:t>
            </w:r>
            <w:r w:rsidR="00533EBA" w:rsidRPr="005C0FAF">
              <w:rPr>
                <w:rFonts w:ascii="Calibri" w:hAnsi="Calibri" w:cs="Times New Roman"/>
                <w:sz w:val="20"/>
                <w:szCs w:val="20"/>
              </w:rPr>
              <w:t>b</w:t>
            </w:r>
            <w:r w:rsidR="00533EBA">
              <w:rPr>
                <w:rFonts w:ascii="Calibri" w:hAnsi="Calibri" w:cs="Times New Roman"/>
                <w:sz w:val="20"/>
                <w:szCs w:val="20"/>
              </w:rPr>
              <w:t>e worn at all times i</w:t>
            </w:r>
            <w:r w:rsidR="00533EBA" w:rsidRPr="005C0FAF">
              <w:rPr>
                <w:rFonts w:ascii="Calibri" w:hAnsi="Calibri" w:cs="Times New Roman"/>
                <w:sz w:val="20"/>
                <w:szCs w:val="20"/>
              </w:rPr>
              <w:t>n</w:t>
            </w:r>
            <w:r w:rsidR="00533EBA">
              <w:rPr>
                <w:rFonts w:ascii="Calibri" w:hAnsi="Calibri" w:cs="Times New Roman"/>
                <w:sz w:val="20"/>
                <w:szCs w:val="20"/>
              </w:rPr>
              <w:t xml:space="preserve"> U</w:t>
            </w:r>
            <w:r w:rsidR="00533EBA" w:rsidRPr="005C0FAF">
              <w:rPr>
                <w:rFonts w:ascii="Calibri" w:hAnsi="Calibri" w:cs="Times New Roman"/>
                <w:sz w:val="20"/>
                <w:szCs w:val="20"/>
              </w:rPr>
              <w:t>n</w:t>
            </w:r>
            <w:r w:rsidR="00533EBA">
              <w:rPr>
                <w:rFonts w:ascii="Calibri" w:hAnsi="Calibri" w:cs="Times New Roman"/>
                <w:sz w:val="20"/>
                <w:szCs w:val="20"/>
              </w:rPr>
              <w:t xml:space="preserve">iversity affiliated </w:t>
            </w:r>
            <w:r w:rsidR="00533EBA" w:rsidRPr="005C0FAF">
              <w:rPr>
                <w:rFonts w:ascii="Calibri" w:hAnsi="Calibri" w:cs="Times New Roman"/>
                <w:sz w:val="20"/>
                <w:szCs w:val="20"/>
              </w:rPr>
              <w:t>b</w:t>
            </w:r>
            <w:r w:rsidR="00533EBA">
              <w:rPr>
                <w:rFonts w:ascii="Calibri" w:hAnsi="Calibri" w:cs="Times New Roman"/>
                <w:sz w:val="20"/>
                <w:szCs w:val="20"/>
              </w:rPr>
              <w:t>uildi</w:t>
            </w:r>
            <w:r w:rsidR="00533EBA" w:rsidRPr="005C0FAF">
              <w:rPr>
                <w:rFonts w:ascii="Calibri" w:hAnsi="Calibri" w:cs="Times New Roman"/>
                <w:sz w:val="20"/>
                <w:szCs w:val="20"/>
              </w:rPr>
              <w:t>n</w:t>
            </w:r>
            <w:r w:rsidR="00533EBA">
              <w:rPr>
                <w:rFonts w:ascii="Calibri" w:hAnsi="Calibri" w:cs="Times New Roman"/>
                <w:sz w:val="20"/>
                <w:szCs w:val="20"/>
              </w:rPr>
              <w:t>gs a</w:t>
            </w:r>
            <w:r w:rsidR="00533EBA" w:rsidRPr="005C0FAF">
              <w:rPr>
                <w:rFonts w:ascii="Calibri" w:hAnsi="Calibri" w:cs="Times New Roman"/>
                <w:sz w:val="20"/>
                <w:szCs w:val="20"/>
              </w:rPr>
              <w:t>n</w:t>
            </w:r>
            <w:r w:rsidR="00533EBA">
              <w:rPr>
                <w:rFonts w:ascii="Calibri" w:hAnsi="Calibri" w:cs="Times New Roman"/>
                <w:sz w:val="20"/>
                <w:szCs w:val="20"/>
              </w:rPr>
              <w:t xml:space="preserve">d members should stay 2m away from staff members for </w:t>
            </w:r>
            <w:r w:rsidR="00533EBA" w:rsidRPr="005C0FAF">
              <w:rPr>
                <w:rFonts w:ascii="Calibri" w:hAnsi="Calibri" w:cs="Times New Roman"/>
                <w:sz w:val="20"/>
                <w:szCs w:val="20"/>
              </w:rPr>
              <w:t>b</w:t>
            </w:r>
            <w:r w:rsidR="00533EBA">
              <w:rPr>
                <w:rFonts w:ascii="Calibri" w:hAnsi="Calibri" w:cs="Times New Roman"/>
                <w:sz w:val="20"/>
                <w:szCs w:val="20"/>
              </w:rPr>
              <w:t xml:space="preserve">oth parties’ safety.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9E6BA2">
        <w:trPr>
          <w:cantSplit/>
          <w:trHeight w:val="1296"/>
        </w:trPr>
        <w:tc>
          <w:tcPr>
            <w:tcW w:w="322"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0"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1"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 xml:space="preserve">People should keep a distance of "one metre plus" this means staying a minimum of one metre apart, while observing precautions to reduce the risk of </w:t>
            </w:r>
            <w:commentRangeStart w:id="1"/>
            <w:r w:rsidRPr="00661BEB">
              <w:rPr>
                <w:rFonts w:ascii="Calibri" w:eastAsia="Times New Roman" w:hAnsi="Calibri" w:cs="Times New Roman"/>
                <w:color w:val="000000"/>
                <w:sz w:val="20"/>
                <w:szCs w:val="20"/>
                <w:shd w:val="clear" w:color="auto" w:fill="FFFFFF"/>
              </w:rPr>
              <w:t>transmission</w:t>
            </w:r>
            <w:commentRangeEnd w:id="1"/>
            <w:r w:rsidR="001039AF">
              <w:rPr>
                <w:rStyle w:val="CommentReference"/>
              </w:rPr>
              <w:commentReference w:id="1"/>
            </w:r>
            <w:r w:rsidRPr="00661BEB">
              <w:rPr>
                <w:rFonts w:ascii="Calibri" w:eastAsia="Times New Roman" w:hAnsi="Calibri" w:cs="Times New Roman"/>
                <w:color w:val="000000"/>
                <w:sz w:val="20"/>
                <w:szCs w:val="20"/>
                <w:shd w:val="clear" w:color="auto" w:fill="FFFFFF"/>
              </w:rPr>
              <w:t>. </w:t>
            </w:r>
          </w:p>
          <w:p w14:paraId="51ADDA6E" w14:textId="77777777" w:rsidR="00486BA2" w:rsidRDefault="00486BA2" w:rsidP="00661BEB">
            <w:pPr>
              <w:pStyle w:val="ListParagraph"/>
              <w:rPr>
                <w:rFonts w:ascii="Calibri" w:eastAsia="Times New Roman" w:hAnsi="Calibri" w:cs="Times New Roman"/>
                <w:color w:val="000000"/>
                <w:lang w:eastAsia="en-GB"/>
              </w:rPr>
            </w:pPr>
          </w:p>
          <w:p w14:paraId="631546F9" w14:textId="1B534910" w:rsidR="00533EBA" w:rsidRPr="005A607F" w:rsidRDefault="00533EBA" w:rsidP="00661BEB">
            <w:pPr>
              <w:pStyle w:val="ListParagraph"/>
              <w:rPr>
                <w:rFonts w:ascii="Calibri" w:eastAsia="Times New Roman" w:hAnsi="Calibri" w:cs="Times New Roman"/>
                <w:color w:val="000000"/>
                <w:lang w:eastAsia="en-GB"/>
              </w:rPr>
            </w:pPr>
            <w:r>
              <w:rPr>
                <w:rFonts w:ascii="Calibri" w:eastAsia="Times New Roman" w:hAnsi="Calibri" w:cs="Times New Roman"/>
                <w:color w:val="000000"/>
                <w:lang w:eastAsia="en-GB"/>
              </w:rPr>
              <w:t>All members should purchase a sports pass a</w:t>
            </w:r>
            <w:r w:rsidRPr="00661BEB">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 xml:space="preserve">d </w:t>
            </w:r>
            <w:r>
              <w:rPr>
                <w:rFonts w:ascii="Calibri" w:eastAsia="Times New Roman" w:hAnsi="Calibri" w:cs="Times New Roman"/>
                <w:color w:val="000000"/>
                <w:lang w:eastAsia="en-GB"/>
              </w:rPr>
              <w:t>b</w:t>
            </w:r>
            <w:r>
              <w:rPr>
                <w:rFonts w:ascii="Calibri" w:eastAsia="Times New Roman" w:hAnsi="Calibri" w:cs="Times New Roman"/>
                <w:color w:val="000000"/>
                <w:sz w:val="20"/>
                <w:szCs w:val="20"/>
                <w:shd w:val="clear" w:color="auto" w:fill="FFFFFF"/>
              </w:rPr>
              <w:t>ook i</w:t>
            </w:r>
            <w:r>
              <w:rPr>
                <w:rFonts w:ascii="Calibri" w:hAnsi="Calibri" w:cs="Arial"/>
                <w:sz w:val="20"/>
                <w:szCs w:val="20"/>
              </w:rPr>
              <w:t>n</w:t>
            </w:r>
            <w:r>
              <w:rPr>
                <w:rFonts w:ascii="Calibri" w:eastAsia="Times New Roman" w:hAnsi="Calibri" w:cs="Times New Roman"/>
                <w:color w:val="000000"/>
                <w:sz w:val="20"/>
                <w:szCs w:val="20"/>
                <w:shd w:val="clear" w:color="auto" w:fill="FFFFFF"/>
              </w:rPr>
              <w:t>to sessio</w:t>
            </w:r>
            <w:r>
              <w:rPr>
                <w:rFonts w:ascii="Calibri" w:hAnsi="Calibri" w:cs="Arial"/>
                <w:sz w:val="20"/>
                <w:szCs w:val="20"/>
              </w:rPr>
              <w:t>n</w:t>
            </w:r>
            <w:r>
              <w:rPr>
                <w:rFonts w:ascii="Calibri" w:hAnsi="Calibri" w:cs="Arial"/>
                <w:sz w:val="20"/>
                <w:szCs w:val="20"/>
              </w:rPr>
              <w:t xml:space="preserve">s so </w:t>
            </w:r>
            <w:r>
              <w:rPr>
                <w:rFonts w:ascii="Calibri" w:hAnsi="Calibri" w:cs="Arial"/>
                <w:sz w:val="20"/>
                <w:szCs w:val="20"/>
              </w:rPr>
              <w:t>n</w:t>
            </w:r>
            <w:r>
              <w:rPr>
                <w:rFonts w:ascii="Calibri" w:hAnsi="Calibri" w:cs="Arial"/>
                <w:sz w:val="20"/>
                <w:szCs w:val="20"/>
              </w:rPr>
              <w:t>um</w:t>
            </w:r>
            <w:r>
              <w:rPr>
                <w:rFonts w:ascii="Calibri" w:eastAsia="Times New Roman" w:hAnsi="Calibri" w:cs="Times New Roman"/>
                <w:color w:val="000000"/>
                <w:lang w:eastAsia="en-GB"/>
              </w:rPr>
              <w:t>b</w:t>
            </w:r>
            <w:r>
              <w:rPr>
                <w:rFonts w:ascii="Calibri" w:hAnsi="Calibri" w:cs="Arial"/>
                <w:sz w:val="20"/>
                <w:szCs w:val="20"/>
              </w:rPr>
              <w:t>ers i</w:t>
            </w:r>
            <w:r>
              <w:rPr>
                <w:rFonts w:ascii="Calibri" w:hAnsi="Calibri" w:cs="Arial"/>
                <w:sz w:val="20"/>
                <w:szCs w:val="20"/>
              </w:rPr>
              <w:t>n</w:t>
            </w:r>
            <w:r>
              <w:rPr>
                <w:rFonts w:ascii="Calibri" w:hAnsi="Calibri" w:cs="Arial"/>
                <w:sz w:val="20"/>
                <w:szCs w:val="20"/>
              </w:rPr>
              <w:t xml:space="preserve"> attendance ca</w:t>
            </w:r>
            <w:r>
              <w:rPr>
                <w:rFonts w:ascii="Calibri" w:hAnsi="Calibri" w:cs="Arial"/>
                <w:sz w:val="20"/>
                <w:szCs w:val="20"/>
              </w:rPr>
              <w:t>n</w:t>
            </w:r>
            <w:r>
              <w:rPr>
                <w:rFonts w:ascii="Calibri" w:hAnsi="Calibri" w:cs="Arial"/>
                <w:sz w:val="20"/>
                <w:szCs w:val="20"/>
              </w:rPr>
              <w:t xml:space="preserve"> </w:t>
            </w:r>
            <w:r>
              <w:rPr>
                <w:rFonts w:ascii="Calibri" w:eastAsia="Times New Roman" w:hAnsi="Calibri" w:cs="Times New Roman"/>
                <w:color w:val="000000"/>
                <w:lang w:eastAsia="en-GB"/>
              </w:rPr>
              <w:t>b</w:t>
            </w:r>
            <w:r>
              <w:rPr>
                <w:rFonts w:ascii="Calibri" w:hAnsi="Calibri" w:cs="Arial"/>
                <w:sz w:val="20"/>
                <w:szCs w:val="20"/>
              </w:rPr>
              <w:t xml:space="preserve">e tracked. </w:t>
            </w:r>
            <w:r w:rsidR="00884FEF">
              <w:rPr>
                <w:rFonts w:ascii="Calibri" w:hAnsi="Calibri" w:cs="Arial"/>
                <w:sz w:val="20"/>
                <w:szCs w:val="20"/>
              </w:rPr>
              <w:t xml:space="preserve">The max </w:t>
            </w:r>
            <w:r w:rsidR="00884FEF">
              <w:rPr>
                <w:rFonts w:ascii="Calibri" w:hAnsi="Calibri" w:cs="Calibri"/>
              </w:rPr>
              <w:t>number of atte</w:t>
            </w:r>
            <w:r w:rsidR="00884FEF">
              <w:rPr>
                <w:rFonts w:ascii="Calibri" w:hAnsi="Calibri" w:cs="Calibri"/>
              </w:rPr>
              <w:t>n</w:t>
            </w:r>
            <w:r w:rsidR="00884FEF">
              <w:rPr>
                <w:rFonts w:ascii="Calibri" w:hAnsi="Calibri" w:cs="Calibri"/>
              </w:rPr>
              <w:t>dees is 12, with the hall split i</w:t>
            </w:r>
            <w:r w:rsidR="00884FEF">
              <w:rPr>
                <w:rFonts w:ascii="Calibri" w:hAnsi="Calibri" w:cs="Calibri"/>
              </w:rPr>
              <w:t>n</w:t>
            </w:r>
            <w:r w:rsidR="00884FEF">
              <w:rPr>
                <w:rFonts w:ascii="Calibri" w:hAnsi="Calibri" w:cs="Calibri"/>
              </w:rPr>
              <w:t>to 2 separate groups of 6.</w:t>
            </w: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1"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771373B7"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04B3A34" w14:textId="7DB15886" w:rsidR="00D76EB0" w:rsidRPr="005C0FAF" w:rsidRDefault="00D76EB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Ensuring under NO circumstances that players come in contact with one another</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 xml:space="preserve">ducing the number of people each person has contact with by using </w:t>
            </w:r>
            <w:r w:rsidR="00661BEB" w:rsidRPr="00F65DAE">
              <w:rPr>
                <w:rFonts w:ascii="Calibri" w:hAnsi="Calibri" w:cs="Arial"/>
                <w:i/>
                <w:iCs/>
                <w:sz w:val="20"/>
                <w:szCs w:val="20"/>
              </w:rPr>
              <w:t>‘fixed teams or partnering’</w:t>
            </w:r>
            <w:r w:rsidR="00661BEB" w:rsidRPr="005C0FAF">
              <w:rPr>
                <w:rFonts w:ascii="Calibri" w:hAnsi="Calibri" w:cs="Arial"/>
                <w:sz w:val="20"/>
                <w:szCs w:val="20"/>
              </w:rPr>
              <w:t>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9E6BA2">
        <w:trPr>
          <w:cantSplit/>
          <w:trHeight w:val="1296"/>
        </w:trPr>
        <w:tc>
          <w:tcPr>
            <w:tcW w:w="322"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0"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1"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0F9EF93E" w14:textId="0AD8CAB4"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r w:rsidR="00884FEF">
              <w:rPr>
                <w:rFonts w:ascii="Calibri" w:hAnsi="Calibri" w:cs="Times New Roman"/>
                <w:sz w:val="20"/>
                <w:szCs w:val="20"/>
              </w:rPr>
              <w:t xml:space="preserve">Face masks must </w:t>
            </w:r>
            <w:r w:rsidR="00884FEF" w:rsidRPr="005C0FAF">
              <w:rPr>
                <w:rFonts w:ascii="Calibri" w:hAnsi="Calibri" w:cs="Times New Roman"/>
                <w:sz w:val="20"/>
                <w:szCs w:val="20"/>
              </w:rPr>
              <w:t>b</w:t>
            </w:r>
            <w:r w:rsidR="00884FEF">
              <w:rPr>
                <w:rFonts w:ascii="Calibri" w:hAnsi="Calibri" w:cs="Times New Roman"/>
                <w:sz w:val="20"/>
                <w:szCs w:val="20"/>
              </w:rPr>
              <w:t>e wor</w:t>
            </w:r>
            <w:r w:rsidR="00884FEF">
              <w:rPr>
                <w:rFonts w:ascii="Calibri" w:hAnsi="Calibri" w:cs="Calibri"/>
              </w:rPr>
              <w:t>n</w:t>
            </w:r>
            <w:r w:rsidR="00884FEF">
              <w:rPr>
                <w:rFonts w:ascii="Calibri" w:hAnsi="Calibri" w:cs="Calibri"/>
              </w:rPr>
              <w:t xml:space="preserve"> at all times arou</w:t>
            </w:r>
            <w:r w:rsidR="00884FEF">
              <w:rPr>
                <w:rFonts w:ascii="Calibri" w:hAnsi="Calibri" w:cs="Calibri"/>
              </w:rPr>
              <w:t>n</w:t>
            </w:r>
            <w:r w:rsidR="00884FEF">
              <w:rPr>
                <w:rFonts w:ascii="Calibri" w:hAnsi="Calibri" w:cs="Calibri"/>
              </w:rPr>
              <w:t xml:space="preserve">d the </w:t>
            </w:r>
            <w:r w:rsidR="00884FEF" w:rsidRPr="005C0FAF">
              <w:rPr>
                <w:rFonts w:ascii="Calibri" w:hAnsi="Calibri" w:cs="Times New Roman"/>
                <w:sz w:val="20"/>
                <w:szCs w:val="20"/>
              </w:rPr>
              <w:t>b</w:t>
            </w:r>
            <w:r w:rsidR="00884FEF">
              <w:rPr>
                <w:rFonts w:ascii="Calibri" w:hAnsi="Calibri" w:cs="Calibri"/>
              </w:rPr>
              <w:t>uildi</w:t>
            </w:r>
            <w:r w:rsidR="00884FEF">
              <w:rPr>
                <w:rFonts w:ascii="Calibri" w:hAnsi="Calibri" w:cs="Calibri"/>
              </w:rPr>
              <w:t>n</w:t>
            </w:r>
            <w:r w:rsidR="00884FEF">
              <w:rPr>
                <w:rFonts w:ascii="Calibri" w:hAnsi="Calibri" w:cs="Calibri"/>
              </w:rPr>
              <w:t xml:space="preserve">g.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task rotation and equipment rotation, for example, single </w:t>
            </w:r>
            <w:commentRangeStart w:id="2"/>
            <w:r w:rsidRPr="005C0FAF">
              <w:rPr>
                <w:rFonts w:ascii="Calibri" w:hAnsi="Calibri" w:cs="Times New Roman"/>
                <w:sz w:val="20"/>
                <w:szCs w:val="20"/>
              </w:rPr>
              <w:t>tasks</w:t>
            </w:r>
            <w:commentRangeEnd w:id="2"/>
            <w:r w:rsidR="001039AF">
              <w:rPr>
                <w:rStyle w:val="CommentReference"/>
              </w:rPr>
              <w:commentReference w:id="2"/>
            </w:r>
            <w:r w:rsidRPr="005C0FAF">
              <w:rPr>
                <w:rFonts w:ascii="Calibri" w:hAnsi="Calibri" w:cs="Times New Roman"/>
                <w:sz w:val="20"/>
                <w:szCs w:val="20"/>
              </w:rPr>
              <w:t xml:space="preserve"> for the activity. </w:t>
            </w:r>
          </w:p>
          <w:p w14:paraId="1A15A12D" w14:textId="2DD4CFB6"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the number of people in attendance at site inductions and consider </w:t>
            </w:r>
            <w:r w:rsidR="00F65DAE">
              <w:rPr>
                <w:rFonts w:ascii="Calibri" w:hAnsi="Calibri" w:cs="Times New Roman"/>
                <w:sz w:val="20"/>
                <w:szCs w:val="20"/>
              </w:rPr>
              <w:t xml:space="preserve">either </w:t>
            </w:r>
            <w:r w:rsidRPr="005C0FAF">
              <w:rPr>
                <w:rFonts w:ascii="Calibri" w:hAnsi="Calibri" w:cs="Times New Roman"/>
                <w:sz w:val="20"/>
                <w:szCs w:val="20"/>
              </w:rPr>
              <w:t>holding them outdoors wherever possible with social distancing</w:t>
            </w:r>
            <w:r w:rsidR="00F65DAE">
              <w:rPr>
                <w:rFonts w:ascii="Calibri" w:hAnsi="Calibri" w:cs="Times New Roman"/>
                <w:sz w:val="20"/>
                <w:szCs w:val="20"/>
              </w:rPr>
              <w:t xml:space="preserve"> or staggered attendance.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9E6BA2">
        <w:trPr>
          <w:cantSplit/>
          <w:trHeight w:val="1296"/>
        </w:trPr>
        <w:tc>
          <w:tcPr>
            <w:tcW w:w="322"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79" w:type="pct"/>
            <w:shd w:val="clear" w:color="auto" w:fill="FFFFFF" w:themeFill="background1"/>
          </w:tcPr>
          <w:p w14:paraId="434F5A4F" w14:textId="77777777" w:rsidR="005D1D23" w:rsidRPr="005A607F" w:rsidRDefault="005D1D23"/>
          <w:p w14:paraId="6241B0BB" w14:textId="3DA6ED1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proofErr w:type="gramStart"/>
            <w:r w:rsidR="00137D9F" w:rsidRPr="005C0FAF">
              <w:rPr>
                <w:rFonts w:ascii="Calibri" w:eastAsia="Times New Roman" w:hAnsi="Calibri" w:cs="Times New Roman"/>
                <w:bCs/>
                <w:color w:val="000000"/>
                <w:shd w:val="clear" w:color="auto" w:fill="FFFFFF"/>
              </w:rPr>
              <w:t xml:space="preserve">Explain </w:t>
            </w:r>
            <w:r w:rsidR="00F65DAE">
              <w:rPr>
                <w:rFonts w:ascii="Calibri" w:eastAsia="Times New Roman" w:hAnsi="Calibri" w:cs="Times New Roman"/>
                <w:bCs/>
                <w:color w:val="000000"/>
                <w:shd w:val="clear" w:color="auto" w:fill="FFFFFF"/>
              </w:rPr>
              <w:t>clearly</w:t>
            </w:r>
            <w:proofErr w:type="gramEnd"/>
            <w:r w:rsidR="00F65DAE">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the changes you are </w:t>
            </w:r>
            <w:r w:rsidR="005C0FAF">
              <w:rPr>
                <w:rFonts w:ascii="Calibri" w:eastAsia="Times New Roman" w:hAnsi="Calibri" w:cs="Times New Roman"/>
                <w:bCs/>
                <w:color w:val="000000"/>
                <w:shd w:val="clear" w:color="auto" w:fill="FFFFFF"/>
              </w:rPr>
              <w:t xml:space="preserve">planning to make </w:t>
            </w:r>
            <w:r w:rsidR="00F65DAE">
              <w:rPr>
                <w:rFonts w:ascii="Calibri" w:eastAsia="Times New Roman" w:hAnsi="Calibri" w:cs="Times New Roman"/>
                <w:bCs/>
                <w:color w:val="000000"/>
                <w:shd w:val="clear" w:color="auto" w:fill="FFFFFF"/>
              </w:rPr>
              <w:t>to ensure everyone’s safety</w:t>
            </w:r>
          </w:p>
          <w:p w14:paraId="54F27448" w14:textId="793EF4B4" w:rsidR="005D1D23" w:rsidRPr="005A607F" w:rsidRDefault="005D1D23"/>
        </w:tc>
        <w:tc>
          <w:tcPr>
            <w:tcW w:w="850"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1"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203"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69"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315430A"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w:t>
            </w:r>
            <w:r w:rsidR="00F65DAE">
              <w:rPr>
                <w:rFonts w:ascii="Calibri" w:hAnsi="Calibri" w:cs="Arial"/>
                <w:sz w:val="20"/>
                <w:szCs w:val="20"/>
              </w:rPr>
              <w:t>m</w:t>
            </w:r>
            <w:r w:rsidRPr="005C0FAF">
              <w:rPr>
                <w:rFonts w:ascii="Calibri" w:hAnsi="Calibri" w:cs="Arial"/>
                <w:sz w:val="20"/>
                <w:szCs w:val="20"/>
              </w:rPr>
              <w:t> to take all the precautions. </w:t>
            </w:r>
          </w:p>
          <w:p w14:paraId="525E09F8" w14:textId="77777777" w:rsidR="00137D9F" w:rsidRPr="00C03526" w:rsidRDefault="00137D9F" w:rsidP="005C0FAF">
            <w:pPr>
              <w:pStyle w:val="ListParagraph"/>
              <w:numPr>
                <w:ilvl w:val="0"/>
                <w:numId w:val="22"/>
              </w:numPr>
              <w:jc w:val="both"/>
              <w:textAlignment w:val="baseline"/>
              <w:rPr>
                <w:rFonts w:ascii="Calibri" w:hAnsi="Calibri" w:cs="Arial"/>
                <w:b/>
                <w:bCs/>
              </w:rPr>
            </w:pPr>
            <w:r w:rsidRPr="00C03526">
              <w:rPr>
                <w:rFonts w:ascii="Calibri" w:hAnsi="Calibri" w:cs="Arial"/>
                <w:b/>
                <w:bCs/>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1" w:type="pct"/>
            <w:shd w:val="clear" w:color="auto" w:fill="FFFFFF" w:themeFill="background1"/>
          </w:tcPr>
          <w:p w14:paraId="5BF05459" w14:textId="77777777" w:rsidR="005D1D23" w:rsidRPr="005A607F" w:rsidRDefault="005D1D23"/>
          <w:p w14:paraId="0E9A8E21" w14:textId="62191336" w:rsidR="005D1D23" w:rsidRDefault="001039AF" w:rsidP="00661BEB">
            <w:pPr>
              <w:pStyle w:val="ListParagraph"/>
              <w:rPr>
                <w:rFonts w:ascii="Calibri" w:eastAsia="Times New Roman" w:hAnsi="Calibri" w:cs="Times New Roman"/>
                <w:color w:val="000000"/>
                <w:sz w:val="20"/>
                <w:szCs w:val="20"/>
                <w:shd w:val="clear" w:color="auto" w:fill="FFFFFF"/>
              </w:rPr>
            </w:pPr>
            <w:commentRangeStart w:id="3"/>
            <w:commentRangeEnd w:id="3"/>
            <w:r>
              <w:rPr>
                <w:rStyle w:val="CommentReference"/>
              </w:rPr>
              <w:commentReference w:id="3"/>
            </w:r>
            <w:r w:rsidR="00C0341A">
              <w:t>Usi</w:t>
            </w:r>
            <w:r w:rsidR="00C0341A">
              <w:rPr>
                <w:rFonts w:ascii="Calibri" w:eastAsia="Times New Roman" w:hAnsi="Calibri" w:cs="Times New Roman"/>
                <w:color w:val="000000"/>
                <w:sz w:val="20"/>
                <w:szCs w:val="20"/>
                <w:shd w:val="clear" w:color="auto" w:fill="FFFFFF"/>
              </w:rPr>
              <w:t>n</w:t>
            </w:r>
            <w:r w:rsidR="00C0341A">
              <w:rPr>
                <w:rFonts w:ascii="Calibri" w:eastAsia="Times New Roman" w:hAnsi="Calibri" w:cs="Times New Roman"/>
                <w:color w:val="000000"/>
                <w:sz w:val="20"/>
                <w:szCs w:val="20"/>
                <w:shd w:val="clear" w:color="auto" w:fill="FFFFFF"/>
              </w:rPr>
              <w:t>g sig</w:t>
            </w:r>
            <w:r w:rsidR="00C0341A">
              <w:rPr>
                <w:rFonts w:ascii="Calibri" w:eastAsia="Times New Roman" w:hAnsi="Calibri" w:cs="Times New Roman"/>
                <w:color w:val="000000"/>
                <w:sz w:val="20"/>
                <w:szCs w:val="20"/>
                <w:shd w:val="clear" w:color="auto" w:fill="FFFFFF"/>
              </w:rPr>
              <w:t>n</w:t>
            </w:r>
            <w:r w:rsidR="00C0341A">
              <w:rPr>
                <w:rFonts w:ascii="Calibri" w:eastAsia="Times New Roman" w:hAnsi="Calibri" w:cs="Times New Roman"/>
                <w:color w:val="000000"/>
                <w:sz w:val="20"/>
                <w:szCs w:val="20"/>
                <w:shd w:val="clear" w:color="auto" w:fill="FFFFFF"/>
              </w:rPr>
              <w:t>-up sheets</w:t>
            </w:r>
            <w:r w:rsidR="008527A1">
              <w:rPr>
                <w:rFonts w:ascii="Calibri" w:eastAsia="Times New Roman" w:hAnsi="Calibri" w:cs="Times New Roman"/>
                <w:color w:val="000000"/>
                <w:sz w:val="20"/>
                <w:szCs w:val="20"/>
                <w:shd w:val="clear" w:color="auto" w:fill="FFFFFF"/>
              </w:rPr>
              <w:t>, tell i</w:t>
            </w:r>
            <w:r w:rsidR="008527A1">
              <w:rPr>
                <w:rFonts w:ascii="Calibri" w:eastAsia="Times New Roman" w:hAnsi="Calibri" w:cs="Times New Roman"/>
                <w:color w:val="000000"/>
                <w:sz w:val="20"/>
                <w:szCs w:val="20"/>
                <w:shd w:val="clear" w:color="auto" w:fill="FFFFFF"/>
              </w:rPr>
              <w:t>n</w:t>
            </w:r>
            <w:r w:rsidR="008527A1">
              <w:rPr>
                <w:rFonts w:ascii="Calibri" w:eastAsia="Times New Roman" w:hAnsi="Calibri" w:cs="Times New Roman"/>
                <w:color w:val="000000"/>
                <w:sz w:val="20"/>
                <w:szCs w:val="20"/>
                <w:shd w:val="clear" w:color="auto" w:fill="FFFFFF"/>
              </w:rPr>
              <w:t>dividuals who are i</w:t>
            </w:r>
            <w:r w:rsidR="008527A1">
              <w:rPr>
                <w:rFonts w:ascii="Calibri" w:eastAsia="Times New Roman" w:hAnsi="Calibri" w:cs="Times New Roman"/>
                <w:color w:val="000000"/>
                <w:sz w:val="20"/>
                <w:szCs w:val="20"/>
                <w:shd w:val="clear" w:color="auto" w:fill="FFFFFF"/>
              </w:rPr>
              <w:t>n</w:t>
            </w:r>
            <w:r w:rsidR="008527A1">
              <w:rPr>
                <w:rFonts w:ascii="Calibri" w:eastAsia="Times New Roman" w:hAnsi="Calibri" w:cs="Times New Roman"/>
                <w:color w:val="000000"/>
                <w:sz w:val="20"/>
                <w:szCs w:val="20"/>
                <w:shd w:val="clear" w:color="auto" w:fill="FFFFFF"/>
              </w:rPr>
              <w:t xml:space="preserve"> their groups of six </w:t>
            </w:r>
            <w:r w:rsidR="008527A1" w:rsidRPr="005C0FAF">
              <w:rPr>
                <w:rFonts w:ascii="Calibri" w:hAnsi="Calibri" w:cs="Arial"/>
                <w:sz w:val="20"/>
                <w:szCs w:val="20"/>
              </w:rPr>
              <w:t>b</w:t>
            </w:r>
            <w:r w:rsidR="008527A1">
              <w:rPr>
                <w:rFonts w:ascii="Calibri" w:eastAsia="Times New Roman" w:hAnsi="Calibri" w:cs="Times New Roman"/>
                <w:color w:val="000000"/>
                <w:sz w:val="20"/>
                <w:szCs w:val="20"/>
                <w:shd w:val="clear" w:color="auto" w:fill="FFFFFF"/>
              </w:rPr>
              <w:t>efore the trai</w:t>
            </w:r>
            <w:r w:rsidR="008527A1">
              <w:rPr>
                <w:rFonts w:ascii="Calibri" w:eastAsia="Times New Roman" w:hAnsi="Calibri" w:cs="Times New Roman"/>
                <w:color w:val="000000"/>
                <w:sz w:val="20"/>
                <w:szCs w:val="20"/>
                <w:shd w:val="clear" w:color="auto" w:fill="FFFFFF"/>
              </w:rPr>
              <w:t>n</w:t>
            </w:r>
            <w:r w:rsidR="008527A1">
              <w:rPr>
                <w:rFonts w:ascii="Calibri" w:eastAsia="Times New Roman" w:hAnsi="Calibri" w:cs="Times New Roman"/>
                <w:color w:val="000000"/>
                <w:sz w:val="20"/>
                <w:szCs w:val="20"/>
                <w:shd w:val="clear" w:color="auto" w:fill="FFFFFF"/>
              </w:rPr>
              <w:t>i</w:t>
            </w:r>
            <w:r w:rsidR="008527A1">
              <w:rPr>
                <w:rFonts w:ascii="Calibri" w:eastAsia="Times New Roman" w:hAnsi="Calibri" w:cs="Times New Roman"/>
                <w:color w:val="000000"/>
                <w:sz w:val="20"/>
                <w:szCs w:val="20"/>
                <w:shd w:val="clear" w:color="auto" w:fill="FFFFFF"/>
              </w:rPr>
              <w:t>n</w:t>
            </w:r>
            <w:r w:rsidR="008527A1">
              <w:rPr>
                <w:rFonts w:ascii="Calibri" w:eastAsia="Times New Roman" w:hAnsi="Calibri" w:cs="Times New Roman"/>
                <w:color w:val="000000"/>
                <w:sz w:val="20"/>
                <w:szCs w:val="20"/>
                <w:shd w:val="clear" w:color="auto" w:fill="FFFFFF"/>
              </w:rPr>
              <w:t>g sessio</w:t>
            </w:r>
            <w:r w:rsidR="008527A1">
              <w:rPr>
                <w:rFonts w:ascii="Calibri" w:eastAsia="Times New Roman" w:hAnsi="Calibri" w:cs="Times New Roman"/>
                <w:color w:val="000000"/>
                <w:sz w:val="20"/>
                <w:szCs w:val="20"/>
                <w:shd w:val="clear" w:color="auto" w:fill="FFFFFF"/>
              </w:rPr>
              <w:t>n</w:t>
            </w:r>
            <w:r w:rsidR="008527A1">
              <w:rPr>
                <w:rFonts w:ascii="Calibri" w:eastAsia="Times New Roman" w:hAnsi="Calibri" w:cs="Times New Roman"/>
                <w:color w:val="000000"/>
                <w:sz w:val="20"/>
                <w:szCs w:val="20"/>
                <w:shd w:val="clear" w:color="auto" w:fill="FFFFFF"/>
              </w:rPr>
              <w:t xml:space="preserve"> to e</w:t>
            </w:r>
            <w:r w:rsidR="008527A1">
              <w:rPr>
                <w:rFonts w:ascii="Calibri" w:eastAsia="Times New Roman" w:hAnsi="Calibri" w:cs="Times New Roman"/>
                <w:color w:val="000000"/>
                <w:sz w:val="20"/>
                <w:szCs w:val="20"/>
                <w:shd w:val="clear" w:color="auto" w:fill="FFFFFF"/>
              </w:rPr>
              <w:t>n</w:t>
            </w:r>
            <w:r w:rsidR="008527A1">
              <w:rPr>
                <w:rFonts w:ascii="Calibri" w:eastAsia="Times New Roman" w:hAnsi="Calibri" w:cs="Times New Roman"/>
                <w:color w:val="000000"/>
                <w:sz w:val="20"/>
                <w:szCs w:val="20"/>
                <w:shd w:val="clear" w:color="auto" w:fill="FFFFFF"/>
              </w:rPr>
              <w:t xml:space="preserve">sure groups do </w:t>
            </w:r>
            <w:r w:rsidR="008527A1">
              <w:rPr>
                <w:rFonts w:ascii="Calibri" w:eastAsia="Times New Roman" w:hAnsi="Calibri" w:cs="Times New Roman"/>
                <w:color w:val="000000"/>
                <w:sz w:val="20"/>
                <w:szCs w:val="20"/>
                <w:shd w:val="clear" w:color="auto" w:fill="FFFFFF"/>
              </w:rPr>
              <w:t>n</w:t>
            </w:r>
            <w:r w:rsidR="008527A1">
              <w:rPr>
                <w:rFonts w:ascii="Calibri" w:eastAsia="Times New Roman" w:hAnsi="Calibri" w:cs="Times New Roman"/>
                <w:color w:val="000000"/>
                <w:sz w:val="20"/>
                <w:szCs w:val="20"/>
                <w:shd w:val="clear" w:color="auto" w:fill="FFFFFF"/>
              </w:rPr>
              <w:t xml:space="preserve">ot mix. </w:t>
            </w:r>
          </w:p>
          <w:p w14:paraId="119FC824" w14:textId="77777777" w:rsidR="008527A1" w:rsidRDefault="008527A1" w:rsidP="00661BEB">
            <w:pPr>
              <w:pStyle w:val="ListParagraph"/>
            </w:pPr>
          </w:p>
          <w:p w14:paraId="79511511" w14:textId="7702E531" w:rsidR="008527A1" w:rsidRPr="005A607F" w:rsidRDefault="008527A1" w:rsidP="00661BEB">
            <w:pPr>
              <w:pStyle w:val="ListParagraph"/>
            </w:pPr>
            <w:r>
              <w:t>Thoroughly clea</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 xml:space="preserve"> all equipme</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t, wash ha</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ds a</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 xml:space="preserve">d social distance at the </w:t>
            </w:r>
            <w:r w:rsidRPr="005C0FAF">
              <w:rPr>
                <w:rFonts w:ascii="Calibri" w:hAnsi="Calibri" w:cs="Arial"/>
                <w:sz w:val="20"/>
                <w:szCs w:val="20"/>
              </w:rPr>
              <w:t>b</w:t>
            </w:r>
            <w:r>
              <w:rPr>
                <w:rFonts w:ascii="Calibri" w:eastAsia="Times New Roman" w:hAnsi="Calibri" w:cs="Times New Roman"/>
                <w:color w:val="000000"/>
                <w:sz w:val="20"/>
                <w:szCs w:val="20"/>
                <w:shd w:val="clear" w:color="auto" w:fill="FFFFFF"/>
              </w:rPr>
              <w:t>egi</w:t>
            </w:r>
            <w:r>
              <w:rPr>
                <w:rFonts w:ascii="Calibri" w:eastAsia="Times New Roman" w:hAnsi="Calibri" w:cs="Times New Roman"/>
                <w:color w:val="000000"/>
                <w:sz w:val="20"/>
                <w:szCs w:val="20"/>
                <w:shd w:val="clear" w:color="auto" w:fill="FFFFFF"/>
              </w:rPr>
              <w:t>nn</w:t>
            </w:r>
            <w:r>
              <w:rPr>
                <w:rFonts w:ascii="Calibri" w:eastAsia="Times New Roman" w:hAnsi="Calibri" w:cs="Times New Roman"/>
                <w:color w:val="000000"/>
                <w:sz w:val="20"/>
                <w:szCs w:val="20"/>
                <w:shd w:val="clear" w:color="auto" w:fill="FFFFFF"/>
              </w:rPr>
              <w:t>i</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g, duri</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g a</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d after the sessio</w:t>
            </w:r>
            <w:r>
              <w:rPr>
                <w:rFonts w:ascii="Calibri" w:eastAsia="Times New Roman" w:hAnsi="Calibri" w:cs="Times New Roman"/>
                <w:color w:val="000000"/>
                <w:sz w:val="20"/>
                <w:szCs w:val="20"/>
                <w:shd w:val="clear" w:color="auto" w:fill="FFFFFF"/>
              </w:rPr>
              <w:t>n</w:t>
            </w:r>
            <w:r>
              <w:rPr>
                <w:rFonts w:ascii="Calibri" w:eastAsia="Times New Roman" w:hAnsi="Calibri" w:cs="Times New Roman"/>
                <w:color w:val="000000"/>
                <w:sz w:val="20"/>
                <w:szCs w:val="20"/>
                <w:shd w:val="clear" w:color="auto" w:fill="FFFFFF"/>
              </w:rPr>
              <w:t xml:space="preserve">.  </w:t>
            </w:r>
          </w:p>
        </w:tc>
      </w:tr>
      <w:tr w:rsidR="00A751C7" w14:paraId="3C5F0443" w14:textId="77777777" w:rsidTr="009E6BA2">
        <w:trPr>
          <w:cantSplit/>
          <w:trHeight w:val="1296"/>
        </w:trPr>
        <w:tc>
          <w:tcPr>
            <w:tcW w:w="322"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79" w:type="pct"/>
            <w:shd w:val="clear" w:color="auto" w:fill="FFFFFF" w:themeFill="background1"/>
          </w:tcPr>
          <w:p w14:paraId="441E1AEC" w14:textId="77777777" w:rsidR="005C0FAF" w:rsidRDefault="005C0FAF" w:rsidP="00137D9F"/>
          <w:p w14:paraId="490668D8" w14:textId="65AAAE90"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w:t>
            </w:r>
          </w:p>
          <w:p w14:paraId="3C5F0439" w14:textId="1496D390" w:rsidR="005D6322" w:rsidRDefault="005D6322"/>
        </w:tc>
        <w:tc>
          <w:tcPr>
            <w:tcW w:w="850"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1"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69" w:type="pct"/>
            <w:shd w:val="clear" w:color="auto" w:fill="FFFFFF" w:themeFill="background1"/>
          </w:tcPr>
          <w:p w14:paraId="64B32021" w14:textId="77777777" w:rsidR="005D6322" w:rsidRDefault="005D6322">
            <w:pPr>
              <w:rPr>
                <w:rFonts w:ascii="Lucida Sans" w:hAnsi="Lucida Sans"/>
                <w:b/>
              </w:rPr>
            </w:pPr>
          </w:p>
          <w:p w14:paraId="1EEEC8B8" w14:textId="7B00F00F"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 xml:space="preserve">k members to </w:t>
            </w:r>
            <w:r w:rsidR="00F65DAE">
              <w:rPr>
                <w:rFonts w:ascii="Calibri" w:hAnsi="Calibri" w:cs="Times New Roman"/>
                <w:sz w:val="20"/>
                <w:szCs w:val="20"/>
              </w:rPr>
              <w:t>fill out compulsory membership form and clarify</w:t>
            </w:r>
            <w:r w:rsidR="005C0FAF">
              <w:rPr>
                <w:rFonts w:ascii="Calibri" w:hAnsi="Calibri" w:cs="Times New Roman"/>
                <w:sz w:val="20"/>
                <w:szCs w:val="20"/>
              </w:rPr>
              <w:t xml:space="preserve">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1"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9E6BA2">
        <w:trPr>
          <w:cantSplit/>
          <w:trHeight w:val="1296"/>
        </w:trPr>
        <w:tc>
          <w:tcPr>
            <w:tcW w:w="322" w:type="pct"/>
            <w:shd w:val="clear" w:color="auto" w:fill="FFFFFF" w:themeFill="background1"/>
          </w:tcPr>
          <w:p w14:paraId="19FEE8A0" w14:textId="77777777" w:rsidR="00420761" w:rsidRDefault="00420761"/>
          <w:p w14:paraId="3C5F0444" w14:textId="6FA04AD5" w:rsidR="005D6322" w:rsidRDefault="00B22241">
            <w:r>
              <w:t>Covid-19</w:t>
            </w:r>
          </w:p>
        </w:tc>
        <w:tc>
          <w:tcPr>
            <w:tcW w:w="379"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1"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69" w:type="pct"/>
            <w:shd w:val="clear" w:color="auto" w:fill="FFFFFF" w:themeFill="background1"/>
          </w:tcPr>
          <w:p w14:paraId="07AC75A4" w14:textId="77777777" w:rsidR="00CE1AAA" w:rsidRDefault="00CE1AAA">
            <w:pPr>
              <w:rPr>
                <w:rFonts w:ascii="Lucida Sans" w:hAnsi="Lucida Sans"/>
                <w:b/>
              </w:rPr>
            </w:pPr>
          </w:p>
          <w:p w14:paraId="23A63F37" w14:textId="68DCA122"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37D9F" w:rsidRPr="000559E5">
              <w:rPr>
                <w:rFonts w:ascii="Calibri" w:hAnsi="Calibri" w:cs="Arial"/>
                <w:sz w:val="20"/>
                <w:szCs w:val="20"/>
              </w:rPr>
              <w:t>high </w:t>
            </w:r>
            <w:r w:rsidR="00F65DAE" w:rsidRPr="000559E5">
              <w:rPr>
                <w:rFonts w:ascii="Calibri" w:hAnsi="Calibri" w:cs="Arial"/>
                <w:sz w:val="20"/>
                <w:szCs w:val="20"/>
              </w:rPr>
              <w:t>temperature,</w:t>
            </w:r>
            <w:r w:rsidR="00137D9F" w:rsidRPr="000559E5">
              <w:rPr>
                <w:rFonts w:ascii="Calibri" w:hAnsi="Calibri" w:cs="Arial"/>
                <w:sz w:val="20"/>
                <w:szCs w:val="20"/>
              </w:rPr>
              <w:t> they will be sent home and advised to follow the stay at home guidance</w:t>
            </w:r>
            <w:r w:rsidR="00F65DAE">
              <w:rPr>
                <w:rFonts w:ascii="Calibri" w:hAnsi="Calibri" w:cs="Arial"/>
                <w:sz w:val="20"/>
                <w:szCs w:val="20"/>
              </w:rPr>
              <w:t xml:space="preserve"> (14 days self-isolation).</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126936D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w:t>
            </w:r>
            <w:r w:rsidR="00F65DAE">
              <w:rPr>
                <w:rFonts w:ascii="Calibri" w:hAnsi="Calibri" w:cs="Arial"/>
                <w:sz w:val="20"/>
                <w:szCs w:val="20"/>
              </w:rPr>
              <w:t xml:space="preserve">other </w:t>
            </w:r>
            <w:r w:rsidRPr="000559E5">
              <w:rPr>
                <w:rFonts w:ascii="Calibri" w:hAnsi="Calibri" w:cs="Arial"/>
                <w:sz w:val="20"/>
                <w:szCs w:val="20"/>
              </w:rPr>
              <w:t>member</w:t>
            </w:r>
            <w:r w:rsidR="00F65DAE">
              <w:rPr>
                <w:rFonts w:ascii="Calibri" w:hAnsi="Calibri" w:cs="Arial"/>
                <w:sz w:val="20"/>
                <w:szCs w:val="20"/>
              </w:rPr>
              <w:t>s</w:t>
            </w:r>
            <w:r w:rsidRPr="000559E5">
              <w:rPr>
                <w:rFonts w:ascii="Calibri" w:hAnsi="Calibri" w:cs="Arial"/>
                <w:sz w:val="20"/>
                <w:szCs w:val="20"/>
              </w:rPr>
              <w:t>,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8"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1"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7406915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9D3DA0">
              <w:rPr>
                <w:rFonts w:ascii="Calibri" w:hAnsi="Calibri" w:cs="Times New Roman"/>
                <w:sz w:val="20"/>
                <w:szCs w:val="20"/>
              </w:rPr>
              <w:t>members</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9E6BA2">
        <w:trPr>
          <w:cantSplit/>
          <w:trHeight w:val="1296"/>
        </w:trPr>
        <w:tc>
          <w:tcPr>
            <w:tcW w:w="322" w:type="pct"/>
            <w:shd w:val="clear" w:color="auto" w:fill="FFFFFF" w:themeFill="background1"/>
          </w:tcPr>
          <w:p w14:paraId="04CD9B58" w14:textId="79A26827" w:rsidR="00CE1AAA" w:rsidRDefault="00CE1AAA"/>
          <w:p w14:paraId="3C5F0450" w14:textId="7363AF88" w:rsidR="005D6322" w:rsidRDefault="00B22241">
            <w:r>
              <w:t>Covid-19</w:t>
            </w:r>
          </w:p>
        </w:tc>
        <w:tc>
          <w:tcPr>
            <w:tcW w:w="379"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0"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1"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203"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69" w:type="pct"/>
            <w:shd w:val="clear" w:color="auto" w:fill="FFFFFF" w:themeFill="background1"/>
          </w:tcPr>
          <w:p w14:paraId="69EC5BC3" w14:textId="77777777" w:rsidR="00CE1AAA" w:rsidRDefault="00CE1AAA">
            <w:pPr>
              <w:rPr>
                <w:rFonts w:ascii="Lucida Sans" w:hAnsi="Lucida Sans"/>
                <w:b/>
              </w:rPr>
            </w:pPr>
          </w:p>
          <w:p w14:paraId="226D395F" w14:textId="7E0D2C1E"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9D3DA0">
              <w:rPr>
                <w:rFonts w:ascii="Calibri" w:hAnsi="Calibri" w:cs="Arial"/>
                <w:iCs/>
                <w:sz w:val="20"/>
                <w:szCs w:val="20"/>
              </w:rPr>
              <w:t>.</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3C5F0456" w14:textId="18E42997" w:rsidR="002E2C00" w:rsidRPr="002E2C00" w:rsidRDefault="00137D9F" w:rsidP="009D3DA0">
            <w:pPr>
              <w:textAlignment w:val="baseline"/>
              <w:rPr>
                <w:rFonts w:ascii="Lucida Sans" w:hAnsi="Lucida Sans"/>
                <w:b/>
              </w:rPr>
            </w:pPr>
            <w:r w:rsidRPr="00137D9F">
              <w:rPr>
                <w:rFonts w:ascii="Calibri" w:hAnsi="Calibri" w:cs="Arial"/>
                <w:sz w:val="20"/>
                <w:szCs w:val="20"/>
              </w:rPr>
              <w:t> Tight-fitting respirators (such as disposable FFP3 masks and reusable half masks) rely on having a good seal with the wearer’s face</w:t>
            </w:r>
            <w:r w:rsidR="009D3DA0">
              <w:rPr>
                <w:rFonts w:ascii="Calibri" w:hAnsi="Calibri" w:cs="Arial"/>
                <w:sz w:val="20"/>
                <w:szCs w:val="20"/>
              </w:rPr>
              <w:t xml:space="preserve"> and must cover the wearer’s mouth and nose. </w:t>
            </w: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1" w:type="pct"/>
            <w:shd w:val="clear" w:color="auto" w:fill="FFFFFF" w:themeFill="background1"/>
          </w:tcPr>
          <w:p w14:paraId="4811740B" w14:textId="77777777" w:rsidR="00CE1AAA" w:rsidRDefault="00CE1AAA"/>
          <w:p w14:paraId="7714D579" w14:textId="3F8D460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w:t>
            </w:r>
            <w:r w:rsidR="009D3DA0">
              <w:rPr>
                <w:rFonts w:ascii="Calibri" w:hAnsi="Calibri" w:cs="Arial"/>
                <w:sz w:val="20"/>
                <w:szCs w:val="20"/>
              </w:rPr>
              <w:t>ing</w:t>
            </w:r>
            <w:r w:rsidRPr="000559E5">
              <w:rPr>
                <w:rFonts w:ascii="Calibri" w:hAnsi="Calibri" w:cs="Arial"/>
                <w:sz w:val="20"/>
                <w:szCs w:val="20"/>
              </w:rPr>
              <w:t xml:space="preserve"> the club</w:t>
            </w:r>
            <w:r w:rsidR="009D3DA0" w:rsidRPr="000559E5">
              <w:rPr>
                <w:rFonts w:ascii="Calibri" w:hAnsi="Calibri" w:cs="Arial"/>
                <w:sz w:val="20"/>
                <w:szCs w:val="20"/>
              </w:rPr>
              <w:t xml:space="preserve"> </w:t>
            </w:r>
            <w:r w:rsidRPr="000559E5">
              <w:rPr>
                <w:rFonts w:ascii="Calibri" w:hAnsi="Calibri" w:cs="Arial"/>
                <w:sz w:val="20"/>
                <w:szCs w:val="20"/>
              </w:rPr>
              <w:t xml:space="preserve">at home who have someone shielding in their household; helping members at increased risk to </w:t>
            </w:r>
            <w:r w:rsidR="009D3DA0">
              <w:rPr>
                <w:rFonts w:ascii="Calibri" w:hAnsi="Calibri" w:cs="Arial"/>
                <w:sz w:val="20"/>
                <w:szCs w:val="20"/>
              </w:rPr>
              <w:t>participate</w:t>
            </w:r>
            <w:r w:rsidRPr="000559E5">
              <w:rPr>
                <w:rFonts w:ascii="Calibri" w:hAnsi="Calibri" w:cs="Arial"/>
                <w:sz w:val="20"/>
                <w:szCs w:val="20"/>
              </w:rPr>
              <w:t xml:space="preserve"> from home, either in their current role or an alternative </w:t>
            </w:r>
            <w:r w:rsidR="009D3DA0" w:rsidRPr="000559E5">
              <w:rPr>
                <w:rFonts w:ascii="Calibri" w:hAnsi="Calibri" w:cs="Arial"/>
                <w:sz w:val="20"/>
                <w:szCs w:val="20"/>
              </w:rPr>
              <w:t>role.</w:t>
            </w:r>
            <w:r w:rsidRPr="000559E5">
              <w:rPr>
                <w:rFonts w:ascii="Calibri" w:hAnsi="Calibri" w:cs="Arial"/>
                <w:sz w:val="20"/>
                <w:szCs w:val="20"/>
              </w:rPr>
              <w:t xml:space="preserve"> </w:t>
            </w:r>
            <w:commentRangeStart w:id="4"/>
            <w:commentRangeStart w:id="5"/>
            <w:commentRangeEnd w:id="4"/>
            <w:r w:rsidR="001039AF">
              <w:rPr>
                <w:rStyle w:val="CommentReference"/>
              </w:rPr>
              <w:commentReference w:id="4"/>
            </w:r>
            <w:commentRangeEnd w:id="5"/>
            <w:r w:rsidR="00884FEF">
              <w:rPr>
                <w:rStyle w:val="CommentReference"/>
              </w:rPr>
              <w:commentReference w:id="5"/>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6E28D4CF" w:rsidR="00137D9F" w:rsidRPr="004E47E4"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51286910" w14:textId="77777777" w:rsidR="004E47E4" w:rsidRPr="004E47E4" w:rsidRDefault="004E47E4" w:rsidP="004E47E4">
            <w:pPr>
              <w:pStyle w:val="ListParagraph"/>
              <w:rPr>
                <w:rFonts w:ascii="Arial" w:hAnsi="Arial" w:cs="Arial"/>
                <w:sz w:val="18"/>
                <w:szCs w:val="18"/>
              </w:rPr>
            </w:pPr>
          </w:p>
          <w:p w14:paraId="2F7907AE" w14:textId="6895301B" w:rsidR="004E47E4" w:rsidRPr="00C03526" w:rsidRDefault="004E47E4" w:rsidP="000559E5">
            <w:pPr>
              <w:pStyle w:val="ListParagraph"/>
              <w:numPr>
                <w:ilvl w:val="0"/>
                <w:numId w:val="24"/>
              </w:numPr>
              <w:textAlignment w:val="baseline"/>
              <w:rPr>
                <w:rFonts w:cstheme="minorHAnsi"/>
                <w:b/>
                <w:bCs/>
                <w:sz w:val="20"/>
                <w:szCs w:val="20"/>
              </w:rPr>
            </w:pPr>
            <w:r w:rsidRPr="00C03526">
              <w:rPr>
                <w:rFonts w:cstheme="minorHAnsi"/>
                <w:b/>
                <w:bCs/>
                <w:sz w:val="20"/>
                <w:szCs w:val="20"/>
              </w:rPr>
              <w:t>When travelling to training</w:t>
            </w:r>
            <w:r w:rsidR="009D3DA0" w:rsidRPr="00C03526">
              <w:rPr>
                <w:rFonts w:cstheme="minorHAnsi"/>
                <w:b/>
                <w:bCs/>
                <w:sz w:val="20"/>
                <w:szCs w:val="20"/>
              </w:rPr>
              <w:t xml:space="preserve"> or games and when inside SUSU affiliated buildings</w:t>
            </w:r>
            <w:r w:rsidRPr="00C03526">
              <w:rPr>
                <w:rFonts w:cstheme="minorHAnsi"/>
                <w:b/>
                <w:bCs/>
                <w:sz w:val="20"/>
                <w:szCs w:val="20"/>
              </w:rPr>
              <w:t xml:space="preserve"> face coverings should be used</w:t>
            </w:r>
          </w:p>
          <w:p w14:paraId="25FEDBBD" w14:textId="77777777" w:rsidR="000559E5" w:rsidRPr="004E47E4" w:rsidRDefault="000559E5" w:rsidP="000559E5">
            <w:pPr>
              <w:textAlignment w:val="baseline"/>
              <w:rPr>
                <w:rFonts w:cstheme="minorHAnsi"/>
                <w:sz w:val="20"/>
                <w:szCs w:val="20"/>
              </w:rPr>
            </w:pPr>
          </w:p>
          <w:p w14:paraId="3C1252CA" w14:textId="77777777" w:rsidR="000559E5" w:rsidRPr="004E47E4" w:rsidRDefault="000559E5" w:rsidP="000559E5">
            <w:pPr>
              <w:pStyle w:val="ListParagraph"/>
              <w:textAlignment w:val="baseline"/>
              <w:rPr>
                <w:rFonts w:cstheme="minorHAnsi"/>
                <w:sz w:val="20"/>
                <w:szCs w:val="20"/>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20"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9E6BA2">
        <w:trPr>
          <w:cantSplit/>
          <w:trHeight w:val="1296"/>
        </w:trPr>
        <w:tc>
          <w:tcPr>
            <w:tcW w:w="322"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79"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0"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1"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69"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C03526" w:rsidRDefault="00137D9F" w:rsidP="000559E5">
            <w:pPr>
              <w:pStyle w:val="ListParagraph"/>
              <w:numPr>
                <w:ilvl w:val="0"/>
                <w:numId w:val="25"/>
              </w:numPr>
              <w:textAlignment w:val="baseline"/>
              <w:rPr>
                <w:rFonts w:ascii="Arial" w:hAnsi="Arial" w:cs="Arial"/>
                <w:b/>
                <w:bCs/>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w:t>
            </w:r>
            <w:r w:rsidR="000559E5" w:rsidRPr="00C03526">
              <w:rPr>
                <w:rFonts w:ascii="Calibri" w:hAnsi="Calibri" w:cs="Arial"/>
                <w:b/>
                <w:bCs/>
                <w:sz w:val="20"/>
                <w:szCs w:val="20"/>
              </w:rPr>
              <w:t>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1"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9E6BA2">
        <w:trPr>
          <w:cantSplit/>
          <w:trHeight w:val="1296"/>
        </w:trPr>
        <w:tc>
          <w:tcPr>
            <w:tcW w:w="322" w:type="pct"/>
            <w:shd w:val="clear" w:color="auto" w:fill="FFFFFF" w:themeFill="background1"/>
          </w:tcPr>
          <w:p w14:paraId="13FD64D9" w14:textId="77777777" w:rsidR="00CE1AAA" w:rsidRDefault="00CE1AAA"/>
          <w:p w14:paraId="3C5F0468" w14:textId="2F91B9DB" w:rsidR="005D1D23" w:rsidRDefault="00B22241">
            <w:r>
              <w:t>Covid-19</w:t>
            </w:r>
          </w:p>
        </w:tc>
        <w:tc>
          <w:tcPr>
            <w:tcW w:w="379"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0"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1"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203"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69"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0534D3E3"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w:t>
            </w:r>
            <w:r w:rsidR="009D3DA0">
              <w:rPr>
                <w:rFonts w:ascii="Arial" w:hAnsi="Arial" w:cs="Arial"/>
                <w:sz w:val="18"/>
                <w:szCs w:val="18"/>
              </w:rPr>
              <w:t>training/matches</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08914E6D"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r w:rsidR="009D3DA0" w:rsidRPr="000559E5">
              <w:rPr>
                <w:rFonts w:ascii="Calibri" w:hAnsi="Calibri" w:cs="Arial"/>
                <w:sz w:val="20"/>
                <w:szCs w:val="20"/>
              </w:rPr>
              <w:t>water sports</w:t>
            </w:r>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64D18463"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w:t>
            </w:r>
            <w:r w:rsidR="009D3DA0">
              <w:rPr>
                <w:rFonts w:ascii="Calibri" w:hAnsi="Calibri" w:cs="Arial"/>
                <w:i/>
                <w:iCs/>
                <w:sz w:val="20"/>
                <w:szCs w:val="20"/>
                <w:u w:val="single"/>
              </w:rPr>
              <w:t>eir National</w:t>
            </w:r>
            <w:r w:rsidRPr="00137D9F">
              <w:rPr>
                <w:rFonts w:ascii="Calibri" w:hAnsi="Calibri" w:cs="Arial"/>
                <w:i/>
                <w:iCs/>
                <w:sz w:val="20"/>
                <w:szCs w:val="20"/>
                <w:u w:val="single"/>
              </w:rPr>
              <w:t xml:space="preserve"> Govern</w:t>
            </w:r>
            <w:r w:rsidR="009D3DA0">
              <w:rPr>
                <w:rFonts w:ascii="Calibri" w:hAnsi="Calibri" w:cs="Arial"/>
                <w:i/>
                <w:iCs/>
                <w:sz w:val="20"/>
                <w:szCs w:val="20"/>
                <w:u w:val="single"/>
              </w:rPr>
              <w:t xml:space="preserve">ing Body </w:t>
            </w:r>
            <w:proofErr w:type="spellStart"/>
            <w:r w:rsidR="009D3DA0">
              <w:rPr>
                <w:rFonts w:ascii="Calibri" w:hAnsi="Calibri" w:cs="Arial"/>
                <w:i/>
                <w:iCs/>
                <w:sz w:val="20"/>
                <w:szCs w:val="20"/>
                <w:u w:val="single"/>
              </w:rPr>
              <w:t>i.e</w:t>
            </w:r>
            <w:proofErr w:type="spellEnd"/>
            <w:r w:rsidR="009D3DA0">
              <w:rPr>
                <w:rFonts w:ascii="Calibri" w:hAnsi="Calibri" w:cs="Arial"/>
                <w:i/>
                <w:iCs/>
                <w:sz w:val="20"/>
                <w:szCs w:val="20"/>
                <w:u w:val="single"/>
              </w:rPr>
              <w:t xml:space="preserve"> ECB</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1"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89828E9"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gramStart"/>
            <w:r w:rsidR="00B22241">
              <w:rPr>
                <w:rFonts w:ascii="Calibri" w:hAnsi="Calibri" w:cs="Arial"/>
                <w:sz w:val="20"/>
                <w:szCs w:val="20"/>
              </w:rPr>
              <w:t>grou</w:t>
            </w:r>
            <w:r w:rsidR="00C03526">
              <w:rPr>
                <w:rFonts w:ascii="Calibri" w:hAnsi="Calibri" w:cs="Arial"/>
                <w:sz w:val="20"/>
                <w:szCs w:val="20"/>
              </w:rPr>
              <w:t>p</w:t>
            </w:r>
            <w:proofErr w:type="gramEnd"/>
            <w:r w:rsidR="009D3DA0">
              <w:rPr>
                <w:rFonts w:ascii="Calibri" w:hAnsi="Calibri" w:cs="Arial"/>
                <w:sz w:val="20"/>
                <w:szCs w:val="20"/>
              </w:rPr>
              <w:t xml:space="preserve"> t</w:t>
            </w:r>
            <w:r w:rsidRPr="00B22241">
              <w:rPr>
                <w:rFonts w:ascii="Calibri" w:hAnsi="Calibri" w:cs="Arial"/>
                <w:sz w:val="20"/>
                <w:szCs w:val="20"/>
              </w:rPr>
              <w: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9E6BA2">
        <w:trPr>
          <w:cantSplit/>
          <w:trHeight w:val="1296"/>
        </w:trPr>
        <w:tc>
          <w:tcPr>
            <w:tcW w:w="322" w:type="pct"/>
            <w:shd w:val="clear" w:color="auto" w:fill="FFFFFF" w:themeFill="background1"/>
          </w:tcPr>
          <w:p w14:paraId="3C5F0474" w14:textId="0493C7AD" w:rsidR="00CE1AAA" w:rsidRDefault="00B22241">
            <w:r>
              <w:lastRenderedPageBreak/>
              <w:t>Covid-19</w:t>
            </w:r>
          </w:p>
        </w:tc>
        <w:tc>
          <w:tcPr>
            <w:tcW w:w="379" w:type="pct"/>
            <w:shd w:val="clear" w:color="auto" w:fill="FFFFFF" w:themeFill="background1"/>
          </w:tcPr>
          <w:p w14:paraId="3F690A3B" w14:textId="55672D64"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 xml:space="preserve">Travelling for </w:t>
            </w:r>
            <w:r w:rsidR="004A0DFC">
              <w:rPr>
                <w:rFonts w:ascii="Calibri" w:eastAsia="Times New Roman" w:hAnsi="Calibri" w:cs="Times New Roman"/>
                <w:bCs/>
                <w:color w:val="000000"/>
                <w:sz w:val="20"/>
                <w:szCs w:val="20"/>
                <w:shd w:val="clear" w:color="auto" w:fill="FFFFFF"/>
              </w:rPr>
              <w:t>matches</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0"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1"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203" w:type="pct"/>
            <w:shd w:val="clear" w:color="auto" w:fill="FFFFFF" w:themeFill="background1"/>
          </w:tcPr>
          <w:p w14:paraId="3C5F0479" w14:textId="77777777" w:rsidR="00CE1AAA" w:rsidRPr="00957A37" w:rsidRDefault="00CE1AAA" w:rsidP="00CE1AAA">
            <w:pPr>
              <w:rPr>
                <w:rFonts w:ascii="Lucida Sans" w:hAnsi="Lucida Sans"/>
                <w:b/>
              </w:rPr>
            </w:pPr>
          </w:p>
        </w:tc>
        <w:tc>
          <w:tcPr>
            <w:tcW w:w="1069" w:type="pct"/>
            <w:shd w:val="clear" w:color="auto" w:fill="FFFFFF" w:themeFill="background1"/>
          </w:tcPr>
          <w:p w14:paraId="61A3ABA9" w14:textId="01D41FA2"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w:t>
            </w:r>
            <w:r w:rsidR="004A0DFC">
              <w:rPr>
                <w:rFonts w:ascii="Calibri" w:hAnsi="Calibri" w:cs="Arial"/>
                <w:sz w:val="20"/>
                <w:szCs w:val="20"/>
              </w:rPr>
              <w:t xml:space="preserve">public </w:t>
            </w:r>
            <w:r w:rsidR="00B22241">
              <w:rPr>
                <w:rFonts w:ascii="Calibri" w:hAnsi="Calibri" w:cs="Arial"/>
                <w:sz w:val="20"/>
                <w:szCs w:val="20"/>
              </w:rPr>
              <w:t>transport</w:t>
            </w:r>
            <w:r w:rsidR="004A0DFC">
              <w:rPr>
                <w:rFonts w:ascii="Calibri" w:hAnsi="Calibri" w:cs="Arial"/>
                <w:sz w:val="20"/>
                <w:szCs w:val="20"/>
              </w:rPr>
              <w:t>.</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29B5CED5"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w:t>
            </w:r>
            <w:r w:rsidR="004A0DFC" w:rsidRPr="00B22241">
              <w:rPr>
                <w:rFonts w:ascii="Calibri" w:hAnsi="Calibri" w:cs="Arial"/>
                <w:sz w:val="20"/>
                <w:szCs w:val="20"/>
              </w:rPr>
              <w:t>should not</w:t>
            </w:r>
            <w:r w:rsidRPr="00B22241">
              <w:rPr>
                <w:rFonts w:ascii="Calibri" w:hAnsi="Calibri" w:cs="Arial"/>
                <w:sz w:val="20"/>
                <w:szCs w:val="20"/>
              </w:rPr>
              <w: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1" w:type="pct"/>
            <w:shd w:val="clear" w:color="auto" w:fill="FFFFFF" w:themeFill="background1"/>
          </w:tcPr>
          <w:p w14:paraId="3C5F047E" w14:textId="77777777" w:rsidR="00CE1AAA" w:rsidRDefault="00CE1AAA" w:rsidP="00B22241"/>
        </w:tc>
      </w:tr>
      <w:tr w:rsidR="00A751C7" w14:paraId="5A787C11" w14:textId="77777777" w:rsidTr="009E6BA2">
        <w:trPr>
          <w:cantSplit/>
          <w:trHeight w:val="1296"/>
        </w:trPr>
        <w:tc>
          <w:tcPr>
            <w:tcW w:w="322" w:type="pct"/>
            <w:shd w:val="clear" w:color="auto" w:fill="FFFFFF" w:themeFill="background1"/>
          </w:tcPr>
          <w:p w14:paraId="11FCFDD0" w14:textId="345FE568" w:rsidR="00137D9F" w:rsidRDefault="00B22241">
            <w:r>
              <w:lastRenderedPageBreak/>
              <w:t>Covid-19</w:t>
            </w:r>
          </w:p>
        </w:tc>
        <w:tc>
          <w:tcPr>
            <w:tcW w:w="379" w:type="pct"/>
            <w:shd w:val="clear" w:color="auto" w:fill="FFFFFF" w:themeFill="background1"/>
          </w:tcPr>
          <w:p w14:paraId="7C30E146" w14:textId="09B25760" w:rsidR="00137D9F" w:rsidRPr="00D517EB" w:rsidRDefault="00BB3642" w:rsidP="00137D9F">
            <w:pPr>
              <w:rPr>
                <w:rFonts w:eastAsia="Times New Roman" w:cstheme="minorHAnsi"/>
                <w:sz w:val="20"/>
                <w:szCs w:val="20"/>
              </w:rPr>
            </w:pPr>
            <w:r w:rsidRPr="00D517EB">
              <w:rPr>
                <w:rFonts w:eastAsia="Times New Roman" w:cstheme="minorHAnsi"/>
                <w:color w:val="000000"/>
                <w:sz w:val="20"/>
                <w:szCs w:val="20"/>
                <w:shd w:val="clear" w:color="auto" w:fill="FFFFFF"/>
              </w:rPr>
              <w:t xml:space="preserve">12. </w:t>
            </w:r>
            <w:r w:rsidR="00137D9F" w:rsidRPr="00D517EB">
              <w:rPr>
                <w:rFonts w:eastAsia="Times New Roman" w:cstheme="minorHAnsi"/>
                <w:color w:val="000000"/>
                <w:sz w:val="20"/>
                <w:szCs w:val="20"/>
                <w:shd w:val="clear" w:color="auto" w:fill="FFFFFF"/>
              </w:rPr>
              <w:t xml:space="preserve">Sharing equipment </w:t>
            </w:r>
            <w:r w:rsidR="004A0DFC">
              <w:rPr>
                <w:rFonts w:eastAsia="Times New Roman" w:cstheme="minorHAnsi"/>
                <w:color w:val="000000"/>
                <w:sz w:val="20"/>
                <w:szCs w:val="20"/>
                <w:shd w:val="clear" w:color="auto" w:fill="FFFFFF"/>
              </w:rPr>
              <w:t>and kit</w:t>
            </w:r>
            <w:r w:rsidR="00137D9F" w:rsidRPr="00D517EB">
              <w:rPr>
                <w:rFonts w:eastAsia="Times New Roman" w:cstheme="minorHAnsi"/>
                <w:color w:val="000000"/>
                <w:sz w:val="20"/>
                <w:szCs w:val="20"/>
                <w:shd w:val="clear" w:color="auto" w:fill="FFFFFF"/>
              </w:rPr>
              <w:t> </w:t>
            </w:r>
          </w:p>
          <w:p w14:paraId="31A1CCC3" w14:textId="77777777" w:rsidR="00137D9F" w:rsidRPr="00D517EB" w:rsidRDefault="00137D9F" w:rsidP="00137D9F">
            <w:pPr>
              <w:rPr>
                <w:rFonts w:eastAsia="Times New Roman" w:cstheme="minorHAnsi"/>
                <w:b/>
                <w:bCs/>
                <w:color w:val="000000"/>
                <w:sz w:val="20"/>
                <w:szCs w:val="20"/>
                <w:shd w:val="clear" w:color="auto" w:fill="FFFFFF"/>
              </w:rPr>
            </w:pPr>
          </w:p>
        </w:tc>
        <w:tc>
          <w:tcPr>
            <w:tcW w:w="850"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1"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203" w:type="pct"/>
            <w:shd w:val="clear" w:color="auto" w:fill="FFFFFF" w:themeFill="background1"/>
          </w:tcPr>
          <w:p w14:paraId="54B9A51C" w14:textId="77777777" w:rsidR="00137D9F" w:rsidRPr="00957A37" w:rsidRDefault="00137D9F" w:rsidP="00CE1AAA">
            <w:pPr>
              <w:rPr>
                <w:rFonts w:ascii="Lucida Sans" w:hAnsi="Lucida Sans"/>
                <w:b/>
              </w:rPr>
            </w:pPr>
          </w:p>
        </w:tc>
        <w:tc>
          <w:tcPr>
            <w:tcW w:w="1069" w:type="pct"/>
            <w:shd w:val="clear" w:color="auto" w:fill="FFFFFF" w:themeFill="background1"/>
          </w:tcPr>
          <w:p w14:paraId="7AAB9A3A" w14:textId="0D5D1AF7" w:rsidR="00AB1D94" w:rsidRPr="004A0DFC" w:rsidRDefault="004A0DFC" w:rsidP="00AB1D94">
            <w:pPr>
              <w:pStyle w:val="ListParagraph"/>
              <w:numPr>
                <w:ilvl w:val="0"/>
                <w:numId w:val="29"/>
              </w:numPr>
              <w:rPr>
                <w:rFonts w:ascii="Times" w:eastAsia="Times New Roman" w:hAnsi="Times" w:cs="Times New Roman"/>
                <w:sz w:val="20"/>
                <w:szCs w:val="20"/>
              </w:rPr>
            </w:pPr>
            <w:r>
              <w:rPr>
                <w:rFonts w:ascii="Calibri" w:eastAsia="Times New Roman" w:hAnsi="Calibri" w:cs="Times New Roman"/>
                <w:color w:val="000000"/>
                <w:sz w:val="20"/>
                <w:szCs w:val="20"/>
                <w:shd w:val="clear" w:color="auto" w:fill="FFFFFF"/>
              </w:rPr>
              <w:t>Follow</w:t>
            </w:r>
            <w:r w:rsidR="00137D9F" w:rsidRPr="00B22241">
              <w:rPr>
                <w:rFonts w:ascii="Calibri" w:eastAsia="Times New Roman" w:hAnsi="Calibri" w:cs="Times New Roman"/>
                <w:color w:val="000000"/>
                <w:sz w:val="20"/>
                <w:szCs w:val="20"/>
                <w:shd w:val="clear" w:color="auto" w:fill="FFFFFF"/>
              </w:rPr>
              <w:t xml:space="preserve"> sensible precautions and </w:t>
            </w:r>
            <w:r w:rsidR="00137D9F" w:rsidRPr="00C03526">
              <w:rPr>
                <w:rFonts w:ascii="Calibri" w:eastAsia="Times New Roman" w:hAnsi="Calibri" w:cs="Times New Roman"/>
                <w:b/>
                <w:bCs/>
                <w:color w:val="000000"/>
                <w:sz w:val="20"/>
                <w:szCs w:val="20"/>
                <w:shd w:val="clear" w:color="auto" w:fill="FFFFFF"/>
              </w:rPr>
              <w:t xml:space="preserve">clean </w:t>
            </w:r>
            <w:r w:rsidRPr="00C03526">
              <w:rPr>
                <w:rFonts w:ascii="Calibri" w:eastAsia="Times New Roman" w:hAnsi="Calibri" w:cs="Times New Roman"/>
                <w:b/>
                <w:bCs/>
                <w:color w:val="000000"/>
                <w:sz w:val="20"/>
                <w:szCs w:val="20"/>
                <w:shd w:val="clear" w:color="auto" w:fill="FFFFFF"/>
              </w:rPr>
              <w:t xml:space="preserve">equipment </w:t>
            </w:r>
            <w:r w:rsidR="00137D9F" w:rsidRPr="00C03526">
              <w:rPr>
                <w:rFonts w:ascii="Calibri" w:eastAsia="Times New Roman" w:hAnsi="Calibri" w:cs="Times New Roman"/>
                <w:b/>
                <w:bCs/>
                <w:color w:val="000000"/>
                <w:sz w:val="20"/>
                <w:szCs w:val="20"/>
                <w:shd w:val="clear" w:color="auto" w:fill="FFFFFF"/>
              </w:rPr>
              <w:t>in between users</w:t>
            </w:r>
            <w:r w:rsidRPr="00C03526">
              <w:rPr>
                <w:rFonts w:ascii="Calibri" w:eastAsia="Times New Roman" w:hAnsi="Calibri" w:cs="Times New Roman"/>
                <w:b/>
                <w:bCs/>
                <w:color w:val="000000"/>
                <w:sz w:val="20"/>
                <w:szCs w:val="20"/>
                <w:shd w:val="clear" w:color="auto" w:fill="FFFFFF"/>
              </w:rPr>
              <w:t xml:space="preserve"> with disinfectant wipes</w:t>
            </w:r>
            <w:r w:rsidR="00137D9F" w:rsidRPr="00B22241">
              <w:rPr>
                <w:rFonts w:ascii="Calibri" w:eastAsia="Times New Roman" w:hAnsi="Calibri" w:cs="Times New Roman"/>
                <w:color w:val="000000"/>
                <w:sz w:val="20"/>
                <w:szCs w:val="20"/>
                <w:shd w:val="clear" w:color="auto" w:fill="FFFFFF"/>
              </w:rPr>
              <w:t>, and to follow </w:t>
            </w:r>
            <w:hyperlink r:id="rId21"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475228B6" w14:textId="1F3DE7EA" w:rsidR="004A0DFC" w:rsidRDefault="00AB1D94" w:rsidP="004A0DFC">
            <w:pPr>
              <w:pStyle w:val="ListParagraph"/>
              <w:numPr>
                <w:ilvl w:val="0"/>
                <w:numId w:val="29"/>
              </w:numPr>
              <w:rPr>
                <w:rFonts w:eastAsia="Times New Roman" w:cstheme="minorHAnsi"/>
                <w:sz w:val="20"/>
                <w:szCs w:val="20"/>
              </w:rPr>
            </w:pPr>
            <w:r w:rsidRPr="00AB1D94">
              <w:rPr>
                <w:rFonts w:eastAsia="Times New Roman" w:cstheme="minorHAnsi"/>
                <w:sz w:val="20"/>
                <w:szCs w:val="20"/>
              </w:rPr>
              <w:t>Avoid sharing cricket equipment where possible</w:t>
            </w:r>
          </w:p>
          <w:p w14:paraId="24F6C211" w14:textId="49E9CA49" w:rsidR="004A0DFC" w:rsidRDefault="004A0DFC" w:rsidP="004A0DFC">
            <w:pPr>
              <w:pStyle w:val="ListParagraph"/>
              <w:numPr>
                <w:ilvl w:val="0"/>
                <w:numId w:val="29"/>
              </w:numPr>
              <w:rPr>
                <w:rFonts w:eastAsia="Times New Roman" w:cstheme="minorHAnsi"/>
                <w:sz w:val="20"/>
                <w:szCs w:val="20"/>
              </w:rPr>
            </w:pPr>
            <w:r>
              <w:rPr>
                <w:rFonts w:eastAsia="Times New Roman" w:cstheme="minorHAnsi"/>
                <w:sz w:val="20"/>
                <w:szCs w:val="20"/>
              </w:rPr>
              <w:t xml:space="preserve">Each member </w:t>
            </w:r>
            <w:r w:rsidR="00084ADE">
              <w:rPr>
                <w:rFonts w:eastAsia="Times New Roman" w:cstheme="minorHAnsi"/>
                <w:sz w:val="20"/>
                <w:szCs w:val="20"/>
              </w:rPr>
              <w:t xml:space="preserve">will </w:t>
            </w:r>
            <w:r w:rsidR="00084ADE">
              <w:rPr>
                <w:rFonts w:eastAsia="Times New Roman" w:cstheme="minorHAnsi"/>
                <w:sz w:val="20"/>
                <w:szCs w:val="20"/>
              </w:rPr>
              <w:t>b</w:t>
            </w:r>
            <w:r w:rsidR="00084ADE">
              <w:rPr>
                <w:rFonts w:eastAsia="Times New Roman" w:cstheme="minorHAnsi"/>
                <w:sz w:val="20"/>
                <w:szCs w:val="20"/>
              </w:rPr>
              <w:t>e give</w:t>
            </w:r>
            <w:r w:rsidR="00084ADE" w:rsidRPr="00AB1D94">
              <w:rPr>
                <w:rFonts w:eastAsia="Times New Roman" w:cstheme="minorHAnsi"/>
                <w:sz w:val="20"/>
                <w:szCs w:val="20"/>
              </w:rPr>
              <w:t>n</w:t>
            </w:r>
            <w:r w:rsidR="00084ADE">
              <w:rPr>
                <w:rFonts w:eastAsia="Times New Roman" w:cstheme="minorHAnsi"/>
                <w:sz w:val="20"/>
                <w:szCs w:val="20"/>
              </w:rPr>
              <w:t xml:space="preserve"> a</w:t>
            </w:r>
            <w:r>
              <w:rPr>
                <w:rFonts w:eastAsia="Times New Roman" w:cstheme="minorHAnsi"/>
                <w:sz w:val="20"/>
                <w:szCs w:val="20"/>
              </w:rPr>
              <w:t xml:space="preserve"> pair of </w:t>
            </w:r>
            <w:r w:rsidRPr="00C03526">
              <w:rPr>
                <w:rFonts w:eastAsia="Times New Roman" w:cstheme="minorHAnsi"/>
                <w:b/>
                <w:bCs/>
                <w:sz w:val="20"/>
                <w:szCs w:val="20"/>
              </w:rPr>
              <w:t>batting inners</w:t>
            </w:r>
            <w:r>
              <w:rPr>
                <w:rFonts w:eastAsia="Times New Roman" w:cstheme="minorHAnsi"/>
                <w:sz w:val="20"/>
                <w:szCs w:val="20"/>
              </w:rPr>
              <w:t xml:space="preserve"> if they require using the club’s spare batting gloves. It will be their responsibility to wash these between weekly training sessions.</w:t>
            </w:r>
          </w:p>
          <w:p w14:paraId="294B7D4F" w14:textId="4202C085" w:rsidR="004A0DFC" w:rsidRPr="00C03526" w:rsidRDefault="004A0DFC" w:rsidP="004A0DFC">
            <w:pPr>
              <w:pStyle w:val="ListParagraph"/>
              <w:numPr>
                <w:ilvl w:val="0"/>
                <w:numId w:val="29"/>
              </w:numPr>
              <w:rPr>
                <w:rFonts w:eastAsia="Times New Roman" w:cstheme="minorHAnsi"/>
                <w:b/>
                <w:bCs/>
                <w:sz w:val="20"/>
                <w:szCs w:val="20"/>
              </w:rPr>
            </w:pPr>
            <w:r w:rsidRPr="00C03526">
              <w:rPr>
                <w:rFonts w:eastAsia="Times New Roman" w:cstheme="minorHAnsi"/>
                <w:b/>
                <w:bCs/>
                <w:sz w:val="20"/>
                <w:szCs w:val="20"/>
              </w:rPr>
              <w:t xml:space="preserve">If playing kit is borrowed for matches, members will wash this before returning it to the club. </w:t>
            </w:r>
          </w:p>
          <w:p w14:paraId="4816D601" w14:textId="77777777" w:rsidR="00AB1D94" w:rsidRPr="00AB1D94" w:rsidRDefault="00AB1D94" w:rsidP="00AB1D94">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1" w:type="pct"/>
            <w:shd w:val="clear" w:color="auto" w:fill="FFFFFF" w:themeFill="background1"/>
          </w:tcPr>
          <w:p w14:paraId="594D257C" w14:textId="0F46B853" w:rsidR="00137D9F" w:rsidRPr="00AA382F"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Where possible we recommend that you limit sharing of equipment, for </w:t>
            </w:r>
            <w:commentRangeStart w:id="6"/>
            <w:r w:rsidRPr="00B22241">
              <w:rPr>
                <w:rFonts w:ascii="Calibri" w:hAnsi="Calibri" w:cs="Arial"/>
                <w:sz w:val="20"/>
                <w:szCs w:val="20"/>
              </w:rPr>
              <w:t>example</w:t>
            </w:r>
            <w:commentRangeEnd w:id="6"/>
            <w:r w:rsidR="001039AF">
              <w:rPr>
                <w:rStyle w:val="CommentReference"/>
              </w:rPr>
              <w:commentReference w:id="6"/>
            </w:r>
            <w:r w:rsidRPr="00B22241">
              <w:rPr>
                <w:rFonts w:ascii="Calibri" w:hAnsi="Calibri" w:cs="Arial"/>
                <w:sz w:val="20"/>
                <w:szCs w:val="20"/>
              </w:rPr>
              <w:t xml:space="preserve"> you should use your own tennis racquet, golf club or basketball, but if you </w:t>
            </w:r>
            <w:r w:rsidR="004A0DFC">
              <w:rPr>
                <w:rFonts w:ascii="Calibri" w:hAnsi="Calibri" w:cs="Arial"/>
                <w:sz w:val="20"/>
                <w:szCs w:val="20"/>
              </w:rPr>
              <w:t>have to share then</w:t>
            </w:r>
            <w:r w:rsidRPr="00B22241">
              <w:rPr>
                <w:rFonts w:ascii="Calibri" w:hAnsi="Calibri" w:cs="Arial"/>
                <w:sz w:val="20"/>
                <w:szCs w:val="20"/>
              </w:rPr>
              <w:t xml:space="preserve"> practise strict hand hygiene. </w:t>
            </w:r>
          </w:p>
          <w:p w14:paraId="2719F350" w14:textId="34A80682" w:rsidR="00AA382F" w:rsidRDefault="00AA382F" w:rsidP="00AA382F">
            <w:pPr>
              <w:pStyle w:val="ListParagraph"/>
              <w:textAlignment w:val="baseline"/>
              <w:rPr>
                <w:rFonts w:ascii="Calibri" w:hAnsi="Calibri" w:cs="Arial"/>
                <w:sz w:val="20"/>
                <w:szCs w:val="20"/>
              </w:rPr>
            </w:pPr>
            <w:r>
              <w:rPr>
                <w:rFonts w:ascii="Calibri" w:hAnsi="Calibri" w:cs="Arial"/>
                <w:sz w:val="20"/>
                <w:szCs w:val="20"/>
              </w:rPr>
              <w:t>We have a</w:t>
            </w:r>
            <w:r>
              <w:t>n</w:t>
            </w:r>
            <w:r>
              <w:t>ti-</w:t>
            </w:r>
            <w:r w:rsidRPr="00B22241">
              <w:rPr>
                <w:rFonts w:ascii="Calibri" w:hAnsi="Calibri" w:cs="Arial"/>
                <w:sz w:val="20"/>
                <w:szCs w:val="20"/>
              </w:rPr>
              <w:t>b</w:t>
            </w:r>
            <w:r>
              <w:rPr>
                <w:rFonts w:ascii="Calibri" w:hAnsi="Calibri" w:cs="Arial"/>
                <w:sz w:val="20"/>
                <w:szCs w:val="20"/>
              </w:rPr>
              <w:t>ac wipes to wipe dow</w:t>
            </w:r>
            <w:r>
              <w:t>n</w:t>
            </w:r>
            <w:r>
              <w:t xml:space="preserve"> </w:t>
            </w:r>
            <w:r w:rsidRPr="00B22241">
              <w:rPr>
                <w:rFonts w:ascii="Calibri" w:hAnsi="Calibri" w:cs="Arial"/>
                <w:sz w:val="20"/>
                <w:szCs w:val="20"/>
              </w:rPr>
              <w:t>b</w:t>
            </w:r>
            <w:r>
              <w:rPr>
                <w:rFonts w:ascii="Calibri" w:hAnsi="Calibri" w:cs="Arial"/>
                <w:sz w:val="20"/>
                <w:szCs w:val="20"/>
              </w:rPr>
              <w:t>alls</w:t>
            </w:r>
            <w:r w:rsidR="00084ADE">
              <w:rPr>
                <w:rFonts w:ascii="Calibri" w:hAnsi="Calibri" w:cs="Arial"/>
                <w:sz w:val="20"/>
                <w:szCs w:val="20"/>
              </w:rPr>
              <w:t xml:space="preserve"> (every 20mi</w:t>
            </w:r>
            <w:r w:rsidR="00084ADE" w:rsidRPr="00B22241">
              <w:rPr>
                <w:rFonts w:ascii="Calibri" w:hAnsi="Calibri" w:cs="Arial"/>
                <w:sz w:val="20"/>
                <w:szCs w:val="20"/>
              </w:rPr>
              <w:t>n</w:t>
            </w:r>
            <w:r w:rsidR="00084ADE">
              <w:rPr>
                <w:rFonts w:ascii="Calibri" w:hAnsi="Calibri" w:cs="Arial"/>
                <w:sz w:val="20"/>
                <w:szCs w:val="20"/>
              </w:rPr>
              <w:t>s)</w:t>
            </w:r>
            <w:r>
              <w:rPr>
                <w:rFonts w:ascii="Calibri" w:hAnsi="Calibri" w:cs="Arial"/>
                <w:sz w:val="20"/>
                <w:szCs w:val="20"/>
              </w:rPr>
              <w:t>, cricket pads a</w:t>
            </w:r>
            <w:r w:rsidRPr="00B22241">
              <w:rPr>
                <w:rFonts w:ascii="Calibri" w:hAnsi="Calibri" w:cs="Arial"/>
                <w:sz w:val="20"/>
                <w:szCs w:val="20"/>
              </w:rPr>
              <w:t>n</w:t>
            </w:r>
            <w:r>
              <w:rPr>
                <w:rFonts w:ascii="Calibri" w:hAnsi="Calibri" w:cs="Arial"/>
                <w:sz w:val="20"/>
                <w:szCs w:val="20"/>
              </w:rPr>
              <w:t xml:space="preserve">d </w:t>
            </w:r>
            <w:r w:rsidRPr="00B22241">
              <w:rPr>
                <w:rFonts w:ascii="Calibri" w:hAnsi="Calibri" w:cs="Arial"/>
                <w:sz w:val="20"/>
                <w:szCs w:val="20"/>
              </w:rPr>
              <w:t>b</w:t>
            </w:r>
            <w:r>
              <w:rPr>
                <w:rFonts w:ascii="Calibri" w:hAnsi="Calibri" w:cs="Arial"/>
                <w:sz w:val="20"/>
                <w:szCs w:val="20"/>
              </w:rPr>
              <w:t>at grips</w:t>
            </w:r>
            <w:r w:rsidR="00084ADE">
              <w:rPr>
                <w:rFonts w:ascii="Calibri" w:hAnsi="Calibri" w:cs="Arial"/>
                <w:sz w:val="20"/>
                <w:szCs w:val="20"/>
              </w:rPr>
              <w:t xml:space="preserve"> (betwe</w:t>
            </w:r>
            <w:r w:rsidR="00084ADE" w:rsidRPr="00B22241">
              <w:rPr>
                <w:rFonts w:ascii="Calibri" w:hAnsi="Calibri" w:cs="Arial"/>
                <w:sz w:val="20"/>
                <w:szCs w:val="20"/>
              </w:rPr>
              <w:t>en</w:t>
            </w:r>
            <w:r w:rsidR="00084ADE">
              <w:rPr>
                <w:rFonts w:ascii="Calibri" w:hAnsi="Calibri" w:cs="Arial"/>
                <w:sz w:val="20"/>
                <w:szCs w:val="20"/>
              </w:rPr>
              <w:t xml:space="preserve"> users)</w:t>
            </w:r>
            <w:r>
              <w:rPr>
                <w:rFonts w:ascii="Calibri" w:hAnsi="Calibri" w:cs="Arial"/>
                <w:sz w:val="20"/>
                <w:szCs w:val="20"/>
              </w:rPr>
              <w:t xml:space="preserve">. We will also </w:t>
            </w:r>
            <w:r w:rsidRPr="00B22241">
              <w:rPr>
                <w:rFonts w:ascii="Calibri" w:hAnsi="Calibri" w:cs="Arial"/>
                <w:sz w:val="20"/>
                <w:szCs w:val="20"/>
              </w:rPr>
              <w:t>b</w:t>
            </w:r>
            <w:r>
              <w:rPr>
                <w:rFonts w:ascii="Calibri" w:hAnsi="Calibri" w:cs="Arial"/>
                <w:sz w:val="20"/>
                <w:szCs w:val="20"/>
              </w:rPr>
              <w:t xml:space="preserve">e supplying </w:t>
            </w:r>
            <w:r w:rsidRPr="00B22241">
              <w:rPr>
                <w:rFonts w:ascii="Calibri" w:hAnsi="Calibri" w:cs="Arial"/>
                <w:sz w:val="20"/>
                <w:szCs w:val="20"/>
              </w:rPr>
              <w:t>b</w:t>
            </w:r>
            <w:r>
              <w:rPr>
                <w:rFonts w:ascii="Calibri" w:hAnsi="Calibri" w:cs="Arial"/>
                <w:sz w:val="20"/>
                <w:szCs w:val="20"/>
              </w:rPr>
              <w:t>atti</w:t>
            </w:r>
            <w:r w:rsidRPr="00B22241">
              <w:rPr>
                <w:rFonts w:ascii="Calibri" w:hAnsi="Calibri" w:cs="Arial"/>
                <w:sz w:val="20"/>
                <w:szCs w:val="20"/>
              </w:rPr>
              <w:t>n</w:t>
            </w:r>
            <w:r>
              <w:rPr>
                <w:rFonts w:ascii="Calibri" w:hAnsi="Calibri" w:cs="Arial"/>
                <w:sz w:val="20"/>
                <w:szCs w:val="20"/>
              </w:rPr>
              <w:t>g i</w:t>
            </w:r>
            <w:r w:rsidRPr="00B22241">
              <w:rPr>
                <w:rFonts w:ascii="Calibri" w:hAnsi="Calibri" w:cs="Arial"/>
                <w:sz w:val="20"/>
                <w:szCs w:val="20"/>
              </w:rPr>
              <w:t>nn</w:t>
            </w:r>
            <w:r>
              <w:rPr>
                <w:rFonts w:ascii="Calibri" w:hAnsi="Calibri" w:cs="Arial"/>
                <w:sz w:val="20"/>
                <w:szCs w:val="20"/>
              </w:rPr>
              <w:t>ers to members to keep, take home a</w:t>
            </w:r>
            <w:r w:rsidRPr="00B22241">
              <w:rPr>
                <w:rFonts w:ascii="Calibri" w:hAnsi="Calibri" w:cs="Arial"/>
                <w:sz w:val="20"/>
                <w:szCs w:val="20"/>
              </w:rPr>
              <w:t>n</w:t>
            </w:r>
            <w:r>
              <w:rPr>
                <w:rFonts w:ascii="Calibri" w:hAnsi="Calibri" w:cs="Arial"/>
                <w:sz w:val="20"/>
                <w:szCs w:val="20"/>
              </w:rPr>
              <w:t>d wash betwe</w:t>
            </w:r>
            <w:r w:rsidRPr="00B22241">
              <w:rPr>
                <w:rFonts w:ascii="Calibri" w:hAnsi="Calibri" w:cs="Arial"/>
                <w:sz w:val="20"/>
                <w:szCs w:val="20"/>
              </w:rPr>
              <w:t>en</w:t>
            </w:r>
            <w:r>
              <w:rPr>
                <w:rFonts w:ascii="Calibri" w:hAnsi="Calibri" w:cs="Arial"/>
                <w:sz w:val="20"/>
                <w:szCs w:val="20"/>
              </w:rPr>
              <w:t xml:space="preserve"> sessio</w:t>
            </w:r>
            <w:r w:rsidRPr="00B22241">
              <w:rPr>
                <w:rFonts w:ascii="Calibri" w:hAnsi="Calibri" w:cs="Arial"/>
                <w:sz w:val="20"/>
                <w:szCs w:val="20"/>
              </w:rPr>
              <w:t>n</w:t>
            </w:r>
            <w:r>
              <w:rPr>
                <w:rFonts w:ascii="Calibri" w:hAnsi="Calibri" w:cs="Arial"/>
                <w:sz w:val="20"/>
                <w:szCs w:val="20"/>
              </w:rPr>
              <w:t>s.  This will allow members without their ow</w:t>
            </w:r>
            <w:r w:rsidRPr="00B22241">
              <w:rPr>
                <w:rFonts w:ascii="Calibri" w:hAnsi="Calibri" w:cs="Arial"/>
                <w:sz w:val="20"/>
                <w:szCs w:val="20"/>
              </w:rPr>
              <w:t>n</w:t>
            </w:r>
            <w:r>
              <w:rPr>
                <w:rFonts w:ascii="Calibri" w:hAnsi="Calibri" w:cs="Arial"/>
                <w:sz w:val="20"/>
                <w:szCs w:val="20"/>
              </w:rPr>
              <w:t xml:space="preserve"> kit to participate (as cricket kit is expe</w:t>
            </w:r>
            <w:r w:rsidRPr="00B22241">
              <w:rPr>
                <w:rFonts w:ascii="Calibri" w:hAnsi="Calibri" w:cs="Arial"/>
                <w:sz w:val="20"/>
                <w:szCs w:val="20"/>
              </w:rPr>
              <w:t>n</w:t>
            </w:r>
            <w:r>
              <w:rPr>
                <w:rFonts w:ascii="Calibri" w:hAnsi="Calibri" w:cs="Arial"/>
                <w:sz w:val="20"/>
                <w:szCs w:val="20"/>
              </w:rPr>
              <w:t xml:space="preserve">sive to </w:t>
            </w:r>
            <w:r w:rsidRPr="00B22241">
              <w:rPr>
                <w:rFonts w:ascii="Calibri" w:hAnsi="Calibri" w:cs="Arial"/>
                <w:sz w:val="20"/>
                <w:szCs w:val="20"/>
              </w:rPr>
              <w:t>b</w:t>
            </w:r>
            <w:r>
              <w:rPr>
                <w:rFonts w:ascii="Calibri" w:hAnsi="Calibri" w:cs="Arial"/>
                <w:sz w:val="20"/>
                <w:szCs w:val="20"/>
              </w:rPr>
              <w:t xml:space="preserve">uy). </w:t>
            </w:r>
          </w:p>
          <w:p w14:paraId="04FC7048" w14:textId="636C2863" w:rsidR="00AA382F" w:rsidRDefault="00AA382F" w:rsidP="00AA382F">
            <w:pPr>
              <w:pStyle w:val="ListParagraph"/>
              <w:textAlignment w:val="baseline"/>
              <w:rPr>
                <w:rFonts w:ascii="Arial" w:hAnsi="Arial" w:cs="Arial"/>
                <w:sz w:val="18"/>
                <w:szCs w:val="18"/>
              </w:rPr>
            </w:pPr>
          </w:p>
          <w:p w14:paraId="47563A93" w14:textId="29992FE5" w:rsidR="00AA382F" w:rsidRPr="00B22241" w:rsidRDefault="00AA382F" w:rsidP="00AA382F">
            <w:pPr>
              <w:pStyle w:val="ListParagraph"/>
              <w:textAlignment w:val="baseline"/>
              <w:rPr>
                <w:rFonts w:ascii="Arial" w:hAnsi="Arial" w:cs="Arial"/>
                <w:sz w:val="18"/>
                <w:szCs w:val="18"/>
              </w:rPr>
            </w:pPr>
            <w:r>
              <w:rPr>
                <w:rFonts w:ascii="Arial" w:hAnsi="Arial" w:cs="Arial"/>
                <w:sz w:val="18"/>
                <w:szCs w:val="18"/>
              </w:rPr>
              <w:t>Committee members will be responsible for rolli</w:t>
            </w:r>
            <w:r w:rsidRPr="00B22241">
              <w:rPr>
                <w:rFonts w:ascii="Calibri" w:hAnsi="Calibri" w:cs="Arial"/>
                <w:sz w:val="20"/>
                <w:szCs w:val="20"/>
              </w:rPr>
              <w:t>n</w:t>
            </w:r>
            <w:r>
              <w:rPr>
                <w:rFonts w:ascii="Arial" w:hAnsi="Arial" w:cs="Arial"/>
                <w:sz w:val="18"/>
                <w:szCs w:val="18"/>
              </w:rPr>
              <w:t xml:space="preserve">g out the cricket matts </w:t>
            </w:r>
            <w:r w:rsidR="00084ADE">
              <w:rPr>
                <w:rFonts w:ascii="Arial" w:hAnsi="Arial" w:cs="Arial"/>
                <w:sz w:val="18"/>
                <w:szCs w:val="18"/>
              </w:rPr>
              <w:t>to limit co</w:t>
            </w:r>
            <w:r w:rsidR="00084ADE" w:rsidRPr="00AB1D94">
              <w:rPr>
                <w:rFonts w:eastAsia="Times New Roman" w:cstheme="minorHAnsi"/>
                <w:sz w:val="20"/>
                <w:szCs w:val="20"/>
              </w:rPr>
              <w:t>n</w:t>
            </w:r>
            <w:r w:rsidR="00084ADE">
              <w:rPr>
                <w:rFonts w:eastAsia="Times New Roman" w:cstheme="minorHAnsi"/>
                <w:sz w:val="20"/>
                <w:szCs w:val="20"/>
              </w:rPr>
              <w:t>tact betwe</w:t>
            </w:r>
            <w:r w:rsidR="00084ADE" w:rsidRPr="00AB1D94">
              <w:rPr>
                <w:rFonts w:eastAsia="Times New Roman" w:cstheme="minorHAnsi"/>
                <w:sz w:val="20"/>
                <w:szCs w:val="20"/>
              </w:rPr>
              <w:t>en</w:t>
            </w:r>
            <w:r w:rsidR="00084ADE">
              <w:rPr>
                <w:rFonts w:eastAsia="Times New Roman" w:cstheme="minorHAnsi"/>
                <w:sz w:val="20"/>
                <w:szCs w:val="20"/>
              </w:rPr>
              <w:t xml:space="preserve"> members.  Use sa</w:t>
            </w:r>
            <w:r w:rsidR="00084ADE" w:rsidRPr="00AB1D94">
              <w:rPr>
                <w:rFonts w:eastAsia="Times New Roman" w:cstheme="minorHAnsi"/>
                <w:sz w:val="20"/>
                <w:szCs w:val="20"/>
              </w:rPr>
              <w:t>n</w:t>
            </w:r>
            <w:r w:rsidR="00084ADE">
              <w:rPr>
                <w:rFonts w:eastAsia="Times New Roman" w:cstheme="minorHAnsi"/>
                <w:sz w:val="20"/>
                <w:szCs w:val="20"/>
              </w:rPr>
              <w:t>itiser before a</w:t>
            </w:r>
            <w:r w:rsidR="00084ADE" w:rsidRPr="00AB1D94">
              <w:rPr>
                <w:rFonts w:eastAsia="Times New Roman" w:cstheme="minorHAnsi"/>
                <w:sz w:val="20"/>
                <w:szCs w:val="20"/>
              </w:rPr>
              <w:t>n</w:t>
            </w:r>
            <w:r w:rsidR="00084ADE">
              <w:rPr>
                <w:rFonts w:eastAsia="Times New Roman" w:cstheme="minorHAnsi"/>
                <w:sz w:val="20"/>
                <w:szCs w:val="20"/>
              </w:rPr>
              <w:t xml:space="preserve">d after.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37716F3A" w:rsidR="00137D9F" w:rsidRPr="004A0DFC"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3A967B6F" w14:textId="77777777" w:rsidR="004A0DFC" w:rsidRPr="004A0DFC" w:rsidRDefault="004A0DFC" w:rsidP="004A0DFC">
            <w:pPr>
              <w:pStyle w:val="ListParagraph"/>
              <w:rPr>
                <w:rFonts w:ascii="Arial" w:hAnsi="Arial" w:cs="Arial"/>
                <w:sz w:val="18"/>
                <w:szCs w:val="18"/>
              </w:rPr>
            </w:pPr>
          </w:p>
          <w:p w14:paraId="15C4D119" w14:textId="7D046C60" w:rsidR="004A0DFC" w:rsidRPr="004A0DFC" w:rsidRDefault="004A0DFC" w:rsidP="004A0DFC">
            <w:pPr>
              <w:textAlignment w:val="baseline"/>
              <w:rPr>
                <w:rFonts w:ascii="Arial" w:hAnsi="Arial" w:cs="Arial"/>
                <w:sz w:val="18"/>
                <w:szCs w:val="18"/>
              </w:rPr>
            </w:pP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9E6BA2">
        <w:trPr>
          <w:cantSplit/>
          <w:trHeight w:val="1296"/>
        </w:trPr>
        <w:tc>
          <w:tcPr>
            <w:tcW w:w="322" w:type="pct"/>
            <w:shd w:val="clear" w:color="auto" w:fill="FFFFFF" w:themeFill="background1"/>
          </w:tcPr>
          <w:p w14:paraId="1138B22F" w14:textId="2F8E58A9" w:rsidR="00137D9F" w:rsidRDefault="004E47E4">
            <w:r>
              <w:lastRenderedPageBreak/>
              <w:t xml:space="preserve">Covid-19 </w:t>
            </w:r>
          </w:p>
        </w:tc>
        <w:tc>
          <w:tcPr>
            <w:tcW w:w="379" w:type="pct"/>
            <w:shd w:val="clear" w:color="auto" w:fill="FFFFFF" w:themeFill="background1"/>
          </w:tcPr>
          <w:p w14:paraId="4718682D" w14:textId="3073128A" w:rsidR="00137D9F" w:rsidRPr="00D517EB" w:rsidRDefault="0052478C" w:rsidP="00137D9F">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13.</w:t>
            </w:r>
            <w:r w:rsidR="004E47E4" w:rsidRPr="00D517EB">
              <w:rPr>
                <w:rFonts w:eastAsia="Times New Roman" w:cstheme="minorHAnsi"/>
                <w:color w:val="000000"/>
                <w:sz w:val="20"/>
                <w:szCs w:val="20"/>
                <w:shd w:val="clear" w:color="auto" w:fill="FFFFFF"/>
              </w:rPr>
              <w:t xml:space="preserve">Sharing cricket balls </w:t>
            </w:r>
          </w:p>
        </w:tc>
        <w:tc>
          <w:tcPr>
            <w:tcW w:w="850" w:type="pct"/>
            <w:shd w:val="clear" w:color="auto" w:fill="FFFFFF" w:themeFill="background1"/>
          </w:tcPr>
          <w:p w14:paraId="68BDCF88" w14:textId="565A4F74" w:rsidR="004E47E4" w:rsidRPr="004E47E4" w:rsidRDefault="004E47E4" w:rsidP="004E47E4">
            <w:pPr>
              <w:ind w:left="30"/>
              <w:textAlignment w:val="baseline"/>
              <w:rPr>
                <w:rFonts w:cstheme="minorHAnsi"/>
                <w:sz w:val="20"/>
                <w:szCs w:val="20"/>
              </w:rPr>
            </w:pPr>
            <w:r w:rsidRPr="004E47E4">
              <w:rPr>
                <w:rFonts w:ascii="Arial" w:hAnsi="Arial" w:cs="Arial"/>
              </w:rPr>
              <w:t>•</w:t>
            </w:r>
            <w:r w:rsidRPr="004E47E4">
              <w:rPr>
                <w:rFonts w:cstheme="minorHAnsi"/>
                <w:sz w:val="20"/>
                <w:szCs w:val="20"/>
              </w:rPr>
              <w:t xml:space="preserve">Club/Socs Members </w:t>
            </w:r>
          </w:p>
          <w:p w14:paraId="54CF8CF7" w14:textId="25194AE1" w:rsidR="004E47E4" w:rsidRPr="004E47E4" w:rsidRDefault="004E47E4" w:rsidP="004E47E4">
            <w:pPr>
              <w:ind w:left="30"/>
              <w:textAlignment w:val="baseline"/>
              <w:rPr>
                <w:rFonts w:cstheme="minorHAnsi"/>
                <w:sz w:val="20"/>
                <w:szCs w:val="20"/>
              </w:rPr>
            </w:pPr>
            <w:r w:rsidRPr="004E47E4">
              <w:rPr>
                <w:rFonts w:cstheme="minorHAnsi"/>
                <w:sz w:val="20"/>
                <w:szCs w:val="20"/>
              </w:rPr>
              <w:t xml:space="preserve">•Vulnerable groups – Elderly, Pregnant members, those with existing underlying health conditions </w:t>
            </w:r>
          </w:p>
          <w:p w14:paraId="0E615B8B" w14:textId="0BDFD5CA" w:rsidR="00137D9F" w:rsidRPr="00137D9F" w:rsidRDefault="004E47E4" w:rsidP="004E47E4">
            <w:pPr>
              <w:ind w:left="30"/>
              <w:textAlignment w:val="baseline"/>
              <w:rPr>
                <w:rFonts w:ascii="Arial" w:hAnsi="Arial" w:cs="Arial"/>
              </w:rPr>
            </w:pPr>
            <w:r w:rsidRPr="004E47E4">
              <w:rPr>
                <w:rFonts w:cstheme="minorHAnsi"/>
                <w:sz w:val="20"/>
                <w:szCs w:val="20"/>
              </w:rPr>
              <w:t>•Anyone else who physically comes in contact with you in relation to your activity</w:t>
            </w:r>
          </w:p>
        </w:tc>
        <w:tc>
          <w:tcPr>
            <w:tcW w:w="231" w:type="pct"/>
            <w:shd w:val="clear" w:color="auto" w:fill="FFFFFF" w:themeFill="background1"/>
          </w:tcPr>
          <w:p w14:paraId="4801AB21" w14:textId="4D17EC2F" w:rsidR="00137D9F" w:rsidRPr="00957A37" w:rsidRDefault="002B042C"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29CC9FCA" w:rsidR="00137D9F" w:rsidRPr="00957A37" w:rsidRDefault="002B042C" w:rsidP="00CE1AAA">
            <w:pPr>
              <w:rPr>
                <w:rFonts w:ascii="Lucida Sans" w:hAnsi="Lucida Sans"/>
                <w:b/>
              </w:rPr>
            </w:pPr>
            <w:r>
              <w:rPr>
                <w:rFonts w:ascii="Lucida Sans" w:hAnsi="Lucida Sans"/>
                <w:b/>
              </w:rPr>
              <w:t>5</w:t>
            </w:r>
          </w:p>
        </w:tc>
        <w:tc>
          <w:tcPr>
            <w:tcW w:w="203" w:type="pct"/>
            <w:shd w:val="clear" w:color="auto" w:fill="FFFFFF" w:themeFill="background1"/>
          </w:tcPr>
          <w:p w14:paraId="6C4E2FF7" w14:textId="64C1723D" w:rsidR="00137D9F" w:rsidRPr="00957A37" w:rsidRDefault="002B042C" w:rsidP="00CE1AAA">
            <w:pPr>
              <w:rPr>
                <w:rFonts w:ascii="Lucida Sans" w:hAnsi="Lucida Sans"/>
                <w:b/>
              </w:rPr>
            </w:pPr>
            <w:r>
              <w:rPr>
                <w:rFonts w:ascii="Lucida Sans" w:hAnsi="Lucida Sans"/>
                <w:b/>
              </w:rPr>
              <w:t>15</w:t>
            </w:r>
          </w:p>
        </w:tc>
        <w:tc>
          <w:tcPr>
            <w:tcW w:w="1069" w:type="pct"/>
            <w:shd w:val="clear" w:color="auto" w:fill="FFFFFF" w:themeFill="background1"/>
          </w:tcPr>
          <w:p w14:paraId="16BE217C" w14:textId="6D9437A5" w:rsidR="00137D9F"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As </w:t>
            </w:r>
            <w:r w:rsidR="005B34F7">
              <w:rPr>
                <w:rFonts w:ascii="Calibri" w:hAnsi="Calibri" w:cs="Arial"/>
                <w:sz w:val="20"/>
                <w:szCs w:val="20"/>
              </w:rPr>
              <w:t>p</w:t>
            </w:r>
            <w:r>
              <w:rPr>
                <w:rFonts w:ascii="Calibri" w:hAnsi="Calibri" w:cs="Arial"/>
                <w:sz w:val="20"/>
                <w:szCs w:val="20"/>
              </w:rPr>
              <w:t xml:space="preserve">er the ECB guidelines </w:t>
            </w:r>
            <w:r w:rsidR="005B34F7">
              <w:rPr>
                <w:rFonts w:ascii="Calibri" w:hAnsi="Calibri" w:cs="Arial"/>
                <w:sz w:val="20"/>
                <w:szCs w:val="20"/>
              </w:rPr>
              <w:t>suggest the u</w:t>
            </w:r>
            <w:r w:rsidRPr="004E47E4">
              <w:rPr>
                <w:rFonts w:ascii="Calibri" w:hAnsi="Calibri" w:cs="Arial"/>
                <w:sz w:val="20"/>
                <w:szCs w:val="20"/>
              </w:rPr>
              <w:t>se</w:t>
            </w:r>
            <w:r w:rsidR="005B34F7">
              <w:rPr>
                <w:rFonts w:ascii="Calibri" w:hAnsi="Calibri" w:cs="Arial"/>
                <w:sz w:val="20"/>
                <w:szCs w:val="20"/>
              </w:rPr>
              <w:t xml:space="preserve"> of</w:t>
            </w:r>
            <w:r w:rsidRPr="004E47E4">
              <w:rPr>
                <w:rFonts w:ascii="Calibri" w:hAnsi="Calibri" w:cs="Arial"/>
                <w:sz w:val="20"/>
                <w:szCs w:val="20"/>
              </w:rPr>
              <w:t xml:space="preserve"> hand sanitiser </w:t>
            </w:r>
            <w:r w:rsidRPr="00C03526">
              <w:rPr>
                <w:rFonts w:ascii="Calibri" w:hAnsi="Calibri" w:cs="Arial"/>
                <w:b/>
                <w:bCs/>
                <w:sz w:val="20"/>
                <w:szCs w:val="20"/>
              </w:rPr>
              <w:t xml:space="preserve">every 6 overs or 20 minutes </w:t>
            </w:r>
            <w:r w:rsidRPr="004E47E4">
              <w:rPr>
                <w:rFonts w:ascii="Calibri" w:hAnsi="Calibri" w:cs="Arial"/>
                <w:sz w:val="20"/>
                <w:szCs w:val="20"/>
              </w:rPr>
              <w:t xml:space="preserve">whichever comes sooner. </w:t>
            </w:r>
          </w:p>
          <w:p w14:paraId="5209F477" w14:textId="40FDAB3C"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Clean the ball with antiseptic wipes regularly </w:t>
            </w:r>
            <w:r w:rsidR="005B34F7">
              <w:rPr>
                <w:rFonts w:ascii="Calibri" w:hAnsi="Calibri" w:cs="Arial"/>
                <w:sz w:val="20"/>
                <w:szCs w:val="20"/>
              </w:rPr>
              <w:t>/ between activities</w:t>
            </w:r>
          </w:p>
          <w:p w14:paraId="403069C3" w14:textId="07FC429A"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Every member should use their own ball </w:t>
            </w:r>
            <w:r w:rsidR="0052478C">
              <w:rPr>
                <w:rFonts w:ascii="Calibri" w:hAnsi="Calibri" w:cs="Arial"/>
                <w:sz w:val="20"/>
                <w:szCs w:val="20"/>
              </w:rPr>
              <w:t>where possible</w:t>
            </w:r>
          </w:p>
          <w:p w14:paraId="0E92FD03" w14:textId="6B137C65" w:rsidR="004E47E4" w:rsidRP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No saliva </w:t>
            </w:r>
            <w:r w:rsidR="005B34F7">
              <w:rPr>
                <w:rFonts w:ascii="Calibri" w:hAnsi="Calibri" w:cs="Arial"/>
                <w:sz w:val="20"/>
                <w:szCs w:val="20"/>
              </w:rPr>
              <w:t xml:space="preserve">or sweat </w:t>
            </w:r>
            <w:r>
              <w:rPr>
                <w:rFonts w:ascii="Calibri" w:hAnsi="Calibri" w:cs="Arial"/>
                <w:sz w:val="20"/>
                <w:szCs w:val="20"/>
              </w:rPr>
              <w:t xml:space="preserve">should be </w:t>
            </w:r>
            <w:r w:rsidR="005B34F7">
              <w:rPr>
                <w:rFonts w:ascii="Calibri" w:hAnsi="Calibri" w:cs="Arial"/>
                <w:sz w:val="20"/>
                <w:szCs w:val="20"/>
              </w:rPr>
              <w:t xml:space="preserve">intentionally </w:t>
            </w:r>
            <w:r>
              <w:rPr>
                <w:rFonts w:ascii="Calibri" w:hAnsi="Calibri" w:cs="Arial"/>
                <w:sz w:val="20"/>
                <w:szCs w:val="20"/>
              </w:rPr>
              <w:t>put on the ball at any time</w:t>
            </w:r>
          </w:p>
        </w:tc>
        <w:tc>
          <w:tcPr>
            <w:tcW w:w="188" w:type="pct"/>
            <w:shd w:val="clear" w:color="auto" w:fill="FFFFFF" w:themeFill="background1"/>
          </w:tcPr>
          <w:p w14:paraId="3801243F" w14:textId="08E6C1EB" w:rsidR="00137D9F" w:rsidRPr="00957A37" w:rsidRDefault="00D25380"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66795239" w:rsidR="00137D9F" w:rsidRPr="00957A37" w:rsidRDefault="00D25380"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585BAB0D" w:rsidR="00137D9F" w:rsidRPr="00957A37" w:rsidRDefault="00D25380" w:rsidP="00CE1AAA">
            <w:pPr>
              <w:rPr>
                <w:rFonts w:ascii="Lucida Sans" w:hAnsi="Lucida Sans"/>
                <w:b/>
              </w:rPr>
            </w:pPr>
            <w:r>
              <w:rPr>
                <w:rFonts w:ascii="Lucida Sans" w:hAnsi="Lucida Sans"/>
                <w:b/>
              </w:rPr>
              <w:t>6</w:t>
            </w:r>
          </w:p>
        </w:tc>
        <w:tc>
          <w:tcPr>
            <w:tcW w:w="1261" w:type="pct"/>
            <w:shd w:val="clear" w:color="auto" w:fill="FFFFFF" w:themeFill="background1"/>
          </w:tcPr>
          <w:p w14:paraId="7AE9AA6C" w14:textId="15D6F7A8" w:rsidR="00137D9F"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sidRPr="002B042C">
              <w:rPr>
                <w:rFonts w:ascii="Calibri" w:eastAsia="Times New Roman" w:hAnsi="Calibri" w:cs="Times New Roman"/>
                <w:color w:val="000000"/>
                <w:sz w:val="20"/>
                <w:szCs w:val="20"/>
                <w:shd w:val="clear" w:color="auto" w:fill="FFFFFF"/>
              </w:rPr>
              <w:t xml:space="preserve">Avoid touching </w:t>
            </w:r>
            <w:r w:rsidR="00D368A3">
              <w:rPr>
                <w:rFonts w:ascii="Calibri" w:eastAsia="Times New Roman" w:hAnsi="Calibri" w:cs="Times New Roman"/>
                <w:color w:val="000000"/>
                <w:sz w:val="20"/>
                <w:szCs w:val="20"/>
                <w:shd w:val="clear" w:color="auto" w:fill="FFFFFF"/>
              </w:rPr>
              <w:t>the</w:t>
            </w:r>
            <w:r w:rsidRPr="002B042C">
              <w:rPr>
                <w:rFonts w:ascii="Calibri" w:eastAsia="Times New Roman" w:hAnsi="Calibri" w:cs="Times New Roman"/>
                <w:color w:val="000000"/>
                <w:sz w:val="20"/>
                <w:szCs w:val="20"/>
                <w:shd w:val="clear" w:color="auto" w:fill="FFFFFF"/>
              </w:rPr>
              <w:t xml:space="preserve"> face after touching the cricket ball until you sanitise your hands. </w:t>
            </w:r>
          </w:p>
          <w:p w14:paraId="1926A622" w14:textId="77777777" w:rsidR="002B042C"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If someone mistakenly puts saliva on the ball the ball must be cleaned </w:t>
            </w:r>
            <w:r w:rsidR="00AA1791">
              <w:rPr>
                <w:rFonts w:ascii="Calibri" w:eastAsia="Times New Roman" w:hAnsi="Calibri" w:cs="Times New Roman"/>
                <w:color w:val="000000"/>
                <w:sz w:val="20"/>
                <w:szCs w:val="20"/>
                <w:shd w:val="clear" w:color="auto" w:fill="FFFFFF"/>
              </w:rPr>
              <w:t>immediately,</w:t>
            </w:r>
            <w:r>
              <w:rPr>
                <w:rFonts w:ascii="Calibri" w:eastAsia="Times New Roman" w:hAnsi="Calibri" w:cs="Times New Roman"/>
                <w:color w:val="000000"/>
                <w:sz w:val="20"/>
                <w:szCs w:val="20"/>
                <w:shd w:val="clear" w:color="auto" w:fill="FFFFFF"/>
              </w:rPr>
              <w:t xml:space="preserve"> </w:t>
            </w:r>
            <w:r w:rsidR="00061069">
              <w:rPr>
                <w:rFonts w:ascii="Calibri" w:eastAsia="Times New Roman" w:hAnsi="Calibri" w:cs="Times New Roman"/>
                <w:color w:val="000000"/>
                <w:sz w:val="20"/>
                <w:szCs w:val="20"/>
                <w:shd w:val="clear" w:color="auto" w:fill="FFFFFF"/>
              </w:rPr>
              <w:t xml:space="preserve">and everyone must sanitise their hands </w:t>
            </w:r>
          </w:p>
          <w:p w14:paraId="71254965" w14:textId="46F741E2" w:rsidR="005B34F7" w:rsidRPr="002B042C" w:rsidRDefault="005B34F7"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Encourage use of sweatbands on wrists to limit contact with face and transmission of sweat onto the ball</w:t>
            </w:r>
          </w:p>
        </w:tc>
      </w:tr>
      <w:tr w:rsidR="00A751C7" w14:paraId="36E05E56" w14:textId="77777777" w:rsidTr="009E6BA2">
        <w:trPr>
          <w:cantSplit/>
          <w:trHeight w:val="4076"/>
        </w:trPr>
        <w:tc>
          <w:tcPr>
            <w:tcW w:w="322" w:type="pct"/>
            <w:shd w:val="clear" w:color="auto" w:fill="FFFFFF" w:themeFill="background1"/>
          </w:tcPr>
          <w:p w14:paraId="4FBD8DB8" w14:textId="1C48118D" w:rsidR="00137D9F" w:rsidRDefault="002F6EF1">
            <w:r>
              <w:lastRenderedPageBreak/>
              <w:t>Covid-19</w:t>
            </w:r>
          </w:p>
        </w:tc>
        <w:tc>
          <w:tcPr>
            <w:tcW w:w="379" w:type="pct"/>
            <w:shd w:val="clear" w:color="auto" w:fill="FFFFFF" w:themeFill="background1"/>
          </w:tcPr>
          <w:p w14:paraId="35F2AE00" w14:textId="3F6C8C60" w:rsidR="00137D9F" w:rsidRPr="00D517EB" w:rsidRDefault="0052478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14.</w:t>
            </w:r>
            <w:r w:rsidR="00D517EB">
              <w:rPr>
                <w:rFonts w:ascii="Calibri" w:eastAsia="Times New Roman" w:hAnsi="Calibri" w:cs="Times New Roman"/>
                <w:color w:val="000000"/>
                <w:sz w:val="20"/>
                <w:szCs w:val="20"/>
                <w:shd w:val="clear" w:color="auto" w:fill="FFFFFF"/>
              </w:rPr>
              <w:t xml:space="preserve">Training sessions </w:t>
            </w:r>
          </w:p>
        </w:tc>
        <w:tc>
          <w:tcPr>
            <w:tcW w:w="850" w:type="pct"/>
            <w:shd w:val="clear" w:color="auto" w:fill="FFFFFF" w:themeFill="background1"/>
          </w:tcPr>
          <w:p w14:paraId="4C12E0A9" w14:textId="77777777" w:rsidR="00D517EB" w:rsidRPr="00D517EB" w:rsidRDefault="00D517EB" w:rsidP="00D517EB">
            <w:pPr>
              <w:ind w:left="30"/>
              <w:textAlignment w:val="baseline"/>
              <w:rPr>
                <w:rFonts w:cstheme="minorHAnsi"/>
                <w:sz w:val="20"/>
                <w:szCs w:val="20"/>
              </w:rPr>
            </w:pPr>
            <w:r w:rsidRPr="00D517EB">
              <w:rPr>
                <w:rFonts w:ascii="Arial" w:hAnsi="Arial" w:cs="Arial"/>
              </w:rPr>
              <w:t>•</w:t>
            </w:r>
            <w:r w:rsidRPr="00D517EB">
              <w:rPr>
                <w:rFonts w:cstheme="minorHAnsi"/>
                <w:sz w:val="20"/>
                <w:szCs w:val="20"/>
              </w:rPr>
              <w:t xml:space="preserve">Club/Socs Members </w:t>
            </w:r>
          </w:p>
          <w:p w14:paraId="0B41873E" w14:textId="77777777" w:rsidR="00D517EB" w:rsidRPr="00D517EB" w:rsidRDefault="00D517EB" w:rsidP="00D517EB">
            <w:pPr>
              <w:ind w:left="30"/>
              <w:textAlignment w:val="baseline"/>
              <w:rPr>
                <w:rFonts w:cstheme="minorHAnsi"/>
                <w:sz w:val="20"/>
                <w:szCs w:val="20"/>
              </w:rPr>
            </w:pPr>
            <w:r w:rsidRPr="00D517EB">
              <w:rPr>
                <w:rFonts w:cstheme="minorHAnsi"/>
                <w:sz w:val="20"/>
                <w:szCs w:val="20"/>
              </w:rPr>
              <w:t xml:space="preserve">•Vulnerable groups – Elderly, Pregnant members, those with existing underlying health conditions </w:t>
            </w:r>
          </w:p>
          <w:p w14:paraId="3A0A0DE4" w14:textId="6BEE12D0" w:rsidR="00137D9F" w:rsidRPr="00137D9F" w:rsidRDefault="00D517EB" w:rsidP="00D517EB">
            <w:pPr>
              <w:ind w:left="30"/>
              <w:textAlignment w:val="baseline"/>
              <w:rPr>
                <w:rFonts w:ascii="Arial" w:hAnsi="Arial" w:cs="Arial"/>
              </w:rPr>
            </w:pPr>
            <w:r w:rsidRPr="00D517EB">
              <w:rPr>
                <w:rFonts w:cstheme="minorHAnsi"/>
                <w:sz w:val="20"/>
                <w:szCs w:val="20"/>
              </w:rPr>
              <w:t>•Anyone else who physically comes in contact with you in relation to your activity</w:t>
            </w:r>
          </w:p>
        </w:tc>
        <w:tc>
          <w:tcPr>
            <w:tcW w:w="231" w:type="pct"/>
            <w:shd w:val="clear" w:color="auto" w:fill="FFFFFF" w:themeFill="background1"/>
          </w:tcPr>
          <w:p w14:paraId="2EC3C024" w14:textId="6122F604" w:rsidR="00137D9F" w:rsidRPr="00957A37" w:rsidRDefault="008337D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1544D86A" w:rsidR="00137D9F" w:rsidRPr="00957A37" w:rsidRDefault="008337D2" w:rsidP="00CE1AAA">
            <w:pPr>
              <w:rPr>
                <w:rFonts w:ascii="Lucida Sans" w:hAnsi="Lucida Sans"/>
                <w:b/>
              </w:rPr>
            </w:pPr>
            <w:r>
              <w:rPr>
                <w:rFonts w:ascii="Lucida Sans" w:hAnsi="Lucida Sans"/>
                <w:b/>
              </w:rPr>
              <w:t>5</w:t>
            </w:r>
          </w:p>
        </w:tc>
        <w:tc>
          <w:tcPr>
            <w:tcW w:w="203" w:type="pct"/>
            <w:shd w:val="clear" w:color="auto" w:fill="FFFFFF" w:themeFill="background1"/>
          </w:tcPr>
          <w:p w14:paraId="21345D88" w14:textId="61778B5F" w:rsidR="00137D9F" w:rsidRPr="00957A37" w:rsidRDefault="008337D2" w:rsidP="00CE1AAA">
            <w:pPr>
              <w:rPr>
                <w:rFonts w:ascii="Lucida Sans" w:hAnsi="Lucida Sans"/>
                <w:b/>
              </w:rPr>
            </w:pPr>
            <w:r>
              <w:rPr>
                <w:rFonts w:ascii="Lucida Sans" w:hAnsi="Lucida Sans"/>
                <w:b/>
              </w:rPr>
              <w:t>15</w:t>
            </w:r>
          </w:p>
        </w:tc>
        <w:tc>
          <w:tcPr>
            <w:tcW w:w="1069" w:type="pct"/>
            <w:shd w:val="clear" w:color="auto" w:fill="FFFFFF" w:themeFill="background1"/>
          </w:tcPr>
          <w:p w14:paraId="082ED714" w14:textId="77777777" w:rsidR="00137D9F" w:rsidRPr="00C03526" w:rsidRDefault="00D517EB" w:rsidP="00D517EB">
            <w:pPr>
              <w:pStyle w:val="ListParagraph"/>
              <w:numPr>
                <w:ilvl w:val="0"/>
                <w:numId w:val="32"/>
              </w:numPr>
              <w:textAlignment w:val="baseline"/>
              <w:rPr>
                <w:rFonts w:ascii="Calibri" w:hAnsi="Calibri" w:cs="Arial"/>
                <w:b/>
                <w:bCs/>
                <w:sz w:val="20"/>
                <w:szCs w:val="20"/>
              </w:rPr>
            </w:pPr>
            <w:r w:rsidRPr="00D517EB">
              <w:rPr>
                <w:rFonts w:ascii="Calibri" w:hAnsi="Calibri" w:cs="Arial"/>
                <w:sz w:val="20"/>
                <w:szCs w:val="20"/>
              </w:rPr>
              <w:t xml:space="preserve">As per the ECB guidelines we will train in groups </w:t>
            </w:r>
            <w:r w:rsidRPr="00C03526">
              <w:rPr>
                <w:rFonts w:ascii="Calibri" w:hAnsi="Calibri" w:cs="Arial"/>
                <w:b/>
                <w:bCs/>
                <w:sz w:val="20"/>
                <w:szCs w:val="20"/>
              </w:rPr>
              <w:t xml:space="preserve">no larger than 30 </w:t>
            </w:r>
          </w:p>
          <w:p w14:paraId="20C95A75" w14:textId="350BE372" w:rsidR="00D517EB" w:rsidRDefault="00D517EB"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All participants will be told to complete a personal symptom check before attending any session </w:t>
            </w:r>
          </w:p>
          <w:p w14:paraId="24214AFB" w14:textId="58B817D7" w:rsidR="008337D2" w:rsidRDefault="008337D2"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Everyone </w:t>
            </w:r>
            <w:r w:rsidR="005B34F7">
              <w:rPr>
                <w:rFonts w:ascii="Calibri" w:hAnsi="Calibri" w:cs="Arial"/>
                <w:sz w:val="20"/>
                <w:szCs w:val="20"/>
              </w:rPr>
              <w:t xml:space="preserve">member </w:t>
            </w:r>
            <w:r>
              <w:rPr>
                <w:rFonts w:ascii="Calibri" w:hAnsi="Calibri" w:cs="Arial"/>
                <w:sz w:val="20"/>
                <w:szCs w:val="20"/>
              </w:rPr>
              <w:t xml:space="preserve">will have </w:t>
            </w:r>
            <w:r w:rsidR="005B34F7">
              <w:rPr>
                <w:rFonts w:ascii="Calibri" w:hAnsi="Calibri" w:cs="Arial"/>
                <w:sz w:val="20"/>
                <w:szCs w:val="20"/>
              </w:rPr>
              <w:t>their</w:t>
            </w:r>
            <w:r>
              <w:rPr>
                <w:rFonts w:ascii="Calibri" w:hAnsi="Calibri" w:cs="Arial"/>
                <w:sz w:val="20"/>
                <w:szCs w:val="20"/>
              </w:rPr>
              <w:t xml:space="preserve"> contact details </w:t>
            </w:r>
            <w:r w:rsidR="005B34F7">
              <w:rPr>
                <w:rFonts w:ascii="Calibri" w:hAnsi="Calibri" w:cs="Arial"/>
                <w:sz w:val="20"/>
                <w:szCs w:val="20"/>
              </w:rPr>
              <w:t xml:space="preserve">recorded through a membership form </w:t>
            </w:r>
            <w:r>
              <w:rPr>
                <w:rFonts w:ascii="Calibri" w:hAnsi="Calibri" w:cs="Arial"/>
                <w:sz w:val="20"/>
                <w:szCs w:val="20"/>
              </w:rPr>
              <w:t xml:space="preserve">to help with NHS track and trace </w:t>
            </w:r>
          </w:p>
          <w:p w14:paraId="3FC29F03" w14:textId="67D32DF4" w:rsidR="00F841F9" w:rsidRDefault="008337D2" w:rsidP="0052478C">
            <w:pPr>
              <w:pStyle w:val="ListParagraph"/>
              <w:numPr>
                <w:ilvl w:val="0"/>
                <w:numId w:val="32"/>
              </w:numPr>
              <w:textAlignment w:val="baseline"/>
              <w:rPr>
                <w:rFonts w:ascii="Calibri" w:hAnsi="Calibri" w:cs="Arial"/>
                <w:sz w:val="20"/>
                <w:szCs w:val="20"/>
              </w:rPr>
            </w:pPr>
            <w:r>
              <w:rPr>
                <w:rFonts w:ascii="Calibri" w:hAnsi="Calibri" w:cs="Arial"/>
                <w:sz w:val="20"/>
                <w:szCs w:val="20"/>
              </w:rPr>
              <w:t>When training</w:t>
            </w:r>
            <w:r w:rsidR="005B34F7">
              <w:rPr>
                <w:rFonts w:ascii="Calibri" w:hAnsi="Calibri" w:cs="Arial"/>
                <w:sz w:val="20"/>
                <w:szCs w:val="20"/>
              </w:rPr>
              <w:t>,</w:t>
            </w:r>
            <w:r>
              <w:rPr>
                <w:rFonts w:ascii="Calibri" w:hAnsi="Calibri" w:cs="Arial"/>
                <w:sz w:val="20"/>
                <w:szCs w:val="20"/>
              </w:rPr>
              <w:t xml:space="preserve"> social distanc</w:t>
            </w:r>
            <w:r w:rsidR="005B34F7">
              <w:rPr>
                <w:rFonts w:ascii="Calibri" w:hAnsi="Calibri" w:cs="Arial"/>
                <w:sz w:val="20"/>
                <w:szCs w:val="20"/>
              </w:rPr>
              <w:t>ing measures</w:t>
            </w:r>
            <w:r>
              <w:rPr>
                <w:rFonts w:ascii="Calibri" w:hAnsi="Calibri" w:cs="Arial"/>
                <w:sz w:val="20"/>
                <w:szCs w:val="20"/>
              </w:rPr>
              <w:t xml:space="preserve"> </w:t>
            </w:r>
            <w:r w:rsidR="00F41AA3">
              <w:rPr>
                <w:rFonts w:ascii="Calibri" w:hAnsi="Calibri" w:cs="Arial"/>
                <w:sz w:val="20"/>
                <w:szCs w:val="20"/>
              </w:rPr>
              <w:t xml:space="preserve">should always be </w:t>
            </w:r>
            <w:r w:rsidR="005B34F7">
              <w:rPr>
                <w:rFonts w:ascii="Calibri" w:hAnsi="Calibri" w:cs="Arial"/>
                <w:sz w:val="20"/>
                <w:szCs w:val="20"/>
              </w:rPr>
              <w:t>adopted</w:t>
            </w:r>
            <w:r>
              <w:rPr>
                <w:rFonts w:ascii="Calibri" w:hAnsi="Calibri" w:cs="Arial"/>
                <w:sz w:val="20"/>
                <w:szCs w:val="20"/>
              </w:rPr>
              <w:t xml:space="preserve"> </w:t>
            </w:r>
          </w:p>
          <w:p w14:paraId="70F4DEA1" w14:textId="03523CAB" w:rsidR="0052478C" w:rsidRPr="005B34F7" w:rsidRDefault="0052478C" w:rsidP="0052478C">
            <w:pPr>
              <w:pStyle w:val="ListParagraph"/>
              <w:numPr>
                <w:ilvl w:val="0"/>
                <w:numId w:val="32"/>
              </w:numPr>
              <w:rPr>
                <w:rFonts w:ascii="Calibri" w:hAnsi="Calibri" w:cs="Arial"/>
                <w:b/>
                <w:bCs/>
                <w:sz w:val="20"/>
                <w:szCs w:val="20"/>
              </w:rPr>
            </w:pPr>
            <w:r w:rsidRPr="005B34F7">
              <w:rPr>
                <w:rFonts w:ascii="Calibri" w:hAnsi="Calibri" w:cs="Arial"/>
                <w:b/>
                <w:bCs/>
                <w:sz w:val="20"/>
                <w:szCs w:val="20"/>
              </w:rPr>
              <w:t xml:space="preserve">People will have to sign up prior to the session so we can keep track of numbers </w:t>
            </w:r>
          </w:p>
        </w:tc>
        <w:tc>
          <w:tcPr>
            <w:tcW w:w="188" w:type="pct"/>
            <w:shd w:val="clear" w:color="auto" w:fill="FFFFFF" w:themeFill="background1"/>
          </w:tcPr>
          <w:p w14:paraId="7D0DB77A" w14:textId="32F8368E" w:rsidR="00137D9F" w:rsidRPr="00957A37" w:rsidRDefault="00556930"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6EAEA6E2" w:rsidR="00137D9F" w:rsidRPr="00957A37" w:rsidRDefault="008337D2"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220F3199" w:rsidR="00137D9F" w:rsidRPr="00957A37" w:rsidRDefault="008337D2" w:rsidP="00CE1AAA">
            <w:pPr>
              <w:rPr>
                <w:rFonts w:ascii="Lucida Sans" w:hAnsi="Lucida Sans"/>
                <w:b/>
              </w:rPr>
            </w:pPr>
            <w:r>
              <w:rPr>
                <w:rFonts w:ascii="Lucida Sans" w:hAnsi="Lucida Sans"/>
                <w:b/>
              </w:rPr>
              <w:t>6</w:t>
            </w:r>
          </w:p>
        </w:tc>
        <w:tc>
          <w:tcPr>
            <w:tcW w:w="1261" w:type="pct"/>
            <w:shd w:val="clear" w:color="auto" w:fill="FFFFFF" w:themeFill="background1"/>
          </w:tcPr>
          <w:p w14:paraId="626B3324" w14:textId="77777777" w:rsidR="00BD1CDA" w:rsidRDefault="00250BDF"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Batters should also run 2 meters apart </w:t>
            </w:r>
            <w:r w:rsidR="00A17A0F">
              <w:rPr>
                <w:rFonts w:ascii="Calibri" w:eastAsia="Times New Roman" w:hAnsi="Calibri" w:cs="Times New Roman"/>
                <w:color w:val="000000"/>
                <w:sz w:val="20"/>
                <w:szCs w:val="20"/>
                <w:shd w:val="clear" w:color="auto" w:fill="FFFFFF"/>
              </w:rPr>
              <w:t xml:space="preserve">when running up and down the pitch </w:t>
            </w:r>
          </w:p>
          <w:p w14:paraId="7D0EABC3" w14:textId="68581241" w:rsidR="00250BDF" w:rsidRPr="00BD1CDA" w:rsidRDefault="00BD1CDA" w:rsidP="00BD1CDA">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Ensure we follow all governing body guidelines </w:t>
            </w:r>
            <w:r w:rsidRPr="00BD1CDA">
              <w:rPr>
                <w:rFonts w:ascii="Calibri" w:eastAsia="Times New Roman" w:hAnsi="Calibri" w:cs="Times New Roman"/>
                <w:color w:val="000000"/>
                <w:sz w:val="20"/>
                <w:szCs w:val="20"/>
                <w:shd w:val="clear" w:color="auto" w:fill="FFFFFF"/>
              </w:rPr>
              <w:t>https://www.ecb.co.uk/news/1717108/ecb-share-guidelines-for-the-return-of-recreational-cricket</w:t>
            </w:r>
          </w:p>
        </w:tc>
      </w:tr>
      <w:tr w:rsidR="009E6BA2" w14:paraId="0CDCD3B2" w14:textId="77777777" w:rsidTr="009E6BA2">
        <w:trPr>
          <w:cantSplit/>
          <w:trHeight w:val="4076"/>
        </w:trPr>
        <w:tc>
          <w:tcPr>
            <w:tcW w:w="322" w:type="pct"/>
            <w:shd w:val="clear" w:color="auto" w:fill="FFFFFF" w:themeFill="background1"/>
          </w:tcPr>
          <w:p w14:paraId="44A47620" w14:textId="25857DB3" w:rsidR="009E6BA2" w:rsidRDefault="009E6BA2">
            <w:r>
              <w:lastRenderedPageBreak/>
              <w:t>Covid-19</w:t>
            </w:r>
          </w:p>
        </w:tc>
        <w:tc>
          <w:tcPr>
            <w:tcW w:w="379" w:type="pct"/>
            <w:shd w:val="clear" w:color="auto" w:fill="FFFFFF" w:themeFill="background1"/>
          </w:tcPr>
          <w:p w14:paraId="74547BE5" w14:textId="2AB4D4E6" w:rsidR="009E6BA2" w:rsidRDefault="009E6BA2"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15. </w:t>
            </w:r>
            <w:r w:rsidR="005B34F7">
              <w:rPr>
                <w:rFonts w:ascii="Calibri" w:eastAsia="Times New Roman" w:hAnsi="Calibri" w:cs="Times New Roman"/>
                <w:color w:val="000000"/>
                <w:sz w:val="20"/>
                <w:szCs w:val="20"/>
                <w:shd w:val="clear" w:color="auto" w:fill="FFFFFF"/>
              </w:rPr>
              <w:t xml:space="preserve">Specific use </w:t>
            </w:r>
            <w:proofErr w:type="gramStart"/>
            <w:r w:rsidR="005B34F7">
              <w:rPr>
                <w:rFonts w:ascii="Calibri" w:eastAsia="Times New Roman" w:hAnsi="Calibri" w:cs="Times New Roman"/>
                <w:color w:val="000000"/>
                <w:sz w:val="20"/>
                <w:szCs w:val="20"/>
                <w:shd w:val="clear" w:color="auto" w:fill="FFFFFF"/>
              </w:rPr>
              <w:t xml:space="preserve">of </w:t>
            </w:r>
            <w:r>
              <w:rPr>
                <w:rFonts w:ascii="Calibri" w:eastAsia="Times New Roman" w:hAnsi="Calibri" w:cs="Times New Roman"/>
                <w:color w:val="000000"/>
                <w:sz w:val="20"/>
                <w:szCs w:val="20"/>
                <w:shd w:val="clear" w:color="auto" w:fill="FFFFFF"/>
              </w:rPr>
              <w:t xml:space="preserve"> Building</w:t>
            </w:r>
            <w:proofErr w:type="gramEnd"/>
            <w:r>
              <w:rPr>
                <w:rFonts w:ascii="Calibri" w:eastAsia="Times New Roman" w:hAnsi="Calibri" w:cs="Times New Roman"/>
                <w:color w:val="000000"/>
                <w:sz w:val="20"/>
                <w:szCs w:val="20"/>
                <w:shd w:val="clear" w:color="auto" w:fill="FFFFFF"/>
              </w:rPr>
              <w:t xml:space="preserve"> 42</w:t>
            </w:r>
            <w:r w:rsidR="005B34F7">
              <w:rPr>
                <w:rFonts w:ascii="Calibri" w:eastAsia="Times New Roman" w:hAnsi="Calibri" w:cs="Times New Roman"/>
                <w:color w:val="000000"/>
                <w:sz w:val="20"/>
                <w:szCs w:val="20"/>
                <w:shd w:val="clear" w:color="auto" w:fill="FFFFFF"/>
              </w:rPr>
              <w:t>, Places Leisure Centre and Dummer Cricket Centre</w:t>
            </w:r>
          </w:p>
        </w:tc>
        <w:tc>
          <w:tcPr>
            <w:tcW w:w="850" w:type="pct"/>
            <w:shd w:val="clear" w:color="auto" w:fill="FFFFFF" w:themeFill="background1"/>
          </w:tcPr>
          <w:p w14:paraId="043FC1BA"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Club/Socs Members </w:t>
            </w:r>
          </w:p>
          <w:p w14:paraId="1CF7B046"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•Vulnerable groups – Elderly, Pregnant members, those with existing underlying health conditions </w:t>
            </w:r>
          </w:p>
          <w:p w14:paraId="6821EAF6" w14:textId="65322DA4" w:rsidR="009E6BA2" w:rsidRPr="00D517EB" w:rsidRDefault="009E6BA2" w:rsidP="009E6BA2">
            <w:pPr>
              <w:ind w:left="30"/>
              <w:textAlignment w:val="baseline"/>
              <w:rPr>
                <w:rFonts w:ascii="Arial" w:hAnsi="Arial" w:cs="Arial"/>
              </w:rPr>
            </w:pPr>
            <w:r w:rsidRPr="009E6BA2">
              <w:rPr>
                <w:rFonts w:cstheme="minorHAnsi"/>
                <w:sz w:val="20"/>
                <w:szCs w:val="20"/>
              </w:rPr>
              <w:t>•Anyone else who physically comes in contact with you in relation to your activity</w:t>
            </w:r>
          </w:p>
        </w:tc>
        <w:tc>
          <w:tcPr>
            <w:tcW w:w="231" w:type="pct"/>
            <w:shd w:val="clear" w:color="auto" w:fill="FFFFFF" w:themeFill="background1"/>
          </w:tcPr>
          <w:p w14:paraId="783FD96C" w14:textId="420AA6E3" w:rsidR="009E6BA2" w:rsidRDefault="00161658" w:rsidP="00CE1AAA">
            <w:pPr>
              <w:rPr>
                <w:rFonts w:ascii="Lucida Sans" w:hAnsi="Lucida Sans"/>
                <w:b/>
              </w:rPr>
            </w:pPr>
            <w:r>
              <w:rPr>
                <w:rFonts w:ascii="Lucida Sans" w:hAnsi="Lucida Sans"/>
                <w:b/>
              </w:rPr>
              <w:t>3</w:t>
            </w:r>
          </w:p>
        </w:tc>
        <w:tc>
          <w:tcPr>
            <w:tcW w:w="150" w:type="pct"/>
            <w:shd w:val="clear" w:color="auto" w:fill="FFFFFF" w:themeFill="background1"/>
          </w:tcPr>
          <w:p w14:paraId="44850051" w14:textId="2DB1372B" w:rsidR="009E6BA2" w:rsidRDefault="00161658" w:rsidP="00CE1AAA">
            <w:pPr>
              <w:rPr>
                <w:rFonts w:ascii="Lucida Sans" w:hAnsi="Lucida Sans"/>
                <w:b/>
              </w:rPr>
            </w:pPr>
            <w:r>
              <w:rPr>
                <w:rFonts w:ascii="Lucida Sans" w:hAnsi="Lucida Sans"/>
                <w:b/>
              </w:rPr>
              <w:t>5</w:t>
            </w:r>
          </w:p>
        </w:tc>
        <w:tc>
          <w:tcPr>
            <w:tcW w:w="203" w:type="pct"/>
            <w:shd w:val="clear" w:color="auto" w:fill="FFFFFF" w:themeFill="background1"/>
          </w:tcPr>
          <w:p w14:paraId="3D69F579" w14:textId="0DB9E644" w:rsidR="009E6BA2" w:rsidRDefault="00161658" w:rsidP="00CE1AAA">
            <w:pPr>
              <w:rPr>
                <w:rFonts w:ascii="Lucida Sans" w:hAnsi="Lucida Sans"/>
                <w:b/>
              </w:rPr>
            </w:pPr>
            <w:r>
              <w:rPr>
                <w:rFonts w:ascii="Lucida Sans" w:hAnsi="Lucida Sans"/>
                <w:b/>
              </w:rPr>
              <w:t>15</w:t>
            </w:r>
          </w:p>
        </w:tc>
        <w:tc>
          <w:tcPr>
            <w:tcW w:w="1069" w:type="pct"/>
            <w:shd w:val="clear" w:color="auto" w:fill="FFFFFF" w:themeFill="background1"/>
          </w:tcPr>
          <w:p w14:paraId="45A1C962" w14:textId="090E7F66" w:rsidR="009E6BA2"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Follow the one-way system when entering and leaving </w:t>
            </w:r>
            <w:r w:rsidR="005B34F7">
              <w:rPr>
                <w:rFonts w:ascii="Calibri" w:hAnsi="Calibri" w:cs="Arial"/>
                <w:sz w:val="20"/>
                <w:szCs w:val="20"/>
              </w:rPr>
              <w:t xml:space="preserve">the </w:t>
            </w:r>
            <w:r>
              <w:rPr>
                <w:rFonts w:ascii="Calibri" w:hAnsi="Calibri" w:cs="Arial"/>
                <w:sz w:val="20"/>
                <w:szCs w:val="20"/>
              </w:rPr>
              <w:t xml:space="preserve">premises </w:t>
            </w:r>
          </w:p>
          <w:p w14:paraId="584D55F4" w14:textId="53813F71" w:rsidR="00161658"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Use a facemask when in the building </w:t>
            </w:r>
            <w:r w:rsidR="005A32D5">
              <w:rPr>
                <w:rFonts w:ascii="Calibri" w:hAnsi="Calibri" w:cs="Arial"/>
                <w:sz w:val="20"/>
                <w:szCs w:val="20"/>
              </w:rPr>
              <w:t xml:space="preserve">and </w:t>
            </w:r>
            <w:r w:rsidR="005B34F7">
              <w:rPr>
                <w:rFonts w:ascii="Calibri" w:hAnsi="Calibri" w:cs="Arial"/>
                <w:sz w:val="20"/>
                <w:szCs w:val="20"/>
              </w:rPr>
              <w:t xml:space="preserve">at all times when </w:t>
            </w:r>
            <w:r>
              <w:rPr>
                <w:rFonts w:ascii="Calibri" w:hAnsi="Calibri" w:cs="Arial"/>
                <w:sz w:val="20"/>
                <w:szCs w:val="20"/>
              </w:rPr>
              <w:t>not actively participating</w:t>
            </w:r>
          </w:p>
          <w:p w14:paraId="486F635B" w14:textId="77777777" w:rsidR="00C67335" w:rsidRDefault="003E0F11"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Everyone should sanitise hands regularly and keep distance from others</w:t>
            </w:r>
          </w:p>
          <w:p w14:paraId="36983F88" w14:textId="2BC7D98D" w:rsidR="003E0F11" w:rsidRPr="005B34F7" w:rsidRDefault="005A32D5" w:rsidP="00D517EB">
            <w:pPr>
              <w:pStyle w:val="ListParagraph"/>
              <w:numPr>
                <w:ilvl w:val="0"/>
                <w:numId w:val="32"/>
              </w:numPr>
              <w:textAlignment w:val="baseline"/>
              <w:rPr>
                <w:rFonts w:ascii="Calibri" w:hAnsi="Calibri" w:cs="Arial"/>
                <w:b/>
                <w:bCs/>
                <w:sz w:val="20"/>
                <w:szCs w:val="20"/>
              </w:rPr>
            </w:pPr>
            <w:r w:rsidRPr="005B34F7">
              <w:rPr>
                <w:rFonts w:ascii="Calibri" w:hAnsi="Calibri" w:cs="Arial"/>
                <w:b/>
                <w:bCs/>
                <w:sz w:val="20"/>
                <w:szCs w:val="20"/>
              </w:rPr>
              <w:t>Do not</w:t>
            </w:r>
            <w:r w:rsidR="005B3ED0" w:rsidRPr="005B34F7">
              <w:rPr>
                <w:rFonts w:ascii="Calibri" w:hAnsi="Calibri" w:cs="Arial"/>
                <w:b/>
                <w:bCs/>
                <w:sz w:val="20"/>
                <w:szCs w:val="20"/>
              </w:rPr>
              <w:t xml:space="preserve"> arrive earlier than 5 minutes before the booking</w:t>
            </w:r>
          </w:p>
          <w:p w14:paraId="31D4FA27" w14:textId="00CB2C43" w:rsidR="005B3ED0" w:rsidRDefault="005B3ED0"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Anyone with pre-</w:t>
            </w:r>
            <w:r w:rsidR="00CA4FA0">
              <w:rPr>
                <w:rFonts w:ascii="Calibri" w:hAnsi="Calibri" w:cs="Arial"/>
                <w:sz w:val="20"/>
                <w:szCs w:val="20"/>
              </w:rPr>
              <w:t>existing</w:t>
            </w:r>
            <w:r>
              <w:rPr>
                <w:rFonts w:ascii="Calibri" w:hAnsi="Calibri" w:cs="Arial"/>
                <w:sz w:val="20"/>
                <w:szCs w:val="20"/>
              </w:rPr>
              <w:t xml:space="preserve"> health conditions should let the committee know</w:t>
            </w:r>
            <w:r w:rsidR="00CA4FA0">
              <w:rPr>
                <w:rFonts w:ascii="Calibri" w:hAnsi="Calibri" w:cs="Arial"/>
                <w:sz w:val="20"/>
                <w:szCs w:val="20"/>
              </w:rPr>
              <w:t xml:space="preserve"> </w:t>
            </w:r>
            <w:r w:rsidR="005B34F7">
              <w:rPr>
                <w:rFonts w:ascii="Calibri" w:hAnsi="Calibri" w:cs="Arial"/>
                <w:sz w:val="20"/>
                <w:szCs w:val="20"/>
              </w:rPr>
              <w:t>via membership form</w:t>
            </w:r>
          </w:p>
          <w:p w14:paraId="24FAF8D4" w14:textId="753DA257" w:rsidR="00C161FB" w:rsidRPr="005B34F7" w:rsidRDefault="00C161FB" w:rsidP="00D517EB">
            <w:pPr>
              <w:pStyle w:val="ListParagraph"/>
              <w:numPr>
                <w:ilvl w:val="0"/>
                <w:numId w:val="32"/>
              </w:numPr>
              <w:textAlignment w:val="baseline"/>
              <w:rPr>
                <w:rFonts w:ascii="Calibri" w:hAnsi="Calibri" w:cs="Arial"/>
                <w:b/>
                <w:bCs/>
                <w:sz w:val="20"/>
                <w:szCs w:val="20"/>
              </w:rPr>
            </w:pPr>
            <w:r w:rsidRPr="005B34F7">
              <w:rPr>
                <w:rFonts w:ascii="Calibri" w:hAnsi="Calibri" w:cs="Arial"/>
                <w:b/>
                <w:bCs/>
                <w:sz w:val="20"/>
                <w:szCs w:val="20"/>
              </w:rPr>
              <w:t xml:space="preserve">Members should come already changed </w:t>
            </w:r>
          </w:p>
        </w:tc>
        <w:tc>
          <w:tcPr>
            <w:tcW w:w="188" w:type="pct"/>
            <w:shd w:val="clear" w:color="auto" w:fill="FFFFFF" w:themeFill="background1"/>
          </w:tcPr>
          <w:p w14:paraId="4B2896A3" w14:textId="74437A43" w:rsidR="009E6BA2" w:rsidRDefault="003E0F11" w:rsidP="00CE1AAA">
            <w:pPr>
              <w:rPr>
                <w:rFonts w:ascii="Lucida Sans" w:hAnsi="Lucida Sans"/>
                <w:b/>
              </w:rPr>
            </w:pPr>
            <w:r>
              <w:rPr>
                <w:rFonts w:ascii="Lucida Sans" w:hAnsi="Lucida Sans"/>
                <w:b/>
              </w:rPr>
              <w:t>2</w:t>
            </w:r>
          </w:p>
        </w:tc>
        <w:tc>
          <w:tcPr>
            <w:tcW w:w="149" w:type="pct"/>
            <w:shd w:val="clear" w:color="auto" w:fill="FFFFFF" w:themeFill="background1"/>
          </w:tcPr>
          <w:p w14:paraId="6F27B8D7" w14:textId="5BB6653C" w:rsidR="009E6BA2" w:rsidRDefault="003E0F11" w:rsidP="00CE1AAA">
            <w:pPr>
              <w:rPr>
                <w:rFonts w:ascii="Lucida Sans" w:hAnsi="Lucida Sans"/>
                <w:b/>
              </w:rPr>
            </w:pPr>
            <w:r>
              <w:rPr>
                <w:rFonts w:ascii="Lucida Sans" w:hAnsi="Lucida Sans"/>
                <w:b/>
              </w:rPr>
              <w:t>3</w:t>
            </w:r>
          </w:p>
        </w:tc>
        <w:tc>
          <w:tcPr>
            <w:tcW w:w="198" w:type="pct"/>
            <w:shd w:val="clear" w:color="auto" w:fill="FFFFFF" w:themeFill="background1"/>
          </w:tcPr>
          <w:p w14:paraId="61EAF0D6" w14:textId="7F56833D" w:rsidR="009E6BA2" w:rsidRDefault="003E0F11" w:rsidP="00CE1AAA">
            <w:pPr>
              <w:rPr>
                <w:rFonts w:ascii="Lucida Sans" w:hAnsi="Lucida Sans"/>
                <w:b/>
              </w:rPr>
            </w:pPr>
            <w:r>
              <w:rPr>
                <w:rFonts w:ascii="Lucida Sans" w:hAnsi="Lucida Sans"/>
                <w:b/>
              </w:rPr>
              <w:t>6</w:t>
            </w:r>
          </w:p>
        </w:tc>
        <w:tc>
          <w:tcPr>
            <w:tcW w:w="1261" w:type="pct"/>
            <w:shd w:val="clear" w:color="auto" w:fill="FFFFFF" w:themeFill="background1"/>
          </w:tcPr>
          <w:p w14:paraId="11DE147F" w14:textId="04D01DC0" w:rsidR="009E6BA2" w:rsidRDefault="005B3ED0" w:rsidP="00F41AA3">
            <w:pPr>
              <w:pStyle w:val="ListParagraph"/>
              <w:numPr>
                <w:ilvl w:val="0"/>
                <w:numId w:val="33"/>
              </w:numPr>
              <w:rPr>
                <w:rFonts w:ascii="Calibri" w:eastAsia="Times New Roman" w:hAnsi="Calibri" w:cs="Times New Roman"/>
                <w:color w:val="000000"/>
                <w:sz w:val="20"/>
                <w:szCs w:val="20"/>
                <w:shd w:val="clear" w:color="auto" w:fill="FFFFFF"/>
              </w:rPr>
            </w:pPr>
            <w:commentRangeStart w:id="7"/>
            <w:r>
              <w:rPr>
                <w:rFonts w:ascii="Calibri" w:eastAsia="Times New Roman" w:hAnsi="Calibri" w:cs="Times New Roman"/>
                <w:color w:val="000000"/>
                <w:sz w:val="20"/>
                <w:szCs w:val="20"/>
                <w:shd w:val="clear" w:color="auto" w:fill="FFFFFF"/>
              </w:rPr>
              <w:t xml:space="preserve">Everyone should follow all sport and wellbeing advice surrounding use of the </w:t>
            </w:r>
            <w:r w:rsidR="005B34F7">
              <w:rPr>
                <w:rFonts w:ascii="Calibri" w:eastAsia="Times New Roman" w:hAnsi="Calibri" w:cs="Times New Roman"/>
                <w:color w:val="000000"/>
                <w:sz w:val="20"/>
                <w:szCs w:val="20"/>
                <w:shd w:val="clear" w:color="auto" w:fill="FFFFFF"/>
              </w:rPr>
              <w:t xml:space="preserve">TS </w:t>
            </w:r>
            <w:r>
              <w:rPr>
                <w:rFonts w:ascii="Calibri" w:eastAsia="Times New Roman" w:hAnsi="Calibri" w:cs="Times New Roman"/>
                <w:color w:val="000000"/>
                <w:sz w:val="20"/>
                <w:szCs w:val="20"/>
                <w:shd w:val="clear" w:color="auto" w:fill="FFFFFF"/>
              </w:rPr>
              <w:t xml:space="preserve">sports hall </w:t>
            </w:r>
            <w:r w:rsidR="005A32D5">
              <w:rPr>
                <w:rFonts w:ascii="Calibri" w:eastAsia="Times New Roman" w:hAnsi="Calibri" w:cs="Times New Roman"/>
                <w:color w:val="000000"/>
                <w:sz w:val="20"/>
                <w:szCs w:val="20"/>
                <w:shd w:val="clear" w:color="auto" w:fill="FFFFFF"/>
              </w:rPr>
              <w:t>and watch the induction video when out</w:t>
            </w:r>
            <w:commentRangeEnd w:id="7"/>
            <w:r w:rsidR="007958FB">
              <w:rPr>
                <w:rStyle w:val="CommentReference"/>
              </w:rPr>
              <w:commentReference w:id="7"/>
            </w:r>
            <w:r w:rsidR="00715634">
              <w:rPr>
                <w:rFonts w:ascii="Calibri" w:eastAsia="Times New Roman" w:hAnsi="Calibri" w:cs="Times New Roman"/>
                <w:color w:val="000000"/>
                <w:sz w:val="20"/>
                <w:szCs w:val="20"/>
                <w:shd w:val="clear" w:color="auto" w:fill="FFFFFF"/>
              </w:rPr>
              <w:t>. Trai</w:t>
            </w:r>
            <w:r w:rsidR="00715634" w:rsidRPr="00AB1D94">
              <w:rPr>
                <w:rFonts w:eastAsia="Times New Roman" w:cstheme="minorHAnsi"/>
                <w:sz w:val="20"/>
                <w:szCs w:val="20"/>
              </w:rPr>
              <w:t>n</w:t>
            </w:r>
            <w:r w:rsidR="00715634">
              <w:rPr>
                <w:rFonts w:eastAsia="Times New Roman" w:cstheme="minorHAnsi"/>
                <w:sz w:val="20"/>
                <w:szCs w:val="20"/>
              </w:rPr>
              <w:t>i</w:t>
            </w:r>
            <w:r w:rsidR="00715634" w:rsidRPr="00AB1D94">
              <w:rPr>
                <w:rFonts w:eastAsia="Times New Roman" w:cstheme="minorHAnsi"/>
                <w:sz w:val="20"/>
                <w:szCs w:val="20"/>
              </w:rPr>
              <w:t>n</w:t>
            </w:r>
            <w:r w:rsidR="00715634">
              <w:rPr>
                <w:rFonts w:eastAsia="Times New Roman" w:cstheme="minorHAnsi"/>
                <w:sz w:val="20"/>
                <w:szCs w:val="20"/>
              </w:rPr>
              <w:t xml:space="preserve">g groups will </w:t>
            </w:r>
            <w:r w:rsidR="00715634">
              <w:rPr>
                <w:rFonts w:ascii="Calibri" w:eastAsia="Times New Roman" w:hAnsi="Calibri" w:cs="Times New Roman"/>
                <w:color w:val="000000"/>
                <w:sz w:val="20"/>
                <w:szCs w:val="20"/>
                <w:shd w:val="clear" w:color="auto" w:fill="FFFFFF"/>
              </w:rPr>
              <w:t>b</w:t>
            </w:r>
            <w:r w:rsidR="00715634">
              <w:rPr>
                <w:rFonts w:eastAsia="Times New Roman" w:cstheme="minorHAnsi"/>
                <w:sz w:val="20"/>
                <w:szCs w:val="20"/>
              </w:rPr>
              <w:t xml:space="preserve">e </w:t>
            </w:r>
            <w:r w:rsidR="00715634" w:rsidRPr="00AB1D94">
              <w:rPr>
                <w:rFonts w:eastAsia="Times New Roman" w:cstheme="minorHAnsi"/>
                <w:sz w:val="20"/>
                <w:szCs w:val="20"/>
              </w:rPr>
              <w:t>n</w:t>
            </w:r>
            <w:r w:rsidR="00715634">
              <w:rPr>
                <w:rFonts w:eastAsia="Times New Roman" w:cstheme="minorHAnsi"/>
                <w:sz w:val="20"/>
                <w:szCs w:val="20"/>
              </w:rPr>
              <w:t xml:space="preserve">o </w:t>
            </w:r>
            <w:r w:rsidR="00715634">
              <w:rPr>
                <w:rFonts w:ascii="Calibri" w:eastAsia="Times New Roman" w:hAnsi="Calibri" w:cs="Times New Roman"/>
                <w:color w:val="000000"/>
                <w:sz w:val="20"/>
                <w:szCs w:val="20"/>
                <w:shd w:val="clear" w:color="auto" w:fill="FFFFFF"/>
              </w:rPr>
              <w:t>b</w:t>
            </w:r>
            <w:r w:rsidR="00715634">
              <w:rPr>
                <w:rFonts w:eastAsia="Times New Roman" w:cstheme="minorHAnsi"/>
                <w:sz w:val="20"/>
                <w:szCs w:val="20"/>
              </w:rPr>
              <w:t>igger tha</w:t>
            </w:r>
            <w:r w:rsidR="00715634" w:rsidRPr="00AB1D94">
              <w:rPr>
                <w:rFonts w:eastAsia="Times New Roman" w:cstheme="minorHAnsi"/>
                <w:sz w:val="20"/>
                <w:szCs w:val="20"/>
              </w:rPr>
              <w:t>n</w:t>
            </w:r>
            <w:r w:rsidR="00715634">
              <w:rPr>
                <w:rFonts w:eastAsia="Times New Roman" w:cstheme="minorHAnsi"/>
                <w:sz w:val="20"/>
                <w:szCs w:val="20"/>
              </w:rPr>
              <w:t xml:space="preserve"> </w:t>
            </w:r>
            <w:r w:rsidR="00B75927">
              <w:rPr>
                <w:rFonts w:eastAsia="Times New Roman" w:cstheme="minorHAnsi"/>
                <w:sz w:val="20"/>
                <w:szCs w:val="20"/>
              </w:rPr>
              <w:t>six people a</w:t>
            </w:r>
            <w:r w:rsidR="00B75927">
              <w:rPr>
                <w:rFonts w:ascii="Calibri" w:eastAsia="Times New Roman" w:hAnsi="Calibri" w:cs="Times New Roman"/>
                <w:color w:val="000000"/>
                <w:sz w:val="20"/>
                <w:szCs w:val="20"/>
                <w:shd w:val="clear" w:color="auto" w:fill="FFFFFF"/>
              </w:rPr>
              <w:t xml:space="preserve">nd there will </w:t>
            </w:r>
            <w:r w:rsidR="00B75927">
              <w:rPr>
                <w:rFonts w:ascii="Calibri" w:eastAsia="Times New Roman" w:hAnsi="Calibri" w:cs="Times New Roman"/>
                <w:color w:val="000000"/>
                <w:sz w:val="20"/>
                <w:szCs w:val="20"/>
                <w:shd w:val="clear" w:color="auto" w:fill="FFFFFF"/>
              </w:rPr>
              <w:t>b</w:t>
            </w:r>
            <w:r w:rsidR="00B75927">
              <w:rPr>
                <w:rFonts w:ascii="Calibri" w:eastAsia="Times New Roman" w:hAnsi="Calibri" w:cs="Times New Roman"/>
                <w:color w:val="000000"/>
                <w:sz w:val="20"/>
                <w:szCs w:val="20"/>
                <w:shd w:val="clear" w:color="auto" w:fill="FFFFFF"/>
              </w:rPr>
              <w:t xml:space="preserve">e two </w:t>
            </w:r>
            <w:r w:rsidR="00196B06">
              <w:rPr>
                <w:rFonts w:ascii="Calibri" w:eastAsia="Times New Roman" w:hAnsi="Calibri" w:cs="Times New Roman"/>
                <w:color w:val="000000"/>
                <w:sz w:val="20"/>
                <w:szCs w:val="20"/>
                <w:shd w:val="clear" w:color="auto" w:fill="FFFFFF"/>
              </w:rPr>
              <w:t xml:space="preserve">separate </w:t>
            </w:r>
            <w:r w:rsidR="00B75927">
              <w:rPr>
                <w:rFonts w:ascii="Calibri" w:eastAsia="Times New Roman" w:hAnsi="Calibri" w:cs="Times New Roman"/>
                <w:color w:val="000000"/>
                <w:sz w:val="20"/>
                <w:szCs w:val="20"/>
                <w:shd w:val="clear" w:color="auto" w:fill="FFFFFF"/>
              </w:rPr>
              <w:t xml:space="preserve">groups </w:t>
            </w:r>
            <w:r w:rsidR="00196B06">
              <w:rPr>
                <w:rFonts w:ascii="Calibri" w:eastAsia="Times New Roman" w:hAnsi="Calibri" w:cs="Times New Roman"/>
                <w:color w:val="000000"/>
                <w:sz w:val="20"/>
                <w:szCs w:val="20"/>
                <w:shd w:val="clear" w:color="auto" w:fill="FFFFFF"/>
              </w:rPr>
              <w:t xml:space="preserve">of six </w:t>
            </w:r>
            <w:r w:rsidR="00B75927">
              <w:rPr>
                <w:rFonts w:ascii="Calibri" w:eastAsia="Times New Roman" w:hAnsi="Calibri" w:cs="Times New Roman"/>
                <w:color w:val="000000"/>
                <w:sz w:val="20"/>
                <w:szCs w:val="20"/>
                <w:shd w:val="clear" w:color="auto" w:fill="FFFFFF"/>
              </w:rPr>
              <w:t>i</w:t>
            </w:r>
            <w:r w:rsidR="00196B06">
              <w:rPr>
                <w:rFonts w:ascii="Calibri" w:eastAsia="Times New Roman" w:hAnsi="Calibri" w:cs="Times New Roman"/>
                <w:color w:val="000000"/>
                <w:sz w:val="20"/>
                <w:szCs w:val="20"/>
                <w:shd w:val="clear" w:color="auto" w:fill="FFFFFF"/>
              </w:rPr>
              <w:t>n</w:t>
            </w:r>
            <w:r w:rsidR="00196B06">
              <w:rPr>
                <w:rFonts w:ascii="Calibri" w:eastAsia="Times New Roman" w:hAnsi="Calibri" w:cs="Times New Roman"/>
                <w:color w:val="000000"/>
                <w:sz w:val="20"/>
                <w:szCs w:val="20"/>
                <w:shd w:val="clear" w:color="auto" w:fill="FFFFFF"/>
              </w:rPr>
              <w:t xml:space="preserve"> the hall. </w:t>
            </w:r>
          </w:p>
          <w:p w14:paraId="6E9E9197" w14:textId="2EDD0D02" w:rsidR="005B34F7" w:rsidRDefault="005B34F7"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guidance </w:t>
            </w:r>
            <w:r w:rsidR="00B67F96">
              <w:rPr>
                <w:rFonts w:ascii="Calibri" w:eastAsia="Times New Roman" w:hAnsi="Calibri" w:cs="Times New Roman"/>
                <w:color w:val="000000"/>
                <w:sz w:val="20"/>
                <w:szCs w:val="20"/>
                <w:shd w:val="clear" w:color="auto" w:fill="FFFFFF"/>
              </w:rPr>
              <w:t xml:space="preserve">laid out by the Dummer Cricket Centre - </w:t>
            </w:r>
            <w:hyperlink r:id="rId22" w:history="1">
              <w:r w:rsidR="00B67F96" w:rsidRPr="00344377">
                <w:rPr>
                  <w:rStyle w:val="Hyperlink"/>
                  <w:rFonts w:ascii="Calibri" w:eastAsia="Times New Roman" w:hAnsi="Calibri" w:cs="Times New Roman"/>
                  <w:sz w:val="20"/>
                  <w:szCs w:val="20"/>
                  <w:shd w:val="clear" w:color="auto" w:fill="FFFFFF"/>
                </w:rPr>
                <w:t>https://seriouscricket.co.uk/cricket-centre-covid-19/</w:t>
              </w:r>
            </w:hyperlink>
          </w:p>
          <w:p w14:paraId="3F4D0835" w14:textId="066BC3AE" w:rsidR="00B67F96" w:rsidRDefault="00B67F96"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guidance and social distancing precautions advice from Eastleigh Leisure Centre - </w:t>
            </w:r>
            <w:r w:rsidRPr="00B67F96">
              <w:rPr>
                <w:rFonts w:ascii="Calibri" w:eastAsia="Times New Roman" w:hAnsi="Calibri" w:cs="Times New Roman"/>
                <w:color w:val="000000"/>
                <w:sz w:val="20"/>
                <w:szCs w:val="20"/>
                <w:shd w:val="clear" w:color="auto" w:fill="FFFFFF"/>
              </w:rPr>
              <w:t>https://www.placesleisure.org/reopening/</w:t>
            </w:r>
          </w:p>
          <w:p w14:paraId="6682B86E" w14:textId="5769A605"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r w:rsidR="005B34F7">
              <w:rPr>
                <w:rFonts w:ascii="Calibri" w:eastAsia="Times New Roman" w:hAnsi="Calibri" w:cs="Times New Roman"/>
                <w:color w:val="000000"/>
                <w:sz w:val="20"/>
                <w:szCs w:val="20"/>
                <w:shd w:val="clear" w:color="auto" w:fill="FFFFFF"/>
              </w:rPr>
              <w:t>(12.30-2.15)</w:t>
            </w:r>
          </w:p>
          <w:p w14:paraId="5E621477" w14:textId="2571CC68"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We will sanitise all equipment used by the club </w:t>
            </w:r>
          </w:p>
          <w:p w14:paraId="0D262EC4" w14:textId="792EC23A" w:rsidR="005B3ED0" w:rsidRPr="005A32D5" w:rsidRDefault="005B3ED0" w:rsidP="005A32D5">
            <w:pPr>
              <w:ind w:left="360"/>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084"/>
        <w:gridCol w:w="1305"/>
        <w:gridCol w:w="2108"/>
        <w:gridCol w:w="1548"/>
        <w:gridCol w:w="3564"/>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532B0">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2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2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532B0">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27" w:type="pct"/>
          </w:tcPr>
          <w:p w14:paraId="3C5F048E" w14:textId="28917FF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enough hand sanitiser</w:t>
            </w:r>
            <w:r w:rsidR="00615FBA">
              <w:rPr>
                <w:rFonts w:ascii="Lucida Sans" w:eastAsia="Times New Roman" w:hAnsi="Lucida Sans" w:cs="Arial"/>
                <w:color w:val="000000"/>
                <w:szCs w:val="20"/>
              </w:rPr>
              <w:t xml:space="preserve"> and antiseptic wipes</w:t>
            </w:r>
            <w:r>
              <w:rPr>
                <w:rFonts w:ascii="Lucida Sans" w:eastAsia="Times New Roman" w:hAnsi="Lucida Sans" w:cs="Arial"/>
                <w:color w:val="000000"/>
                <w:szCs w:val="20"/>
              </w:rPr>
              <w:t xml:space="preserve"> </w:t>
            </w:r>
            <w:r w:rsidR="00615FBA">
              <w:rPr>
                <w:rFonts w:ascii="Lucida Sans" w:eastAsia="Times New Roman" w:hAnsi="Lucida Sans" w:cs="Arial"/>
                <w:color w:val="000000"/>
                <w:szCs w:val="20"/>
              </w:rPr>
              <w:t>are</w:t>
            </w:r>
            <w:r>
              <w:rPr>
                <w:rFonts w:ascii="Lucida Sans" w:eastAsia="Times New Roman" w:hAnsi="Lucida Sans" w:cs="Arial"/>
                <w:color w:val="000000"/>
                <w:szCs w:val="20"/>
              </w:rPr>
              <w:t xml:space="preserve"> purchased for training sessions </w:t>
            </w:r>
          </w:p>
        </w:tc>
        <w:tc>
          <w:tcPr>
            <w:tcW w:w="424" w:type="pct"/>
          </w:tcPr>
          <w:p w14:paraId="3C5F048F" w14:textId="508A3AC0"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r w:rsidR="00603623">
              <w:rPr>
                <w:rFonts w:ascii="Lucida Sans" w:eastAsia="Times New Roman" w:hAnsi="Lucida Sans" w:cs="Arial"/>
                <w:color w:val="000000"/>
                <w:szCs w:val="20"/>
              </w:rPr>
              <w:t xml:space="preserve"> and </w:t>
            </w:r>
            <w:r w:rsidR="0052478C">
              <w:rPr>
                <w:rFonts w:ascii="Lucida Sans" w:eastAsia="Times New Roman" w:hAnsi="Lucida Sans" w:cs="Arial"/>
                <w:color w:val="000000"/>
                <w:szCs w:val="20"/>
              </w:rPr>
              <w:t>T</w:t>
            </w:r>
            <w:r w:rsidR="00603623">
              <w:rPr>
                <w:rFonts w:ascii="Lucida Sans" w:eastAsia="Times New Roman" w:hAnsi="Lucida Sans" w:cs="Arial"/>
                <w:color w:val="000000"/>
                <w:szCs w:val="20"/>
              </w:rPr>
              <w:t xml:space="preserve">reasurer </w:t>
            </w:r>
          </w:p>
        </w:tc>
        <w:tc>
          <w:tcPr>
            <w:tcW w:w="685" w:type="pct"/>
          </w:tcPr>
          <w:p w14:paraId="3C5F0490" w14:textId="35B1857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5</w:t>
            </w:r>
            <w:r>
              <w:rPr>
                <w:rFonts w:ascii="Lucida Sans" w:eastAsia="Times New Roman" w:hAnsi="Lucida Sans" w:cs="Arial"/>
                <w:color w:val="000000"/>
                <w:szCs w:val="20"/>
              </w:rPr>
              <w:t>/10/2020</w:t>
            </w:r>
          </w:p>
        </w:tc>
        <w:tc>
          <w:tcPr>
            <w:tcW w:w="503" w:type="pct"/>
            <w:tcBorders>
              <w:right w:val="single" w:sz="18" w:space="0" w:color="auto"/>
            </w:tcBorders>
          </w:tcPr>
          <w:p w14:paraId="3C5F0491" w14:textId="0699423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5</w:t>
            </w:r>
            <w:r>
              <w:rPr>
                <w:rFonts w:ascii="Lucida Sans" w:eastAsia="Times New Roman" w:hAnsi="Lucida Sans" w:cs="Arial"/>
                <w:color w:val="000000"/>
                <w:szCs w:val="20"/>
              </w:rPr>
              <w:t>/10/2020</w:t>
            </w:r>
          </w:p>
        </w:tc>
        <w:tc>
          <w:tcPr>
            <w:tcW w:w="184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532B0">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27" w:type="pct"/>
          </w:tcPr>
          <w:p w14:paraId="3C5F0495" w14:textId="7C61F2D3"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this risk assessment is shared with members and coaches</w:t>
            </w:r>
            <w:r w:rsidR="00B67F96">
              <w:rPr>
                <w:rFonts w:ascii="Lucida Sans" w:eastAsia="Times New Roman" w:hAnsi="Lucida Sans" w:cs="Arial"/>
                <w:color w:val="000000"/>
                <w:szCs w:val="20"/>
              </w:rPr>
              <w:t xml:space="preserve"> and read thoroughly</w:t>
            </w:r>
          </w:p>
        </w:tc>
        <w:tc>
          <w:tcPr>
            <w:tcW w:w="424" w:type="pct"/>
          </w:tcPr>
          <w:p w14:paraId="3C5F0496" w14:textId="637A28A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r w:rsidR="00603623">
              <w:rPr>
                <w:rFonts w:ascii="Lucida Sans" w:eastAsia="Times New Roman" w:hAnsi="Lucida Sans" w:cs="Arial"/>
                <w:color w:val="000000"/>
                <w:szCs w:val="20"/>
              </w:rPr>
              <w:t xml:space="preserve"> </w:t>
            </w:r>
          </w:p>
        </w:tc>
        <w:tc>
          <w:tcPr>
            <w:tcW w:w="685" w:type="pct"/>
          </w:tcPr>
          <w:p w14:paraId="3C5F0497" w14:textId="5427F63B"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603623">
              <w:rPr>
                <w:rFonts w:ascii="Lucida Sans" w:eastAsia="Times New Roman" w:hAnsi="Lucida Sans" w:cs="Arial"/>
                <w:color w:val="000000"/>
                <w:szCs w:val="20"/>
              </w:rPr>
              <w:t>/10/2020</w:t>
            </w:r>
          </w:p>
        </w:tc>
        <w:tc>
          <w:tcPr>
            <w:tcW w:w="503" w:type="pct"/>
            <w:tcBorders>
              <w:right w:val="single" w:sz="18" w:space="0" w:color="auto"/>
            </w:tcBorders>
          </w:tcPr>
          <w:p w14:paraId="3C5F0498" w14:textId="39EDDB7B"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 xml:space="preserve">/10/2020 </w:t>
            </w:r>
          </w:p>
        </w:tc>
        <w:tc>
          <w:tcPr>
            <w:tcW w:w="184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532B0">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27" w:type="pct"/>
          </w:tcPr>
          <w:p w14:paraId="3C5F049C" w14:textId="60766968"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Gather information from any member with underlying health conditions</w:t>
            </w:r>
            <w:r w:rsidR="00B67F96">
              <w:rPr>
                <w:rFonts w:ascii="Lucida Sans" w:eastAsia="Times New Roman" w:hAnsi="Lucida Sans" w:cs="Arial"/>
                <w:color w:val="000000"/>
                <w:szCs w:val="20"/>
              </w:rPr>
              <w:t xml:space="preserve"> </w:t>
            </w:r>
          </w:p>
        </w:tc>
        <w:tc>
          <w:tcPr>
            <w:tcW w:w="424" w:type="pct"/>
          </w:tcPr>
          <w:p w14:paraId="3C5F049D" w14:textId="401018CD"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r w:rsidR="0084229A">
              <w:rPr>
                <w:rFonts w:ascii="Lucida Sans" w:eastAsia="Times New Roman" w:hAnsi="Lucida Sans" w:cs="Arial"/>
                <w:color w:val="000000"/>
                <w:szCs w:val="20"/>
              </w:rPr>
              <w:t xml:space="preserve"> </w:t>
            </w:r>
          </w:p>
        </w:tc>
        <w:tc>
          <w:tcPr>
            <w:tcW w:w="685" w:type="pct"/>
          </w:tcPr>
          <w:p w14:paraId="3C5F049E" w14:textId="2DF757D9"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/10/2020</w:t>
            </w:r>
          </w:p>
        </w:tc>
        <w:tc>
          <w:tcPr>
            <w:tcW w:w="503" w:type="pct"/>
            <w:tcBorders>
              <w:right w:val="single" w:sz="18" w:space="0" w:color="auto"/>
            </w:tcBorders>
          </w:tcPr>
          <w:p w14:paraId="3C5F049F" w14:textId="4E71F648"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/10/2020</w:t>
            </w:r>
          </w:p>
        </w:tc>
        <w:tc>
          <w:tcPr>
            <w:tcW w:w="184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532B0">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27" w:type="pct"/>
          </w:tcPr>
          <w:p w14:paraId="3C5F04A3" w14:textId="572009D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members planning to use shared club equipment buy batting inners </w:t>
            </w:r>
          </w:p>
        </w:tc>
        <w:tc>
          <w:tcPr>
            <w:tcW w:w="424" w:type="pct"/>
          </w:tcPr>
          <w:p w14:paraId="3C5F04A4" w14:textId="1038E08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w:t>
            </w:r>
          </w:p>
        </w:tc>
        <w:tc>
          <w:tcPr>
            <w:tcW w:w="685" w:type="pct"/>
          </w:tcPr>
          <w:p w14:paraId="3C5F04A5" w14:textId="4E281D1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503" w:type="pct"/>
            <w:tcBorders>
              <w:right w:val="single" w:sz="18" w:space="0" w:color="auto"/>
            </w:tcBorders>
          </w:tcPr>
          <w:p w14:paraId="3C5F04A6" w14:textId="3DA3ABFE"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184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532B0">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27"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532B0">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27"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532B0">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27"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6532B0">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27"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6532B0">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27"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6532B0">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27"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6532B0">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327"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6532B0">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27"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B67F96">
        <w:trPr>
          <w:cantSplit/>
          <w:trHeight w:val="1920"/>
        </w:trPr>
        <w:tc>
          <w:tcPr>
            <w:tcW w:w="2654" w:type="pct"/>
            <w:gridSpan w:val="4"/>
            <w:tcBorders>
              <w:bottom w:val="nil"/>
            </w:tcBorders>
          </w:tcPr>
          <w:p w14:paraId="58FFDB8C" w14:textId="07E1CDC0" w:rsidR="00B67F96" w:rsidRDefault="00BB3642" w:rsidP="00321A91">
            <w:pPr>
              <w:autoSpaceDE w:val="0"/>
              <w:autoSpaceDN w:val="0"/>
              <w:adjustRightInd w:val="0"/>
              <w:spacing w:after="0" w:line="240" w:lineRule="auto"/>
              <w:outlineLvl w:val="0"/>
              <w:rPr>
                <w:noProof/>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7F4CCE">
              <w:rPr>
                <w:noProof/>
              </w:rPr>
              <w:t xml:space="preserve"> </w:t>
            </w:r>
          </w:p>
          <w:p w14:paraId="2675F91F" w14:textId="77777777" w:rsidR="00B67F96"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6DDD5196"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5E8FDE2D" wp14:editId="315F35EF">
                  <wp:extent cx="1160431" cy="7086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9741" t="27430" r="80051" b="61487"/>
                          <a:stretch/>
                        </pic:blipFill>
                        <pic:spPr bwMode="auto">
                          <a:xfrm>
                            <a:off x="0" y="0"/>
                            <a:ext cx="1168376" cy="713512"/>
                          </a:xfrm>
                          <a:prstGeom prst="rect">
                            <a:avLst/>
                          </a:prstGeom>
                          <a:ln>
                            <a:noFill/>
                          </a:ln>
                          <a:extLst>
                            <a:ext uri="{53640926-AAD7-44D8-BBD7-CCE9431645EC}">
                              <a14:shadowObscured xmlns:a14="http://schemas.microsoft.com/office/drawing/2010/main"/>
                            </a:ext>
                          </a:extLst>
                        </pic:spPr>
                      </pic:pic>
                    </a:graphicData>
                  </a:graphic>
                </wp:inline>
              </w:drawing>
            </w:r>
          </w:p>
        </w:tc>
        <w:tc>
          <w:tcPr>
            <w:tcW w:w="2346" w:type="pct"/>
            <w:gridSpan w:val="3"/>
            <w:tcBorders>
              <w:bottom w:val="nil"/>
            </w:tcBorders>
          </w:tcPr>
          <w:p w14:paraId="367DC9F6" w14:textId="56154D18" w:rsidR="009A0A41"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9A0A41">
              <w:rPr>
                <w:rFonts w:ascii="Lucida Sans" w:eastAsia="Times New Roman" w:hAnsi="Lucida Sans" w:cs="Arial"/>
                <w:color w:val="000000"/>
                <w:szCs w:val="20"/>
              </w:rPr>
              <w:t xml:space="preserve"> </w:t>
            </w:r>
          </w:p>
          <w:p w14:paraId="3C5F04C1" w14:textId="12B9A282" w:rsidR="00DB7FB8" w:rsidRPr="00957A37" w:rsidRDefault="00DB7FB8"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769C1B48" wp14:editId="5DCF92FD">
                  <wp:extent cx="1055055" cy="1408113"/>
                  <wp:effectExtent l="0" t="5080" r="6985" b="6985"/>
                  <wp:docPr id="5" name="id-9694234C-5217-421F-BE04-A44CED020FFD" descr="Image.jpeg"/>
                  <wp:cNvGraphicFramePr/>
                  <a:graphic xmlns:a="http://schemas.openxmlformats.org/drawingml/2006/main">
                    <a:graphicData uri="http://schemas.openxmlformats.org/drawingml/2006/picture">
                      <pic:pic xmlns:pic="http://schemas.openxmlformats.org/drawingml/2006/picture">
                        <pic:nvPicPr>
                          <pic:cNvPr id="1" name="id-9694234C-5217-421F-BE04-A44CED020FFD" descr="Image.jpeg"/>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1057494" cy="1411368"/>
                          </a:xfrm>
                          <a:prstGeom prst="rect">
                            <a:avLst/>
                          </a:prstGeom>
                          <a:noFill/>
                          <a:ln>
                            <a:noFill/>
                          </a:ln>
                        </pic:spPr>
                      </pic:pic>
                    </a:graphicData>
                  </a:graphic>
                </wp:inline>
              </w:drawing>
            </w:r>
          </w:p>
        </w:tc>
      </w:tr>
      <w:tr w:rsidR="00C642F4" w:rsidRPr="00957A37" w14:paraId="3C5F04C7" w14:textId="77777777" w:rsidTr="006532B0">
        <w:trPr>
          <w:cantSplit/>
          <w:trHeight w:val="606"/>
        </w:trPr>
        <w:tc>
          <w:tcPr>
            <w:tcW w:w="1969" w:type="pct"/>
            <w:gridSpan w:val="3"/>
            <w:tcBorders>
              <w:top w:val="nil"/>
              <w:right w:val="nil"/>
            </w:tcBorders>
          </w:tcPr>
          <w:p w14:paraId="3C5F04C3" w14:textId="1C0BB31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F4CCE">
              <w:rPr>
                <w:rFonts w:ascii="Lucida Sans" w:eastAsia="Times New Roman" w:hAnsi="Lucida Sans" w:cs="Arial"/>
                <w:color w:val="000000"/>
                <w:szCs w:val="20"/>
              </w:rPr>
              <w:t xml:space="preserve"> </w:t>
            </w:r>
            <w:r w:rsidR="00B67F96">
              <w:rPr>
                <w:rFonts w:ascii="Lucida Sans" w:eastAsia="Times New Roman" w:hAnsi="Lucida Sans" w:cs="Arial"/>
                <w:color w:val="000000"/>
                <w:szCs w:val="20"/>
              </w:rPr>
              <w:t xml:space="preserve">Melissa Story: President </w:t>
            </w:r>
            <w:r w:rsidR="007F4CCE">
              <w:rPr>
                <w:rFonts w:ascii="Lucida Sans" w:eastAsia="Times New Roman" w:hAnsi="Lucida Sans" w:cs="Arial"/>
                <w:color w:val="000000"/>
                <w:szCs w:val="20"/>
              </w:rPr>
              <w:t xml:space="preserve"> </w:t>
            </w:r>
          </w:p>
        </w:tc>
        <w:tc>
          <w:tcPr>
            <w:tcW w:w="685" w:type="pct"/>
            <w:tcBorders>
              <w:top w:val="nil"/>
              <w:left w:val="nil"/>
            </w:tcBorders>
          </w:tcPr>
          <w:p w14:paraId="3C5F04C4" w14:textId="1CBADEC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67F96">
              <w:rPr>
                <w:rFonts w:ascii="Lucida Sans" w:eastAsia="Times New Roman" w:hAnsi="Lucida Sans" w:cs="Arial"/>
                <w:color w:val="000000"/>
                <w:szCs w:val="20"/>
              </w:rPr>
              <w:t>16</w:t>
            </w:r>
            <w:r w:rsidR="007F4CCE">
              <w:rPr>
                <w:rFonts w:ascii="Lucida Sans" w:eastAsia="Times New Roman" w:hAnsi="Lucida Sans" w:cs="Arial"/>
                <w:color w:val="000000"/>
                <w:szCs w:val="20"/>
              </w:rPr>
              <w:t>/</w:t>
            </w:r>
            <w:r w:rsidR="006532B0">
              <w:rPr>
                <w:rFonts w:ascii="Lucida Sans" w:eastAsia="Times New Roman" w:hAnsi="Lucida Sans" w:cs="Arial"/>
                <w:color w:val="000000"/>
                <w:szCs w:val="20"/>
              </w:rPr>
              <w:t>09/</w:t>
            </w:r>
            <w:r w:rsidR="007F4CCE">
              <w:rPr>
                <w:rFonts w:ascii="Lucida Sans" w:eastAsia="Times New Roman" w:hAnsi="Lucida Sans" w:cs="Arial"/>
                <w:color w:val="000000"/>
                <w:szCs w:val="20"/>
              </w:rPr>
              <w:t>2020</w:t>
            </w:r>
          </w:p>
        </w:tc>
        <w:tc>
          <w:tcPr>
            <w:tcW w:w="1661" w:type="pct"/>
            <w:gridSpan w:val="2"/>
            <w:tcBorders>
              <w:top w:val="nil"/>
              <w:right w:val="nil"/>
            </w:tcBorders>
          </w:tcPr>
          <w:p w14:paraId="3C5F04C5" w14:textId="628EF6A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32B0">
              <w:rPr>
                <w:rFonts w:ascii="Lucida Sans" w:eastAsia="Times New Roman" w:hAnsi="Lucida Sans" w:cs="Arial"/>
                <w:color w:val="000000"/>
                <w:szCs w:val="20"/>
              </w:rPr>
              <w:t xml:space="preserve"> </w:t>
            </w:r>
            <w:r w:rsidR="00DB7FB8">
              <w:rPr>
                <w:rFonts w:ascii="Lucida Sans" w:eastAsia="Times New Roman" w:hAnsi="Lucida Sans" w:cs="Arial"/>
                <w:color w:val="000000"/>
                <w:szCs w:val="20"/>
              </w:rPr>
              <w:t xml:space="preserve">Graham </w:t>
            </w:r>
            <w:proofErr w:type="spellStart"/>
            <w:r w:rsidR="00DB7FB8">
              <w:rPr>
                <w:rFonts w:ascii="Lucida Sans" w:eastAsia="Times New Roman" w:hAnsi="Lucida Sans" w:cs="Arial"/>
                <w:color w:val="000000"/>
                <w:szCs w:val="20"/>
              </w:rPr>
              <w:t>Dodsworth</w:t>
            </w:r>
            <w:proofErr w:type="spellEnd"/>
          </w:p>
        </w:tc>
        <w:tc>
          <w:tcPr>
            <w:tcW w:w="685" w:type="pct"/>
            <w:tcBorders>
              <w:top w:val="nil"/>
              <w:left w:val="nil"/>
            </w:tcBorders>
          </w:tcPr>
          <w:p w14:paraId="3C5F04C6" w14:textId="43AE869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2B0">
              <w:rPr>
                <w:rFonts w:ascii="Lucida Sans" w:eastAsia="Times New Roman" w:hAnsi="Lucida Sans" w:cs="Arial"/>
                <w:color w:val="000000"/>
                <w:szCs w:val="20"/>
              </w:rPr>
              <w:t>:</w:t>
            </w:r>
            <w:r w:rsidR="00DB7FB8">
              <w:rPr>
                <w:rFonts w:ascii="Lucida Sans" w:eastAsia="Times New Roman" w:hAnsi="Lucida Sans" w:cs="Arial"/>
                <w:color w:val="000000"/>
                <w:szCs w:val="20"/>
              </w:rPr>
              <w:t xml:space="preserve"> 18/09/20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57F7276D" w:rsidR="00530142" w:rsidRPr="00206901" w:rsidRDefault="00B67F96" w:rsidP="00530142">
      <w:pPr>
        <w:rPr>
          <w:b/>
          <w:sz w:val="24"/>
          <w:szCs w:val="24"/>
        </w:rPr>
      </w:pPr>
      <w:r>
        <w:rPr>
          <w:sz w:val="24"/>
          <w:szCs w:val="24"/>
        </w:rPr>
        <w:t xml:space="preserve"> </w:t>
      </w:r>
      <w:r w:rsidR="001C36F2">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B6D4B" w:rsidRPr="00185766" w:rsidRDefault="005B6D4B" w:rsidP="00530142">
                            <w:pPr>
                              <w:rPr>
                                <w:rFonts w:ascii="Lucida Sans" w:hAnsi="Lucida Sans"/>
                                <w:sz w:val="16"/>
                                <w:szCs w:val="16"/>
                              </w:rPr>
                            </w:pPr>
                            <w:r w:rsidRPr="00185766">
                              <w:rPr>
                                <w:rFonts w:ascii="Lucida Sans" w:hAnsi="Lucida Sans"/>
                                <w:sz w:val="16"/>
                                <w:szCs w:val="16"/>
                              </w:rPr>
                              <w:t>Risk process</w:t>
                            </w:r>
                          </w:p>
                          <w:p w14:paraId="3C5F055C"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B6D4B" w:rsidRPr="00185766" w:rsidRDefault="005B6D4B" w:rsidP="00530142">
                      <w:pPr>
                        <w:rPr>
                          <w:rFonts w:ascii="Lucida Sans" w:hAnsi="Lucida Sans"/>
                          <w:sz w:val="16"/>
                          <w:szCs w:val="16"/>
                        </w:rPr>
                      </w:pPr>
                      <w:r w:rsidRPr="00185766">
                        <w:rPr>
                          <w:rFonts w:ascii="Lucida Sans" w:hAnsi="Lucida Sans"/>
                          <w:sz w:val="16"/>
                          <w:szCs w:val="16"/>
                        </w:rPr>
                        <w:t>Risk process</w:t>
                      </w:r>
                    </w:p>
                    <w:p w14:paraId="3C5F055C"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B6D4B" w:rsidRPr="00185766" w:rsidRDefault="005B6D4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0-09-29T14:08:00Z" w:initials="JT">
    <w:p w14:paraId="43CE2333" w14:textId="742A0ED1" w:rsidR="005B6D4B" w:rsidRDefault="005B6D4B">
      <w:pPr>
        <w:pStyle w:val="CommentText"/>
      </w:pPr>
      <w:r>
        <w:rPr>
          <w:rStyle w:val="CommentReference"/>
        </w:rPr>
        <w:annotationRef/>
      </w:r>
      <w:r>
        <w:t xml:space="preserve">Are you going to be doing this in your sessions? </w:t>
      </w:r>
    </w:p>
  </w:comment>
  <w:comment w:id="1" w:author="James Topping" w:date="2020-09-29T14:09:00Z" w:initials="JT">
    <w:p w14:paraId="60FB17E2" w14:textId="14DC3809" w:rsidR="005B6D4B" w:rsidRDefault="005B6D4B">
      <w:pPr>
        <w:pStyle w:val="CommentText"/>
      </w:pPr>
      <w:r>
        <w:rPr>
          <w:rStyle w:val="CommentReference"/>
        </w:rPr>
        <w:annotationRef/>
      </w:r>
      <w:r>
        <w:t xml:space="preserve">Please can we add something to say that people need to have a sports pass, they need to book into sessions so that we can keep tabs on the numbers in sessions. For </w:t>
      </w:r>
      <w:proofErr w:type="gramStart"/>
      <w:r>
        <w:t>example</w:t>
      </w:r>
      <w:proofErr w:type="gramEnd"/>
      <w:r>
        <w:t xml:space="preserve"> in the team Southampton hall that would be groups of 6. </w:t>
      </w:r>
    </w:p>
  </w:comment>
  <w:comment w:id="2" w:author="James Topping" w:date="2020-09-29T14:10:00Z" w:initials="JT">
    <w:p w14:paraId="5F5E6F62" w14:textId="6A9F8909" w:rsidR="005B6D4B" w:rsidRDefault="005B6D4B">
      <w:pPr>
        <w:pStyle w:val="CommentText"/>
      </w:pPr>
      <w:r>
        <w:rPr>
          <w:rStyle w:val="CommentReference"/>
        </w:rPr>
        <w:annotationRef/>
      </w:r>
      <w:r>
        <w:t xml:space="preserve">Please can we add that a face mask must be worn at all times while moving around the building. </w:t>
      </w:r>
    </w:p>
  </w:comment>
  <w:comment w:id="3" w:author="James Topping" w:date="2020-09-29T14:11:00Z" w:initials="JT">
    <w:p w14:paraId="716FE32E" w14:textId="4D9D0CE3" w:rsidR="005B6D4B" w:rsidRDefault="005B6D4B">
      <w:pPr>
        <w:pStyle w:val="CommentText"/>
      </w:pPr>
      <w:r>
        <w:rPr>
          <w:rStyle w:val="CommentReference"/>
        </w:rPr>
        <w:annotationRef/>
      </w:r>
      <w:r>
        <w:t>What are the changes that you are going to make?</w:t>
      </w:r>
    </w:p>
  </w:comment>
  <w:comment w:id="4" w:author="James Topping" w:date="2020-09-29T14:11:00Z" w:initials="JT">
    <w:p w14:paraId="1D04349D" w14:textId="317F4334" w:rsidR="005B6D4B" w:rsidRDefault="005B6D4B">
      <w:pPr>
        <w:pStyle w:val="CommentText"/>
      </w:pPr>
      <w:r>
        <w:rPr>
          <w:rStyle w:val="CommentReference"/>
        </w:rPr>
        <w:annotationRef/>
      </w:r>
      <w:r>
        <w:t xml:space="preserve">What does the NGB say about wearing face coverings for indoor nets? </w:t>
      </w:r>
    </w:p>
  </w:comment>
  <w:comment w:id="5" w:author="Melissa Story" w:date="2020-09-29T15:11:00Z" w:initials="MS">
    <w:p w14:paraId="39E5007B" w14:textId="553938D9" w:rsidR="00884FEF" w:rsidRDefault="00884FEF">
      <w:pPr>
        <w:pStyle w:val="CommentText"/>
      </w:pPr>
      <w:r>
        <w:rPr>
          <w:rStyle w:val="CommentReference"/>
        </w:rPr>
        <w:annotationRef/>
      </w:r>
      <w:r>
        <w:t>Face coveri</w:t>
      </w:r>
      <w:r>
        <w:t>n</w:t>
      </w:r>
      <w:r>
        <w:rPr>
          <w:rFonts w:ascii="Calibri" w:hAnsi="Calibri" w:cs="Times New Roman"/>
        </w:rPr>
        <w:t xml:space="preserve">gs are </w:t>
      </w:r>
      <w:r>
        <w:t>n</w:t>
      </w:r>
      <w:r>
        <w:t>ot required whilst playi</w:t>
      </w:r>
      <w:r>
        <w:t>n</w:t>
      </w:r>
      <w:r>
        <w:t>g cricket</w:t>
      </w:r>
      <w:r w:rsidR="00A66238">
        <w:t xml:space="preserve"> or duri</w:t>
      </w:r>
      <w:r w:rsidR="00A66238">
        <w:t>n</w:t>
      </w:r>
      <w:r w:rsidR="00A66238">
        <w:t>g i</w:t>
      </w:r>
      <w:r w:rsidR="00A66238">
        <w:t>n</w:t>
      </w:r>
      <w:r w:rsidR="00A66238">
        <w:t xml:space="preserve">door </w:t>
      </w:r>
      <w:r w:rsidR="00A66238">
        <w:t>n</w:t>
      </w:r>
      <w:r w:rsidR="00A66238">
        <w:t>ets.</w:t>
      </w:r>
      <w:r w:rsidR="00AA382F">
        <w:t xml:space="preserve"> SEE EC</w:t>
      </w:r>
      <w:r w:rsidR="00AA382F">
        <w:t>B</w:t>
      </w:r>
      <w:r w:rsidR="00AA382F">
        <w:t xml:space="preserve"> guideli</w:t>
      </w:r>
      <w:r w:rsidR="00AA382F">
        <w:t>n</w:t>
      </w:r>
      <w:r w:rsidR="00AA382F">
        <w:t>es.</w:t>
      </w:r>
    </w:p>
  </w:comment>
  <w:comment w:id="6" w:author="James Topping" w:date="2020-09-29T14:12:00Z" w:initials="JT">
    <w:p w14:paraId="7A41E58C" w14:textId="113FE687" w:rsidR="005B6D4B" w:rsidRDefault="005B6D4B">
      <w:pPr>
        <w:pStyle w:val="CommentText"/>
      </w:pPr>
      <w:r>
        <w:rPr>
          <w:rStyle w:val="CommentReference"/>
        </w:rPr>
        <w:annotationRef/>
      </w:r>
      <w:r>
        <w:t xml:space="preserve">Please can you detail how you are going to do this? There is no information how you are going to clean equipment, share balls etc? I assume people need to bring their own </w:t>
      </w:r>
      <w:proofErr w:type="gramStart"/>
      <w:r>
        <w:t>kit?</w:t>
      </w:r>
      <w:proofErr w:type="gramEnd"/>
      <w:r>
        <w:t xml:space="preserve"> How are people going to work to roll out the cricket matts? </w:t>
      </w:r>
    </w:p>
  </w:comment>
  <w:comment w:id="7" w:author="James Topping" w:date="2020-09-29T14:14:00Z" w:initials="JT">
    <w:p w14:paraId="6ED25EAD" w14:textId="54DA2895" w:rsidR="005B6D4B" w:rsidRDefault="005B6D4B">
      <w:pPr>
        <w:pStyle w:val="CommentText"/>
      </w:pPr>
      <w:r>
        <w:rPr>
          <w:rStyle w:val="CommentReference"/>
        </w:rPr>
        <w:annotationRef/>
      </w:r>
      <w:r>
        <w:t>What is happening about the rule of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CE2333" w15:done="1"/>
  <w15:commentEx w15:paraId="60FB17E2" w15:done="1"/>
  <w15:commentEx w15:paraId="5F5E6F62" w15:done="1"/>
  <w15:commentEx w15:paraId="716FE32E" w15:done="0"/>
  <w15:commentEx w15:paraId="1D04349D" w15:done="0"/>
  <w15:commentEx w15:paraId="39E5007B" w15:paraIdParent="1D04349D" w15:done="0"/>
  <w15:commentEx w15:paraId="7A41E58C" w15:done="1"/>
  <w15:commentEx w15:paraId="6ED25E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CD07" w16cex:dateUtc="2020-09-29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E2333" w16cid:durableId="231DBE5E"/>
  <w16cid:commentId w16cid:paraId="60FB17E2" w16cid:durableId="231DBE93"/>
  <w16cid:commentId w16cid:paraId="5F5E6F62" w16cid:durableId="231DBEC7"/>
  <w16cid:commentId w16cid:paraId="716FE32E" w16cid:durableId="231DBF00"/>
  <w16cid:commentId w16cid:paraId="1D04349D" w16cid:durableId="231DBF2A"/>
  <w16cid:commentId w16cid:paraId="39E5007B" w16cid:durableId="231DCD07"/>
  <w16cid:commentId w16cid:paraId="7A41E58C" w16cid:durableId="231DBF58"/>
  <w16cid:commentId w16cid:paraId="6ED25EAD" w16cid:durableId="231DBF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A59B" w14:textId="77777777" w:rsidR="006E3E5D" w:rsidRDefault="006E3E5D" w:rsidP="00AC47B4">
      <w:pPr>
        <w:spacing w:after="0" w:line="240" w:lineRule="auto"/>
      </w:pPr>
      <w:r>
        <w:separator/>
      </w:r>
    </w:p>
  </w:endnote>
  <w:endnote w:type="continuationSeparator" w:id="0">
    <w:p w14:paraId="488B5FF8" w14:textId="77777777" w:rsidR="006E3E5D" w:rsidRDefault="006E3E5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5B6D4B" w:rsidRDefault="005B6D4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5B6D4B" w:rsidRDefault="005B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D12A" w14:textId="77777777" w:rsidR="006E3E5D" w:rsidRDefault="006E3E5D" w:rsidP="00AC47B4">
      <w:pPr>
        <w:spacing w:after="0" w:line="240" w:lineRule="auto"/>
      </w:pPr>
      <w:r>
        <w:separator/>
      </w:r>
    </w:p>
  </w:footnote>
  <w:footnote w:type="continuationSeparator" w:id="0">
    <w:p w14:paraId="610F147D" w14:textId="77777777" w:rsidR="006E3E5D" w:rsidRDefault="006E3E5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5B6D4B" w:rsidRDefault="005B6D4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B6D4B" w:rsidRPr="00E64593" w:rsidRDefault="005B6D4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D80"/>
    <w:multiLevelType w:val="hybridMultilevel"/>
    <w:tmpl w:val="1D6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90611"/>
    <w:multiLevelType w:val="hybridMultilevel"/>
    <w:tmpl w:val="BD2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47640"/>
    <w:multiLevelType w:val="hybridMultilevel"/>
    <w:tmpl w:val="833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621BA"/>
    <w:multiLevelType w:val="hybridMultilevel"/>
    <w:tmpl w:val="1F7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1"/>
  </w:num>
  <w:num w:numId="3">
    <w:abstractNumId w:val="6"/>
  </w:num>
  <w:num w:numId="4">
    <w:abstractNumId w:val="14"/>
  </w:num>
  <w:num w:numId="5">
    <w:abstractNumId w:val="1"/>
  </w:num>
  <w:num w:numId="6">
    <w:abstractNumId w:val="5"/>
  </w:num>
  <w:num w:numId="7">
    <w:abstractNumId w:val="16"/>
  </w:num>
  <w:num w:numId="8">
    <w:abstractNumId w:val="23"/>
  </w:num>
  <w:num w:numId="9">
    <w:abstractNumId w:val="26"/>
  </w:num>
  <w:num w:numId="10">
    <w:abstractNumId w:val="22"/>
  </w:num>
  <w:num w:numId="11">
    <w:abstractNumId w:val="9"/>
  </w:num>
  <w:num w:numId="12">
    <w:abstractNumId w:val="10"/>
  </w:num>
  <w:num w:numId="13">
    <w:abstractNumId w:val="13"/>
  </w:num>
  <w:num w:numId="14">
    <w:abstractNumId w:val="17"/>
  </w:num>
  <w:num w:numId="15">
    <w:abstractNumId w:val="30"/>
  </w:num>
  <w:num w:numId="16">
    <w:abstractNumId w:val="15"/>
  </w:num>
  <w:num w:numId="17">
    <w:abstractNumId w:val="27"/>
  </w:num>
  <w:num w:numId="18">
    <w:abstractNumId w:val="24"/>
  </w:num>
  <w:num w:numId="19">
    <w:abstractNumId w:val="8"/>
  </w:num>
  <w:num w:numId="20">
    <w:abstractNumId w:val="19"/>
  </w:num>
  <w:num w:numId="21">
    <w:abstractNumId w:val="4"/>
  </w:num>
  <w:num w:numId="22">
    <w:abstractNumId w:val="29"/>
  </w:num>
  <w:num w:numId="23">
    <w:abstractNumId w:val="11"/>
  </w:num>
  <w:num w:numId="24">
    <w:abstractNumId w:val="2"/>
  </w:num>
  <w:num w:numId="25">
    <w:abstractNumId w:val="0"/>
  </w:num>
  <w:num w:numId="26">
    <w:abstractNumId w:val="12"/>
  </w:num>
  <w:num w:numId="27">
    <w:abstractNumId w:val="18"/>
  </w:num>
  <w:num w:numId="28">
    <w:abstractNumId w:val="28"/>
  </w:num>
  <w:num w:numId="29">
    <w:abstractNumId w:val="25"/>
  </w:num>
  <w:num w:numId="30">
    <w:abstractNumId w:val="21"/>
  </w:num>
  <w:num w:numId="31">
    <w:abstractNumId w:val="20"/>
  </w:num>
  <w:num w:numId="32">
    <w:abstractNumId w:val="7"/>
  </w:num>
  <w:num w:numId="3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rson w15:author="Melissa Story">
    <w15:presenceInfo w15:providerId="Windows Live" w15:userId="6fe9b6414189d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069"/>
    <w:rsid w:val="000618BF"/>
    <w:rsid w:val="0006375A"/>
    <w:rsid w:val="000670A4"/>
    <w:rsid w:val="00070D24"/>
    <w:rsid w:val="00073C24"/>
    <w:rsid w:val="0007472F"/>
    <w:rsid w:val="00082AB9"/>
    <w:rsid w:val="0008455A"/>
    <w:rsid w:val="00084ADE"/>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1667"/>
    <w:rsid w:val="000F3A6A"/>
    <w:rsid w:val="000F6436"/>
    <w:rsid w:val="000F7BD4"/>
    <w:rsid w:val="0010289E"/>
    <w:rsid w:val="001039AF"/>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1658"/>
    <w:rsid w:val="00166A4C"/>
    <w:rsid w:val="001674E1"/>
    <w:rsid w:val="00170B84"/>
    <w:rsid w:val="001800EB"/>
    <w:rsid w:val="001800FB"/>
    <w:rsid w:val="00180261"/>
    <w:rsid w:val="00180AF6"/>
    <w:rsid w:val="0018326E"/>
    <w:rsid w:val="001847B9"/>
    <w:rsid w:val="00185CB7"/>
    <w:rsid w:val="00187567"/>
    <w:rsid w:val="001909C9"/>
    <w:rsid w:val="0019377A"/>
    <w:rsid w:val="00196B06"/>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0BDF"/>
    <w:rsid w:val="00253B73"/>
    <w:rsid w:val="00256722"/>
    <w:rsid w:val="002607CF"/>
    <w:rsid w:val="002635D1"/>
    <w:rsid w:val="00265993"/>
    <w:rsid w:val="00271C94"/>
    <w:rsid w:val="00274F2E"/>
    <w:rsid w:val="002770D4"/>
    <w:rsid w:val="002860FE"/>
    <w:rsid w:val="002871EB"/>
    <w:rsid w:val="002A2D8C"/>
    <w:rsid w:val="002A32DB"/>
    <w:rsid w:val="002A35C1"/>
    <w:rsid w:val="002A631F"/>
    <w:rsid w:val="002A7C41"/>
    <w:rsid w:val="002B042C"/>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6EF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28E"/>
    <w:rsid w:val="003A1818"/>
    <w:rsid w:val="003B4F4C"/>
    <w:rsid w:val="003B62E8"/>
    <w:rsid w:val="003C6B63"/>
    <w:rsid w:val="003C7C7E"/>
    <w:rsid w:val="003D673B"/>
    <w:rsid w:val="003E0F11"/>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0DFC"/>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7E4"/>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478C"/>
    <w:rsid w:val="005271F3"/>
    <w:rsid w:val="00530142"/>
    <w:rsid w:val="00533146"/>
    <w:rsid w:val="00533B4C"/>
    <w:rsid w:val="00533C90"/>
    <w:rsid w:val="00533EBA"/>
    <w:rsid w:val="00534F17"/>
    <w:rsid w:val="00540C91"/>
    <w:rsid w:val="00541522"/>
    <w:rsid w:val="00541922"/>
    <w:rsid w:val="00543E4A"/>
    <w:rsid w:val="0054687F"/>
    <w:rsid w:val="00556930"/>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2D5"/>
    <w:rsid w:val="005A607F"/>
    <w:rsid w:val="005A64A3"/>
    <w:rsid w:val="005A72DC"/>
    <w:rsid w:val="005A7977"/>
    <w:rsid w:val="005B30AB"/>
    <w:rsid w:val="005B34F7"/>
    <w:rsid w:val="005B3ED0"/>
    <w:rsid w:val="005B6D4B"/>
    <w:rsid w:val="005C0FAF"/>
    <w:rsid w:val="005C214B"/>
    <w:rsid w:val="005C3DFA"/>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3623"/>
    <w:rsid w:val="0061204B"/>
    <w:rsid w:val="00615672"/>
    <w:rsid w:val="00615FBA"/>
    <w:rsid w:val="0061632C"/>
    <w:rsid w:val="00616963"/>
    <w:rsid w:val="00621340"/>
    <w:rsid w:val="00621F22"/>
    <w:rsid w:val="00626B76"/>
    <w:rsid w:val="006417F0"/>
    <w:rsid w:val="006422F6"/>
    <w:rsid w:val="00646097"/>
    <w:rsid w:val="006507FB"/>
    <w:rsid w:val="00650CBC"/>
    <w:rsid w:val="00652EC7"/>
    <w:rsid w:val="006532B0"/>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A0F"/>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0B03"/>
    <w:rsid w:val="006D3C18"/>
    <w:rsid w:val="006D6844"/>
    <w:rsid w:val="006D7D78"/>
    <w:rsid w:val="006E3E5D"/>
    <w:rsid w:val="006E4961"/>
    <w:rsid w:val="007041AF"/>
    <w:rsid w:val="00714975"/>
    <w:rsid w:val="00715634"/>
    <w:rsid w:val="00715772"/>
    <w:rsid w:val="00715C49"/>
    <w:rsid w:val="00716F42"/>
    <w:rsid w:val="007218DD"/>
    <w:rsid w:val="00722A7F"/>
    <w:rsid w:val="00726ECC"/>
    <w:rsid w:val="007270C9"/>
    <w:rsid w:val="00730305"/>
    <w:rsid w:val="00730D57"/>
    <w:rsid w:val="00731F50"/>
    <w:rsid w:val="00732136"/>
    <w:rsid w:val="0073372A"/>
    <w:rsid w:val="007361BE"/>
    <w:rsid w:val="00736CAF"/>
    <w:rsid w:val="0074176B"/>
    <w:rsid w:val="00741EF0"/>
    <w:rsid w:val="007434AF"/>
    <w:rsid w:val="00753FFD"/>
    <w:rsid w:val="00754130"/>
    <w:rsid w:val="00757F2A"/>
    <w:rsid w:val="00761A72"/>
    <w:rsid w:val="00761C74"/>
    <w:rsid w:val="00763593"/>
    <w:rsid w:val="00777628"/>
    <w:rsid w:val="00785A8F"/>
    <w:rsid w:val="0079362C"/>
    <w:rsid w:val="0079424F"/>
    <w:rsid w:val="007958FB"/>
    <w:rsid w:val="007A2D4B"/>
    <w:rsid w:val="007A72FE"/>
    <w:rsid w:val="007B2D30"/>
    <w:rsid w:val="007C2470"/>
    <w:rsid w:val="007C29E3"/>
    <w:rsid w:val="007C3CC0"/>
    <w:rsid w:val="007C46C7"/>
    <w:rsid w:val="007C50AE"/>
    <w:rsid w:val="007D3D09"/>
    <w:rsid w:val="007D4F69"/>
    <w:rsid w:val="007D5007"/>
    <w:rsid w:val="007D5D55"/>
    <w:rsid w:val="007E2445"/>
    <w:rsid w:val="007E55A2"/>
    <w:rsid w:val="007F1D5A"/>
    <w:rsid w:val="007F4CCE"/>
    <w:rsid w:val="00800795"/>
    <w:rsid w:val="0080233A"/>
    <w:rsid w:val="00806B3D"/>
    <w:rsid w:val="00815A9A"/>
    <w:rsid w:val="00815D63"/>
    <w:rsid w:val="0081625B"/>
    <w:rsid w:val="00824EA1"/>
    <w:rsid w:val="008337D2"/>
    <w:rsid w:val="00834223"/>
    <w:rsid w:val="008415D4"/>
    <w:rsid w:val="0084229A"/>
    <w:rsid w:val="00844F2E"/>
    <w:rsid w:val="00847448"/>
    <w:rsid w:val="00847485"/>
    <w:rsid w:val="00851186"/>
    <w:rsid w:val="008527A1"/>
    <w:rsid w:val="00853926"/>
    <w:rsid w:val="008561C9"/>
    <w:rsid w:val="0085740C"/>
    <w:rsid w:val="00860115"/>
    <w:rsid w:val="00860E74"/>
    <w:rsid w:val="00870653"/>
    <w:rsid w:val="008715F0"/>
    <w:rsid w:val="00880842"/>
    <w:rsid w:val="00884FEF"/>
    <w:rsid w:val="00891247"/>
    <w:rsid w:val="0089263B"/>
    <w:rsid w:val="008A003D"/>
    <w:rsid w:val="008A0F1D"/>
    <w:rsid w:val="008A1127"/>
    <w:rsid w:val="008A1D7D"/>
    <w:rsid w:val="008A3222"/>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0A41"/>
    <w:rsid w:val="009A2665"/>
    <w:rsid w:val="009A57C6"/>
    <w:rsid w:val="009A6BA2"/>
    <w:rsid w:val="009B252C"/>
    <w:rsid w:val="009B4008"/>
    <w:rsid w:val="009C2423"/>
    <w:rsid w:val="009C3528"/>
    <w:rsid w:val="009C6E67"/>
    <w:rsid w:val="009D2EBB"/>
    <w:rsid w:val="009D3362"/>
    <w:rsid w:val="009D3DA0"/>
    <w:rsid w:val="009E164C"/>
    <w:rsid w:val="009E3539"/>
    <w:rsid w:val="009E38E0"/>
    <w:rsid w:val="009E6BA2"/>
    <w:rsid w:val="009F036F"/>
    <w:rsid w:val="009F042A"/>
    <w:rsid w:val="009F0EF9"/>
    <w:rsid w:val="009F19A1"/>
    <w:rsid w:val="009F7E71"/>
    <w:rsid w:val="00A004D6"/>
    <w:rsid w:val="00A02BC8"/>
    <w:rsid w:val="00A030F8"/>
    <w:rsid w:val="00A03B9B"/>
    <w:rsid w:val="00A06526"/>
    <w:rsid w:val="00A11649"/>
    <w:rsid w:val="00A11EED"/>
    <w:rsid w:val="00A156C3"/>
    <w:rsid w:val="00A17A0F"/>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6238"/>
    <w:rsid w:val="00A6700C"/>
    <w:rsid w:val="00A704A1"/>
    <w:rsid w:val="00A71729"/>
    <w:rsid w:val="00A751C7"/>
    <w:rsid w:val="00A76BC5"/>
    <w:rsid w:val="00A81FB4"/>
    <w:rsid w:val="00A83076"/>
    <w:rsid w:val="00A86869"/>
    <w:rsid w:val="00A86B3F"/>
    <w:rsid w:val="00A874FA"/>
    <w:rsid w:val="00A94BB7"/>
    <w:rsid w:val="00AA1791"/>
    <w:rsid w:val="00AA2152"/>
    <w:rsid w:val="00AA24FA"/>
    <w:rsid w:val="00AA2E7C"/>
    <w:rsid w:val="00AA382F"/>
    <w:rsid w:val="00AA5394"/>
    <w:rsid w:val="00AB104C"/>
    <w:rsid w:val="00AB1D94"/>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062"/>
    <w:rsid w:val="00B22241"/>
    <w:rsid w:val="00B24B7C"/>
    <w:rsid w:val="00B3132E"/>
    <w:rsid w:val="00B417B4"/>
    <w:rsid w:val="00B468E7"/>
    <w:rsid w:val="00B5426F"/>
    <w:rsid w:val="00B55DCE"/>
    <w:rsid w:val="00B56E78"/>
    <w:rsid w:val="00B60334"/>
    <w:rsid w:val="00B62F5C"/>
    <w:rsid w:val="00B637BD"/>
    <w:rsid w:val="00B64A95"/>
    <w:rsid w:val="00B6727D"/>
    <w:rsid w:val="00B67F96"/>
    <w:rsid w:val="00B720FC"/>
    <w:rsid w:val="00B75927"/>
    <w:rsid w:val="00B817BD"/>
    <w:rsid w:val="00B82D46"/>
    <w:rsid w:val="00B91535"/>
    <w:rsid w:val="00B97B27"/>
    <w:rsid w:val="00BA20A6"/>
    <w:rsid w:val="00BB3642"/>
    <w:rsid w:val="00BC25C1"/>
    <w:rsid w:val="00BC4701"/>
    <w:rsid w:val="00BC5128"/>
    <w:rsid w:val="00BD0504"/>
    <w:rsid w:val="00BD1CDA"/>
    <w:rsid w:val="00BD558D"/>
    <w:rsid w:val="00BD5887"/>
    <w:rsid w:val="00BD6E5C"/>
    <w:rsid w:val="00BF095F"/>
    <w:rsid w:val="00BF0E7F"/>
    <w:rsid w:val="00BF0ECC"/>
    <w:rsid w:val="00BF4272"/>
    <w:rsid w:val="00C025BA"/>
    <w:rsid w:val="00C0341A"/>
    <w:rsid w:val="00C03526"/>
    <w:rsid w:val="00C0480E"/>
    <w:rsid w:val="00C0738B"/>
    <w:rsid w:val="00C13974"/>
    <w:rsid w:val="00C139F9"/>
    <w:rsid w:val="00C1481E"/>
    <w:rsid w:val="00C161FB"/>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335"/>
    <w:rsid w:val="00C734C7"/>
    <w:rsid w:val="00C75D01"/>
    <w:rsid w:val="00C822A5"/>
    <w:rsid w:val="00C83597"/>
    <w:rsid w:val="00C838B3"/>
    <w:rsid w:val="00C84043"/>
    <w:rsid w:val="00C84126"/>
    <w:rsid w:val="00C86C4F"/>
    <w:rsid w:val="00C90665"/>
    <w:rsid w:val="00C92DE2"/>
    <w:rsid w:val="00C9586E"/>
    <w:rsid w:val="00C96C30"/>
    <w:rsid w:val="00CA1A89"/>
    <w:rsid w:val="00CA4F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5380"/>
    <w:rsid w:val="00D27AE1"/>
    <w:rsid w:val="00D27AE3"/>
    <w:rsid w:val="00D3449F"/>
    <w:rsid w:val="00D368A3"/>
    <w:rsid w:val="00D3690B"/>
    <w:rsid w:val="00D37FE9"/>
    <w:rsid w:val="00D40B9C"/>
    <w:rsid w:val="00D42B42"/>
    <w:rsid w:val="00D517EB"/>
    <w:rsid w:val="00D5311F"/>
    <w:rsid w:val="00D53DC4"/>
    <w:rsid w:val="00D53E0A"/>
    <w:rsid w:val="00D667A6"/>
    <w:rsid w:val="00D71B15"/>
    <w:rsid w:val="00D76EB0"/>
    <w:rsid w:val="00D77BD4"/>
    <w:rsid w:val="00D77D5E"/>
    <w:rsid w:val="00D8260C"/>
    <w:rsid w:val="00D8765E"/>
    <w:rsid w:val="00D93156"/>
    <w:rsid w:val="00D967F0"/>
    <w:rsid w:val="00DA3F26"/>
    <w:rsid w:val="00DA7205"/>
    <w:rsid w:val="00DB7FB8"/>
    <w:rsid w:val="00DC15AB"/>
    <w:rsid w:val="00DC17FC"/>
    <w:rsid w:val="00DC1843"/>
    <w:rsid w:val="00DC6631"/>
    <w:rsid w:val="00DE0D1D"/>
    <w:rsid w:val="00DE0EEF"/>
    <w:rsid w:val="00DE3192"/>
    <w:rsid w:val="00DE5488"/>
    <w:rsid w:val="00DF16B8"/>
    <w:rsid w:val="00DF1875"/>
    <w:rsid w:val="00DF3A3F"/>
    <w:rsid w:val="00DF5A68"/>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BD3"/>
    <w:rsid w:val="00EF125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AA3"/>
    <w:rsid w:val="00F43F59"/>
    <w:rsid w:val="00F4425B"/>
    <w:rsid w:val="00F4628B"/>
    <w:rsid w:val="00F46785"/>
    <w:rsid w:val="00F534AC"/>
    <w:rsid w:val="00F54752"/>
    <w:rsid w:val="00F63F99"/>
    <w:rsid w:val="00F65DAE"/>
    <w:rsid w:val="00F679B6"/>
    <w:rsid w:val="00F67D92"/>
    <w:rsid w:val="00F705B1"/>
    <w:rsid w:val="00F7163F"/>
    <w:rsid w:val="00F744F5"/>
    <w:rsid w:val="00F80857"/>
    <w:rsid w:val="00F80957"/>
    <w:rsid w:val="00F80CB5"/>
    <w:rsid w:val="00F82431"/>
    <w:rsid w:val="00F841F9"/>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A32B5922-EE4B-4974-B7A9-B2AE1B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B67F96"/>
    <w:rPr>
      <w:color w:val="0000FF" w:themeColor="hyperlink"/>
      <w:u w:val="single"/>
    </w:rPr>
  </w:style>
  <w:style w:type="character" w:styleId="UnresolvedMention">
    <w:name w:val="Unresolved Mention"/>
    <w:basedOn w:val="DefaultParagraphFont"/>
    <w:uiPriority w:val="99"/>
    <w:semiHidden/>
    <w:unhideWhenUsed/>
    <w:rsid w:val="00B6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news/covid-19-coronavirus" TargetMode="External"/><Relationship Id="rId18" Type="http://schemas.openxmlformats.org/officeDocument/2006/relationships/hyperlink" Target="https://www.publichealth.hscni.ne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gov.uk/coronavirus?gclid=EAIaIQobChMIn_XC1OTe6QIVCLLtCh19cABWEAAYASAAEgJJO_D_BwE" TargetMode="External"/><Relationship Id="rId7" Type="http://schemas.openxmlformats.org/officeDocument/2006/relationships/settings" Target="settings.xml"/><Relationship Id="rId12" Type="http://schemas.openxmlformats.org/officeDocument/2006/relationships/image" Target="cid:9694234C-5217-421F-BE04-A44CED020FFD" TargetMode="External"/><Relationship Id="rId17" Type="http://schemas.microsoft.com/office/2016/09/relationships/commentsIds" Target="commentsIds.xm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hse.gov.uk/news/face-mask-ppe-rpe-coronavirus.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microsoft.com/office/2007/relationships/diagramDrawing" Target="diagrams/drawing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hyperlink" Target="https://seriouscricket.co.uk/cricket-centre-covid-19/"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7A37A38-4FED-488E-809B-D079A56E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Melissa Story</cp:lastModifiedBy>
  <cp:revision>2</cp:revision>
  <cp:lastPrinted>2016-04-18T12:10:00Z</cp:lastPrinted>
  <dcterms:created xsi:type="dcterms:W3CDTF">2020-09-29T15:09:00Z</dcterms:created>
  <dcterms:modified xsi:type="dcterms:W3CDTF">2020-09-29T15:09:00Z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