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22F6E9FD"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571615" w14:textId="77777777" w:rsidR="007D5F9D" w:rsidRPr="003A79FE" w:rsidRDefault="007D5F9D" w:rsidP="00F5174E">
            <w:pPr>
              <w:rPr>
                <w:sz w:val="32"/>
                <w:szCs w:val="32"/>
              </w:rPr>
            </w:pPr>
            <w:r w:rsidRPr="003A79FE">
              <w:rPr>
                <w:sz w:val="32"/>
                <w:szCs w:val="32"/>
              </w:rPr>
              <w:t>Work/Activity:</w:t>
            </w:r>
            <w:r w:rsidR="005066E8">
              <w:rPr>
                <w:sz w:val="32"/>
                <w:szCs w:val="32"/>
              </w:rPr>
              <w:t xml:space="preserve"> </w:t>
            </w:r>
            <w:r w:rsidR="008076C2">
              <w:rPr>
                <w:sz w:val="32"/>
                <w:szCs w:val="32"/>
              </w:rPr>
              <w:t>Southampton University Ladies Football Club General Risk Assessment 201</w:t>
            </w:r>
            <w:r w:rsidR="00021229">
              <w:rPr>
                <w:sz w:val="32"/>
                <w:szCs w:val="32"/>
              </w:rPr>
              <w:t>7</w:t>
            </w:r>
            <w:bookmarkStart w:id="0" w:name="_GoBack"/>
            <w:bookmarkEnd w:id="0"/>
            <w:r w:rsidR="00F5174E">
              <w:rPr>
                <w:sz w:val="32"/>
                <w:szCs w:val="32"/>
              </w:rPr>
              <w:t>-1</w:t>
            </w:r>
            <w:r w:rsidR="00021229">
              <w:rPr>
                <w:sz w:val="32"/>
                <w:szCs w:val="32"/>
              </w:rPr>
              <w:t>8</w:t>
            </w:r>
          </w:p>
        </w:tc>
      </w:tr>
      <w:tr w:rsidR="00A26B8F" w14:paraId="6F5447BF"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57B57E3" w14:textId="77777777" w:rsidR="00A26B8F" w:rsidRDefault="003A79FE">
            <w:r>
              <w:t>[Enter details of what activity you are risk assessing. Include locations, times, dates, numbers of people, duration and activity descriptions]</w:t>
            </w:r>
          </w:p>
          <w:p w14:paraId="17E79C86" w14:textId="77777777" w:rsidR="00912C05" w:rsidRDefault="00912C05"/>
          <w:p w14:paraId="2B6C7A4D" w14:textId="77777777" w:rsidR="00912C05" w:rsidRDefault="00F47FA9">
            <w:r>
              <w:t>Weekly football training and matches for the 1</w:t>
            </w:r>
            <w:r w:rsidRPr="00F47FA9">
              <w:rPr>
                <w:vertAlign w:val="superscript"/>
              </w:rPr>
              <w:t>st</w:t>
            </w:r>
            <w:r>
              <w:t xml:space="preserve"> and 2</w:t>
            </w:r>
            <w:r w:rsidRPr="00F47FA9">
              <w:rPr>
                <w:vertAlign w:val="superscript"/>
              </w:rPr>
              <w:t>nd</w:t>
            </w:r>
            <w:r>
              <w:t xml:space="preserve"> team – ladies football, training weekly throughout term time until March</w:t>
            </w:r>
          </w:p>
          <w:p w14:paraId="7B9CA998" w14:textId="77777777" w:rsidR="00912C05" w:rsidRDefault="00F47FA9">
            <w:r>
              <w:t xml:space="preserve">Training is Monday 6:30-8pm at Wide Lane, the number of participants rangers from 30-50 people per session </w:t>
            </w:r>
          </w:p>
          <w:p w14:paraId="44233351" w14:textId="77777777" w:rsidR="00912C05" w:rsidRDefault="00F47FA9">
            <w:r>
              <w:t>Team of 14 on Wednesdays, either take place at Wide Lane or the other University Sports ground of the team we are playing, kick off usually at 2pm</w:t>
            </w:r>
          </w:p>
          <w:p w14:paraId="15747116" w14:textId="77777777" w:rsidR="00912C05" w:rsidRDefault="00F47FA9">
            <w:r>
              <w:t xml:space="preserve">Training on Monday nights will include warm up exercises, stretching, a skills activity and usually finishes with a game at the end </w:t>
            </w:r>
          </w:p>
          <w:p w14:paraId="2F23177C" w14:textId="77777777" w:rsidR="00912C05" w:rsidRDefault="00912C05"/>
          <w:p w14:paraId="7048B641" w14:textId="77777777" w:rsidR="00912C05" w:rsidRDefault="00912C05"/>
          <w:p w14:paraId="3084BD05" w14:textId="77777777" w:rsidR="00912C05" w:rsidRDefault="00912C05"/>
        </w:tc>
      </w:tr>
      <w:tr w:rsidR="007D5F9D" w14:paraId="73365AB9"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F516FEA"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066E8">
              <w:rPr>
                <w:b w:val="0"/>
                <w:color w:val="FFFFFF" w:themeColor="background1"/>
              </w:rPr>
              <w:t xml:space="preserve"> Southampton University Ladies Football Club </w:t>
            </w:r>
          </w:p>
        </w:tc>
        <w:tc>
          <w:tcPr>
            <w:tcW w:w="4028" w:type="dxa"/>
            <w:gridSpan w:val="2"/>
            <w:shd w:val="clear" w:color="auto" w:fill="4F81BD" w:themeFill="accent1"/>
          </w:tcPr>
          <w:p w14:paraId="423F0B7F" w14:textId="3817A4E6" w:rsidR="007D5F9D" w:rsidRPr="00EB0C98" w:rsidRDefault="007D5F9D" w:rsidP="006C5A93">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5066E8">
              <w:rPr>
                <w:color w:val="FFFFFF" w:themeColor="background1"/>
              </w:rPr>
              <w:t xml:space="preserve"> </w:t>
            </w:r>
            <w:r w:rsidR="0050191F">
              <w:rPr>
                <w:color w:val="FFFFFF" w:themeColor="background1"/>
              </w:rPr>
              <w:t>Marisa Sweeney</w:t>
            </w:r>
          </w:p>
        </w:tc>
        <w:tc>
          <w:tcPr>
            <w:tcW w:w="3696" w:type="dxa"/>
            <w:shd w:val="clear" w:color="auto" w:fill="4F81BD" w:themeFill="accent1"/>
          </w:tcPr>
          <w:p w14:paraId="07A8D66A" w14:textId="3D488A89" w:rsidR="007D5F9D" w:rsidRPr="00EB0C98" w:rsidRDefault="007D5F9D" w:rsidP="00EA0C5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50191F">
              <w:rPr>
                <w:color w:val="FFFFFF" w:themeColor="background1"/>
              </w:rPr>
              <w:t>mss1e16</w:t>
            </w:r>
            <w:r w:rsidR="005066E8">
              <w:rPr>
                <w:color w:val="FFFFFF" w:themeColor="background1"/>
              </w:rPr>
              <w:t>@soton.ac.uk</w:t>
            </w:r>
          </w:p>
        </w:tc>
      </w:tr>
      <w:tr w:rsidR="00A26B8F" w14:paraId="3961F1C6"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0743709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4142C3E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30EE43C"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7D84FAA3"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1904AE1"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479589C2" w14:textId="77777777" w:rsidR="007D5F9D" w:rsidRDefault="00927A24" w:rsidP="003A2F8A">
            <w:pPr>
              <w:pStyle w:val="ListParagraph"/>
              <w:numPr>
                <w:ilvl w:val="0"/>
                <w:numId w:val="1"/>
              </w:numPr>
            </w:pPr>
            <w:hyperlink r:id="rId7" w:history="1">
              <w:r w:rsidR="00F47FA9" w:rsidRPr="002834E1">
                <w:rPr>
                  <w:rStyle w:val="Hyperlink"/>
                </w:rPr>
                <w:t>http://www.hse.gov.uk/Risk/faq.htm</w:t>
              </w:r>
            </w:hyperlink>
          </w:p>
          <w:p w14:paraId="4ED2A03B" w14:textId="77777777" w:rsidR="00F47FA9" w:rsidRDefault="00927A24" w:rsidP="00F47FA9">
            <w:pPr>
              <w:pStyle w:val="ListParagraph"/>
              <w:numPr>
                <w:ilvl w:val="0"/>
                <w:numId w:val="1"/>
              </w:numPr>
            </w:pPr>
            <w:hyperlink r:id="rId8" w:history="1">
              <w:r w:rsidR="00F47FA9" w:rsidRPr="002834E1">
                <w:rPr>
                  <w:rStyle w:val="Hyperlink"/>
                </w:rPr>
                <w:t>http://www.thefa.com/football-rules-governance/safeguarding</w:t>
              </w:r>
            </w:hyperlink>
            <w:r w:rsidR="00F47FA9">
              <w:t xml:space="preserve"> </w:t>
            </w:r>
          </w:p>
          <w:p w14:paraId="0159DF97" w14:textId="77777777" w:rsidR="00F47FA9" w:rsidRPr="003A2F8A" w:rsidRDefault="00F47FA9" w:rsidP="00F47FA9">
            <w:pPr>
              <w:pStyle w:val="ListParagraph"/>
              <w:numPr>
                <w:ilvl w:val="0"/>
                <w:numId w:val="1"/>
              </w:numPr>
            </w:pPr>
            <w:r>
              <w:t xml:space="preserve">FA Safety Guidelines </w:t>
            </w:r>
          </w:p>
        </w:tc>
        <w:tc>
          <w:tcPr>
            <w:tcW w:w="3827" w:type="dxa"/>
            <w:shd w:val="clear" w:color="auto" w:fill="C6D9F1" w:themeFill="text2" w:themeFillTint="33"/>
          </w:tcPr>
          <w:p w14:paraId="6FE34366"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7C9D8BF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100679B5"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2D56AE7C"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17098F8"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7A95EB4" w14:textId="41247428" w:rsidR="004C281C" w:rsidRDefault="0050191F">
            <w:pPr>
              <w:cnfStyle w:val="000000100000" w:firstRow="0" w:lastRow="0" w:firstColumn="0" w:lastColumn="0" w:oddVBand="0" w:evenVBand="0" w:oddHBand="1" w:evenHBand="0" w:firstRowFirstColumn="0" w:firstRowLastColumn="0" w:lastRowFirstColumn="0" w:lastRowLastColumn="0"/>
            </w:pPr>
            <w:r>
              <w:t>Marisa Sweeney</w:t>
            </w:r>
            <w:r w:rsidR="004C281C">
              <w:t xml:space="preserve"> – </w:t>
            </w:r>
            <w:r w:rsidR="006B5B57">
              <w:t>President</w:t>
            </w:r>
          </w:p>
          <w:p w14:paraId="2E88EB23" w14:textId="55B177ED" w:rsidR="0050191F" w:rsidRDefault="0050191F">
            <w:pPr>
              <w:cnfStyle w:val="000000100000" w:firstRow="0" w:lastRow="0" w:firstColumn="0" w:lastColumn="0" w:oddVBand="0" w:evenVBand="0" w:oddHBand="1" w:evenHBand="0" w:firstRowFirstColumn="0" w:firstRowLastColumn="0" w:lastRowFirstColumn="0" w:lastRowLastColumn="0"/>
            </w:pPr>
          </w:p>
          <w:p w14:paraId="1452B39D" w14:textId="7C7A5A24" w:rsidR="0050191F" w:rsidRDefault="0050191F">
            <w:pPr>
              <w:cnfStyle w:val="000000100000" w:firstRow="0" w:lastRow="0" w:firstColumn="0" w:lastColumn="0" w:oddVBand="0" w:evenVBand="0" w:oddHBand="1" w:evenHBand="0" w:firstRowFirstColumn="0" w:firstRowLastColumn="0" w:lastRowFirstColumn="0" w:lastRowLastColumn="0"/>
            </w:pPr>
            <w:r>
              <w:t xml:space="preserve">Marina </w:t>
            </w:r>
            <w:proofErr w:type="spellStart"/>
            <w:r>
              <w:t>Maranzana</w:t>
            </w:r>
            <w:proofErr w:type="spellEnd"/>
            <w:r>
              <w:t xml:space="preserve"> – Vice President</w:t>
            </w:r>
          </w:p>
          <w:p w14:paraId="07A2D591" w14:textId="77777777" w:rsidR="00EA0C5F" w:rsidRDefault="00EA0C5F">
            <w:pPr>
              <w:cnfStyle w:val="000000100000" w:firstRow="0" w:lastRow="0" w:firstColumn="0" w:lastColumn="0" w:oddVBand="0" w:evenVBand="0" w:oddHBand="1" w:evenHBand="0" w:firstRowFirstColumn="0" w:firstRowLastColumn="0" w:lastRowFirstColumn="0" w:lastRowLastColumn="0"/>
            </w:pPr>
          </w:p>
          <w:p w14:paraId="0CE7DBAB" w14:textId="60305915" w:rsidR="00EA0C5F" w:rsidRDefault="0050191F">
            <w:pPr>
              <w:cnfStyle w:val="000000100000" w:firstRow="0" w:lastRow="0" w:firstColumn="0" w:lastColumn="0" w:oddVBand="0" w:evenVBand="0" w:oddHBand="1" w:evenHBand="0" w:firstRowFirstColumn="0" w:firstRowLastColumn="0" w:lastRowFirstColumn="0" w:lastRowLastColumn="0"/>
            </w:pPr>
            <w:r>
              <w:t xml:space="preserve">Amelia Robinson </w:t>
            </w:r>
            <w:r w:rsidR="00EA0C5F">
              <w:t>– 1</w:t>
            </w:r>
            <w:r w:rsidR="00EA0C5F" w:rsidRPr="00EA0C5F">
              <w:rPr>
                <w:vertAlign w:val="superscript"/>
              </w:rPr>
              <w:t>st</w:t>
            </w:r>
            <w:r w:rsidR="00EA0C5F">
              <w:t xml:space="preserve"> Team Captain</w:t>
            </w:r>
          </w:p>
          <w:p w14:paraId="68781139" w14:textId="77777777" w:rsidR="004C281C" w:rsidRDefault="004C281C">
            <w:pPr>
              <w:cnfStyle w:val="000000100000" w:firstRow="0" w:lastRow="0" w:firstColumn="0" w:lastColumn="0" w:oddVBand="0" w:evenVBand="0" w:oddHBand="1" w:evenHBand="0" w:firstRowFirstColumn="0" w:firstRowLastColumn="0" w:lastRowFirstColumn="0" w:lastRowLastColumn="0"/>
            </w:pPr>
          </w:p>
          <w:p w14:paraId="61399D29" w14:textId="1FA335C5" w:rsidR="004C281C" w:rsidRDefault="00EA0C5F">
            <w:pPr>
              <w:cnfStyle w:val="000000100000" w:firstRow="0" w:lastRow="0" w:firstColumn="0" w:lastColumn="0" w:oddVBand="0" w:evenVBand="0" w:oddHBand="1" w:evenHBand="0" w:firstRowFirstColumn="0" w:firstRowLastColumn="0" w:lastRowFirstColumn="0" w:lastRowLastColumn="0"/>
            </w:pPr>
            <w:r>
              <w:t>1</w:t>
            </w:r>
            <w:r w:rsidRPr="00EA0C5F">
              <w:rPr>
                <w:vertAlign w:val="superscript"/>
              </w:rPr>
              <w:t>st</w:t>
            </w:r>
            <w:r>
              <w:t xml:space="preserve"> Team Coach</w:t>
            </w:r>
          </w:p>
          <w:p w14:paraId="7A4F057C" w14:textId="77777777" w:rsidR="005025AD" w:rsidRDefault="005025AD">
            <w:pPr>
              <w:cnfStyle w:val="000000100000" w:firstRow="0" w:lastRow="0" w:firstColumn="0" w:lastColumn="0" w:oddVBand="0" w:evenVBand="0" w:oddHBand="1" w:evenHBand="0" w:firstRowFirstColumn="0" w:firstRowLastColumn="0" w:lastRowFirstColumn="0" w:lastRowLastColumn="0"/>
            </w:pPr>
          </w:p>
          <w:p w14:paraId="44924CD9" w14:textId="11A9FE6F" w:rsidR="006B5B57" w:rsidRPr="00010C46" w:rsidRDefault="00EA0C5F">
            <w:pPr>
              <w:cnfStyle w:val="000000100000" w:firstRow="0" w:lastRow="0" w:firstColumn="0" w:lastColumn="0" w:oddVBand="0" w:evenVBand="0" w:oddHBand="1" w:evenHBand="0" w:firstRowFirstColumn="0" w:firstRowLastColumn="0" w:lastRowFirstColumn="0" w:lastRowLastColumn="0"/>
            </w:pPr>
            <w:r w:rsidRPr="00010C46">
              <w:t>2</w:t>
            </w:r>
            <w:r w:rsidRPr="00010C46">
              <w:rPr>
                <w:vertAlign w:val="superscript"/>
              </w:rPr>
              <w:t>nd</w:t>
            </w:r>
            <w:r w:rsidRPr="00010C46">
              <w:t xml:space="preserve"> Team Coach</w:t>
            </w:r>
          </w:p>
          <w:p w14:paraId="759D061C" w14:textId="77777777" w:rsidR="00962B39" w:rsidRDefault="00962B39" w:rsidP="0050191F">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240056DC" w14:textId="77777777" w:rsidR="004C281C" w:rsidRDefault="004C281C">
            <w:pPr>
              <w:cnfStyle w:val="000000100000" w:firstRow="0" w:lastRow="0" w:firstColumn="0" w:lastColumn="0" w:oddVBand="0" w:evenVBand="0" w:oddHBand="1" w:evenHBand="0" w:firstRowFirstColumn="0" w:firstRowLastColumn="0" w:lastRowFirstColumn="0" w:lastRowLastColumn="0"/>
            </w:pPr>
          </w:p>
          <w:p w14:paraId="3C1104F9" w14:textId="7702CAA1" w:rsidR="007D5F9D" w:rsidRDefault="0050191F">
            <w:pPr>
              <w:cnfStyle w:val="000000100000" w:firstRow="0" w:lastRow="0" w:firstColumn="0" w:lastColumn="0" w:oddVBand="0" w:evenVBand="0" w:oddHBand="1" w:evenHBand="0" w:firstRowFirstColumn="0" w:firstRowLastColumn="0" w:lastRowFirstColumn="0" w:lastRowLastColumn="0"/>
            </w:pPr>
            <w:r>
              <w:t>First Aid Training</w:t>
            </w:r>
          </w:p>
          <w:p w14:paraId="73F89022" w14:textId="77777777" w:rsidR="006B5B57" w:rsidRDefault="006B5B57" w:rsidP="000209FE">
            <w:pPr>
              <w:cnfStyle w:val="000000100000" w:firstRow="0" w:lastRow="0" w:firstColumn="0" w:lastColumn="0" w:oddVBand="0" w:evenVBand="0" w:oddHBand="1" w:evenHBand="0" w:firstRowFirstColumn="0" w:firstRowLastColumn="0" w:lastRowFirstColumn="0" w:lastRowLastColumn="0"/>
            </w:pPr>
          </w:p>
          <w:p w14:paraId="1268B30A" w14:textId="0246AEA9" w:rsidR="00804AE8" w:rsidRDefault="0050191F" w:rsidP="00804AE8">
            <w:pPr>
              <w:cnfStyle w:val="000000100000" w:firstRow="0" w:lastRow="0" w:firstColumn="0" w:lastColumn="0" w:oddVBand="0" w:evenVBand="0" w:oddHBand="1" w:evenHBand="0" w:firstRowFirstColumn="0" w:firstRowLastColumn="0" w:lastRowFirstColumn="0" w:lastRowLastColumn="0"/>
            </w:pPr>
            <w:r>
              <w:t>First Aid Training</w:t>
            </w:r>
          </w:p>
          <w:p w14:paraId="186604A8" w14:textId="77777777" w:rsidR="002861D3" w:rsidRDefault="002861D3" w:rsidP="00804AE8">
            <w:pPr>
              <w:cnfStyle w:val="000000100000" w:firstRow="0" w:lastRow="0" w:firstColumn="0" w:lastColumn="0" w:oddVBand="0" w:evenVBand="0" w:oddHBand="1" w:evenHBand="0" w:firstRowFirstColumn="0" w:firstRowLastColumn="0" w:lastRowFirstColumn="0" w:lastRowLastColumn="0"/>
              <w:rPr>
                <w:color w:val="FF0000"/>
              </w:rPr>
            </w:pPr>
          </w:p>
          <w:p w14:paraId="56ECFC5E" w14:textId="59AC0AEF" w:rsidR="00804AE8" w:rsidRPr="00010C46" w:rsidRDefault="0050191F" w:rsidP="00804AE8">
            <w:pPr>
              <w:cnfStyle w:val="000000100000" w:firstRow="0" w:lastRow="0" w:firstColumn="0" w:lastColumn="0" w:oddVBand="0" w:evenVBand="0" w:oddHBand="1" w:evenHBand="0" w:firstRowFirstColumn="0" w:firstRowLastColumn="0" w:lastRowFirstColumn="0" w:lastRowLastColumn="0"/>
            </w:pPr>
            <w:r>
              <w:t>Student Nurse</w:t>
            </w:r>
          </w:p>
          <w:p w14:paraId="758617C9" w14:textId="26445DE1" w:rsidR="005025AD" w:rsidRPr="00010C46" w:rsidRDefault="004C281C" w:rsidP="0050191F">
            <w:pPr>
              <w:tabs>
                <w:tab w:val="left" w:pos="1350"/>
              </w:tabs>
              <w:cnfStyle w:val="000000100000" w:firstRow="0" w:lastRow="0" w:firstColumn="0" w:lastColumn="0" w:oddVBand="0" w:evenVBand="0" w:oddHBand="1" w:evenHBand="0" w:firstRowFirstColumn="0" w:firstRowLastColumn="0" w:lastRowFirstColumn="0" w:lastRowLastColumn="0"/>
            </w:pPr>
            <w:r w:rsidRPr="00010C46">
              <w:tab/>
            </w:r>
          </w:p>
          <w:p w14:paraId="344B7FD8" w14:textId="0D50F259" w:rsidR="005025AD" w:rsidRPr="00010C46" w:rsidRDefault="005025AD" w:rsidP="000209FE">
            <w:pPr>
              <w:cnfStyle w:val="000000100000" w:firstRow="0" w:lastRow="0" w:firstColumn="0" w:lastColumn="0" w:oddVBand="0" w:evenVBand="0" w:oddHBand="1" w:evenHBand="0" w:firstRowFirstColumn="0" w:firstRowLastColumn="0" w:lastRowFirstColumn="0" w:lastRowLastColumn="0"/>
            </w:pPr>
            <w:r w:rsidRPr="00010C46">
              <w:t xml:space="preserve">FA Coaching Level </w:t>
            </w:r>
            <w:r w:rsidR="002861D3">
              <w:t>1/</w:t>
            </w:r>
            <w:r w:rsidR="00010C46" w:rsidRPr="00010C46">
              <w:t>2</w:t>
            </w:r>
          </w:p>
          <w:p w14:paraId="4F7444D4" w14:textId="77777777" w:rsidR="00EA0C5F" w:rsidRPr="00010C46" w:rsidRDefault="00EA0C5F" w:rsidP="000209FE">
            <w:pPr>
              <w:cnfStyle w:val="000000100000" w:firstRow="0" w:lastRow="0" w:firstColumn="0" w:lastColumn="0" w:oddVBand="0" w:evenVBand="0" w:oddHBand="1" w:evenHBand="0" w:firstRowFirstColumn="0" w:firstRowLastColumn="0" w:lastRowFirstColumn="0" w:lastRowLastColumn="0"/>
            </w:pPr>
          </w:p>
          <w:p w14:paraId="0A28A20D" w14:textId="77777777" w:rsidR="0050191F" w:rsidRPr="00010C46" w:rsidRDefault="0050191F" w:rsidP="0050191F">
            <w:pPr>
              <w:cnfStyle w:val="000000100000" w:firstRow="0" w:lastRow="0" w:firstColumn="0" w:lastColumn="0" w:oddVBand="0" w:evenVBand="0" w:oddHBand="1" w:evenHBand="0" w:firstRowFirstColumn="0" w:firstRowLastColumn="0" w:lastRowFirstColumn="0" w:lastRowLastColumn="0"/>
            </w:pPr>
            <w:r>
              <w:t xml:space="preserve">FA Coaching Level 1/2 </w:t>
            </w:r>
          </w:p>
          <w:p w14:paraId="3A815E2B" w14:textId="382C5BF3" w:rsidR="00EA0C5F" w:rsidRDefault="00EA0C5F" w:rsidP="000209FE">
            <w:pPr>
              <w:cnfStyle w:val="000000100000" w:firstRow="0" w:lastRow="0" w:firstColumn="0" w:lastColumn="0" w:oddVBand="0" w:evenVBand="0" w:oddHBand="1" w:evenHBand="0" w:firstRowFirstColumn="0" w:firstRowLastColumn="0" w:lastRowFirstColumn="0" w:lastRowLastColumn="0"/>
            </w:pPr>
          </w:p>
        </w:tc>
      </w:tr>
      <w:tr w:rsidR="007D5F9D" w14:paraId="2019F4A0"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377BF50" w14:textId="77777777" w:rsidR="007D5F9D" w:rsidRPr="00C96EAA" w:rsidRDefault="00F252B6">
            <w:pPr>
              <w:rPr>
                <w:b w:val="0"/>
              </w:rPr>
            </w:pPr>
            <w:r>
              <w:rPr>
                <w:b w:val="0"/>
                <w:color w:val="FFFFFF" w:themeColor="background1"/>
              </w:rPr>
              <w:t>Risk assessments linked</w:t>
            </w:r>
          </w:p>
        </w:tc>
        <w:tc>
          <w:tcPr>
            <w:tcW w:w="3827" w:type="dxa"/>
            <w:vMerge/>
          </w:tcPr>
          <w:p w14:paraId="03F34080"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5FE193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1D1B14EA"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ECA66F5" w14:textId="77777777" w:rsidR="007D5F9D" w:rsidRDefault="00EB0C98">
            <w:r>
              <w:t xml:space="preserve">[Identify areas of your activity which will fall under a different risk assessment. For example, fire risk assessments when using a building will have been covered by the premises operator.] </w:t>
            </w:r>
          </w:p>
          <w:p w14:paraId="55DC8DC2" w14:textId="77777777" w:rsidR="00F47FA9" w:rsidRDefault="00F47FA9"/>
          <w:p w14:paraId="093733A1" w14:textId="77777777" w:rsidR="00F47FA9" w:rsidRDefault="00F47FA9">
            <w:r>
              <w:t>Fire risk assessments of the changing rooms at Wide Lane has been covered by the premises operator. Transport to and from away games covered by the driver and company.</w:t>
            </w:r>
          </w:p>
        </w:tc>
        <w:tc>
          <w:tcPr>
            <w:tcW w:w="3827" w:type="dxa"/>
            <w:vMerge/>
            <w:tcBorders>
              <w:top w:val="none" w:sz="0" w:space="0" w:color="auto"/>
              <w:bottom w:val="none" w:sz="0" w:space="0" w:color="auto"/>
            </w:tcBorders>
          </w:tcPr>
          <w:p w14:paraId="25C46D6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7BA5A79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28"/>
        <w:gridCol w:w="1113"/>
        <w:gridCol w:w="3626"/>
        <w:gridCol w:w="1654"/>
        <w:gridCol w:w="997"/>
        <w:gridCol w:w="840"/>
      </w:tblGrid>
      <w:tr w:rsidR="002861D3" w:rsidRPr="008419EF" w14:paraId="0CF08E05" w14:textId="77777777" w:rsidTr="002861D3">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32FE0C6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572DC7FE"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125E448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4578909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3D4EDF1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14:paraId="15D276F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26" w:type="pct"/>
            <w:tcBorders>
              <w:top w:val="single" w:sz="8" w:space="0" w:color="auto"/>
              <w:left w:val="nil"/>
              <w:bottom w:val="single" w:sz="4" w:space="0" w:color="auto"/>
              <w:right w:val="single" w:sz="8" w:space="0" w:color="auto"/>
            </w:tcBorders>
            <w:shd w:val="clear" w:color="000000" w:fill="538DD5"/>
            <w:noWrap/>
            <w:vAlign w:val="center"/>
            <w:hideMark/>
          </w:tcPr>
          <w:p w14:paraId="4629A46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317" w:type="pct"/>
            <w:tcBorders>
              <w:top w:val="single" w:sz="8" w:space="0" w:color="auto"/>
              <w:left w:val="nil"/>
              <w:bottom w:val="single" w:sz="4" w:space="0" w:color="auto"/>
              <w:right w:val="single" w:sz="8" w:space="0" w:color="auto"/>
            </w:tcBorders>
            <w:shd w:val="clear" w:color="000000" w:fill="538DD5"/>
            <w:noWrap/>
            <w:vAlign w:val="center"/>
            <w:hideMark/>
          </w:tcPr>
          <w:p w14:paraId="46944394"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40F167E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082BA1F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2861D3" w:rsidRPr="008419EF" w14:paraId="57656FDF" w14:textId="77777777" w:rsidTr="002861D3">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05C6" w14:textId="77777777" w:rsidR="002668D5" w:rsidRPr="008419EF" w:rsidRDefault="00EB0C98" w:rsidP="006B5B5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6B5B57">
              <w:rPr>
                <w:rFonts w:ascii="Calibri" w:eastAsia="Times New Roman" w:hAnsi="Calibri" w:cs="Times New Roman"/>
                <w:color w:val="000000"/>
                <w:lang w:eastAsia="en-GB"/>
              </w:rPr>
              <w:t xml:space="preserve">Training or during 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B3A00" w14:textId="77777777" w:rsidR="00EB0C98" w:rsidRPr="008419EF"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Unsafe equipment or set up in an unsafe way</w:t>
            </w:r>
            <w:r w:rsidR="002668D5">
              <w:rPr>
                <w:rFonts w:ascii="Calibri" w:eastAsia="Times New Roman" w:hAnsi="Calibri" w:cs="Times New Roman"/>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C6E5" w14:textId="77777777" w:rsidR="00174183"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All participants</w:t>
            </w:r>
          </w:p>
          <w:p w14:paraId="68D74888" w14:textId="77777777" w:rsidR="00EB0C98" w:rsidRPr="008419EF"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Sprains/breaks/muscular injury </w:t>
            </w:r>
            <w:r w:rsidR="002668D5">
              <w:rPr>
                <w:rFonts w:ascii="Calibri" w:eastAsia="Times New Roman" w:hAnsi="Calibri" w:cs="Times New Roman"/>
                <w:color w:val="000000"/>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687AA" w14:textId="77777777" w:rsidR="00174183"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Coach and president to ensure that equipment is set up in a safe way and check it before training or matches </w:t>
            </w:r>
          </w:p>
          <w:p w14:paraId="638F3AB4"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Not to use the equipment if it is deemed unsafe, to be reported if it is unsafe</w:t>
            </w:r>
            <w:r w:rsidR="00AE6338">
              <w:rPr>
                <w:rFonts w:ascii="Calibri" w:eastAsia="Times New Roman" w:hAnsi="Calibri" w:cs="Times New Roman"/>
                <w:color w:val="000000"/>
                <w:lang w:eastAsia="en-GB"/>
              </w:rPr>
              <w:t>.</w:t>
            </w:r>
          </w:p>
          <w:p w14:paraId="08CC0334" w14:textId="77777777" w:rsidR="00AE6338" w:rsidRPr="002668D5" w:rsidRDefault="00AE6338" w:rsidP="00174183">
            <w:pPr>
              <w:spacing w:after="0" w:line="240" w:lineRule="auto"/>
              <w:rPr>
                <w:rFonts w:cs="Arial"/>
                <w:szCs w:val="18"/>
              </w:rPr>
            </w:pPr>
            <w:r>
              <w:rPr>
                <w:rFonts w:ascii="Calibri" w:eastAsia="Times New Roman" w:hAnsi="Calibri" w:cs="Times New Roman"/>
                <w:color w:val="000000"/>
                <w:lang w:eastAsia="en-GB"/>
              </w:rPr>
              <w:t>First aid available on site</w:t>
            </w:r>
          </w:p>
          <w:p w14:paraId="15A3A661" w14:textId="77777777" w:rsidR="002668D5" w:rsidRPr="002668D5" w:rsidRDefault="002668D5" w:rsidP="00EB0C98">
            <w:pPr>
              <w:spacing w:after="0" w:line="240" w:lineRule="auto"/>
              <w:rPr>
                <w:rFonts w:cs="Arial"/>
                <w:sz w:val="18"/>
                <w:szCs w:val="18"/>
              </w:rPr>
            </w:pPr>
            <w:r w:rsidRPr="002668D5">
              <w:rPr>
                <w:rFonts w:cs="Arial"/>
                <w:szCs w:val="18"/>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8B7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1EDC" w14:textId="77777777" w:rsidR="00EB0C98" w:rsidRPr="00497EC8" w:rsidRDefault="00497EC8" w:rsidP="00497EC8">
            <w:pPr>
              <w:spacing w:after="0" w:line="240" w:lineRule="auto"/>
              <w:rPr>
                <w:rFonts w:eastAsia="Times New Roman" w:cs="Times New Roman"/>
                <w:color w:val="000000"/>
                <w:lang w:eastAsia="en-GB"/>
              </w:rPr>
            </w:pPr>
            <w:r>
              <w:rPr>
                <w:rFonts w:cs="Arial"/>
                <w:szCs w:val="18"/>
              </w:rPr>
              <w:t>F</w:t>
            </w:r>
            <w:r w:rsidR="002668D5" w:rsidRPr="00497EC8">
              <w:rPr>
                <w:rFonts w:cs="Arial"/>
                <w:szCs w:val="18"/>
              </w:rPr>
              <w:t xml:space="preserve">ollow FA and BSI guidelines when purchasing goal posts; if there is any problems or defect with the goalpost it will be reported immediately to the staff at Wide Lane to ensure it is safe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5B478" w14:textId="2C05F681" w:rsidR="00EB0C98" w:rsidRPr="008419EF" w:rsidRDefault="0050191F" w:rsidP="002861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90B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2-4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98C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18D434DF" w14:textId="77777777" w:rsidTr="002861D3">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1ACD4" w14:textId="77777777" w:rsidR="00EB0C98" w:rsidRPr="008419EF" w:rsidRDefault="00EB0C98" w:rsidP="006B5B5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 xml:space="preserve"> </w:t>
            </w:r>
            <w:r w:rsidR="006B5B57">
              <w:rPr>
                <w:rFonts w:ascii="Calibri" w:eastAsia="Times New Roman" w:hAnsi="Calibri" w:cs="Times New Roman"/>
                <w:color w:val="000000"/>
                <w:lang w:eastAsia="en-GB"/>
              </w:rPr>
              <w:t>Training or during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3A8" w14:textId="77777777" w:rsidR="00EB0C98" w:rsidRPr="008419EF" w:rsidRDefault="002668D5"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Slip, trip or fall in or around the ground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8A6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D381D">
              <w:rPr>
                <w:rFonts w:ascii="Calibri" w:eastAsia="Times New Roman" w:hAnsi="Calibri" w:cs="Times New Roman"/>
                <w:color w:val="000000"/>
                <w:lang w:eastAsia="en-GB"/>
              </w:rPr>
              <w:t>Participants: sprains, breaks, cuts,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3BA3" w14:textId="77777777" w:rsidR="002668D5" w:rsidRDefault="002668D5" w:rsidP="002668D5">
            <w:pPr>
              <w:spacing w:after="0"/>
            </w:pPr>
            <w:r>
              <w:t>Ongoing maintenance of Ground and level ground surfaces.</w:t>
            </w:r>
          </w:p>
          <w:p w14:paraId="7F658CFD" w14:textId="77777777" w:rsidR="002668D5" w:rsidRDefault="002668D5" w:rsidP="002668D5">
            <w:pPr>
              <w:spacing w:after="0"/>
            </w:pPr>
            <w:r>
              <w:t>Pre-match inspections and actions taken to remove slip hazards (e.g. mud and ice) or protect spectators from hazards using cones or barriers.</w:t>
            </w:r>
          </w:p>
          <w:p w14:paraId="75DECFA0" w14:textId="77777777" w:rsidR="002668D5" w:rsidRDefault="002668D5" w:rsidP="002668D5">
            <w:pPr>
              <w:spacing w:after="0"/>
            </w:pPr>
            <w:r>
              <w:t>Regular pitch inspections to ensure it is safe</w:t>
            </w:r>
          </w:p>
          <w:p w14:paraId="7FD027EE" w14:textId="77777777" w:rsidR="002668D5" w:rsidRDefault="002668D5" w:rsidP="002668D5">
            <w:pPr>
              <w:spacing w:after="0"/>
            </w:pPr>
            <w:r>
              <w:t>First Aid assistance available.</w:t>
            </w:r>
          </w:p>
          <w:p w14:paraId="6F98CA92" w14:textId="77777777" w:rsidR="00EB0C98" w:rsidRPr="008419EF" w:rsidRDefault="002668D5" w:rsidP="002668D5">
            <w:pPr>
              <w:spacing w:after="0" w:line="240" w:lineRule="auto"/>
              <w:rPr>
                <w:rFonts w:ascii="Calibri" w:eastAsia="Times New Roman" w:hAnsi="Calibri" w:cs="Times New Roman"/>
                <w:color w:val="000000"/>
                <w:lang w:eastAsia="en-GB"/>
              </w:rPr>
            </w:pPr>
            <w:r>
              <w:t>Obvious trip hazards that cannot be easily removed highlighted in yellow or white paint or by a cone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03FA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797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Ensure pitch inspection takes place before the match to ensure it is safe to play on and there are no hazards which could risk injury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85BF8" w14:textId="037F3F43" w:rsidR="00021229" w:rsidRPr="008419EF" w:rsidRDefault="0050191F" w:rsidP="00021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D14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094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3F6E1C31" w14:textId="77777777" w:rsidTr="002861D3">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0736" w14:textId="77777777" w:rsidR="00EB0C98" w:rsidRPr="008419EF" w:rsidRDefault="00EB0C98" w:rsidP="00497EC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6B5B57">
              <w:rPr>
                <w:rFonts w:ascii="Calibri" w:eastAsia="Times New Roman" w:hAnsi="Calibri" w:cs="Times New Roman"/>
                <w:color w:val="000000"/>
                <w:lang w:eastAsia="en-GB"/>
              </w:rPr>
              <w:t xml:space="preserve">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A5EEF" w14:textId="77777777" w:rsidR="00EB0C98" w:rsidRPr="008419EF"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Extreme or dangerous weather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D92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Everyone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EACD1" w14:textId="337409B5" w:rsidR="00EB0C98"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 recent history of such weather occasions.</w:t>
            </w:r>
          </w:p>
          <w:p w14:paraId="7198A1FE" w14:textId="77777777" w:rsidR="00510B37"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Documented contingency</w:t>
            </w:r>
            <w:r w:rsidR="00510B37">
              <w:rPr>
                <w:rFonts w:ascii="Calibri" w:eastAsia="Times New Roman" w:hAnsi="Calibri" w:cs="Times New Roman"/>
                <w:color w:val="000000"/>
                <w:lang w:eastAsia="en-GB"/>
              </w:rPr>
              <w:t>.</w:t>
            </w:r>
          </w:p>
          <w:p w14:paraId="078B85D6" w14:textId="77777777" w:rsidR="00510B37" w:rsidRDefault="00510B3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Managers or referees can call of the game if it unsafe.</w:t>
            </w:r>
          </w:p>
          <w:p w14:paraId="0E9A2043" w14:textId="77777777" w:rsidR="00497EC8" w:rsidRPr="008419EF"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procedures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62B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C43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D381D">
              <w:rPr>
                <w:rFonts w:ascii="Calibri" w:eastAsia="Times New Roman" w:hAnsi="Calibri" w:cs="Times New Roman"/>
                <w:color w:val="000000"/>
                <w:lang w:eastAsia="en-GB"/>
              </w:rPr>
              <w:t xml:space="preserve"> Ensure pitch inspection takes place before the match to ensure it is safe to play on and there are no hazards which could risk injury</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65DE" w14:textId="23F61AEF" w:rsidR="00EB0C98" w:rsidRPr="008419EF" w:rsidRDefault="00EB0C98" w:rsidP="00021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066E8">
              <w:rPr>
                <w:rFonts w:ascii="Calibri" w:eastAsia="Times New Roman" w:hAnsi="Calibri" w:cs="Times New Roman"/>
                <w:color w:val="000000"/>
                <w:lang w:eastAsia="en-GB"/>
              </w:rPr>
              <w:t>SUSU, 1</w:t>
            </w:r>
            <w:r w:rsidR="005066E8" w:rsidRPr="005066E8">
              <w:rPr>
                <w:rFonts w:ascii="Calibri" w:eastAsia="Times New Roman" w:hAnsi="Calibri" w:cs="Times New Roman"/>
                <w:color w:val="000000"/>
                <w:vertAlign w:val="superscript"/>
                <w:lang w:eastAsia="en-GB"/>
              </w:rPr>
              <w:t>st</w:t>
            </w:r>
            <w:r w:rsidR="005066E8">
              <w:rPr>
                <w:rFonts w:ascii="Calibri" w:eastAsia="Times New Roman" w:hAnsi="Calibri" w:cs="Times New Roman"/>
                <w:color w:val="000000"/>
                <w:lang w:eastAsia="en-GB"/>
              </w:rPr>
              <w:t xml:space="preserve"> or 2</w:t>
            </w:r>
            <w:r w:rsidR="005066E8" w:rsidRPr="005066E8">
              <w:rPr>
                <w:rFonts w:ascii="Calibri" w:eastAsia="Times New Roman" w:hAnsi="Calibri" w:cs="Times New Roman"/>
                <w:color w:val="000000"/>
                <w:vertAlign w:val="superscript"/>
                <w:lang w:eastAsia="en-GB"/>
              </w:rPr>
              <w:t>nd</w:t>
            </w:r>
            <w:r w:rsidR="00EA0C5F">
              <w:rPr>
                <w:rFonts w:ascii="Calibri" w:eastAsia="Times New Roman" w:hAnsi="Calibri" w:cs="Times New Roman"/>
                <w:color w:val="000000"/>
                <w:lang w:eastAsia="en-GB"/>
              </w:rPr>
              <w:t xml:space="preserve"> Team Captain (</w:t>
            </w:r>
            <w:r w:rsidR="0050191F">
              <w:rPr>
                <w:rFonts w:ascii="Calibri" w:eastAsia="Times New Roman" w:hAnsi="Calibri" w:cs="Times New Roman"/>
                <w:color w:val="000000"/>
                <w:lang w:eastAsia="en-GB"/>
              </w:rPr>
              <w:t>Amelia Robinson, Lara Drewes</w:t>
            </w:r>
            <w:r w:rsidR="00EA0C5F">
              <w:rPr>
                <w:rFonts w:ascii="Calibri" w:eastAsia="Times New Roman" w:hAnsi="Calibri" w:cs="Times New Roman"/>
                <w:color w:val="000000"/>
                <w:lang w:eastAsia="en-GB"/>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B60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06C0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26988890" w14:textId="77777777" w:rsidTr="002861D3">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3C6C19"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 exercises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BF54A"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Beginners at training, lack experience and use unsafe techniques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DFB9D"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Beginners and other participants Risk of muscles strain, exhaustion or accidental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A86E2" w14:textId="77777777" w:rsidR="00EB0C98"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Ensure that the training drills are suitable for the participants’ levels of ability. </w:t>
            </w:r>
          </w:p>
          <w:p w14:paraId="4D556591"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Acceptable ration of coaches to players (1:12) and a suitable amount of experience participants to </w:t>
            </w:r>
            <w:proofErr w:type="gramStart"/>
            <w:r>
              <w:rPr>
                <w:rFonts w:ascii="Calibri" w:eastAsia="Times New Roman" w:hAnsi="Calibri" w:cs="Times New Roman"/>
                <w:color w:val="000000"/>
                <w:lang w:eastAsia="en-GB"/>
              </w:rPr>
              <w:t>beginners</w:t>
            </w:r>
            <w:proofErr w:type="gramEnd"/>
            <w:r>
              <w:rPr>
                <w:rFonts w:ascii="Calibri" w:eastAsia="Times New Roman" w:hAnsi="Calibri" w:cs="Times New Roman"/>
                <w:color w:val="000000"/>
                <w:lang w:eastAsia="en-GB"/>
              </w:rPr>
              <w:t xml:space="preserve"> ratio to ensure help throughout and correct technique</w:t>
            </w:r>
          </w:p>
          <w:p w14:paraId="602640DE" w14:textId="77777777" w:rsidR="00AE6338" w:rsidRPr="008419EF" w:rsidRDefault="00AE63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First aid available on site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372A5"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1F04B"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8C4A9B" w14:textId="301C805A" w:rsidR="00EB0C98" w:rsidRPr="008419EF" w:rsidRDefault="0050191F"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w:t>
            </w:r>
            <w:r w:rsidR="00962B39">
              <w:rPr>
                <w:rFonts w:ascii="Calibri" w:eastAsia="Times New Roman" w:hAnsi="Calibri" w:cs="Times New Roman"/>
                <w:color w:val="000000"/>
                <w:lang w:eastAsia="en-GB"/>
              </w:rPr>
              <w:t xml:space="preserve"> </w:t>
            </w:r>
            <w:r w:rsidR="006B5B57">
              <w:rPr>
                <w:rFonts w:ascii="Calibri" w:eastAsia="Times New Roman" w:hAnsi="Calibri" w:cs="Times New Roman"/>
                <w:color w:val="000000"/>
                <w:lang w:eastAsia="en-GB"/>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70296"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0C0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5BEF40B" w14:textId="77777777" w:rsidTr="002861D3">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BC0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 exercise/matches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34F9"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E22F8">
              <w:rPr>
                <w:rFonts w:ascii="Calibri" w:eastAsia="Times New Roman" w:hAnsi="Calibri" w:cs="Times New Roman"/>
                <w:color w:val="000000"/>
                <w:lang w:eastAsia="en-GB"/>
              </w:rPr>
              <w:t>Footwear</w:t>
            </w:r>
          </w:p>
          <w:p w14:paraId="2E8520A8" w14:textId="77777777" w:rsidR="002E22F8" w:rsidRPr="008419EF" w:rsidRDefault="002E22F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(Inappropriate footwear for weather conditions or sharp studs)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8B9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Players in match or participants in training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39C2"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Check boots before matches and training to ensure all boots are safe so that it does not pose a risk to players</w:t>
            </w:r>
            <w:r w:rsidR="002E22F8">
              <w:rPr>
                <w:rFonts w:ascii="Calibri" w:eastAsia="Times New Roman" w:hAnsi="Calibri" w:cs="Times New Roman"/>
                <w:color w:val="000000"/>
                <w:lang w:eastAsia="en-GB"/>
              </w:rPr>
              <w:t xml:space="preserve"> or individuals if they are not suitable for the surface the game is being played on. </w:t>
            </w:r>
            <w:r w:rsidR="00497EC8">
              <w:rPr>
                <w:rFonts w:ascii="Calibri" w:eastAsia="Times New Roman" w:hAnsi="Calibri" w:cs="Times New Roman"/>
                <w:color w:val="000000"/>
                <w:lang w:eastAsia="en-GB"/>
              </w:rPr>
              <w:t xml:space="preserve">Checked by referee at matches </w:t>
            </w:r>
          </w:p>
          <w:p w14:paraId="329EA4C3" w14:textId="77777777" w:rsidR="00AE6338" w:rsidRPr="008419EF" w:rsidRDefault="00AE63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available on site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3AC2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0970" w14:textId="77777777" w:rsidR="00EB0C98" w:rsidRPr="008419EF" w:rsidRDefault="00EB0C98" w:rsidP="00B83B3E">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Ensure they are checked every time and that no studs are sharpened</w:t>
            </w:r>
            <w:r w:rsidR="00B83B3E">
              <w:rPr>
                <w:rFonts w:ascii="Calibri" w:eastAsia="Times New Roman" w:hAnsi="Calibri" w:cs="Times New Roman"/>
                <w:color w:val="000000"/>
                <w:lang w:eastAsia="en-GB"/>
              </w:rPr>
              <w:t>. Clubs are responsible for ensuring players wear appropriate footwear</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1383" w14:textId="6F26ACF0" w:rsidR="00EB0C98" w:rsidRPr="008419EF" w:rsidRDefault="0050191F"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44BF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28E6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67DC1A90" w14:textId="77777777" w:rsidTr="002861D3">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1AF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 exercises/matches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969AC" w14:textId="77777777" w:rsidR="00EB0C98" w:rsidRPr="008419EF" w:rsidRDefault="00EB0C98" w:rsidP="00510B3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Balls – too hard, damaged, peeling leather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DE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Participants, spectators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26ED"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Make sure the balls are pumped to the appropriate pressure</w:t>
            </w:r>
          </w:p>
          <w:p w14:paraId="693144D0"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Referees check at the start and throughout the game</w:t>
            </w:r>
          </w:p>
          <w:p w14:paraId="2229BCED"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Get rid of any damaged balls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900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B83B3E">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E9A9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The referee checks the pressure and suitability of the ball throughout the game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E0C24" w14:textId="63B839CD" w:rsidR="00962B39" w:rsidRPr="008419EF" w:rsidRDefault="0050191F" w:rsidP="002861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A72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C85F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4746D7FE" w14:textId="77777777" w:rsidTr="002861D3">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EB3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 exercises/matches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76B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Jewellery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8E5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Participants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895D"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All jewellery to be removed or taped up during a match. </w:t>
            </w:r>
          </w:p>
          <w:p w14:paraId="706C9E78"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Referee to check this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8567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A944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Each player is responsible for removing or taping up their own jewellery for matches and training sessions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7C8F" w14:textId="4A380CDC" w:rsidR="00EB0C98" w:rsidRPr="008419EF" w:rsidRDefault="0050191F"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35F7" w14:textId="77777777" w:rsidR="00EB0C98"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6318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46E27B1F" w14:textId="77777777" w:rsidTr="002861D3">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8FDD9"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Training exercises/matches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8F27C1"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Existing medical conditions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4DA40"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participants with existing medical conditions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65997F"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Coach and president to encourage all participants to alert them of any pre-existing conditions at the beginning of the year – either verbally or on their form of membership</w:t>
            </w:r>
          </w:p>
          <w:p w14:paraId="7CBE8B94"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Coach to adjust training activities to minimise the aggravation of the pre-existing injury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DA2EE"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0492D"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Participants are advised to alert the coach if the pre-existing injury is being aggravated during a training activity or a match  </w:t>
            </w:r>
          </w:p>
          <w:p w14:paraId="65E3E61D"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Advised to keep personal medication on the side of the pitch or at training </w:t>
            </w:r>
          </w:p>
          <w:p w14:paraId="72FFCB2A" w14:textId="77777777" w:rsidR="00174183" w:rsidRPr="008419EF"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First aid is on site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1ED63" w14:textId="716F6A99" w:rsidR="00174183" w:rsidRDefault="0050191F"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9CD4CA"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9C43D1" w14:textId="77777777" w:rsidR="00174183" w:rsidRPr="008419EF" w:rsidRDefault="00174183" w:rsidP="00EB0C98">
            <w:pPr>
              <w:spacing w:after="0" w:line="240" w:lineRule="auto"/>
              <w:rPr>
                <w:rFonts w:ascii="Calibri" w:eastAsia="Times New Roman" w:hAnsi="Calibri" w:cs="Times New Roman"/>
                <w:color w:val="000000"/>
                <w:lang w:eastAsia="en-GB"/>
              </w:rPr>
            </w:pPr>
          </w:p>
        </w:tc>
      </w:tr>
      <w:tr w:rsidR="002861D3" w:rsidRPr="008419EF" w14:paraId="5E6A78CA" w14:textId="77777777" w:rsidTr="002861D3">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A381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5BBE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Conduct of players, officials and spectators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4D2" w14:textId="77777777" w:rsidR="00EB0C98"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Everyone who is at the match or training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FCF3"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Follow FA rules and guidelines.</w:t>
            </w:r>
          </w:p>
          <w:p w14:paraId="0FD6B5E5"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referee can warn or send off players who breach these rules </w:t>
            </w:r>
          </w:p>
          <w:p w14:paraId="3B0CCDD6"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club can be fined or have points deducted. In extreme cases the team can be threatened to be removed from the league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154B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B153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All players and officials have signed a code of conduct, reminded regularly of their responsibilities and are ambassadors for Southampton Uni</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AEF43" w14:textId="34DD1B49" w:rsidR="00962B39" w:rsidRPr="008419EF" w:rsidRDefault="0050191F"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Amelia Robinson, Lara Drewes</w:t>
            </w:r>
            <w:r w:rsidRPr="008419EF">
              <w:rPr>
                <w:rFonts w:ascii="Calibri" w:eastAsia="Times New Roman" w:hAnsi="Calibri" w:cs="Times New Roman"/>
                <w:color w:val="000000"/>
                <w:lang w:eastAsia="en-GB"/>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9D8E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B73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0B1012CF" w14:textId="77777777" w:rsidTr="002861D3">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8BAB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Training/match</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F14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Injury from play</w:t>
            </w:r>
            <w:r w:rsidR="004B655B">
              <w:rPr>
                <w:rFonts w:ascii="Calibri" w:eastAsia="Times New Roman" w:hAnsi="Calibri" w:cs="Times New Roman"/>
                <w:color w:val="000000"/>
                <w:lang w:eastAsia="en-GB"/>
              </w:rPr>
              <w:t>, non-impact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EE7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Participants, strains and sprains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113D" w14:textId="77777777" w:rsidR="00EB0C98"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Before each training session and match every player undergoes a warm up and at </w:t>
            </w:r>
            <w:r>
              <w:rPr>
                <w:rFonts w:ascii="Calibri" w:eastAsia="Times New Roman" w:hAnsi="Calibri" w:cs="Times New Roman"/>
                <w:color w:val="000000"/>
                <w:lang w:eastAsia="en-GB"/>
              </w:rPr>
              <w:lastRenderedPageBreak/>
              <w:t>the end a cool down to reduce the risk of injury. Players must wear shin pads and appropriate footwear to reduce risk of injury</w:t>
            </w:r>
          </w:p>
          <w:p w14:paraId="63F15D93"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Access to a first aid kit and </w:t>
            </w:r>
            <w:r w:rsidR="00E22043">
              <w:rPr>
                <w:rFonts w:ascii="Calibri" w:eastAsia="Times New Roman" w:hAnsi="Calibri" w:cs="Times New Roman"/>
                <w:color w:val="000000"/>
                <w:lang w:eastAsia="en-GB"/>
              </w:rPr>
              <w:t>a qualified first aider is present</w:t>
            </w:r>
          </w:p>
          <w:p w14:paraId="3D9FB987"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Appropriate and sufficient warm ups and cool downs led by coach or captain to minimise injury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43D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E22043">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5F40"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 xml:space="preserve">Players have the responsibility to ensure they are warmed up/cooled down adequately and have done so </w:t>
            </w:r>
            <w:r w:rsidR="00E22043">
              <w:rPr>
                <w:rFonts w:ascii="Calibri" w:eastAsia="Times New Roman" w:hAnsi="Calibri" w:cs="Times New Roman"/>
                <w:color w:val="000000"/>
                <w:lang w:eastAsia="en-GB"/>
              </w:rPr>
              <w:lastRenderedPageBreak/>
              <w:t xml:space="preserve">sufficiently that they are not putting themselves at risk of injury </w:t>
            </w:r>
          </w:p>
          <w:p w14:paraId="2135E82D"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on site</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DC97" w14:textId="43C91FC8" w:rsidR="00EB0C98" w:rsidRPr="008419EF" w:rsidRDefault="00EB0C98" w:rsidP="00021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50191F">
              <w:rPr>
                <w:rFonts w:ascii="Calibri" w:eastAsia="Times New Roman" w:hAnsi="Calibri" w:cs="Times New Roman"/>
                <w:color w:val="000000"/>
                <w:lang w:eastAsia="en-GB"/>
              </w:rPr>
              <w:t xml:space="preserve"> </w:t>
            </w:r>
            <w:r w:rsidR="0050191F">
              <w:rPr>
                <w:rFonts w:ascii="Calibri" w:eastAsia="Times New Roman" w:hAnsi="Calibri" w:cs="Times New Roman"/>
                <w:color w:val="000000"/>
                <w:lang w:eastAsia="en-GB"/>
              </w:rPr>
              <w:t xml:space="preserve">Marisa Sweeney, Amelia </w:t>
            </w:r>
            <w:r w:rsidR="0050191F">
              <w:rPr>
                <w:rFonts w:ascii="Calibri" w:eastAsia="Times New Roman" w:hAnsi="Calibri" w:cs="Times New Roman"/>
                <w:color w:val="000000"/>
                <w:lang w:eastAsia="en-GB"/>
              </w:rPr>
              <w:lastRenderedPageBreak/>
              <w:t>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3695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E22043">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27C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8ACD139" w14:textId="77777777" w:rsidTr="002861D3">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442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Training/match</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35E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 xml:space="preserve">Dehydration/exhaustion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E585" w14:textId="77777777" w:rsidR="00EB0C98" w:rsidRDefault="00E220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who are training or playing in the match </w:t>
            </w:r>
          </w:p>
          <w:p w14:paraId="5A390C09"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May face nausea, faintness or vomiting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FA49D" w14:textId="77777777" w:rsidR="00EB0C98" w:rsidRDefault="00E220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Every player brings their own drink to training and matches. Drinks are available to purchase from the home ground and most away matches </w:t>
            </w:r>
          </w:p>
          <w:p w14:paraId="76AAF1B9"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Coach to supervise participants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4C7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D158"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Drinks can be provided by other team mates or purchased by the club at away games to reduce the risk</w:t>
            </w:r>
          </w:p>
          <w:p w14:paraId="00EDDB77"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on site</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0413" w14:textId="29140CEA" w:rsidR="0028286B" w:rsidRPr="008419EF" w:rsidRDefault="0050191F" w:rsidP="0028286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2E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771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369245A" w14:textId="77777777" w:rsidTr="002861D3">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5B0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Training/matches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491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Collision/impact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77FC"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All participants</w:t>
            </w:r>
          </w:p>
          <w:p w14:paraId="3395DCF5"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Breaks, sprains, head injury, muscular/joint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77C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Protective equipment to be worn (shin pads, correct boots, tape over earrings)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C4F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FE9E7"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First aid of site</w:t>
            </w:r>
          </w:p>
          <w:p w14:paraId="21ED1E08"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Qualified members of the committee and team are first aid trained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EDF4" w14:textId="1A1302B2" w:rsidR="00962B39" w:rsidRPr="008419EF" w:rsidRDefault="0050191F"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6357"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B0C98"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AED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236D014B" w14:textId="77777777" w:rsidTr="002861D3">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47E05"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Transport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339D1"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Road accident related to drive/tiredness/error/stress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DE303"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participants, minor injury, serious </w:t>
            </w:r>
            <w:r>
              <w:rPr>
                <w:rFonts w:ascii="Calibri" w:eastAsia="Times New Roman" w:hAnsi="Calibri" w:cs="Times New Roman"/>
                <w:color w:val="000000"/>
                <w:lang w:eastAsia="en-GB"/>
              </w:rPr>
              <w:lastRenderedPageBreak/>
              <w:t xml:space="preserve">injury, whiplash, trauma, shock,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ACCFE" w14:textId="77777777" w:rsidR="00EB0C98"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Drivers must have a clean driving license, if driving a SUSU minibus have passed the SUSU minibus test </w:t>
            </w:r>
          </w:p>
          <w:p w14:paraId="6967237B"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Driver will not use mobile phone unless safely parked</w:t>
            </w:r>
          </w:p>
          <w:p w14:paraId="34C92596"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Driver will inform DVLA of any previous existing medical conditions that may affect their driving </w:t>
            </w:r>
          </w:p>
          <w:p w14:paraId="23B3C7A8"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Must adhere to reasonable working hours, take a </w:t>
            </w:r>
            <w:proofErr w:type="gramStart"/>
            <w:r>
              <w:rPr>
                <w:rFonts w:ascii="Calibri" w:eastAsia="Times New Roman" w:hAnsi="Calibri" w:cs="Times New Roman"/>
                <w:color w:val="000000"/>
                <w:lang w:eastAsia="en-GB"/>
              </w:rPr>
              <w:t>15 minute</w:t>
            </w:r>
            <w:proofErr w:type="gramEnd"/>
            <w:r>
              <w:rPr>
                <w:rFonts w:ascii="Calibri" w:eastAsia="Times New Roman" w:hAnsi="Calibri" w:cs="Times New Roman"/>
                <w:color w:val="000000"/>
                <w:lang w:eastAsia="en-GB"/>
              </w:rPr>
              <w:t xml:space="preserve"> break after every two hours of driving </w:t>
            </w:r>
          </w:p>
          <w:p w14:paraId="42FF3B8B"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Drivers will not drive under the influence of alcohol or drugs or medication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103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B655B">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348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E298E" w14:textId="77777777" w:rsidR="0050191F" w:rsidRDefault="0050191F" w:rsidP="002A38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w:t>
            </w:r>
            <w:r w:rsidR="00EA0C5F">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Hollie Hutchinson</w:t>
            </w:r>
          </w:p>
          <w:p w14:paraId="3517B088" w14:textId="0F97AF66" w:rsidR="00962B39"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EA0C5F">
              <w:rPr>
                <w:rFonts w:ascii="Calibri" w:eastAsia="Times New Roman" w:hAnsi="Calibri" w:cs="Times New Roman"/>
                <w:color w:val="000000"/>
                <w:lang w:eastAsia="en-GB"/>
              </w:rPr>
              <w:t xml:space="preserve">secretary) </w:t>
            </w:r>
            <w:r w:rsidR="00962B39">
              <w:rPr>
                <w:rFonts w:ascii="Calibri" w:eastAsia="Times New Roman" w:hAnsi="Calibri" w:cs="Times New Roman"/>
                <w:color w:val="000000"/>
                <w:lang w:eastAsia="en-GB"/>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C2A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B95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6EE0C53" w14:textId="77777777" w:rsidTr="002861D3">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670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 xml:space="preserve">Transport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182C"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Defective vehicle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F72C"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 xml:space="preserve">All participants, </w:t>
            </w:r>
          </w:p>
          <w:p w14:paraId="68572CBF"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minor injury, serious injury, whiplash, trauma, shock,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8C73"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 xml:space="preserve">Vehicle is maintained in accordance to manufacturer’s instructions </w:t>
            </w:r>
          </w:p>
          <w:p w14:paraId="40851BA7"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Has an up to date MOT and passed all safety tests before journey</w:t>
            </w:r>
          </w:p>
          <w:p w14:paraId="4D82A385"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Vehicle is checked before and after each journey to ensure it is safe</w:t>
            </w:r>
          </w:p>
          <w:p w14:paraId="27C7F498"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Vehicle defect reporting system in check in place for SUSU minibuses </w:t>
            </w:r>
          </w:p>
          <w:p w14:paraId="3CFF2570"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Membership with vehicle breakdown service with details available for every journey for SUSU minibuses</w:t>
            </w:r>
          </w:p>
          <w:p w14:paraId="234C18B3"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Maximum capacity for minibus/other vehicles will not be exceeded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C4AC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B655B">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1754"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To talk to Dave Player (Transport Coordinator) if there are any questions regarding SUSU minibuses</w:t>
            </w:r>
          </w:p>
          <w:p w14:paraId="45C1B33A"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driving a SUSU minibus, drivers must have passed a familiarisation test</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DD9C" w14:textId="77777777" w:rsidR="0050191F" w:rsidRDefault="0050191F" w:rsidP="002A38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Hollie Hutchinson</w:t>
            </w:r>
          </w:p>
          <w:p w14:paraId="33059D60" w14:textId="2E6A92B9" w:rsidR="00962B39" w:rsidRPr="008419EF" w:rsidRDefault="0050191F" w:rsidP="002A38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(secretary)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3358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6B1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50191F" w:rsidRPr="008419EF" w14:paraId="1E9AEF41" w14:textId="77777777" w:rsidTr="002861D3">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BA41F" w14:textId="77777777" w:rsidR="0050191F"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Environment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3F62E" w14:textId="77777777" w:rsidR="0050191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F8100A" w14:textId="77777777" w:rsidR="0050191F"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participants, hypothermia, sunburn, stroke, ice, wet, windy conditions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C147D" w14:textId="77777777" w:rsidR="0050191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Cancelling and/or amending a session if too dangerous or unsafe to train or participate in a match</w:t>
            </w:r>
          </w:p>
          <w:p w14:paraId="48FAFCD7" w14:textId="77777777" w:rsidR="0050191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Increase breaks for water/refreshments</w:t>
            </w:r>
          </w:p>
          <w:p w14:paraId="5FC2A0A4" w14:textId="77777777" w:rsidR="0050191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Appropriate footwear and clothing to be </w:t>
            </w:r>
            <w:proofErr w:type="gramStart"/>
            <w:r>
              <w:rPr>
                <w:rFonts w:ascii="Calibri" w:eastAsia="Times New Roman" w:hAnsi="Calibri" w:cs="Times New Roman"/>
                <w:color w:val="000000"/>
                <w:lang w:eastAsia="en-GB"/>
              </w:rPr>
              <w:t>warn</w:t>
            </w:r>
            <w:proofErr w:type="gramEnd"/>
            <w:r>
              <w:rPr>
                <w:rFonts w:ascii="Calibri" w:eastAsia="Times New Roman" w:hAnsi="Calibri" w:cs="Times New Roman"/>
                <w:color w:val="000000"/>
                <w:lang w:eastAsia="en-GB"/>
              </w:rPr>
              <w:t xml:space="preserve"> to reduce risk of injury or harm</w:t>
            </w:r>
          </w:p>
          <w:p w14:paraId="489999EE" w14:textId="77777777" w:rsidR="0050191F"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Appropriate warm up or cool down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31DF2" w14:textId="77777777" w:rsidR="0050191F"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0A8A0" w14:textId="77777777" w:rsidR="0050191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Coach/president to check surface to ensure it is safe to train/play a match </w:t>
            </w:r>
          </w:p>
          <w:p w14:paraId="71A1E88D" w14:textId="77777777" w:rsidR="0050191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Cancel the event if it is unsafe </w:t>
            </w:r>
          </w:p>
          <w:p w14:paraId="6B634EAC" w14:textId="77777777" w:rsidR="0050191F"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it’s too dark and there isn’t appropriate lighting, cancel training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E1A96" w14:textId="6F855E17" w:rsidR="0050191F"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Marisa Sweeney, Amelia Robinson, Lara Drewes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DEE14F" w14:textId="77777777" w:rsidR="0050191F" w:rsidRPr="008419EF" w:rsidRDefault="0050191F" w:rsidP="0050191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64DFE" w14:textId="77777777" w:rsidR="0050191F" w:rsidRPr="008419EF" w:rsidRDefault="0050191F" w:rsidP="0050191F">
            <w:pPr>
              <w:spacing w:after="0" w:line="240" w:lineRule="auto"/>
              <w:rPr>
                <w:rFonts w:ascii="Calibri" w:eastAsia="Times New Roman" w:hAnsi="Calibri" w:cs="Times New Roman"/>
                <w:color w:val="000000"/>
                <w:lang w:eastAsia="en-GB"/>
              </w:rPr>
            </w:pPr>
          </w:p>
        </w:tc>
      </w:tr>
    </w:tbl>
    <w:p w14:paraId="38D94C42" w14:textId="77777777" w:rsidR="00A940E3" w:rsidRDefault="00174183" w:rsidP="00174183">
      <w:pPr>
        <w:tabs>
          <w:tab w:val="left" w:pos="3161"/>
        </w:tabs>
      </w:pPr>
      <w:r>
        <w:tab/>
      </w: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4A10AE27"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34F49EF" w14:textId="77777777" w:rsidR="00EB0C98" w:rsidRDefault="00EB0C98" w:rsidP="00EB0C98">
            <w:pPr>
              <w:rPr>
                <w:sz w:val="20"/>
                <w:szCs w:val="20"/>
              </w:rPr>
            </w:pPr>
            <w:r>
              <w:rPr>
                <w:sz w:val="20"/>
                <w:szCs w:val="20"/>
              </w:rPr>
              <w:t>Reviewed By:</w:t>
            </w:r>
          </w:p>
        </w:tc>
        <w:tc>
          <w:tcPr>
            <w:tcW w:w="7081" w:type="dxa"/>
          </w:tcPr>
          <w:p w14:paraId="13D41405"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F22A0B5"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CF5F0B2" w14:textId="77777777" w:rsidR="00EB0C98" w:rsidRDefault="00EB0C98" w:rsidP="00EB0C98">
            <w:pPr>
              <w:rPr>
                <w:sz w:val="20"/>
                <w:szCs w:val="20"/>
              </w:rPr>
            </w:pPr>
            <w:r>
              <w:rPr>
                <w:sz w:val="20"/>
                <w:szCs w:val="20"/>
              </w:rPr>
              <w:t>Responsible person (SA/DM):</w:t>
            </w:r>
          </w:p>
          <w:p w14:paraId="021FD767" w14:textId="77777777" w:rsidR="00450E4E" w:rsidRPr="00450E4E" w:rsidRDefault="00450E4E" w:rsidP="00EB0C98">
            <w:pPr>
              <w:rPr>
                <w:b w:val="0"/>
                <w:sz w:val="20"/>
                <w:szCs w:val="20"/>
              </w:rPr>
            </w:pPr>
          </w:p>
        </w:tc>
        <w:tc>
          <w:tcPr>
            <w:tcW w:w="3542" w:type="dxa"/>
            <w:tcBorders>
              <w:top w:val="none" w:sz="0" w:space="0" w:color="auto"/>
              <w:bottom w:val="none" w:sz="0" w:space="0" w:color="auto"/>
            </w:tcBorders>
          </w:tcPr>
          <w:p w14:paraId="1A972BEA"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347C6AE8" w14:textId="77777777" w:rsidR="00450E4E" w:rsidRDefault="00450E4E"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241E07EC"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47E20AEC"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E7C0D87" w14:textId="77777777" w:rsidR="00EB0C98" w:rsidRDefault="00EB0C98" w:rsidP="00EB0C98">
            <w:pPr>
              <w:rPr>
                <w:sz w:val="20"/>
                <w:szCs w:val="20"/>
              </w:rPr>
            </w:pPr>
            <w:r>
              <w:rPr>
                <w:sz w:val="20"/>
                <w:szCs w:val="20"/>
              </w:rPr>
              <w:t>SUSU H&amp;S manager (where applicable):</w:t>
            </w:r>
          </w:p>
        </w:tc>
        <w:tc>
          <w:tcPr>
            <w:tcW w:w="3542" w:type="dxa"/>
          </w:tcPr>
          <w:p w14:paraId="581FE2B6"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5A4944D2"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6E0B32C9" w14:textId="77777777" w:rsidTr="00EB0C98">
        <w:trPr>
          <w:trHeight w:val="793"/>
        </w:trPr>
        <w:tc>
          <w:tcPr>
            <w:tcW w:w="7650" w:type="dxa"/>
            <w:gridSpan w:val="4"/>
            <w:vAlign w:val="center"/>
          </w:tcPr>
          <w:p w14:paraId="45C9E962" w14:textId="77777777" w:rsidR="00EB0C98" w:rsidRDefault="00EB0C98" w:rsidP="00EB0C98">
            <w:pPr>
              <w:jc w:val="center"/>
              <w:rPr>
                <w:sz w:val="20"/>
                <w:szCs w:val="20"/>
              </w:rPr>
            </w:pPr>
            <w:r>
              <w:rPr>
                <w:noProof/>
                <w:sz w:val="20"/>
                <w:szCs w:val="20"/>
                <w:lang w:val="en-US"/>
              </w:rPr>
              <w:lastRenderedPageBreak/>
              <mc:AlternateContent>
                <mc:Choice Requires="wps">
                  <w:drawing>
                    <wp:anchor distT="0" distB="0" distL="114300" distR="114300" simplePos="0" relativeHeight="251659264" behindDoc="0" locked="0" layoutInCell="1" allowOverlap="1" wp14:anchorId="3CDE2767" wp14:editId="319A817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571BB30B"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273D0938" w14:textId="77777777" w:rsidTr="00EB0C98">
        <w:trPr>
          <w:trHeight w:val="793"/>
        </w:trPr>
        <w:tc>
          <w:tcPr>
            <w:tcW w:w="1912" w:type="dxa"/>
            <w:vMerge w:val="restart"/>
            <w:vAlign w:val="center"/>
          </w:tcPr>
          <w:p w14:paraId="3EA82F39"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0F64C2E4" wp14:editId="27955B7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B5CB0C"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5286E41" w14:textId="77777777" w:rsidR="00EB0C98" w:rsidRDefault="00EB0C98" w:rsidP="00EB0C98">
            <w:pPr>
              <w:jc w:val="center"/>
              <w:rPr>
                <w:sz w:val="20"/>
                <w:szCs w:val="20"/>
              </w:rPr>
            </w:pPr>
          </w:p>
          <w:p w14:paraId="0B1A9792"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16357B5B"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CCA1832"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100EEA3E" w14:textId="77777777" w:rsidR="00EB0C98" w:rsidRDefault="00EB0C98" w:rsidP="00EB0C98">
            <w:pPr>
              <w:jc w:val="center"/>
              <w:rPr>
                <w:sz w:val="20"/>
                <w:szCs w:val="20"/>
              </w:rPr>
            </w:pPr>
            <w:r>
              <w:rPr>
                <w:sz w:val="20"/>
                <w:szCs w:val="20"/>
              </w:rPr>
              <w:t>9</w:t>
            </w:r>
          </w:p>
        </w:tc>
      </w:tr>
      <w:tr w:rsidR="00EB0C98" w14:paraId="45F71A7F" w14:textId="77777777" w:rsidTr="00EB0C98">
        <w:trPr>
          <w:trHeight w:val="793"/>
        </w:trPr>
        <w:tc>
          <w:tcPr>
            <w:tcW w:w="1912" w:type="dxa"/>
            <w:vMerge/>
          </w:tcPr>
          <w:p w14:paraId="6B9761C3" w14:textId="77777777" w:rsidR="00EB0C98" w:rsidRDefault="00EB0C98" w:rsidP="00EB0C98">
            <w:pPr>
              <w:rPr>
                <w:sz w:val="20"/>
                <w:szCs w:val="20"/>
              </w:rPr>
            </w:pPr>
          </w:p>
        </w:tc>
        <w:tc>
          <w:tcPr>
            <w:tcW w:w="1912" w:type="dxa"/>
            <w:shd w:val="clear" w:color="auto" w:fill="92D050"/>
            <w:vAlign w:val="center"/>
          </w:tcPr>
          <w:p w14:paraId="298E6D6D"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5808C48A"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368C915" w14:textId="77777777" w:rsidR="00EB0C98" w:rsidRDefault="00EB0C98" w:rsidP="00EB0C98">
            <w:pPr>
              <w:jc w:val="center"/>
              <w:rPr>
                <w:sz w:val="20"/>
                <w:szCs w:val="20"/>
              </w:rPr>
            </w:pPr>
            <w:r>
              <w:rPr>
                <w:sz w:val="20"/>
                <w:szCs w:val="20"/>
              </w:rPr>
              <w:t>6</w:t>
            </w:r>
          </w:p>
        </w:tc>
      </w:tr>
      <w:tr w:rsidR="00EB0C98" w14:paraId="3159CE56" w14:textId="77777777" w:rsidTr="00EB0C98">
        <w:trPr>
          <w:trHeight w:val="793"/>
        </w:trPr>
        <w:tc>
          <w:tcPr>
            <w:tcW w:w="1912" w:type="dxa"/>
            <w:vMerge/>
          </w:tcPr>
          <w:p w14:paraId="33C05B3F" w14:textId="77777777" w:rsidR="00EB0C98" w:rsidRDefault="00EB0C98" w:rsidP="00EB0C98">
            <w:pPr>
              <w:rPr>
                <w:sz w:val="20"/>
                <w:szCs w:val="20"/>
              </w:rPr>
            </w:pPr>
          </w:p>
        </w:tc>
        <w:tc>
          <w:tcPr>
            <w:tcW w:w="1912" w:type="dxa"/>
            <w:shd w:val="clear" w:color="auto" w:fill="00B050"/>
            <w:vAlign w:val="center"/>
          </w:tcPr>
          <w:p w14:paraId="757942F2"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80A2D8F"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4982934D" w14:textId="77777777" w:rsidR="00EB0C98" w:rsidRDefault="00EB0C98" w:rsidP="00EB0C98">
            <w:pPr>
              <w:jc w:val="center"/>
              <w:rPr>
                <w:sz w:val="20"/>
                <w:szCs w:val="20"/>
              </w:rPr>
            </w:pPr>
            <w:r>
              <w:rPr>
                <w:sz w:val="20"/>
                <w:szCs w:val="20"/>
              </w:rPr>
              <w:t>3</w:t>
            </w:r>
          </w:p>
        </w:tc>
      </w:tr>
    </w:tbl>
    <w:p w14:paraId="5D4D7928"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77D36B31"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02DCB0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2B6804FD"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C41CDC"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293CE8E"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484DED6E"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0942ADC"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F3D28A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4F4F9DEC"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09A6F79"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FB35EFA"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F34290A"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C6A3F6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30E1B24"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6F175339"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03AB82AC"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CE0B5CE"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3F38C634"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5C0A413"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2A635175"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477B68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018846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79CDA4E"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676FCF95"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CB3F19E"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6457CF59"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7BA7D1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85DF3E8"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7630496"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A0F00C4"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0E490F72"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3E2421C"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C9D3BD0" w14:textId="77777777" w:rsidR="003B4420" w:rsidRDefault="003B4420">
      <w:pPr>
        <w:rPr>
          <w:sz w:val="20"/>
          <w:szCs w:val="20"/>
        </w:rPr>
      </w:pPr>
    </w:p>
    <w:p w14:paraId="670C87E1" w14:textId="77777777" w:rsidR="003B4420" w:rsidRPr="00A940E3" w:rsidRDefault="003B4420">
      <w:pPr>
        <w:rPr>
          <w:sz w:val="20"/>
          <w:szCs w:val="20"/>
        </w:rPr>
      </w:pPr>
    </w:p>
    <w:p w14:paraId="66C5C38A" w14:textId="77777777" w:rsidR="00A940E3" w:rsidRPr="00A940E3" w:rsidRDefault="00A940E3">
      <w:pPr>
        <w:rPr>
          <w:sz w:val="20"/>
          <w:szCs w:val="20"/>
        </w:rPr>
      </w:pPr>
    </w:p>
    <w:p w14:paraId="4BEB6830" w14:textId="77777777" w:rsidR="00A940E3" w:rsidRPr="00A940E3" w:rsidRDefault="00A940E3">
      <w:pPr>
        <w:rPr>
          <w:sz w:val="20"/>
          <w:szCs w:val="20"/>
        </w:rPr>
      </w:pPr>
    </w:p>
    <w:p w14:paraId="2108D839"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B5BD3ED" w14:textId="77777777" w:rsidR="00A940E3" w:rsidRPr="00A940E3" w:rsidRDefault="00A940E3">
      <w:pPr>
        <w:rPr>
          <w:sz w:val="20"/>
          <w:szCs w:val="20"/>
        </w:rPr>
      </w:pPr>
    </w:p>
    <w:sectPr w:rsidR="00A940E3" w:rsidRPr="00A940E3"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F7D6" w14:textId="77777777" w:rsidR="00927A24" w:rsidRDefault="00927A24" w:rsidP="00A26B8F">
      <w:pPr>
        <w:spacing w:after="0" w:line="240" w:lineRule="auto"/>
      </w:pPr>
      <w:r>
        <w:separator/>
      </w:r>
    </w:p>
  </w:endnote>
  <w:endnote w:type="continuationSeparator" w:id="0">
    <w:p w14:paraId="383DB70D" w14:textId="77777777" w:rsidR="00927A24" w:rsidRDefault="00927A2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0AF95064"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3866">
          <w:rPr>
            <w:noProof/>
          </w:rPr>
          <w:t>1</w:t>
        </w:r>
        <w:r>
          <w:rPr>
            <w:noProof/>
          </w:rPr>
          <w:fldChar w:fldCharType="end"/>
        </w:r>
        <w:r>
          <w:t xml:space="preserve"> | </w:t>
        </w:r>
        <w:r>
          <w:rPr>
            <w:color w:val="808080" w:themeColor="background1" w:themeShade="80"/>
            <w:spacing w:val="60"/>
          </w:rPr>
          <w:t>Page</w:t>
        </w:r>
      </w:p>
    </w:sdtContent>
  </w:sdt>
  <w:p w14:paraId="198DCD38"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C714" w14:textId="77777777" w:rsidR="00927A24" w:rsidRDefault="00927A24" w:rsidP="00A26B8F">
      <w:pPr>
        <w:spacing w:after="0" w:line="240" w:lineRule="auto"/>
      </w:pPr>
      <w:r>
        <w:separator/>
      </w:r>
    </w:p>
  </w:footnote>
  <w:footnote w:type="continuationSeparator" w:id="0">
    <w:p w14:paraId="5A75A4B1" w14:textId="77777777" w:rsidR="00927A24" w:rsidRDefault="00927A2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6D79"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val="en-US"/>
      </w:rPr>
      <w:drawing>
        <wp:anchor distT="0" distB="0" distL="114300" distR="114300" simplePos="0" relativeHeight="251659264" behindDoc="0" locked="0" layoutInCell="1" allowOverlap="1" wp14:anchorId="20F0FEEC" wp14:editId="58705EED">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12C0AD87" w14:textId="77777777" w:rsidR="00A26B8F" w:rsidRDefault="00A26B8F">
    <w:pPr>
      <w:pStyle w:val="Header"/>
      <w:tabs>
        <w:tab w:val="left" w:pos="2580"/>
        <w:tab w:val="left" w:pos="2985"/>
      </w:tabs>
      <w:spacing w:after="120" w:line="276" w:lineRule="auto"/>
      <w:rPr>
        <w:color w:val="4F81BD" w:themeColor="accent1"/>
      </w:rPr>
    </w:pPr>
  </w:p>
  <w:p w14:paraId="04CDBD2F"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0C46"/>
    <w:rsid w:val="00021229"/>
    <w:rsid w:val="0006390D"/>
    <w:rsid w:val="000B51FD"/>
    <w:rsid w:val="000D4281"/>
    <w:rsid w:val="00174183"/>
    <w:rsid w:val="00184B11"/>
    <w:rsid w:val="002222E1"/>
    <w:rsid w:val="00234D6F"/>
    <w:rsid w:val="00241952"/>
    <w:rsid w:val="00266091"/>
    <w:rsid w:val="002668D5"/>
    <w:rsid w:val="0028286B"/>
    <w:rsid w:val="002861D3"/>
    <w:rsid w:val="002A3866"/>
    <w:rsid w:val="002E22F8"/>
    <w:rsid w:val="00327A42"/>
    <w:rsid w:val="003A2F8A"/>
    <w:rsid w:val="003A79FE"/>
    <w:rsid w:val="003B4420"/>
    <w:rsid w:val="0040478E"/>
    <w:rsid w:val="00450E4E"/>
    <w:rsid w:val="00471ACC"/>
    <w:rsid w:val="00486236"/>
    <w:rsid w:val="00497EC8"/>
    <w:rsid w:val="004A5B05"/>
    <w:rsid w:val="004B655B"/>
    <w:rsid w:val="004C281C"/>
    <w:rsid w:val="0050191F"/>
    <w:rsid w:val="005025AD"/>
    <w:rsid w:val="005066E8"/>
    <w:rsid w:val="00510B37"/>
    <w:rsid w:val="0051315F"/>
    <w:rsid w:val="00544BF7"/>
    <w:rsid w:val="005769AE"/>
    <w:rsid w:val="005F124E"/>
    <w:rsid w:val="005F7F6C"/>
    <w:rsid w:val="0062796B"/>
    <w:rsid w:val="006B5B57"/>
    <w:rsid w:val="006C5A93"/>
    <w:rsid w:val="00766BB2"/>
    <w:rsid w:val="007D5F9D"/>
    <w:rsid w:val="00804AE8"/>
    <w:rsid w:val="008076C2"/>
    <w:rsid w:val="00827AD2"/>
    <w:rsid w:val="008419EF"/>
    <w:rsid w:val="00874523"/>
    <w:rsid w:val="00882332"/>
    <w:rsid w:val="00884BB0"/>
    <w:rsid w:val="008A08FE"/>
    <w:rsid w:val="008A475F"/>
    <w:rsid w:val="008D381D"/>
    <w:rsid w:val="00912C05"/>
    <w:rsid w:val="00927A24"/>
    <w:rsid w:val="00962B39"/>
    <w:rsid w:val="009D4F36"/>
    <w:rsid w:val="00A21DC7"/>
    <w:rsid w:val="00A26B8F"/>
    <w:rsid w:val="00A940E3"/>
    <w:rsid w:val="00AC3497"/>
    <w:rsid w:val="00AD788D"/>
    <w:rsid w:val="00AE6338"/>
    <w:rsid w:val="00B23B9B"/>
    <w:rsid w:val="00B83B3E"/>
    <w:rsid w:val="00B914D2"/>
    <w:rsid w:val="00C23CAA"/>
    <w:rsid w:val="00C93036"/>
    <w:rsid w:val="00C96EAA"/>
    <w:rsid w:val="00D10FD5"/>
    <w:rsid w:val="00D56EAE"/>
    <w:rsid w:val="00E22043"/>
    <w:rsid w:val="00EA0C5F"/>
    <w:rsid w:val="00EB0C98"/>
    <w:rsid w:val="00F2285C"/>
    <w:rsid w:val="00F252B6"/>
    <w:rsid w:val="00F47FA9"/>
    <w:rsid w:val="00F5174E"/>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7F03"/>
  <w15:docId w15:val="{45520F23-8A8A-4015-A14E-ECFEB3DF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47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7271">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028287920">
      <w:bodyDiv w:val="1"/>
      <w:marLeft w:val="0"/>
      <w:marRight w:val="0"/>
      <w:marTop w:val="0"/>
      <w:marBottom w:val="0"/>
      <w:divBdr>
        <w:top w:val="none" w:sz="0" w:space="0" w:color="auto"/>
        <w:left w:val="none" w:sz="0" w:space="0" w:color="auto"/>
        <w:bottom w:val="none" w:sz="0" w:space="0" w:color="auto"/>
        <w:right w:val="none" w:sz="0" w:space="0" w:color="auto"/>
      </w:divBdr>
    </w:div>
    <w:div w:id="14165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football-rules-governance/safeguar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Risk/faq.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244B8"/>
    <w:rsid w:val="000B6D40"/>
    <w:rsid w:val="000D00F6"/>
    <w:rsid w:val="00112A1E"/>
    <w:rsid w:val="001D2431"/>
    <w:rsid w:val="003929EA"/>
    <w:rsid w:val="004438C3"/>
    <w:rsid w:val="006F71AF"/>
    <w:rsid w:val="007537AB"/>
    <w:rsid w:val="00A36279"/>
    <w:rsid w:val="00C61438"/>
    <w:rsid w:val="00CD0659"/>
    <w:rsid w:val="00F17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Marisa Sweeney</cp:lastModifiedBy>
  <cp:revision>2</cp:revision>
  <dcterms:created xsi:type="dcterms:W3CDTF">2019-07-22T16:37:00Z</dcterms:created>
  <dcterms:modified xsi:type="dcterms:W3CDTF">2019-07-22T16:37:00Z</dcterms:modified>
</cp:coreProperties>
</file>