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079A908" w14:textId="77777777" w:rsidTr="2A334142">
        <w:trPr>
          <w:trHeight w:val="338"/>
        </w:trPr>
        <w:tc>
          <w:tcPr>
            <w:tcW w:w="5000" w:type="pct"/>
            <w:gridSpan w:val="5"/>
            <w:shd w:val="clear" w:color="auto" w:fill="808080" w:themeFill="background1" w:themeFillShade="80"/>
          </w:tcPr>
          <w:p w14:paraId="18E8A7CA" w14:textId="77777777" w:rsidR="00E928A8" w:rsidRPr="00595C5A" w:rsidRDefault="00E928A8" w:rsidP="00E928A8">
            <w:pPr>
              <w:pStyle w:val="ListParagraph"/>
              <w:ind w:left="170"/>
              <w:jc w:val="center"/>
              <w:rPr>
                <w:rFonts w:ascii="Verdana" w:eastAsia="Times New Roman" w:hAnsi="Verdana" w:cs="Times New Roman"/>
                <w:b/>
                <w:color w:val="000000" w:themeColor="text1"/>
                <w:lang w:eastAsia="en-GB"/>
              </w:rPr>
            </w:pPr>
            <w:r w:rsidRPr="00595C5A">
              <w:rPr>
                <w:rFonts w:ascii="Lucida Sans" w:eastAsia="Times New Roman" w:hAnsi="Lucida Sans" w:cs="Arial"/>
                <w:b/>
                <w:bCs/>
                <w:color w:val="000000" w:themeColor="text1"/>
                <w:sz w:val="40"/>
                <w:szCs w:val="20"/>
              </w:rPr>
              <w:t>Risk Assessment</w:t>
            </w:r>
          </w:p>
        </w:tc>
      </w:tr>
      <w:tr w:rsidR="00A156C3" w:rsidRPr="00CE5B1E" w14:paraId="51692017" w14:textId="77777777" w:rsidTr="2A334142">
        <w:trPr>
          <w:trHeight w:val="338"/>
        </w:trPr>
        <w:tc>
          <w:tcPr>
            <w:tcW w:w="1156" w:type="pct"/>
          </w:tcPr>
          <w:p w14:paraId="465657AC" w14:textId="77777777" w:rsidR="00A156C3" w:rsidRPr="00595C5A" w:rsidRDefault="00A156C3" w:rsidP="00A156C3">
            <w:pPr>
              <w:pStyle w:val="ListParagraph"/>
              <w:ind w:left="170"/>
              <w:rPr>
                <w:rFonts w:ascii="Verdana" w:eastAsia="Times New Roman" w:hAnsi="Verdana" w:cs="Times New Roman"/>
                <w:b/>
                <w:color w:val="000000" w:themeColor="text1"/>
                <w:lang w:eastAsia="en-GB"/>
              </w:rPr>
            </w:pPr>
            <w:r w:rsidRPr="00595C5A">
              <w:rPr>
                <w:rFonts w:ascii="Verdana" w:eastAsia="Times New Roman" w:hAnsi="Verdana" w:cs="Times New Roman"/>
                <w:b/>
                <w:color w:val="000000" w:themeColor="text1"/>
                <w:lang w:eastAsia="en-GB"/>
              </w:rPr>
              <w:t>Risk Assessment for the activity of</w:t>
            </w:r>
          </w:p>
        </w:tc>
        <w:tc>
          <w:tcPr>
            <w:tcW w:w="2793" w:type="pct"/>
            <w:gridSpan w:val="2"/>
          </w:tcPr>
          <w:p w14:paraId="796E2B10" w14:textId="0BC872C7" w:rsidR="00A156C3" w:rsidRPr="00595C5A" w:rsidRDefault="002E040B" w:rsidP="229D21ED">
            <w:pPr>
              <w:pStyle w:val="ListParagraph"/>
              <w:ind w:left="170"/>
              <w:rPr>
                <w:rFonts w:ascii="Verdana" w:eastAsia="Times New Roman" w:hAnsi="Verdana" w:cs="Times New Roman"/>
                <w:b/>
                <w:bCs/>
                <w:color w:val="000000" w:themeColor="text1"/>
                <w:lang w:eastAsia="en-GB"/>
              </w:rPr>
            </w:pPr>
            <w:r>
              <w:rPr>
                <w:rFonts w:ascii="Verdana" w:eastAsia="Times New Roman" w:hAnsi="Verdana" w:cs="Times New Roman"/>
                <w:b/>
                <w:bCs/>
                <w:color w:val="000000" w:themeColor="text1"/>
                <w:lang w:eastAsia="en-GB"/>
              </w:rPr>
              <w:t>Classes,</w:t>
            </w:r>
            <w:r w:rsidR="00650F5F">
              <w:rPr>
                <w:rFonts w:ascii="Verdana" w:eastAsia="Times New Roman" w:hAnsi="Verdana" w:cs="Times New Roman"/>
                <w:b/>
                <w:bCs/>
                <w:color w:val="000000" w:themeColor="text1"/>
                <w:lang w:eastAsia="en-GB"/>
              </w:rPr>
              <w:t xml:space="preserve"> </w:t>
            </w:r>
            <w:r>
              <w:rPr>
                <w:rFonts w:ascii="Verdana" w:eastAsia="Times New Roman" w:hAnsi="Verdana" w:cs="Times New Roman"/>
                <w:b/>
                <w:bCs/>
                <w:color w:val="000000" w:themeColor="text1"/>
                <w:lang w:eastAsia="en-GB"/>
              </w:rPr>
              <w:t>workshops, auditions</w:t>
            </w:r>
            <w:r w:rsidR="000355B8">
              <w:rPr>
                <w:rFonts w:ascii="Verdana" w:eastAsia="Times New Roman" w:hAnsi="Verdana" w:cs="Times New Roman"/>
                <w:b/>
                <w:bCs/>
                <w:color w:val="000000" w:themeColor="text1"/>
                <w:lang w:eastAsia="en-GB"/>
              </w:rPr>
              <w:t xml:space="preserve">, squad rehearsals and </w:t>
            </w:r>
            <w:r>
              <w:rPr>
                <w:rFonts w:ascii="Verdana" w:eastAsia="Times New Roman" w:hAnsi="Verdana" w:cs="Times New Roman"/>
                <w:b/>
                <w:bCs/>
                <w:color w:val="000000" w:themeColor="text1"/>
                <w:lang w:eastAsia="en-GB"/>
              </w:rPr>
              <w:t xml:space="preserve">socials </w:t>
            </w:r>
          </w:p>
        </w:tc>
        <w:tc>
          <w:tcPr>
            <w:tcW w:w="319" w:type="pct"/>
          </w:tcPr>
          <w:p w14:paraId="1276ECE4" w14:textId="77777777" w:rsidR="00A156C3" w:rsidRPr="00A156C3" w:rsidRDefault="00A156C3" w:rsidP="0290AC31">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Dat</w:t>
            </w:r>
            <w:r w:rsidR="71EC9841" w:rsidRPr="0290AC31">
              <w:rPr>
                <w:rFonts w:ascii="Verdana" w:eastAsia="Times New Roman" w:hAnsi="Verdana" w:cs="Times New Roman"/>
                <w:b/>
                <w:bCs/>
                <w:lang w:eastAsia="en-GB"/>
              </w:rPr>
              <w:t>e</w:t>
            </w:r>
          </w:p>
        </w:tc>
        <w:tc>
          <w:tcPr>
            <w:tcW w:w="732" w:type="pct"/>
          </w:tcPr>
          <w:p w14:paraId="776AA5D7" w14:textId="67B0D125" w:rsidR="00A156C3" w:rsidRPr="00A156C3" w:rsidRDefault="00460C7A" w:rsidP="229D21ED">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29/08/2026</w:t>
            </w:r>
          </w:p>
        </w:tc>
      </w:tr>
      <w:tr w:rsidR="00A156C3" w:rsidRPr="00CE5B1E" w14:paraId="4F9D11A6" w14:textId="77777777" w:rsidTr="2A334142">
        <w:trPr>
          <w:trHeight w:val="338"/>
        </w:trPr>
        <w:tc>
          <w:tcPr>
            <w:tcW w:w="1156" w:type="pct"/>
          </w:tcPr>
          <w:p w14:paraId="4900FD47" w14:textId="77777777" w:rsidR="00A156C3" w:rsidRPr="00595C5A" w:rsidRDefault="5DE0F98C" w:rsidP="0290AC31">
            <w:pPr>
              <w:pStyle w:val="ListParagraph"/>
              <w:ind w:left="170"/>
              <w:rPr>
                <w:rFonts w:ascii="Verdana" w:eastAsia="Times New Roman" w:hAnsi="Verdana" w:cs="Times New Roman"/>
                <w:b/>
                <w:bCs/>
                <w:color w:val="000000" w:themeColor="text1"/>
                <w:lang w:eastAsia="en-GB"/>
              </w:rPr>
            </w:pPr>
            <w:r w:rsidRPr="00595C5A">
              <w:rPr>
                <w:rFonts w:ascii="Verdana" w:eastAsia="Times New Roman" w:hAnsi="Verdana" w:cs="Times New Roman"/>
                <w:b/>
                <w:bCs/>
                <w:color w:val="000000" w:themeColor="text1"/>
                <w:lang w:eastAsia="en-GB"/>
              </w:rPr>
              <w:t>Group Name</w:t>
            </w:r>
          </w:p>
        </w:tc>
        <w:tc>
          <w:tcPr>
            <w:tcW w:w="1837" w:type="pct"/>
          </w:tcPr>
          <w:p w14:paraId="46016E59" w14:textId="77777777" w:rsidR="00A156C3" w:rsidRPr="00595C5A" w:rsidRDefault="00595C5A" w:rsidP="229D21ED">
            <w:pPr>
              <w:pStyle w:val="ListParagraph"/>
              <w:ind w:left="170"/>
              <w:rPr>
                <w:rFonts w:ascii="Verdana" w:eastAsia="Times New Roman" w:hAnsi="Verdana" w:cs="Times New Roman"/>
                <w:b/>
                <w:bCs/>
                <w:color w:val="000000" w:themeColor="text1"/>
                <w:lang w:eastAsia="en-GB"/>
              </w:rPr>
            </w:pPr>
            <w:r w:rsidRPr="00595C5A">
              <w:rPr>
                <w:rFonts w:ascii="Verdana" w:eastAsia="Times New Roman" w:hAnsi="Verdana" w:cs="Times New Roman"/>
                <w:b/>
                <w:bCs/>
                <w:color w:val="000000" w:themeColor="text1"/>
                <w:lang w:eastAsia="en-GB"/>
              </w:rPr>
              <w:t>Ballet Society</w:t>
            </w:r>
          </w:p>
        </w:tc>
        <w:tc>
          <w:tcPr>
            <w:tcW w:w="956" w:type="pct"/>
          </w:tcPr>
          <w:p w14:paraId="3FF33934" w14:textId="77777777" w:rsidR="00A156C3" w:rsidRPr="00595C5A" w:rsidRDefault="00A156C3" w:rsidP="00A156C3">
            <w:pPr>
              <w:pStyle w:val="ListParagraph"/>
              <w:ind w:left="170"/>
              <w:rPr>
                <w:rFonts w:ascii="Verdana" w:eastAsia="Times New Roman" w:hAnsi="Verdana" w:cs="Times New Roman"/>
                <w:b/>
                <w:color w:val="000000" w:themeColor="text1"/>
                <w:lang w:eastAsia="en-GB"/>
              </w:rPr>
            </w:pPr>
            <w:r w:rsidRPr="00595C5A">
              <w:rPr>
                <w:rFonts w:ascii="Verdana" w:eastAsia="Times New Roman" w:hAnsi="Verdana" w:cs="Times New Roman"/>
                <w:b/>
                <w:color w:val="000000" w:themeColor="text1"/>
                <w:lang w:eastAsia="en-GB"/>
              </w:rPr>
              <w:t>Assessor</w:t>
            </w:r>
          </w:p>
        </w:tc>
        <w:tc>
          <w:tcPr>
            <w:tcW w:w="1051" w:type="pct"/>
            <w:gridSpan w:val="2"/>
          </w:tcPr>
          <w:p w14:paraId="70E656CE" w14:textId="746E85D9" w:rsidR="00A156C3" w:rsidRPr="00BD7162" w:rsidRDefault="00A156C3" w:rsidP="00BD7162">
            <w:pPr>
              <w:rPr>
                <w:rFonts w:ascii="Verdana" w:eastAsia="Times New Roman" w:hAnsi="Verdana" w:cs="Times New Roman"/>
                <w:b/>
                <w:bCs/>
                <w:color w:val="000000" w:themeColor="text1"/>
                <w:lang w:eastAsia="en-GB"/>
              </w:rPr>
            </w:pPr>
          </w:p>
        </w:tc>
      </w:tr>
      <w:tr w:rsidR="00EB5320" w:rsidRPr="00CE5B1E" w14:paraId="43D84CDB" w14:textId="77777777" w:rsidTr="2A334142">
        <w:trPr>
          <w:trHeight w:val="338"/>
        </w:trPr>
        <w:tc>
          <w:tcPr>
            <w:tcW w:w="1156" w:type="pct"/>
          </w:tcPr>
          <w:p w14:paraId="57BAEE09" w14:textId="77777777" w:rsidR="00EB5320" w:rsidRPr="00595C5A" w:rsidRDefault="6B43421A" w:rsidP="0290AC31">
            <w:pPr>
              <w:pStyle w:val="ListParagraph"/>
              <w:ind w:left="170"/>
              <w:rPr>
                <w:color w:val="000000" w:themeColor="text1"/>
              </w:rPr>
            </w:pPr>
            <w:r w:rsidRPr="00595C5A">
              <w:rPr>
                <w:rFonts w:ascii="Verdana" w:eastAsia="Times New Roman" w:hAnsi="Verdana" w:cs="Times New Roman"/>
                <w:b/>
                <w:bCs/>
                <w:color w:val="000000" w:themeColor="text1"/>
                <w:lang w:eastAsia="en-GB"/>
              </w:rPr>
              <w:t>Supervisor</w:t>
            </w:r>
          </w:p>
        </w:tc>
        <w:tc>
          <w:tcPr>
            <w:tcW w:w="1837" w:type="pct"/>
          </w:tcPr>
          <w:p w14:paraId="394ABC37" w14:textId="4A561E35" w:rsidR="00595C5A" w:rsidRPr="00595C5A" w:rsidRDefault="002018A4" w:rsidP="0290AC31">
            <w:pPr>
              <w:pStyle w:val="ListParagraph"/>
              <w:ind w:left="170"/>
              <w:rPr>
                <w:rFonts w:ascii="Verdana" w:eastAsia="Times New Roman" w:hAnsi="Verdana" w:cs="Times New Roman"/>
                <w:b/>
                <w:bCs/>
                <w:i/>
                <w:iCs/>
                <w:color w:val="000000" w:themeColor="text1"/>
                <w:lang w:eastAsia="en-GB"/>
              </w:rPr>
            </w:pPr>
            <w:r>
              <w:rPr>
                <w:rFonts w:ascii="Verdana" w:eastAsia="Times New Roman" w:hAnsi="Verdana" w:cs="Times New Roman"/>
                <w:b/>
                <w:bCs/>
                <w:i/>
                <w:iCs/>
                <w:color w:val="000000" w:themeColor="text1"/>
                <w:lang w:eastAsia="en-GB"/>
              </w:rPr>
              <w:t xml:space="preserve">Florrie Gilbert </w:t>
            </w:r>
          </w:p>
        </w:tc>
        <w:tc>
          <w:tcPr>
            <w:tcW w:w="956" w:type="pct"/>
          </w:tcPr>
          <w:p w14:paraId="032367DF" w14:textId="77777777" w:rsidR="00EB5320" w:rsidRPr="00EB5320" w:rsidRDefault="00EB5320" w:rsidP="00B817BD">
            <w:pPr>
              <w:pStyle w:val="ListParagraph"/>
              <w:ind w:left="170"/>
              <w:rPr>
                <w:rFonts w:ascii="Verdana" w:eastAsia="Times New Roman" w:hAnsi="Verdana" w:cs="Times New Roman"/>
                <w:b/>
                <w:lang w:eastAsia="en-GB"/>
              </w:rPr>
            </w:pPr>
            <w:r w:rsidRPr="00EB5320">
              <w:rPr>
                <w:rFonts w:ascii="Verdana" w:eastAsia="Times New Roman" w:hAnsi="Verdana" w:cs="Times New Roman"/>
                <w:b/>
                <w:lang w:eastAsia="en-GB"/>
              </w:rPr>
              <w:t>Signed off</w:t>
            </w:r>
          </w:p>
        </w:tc>
        <w:tc>
          <w:tcPr>
            <w:tcW w:w="1051" w:type="pct"/>
            <w:gridSpan w:val="2"/>
          </w:tcPr>
          <w:p w14:paraId="005479FB" w14:textId="77777777" w:rsidR="00EB5320" w:rsidRPr="00B817BD" w:rsidRDefault="7A2D06D4" w:rsidP="0290AC31">
            <w:pPr>
              <w:ind w:left="170"/>
            </w:pPr>
            <w:r w:rsidRPr="0290AC31">
              <w:rPr>
                <w:rFonts w:ascii="Verdana" w:eastAsia="Verdana" w:hAnsi="Verdana" w:cs="Verdana"/>
                <w:color w:val="000000" w:themeColor="text1"/>
              </w:rPr>
              <w:t>N/A, please upload to groupshub for digital sign-off by SUSU Activities team</w:t>
            </w:r>
          </w:p>
        </w:tc>
      </w:tr>
      <w:tr w:rsidR="2A334142" w14:paraId="68FD2E14" w14:textId="77777777" w:rsidTr="2A334142">
        <w:trPr>
          <w:trHeight w:val="300"/>
        </w:trPr>
        <w:tc>
          <w:tcPr>
            <w:tcW w:w="3539" w:type="dxa"/>
          </w:tcPr>
          <w:p w14:paraId="5C0940A6" w14:textId="77777777" w:rsidR="1D0D179A" w:rsidRPr="00595C5A" w:rsidRDefault="1D0D179A" w:rsidP="2A334142">
            <w:pPr>
              <w:pStyle w:val="ListParagraph"/>
              <w:rPr>
                <w:rFonts w:ascii="Verdana" w:eastAsia="Times New Roman" w:hAnsi="Verdana" w:cs="Times New Roman"/>
                <w:b/>
                <w:bCs/>
                <w:color w:val="000000" w:themeColor="text1"/>
                <w:lang w:eastAsia="en-GB"/>
              </w:rPr>
            </w:pPr>
            <w:r w:rsidRPr="00595C5A">
              <w:rPr>
                <w:rFonts w:ascii="Verdana" w:eastAsia="Times New Roman" w:hAnsi="Verdana" w:cs="Times New Roman"/>
                <w:b/>
                <w:bCs/>
                <w:color w:val="000000" w:themeColor="text1"/>
                <w:lang w:eastAsia="en-GB"/>
              </w:rPr>
              <w:t>Description of event/activity</w:t>
            </w:r>
          </w:p>
        </w:tc>
        <w:tc>
          <w:tcPr>
            <w:tcW w:w="11773" w:type="dxa"/>
            <w:gridSpan w:val="4"/>
          </w:tcPr>
          <w:p w14:paraId="6A01FABE" w14:textId="100ABC35" w:rsidR="2A334142" w:rsidRPr="00595C5A" w:rsidRDefault="00595C5A" w:rsidP="2A334142">
            <w:pPr>
              <w:pStyle w:val="ListParagraph"/>
              <w:rPr>
                <w:rFonts w:ascii="Verdana" w:eastAsia="Times New Roman" w:hAnsi="Verdana" w:cs="Times New Roman"/>
                <w:b/>
                <w:bCs/>
                <w:i/>
                <w:iCs/>
                <w:color w:val="000000" w:themeColor="text1"/>
                <w:lang w:eastAsia="en-GB"/>
              </w:rPr>
            </w:pPr>
            <w:r w:rsidRPr="00595C5A">
              <w:rPr>
                <w:rFonts w:ascii="Verdana" w:eastAsia="Times New Roman" w:hAnsi="Verdana" w:cs="Times New Roman"/>
                <w:b/>
                <w:bCs/>
                <w:i/>
                <w:iCs/>
                <w:color w:val="000000" w:themeColor="text1"/>
                <w:lang w:eastAsia="en-GB"/>
              </w:rPr>
              <w:t>Classes</w:t>
            </w:r>
            <w:r w:rsidR="002E040B">
              <w:rPr>
                <w:rFonts w:ascii="Verdana" w:eastAsia="Times New Roman" w:hAnsi="Verdana" w:cs="Times New Roman"/>
                <w:b/>
                <w:bCs/>
                <w:i/>
                <w:iCs/>
                <w:color w:val="000000" w:themeColor="text1"/>
                <w:lang w:eastAsia="en-GB"/>
              </w:rPr>
              <w:t xml:space="preserve"> every Tuesday 5</w:t>
            </w:r>
            <w:r w:rsidR="005B6350">
              <w:rPr>
                <w:rFonts w:ascii="Verdana" w:eastAsia="Times New Roman" w:hAnsi="Verdana" w:cs="Times New Roman"/>
                <w:b/>
                <w:bCs/>
                <w:i/>
                <w:iCs/>
                <w:color w:val="000000" w:themeColor="text1"/>
                <w:lang w:eastAsia="en-GB"/>
              </w:rPr>
              <w:t xml:space="preserve">-9:45 </w:t>
            </w:r>
            <w:r w:rsidR="00C51836">
              <w:rPr>
                <w:rFonts w:ascii="Verdana" w:eastAsia="Times New Roman" w:hAnsi="Verdana" w:cs="Times New Roman"/>
                <w:b/>
                <w:bCs/>
                <w:i/>
                <w:iCs/>
                <w:color w:val="000000" w:themeColor="text1"/>
                <w:lang w:eastAsia="en-GB"/>
              </w:rPr>
              <w:t>in the multipurpose studio</w:t>
            </w:r>
            <w:r w:rsidR="00A16A9A">
              <w:rPr>
                <w:rFonts w:ascii="Verdana" w:eastAsia="Times New Roman" w:hAnsi="Verdana" w:cs="Times New Roman"/>
                <w:b/>
                <w:bCs/>
                <w:i/>
                <w:iCs/>
                <w:color w:val="000000" w:themeColor="text1"/>
                <w:lang w:eastAsia="en-GB"/>
              </w:rPr>
              <w:t xml:space="preserve"> </w:t>
            </w:r>
            <w:r w:rsidR="004E2436">
              <w:rPr>
                <w:rFonts w:ascii="Verdana" w:eastAsia="Times New Roman" w:hAnsi="Verdana" w:cs="Times New Roman"/>
                <w:b/>
                <w:bCs/>
                <w:i/>
                <w:iCs/>
                <w:color w:val="000000" w:themeColor="text1"/>
                <w:lang w:eastAsia="en-GB"/>
              </w:rPr>
              <w:t>(MPS)</w:t>
            </w:r>
            <w:r w:rsidR="00C51836">
              <w:rPr>
                <w:rFonts w:ascii="Verdana" w:eastAsia="Times New Roman" w:hAnsi="Verdana" w:cs="Times New Roman"/>
                <w:b/>
                <w:bCs/>
                <w:i/>
                <w:iCs/>
                <w:color w:val="000000" w:themeColor="text1"/>
                <w:lang w:eastAsia="en-GB"/>
              </w:rPr>
              <w:t xml:space="preserve"> in building 42. </w:t>
            </w:r>
            <w:r w:rsidR="00A16A9A">
              <w:rPr>
                <w:rFonts w:ascii="Verdana" w:eastAsia="Times New Roman" w:hAnsi="Verdana" w:cs="Times New Roman"/>
                <w:b/>
                <w:bCs/>
                <w:i/>
                <w:iCs/>
                <w:color w:val="000000" w:themeColor="text1"/>
                <w:lang w:eastAsia="en-GB"/>
              </w:rPr>
              <w:t>Workshops</w:t>
            </w:r>
            <w:r w:rsidR="004E2436">
              <w:rPr>
                <w:rFonts w:ascii="Verdana" w:eastAsia="Times New Roman" w:hAnsi="Verdana" w:cs="Times New Roman"/>
                <w:b/>
                <w:bCs/>
                <w:i/>
                <w:iCs/>
                <w:color w:val="000000" w:themeColor="text1"/>
                <w:lang w:eastAsia="en-GB"/>
              </w:rPr>
              <w:t xml:space="preserve">, auditions and squad rehearsals in the MPS. </w:t>
            </w:r>
            <w:r w:rsidR="002E3985">
              <w:rPr>
                <w:rFonts w:ascii="Verdana" w:eastAsia="Times New Roman" w:hAnsi="Verdana" w:cs="Times New Roman"/>
                <w:b/>
                <w:bCs/>
                <w:i/>
                <w:iCs/>
                <w:color w:val="000000" w:themeColor="text1"/>
                <w:lang w:eastAsia="en-GB"/>
              </w:rPr>
              <w:t>Socials outside of the MPS.</w:t>
            </w:r>
          </w:p>
        </w:tc>
      </w:tr>
    </w:tbl>
    <w:p w14:paraId="53DD940D" w14:textId="77777777" w:rsidR="009B4008" w:rsidRPr="00CB512B" w:rsidRDefault="009B4008" w:rsidP="00CB512B">
      <w:pPr>
        <w:shd w:val="clear" w:color="auto" w:fill="BFBFBF" w:themeFill="background1" w:themeFillShade="BF"/>
        <w:spacing w:after="0"/>
        <w:rPr>
          <w:rFonts w:ascii="Georgia" w:hAnsi="Georgia"/>
          <w:sz w:val="2"/>
          <w:szCs w:val="2"/>
        </w:rPr>
      </w:pPr>
    </w:p>
    <w:p w14:paraId="768587F1"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66"/>
        <w:gridCol w:w="2699"/>
        <w:gridCol w:w="1917"/>
        <w:gridCol w:w="483"/>
        <w:gridCol w:w="483"/>
        <w:gridCol w:w="499"/>
        <w:gridCol w:w="2921"/>
        <w:gridCol w:w="483"/>
        <w:gridCol w:w="483"/>
        <w:gridCol w:w="483"/>
        <w:gridCol w:w="2872"/>
      </w:tblGrid>
      <w:tr w:rsidR="00C642F4" w14:paraId="223BCC96" w14:textId="77777777" w:rsidTr="0290AC31">
        <w:trPr>
          <w:tblHeader/>
        </w:trPr>
        <w:tc>
          <w:tcPr>
            <w:tcW w:w="5000" w:type="pct"/>
            <w:gridSpan w:val="11"/>
            <w:shd w:val="clear" w:color="auto" w:fill="F2F2F2" w:themeFill="background1" w:themeFillShade="F2"/>
          </w:tcPr>
          <w:p w14:paraId="7BBD24DA"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5EBDFC31" w14:textId="77777777" w:rsidTr="001B4FC6">
        <w:trPr>
          <w:tblHeader/>
        </w:trPr>
        <w:tc>
          <w:tcPr>
            <w:tcW w:w="2171" w:type="pct"/>
            <w:gridSpan w:val="3"/>
            <w:shd w:val="clear" w:color="auto" w:fill="F2F2F2" w:themeFill="background1" w:themeFillShade="F2"/>
          </w:tcPr>
          <w:p w14:paraId="6B24670A" w14:textId="77777777" w:rsidR="00CE1AAA" w:rsidRDefault="00CE1AAA">
            <w:r w:rsidRPr="00957A37">
              <w:rPr>
                <w:rFonts w:ascii="Lucida Sans" w:hAnsi="Lucida Sans"/>
                <w:b/>
              </w:rPr>
              <w:t>(1) Risk identification</w:t>
            </w:r>
          </w:p>
        </w:tc>
        <w:tc>
          <w:tcPr>
            <w:tcW w:w="1425" w:type="pct"/>
            <w:gridSpan w:val="4"/>
            <w:shd w:val="clear" w:color="auto" w:fill="F2F2F2" w:themeFill="background1" w:themeFillShade="F2"/>
          </w:tcPr>
          <w:p w14:paraId="6E91CE96" w14:textId="77777777" w:rsidR="00CE1AAA" w:rsidRDefault="00CE1AAA">
            <w:r w:rsidRPr="00957A37">
              <w:rPr>
                <w:rFonts w:ascii="Lucida Sans" w:hAnsi="Lucida Sans"/>
                <w:b/>
              </w:rPr>
              <w:t>(2) Risk assessment</w:t>
            </w:r>
          </w:p>
        </w:tc>
        <w:tc>
          <w:tcPr>
            <w:tcW w:w="1404" w:type="pct"/>
            <w:gridSpan w:val="4"/>
            <w:shd w:val="clear" w:color="auto" w:fill="F2F2F2" w:themeFill="background1" w:themeFillShade="F2"/>
          </w:tcPr>
          <w:p w14:paraId="6AAF362B" w14:textId="77777777" w:rsidR="00CE1AAA" w:rsidRDefault="00CE1AAA">
            <w:r w:rsidRPr="00957A37">
              <w:rPr>
                <w:rFonts w:ascii="Lucida Sans" w:hAnsi="Lucida Sans"/>
                <w:b/>
              </w:rPr>
              <w:t>(3) Risk management</w:t>
            </w:r>
          </w:p>
        </w:tc>
      </w:tr>
      <w:tr w:rsidR="00CE1AAA" w14:paraId="28C17D1A" w14:textId="77777777" w:rsidTr="001B4FC6">
        <w:trPr>
          <w:tblHeader/>
        </w:trPr>
        <w:tc>
          <w:tcPr>
            <w:tcW w:w="671" w:type="pct"/>
            <w:vMerge w:val="restart"/>
            <w:shd w:val="clear" w:color="auto" w:fill="F2F2F2" w:themeFill="background1" w:themeFillShade="F2"/>
          </w:tcPr>
          <w:p w14:paraId="3980C535" w14:textId="77777777" w:rsidR="00CE1AAA" w:rsidRDefault="00CE1AAA" w:rsidP="007E65C1">
            <w:r w:rsidRPr="00957A37">
              <w:rPr>
                <w:rFonts w:ascii="Lucida Sans" w:hAnsi="Lucida Sans"/>
                <w:b/>
              </w:rPr>
              <w:t>Hazard</w:t>
            </w:r>
          </w:p>
        </w:tc>
        <w:tc>
          <w:tcPr>
            <w:tcW w:w="877" w:type="pct"/>
            <w:vMerge w:val="restart"/>
            <w:shd w:val="clear" w:color="auto" w:fill="F2F2F2" w:themeFill="background1" w:themeFillShade="F2"/>
          </w:tcPr>
          <w:p w14:paraId="1C1A6131"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B0F4D99" w14:textId="77777777" w:rsidR="00CE1AAA" w:rsidRDefault="00CE1AAA" w:rsidP="00BA6DCE"/>
        </w:tc>
        <w:tc>
          <w:tcPr>
            <w:tcW w:w="623" w:type="pct"/>
            <w:vMerge w:val="restart"/>
            <w:shd w:val="clear" w:color="auto" w:fill="F2F2F2" w:themeFill="background1" w:themeFillShade="F2"/>
          </w:tcPr>
          <w:p w14:paraId="5520B448"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62B115DB" w14:textId="77777777" w:rsidR="00CE1AAA" w:rsidRPr="00957A37" w:rsidRDefault="00CE1AAA" w:rsidP="00CE1AAA">
            <w:pPr>
              <w:jc w:val="center"/>
              <w:rPr>
                <w:rFonts w:ascii="Lucida Sans" w:hAnsi="Lucida Sans"/>
                <w:b/>
              </w:rPr>
            </w:pPr>
          </w:p>
          <w:p w14:paraId="3EA05B62"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28DE9CDD" w14:textId="77777777" w:rsidR="00CE1AAA" w:rsidRDefault="00CE1AAA" w:rsidP="005D60A4"/>
        </w:tc>
        <w:tc>
          <w:tcPr>
            <w:tcW w:w="476" w:type="pct"/>
            <w:gridSpan w:val="3"/>
            <w:shd w:val="clear" w:color="auto" w:fill="F2F2F2" w:themeFill="background1" w:themeFillShade="F2"/>
          </w:tcPr>
          <w:p w14:paraId="7F349117" w14:textId="77777777" w:rsidR="00CE1AAA" w:rsidRDefault="00CE1AAA">
            <w:r w:rsidRPr="00957A37">
              <w:rPr>
                <w:rFonts w:ascii="Lucida Sans" w:hAnsi="Lucida Sans"/>
                <w:b/>
              </w:rPr>
              <w:t>Inherent</w:t>
            </w:r>
          </w:p>
        </w:tc>
        <w:tc>
          <w:tcPr>
            <w:tcW w:w="949" w:type="pct"/>
            <w:shd w:val="clear" w:color="auto" w:fill="F2F2F2" w:themeFill="background1" w:themeFillShade="F2"/>
          </w:tcPr>
          <w:p w14:paraId="1EAF1226" w14:textId="77777777" w:rsidR="00CE1AAA" w:rsidRDefault="00CE1AAA"/>
        </w:tc>
        <w:tc>
          <w:tcPr>
            <w:tcW w:w="471" w:type="pct"/>
            <w:gridSpan w:val="3"/>
            <w:shd w:val="clear" w:color="auto" w:fill="F2F2F2" w:themeFill="background1" w:themeFillShade="F2"/>
          </w:tcPr>
          <w:p w14:paraId="3D57F9C5" w14:textId="77777777" w:rsidR="00CE1AAA" w:rsidRDefault="00CE1AAA">
            <w:r w:rsidRPr="00957A37">
              <w:rPr>
                <w:rFonts w:ascii="Lucida Sans" w:hAnsi="Lucida Sans"/>
                <w:b/>
              </w:rPr>
              <w:t>Residual</w:t>
            </w:r>
          </w:p>
        </w:tc>
        <w:tc>
          <w:tcPr>
            <w:tcW w:w="933" w:type="pct"/>
            <w:vMerge w:val="restart"/>
            <w:shd w:val="clear" w:color="auto" w:fill="F2F2F2" w:themeFill="background1" w:themeFillShade="F2"/>
          </w:tcPr>
          <w:p w14:paraId="7315DCB8" w14:textId="77777777" w:rsidR="00CE1AAA" w:rsidRDefault="00CE1AAA" w:rsidP="003857EF">
            <w:r w:rsidRPr="00957A37">
              <w:rPr>
                <w:rFonts w:ascii="Lucida Sans" w:hAnsi="Lucida Sans"/>
                <w:b/>
              </w:rPr>
              <w:t>Further controls (use the risk hierarchy)</w:t>
            </w:r>
          </w:p>
        </w:tc>
      </w:tr>
      <w:tr w:rsidR="00CE1AAA" w14:paraId="54B32B52" w14:textId="77777777" w:rsidTr="001B4FC6">
        <w:trPr>
          <w:cantSplit/>
          <w:trHeight w:val="1510"/>
          <w:tblHeader/>
        </w:trPr>
        <w:tc>
          <w:tcPr>
            <w:tcW w:w="671" w:type="pct"/>
            <w:vMerge/>
          </w:tcPr>
          <w:p w14:paraId="21E90479" w14:textId="77777777" w:rsidR="00CE1AAA" w:rsidRDefault="00CE1AAA"/>
        </w:tc>
        <w:tc>
          <w:tcPr>
            <w:tcW w:w="877" w:type="pct"/>
            <w:vMerge/>
          </w:tcPr>
          <w:p w14:paraId="035D4803" w14:textId="77777777" w:rsidR="00CE1AAA" w:rsidRDefault="00CE1AAA"/>
        </w:tc>
        <w:tc>
          <w:tcPr>
            <w:tcW w:w="623" w:type="pct"/>
            <w:vMerge/>
          </w:tcPr>
          <w:p w14:paraId="2CA05B74" w14:textId="77777777" w:rsidR="00CE1AAA" w:rsidRDefault="00CE1AAA"/>
        </w:tc>
        <w:tc>
          <w:tcPr>
            <w:tcW w:w="157" w:type="pct"/>
            <w:shd w:val="clear" w:color="auto" w:fill="F2F2F2" w:themeFill="background1" w:themeFillShade="F2"/>
            <w:textDirection w:val="btLr"/>
          </w:tcPr>
          <w:p w14:paraId="1EE14C1B" w14:textId="77777777" w:rsidR="00CE1AAA" w:rsidRDefault="00CE1AAA" w:rsidP="00CE1AAA">
            <w:pPr>
              <w:ind w:left="113" w:right="113"/>
            </w:pPr>
            <w:r w:rsidRPr="00957A37">
              <w:rPr>
                <w:rFonts w:ascii="Lucida Sans" w:hAnsi="Lucida Sans"/>
                <w:b/>
              </w:rPr>
              <w:t>Likelihood</w:t>
            </w:r>
          </w:p>
        </w:tc>
        <w:tc>
          <w:tcPr>
            <w:tcW w:w="157" w:type="pct"/>
            <w:shd w:val="clear" w:color="auto" w:fill="F2F2F2" w:themeFill="background1" w:themeFillShade="F2"/>
            <w:textDirection w:val="btLr"/>
          </w:tcPr>
          <w:p w14:paraId="44316EEA" w14:textId="77777777" w:rsidR="00CE1AAA" w:rsidRDefault="00CE1AAA" w:rsidP="00CE1AAA">
            <w:pPr>
              <w:ind w:left="113" w:right="113"/>
            </w:pPr>
            <w:r w:rsidRPr="00957A37">
              <w:rPr>
                <w:rFonts w:ascii="Lucida Sans" w:hAnsi="Lucida Sans"/>
                <w:b/>
              </w:rPr>
              <w:t>Impact</w:t>
            </w:r>
          </w:p>
        </w:tc>
        <w:tc>
          <w:tcPr>
            <w:tcW w:w="162" w:type="pct"/>
            <w:shd w:val="clear" w:color="auto" w:fill="F2F2F2" w:themeFill="background1" w:themeFillShade="F2"/>
            <w:textDirection w:val="btLr"/>
          </w:tcPr>
          <w:p w14:paraId="3778EF4F" w14:textId="77777777" w:rsidR="00CE1AAA" w:rsidRDefault="00CE1AAA" w:rsidP="00CE1AAA">
            <w:pPr>
              <w:ind w:left="113" w:right="113"/>
            </w:pPr>
            <w:r w:rsidRPr="00957A37">
              <w:rPr>
                <w:rFonts w:ascii="Lucida Sans" w:hAnsi="Lucida Sans"/>
                <w:b/>
              </w:rPr>
              <w:t>Score</w:t>
            </w:r>
          </w:p>
        </w:tc>
        <w:tc>
          <w:tcPr>
            <w:tcW w:w="949" w:type="pct"/>
            <w:shd w:val="clear" w:color="auto" w:fill="F2F2F2" w:themeFill="background1" w:themeFillShade="F2"/>
          </w:tcPr>
          <w:p w14:paraId="35817D8C" w14:textId="77777777" w:rsidR="00CE1AAA" w:rsidRDefault="00CE1AAA">
            <w:r w:rsidRPr="00957A37">
              <w:rPr>
                <w:rFonts w:ascii="Lucida Sans" w:hAnsi="Lucida Sans"/>
                <w:b/>
              </w:rPr>
              <w:t>Control measures (use the risk hierarchy)</w:t>
            </w:r>
          </w:p>
        </w:tc>
        <w:tc>
          <w:tcPr>
            <w:tcW w:w="157" w:type="pct"/>
            <w:shd w:val="clear" w:color="auto" w:fill="F2F2F2" w:themeFill="background1" w:themeFillShade="F2"/>
            <w:textDirection w:val="btLr"/>
          </w:tcPr>
          <w:p w14:paraId="43BA2127" w14:textId="77777777" w:rsidR="00CE1AAA" w:rsidRDefault="00CE1AAA" w:rsidP="00CE1AAA">
            <w:pPr>
              <w:ind w:left="113" w:right="113"/>
            </w:pPr>
            <w:r w:rsidRPr="00957A37">
              <w:rPr>
                <w:rFonts w:ascii="Lucida Sans" w:hAnsi="Lucida Sans"/>
                <w:b/>
              </w:rPr>
              <w:t>Likelihood</w:t>
            </w:r>
          </w:p>
        </w:tc>
        <w:tc>
          <w:tcPr>
            <w:tcW w:w="157" w:type="pct"/>
            <w:shd w:val="clear" w:color="auto" w:fill="F2F2F2" w:themeFill="background1" w:themeFillShade="F2"/>
            <w:textDirection w:val="btLr"/>
          </w:tcPr>
          <w:p w14:paraId="56969EF9" w14:textId="77777777" w:rsidR="00CE1AAA" w:rsidRDefault="00CE1AAA" w:rsidP="00CE1AAA">
            <w:pPr>
              <w:ind w:left="113" w:right="113"/>
            </w:pPr>
            <w:r w:rsidRPr="00957A37">
              <w:rPr>
                <w:rFonts w:ascii="Lucida Sans" w:hAnsi="Lucida Sans"/>
                <w:b/>
              </w:rPr>
              <w:t>Impact</w:t>
            </w:r>
          </w:p>
        </w:tc>
        <w:tc>
          <w:tcPr>
            <w:tcW w:w="157" w:type="pct"/>
            <w:shd w:val="clear" w:color="auto" w:fill="F2F2F2" w:themeFill="background1" w:themeFillShade="F2"/>
            <w:textDirection w:val="btLr"/>
          </w:tcPr>
          <w:p w14:paraId="6B5D8D12" w14:textId="77777777" w:rsidR="00CE1AAA" w:rsidRDefault="00CE1AAA" w:rsidP="00CE1AAA">
            <w:pPr>
              <w:ind w:left="113" w:right="113"/>
            </w:pPr>
            <w:r w:rsidRPr="00957A37">
              <w:rPr>
                <w:rFonts w:ascii="Lucida Sans" w:hAnsi="Lucida Sans"/>
                <w:b/>
              </w:rPr>
              <w:t>Score</w:t>
            </w:r>
          </w:p>
        </w:tc>
        <w:tc>
          <w:tcPr>
            <w:tcW w:w="933" w:type="pct"/>
            <w:vMerge/>
          </w:tcPr>
          <w:p w14:paraId="7EF9EAD7" w14:textId="77777777" w:rsidR="00CE1AAA" w:rsidRDefault="00CE1AAA"/>
        </w:tc>
      </w:tr>
      <w:tr w:rsidR="009F08DA" w14:paraId="3EA8A5DD" w14:textId="77777777" w:rsidTr="001B4FC6">
        <w:trPr>
          <w:cantSplit/>
          <w:trHeight w:val="1296"/>
        </w:trPr>
        <w:tc>
          <w:tcPr>
            <w:tcW w:w="671" w:type="pct"/>
            <w:shd w:val="clear" w:color="auto" w:fill="FFFFFF" w:themeFill="background1"/>
          </w:tcPr>
          <w:p w14:paraId="7891D44F" w14:textId="1B87CEA4" w:rsidR="009F08DA" w:rsidRDefault="009F08DA" w:rsidP="009F08DA">
            <w:pPr>
              <w:rPr>
                <w:rFonts w:ascii="Calibri" w:eastAsia="Calibri" w:hAnsi="Calibri" w:cs="Calibri"/>
                <w:color w:val="000000" w:themeColor="text1"/>
              </w:rPr>
            </w:pPr>
            <w:r w:rsidRPr="0930CD8F">
              <w:rPr>
                <w:rFonts w:ascii="Calibri" w:eastAsia="Calibri" w:hAnsi="Calibri" w:cs="Calibri"/>
              </w:rPr>
              <w:t xml:space="preserve">Slips, trips and falls </w:t>
            </w:r>
          </w:p>
        </w:tc>
        <w:tc>
          <w:tcPr>
            <w:tcW w:w="877" w:type="pct"/>
            <w:shd w:val="clear" w:color="auto" w:fill="FFFFFF" w:themeFill="background1"/>
          </w:tcPr>
          <w:p w14:paraId="0D8ACDA5" w14:textId="440F2E96" w:rsidR="009F08DA" w:rsidRDefault="009F08DA" w:rsidP="009F08DA">
            <w:pPr>
              <w:rPr>
                <w:rFonts w:ascii="Calibri" w:eastAsia="Calibri" w:hAnsi="Calibri" w:cs="Calibri"/>
                <w:color w:val="000000" w:themeColor="text1"/>
              </w:rPr>
            </w:pPr>
            <w:r>
              <w:rPr>
                <w:rFonts w:ascii="Calibri" w:eastAsia="Calibri" w:hAnsi="Calibri" w:cs="Calibri"/>
              </w:rPr>
              <w:t>Physical injury</w:t>
            </w:r>
          </w:p>
        </w:tc>
        <w:tc>
          <w:tcPr>
            <w:tcW w:w="623" w:type="pct"/>
            <w:shd w:val="clear" w:color="auto" w:fill="FFFFFF" w:themeFill="background1"/>
          </w:tcPr>
          <w:p w14:paraId="20FFD87C" w14:textId="157B1580" w:rsidR="009F08DA" w:rsidRDefault="009F08DA" w:rsidP="009F08DA">
            <w:pPr>
              <w:rPr>
                <w:rFonts w:ascii="Calibri" w:eastAsia="Calibri" w:hAnsi="Calibri" w:cs="Calibri"/>
                <w:color w:val="000000" w:themeColor="text1"/>
              </w:rPr>
            </w:pPr>
            <w:r>
              <w:rPr>
                <w:rFonts w:ascii="Calibri" w:eastAsia="Calibri" w:hAnsi="Calibri" w:cs="Calibri"/>
              </w:rPr>
              <w:t xml:space="preserve">Event organisers and attendees </w:t>
            </w:r>
          </w:p>
        </w:tc>
        <w:tc>
          <w:tcPr>
            <w:tcW w:w="157" w:type="pct"/>
            <w:shd w:val="clear" w:color="auto" w:fill="FFFFFF" w:themeFill="background1"/>
          </w:tcPr>
          <w:p w14:paraId="1220C09A" w14:textId="2DF47D48" w:rsidR="009F08DA" w:rsidRDefault="009F08DA" w:rsidP="009F08DA">
            <w:pPr>
              <w:rPr>
                <w:rFonts w:ascii="Calibri" w:eastAsia="Calibri" w:hAnsi="Calibri" w:cs="Calibri"/>
                <w:color w:val="000000" w:themeColor="text1"/>
              </w:rPr>
            </w:pPr>
            <w:r w:rsidRPr="689B0C5E">
              <w:rPr>
                <w:b/>
                <w:bCs/>
              </w:rPr>
              <w:t>2</w:t>
            </w:r>
          </w:p>
        </w:tc>
        <w:tc>
          <w:tcPr>
            <w:tcW w:w="157" w:type="pct"/>
            <w:shd w:val="clear" w:color="auto" w:fill="FFFFFF" w:themeFill="background1"/>
          </w:tcPr>
          <w:p w14:paraId="0D89863A" w14:textId="17770C53" w:rsidR="009F08DA" w:rsidRDefault="009F08DA" w:rsidP="009F08DA">
            <w:pPr>
              <w:rPr>
                <w:rFonts w:ascii="Calibri" w:eastAsia="Calibri" w:hAnsi="Calibri" w:cs="Calibri"/>
                <w:color w:val="000000" w:themeColor="text1"/>
              </w:rPr>
            </w:pPr>
            <w:r w:rsidRPr="689B0C5E">
              <w:rPr>
                <w:b/>
                <w:bCs/>
              </w:rPr>
              <w:t>3</w:t>
            </w:r>
          </w:p>
        </w:tc>
        <w:tc>
          <w:tcPr>
            <w:tcW w:w="162" w:type="pct"/>
            <w:shd w:val="clear" w:color="auto" w:fill="FFFFFF" w:themeFill="background1"/>
          </w:tcPr>
          <w:p w14:paraId="6FEF0DF9" w14:textId="4D208579" w:rsidR="009F08DA" w:rsidRDefault="009F08DA" w:rsidP="009F08DA">
            <w:pPr>
              <w:rPr>
                <w:rFonts w:ascii="Calibri" w:eastAsia="Calibri" w:hAnsi="Calibri" w:cs="Calibri"/>
                <w:color w:val="000000" w:themeColor="text1"/>
              </w:rPr>
            </w:pPr>
            <w:r w:rsidRPr="689B0C5E">
              <w:rPr>
                <w:b/>
                <w:bCs/>
              </w:rPr>
              <w:t>6</w:t>
            </w:r>
          </w:p>
        </w:tc>
        <w:tc>
          <w:tcPr>
            <w:tcW w:w="949" w:type="pct"/>
            <w:shd w:val="clear" w:color="auto" w:fill="FFFFFF" w:themeFill="background1"/>
          </w:tcPr>
          <w:p w14:paraId="73AD4B12" w14:textId="77777777" w:rsidR="009F08DA" w:rsidRDefault="009F08DA" w:rsidP="009F08DA">
            <w:pPr>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p>
          <w:p w14:paraId="5A25E2C1" w14:textId="77777777" w:rsidR="009F08DA" w:rsidRDefault="009F08DA" w:rsidP="009F08DA">
            <w:pPr>
              <w:rPr>
                <w:rFonts w:ascii="Calibri" w:eastAsia="Calibri" w:hAnsi="Calibri" w:cs="Calibri"/>
                <w:color w:val="000000" w:themeColor="text1"/>
              </w:rPr>
            </w:pPr>
          </w:p>
          <w:p w14:paraId="7A78F1A2" w14:textId="77777777" w:rsidR="009F08DA" w:rsidRPr="00314105" w:rsidRDefault="009F08DA" w:rsidP="009F08DA">
            <w:pPr>
              <w:rPr>
                <w:rFonts w:ascii="Calibri" w:eastAsia="Calibri" w:hAnsi="Calibri" w:cs="Calibri"/>
              </w:rPr>
            </w:pPr>
            <w:r w:rsidRPr="0930CD8F">
              <w:rPr>
                <w:rFonts w:ascii="Calibri" w:eastAsia="Calibri" w:hAnsi="Calibri" w:cs="Calibri"/>
              </w:rPr>
              <w:t>Any cables to be organised as best as possible, e.g. cable ties to be used if necessary.</w:t>
            </w:r>
          </w:p>
          <w:p w14:paraId="0CDAC6CC" w14:textId="77777777" w:rsidR="009F08DA" w:rsidRDefault="009F08DA" w:rsidP="009F08DA">
            <w:pPr>
              <w:rPr>
                <w:rFonts w:ascii="Calibri" w:eastAsia="Calibri" w:hAnsi="Calibri" w:cs="Calibri"/>
              </w:rPr>
            </w:pPr>
          </w:p>
          <w:p w14:paraId="400925A6" w14:textId="77777777" w:rsidR="009F08DA" w:rsidRDefault="009F08DA" w:rsidP="009F08DA">
            <w:pPr>
              <w:rPr>
                <w:rFonts w:ascii="Calibri" w:eastAsia="Calibri" w:hAnsi="Calibri" w:cs="Calibri"/>
                <w:color w:val="000000"/>
              </w:rPr>
            </w:pPr>
            <w:r w:rsidRPr="0930CD8F">
              <w:rPr>
                <w:rFonts w:ascii="Calibri" w:eastAsia="Calibri" w:hAnsi="Calibri" w:cs="Calibri"/>
                <w:color w:val="000000" w:themeColor="text1"/>
              </w:rPr>
              <w:t xml:space="preserve">Floors to be kept clear and dry, and visual checks to be maintained throughout the meeting by organisers. </w:t>
            </w:r>
          </w:p>
          <w:p w14:paraId="39F62B38" w14:textId="77777777" w:rsidR="009F08DA" w:rsidRPr="00314105" w:rsidRDefault="009F08DA" w:rsidP="009F08DA">
            <w:pPr>
              <w:rPr>
                <w:rFonts w:ascii="Calibri" w:eastAsia="Calibri" w:hAnsi="Calibri" w:cs="Calibri"/>
                <w:color w:val="000000"/>
              </w:rPr>
            </w:pPr>
          </w:p>
          <w:p w14:paraId="33E4DBFC" w14:textId="77777777" w:rsidR="009F08DA" w:rsidRPr="00314105" w:rsidRDefault="009F08DA" w:rsidP="009F08DA">
            <w:pPr>
              <w:rPr>
                <w:rFonts w:ascii="Calibri" w:eastAsia="Calibri" w:hAnsi="Calibri" w:cs="Calibri"/>
                <w:color w:val="000000"/>
              </w:rPr>
            </w:pPr>
            <w:r w:rsidRPr="689B0C5E">
              <w:rPr>
                <w:rFonts w:ascii="Calibri" w:eastAsia="Calibri" w:hAnsi="Calibri" w:cs="Calibri"/>
                <w:color w:val="000000" w:themeColor="text1"/>
              </w:rPr>
              <w:t>Extra vigilance will be paid to make sure that any spilled food products/objects are cleaned up quickly and efficiently in the area.</w:t>
            </w:r>
          </w:p>
          <w:p w14:paraId="6DD827D0" w14:textId="77777777" w:rsidR="009F08DA" w:rsidRDefault="009F08DA" w:rsidP="009F08DA">
            <w:pPr>
              <w:ind w:left="360" w:hanging="360"/>
              <w:rPr>
                <w:rFonts w:ascii="Calibri" w:eastAsia="Calibri" w:hAnsi="Calibri" w:cs="Calibri"/>
                <w:color w:val="000000" w:themeColor="text1"/>
              </w:rPr>
            </w:pPr>
          </w:p>
          <w:p w14:paraId="187C4B87" w14:textId="77777777" w:rsidR="009F08DA" w:rsidRPr="00314105"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 mark off with hazard signs.</w:t>
            </w:r>
          </w:p>
          <w:p w14:paraId="40F7FE6C" w14:textId="77777777" w:rsidR="009F08DA" w:rsidRDefault="009F08DA" w:rsidP="009F08DA">
            <w:pPr>
              <w:rPr>
                <w:rFonts w:ascii="Calibri" w:eastAsia="Calibri" w:hAnsi="Calibri" w:cs="Calibri"/>
              </w:rPr>
            </w:pPr>
          </w:p>
        </w:tc>
        <w:tc>
          <w:tcPr>
            <w:tcW w:w="157" w:type="pct"/>
            <w:shd w:val="clear" w:color="auto" w:fill="FFFFFF" w:themeFill="background1"/>
          </w:tcPr>
          <w:p w14:paraId="04E83D8B" w14:textId="736A4259" w:rsidR="009F08DA" w:rsidRDefault="009F08DA" w:rsidP="009F08DA">
            <w:pPr>
              <w:rPr>
                <w:rFonts w:ascii="Calibri" w:eastAsia="Calibri" w:hAnsi="Calibri" w:cs="Calibri"/>
                <w:color w:val="000000" w:themeColor="text1"/>
              </w:rPr>
            </w:pPr>
            <w:r>
              <w:rPr>
                <w:rFonts w:ascii="Calibri" w:eastAsia="Calibri" w:hAnsi="Calibri" w:cs="Calibri"/>
                <w:b/>
              </w:rPr>
              <w:t>1</w:t>
            </w:r>
          </w:p>
        </w:tc>
        <w:tc>
          <w:tcPr>
            <w:tcW w:w="157" w:type="pct"/>
            <w:shd w:val="clear" w:color="auto" w:fill="FFFFFF" w:themeFill="background1"/>
          </w:tcPr>
          <w:p w14:paraId="5C8DBBD6" w14:textId="4E803509" w:rsidR="009F08DA" w:rsidRDefault="009F08DA" w:rsidP="009F08DA">
            <w:pPr>
              <w:rPr>
                <w:rFonts w:ascii="Calibri" w:eastAsia="Calibri" w:hAnsi="Calibri" w:cs="Calibri"/>
                <w:color w:val="000000" w:themeColor="text1"/>
              </w:rPr>
            </w:pPr>
            <w:r w:rsidRPr="689B0C5E">
              <w:rPr>
                <w:rFonts w:ascii="Calibri" w:eastAsia="Calibri" w:hAnsi="Calibri" w:cs="Calibri"/>
                <w:b/>
                <w:bCs/>
              </w:rPr>
              <w:t>3</w:t>
            </w:r>
          </w:p>
        </w:tc>
        <w:tc>
          <w:tcPr>
            <w:tcW w:w="157" w:type="pct"/>
            <w:shd w:val="clear" w:color="auto" w:fill="FFFFFF" w:themeFill="background1"/>
          </w:tcPr>
          <w:p w14:paraId="446BDF60" w14:textId="277F78E8" w:rsidR="009F08DA" w:rsidRDefault="009F08DA" w:rsidP="009F08DA">
            <w:pPr>
              <w:rPr>
                <w:rFonts w:ascii="Calibri" w:eastAsia="Calibri" w:hAnsi="Calibri" w:cs="Calibri"/>
                <w:color w:val="000000" w:themeColor="text1"/>
              </w:rPr>
            </w:pPr>
            <w:r w:rsidRPr="689B0C5E">
              <w:rPr>
                <w:rFonts w:ascii="Calibri" w:eastAsia="Calibri" w:hAnsi="Calibri" w:cs="Calibri"/>
                <w:b/>
                <w:bCs/>
              </w:rPr>
              <w:t>3</w:t>
            </w:r>
          </w:p>
        </w:tc>
        <w:tc>
          <w:tcPr>
            <w:tcW w:w="933" w:type="pct"/>
            <w:shd w:val="clear" w:color="auto" w:fill="FFFFFF" w:themeFill="background1"/>
          </w:tcPr>
          <w:p w14:paraId="604E1F91"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301DDBDD" w14:textId="77777777" w:rsidR="009F08DA" w:rsidRDefault="009F08DA" w:rsidP="009F08DA">
            <w:pPr>
              <w:rPr>
                <w:rFonts w:ascii="Calibri" w:eastAsia="Calibri" w:hAnsi="Calibri" w:cs="Calibri"/>
                <w:color w:val="000000" w:themeColor="text1"/>
              </w:rPr>
            </w:pPr>
          </w:p>
          <w:p w14:paraId="04886D21"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00CF352D" w14:textId="77777777" w:rsidR="009F08DA" w:rsidRDefault="009F08DA" w:rsidP="009F08DA">
            <w:pPr>
              <w:rPr>
                <w:rFonts w:ascii="Calibri" w:eastAsia="Calibri" w:hAnsi="Calibri" w:cs="Calibri"/>
                <w:color w:val="000000" w:themeColor="text1"/>
              </w:rPr>
            </w:pPr>
          </w:p>
          <w:p w14:paraId="2837BCF1"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 ensuring duty manager/health and safety officers have been informed.</w:t>
            </w:r>
          </w:p>
          <w:p w14:paraId="7D5828DD" w14:textId="77777777" w:rsidR="009F08DA" w:rsidRDefault="009F08DA" w:rsidP="009F08DA">
            <w:pPr>
              <w:rPr>
                <w:rFonts w:ascii="Calibri" w:eastAsia="Calibri" w:hAnsi="Calibri" w:cs="Calibri"/>
                <w:color w:val="000000" w:themeColor="text1"/>
              </w:rPr>
            </w:pPr>
          </w:p>
          <w:p w14:paraId="3A249E49"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9654F85" w14:textId="77777777" w:rsidR="009F08DA" w:rsidRDefault="009F08DA" w:rsidP="009F08DA">
            <w:pPr>
              <w:pStyle w:val="ListParagraph"/>
              <w:rPr>
                <w:rFonts w:ascii="Calibri" w:eastAsia="Calibri" w:hAnsi="Calibri" w:cs="Calibri"/>
                <w:color w:val="000000" w:themeColor="text1"/>
              </w:rPr>
            </w:pPr>
          </w:p>
        </w:tc>
      </w:tr>
      <w:tr w:rsidR="009F08DA" w14:paraId="3FCF1FA4" w14:textId="77777777" w:rsidTr="001B4FC6">
        <w:trPr>
          <w:cantSplit/>
          <w:trHeight w:val="1296"/>
        </w:trPr>
        <w:tc>
          <w:tcPr>
            <w:tcW w:w="671" w:type="pct"/>
            <w:shd w:val="clear" w:color="auto" w:fill="FFFFFF" w:themeFill="background1"/>
          </w:tcPr>
          <w:p w14:paraId="66EFF58F" w14:textId="41D704EF" w:rsidR="009F08DA" w:rsidRDefault="009F08DA" w:rsidP="009F08DA">
            <w:pPr>
              <w:rPr>
                <w:rFonts w:ascii="Calibri" w:eastAsia="Calibri" w:hAnsi="Calibri" w:cs="Calibri"/>
                <w:color w:val="000000" w:themeColor="text1"/>
              </w:rPr>
            </w:pPr>
            <w:r w:rsidRPr="0930CD8F">
              <w:rPr>
                <w:rFonts w:ascii="Calibri" w:eastAsia="Calibri" w:hAnsi="Calibri" w:cs="Calibri"/>
              </w:rPr>
              <w:t xml:space="preserve">Fire </w:t>
            </w:r>
          </w:p>
        </w:tc>
        <w:tc>
          <w:tcPr>
            <w:tcW w:w="877" w:type="pct"/>
            <w:shd w:val="clear" w:color="auto" w:fill="FFFFFF" w:themeFill="background1"/>
          </w:tcPr>
          <w:p w14:paraId="70E513DF" w14:textId="77777777" w:rsidR="009F08DA" w:rsidRDefault="009F08DA" w:rsidP="009F08DA">
            <w:pPr>
              <w:rPr>
                <w:rFonts w:ascii="Calibri" w:eastAsia="Calibri" w:hAnsi="Calibri" w:cs="Calibri"/>
              </w:rPr>
            </w:pPr>
            <w:r w:rsidRPr="0930CD8F">
              <w:rPr>
                <w:rFonts w:ascii="Calibri" w:eastAsia="Calibri" w:hAnsi="Calibri" w:cs="Calibri"/>
                <w:color w:val="000000" w:themeColor="text1"/>
              </w:rPr>
              <w:t>Smoke inhalation, burns. Risk of extreme harm.</w:t>
            </w:r>
          </w:p>
          <w:p w14:paraId="1EAC6CD5" w14:textId="77777777" w:rsidR="009F08DA" w:rsidRDefault="009F08DA" w:rsidP="009F08DA">
            <w:pPr>
              <w:rPr>
                <w:rFonts w:ascii="Calibri" w:eastAsia="Calibri" w:hAnsi="Calibri" w:cs="Calibri"/>
                <w:color w:val="000000" w:themeColor="text1"/>
              </w:rPr>
            </w:pPr>
          </w:p>
        </w:tc>
        <w:tc>
          <w:tcPr>
            <w:tcW w:w="623" w:type="pct"/>
            <w:shd w:val="clear" w:color="auto" w:fill="FFFFFF" w:themeFill="background1"/>
          </w:tcPr>
          <w:p w14:paraId="1F3851B1" w14:textId="77777777" w:rsidR="009F08DA" w:rsidRDefault="009F08DA" w:rsidP="009F08DA">
            <w:r w:rsidRPr="0930CD8F">
              <w:rPr>
                <w:rFonts w:ascii="Calibri" w:eastAsia="Calibri" w:hAnsi="Calibri" w:cs="Calibri"/>
                <w:color w:val="000000" w:themeColor="text1"/>
              </w:rPr>
              <w:t xml:space="preserve">All participants and organisers, any staff and spectators  </w:t>
            </w:r>
            <w:r w:rsidRPr="0930CD8F">
              <w:rPr>
                <w:rFonts w:ascii="Calibri" w:eastAsia="Calibri" w:hAnsi="Calibri" w:cs="Calibri"/>
              </w:rPr>
              <w:t xml:space="preserve"> </w:t>
            </w:r>
          </w:p>
          <w:p w14:paraId="57D7E0D9" w14:textId="77777777" w:rsidR="009F08DA" w:rsidRDefault="009F08DA" w:rsidP="009F08DA">
            <w:pPr>
              <w:rPr>
                <w:rFonts w:ascii="Calibri" w:eastAsia="Calibri" w:hAnsi="Calibri" w:cs="Calibri"/>
                <w:color w:val="000000" w:themeColor="text1"/>
              </w:rPr>
            </w:pPr>
          </w:p>
        </w:tc>
        <w:tc>
          <w:tcPr>
            <w:tcW w:w="157" w:type="pct"/>
            <w:shd w:val="clear" w:color="auto" w:fill="FFFFFF" w:themeFill="background1"/>
          </w:tcPr>
          <w:p w14:paraId="0FD9CAE3" w14:textId="4EA2BA8F" w:rsidR="009F08DA" w:rsidRDefault="009F08DA" w:rsidP="009F08DA">
            <w:pPr>
              <w:rPr>
                <w:rFonts w:ascii="Calibri" w:eastAsia="Calibri" w:hAnsi="Calibri" w:cs="Calibri"/>
                <w:color w:val="000000" w:themeColor="text1"/>
              </w:rPr>
            </w:pPr>
            <w:r w:rsidRPr="689B0C5E">
              <w:rPr>
                <w:rFonts w:ascii="Lucida Sans" w:eastAsia="Lucida Sans" w:hAnsi="Lucida Sans" w:cs="Lucida Sans"/>
                <w:b/>
                <w:bCs/>
              </w:rPr>
              <w:t>1</w:t>
            </w:r>
          </w:p>
        </w:tc>
        <w:tc>
          <w:tcPr>
            <w:tcW w:w="157" w:type="pct"/>
            <w:shd w:val="clear" w:color="auto" w:fill="FFFFFF" w:themeFill="background1"/>
          </w:tcPr>
          <w:p w14:paraId="31492914" w14:textId="53DBCFD2" w:rsidR="009F08DA" w:rsidRDefault="009F08DA" w:rsidP="009F08DA">
            <w:pPr>
              <w:rPr>
                <w:rFonts w:ascii="Calibri" w:eastAsia="Calibri" w:hAnsi="Calibri" w:cs="Calibri"/>
                <w:color w:val="000000" w:themeColor="text1"/>
              </w:rPr>
            </w:pPr>
            <w:r w:rsidRPr="689B0C5E">
              <w:rPr>
                <w:rFonts w:ascii="Lucida Sans" w:eastAsia="Lucida Sans" w:hAnsi="Lucida Sans" w:cs="Lucida Sans"/>
                <w:b/>
                <w:bCs/>
              </w:rPr>
              <w:t>5</w:t>
            </w:r>
          </w:p>
        </w:tc>
        <w:tc>
          <w:tcPr>
            <w:tcW w:w="162" w:type="pct"/>
            <w:shd w:val="clear" w:color="auto" w:fill="FFFFFF" w:themeFill="background1"/>
          </w:tcPr>
          <w:p w14:paraId="5EB9AA19" w14:textId="32C09D42" w:rsidR="009F08DA" w:rsidRDefault="009F08DA" w:rsidP="009F08DA">
            <w:pPr>
              <w:rPr>
                <w:rFonts w:ascii="Calibri" w:eastAsia="Calibri" w:hAnsi="Calibri" w:cs="Calibri"/>
                <w:color w:val="000000" w:themeColor="text1"/>
              </w:rPr>
            </w:pPr>
            <w:r w:rsidRPr="689B0C5E">
              <w:rPr>
                <w:rFonts w:ascii="Lucida Sans" w:eastAsia="Lucida Sans" w:hAnsi="Lucida Sans" w:cs="Lucida Sans"/>
                <w:b/>
                <w:bCs/>
              </w:rPr>
              <w:t>5</w:t>
            </w:r>
          </w:p>
        </w:tc>
        <w:tc>
          <w:tcPr>
            <w:tcW w:w="949" w:type="pct"/>
            <w:shd w:val="clear" w:color="auto" w:fill="FFFFFF" w:themeFill="background1"/>
          </w:tcPr>
          <w:p w14:paraId="225DAB05"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 xml:space="preserve">Those leading the session must ensure they are aware of and fully understand the venue or location’s fire procedures. </w:t>
            </w:r>
          </w:p>
          <w:p w14:paraId="7E76A193" w14:textId="77777777" w:rsidR="009F08DA" w:rsidRDefault="009F08DA" w:rsidP="009F08DA">
            <w:pPr>
              <w:rPr>
                <w:rFonts w:ascii="Calibri" w:eastAsia="Calibri" w:hAnsi="Calibri" w:cs="Calibri"/>
                <w:color w:val="000000" w:themeColor="text1"/>
              </w:rPr>
            </w:pPr>
          </w:p>
          <w:p w14:paraId="28217E8A" w14:textId="77777777"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w:t>
            </w:r>
            <w:r w:rsidRPr="689B0C5E">
              <w:rPr>
                <w:rFonts w:ascii="Calibri" w:eastAsia="Calibri" w:hAnsi="Calibri" w:cs="Calibri"/>
                <w:color w:val="000000" w:themeColor="text1"/>
              </w:rPr>
              <w:lastRenderedPageBreak/>
              <w:t xml:space="preserve">any issues immediately to the venue. </w:t>
            </w:r>
          </w:p>
          <w:p w14:paraId="28002A75" w14:textId="77777777" w:rsidR="009F08DA" w:rsidRDefault="009F08DA" w:rsidP="009F08DA">
            <w:pPr>
              <w:rPr>
                <w:rFonts w:ascii="Calibri" w:eastAsia="Calibri" w:hAnsi="Calibri" w:cs="Calibri"/>
                <w:color w:val="000000" w:themeColor="text1"/>
              </w:rPr>
            </w:pPr>
          </w:p>
          <w:p w14:paraId="2969986E" w14:textId="77777777"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53098A34" w14:textId="77777777" w:rsidR="009F08DA" w:rsidRDefault="009F08DA" w:rsidP="009F08DA">
            <w:pPr>
              <w:rPr>
                <w:rFonts w:ascii="Calibri" w:eastAsia="Calibri" w:hAnsi="Calibri" w:cs="Calibri"/>
                <w:color w:val="000000" w:themeColor="text1"/>
              </w:rPr>
            </w:pPr>
          </w:p>
          <w:p w14:paraId="3007C95A"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p>
          <w:p w14:paraId="35C46114" w14:textId="77777777" w:rsidR="009F08DA" w:rsidRDefault="009F08DA" w:rsidP="009F08DA">
            <w:pPr>
              <w:rPr>
                <w:rFonts w:ascii="Calibri" w:eastAsia="Calibri" w:hAnsi="Calibri" w:cs="Calibri"/>
                <w:color w:val="000000" w:themeColor="text1"/>
              </w:rPr>
            </w:pPr>
          </w:p>
          <w:p w14:paraId="49CD1EDF"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p>
          <w:p w14:paraId="13BF6603" w14:textId="77777777" w:rsidR="009F08DA" w:rsidRDefault="009F08DA" w:rsidP="009F08DA">
            <w:pPr>
              <w:rPr>
                <w:rFonts w:ascii="Calibri" w:eastAsia="Calibri" w:hAnsi="Calibri" w:cs="Calibri"/>
                <w:color w:val="000000" w:themeColor="text1"/>
              </w:rPr>
            </w:pPr>
          </w:p>
        </w:tc>
        <w:tc>
          <w:tcPr>
            <w:tcW w:w="157" w:type="pct"/>
            <w:shd w:val="clear" w:color="auto" w:fill="FFFFFF" w:themeFill="background1"/>
          </w:tcPr>
          <w:p w14:paraId="30B94E44" w14:textId="5D262C59" w:rsidR="009F08DA" w:rsidRDefault="009F08DA" w:rsidP="009F08DA">
            <w:pPr>
              <w:rPr>
                <w:rFonts w:ascii="Calibri" w:eastAsia="Calibri" w:hAnsi="Calibri" w:cs="Calibri"/>
                <w:color w:val="000000" w:themeColor="text1"/>
              </w:rPr>
            </w:pPr>
            <w:r w:rsidRPr="689B0C5E">
              <w:rPr>
                <w:rFonts w:ascii="Lucida Sans" w:eastAsia="Lucida Sans" w:hAnsi="Lucida Sans" w:cs="Lucida Sans"/>
                <w:b/>
                <w:bCs/>
              </w:rPr>
              <w:lastRenderedPageBreak/>
              <w:t>1</w:t>
            </w:r>
          </w:p>
        </w:tc>
        <w:tc>
          <w:tcPr>
            <w:tcW w:w="157" w:type="pct"/>
            <w:shd w:val="clear" w:color="auto" w:fill="FFFFFF" w:themeFill="background1"/>
          </w:tcPr>
          <w:p w14:paraId="4FFC63FD" w14:textId="1C803C48" w:rsidR="009F08DA" w:rsidRDefault="009F08DA" w:rsidP="009F08DA">
            <w:pPr>
              <w:rPr>
                <w:rFonts w:ascii="Calibri" w:eastAsia="Calibri" w:hAnsi="Calibri" w:cs="Calibri"/>
                <w:color w:val="000000" w:themeColor="text1"/>
              </w:rPr>
            </w:pPr>
            <w:r w:rsidRPr="689B0C5E">
              <w:rPr>
                <w:rFonts w:ascii="Lucida Sans" w:eastAsia="Lucida Sans" w:hAnsi="Lucida Sans" w:cs="Lucida Sans"/>
                <w:b/>
                <w:bCs/>
              </w:rPr>
              <w:t>4</w:t>
            </w:r>
          </w:p>
        </w:tc>
        <w:tc>
          <w:tcPr>
            <w:tcW w:w="157" w:type="pct"/>
            <w:shd w:val="clear" w:color="auto" w:fill="FFFFFF" w:themeFill="background1"/>
          </w:tcPr>
          <w:p w14:paraId="2094C039" w14:textId="7E9569D9" w:rsidR="009F08DA" w:rsidRDefault="009F08DA" w:rsidP="009F08DA">
            <w:pPr>
              <w:rPr>
                <w:rFonts w:ascii="Calibri" w:eastAsia="Calibri" w:hAnsi="Calibri" w:cs="Calibri"/>
                <w:color w:val="000000" w:themeColor="text1"/>
              </w:rPr>
            </w:pPr>
            <w:r w:rsidRPr="689B0C5E">
              <w:rPr>
                <w:rFonts w:ascii="Lucida Sans" w:eastAsia="Lucida Sans" w:hAnsi="Lucida Sans" w:cs="Lucida Sans"/>
                <w:b/>
                <w:bCs/>
              </w:rPr>
              <w:t>4</w:t>
            </w:r>
          </w:p>
        </w:tc>
        <w:tc>
          <w:tcPr>
            <w:tcW w:w="933" w:type="pct"/>
            <w:shd w:val="clear" w:color="auto" w:fill="FFFFFF" w:themeFill="background1"/>
          </w:tcPr>
          <w:p w14:paraId="448BD40E"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4352F2F4" w14:textId="77777777" w:rsidR="009F08DA" w:rsidRDefault="009F08DA" w:rsidP="009F08DA">
            <w:pPr>
              <w:rPr>
                <w:rFonts w:ascii="Calibri" w:eastAsia="Calibri" w:hAnsi="Calibri" w:cs="Calibri"/>
                <w:color w:val="000000" w:themeColor="text1"/>
              </w:rPr>
            </w:pPr>
          </w:p>
          <w:p w14:paraId="603F5A9F" w14:textId="77777777"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798479BF" w14:textId="77777777" w:rsidR="009F08DA" w:rsidRDefault="009F08DA" w:rsidP="009F08DA">
            <w:pPr>
              <w:rPr>
                <w:rFonts w:ascii="Calibri" w:eastAsia="Calibri" w:hAnsi="Calibri" w:cs="Calibri"/>
                <w:color w:val="000000" w:themeColor="text1"/>
              </w:rPr>
            </w:pPr>
            <w:r w:rsidRPr="3ADB5756">
              <w:rPr>
                <w:rFonts w:ascii="Calibri" w:eastAsia="Calibri" w:hAnsi="Calibri" w:cs="Calibri"/>
                <w:color w:val="000000" w:themeColor="text1"/>
              </w:rPr>
              <w:lastRenderedPageBreak/>
              <w:t>Any incidents need to be reported as soon as possible ensuring duty manager/health and safety officers have been informed.</w:t>
            </w:r>
          </w:p>
          <w:p w14:paraId="6A3F9B7B"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059EFFFC" w14:textId="450AA5EA" w:rsidR="009F08DA" w:rsidRDefault="009F08DA" w:rsidP="009F08DA">
            <w:pPr>
              <w:pStyle w:val="ListParagraph"/>
              <w:rPr>
                <w:rFonts w:ascii="Calibri" w:eastAsia="Calibri" w:hAnsi="Calibri" w:cs="Calibri"/>
                <w:color w:val="000000" w:themeColor="text1"/>
              </w:rPr>
            </w:pPr>
          </w:p>
        </w:tc>
      </w:tr>
      <w:tr w:rsidR="009F08DA" w14:paraId="1A5DC872" w14:textId="77777777" w:rsidTr="001B4FC6">
        <w:trPr>
          <w:cantSplit/>
          <w:trHeight w:val="1296"/>
        </w:trPr>
        <w:tc>
          <w:tcPr>
            <w:tcW w:w="671" w:type="pct"/>
            <w:shd w:val="clear" w:color="auto" w:fill="FFFFFF" w:themeFill="background1"/>
          </w:tcPr>
          <w:p w14:paraId="07FDC028" w14:textId="3BD9C3D9" w:rsidR="009F08DA" w:rsidRDefault="009F08DA" w:rsidP="009F08DA">
            <w:pPr>
              <w:rPr>
                <w:rFonts w:ascii="Calibri" w:eastAsia="Calibri" w:hAnsi="Calibri" w:cs="Calibri"/>
                <w:color w:val="000000" w:themeColor="text1"/>
              </w:rPr>
            </w:pPr>
            <w:r w:rsidRPr="0930CD8F">
              <w:rPr>
                <w:rFonts w:ascii="Calibri" w:eastAsia="Calibri" w:hAnsi="Calibri" w:cs="Calibri"/>
              </w:rPr>
              <w:lastRenderedPageBreak/>
              <w:t xml:space="preserve">Manual handling, including setting up of equipment. E.g. </w:t>
            </w:r>
            <w:r>
              <w:rPr>
                <w:rFonts w:ascii="Calibri" w:eastAsia="Calibri" w:hAnsi="Calibri" w:cs="Calibri"/>
              </w:rPr>
              <w:t>barres</w:t>
            </w:r>
          </w:p>
        </w:tc>
        <w:tc>
          <w:tcPr>
            <w:tcW w:w="877" w:type="pct"/>
            <w:shd w:val="clear" w:color="auto" w:fill="FFFFFF" w:themeFill="background1"/>
          </w:tcPr>
          <w:p w14:paraId="2CC16F63" w14:textId="2C3B409D" w:rsidR="009F08DA" w:rsidRDefault="009F08DA" w:rsidP="009F08DA">
            <w:pPr>
              <w:rPr>
                <w:rFonts w:ascii="Calibri" w:eastAsia="Calibri" w:hAnsi="Calibri" w:cs="Calibri"/>
                <w:color w:val="000000" w:themeColor="text1"/>
              </w:rPr>
            </w:pPr>
            <w:r w:rsidRPr="689B0C5E">
              <w:rPr>
                <w:rFonts w:ascii="Calibri" w:eastAsia="Calibri" w:hAnsi="Calibri" w:cs="Calibri"/>
              </w:rPr>
              <w:t>Bruising or broken bones from tripping over table and chairs</w:t>
            </w:r>
          </w:p>
        </w:tc>
        <w:tc>
          <w:tcPr>
            <w:tcW w:w="623" w:type="pct"/>
            <w:shd w:val="clear" w:color="auto" w:fill="FFFFFF" w:themeFill="background1"/>
          </w:tcPr>
          <w:p w14:paraId="13DAECEE" w14:textId="782A8646" w:rsidR="009F08DA" w:rsidRDefault="009F08DA" w:rsidP="009F08DA">
            <w:pPr>
              <w:rPr>
                <w:rFonts w:ascii="Calibri" w:eastAsia="Calibri" w:hAnsi="Calibri" w:cs="Calibri"/>
                <w:color w:val="000000" w:themeColor="text1"/>
              </w:rPr>
            </w:pPr>
            <w:r>
              <w:rPr>
                <w:rFonts w:ascii="Calibri" w:eastAsia="Calibri" w:hAnsi="Calibri" w:cs="Calibri"/>
              </w:rPr>
              <w:t>Meeting organisers and attendees</w:t>
            </w:r>
          </w:p>
        </w:tc>
        <w:tc>
          <w:tcPr>
            <w:tcW w:w="157" w:type="pct"/>
            <w:shd w:val="clear" w:color="auto" w:fill="FFFFFF" w:themeFill="background1"/>
          </w:tcPr>
          <w:p w14:paraId="50C01045" w14:textId="126E10F6" w:rsidR="009F08DA" w:rsidRDefault="009F08DA" w:rsidP="009F08DA">
            <w:pPr>
              <w:rPr>
                <w:rFonts w:ascii="Calibri" w:eastAsia="Calibri" w:hAnsi="Calibri" w:cs="Calibri"/>
                <w:color w:val="000000" w:themeColor="text1"/>
              </w:rPr>
            </w:pPr>
            <w:r>
              <w:rPr>
                <w:rFonts w:ascii="Calibri" w:eastAsia="Calibri" w:hAnsi="Calibri" w:cs="Calibri"/>
              </w:rPr>
              <w:t>2</w:t>
            </w:r>
          </w:p>
        </w:tc>
        <w:tc>
          <w:tcPr>
            <w:tcW w:w="157" w:type="pct"/>
            <w:shd w:val="clear" w:color="auto" w:fill="FFFFFF" w:themeFill="background1"/>
          </w:tcPr>
          <w:p w14:paraId="733D0E8A" w14:textId="238D65A4" w:rsidR="009F08DA" w:rsidRDefault="009F08DA" w:rsidP="009F08DA">
            <w:pPr>
              <w:rPr>
                <w:rFonts w:ascii="Calibri" w:eastAsia="Calibri" w:hAnsi="Calibri" w:cs="Calibri"/>
                <w:color w:val="000000" w:themeColor="text1"/>
              </w:rPr>
            </w:pPr>
            <w:r>
              <w:rPr>
                <w:rFonts w:ascii="Calibri" w:eastAsia="Calibri" w:hAnsi="Calibri" w:cs="Calibri"/>
              </w:rPr>
              <w:t>3</w:t>
            </w:r>
          </w:p>
        </w:tc>
        <w:tc>
          <w:tcPr>
            <w:tcW w:w="162" w:type="pct"/>
            <w:shd w:val="clear" w:color="auto" w:fill="FFFFFF" w:themeFill="background1"/>
          </w:tcPr>
          <w:p w14:paraId="0863BE6B" w14:textId="028107DE" w:rsidR="009F08DA" w:rsidRDefault="009F08DA" w:rsidP="009F08DA">
            <w:pPr>
              <w:rPr>
                <w:rFonts w:ascii="Calibri" w:eastAsia="Calibri" w:hAnsi="Calibri" w:cs="Calibri"/>
                <w:color w:val="000000" w:themeColor="text1"/>
              </w:rPr>
            </w:pPr>
            <w:r>
              <w:rPr>
                <w:rFonts w:ascii="Calibri" w:eastAsia="Calibri" w:hAnsi="Calibri" w:cs="Calibri"/>
              </w:rPr>
              <w:t>6</w:t>
            </w:r>
          </w:p>
        </w:tc>
        <w:tc>
          <w:tcPr>
            <w:tcW w:w="949" w:type="pct"/>
            <w:shd w:val="clear" w:color="auto" w:fill="FFFFFF" w:themeFill="background1"/>
          </w:tcPr>
          <w:p w14:paraId="2B178779" w14:textId="77777777" w:rsidR="009F08DA" w:rsidRDefault="009F08DA" w:rsidP="009F08DA">
            <w:pPr>
              <w:rPr>
                <w:rFonts w:ascii="Calibri" w:eastAsia="Calibri" w:hAnsi="Calibri" w:cs="Calibri"/>
              </w:rPr>
            </w:pPr>
            <w:r w:rsidRPr="13A583FC">
              <w:rPr>
                <w:rFonts w:ascii="Calibri" w:eastAsia="Calibri" w:hAnsi="Calibri" w:cs="Calibri"/>
              </w:rPr>
              <w:t>Follow manual handling guidelines.</w:t>
            </w:r>
          </w:p>
          <w:p w14:paraId="40B4ECCC" w14:textId="77777777" w:rsidR="009F08DA" w:rsidRDefault="009F08DA" w:rsidP="009F08DA">
            <w:pPr>
              <w:rPr>
                <w:rFonts w:ascii="Calibri" w:eastAsia="Calibri" w:hAnsi="Calibri" w:cs="Calibri"/>
              </w:rPr>
            </w:pPr>
          </w:p>
          <w:p w14:paraId="77ED35A8" w14:textId="77777777" w:rsidR="009F08DA" w:rsidRDefault="009F08DA" w:rsidP="009F08DA">
            <w:pPr>
              <w:rPr>
                <w:rFonts w:ascii="Calibri" w:eastAsia="Calibri" w:hAnsi="Calibri" w:cs="Calibri"/>
              </w:rPr>
            </w:pPr>
            <w:r w:rsidRPr="0930CD8F">
              <w:rPr>
                <w:rFonts w:ascii="Calibri" w:eastAsia="Calibri" w:hAnsi="Calibri" w:cs="Calibri"/>
              </w:rPr>
              <w:t xml:space="preserve">Ensure that at least 2 people carry </w:t>
            </w:r>
            <w:r>
              <w:rPr>
                <w:rFonts w:ascii="Calibri" w:eastAsia="Calibri" w:hAnsi="Calibri" w:cs="Calibri"/>
              </w:rPr>
              <w:t xml:space="preserve">barres, </w:t>
            </w:r>
            <w:r w:rsidRPr="0930CD8F">
              <w:rPr>
                <w:rFonts w:ascii="Calibri" w:eastAsia="Calibri" w:hAnsi="Calibri" w:cs="Calibri"/>
              </w:rPr>
              <w:t>tables or other bulky items.</w:t>
            </w:r>
          </w:p>
          <w:p w14:paraId="62306F48" w14:textId="77777777" w:rsidR="009F08DA" w:rsidRDefault="009F08DA" w:rsidP="009F08DA">
            <w:pPr>
              <w:rPr>
                <w:rFonts w:ascii="Calibri" w:eastAsia="Calibri" w:hAnsi="Calibri" w:cs="Calibri"/>
                <w:color w:val="000000" w:themeColor="text1"/>
              </w:rPr>
            </w:pPr>
          </w:p>
          <w:p w14:paraId="772A03BB" w14:textId="77777777" w:rsidR="009F08DA" w:rsidRDefault="009F08DA" w:rsidP="009F08DA">
            <w:pPr>
              <w:rPr>
                <w:rFonts w:ascii="Calibri" w:eastAsia="Calibri" w:hAnsi="Calibri" w:cs="Calibri"/>
              </w:rPr>
            </w:pPr>
            <w:r w:rsidRPr="0930CD8F">
              <w:rPr>
                <w:rFonts w:ascii="Calibri" w:eastAsia="Calibri" w:hAnsi="Calibri" w:cs="Calibri"/>
                <w:color w:val="000000" w:themeColor="text1"/>
              </w:rPr>
              <w:t>Setting up</w:t>
            </w:r>
            <w:r>
              <w:rPr>
                <w:rFonts w:ascii="Calibri" w:eastAsia="Calibri" w:hAnsi="Calibri" w:cs="Calibri"/>
                <w:color w:val="000000" w:themeColor="text1"/>
              </w:rPr>
              <w:t xml:space="preserve"> barres will be done by committee members only.</w:t>
            </w:r>
          </w:p>
          <w:p w14:paraId="21DE1053" w14:textId="77777777" w:rsidR="009F08DA" w:rsidRDefault="009F08DA" w:rsidP="009F08DA">
            <w:pPr>
              <w:rPr>
                <w:rFonts w:ascii="Calibri" w:eastAsia="Calibri" w:hAnsi="Calibri" w:cs="Calibri"/>
                <w:color w:val="000000" w:themeColor="text1"/>
              </w:rPr>
            </w:pPr>
          </w:p>
          <w:p w14:paraId="5F250F80" w14:textId="77777777" w:rsidR="009F08DA" w:rsidRDefault="009F08DA" w:rsidP="009F08DA">
            <w:pPr>
              <w:rPr>
                <w:rFonts w:ascii="Calibri" w:eastAsia="Calibri" w:hAnsi="Calibri" w:cs="Calibri"/>
                <w:color w:val="000000"/>
              </w:rPr>
            </w:pPr>
            <w:r w:rsidRPr="0930CD8F">
              <w:rPr>
                <w:rFonts w:ascii="Calibri" w:eastAsia="Calibri" w:hAnsi="Calibri" w:cs="Calibri"/>
              </w:rPr>
              <w:t>Work in teams when handling other large and bulky items.</w:t>
            </w:r>
          </w:p>
          <w:p w14:paraId="2BD0890D" w14:textId="77777777" w:rsidR="009F08DA" w:rsidRDefault="009F08DA" w:rsidP="009F08DA">
            <w:pPr>
              <w:rPr>
                <w:rFonts w:ascii="Calibri" w:eastAsia="Calibri" w:hAnsi="Calibri" w:cs="Calibri"/>
              </w:rPr>
            </w:pPr>
          </w:p>
          <w:p w14:paraId="7A26929C" w14:textId="77777777" w:rsidR="009F08DA" w:rsidRDefault="009F08DA" w:rsidP="009F08DA">
            <w:pPr>
              <w:rPr>
                <w:rFonts w:ascii="Calibri" w:eastAsia="Calibri" w:hAnsi="Calibri" w:cs="Calibri"/>
              </w:rPr>
            </w:pPr>
            <w:r w:rsidRPr="0930CD8F">
              <w:rPr>
                <w:rFonts w:ascii="Calibri" w:eastAsia="Calibri" w:hAnsi="Calibri" w:cs="Calibri"/>
              </w:rPr>
              <w:t>Request tools to support with the moving of heavy objects from SUSU Facilities/venue. E.g. hand truck, dolly, skates.</w:t>
            </w:r>
          </w:p>
          <w:p w14:paraId="34D3512D" w14:textId="77777777" w:rsidR="009F08DA" w:rsidRDefault="009F08DA" w:rsidP="009F08DA">
            <w:pPr>
              <w:rPr>
                <w:rFonts w:ascii="Calibri" w:eastAsia="Calibri" w:hAnsi="Calibri" w:cs="Calibri"/>
              </w:rPr>
            </w:pPr>
          </w:p>
          <w:p w14:paraId="29DDF168" w14:textId="77777777" w:rsidR="009F08DA" w:rsidRDefault="009F08DA" w:rsidP="009F08DA">
            <w:pPr>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p>
          <w:p w14:paraId="758CD321" w14:textId="77777777" w:rsidR="009F08DA" w:rsidRDefault="009F08DA" w:rsidP="009F08DA">
            <w:pPr>
              <w:pStyle w:val="ListParagraph"/>
              <w:rPr>
                <w:rFonts w:ascii="Calibri" w:eastAsia="Calibri" w:hAnsi="Calibri" w:cs="Calibri"/>
                <w:color w:val="000000" w:themeColor="text1"/>
              </w:rPr>
            </w:pPr>
          </w:p>
        </w:tc>
        <w:tc>
          <w:tcPr>
            <w:tcW w:w="157" w:type="pct"/>
            <w:shd w:val="clear" w:color="auto" w:fill="FFFFFF" w:themeFill="background1"/>
          </w:tcPr>
          <w:p w14:paraId="368C8509" w14:textId="4282F640" w:rsidR="009F08DA" w:rsidRDefault="009F08DA" w:rsidP="009F08DA">
            <w:pPr>
              <w:rPr>
                <w:rFonts w:ascii="Calibri" w:eastAsia="Calibri" w:hAnsi="Calibri" w:cs="Calibri"/>
                <w:color w:val="000000" w:themeColor="text1"/>
              </w:rPr>
            </w:pPr>
            <w:r>
              <w:rPr>
                <w:rFonts w:ascii="Calibri" w:eastAsia="Calibri" w:hAnsi="Calibri" w:cs="Calibri"/>
              </w:rPr>
              <w:t>1</w:t>
            </w:r>
          </w:p>
        </w:tc>
        <w:tc>
          <w:tcPr>
            <w:tcW w:w="157" w:type="pct"/>
            <w:shd w:val="clear" w:color="auto" w:fill="FFFFFF" w:themeFill="background1"/>
          </w:tcPr>
          <w:p w14:paraId="47D88143" w14:textId="352DDC6D" w:rsidR="009F08DA" w:rsidRDefault="009F08DA" w:rsidP="009F08DA">
            <w:pPr>
              <w:rPr>
                <w:rFonts w:ascii="Calibri" w:eastAsia="Calibri" w:hAnsi="Calibri" w:cs="Calibri"/>
                <w:color w:val="000000" w:themeColor="text1"/>
              </w:rPr>
            </w:pPr>
            <w:r>
              <w:rPr>
                <w:rFonts w:ascii="Calibri" w:eastAsia="Calibri" w:hAnsi="Calibri" w:cs="Calibri"/>
              </w:rPr>
              <w:t>3</w:t>
            </w:r>
          </w:p>
        </w:tc>
        <w:tc>
          <w:tcPr>
            <w:tcW w:w="157" w:type="pct"/>
            <w:shd w:val="clear" w:color="auto" w:fill="FFFFFF" w:themeFill="background1"/>
          </w:tcPr>
          <w:p w14:paraId="57E3BCC2" w14:textId="3B6E2002" w:rsidR="009F08DA" w:rsidRDefault="009F08DA" w:rsidP="009F08DA">
            <w:pPr>
              <w:rPr>
                <w:rFonts w:ascii="Calibri" w:eastAsia="Calibri" w:hAnsi="Calibri" w:cs="Calibri"/>
                <w:color w:val="000000" w:themeColor="text1"/>
              </w:rPr>
            </w:pPr>
            <w:r>
              <w:rPr>
                <w:rFonts w:ascii="Calibri" w:eastAsia="Calibri" w:hAnsi="Calibri" w:cs="Calibri"/>
              </w:rPr>
              <w:t>3</w:t>
            </w:r>
          </w:p>
        </w:tc>
        <w:tc>
          <w:tcPr>
            <w:tcW w:w="933" w:type="pct"/>
            <w:shd w:val="clear" w:color="auto" w:fill="FFFFFF" w:themeFill="background1"/>
          </w:tcPr>
          <w:p w14:paraId="0ACEC179"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p>
          <w:p w14:paraId="38E10324" w14:textId="77777777" w:rsidR="009F08DA" w:rsidRDefault="009F08DA" w:rsidP="009F08DA">
            <w:pPr>
              <w:rPr>
                <w:rFonts w:ascii="Calibri" w:eastAsia="Calibri" w:hAnsi="Calibri" w:cs="Calibri"/>
                <w:color w:val="000000" w:themeColor="text1"/>
              </w:rPr>
            </w:pPr>
          </w:p>
          <w:p w14:paraId="2B426128"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Seek medical attention from SUSU/venue Reception if in need.</w:t>
            </w:r>
          </w:p>
          <w:p w14:paraId="2C9616A5" w14:textId="77777777" w:rsidR="009F08DA" w:rsidRDefault="009F08DA" w:rsidP="009F08DA">
            <w:pPr>
              <w:rPr>
                <w:rFonts w:ascii="Calibri" w:eastAsia="Calibri" w:hAnsi="Calibri" w:cs="Calibri"/>
                <w:color w:val="000000" w:themeColor="text1"/>
              </w:rPr>
            </w:pPr>
          </w:p>
          <w:p w14:paraId="14EF8CFD"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p>
          <w:p w14:paraId="45007F9B" w14:textId="77777777" w:rsidR="009F08DA" w:rsidRDefault="009F08DA" w:rsidP="009F08DA">
            <w:pPr>
              <w:rPr>
                <w:rFonts w:ascii="Calibri" w:eastAsia="Calibri" w:hAnsi="Calibri" w:cs="Calibri"/>
                <w:color w:val="000000" w:themeColor="text1"/>
              </w:rPr>
            </w:pPr>
          </w:p>
          <w:p w14:paraId="3F2C31E7" w14:textId="77777777" w:rsidR="009F08DA" w:rsidRDefault="009F08DA" w:rsidP="009F08DA">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1D834788" w14:textId="77777777" w:rsidR="009F08DA" w:rsidRDefault="009F08DA" w:rsidP="009F08DA">
            <w:pPr>
              <w:rPr>
                <w:rFonts w:ascii="Calibri" w:eastAsia="Calibri" w:hAnsi="Calibri" w:cs="Calibri"/>
                <w:color w:val="000000" w:themeColor="text1"/>
              </w:rPr>
            </w:pPr>
          </w:p>
          <w:p w14:paraId="56CD3B03" w14:textId="505BF35D" w:rsidR="009F08DA" w:rsidRDefault="009F08DA" w:rsidP="009F08DA">
            <w:pPr>
              <w:pStyle w:val="ListParagraph"/>
              <w:rPr>
                <w:rFonts w:ascii="Calibri" w:eastAsia="Calibri" w:hAnsi="Calibri" w:cs="Calibri"/>
                <w:color w:val="000000" w:themeColor="text1"/>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reporting guide</w:t>
              </w:r>
            </w:hyperlink>
          </w:p>
        </w:tc>
      </w:tr>
      <w:tr w:rsidR="009F08DA" w14:paraId="4F6CA128" w14:textId="77777777" w:rsidTr="001B4FC6">
        <w:trPr>
          <w:cantSplit/>
          <w:trHeight w:val="1296"/>
        </w:trPr>
        <w:tc>
          <w:tcPr>
            <w:tcW w:w="671" w:type="pct"/>
            <w:shd w:val="clear" w:color="auto" w:fill="FFFFFF" w:themeFill="background1"/>
          </w:tcPr>
          <w:p w14:paraId="1ADF758A" w14:textId="2462C5FB" w:rsidR="009F08DA" w:rsidRDefault="009F08DA" w:rsidP="009F08DA">
            <w:pPr>
              <w:rPr>
                <w:rFonts w:ascii="Calibri" w:eastAsia="Calibri" w:hAnsi="Calibri" w:cs="Calibri"/>
                <w:color w:val="000000" w:themeColor="text1"/>
              </w:rPr>
            </w:pPr>
            <w:r w:rsidRPr="0930CD8F">
              <w:rPr>
                <w:rFonts w:ascii="Calibri" w:eastAsia="Calibri" w:hAnsi="Calibri" w:cs="Calibri"/>
              </w:rPr>
              <w:lastRenderedPageBreak/>
              <w:t>Overcrowding / Inadequate Meeting Space</w:t>
            </w:r>
          </w:p>
        </w:tc>
        <w:tc>
          <w:tcPr>
            <w:tcW w:w="877" w:type="pct"/>
            <w:shd w:val="clear" w:color="auto" w:fill="FFFFFF" w:themeFill="background1"/>
          </w:tcPr>
          <w:p w14:paraId="09ACE47C" w14:textId="7C51E75A" w:rsidR="009F08DA" w:rsidRDefault="009F08DA" w:rsidP="009F08DA">
            <w:pPr>
              <w:rPr>
                <w:rFonts w:ascii="Calibri" w:eastAsia="Calibri" w:hAnsi="Calibri" w:cs="Calibri"/>
                <w:color w:val="000000" w:themeColor="text1"/>
              </w:rPr>
            </w:pPr>
            <w:r>
              <w:rPr>
                <w:rFonts w:ascii="Calibri" w:eastAsia="Calibri" w:hAnsi="Calibri" w:cs="Calibri"/>
              </w:rPr>
              <w:t xml:space="preserve">Physical injury, distress, exclusion </w:t>
            </w:r>
          </w:p>
        </w:tc>
        <w:tc>
          <w:tcPr>
            <w:tcW w:w="623" w:type="pct"/>
            <w:shd w:val="clear" w:color="auto" w:fill="FFFFFF" w:themeFill="background1"/>
          </w:tcPr>
          <w:p w14:paraId="48C6291C" w14:textId="6D25583C" w:rsidR="009F08DA" w:rsidRDefault="009F08DA" w:rsidP="009F08DA">
            <w:pPr>
              <w:rPr>
                <w:rFonts w:ascii="Calibri" w:eastAsia="Calibri" w:hAnsi="Calibri" w:cs="Calibri"/>
                <w:color w:val="000000" w:themeColor="text1"/>
              </w:rPr>
            </w:pPr>
            <w:r>
              <w:rPr>
                <w:rFonts w:ascii="Calibri" w:eastAsia="Calibri" w:hAnsi="Calibri" w:cs="Calibri"/>
              </w:rPr>
              <w:t>Event organisers and attendees</w:t>
            </w:r>
          </w:p>
        </w:tc>
        <w:tc>
          <w:tcPr>
            <w:tcW w:w="157" w:type="pct"/>
            <w:shd w:val="clear" w:color="auto" w:fill="FFFFFF" w:themeFill="background1"/>
          </w:tcPr>
          <w:p w14:paraId="7523FC9F" w14:textId="4CB6EF41" w:rsidR="009F08DA" w:rsidRDefault="009F08DA" w:rsidP="009F08DA">
            <w:pPr>
              <w:rPr>
                <w:rFonts w:ascii="Calibri" w:eastAsia="Calibri" w:hAnsi="Calibri" w:cs="Calibri"/>
                <w:color w:val="000000" w:themeColor="text1"/>
              </w:rPr>
            </w:pPr>
            <w:r w:rsidRPr="3F9A8450">
              <w:rPr>
                <w:rFonts w:ascii="Calibri" w:eastAsia="Calibri" w:hAnsi="Calibri" w:cs="Calibri"/>
                <w:b/>
                <w:bCs/>
              </w:rPr>
              <w:t>2</w:t>
            </w:r>
          </w:p>
        </w:tc>
        <w:tc>
          <w:tcPr>
            <w:tcW w:w="157" w:type="pct"/>
            <w:shd w:val="clear" w:color="auto" w:fill="FFFFFF" w:themeFill="background1"/>
          </w:tcPr>
          <w:p w14:paraId="009F5DB8" w14:textId="21057B63" w:rsidR="009F08DA" w:rsidRDefault="009F08DA" w:rsidP="009F08DA">
            <w:pPr>
              <w:rPr>
                <w:rFonts w:ascii="Calibri" w:eastAsia="Calibri" w:hAnsi="Calibri" w:cs="Calibri"/>
                <w:color w:val="000000" w:themeColor="text1"/>
              </w:rPr>
            </w:pPr>
            <w:r w:rsidRPr="3F9A8450">
              <w:rPr>
                <w:rFonts w:ascii="Calibri" w:eastAsia="Calibri" w:hAnsi="Calibri" w:cs="Calibri"/>
                <w:b/>
                <w:bCs/>
              </w:rPr>
              <w:t>3</w:t>
            </w:r>
          </w:p>
        </w:tc>
        <w:tc>
          <w:tcPr>
            <w:tcW w:w="162" w:type="pct"/>
            <w:shd w:val="clear" w:color="auto" w:fill="FFFFFF" w:themeFill="background1"/>
          </w:tcPr>
          <w:p w14:paraId="7CDB1C5B" w14:textId="6A5B5895" w:rsidR="009F08DA" w:rsidRDefault="009F08DA" w:rsidP="009F08DA">
            <w:pPr>
              <w:rPr>
                <w:rFonts w:ascii="Calibri" w:eastAsia="Calibri" w:hAnsi="Calibri" w:cs="Calibri"/>
                <w:color w:val="000000" w:themeColor="text1"/>
              </w:rPr>
            </w:pPr>
            <w:r w:rsidRPr="3F9A8450">
              <w:rPr>
                <w:rFonts w:ascii="Calibri" w:eastAsia="Calibri" w:hAnsi="Calibri" w:cs="Calibri"/>
                <w:b/>
                <w:bCs/>
              </w:rPr>
              <w:t>6</w:t>
            </w:r>
          </w:p>
        </w:tc>
        <w:tc>
          <w:tcPr>
            <w:tcW w:w="949" w:type="pct"/>
            <w:shd w:val="clear" w:color="auto" w:fill="FFFFFF" w:themeFill="background1"/>
          </w:tcPr>
          <w:p w14:paraId="4D62413E"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Do not push/shove.</w:t>
            </w:r>
          </w:p>
          <w:p w14:paraId="4D6DBDB1"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p>
          <w:p w14:paraId="061304CC" w14:textId="77777777" w:rsidR="009F08DA" w:rsidRDefault="009F08DA" w:rsidP="009F08DA">
            <w:pPr>
              <w:rPr>
                <w:rFonts w:ascii="Calibri" w:eastAsia="Calibri" w:hAnsi="Calibri" w:cs="Calibri"/>
              </w:rPr>
            </w:pPr>
            <w:r w:rsidRPr="0930CD8F">
              <w:rPr>
                <w:rFonts w:ascii="Calibri" w:eastAsia="Calibri" w:hAnsi="Calibri" w:cs="Calibri"/>
              </w:rPr>
              <w:t>Committee checks on space, lighting, access, tech available, etc.</w:t>
            </w:r>
          </w:p>
          <w:p w14:paraId="22ABC341" w14:textId="77777777" w:rsidR="009F08DA" w:rsidRDefault="009F08DA" w:rsidP="009F08DA">
            <w:pPr>
              <w:rPr>
                <w:rFonts w:ascii="Calibri" w:eastAsia="Calibri" w:hAnsi="Calibri" w:cs="Calibri"/>
              </w:rPr>
            </w:pPr>
          </w:p>
          <w:p w14:paraId="326E507B" w14:textId="77777777" w:rsidR="009F08DA" w:rsidRDefault="009F08DA" w:rsidP="009F08DA">
            <w:pPr>
              <w:rPr>
                <w:rFonts w:ascii="Calibri" w:eastAsia="Calibri" w:hAnsi="Calibri" w:cs="Calibri"/>
              </w:rPr>
            </w:pPr>
            <w:r w:rsidRPr="0930CD8F">
              <w:rPr>
                <w:rFonts w:ascii="Calibri" w:eastAsia="Calibri" w:hAnsi="Calibri" w:cs="Calibri"/>
              </w:rPr>
              <w:t>Use ticketing system (SUSU Box Office) for regular sessions/meetings to avoid exceeding venue capacity.</w:t>
            </w:r>
          </w:p>
          <w:p w14:paraId="4D125D8B" w14:textId="77777777" w:rsidR="009F08DA" w:rsidRDefault="009F08DA" w:rsidP="009F08DA">
            <w:pPr>
              <w:rPr>
                <w:rFonts w:ascii="Calibri" w:eastAsia="Calibri" w:hAnsi="Calibri" w:cs="Calibri"/>
              </w:rPr>
            </w:pPr>
          </w:p>
          <w:p w14:paraId="549B75B0" w14:textId="77777777" w:rsidR="009F08DA" w:rsidRDefault="009F08DA" w:rsidP="009F08DA">
            <w:pPr>
              <w:rPr>
                <w:rFonts w:ascii="Calibri" w:eastAsia="Calibri" w:hAnsi="Calibri" w:cs="Calibri"/>
              </w:rPr>
            </w:pPr>
            <w:r w:rsidRPr="0930CD8F">
              <w:rPr>
                <w:rFonts w:ascii="Calibri" w:eastAsia="Calibri" w:hAnsi="Calibri" w:cs="Calibri"/>
              </w:rPr>
              <w:t xml:space="preserve">Ensure space meets needs of members e.g. considering location &amp; accessibility of space (use </w:t>
            </w:r>
            <w:hyperlink r:id="rId14">
              <w:r w:rsidRPr="0930CD8F">
                <w:rPr>
                  <w:rStyle w:val="Hyperlink"/>
                  <w:rFonts w:ascii="Calibri" w:eastAsia="Calibri" w:hAnsi="Calibri" w:cs="Calibri"/>
                </w:rPr>
                <w:t>AcessAble</w:t>
              </w:r>
            </w:hyperlink>
            <w:r w:rsidRPr="0930CD8F">
              <w:rPr>
                <w:rFonts w:ascii="Calibri" w:eastAsia="Calibri" w:hAnsi="Calibri" w:cs="Calibri"/>
              </w:rPr>
              <w:t xml:space="preserve"> database to check accessibility information of venues).</w:t>
            </w:r>
          </w:p>
          <w:p w14:paraId="6AFEB2C2" w14:textId="77777777" w:rsidR="009F08DA" w:rsidRDefault="009F08DA" w:rsidP="009F08DA">
            <w:pPr>
              <w:rPr>
                <w:rFonts w:ascii="Calibri" w:eastAsia="Calibri" w:hAnsi="Calibri" w:cs="Calibri"/>
              </w:rPr>
            </w:pPr>
          </w:p>
          <w:p w14:paraId="481CA3CD" w14:textId="77777777" w:rsidR="009F08DA" w:rsidRDefault="009F08DA" w:rsidP="009F08DA">
            <w:pPr>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0DC4DBE6" w14:textId="77777777" w:rsidR="009F08DA" w:rsidRDefault="009F08DA" w:rsidP="009F08DA">
            <w:pPr>
              <w:rPr>
                <w:rFonts w:ascii="Calibri" w:eastAsia="Calibri" w:hAnsi="Calibri" w:cs="Calibri"/>
              </w:rPr>
            </w:pPr>
          </w:p>
          <w:p w14:paraId="5434B3A9" w14:textId="77777777" w:rsidR="009F08DA" w:rsidRDefault="009F08DA" w:rsidP="009F08DA">
            <w:pPr>
              <w:rPr>
                <w:rFonts w:ascii="Calibri" w:eastAsia="Calibri" w:hAnsi="Calibri" w:cs="Calibri"/>
              </w:rPr>
            </w:pPr>
            <w:r w:rsidRPr="689B0C5E">
              <w:rPr>
                <w:rFonts w:ascii="Calibri" w:eastAsia="Calibri" w:hAnsi="Calibri" w:cs="Calibri"/>
              </w:rPr>
              <w:t>Committee to consult members on needs and make reasonable adjustments where possible</w:t>
            </w:r>
          </w:p>
          <w:p w14:paraId="04DD4193" w14:textId="77777777" w:rsidR="009F08DA" w:rsidRDefault="009F08DA" w:rsidP="009F08DA">
            <w:pPr>
              <w:rPr>
                <w:rFonts w:ascii="Calibri" w:eastAsia="Calibri" w:hAnsi="Calibri" w:cs="Calibri"/>
              </w:rPr>
            </w:pPr>
          </w:p>
          <w:p w14:paraId="37295C73" w14:textId="77777777" w:rsidR="009F08DA" w:rsidRDefault="009F08DA" w:rsidP="009F08DA">
            <w:pPr>
              <w:rPr>
                <w:rFonts w:ascii="Calibri" w:eastAsia="Calibri" w:hAnsi="Calibri" w:cs="Calibri"/>
              </w:rPr>
            </w:pPr>
            <w:r w:rsidRPr="13A583FC">
              <w:rPr>
                <w:rFonts w:ascii="Calibri" w:eastAsia="Calibri" w:hAnsi="Calibri" w:cs="Calibri"/>
              </w:rPr>
              <w:lastRenderedPageBreak/>
              <w:t>Provide remote meeting options for members where possible.</w:t>
            </w:r>
          </w:p>
          <w:p w14:paraId="7CDBB7F5" w14:textId="77777777" w:rsidR="009F08DA" w:rsidRDefault="009F08DA" w:rsidP="009F08DA">
            <w:pPr>
              <w:pStyle w:val="ListParagraph"/>
              <w:ind w:left="360" w:hanging="360"/>
              <w:rPr>
                <w:rFonts w:ascii="Calibri" w:eastAsia="Calibri" w:hAnsi="Calibri" w:cs="Calibri"/>
                <w:color w:val="000000" w:themeColor="text1"/>
              </w:rPr>
            </w:pPr>
          </w:p>
        </w:tc>
        <w:tc>
          <w:tcPr>
            <w:tcW w:w="157" w:type="pct"/>
            <w:shd w:val="clear" w:color="auto" w:fill="FFFFFF" w:themeFill="background1"/>
          </w:tcPr>
          <w:p w14:paraId="142D22C6" w14:textId="48CC7C85" w:rsidR="009F08DA" w:rsidRDefault="009F08DA" w:rsidP="009F08DA">
            <w:pPr>
              <w:rPr>
                <w:rFonts w:ascii="Calibri" w:eastAsia="Calibri" w:hAnsi="Calibri" w:cs="Calibri"/>
                <w:color w:val="000000" w:themeColor="text1"/>
              </w:rPr>
            </w:pPr>
            <w:r w:rsidRPr="3F9A8450">
              <w:rPr>
                <w:rFonts w:ascii="Calibri" w:eastAsia="Calibri" w:hAnsi="Calibri" w:cs="Calibri"/>
                <w:b/>
                <w:bCs/>
              </w:rPr>
              <w:lastRenderedPageBreak/>
              <w:t>1</w:t>
            </w:r>
          </w:p>
        </w:tc>
        <w:tc>
          <w:tcPr>
            <w:tcW w:w="157" w:type="pct"/>
            <w:shd w:val="clear" w:color="auto" w:fill="FFFFFF" w:themeFill="background1"/>
          </w:tcPr>
          <w:p w14:paraId="229BC7A5" w14:textId="67D1E4DD" w:rsidR="009F08DA" w:rsidRDefault="009F08DA" w:rsidP="009F08DA">
            <w:pPr>
              <w:rPr>
                <w:rFonts w:ascii="Calibri" w:eastAsia="Calibri" w:hAnsi="Calibri" w:cs="Calibri"/>
                <w:color w:val="000000" w:themeColor="text1"/>
              </w:rPr>
            </w:pPr>
            <w:r w:rsidRPr="3F9A8450">
              <w:rPr>
                <w:rFonts w:ascii="Calibri" w:eastAsia="Calibri" w:hAnsi="Calibri" w:cs="Calibri"/>
                <w:b/>
                <w:bCs/>
              </w:rPr>
              <w:t>3</w:t>
            </w:r>
          </w:p>
        </w:tc>
        <w:tc>
          <w:tcPr>
            <w:tcW w:w="157" w:type="pct"/>
            <w:shd w:val="clear" w:color="auto" w:fill="FFFFFF" w:themeFill="background1"/>
          </w:tcPr>
          <w:p w14:paraId="4D46C3E1" w14:textId="7A45D75C" w:rsidR="009F08DA" w:rsidRDefault="009F08DA" w:rsidP="009F08DA">
            <w:pPr>
              <w:rPr>
                <w:rFonts w:ascii="Calibri" w:eastAsia="Calibri" w:hAnsi="Calibri" w:cs="Calibri"/>
                <w:color w:val="000000" w:themeColor="text1"/>
              </w:rPr>
            </w:pPr>
            <w:r w:rsidRPr="3F9A8450">
              <w:rPr>
                <w:rFonts w:ascii="Calibri" w:eastAsia="Calibri" w:hAnsi="Calibri" w:cs="Calibri"/>
                <w:b/>
                <w:bCs/>
              </w:rPr>
              <w:t>3</w:t>
            </w:r>
          </w:p>
        </w:tc>
        <w:tc>
          <w:tcPr>
            <w:tcW w:w="933" w:type="pct"/>
            <w:shd w:val="clear" w:color="auto" w:fill="FFFFFF" w:themeFill="background1"/>
          </w:tcPr>
          <w:p w14:paraId="6463E5E5" w14:textId="77777777" w:rsidR="009F08DA" w:rsidRDefault="009F08DA" w:rsidP="009F08DA">
            <w:pPr>
              <w:ind w:left="360" w:hanging="360"/>
              <w:rPr>
                <w:rFonts w:ascii="Calibri" w:eastAsia="Calibri" w:hAnsi="Calibri" w:cs="Calibri"/>
              </w:rPr>
            </w:pPr>
            <w:r w:rsidRPr="0930CD8F">
              <w:rPr>
                <w:rFonts w:ascii="Calibri" w:eastAsia="Calibri" w:hAnsi="Calibri" w:cs="Calibri"/>
              </w:rPr>
              <w:t>Seek medical attention if problem arises.</w:t>
            </w:r>
          </w:p>
          <w:p w14:paraId="67777D99" w14:textId="77777777" w:rsidR="009F08DA" w:rsidRDefault="009F08DA" w:rsidP="009F08DA">
            <w:pPr>
              <w:ind w:left="360" w:hanging="360"/>
              <w:rPr>
                <w:rFonts w:ascii="Calibri" w:eastAsia="Calibri" w:hAnsi="Calibri" w:cs="Calibri"/>
              </w:rPr>
            </w:pPr>
          </w:p>
          <w:p w14:paraId="6E1A36A3" w14:textId="77777777" w:rsidR="009F08DA" w:rsidRDefault="009F08DA" w:rsidP="009F08DA">
            <w:pPr>
              <w:rPr>
                <w:rFonts w:ascii="Calibri" w:eastAsia="Calibri" w:hAnsi="Calibri" w:cs="Calibri"/>
              </w:rPr>
            </w:pPr>
            <w:r w:rsidRPr="0930CD8F">
              <w:rPr>
                <w:rFonts w:ascii="Calibri" w:eastAsia="Calibri" w:hAnsi="Calibri" w:cs="Calibri"/>
              </w:rPr>
              <w:t>Liaise with SUSU reception/Activities Team and UoS Room Booking team on available spaces for meetings.</w:t>
            </w:r>
          </w:p>
          <w:p w14:paraId="7EAF062B" w14:textId="77777777" w:rsidR="009F08DA" w:rsidRDefault="009F08DA" w:rsidP="009F08DA">
            <w:pPr>
              <w:ind w:left="360" w:hanging="360"/>
              <w:rPr>
                <w:rFonts w:ascii="Calibri" w:eastAsia="Calibri" w:hAnsi="Calibri" w:cs="Calibri"/>
              </w:rPr>
            </w:pPr>
          </w:p>
          <w:p w14:paraId="1B8CA2AC" w14:textId="77777777" w:rsidR="009F08DA" w:rsidRDefault="009F08DA" w:rsidP="009F08DA">
            <w:pPr>
              <w:rPr>
                <w:rFonts w:ascii="Calibri" w:eastAsia="Calibri" w:hAnsi="Calibri" w:cs="Calibri"/>
              </w:rPr>
            </w:pPr>
            <w:r w:rsidRPr="0930CD8F">
              <w:rPr>
                <w:rFonts w:ascii="Calibri" w:eastAsia="Calibri" w:hAnsi="Calibri" w:cs="Calibri"/>
              </w:rPr>
              <w:t>Postpone meetings where space cannot be found.</w:t>
            </w:r>
          </w:p>
          <w:p w14:paraId="7D496E7B" w14:textId="77777777" w:rsidR="009F08DA" w:rsidRDefault="009F08DA" w:rsidP="009F08DA">
            <w:pPr>
              <w:rPr>
                <w:rFonts w:ascii="Calibri" w:eastAsia="Calibri" w:hAnsi="Calibri" w:cs="Calibri"/>
              </w:rPr>
            </w:pPr>
          </w:p>
          <w:p w14:paraId="05206843" w14:textId="77777777" w:rsidR="009F08DA" w:rsidRDefault="009F08DA" w:rsidP="009F08DA">
            <w:pPr>
              <w:ind w:left="360" w:hanging="360"/>
              <w:rPr>
                <w:rFonts w:ascii="Calibri" w:eastAsia="Calibri" w:hAnsi="Calibri" w:cs="Calibri"/>
              </w:rPr>
            </w:pPr>
            <w:r w:rsidRPr="0930CD8F">
              <w:rPr>
                <w:rFonts w:ascii="Calibri" w:eastAsia="Calibri" w:hAnsi="Calibri" w:cs="Calibri"/>
              </w:rPr>
              <w:t>Welfare Officer to complete WIDE training.</w:t>
            </w:r>
          </w:p>
          <w:p w14:paraId="474C8451" w14:textId="77777777" w:rsidR="009F08DA" w:rsidRDefault="009F08DA" w:rsidP="009F08DA">
            <w:pPr>
              <w:rPr>
                <w:rFonts w:ascii="Calibri" w:eastAsia="Calibri" w:hAnsi="Calibri" w:cs="Calibri"/>
                <w:color w:val="000000" w:themeColor="text1"/>
              </w:rPr>
            </w:pPr>
          </w:p>
          <w:p w14:paraId="5D7CF72F" w14:textId="77777777" w:rsidR="009F08DA" w:rsidRDefault="009F08DA" w:rsidP="009F08DA">
            <w:pPr>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1E23A529" w14:textId="77777777" w:rsidR="009F08DA" w:rsidRDefault="009F08DA" w:rsidP="009F08DA">
            <w:pPr>
              <w:rPr>
                <w:rFonts w:ascii="Calibri" w:eastAsia="Calibri" w:hAnsi="Calibri" w:cs="Calibri"/>
                <w:color w:val="000000" w:themeColor="text1"/>
              </w:rPr>
            </w:pPr>
          </w:p>
          <w:p w14:paraId="5883DCA0"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2ED57EC2" w14:textId="77777777" w:rsidR="009F08DA" w:rsidRDefault="009F08DA" w:rsidP="009F08DA">
            <w:pPr>
              <w:rPr>
                <w:rFonts w:ascii="Calibri" w:eastAsia="Calibri" w:hAnsi="Calibri" w:cs="Calibri"/>
                <w:color w:val="000000" w:themeColor="text1"/>
                <w:u w:val="single"/>
              </w:rPr>
            </w:pPr>
          </w:p>
        </w:tc>
      </w:tr>
      <w:tr w:rsidR="009F08DA" w14:paraId="41CECDF9" w14:textId="77777777" w:rsidTr="001B4FC6">
        <w:trPr>
          <w:cantSplit/>
          <w:trHeight w:val="1296"/>
        </w:trPr>
        <w:tc>
          <w:tcPr>
            <w:tcW w:w="671" w:type="pct"/>
            <w:shd w:val="clear" w:color="auto" w:fill="FFFFFF" w:themeFill="background1"/>
          </w:tcPr>
          <w:p w14:paraId="156F5CB7" w14:textId="7598E7B3" w:rsidR="009F08DA" w:rsidRDefault="009F08DA" w:rsidP="009F08DA">
            <w:pPr>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r>
              <w:rPr>
                <w:rFonts w:ascii="Calibri" w:eastAsia="Calibri" w:hAnsi="Calibri" w:cs="Calibri"/>
                <w:color w:val="000000" w:themeColor="text1"/>
              </w:rPr>
              <w:t xml:space="preserve"> (e.g. speaker &amp; phones/laptops)</w:t>
            </w:r>
          </w:p>
        </w:tc>
        <w:tc>
          <w:tcPr>
            <w:tcW w:w="877" w:type="pct"/>
            <w:shd w:val="clear" w:color="auto" w:fill="FFFFFF" w:themeFill="background1"/>
          </w:tcPr>
          <w:p w14:paraId="6C44A282" w14:textId="781C2233" w:rsidR="009F08DA" w:rsidRDefault="009F08DA" w:rsidP="009F08DA">
            <w:pPr>
              <w:ind w:left="-20" w:right="-20"/>
              <w:rPr>
                <w:rFonts w:ascii="Calibri" w:eastAsia="Calibri" w:hAnsi="Calibri" w:cs="Calibri"/>
                <w:color w:val="000000" w:themeColor="text1"/>
              </w:rPr>
            </w:pPr>
            <w:r w:rsidRPr="3ADB5756">
              <w:rPr>
                <w:rFonts w:ascii="Calibri" w:eastAsia="Calibri" w:hAnsi="Calibri" w:cs="Calibri"/>
                <w:color w:val="000000" w:themeColor="text1"/>
              </w:rPr>
              <w:t>Eye strain, electric shock, burns, injury due to trip hazards, causing fire</w:t>
            </w:r>
          </w:p>
        </w:tc>
        <w:tc>
          <w:tcPr>
            <w:tcW w:w="623" w:type="pct"/>
            <w:shd w:val="clear" w:color="auto" w:fill="FFFFFF" w:themeFill="background1"/>
          </w:tcPr>
          <w:p w14:paraId="6A58F2F7" w14:textId="77777777" w:rsidR="009F08DA" w:rsidRDefault="009F08DA" w:rsidP="009F08DA">
            <w:pPr>
              <w:ind w:left="-20" w:right="-20"/>
            </w:pPr>
            <w:r w:rsidRPr="23487913">
              <w:rPr>
                <w:rFonts w:ascii="Calibri" w:eastAsia="Calibri" w:hAnsi="Calibri" w:cs="Calibri"/>
                <w:color w:val="000000" w:themeColor="text1"/>
              </w:rPr>
              <w:t>Event organisers and attendees</w:t>
            </w:r>
          </w:p>
          <w:p w14:paraId="201B40C0" w14:textId="716DD1E8" w:rsidR="009F08DA" w:rsidRDefault="009F08DA" w:rsidP="009F08DA">
            <w:pPr>
              <w:ind w:left="-20" w:right="-20"/>
              <w:rPr>
                <w:rFonts w:ascii="Calibri" w:eastAsia="Calibri" w:hAnsi="Calibri" w:cs="Calibri"/>
                <w:color w:val="000000" w:themeColor="text1"/>
              </w:rPr>
            </w:pPr>
            <w:r w:rsidRPr="23487913">
              <w:rPr>
                <w:rFonts w:ascii="Calibri" w:eastAsia="Calibri" w:hAnsi="Calibri" w:cs="Calibri"/>
              </w:rPr>
              <w:t xml:space="preserve"> </w:t>
            </w:r>
          </w:p>
        </w:tc>
        <w:tc>
          <w:tcPr>
            <w:tcW w:w="157" w:type="pct"/>
            <w:shd w:val="clear" w:color="auto" w:fill="FFFFFF" w:themeFill="background1"/>
          </w:tcPr>
          <w:p w14:paraId="508FD267" w14:textId="1D1AABDE" w:rsidR="009F08DA" w:rsidRDefault="009F08DA" w:rsidP="009F08DA">
            <w:pPr>
              <w:ind w:left="-20" w:right="-20"/>
              <w:rPr>
                <w:rFonts w:ascii="Calibri" w:eastAsia="Calibri" w:hAnsi="Calibri" w:cs="Calibri"/>
                <w:color w:val="000000" w:themeColor="text1"/>
              </w:rPr>
            </w:pPr>
            <w:r w:rsidRPr="23487913">
              <w:rPr>
                <w:rFonts w:ascii="Calibri" w:eastAsia="Calibri" w:hAnsi="Calibri" w:cs="Calibri"/>
                <w:color w:val="000000" w:themeColor="text1"/>
              </w:rPr>
              <w:t>2</w:t>
            </w:r>
          </w:p>
        </w:tc>
        <w:tc>
          <w:tcPr>
            <w:tcW w:w="157" w:type="pct"/>
            <w:shd w:val="clear" w:color="auto" w:fill="FFFFFF" w:themeFill="background1"/>
          </w:tcPr>
          <w:p w14:paraId="38878C4A" w14:textId="23401D6C" w:rsidR="009F08DA" w:rsidRDefault="009F08DA" w:rsidP="009F08DA">
            <w:pPr>
              <w:ind w:left="-20" w:right="-20"/>
              <w:rPr>
                <w:rFonts w:ascii="Calibri" w:eastAsia="Calibri" w:hAnsi="Calibri" w:cs="Calibri"/>
                <w:color w:val="000000" w:themeColor="text1"/>
              </w:rPr>
            </w:pPr>
            <w:r w:rsidRPr="23487913">
              <w:rPr>
                <w:rFonts w:ascii="Calibri" w:eastAsia="Calibri" w:hAnsi="Calibri" w:cs="Calibri"/>
                <w:color w:val="000000" w:themeColor="text1"/>
              </w:rPr>
              <w:t>4</w:t>
            </w:r>
          </w:p>
        </w:tc>
        <w:tc>
          <w:tcPr>
            <w:tcW w:w="162" w:type="pct"/>
            <w:shd w:val="clear" w:color="auto" w:fill="FFFFFF" w:themeFill="background1"/>
          </w:tcPr>
          <w:p w14:paraId="431DC8AD" w14:textId="6DB56D6E" w:rsidR="009F08DA" w:rsidRDefault="009F08DA" w:rsidP="009F08DA">
            <w:pPr>
              <w:ind w:left="-20" w:right="-20"/>
              <w:rPr>
                <w:rFonts w:ascii="Calibri" w:eastAsia="Calibri" w:hAnsi="Calibri" w:cs="Calibri"/>
                <w:color w:val="000000" w:themeColor="text1"/>
              </w:rPr>
            </w:pPr>
            <w:r w:rsidRPr="23487913">
              <w:rPr>
                <w:rFonts w:ascii="Calibri" w:eastAsia="Calibri" w:hAnsi="Calibri" w:cs="Calibri"/>
                <w:color w:val="000000" w:themeColor="text1"/>
              </w:rPr>
              <w:t>8</w:t>
            </w:r>
          </w:p>
        </w:tc>
        <w:tc>
          <w:tcPr>
            <w:tcW w:w="949" w:type="pct"/>
            <w:shd w:val="clear" w:color="auto" w:fill="FFFFFF" w:themeFill="background1"/>
          </w:tcPr>
          <w:p w14:paraId="643413D0" w14:textId="77777777" w:rsidR="009F08DA" w:rsidRDefault="009F08DA" w:rsidP="009F08DA">
            <w:pPr>
              <w:rPr>
                <w:color w:val="000000" w:themeColor="text1"/>
              </w:rPr>
            </w:pPr>
            <w:r w:rsidRPr="0930CD8F">
              <w:rPr>
                <w:color w:val="000000" w:themeColor="text1"/>
              </w:rPr>
              <w:t>Ensure regular breaks (ideally every 20mins) when using screens.</w:t>
            </w:r>
          </w:p>
          <w:p w14:paraId="3CE90055" w14:textId="77777777" w:rsidR="009F08DA" w:rsidRDefault="009F08DA" w:rsidP="009F08DA">
            <w:pPr>
              <w:rPr>
                <w:color w:val="000000" w:themeColor="text1"/>
              </w:rPr>
            </w:pPr>
          </w:p>
          <w:p w14:paraId="51BE9AB0" w14:textId="77777777" w:rsidR="009F08DA" w:rsidRDefault="009F08DA" w:rsidP="009F08DA">
            <w:pPr>
              <w:rPr>
                <w:color w:val="000000" w:themeColor="text1"/>
              </w:rPr>
            </w:pPr>
            <w:r w:rsidRPr="0930CD8F">
              <w:rPr>
                <w:color w:val="000000" w:themeColor="text1"/>
              </w:rPr>
              <w:t>Ensure screen is set up to avoid glare, is at eye height where possible.</w:t>
            </w:r>
          </w:p>
          <w:p w14:paraId="18413BAA" w14:textId="77777777" w:rsidR="009F08DA" w:rsidRDefault="009F08DA" w:rsidP="009F08DA">
            <w:pPr>
              <w:rPr>
                <w:color w:val="000000" w:themeColor="text1"/>
              </w:rPr>
            </w:pPr>
          </w:p>
          <w:p w14:paraId="199AA78D" w14:textId="77777777" w:rsidR="009F08DA" w:rsidRDefault="009F08DA" w:rsidP="009F08DA">
            <w:pPr>
              <w:rPr>
                <w:color w:val="000000" w:themeColor="text1"/>
              </w:rPr>
            </w:pPr>
            <w:r w:rsidRPr="0930CD8F">
              <w:rPr>
                <w:color w:val="000000" w:themeColor="text1"/>
              </w:rPr>
              <w:t>Ensure no liquids are placed near electrical equipment.</w:t>
            </w:r>
          </w:p>
          <w:p w14:paraId="5D1A87F0" w14:textId="77777777" w:rsidR="009F08DA" w:rsidRDefault="009F08DA" w:rsidP="009F08DA">
            <w:pPr>
              <w:rPr>
                <w:color w:val="000000" w:themeColor="text1"/>
              </w:rPr>
            </w:pPr>
          </w:p>
          <w:p w14:paraId="5DDDF979" w14:textId="77777777" w:rsidR="009F08DA" w:rsidRDefault="009F08DA" w:rsidP="009F08DA">
            <w:r w:rsidRPr="3ADB5756">
              <w:rPr>
                <w:color w:val="000000" w:themeColor="text1"/>
              </w:rPr>
              <w:t>Ensure all leads are secured with cable ties/mats, etc.</w:t>
            </w:r>
          </w:p>
          <w:p w14:paraId="27B87764" w14:textId="77777777" w:rsidR="009F08DA" w:rsidRDefault="009F08DA" w:rsidP="009F08DA"/>
          <w:p w14:paraId="68A86DDC" w14:textId="6AC90866" w:rsidR="009F08DA" w:rsidRDefault="009F08DA" w:rsidP="009F08DA">
            <w:pPr>
              <w:rPr>
                <w:rFonts w:ascii="Calibri" w:eastAsia="Calibri" w:hAnsi="Calibri" w:cs="Calibri"/>
                <w:color w:val="000000" w:themeColor="text1"/>
              </w:rPr>
            </w:pPr>
            <w:r w:rsidRPr="3ADB5756">
              <w:rPr>
                <w:color w:val="000000" w:themeColor="text1"/>
              </w:rPr>
              <w:t>For external venues, pre-check equipment and last PAT testing dates.</w:t>
            </w:r>
            <w:r>
              <w:br/>
            </w:r>
          </w:p>
        </w:tc>
        <w:tc>
          <w:tcPr>
            <w:tcW w:w="157" w:type="pct"/>
            <w:shd w:val="clear" w:color="auto" w:fill="FFFFFF" w:themeFill="background1"/>
          </w:tcPr>
          <w:p w14:paraId="208B8909" w14:textId="3D541F6D" w:rsidR="009F08DA" w:rsidRDefault="009F08DA" w:rsidP="009F08DA">
            <w:pPr>
              <w:ind w:left="-20" w:right="-20"/>
              <w:rPr>
                <w:rFonts w:ascii="Calibri" w:eastAsia="Calibri" w:hAnsi="Calibri" w:cs="Calibri"/>
                <w:color w:val="000000" w:themeColor="text1"/>
              </w:rPr>
            </w:pPr>
            <w:r w:rsidRPr="23487913">
              <w:rPr>
                <w:rFonts w:ascii="Calibri" w:eastAsia="Calibri" w:hAnsi="Calibri" w:cs="Calibri"/>
                <w:color w:val="000000" w:themeColor="text1"/>
              </w:rPr>
              <w:t>1</w:t>
            </w:r>
          </w:p>
        </w:tc>
        <w:tc>
          <w:tcPr>
            <w:tcW w:w="157" w:type="pct"/>
            <w:shd w:val="clear" w:color="auto" w:fill="FFFFFF" w:themeFill="background1"/>
          </w:tcPr>
          <w:p w14:paraId="2414D844" w14:textId="5F466180" w:rsidR="009F08DA" w:rsidRDefault="009F08DA" w:rsidP="009F08DA">
            <w:pPr>
              <w:ind w:left="-20" w:right="-20"/>
              <w:rPr>
                <w:rFonts w:ascii="Calibri" w:eastAsia="Calibri" w:hAnsi="Calibri" w:cs="Calibri"/>
                <w:color w:val="000000" w:themeColor="text1"/>
              </w:rPr>
            </w:pPr>
            <w:r w:rsidRPr="23487913">
              <w:rPr>
                <w:rFonts w:ascii="Calibri" w:eastAsia="Calibri" w:hAnsi="Calibri" w:cs="Calibri"/>
                <w:color w:val="000000" w:themeColor="text1"/>
              </w:rPr>
              <w:t>4</w:t>
            </w:r>
          </w:p>
        </w:tc>
        <w:tc>
          <w:tcPr>
            <w:tcW w:w="157" w:type="pct"/>
            <w:shd w:val="clear" w:color="auto" w:fill="FFFFFF" w:themeFill="background1"/>
          </w:tcPr>
          <w:p w14:paraId="4EB972CE" w14:textId="2A176197" w:rsidR="009F08DA" w:rsidRDefault="009F08DA" w:rsidP="009F08DA">
            <w:pPr>
              <w:ind w:left="-20" w:right="-20"/>
              <w:rPr>
                <w:rFonts w:ascii="Calibri" w:eastAsia="Calibri" w:hAnsi="Calibri" w:cs="Calibri"/>
                <w:color w:val="000000" w:themeColor="text1"/>
              </w:rPr>
            </w:pPr>
            <w:r w:rsidRPr="23487913">
              <w:rPr>
                <w:rFonts w:ascii="Calibri" w:eastAsia="Calibri" w:hAnsi="Calibri" w:cs="Calibri"/>
                <w:color w:val="000000" w:themeColor="text1"/>
              </w:rPr>
              <w:t>4</w:t>
            </w:r>
          </w:p>
        </w:tc>
        <w:tc>
          <w:tcPr>
            <w:tcW w:w="933" w:type="pct"/>
            <w:shd w:val="clear" w:color="auto" w:fill="FFFFFF" w:themeFill="background1"/>
          </w:tcPr>
          <w:p w14:paraId="5E079B85" w14:textId="77777777" w:rsidR="009F08DA" w:rsidRDefault="009F08DA" w:rsidP="009F08DA">
            <w:pPr>
              <w:rPr>
                <w:color w:val="000000" w:themeColor="text1"/>
              </w:rPr>
            </w:pPr>
            <w:r w:rsidRPr="0930CD8F">
              <w:rPr>
                <w:color w:val="000000" w:themeColor="text1"/>
              </w:rPr>
              <w:t>Request support and advice from SUSU IT/Tech teams e.g. via Activities Team.</w:t>
            </w:r>
          </w:p>
          <w:p w14:paraId="64E629F6" w14:textId="77777777" w:rsidR="009F08DA" w:rsidRDefault="009F08DA" w:rsidP="009F08DA">
            <w:pPr>
              <w:rPr>
                <w:color w:val="000000" w:themeColor="text1"/>
              </w:rPr>
            </w:pPr>
          </w:p>
          <w:p w14:paraId="6CE4AABD" w14:textId="77777777" w:rsidR="009F08DA" w:rsidRDefault="009F08DA" w:rsidP="009F08DA">
            <w:pPr>
              <w:rPr>
                <w:color w:val="000000" w:themeColor="text1"/>
              </w:rPr>
            </w:pPr>
            <w:r w:rsidRPr="3ADB5756">
              <w:rPr>
                <w:color w:val="000000" w:themeColor="text1"/>
              </w:rPr>
              <w:t>Seek medical attention as required.</w:t>
            </w:r>
          </w:p>
          <w:p w14:paraId="1B7715D7" w14:textId="77777777" w:rsidR="009F08DA" w:rsidRDefault="009F08DA" w:rsidP="009F08DA">
            <w:pPr>
              <w:rPr>
                <w:color w:val="000000" w:themeColor="text1"/>
              </w:rPr>
            </w:pPr>
          </w:p>
          <w:p w14:paraId="428D9247"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3B763B54" w14:textId="77777777" w:rsidR="009F08DA" w:rsidRDefault="009F08DA" w:rsidP="009F08DA">
            <w:pPr>
              <w:rPr>
                <w:rFonts w:ascii="Calibri" w:eastAsia="Calibri" w:hAnsi="Calibri" w:cs="Calibri"/>
                <w:color w:val="000000" w:themeColor="text1"/>
              </w:rPr>
            </w:pPr>
          </w:p>
        </w:tc>
      </w:tr>
      <w:tr w:rsidR="009F08DA" w14:paraId="306C92E9" w14:textId="77777777" w:rsidTr="001B4FC6">
        <w:trPr>
          <w:cantSplit/>
          <w:trHeight w:val="1296"/>
        </w:trPr>
        <w:tc>
          <w:tcPr>
            <w:tcW w:w="671" w:type="pct"/>
            <w:shd w:val="clear" w:color="auto" w:fill="FFFFFF" w:themeFill="background1"/>
          </w:tcPr>
          <w:p w14:paraId="5D8C3B2C"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35C095BC" w14:textId="67C6F1D4" w:rsidR="009F08DA" w:rsidRDefault="009F08DA" w:rsidP="009F08DA">
            <w:pPr>
              <w:ind w:left="-20" w:right="-20"/>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877" w:type="pct"/>
            <w:shd w:val="clear" w:color="auto" w:fill="FFFFFF" w:themeFill="background1"/>
          </w:tcPr>
          <w:p w14:paraId="563852F7" w14:textId="77777777" w:rsidR="009F08DA" w:rsidRDefault="009F08DA" w:rsidP="009F08DA">
            <w:pPr>
              <w:rPr>
                <w:rFonts w:ascii="Calibri" w:eastAsia="Calibri" w:hAnsi="Calibri" w:cs="Calibri"/>
                <w:color w:val="000000" w:themeColor="text1"/>
              </w:rPr>
            </w:pPr>
            <w:r w:rsidRPr="689B0C5E">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49D3BEB9" w14:textId="77777777" w:rsidR="009F08DA" w:rsidRDefault="009F08DA" w:rsidP="009F08DA">
            <w:pPr>
              <w:rPr>
                <w:rFonts w:ascii="Calibri" w:eastAsia="Calibri" w:hAnsi="Calibri" w:cs="Calibri"/>
                <w:color w:val="000000" w:themeColor="text1"/>
              </w:rPr>
            </w:pPr>
          </w:p>
          <w:p w14:paraId="383D23B1" w14:textId="5B4895BF"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623" w:type="pct"/>
            <w:shd w:val="clear" w:color="auto" w:fill="FFFFFF" w:themeFill="background1"/>
          </w:tcPr>
          <w:p w14:paraId="1C8F0157" w14:textId="0AA5B8BA" w:rsidR="009F08DA" w:rsidRDefault="009F08DA" w:rsidP="009F08DA">
            <w:pPr>
              <w:spacing w:line="276" w:lineRule="auto"/>
              <w:ind w:left="-20" w:right="-20"/>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157" w:type="pct"/>
            <w:shd w:val="clear" w:color="auto" w:fill="FFFFFF" w:themeFill="background1"/>
          </w:tcPr>
          <w:p w14:paraId="35331763" w14:textId="12AC601C" w:rsidR="009F08DA" w:rsidRDefault="009F08DA" w:rsidP="009F08DA">
            <w:pPr>
              <w:ind w:left="-20" w:right="-20"/>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157" w:type="pct"/>
            <w:shd w:val="clear" w:color="auto" w:fill="FFFFFF" w:themeFill="background1"/>
          </w:tcPr>
          <w:p w14:paraId="0414EDF6" w14:textId="79EFCFE9" w:rsidR="009F08DA" w:rsidRDefault="009F08DA" w:rsidP="009F08DA">
            <w:pPr>
              <w:ind w:left="-20" w:right="-20"/>
              <w:rPr>
                <w:rFonts w:ascii="Calibri" w:eastAsia="Calibri" w:hAnsi="Calibri" w:cs="Calibri"/>
                <w:color w:val="000000" w:themeColor="text1"/>
              </w:rPr>
            </w:pPr>
            <w:r w:rsidRPr="689B0C5E">
              <w:rPr>
                <w:rFonts w:ascii="Calibri" w:eastAsia="Calibri" w:hAnsi="Calibri" w:cs="Calibri"/>
                <w:b/>
                <w:bCs/>
                <w:color w:val="000000" w:themeColor="text1"/>
              </w:rPr>
              <w:t>1</w:t>
            </w:r>
          </w:p>
        </w:tc>
        <w:tc>
          <w:tcPr>
            <w:tcW w:w="162" w:type="pct"/>
            <w:shd w:val="clear" w:color="auto" w:fill="FFFFFF" w:themeFill="background1"/>
          </w:tcPr>
          <w:p w14:paraId="31F9A44D" w14:textId="00081143" w:rsidR="009F08DA" w:rsidRDefault="009F08DA" w:rsidP="009F08DA">
            <w:pPr>
              <w:ind w:left="-20" w:right="-20"/>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949" w:type="pct"/>
            <w:shd w:val="clear" w:color="auto" w:fill="FFFFFF" w:themeFill="background1"/>
          </w:tcPr>
          <w:p w14:paraId="508AF54E" w14:textId="77777777" w:rsidR="009F08DA" w:rsidRDefault="009F08DA" w:rsidP="009F08DA">
            <w:pPr>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7DF1937D" w14:textId="77777777" w:rsidR="009F08DA" w:rsidRDefault="009F08DA" w:rsidP="009F08DA">
            <w:pPr>
              <w:rPr>
                <w:rStyle w:val="normaltextrun"/>
                <w:rFonts w:ascii="Calibri" w:eastAsia="Calibri" w:hAnsi="Calibri" w:cs="Calibri"/>
                <w:color w:val="000000" w:themeColor="text1"/>
              </w:rPr>
            </w:pPr>
          </w:p>
          <w:p w14:paraId="37B42E4D" w14:textId="77777777" w:rsidR="009F08DA" w:rsidRDefault="009F08DA" w:rsidP="009F08DA">
            <w:pPr>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members are reminded that they are representing the club/society, SUSU and the University, often in branded clothing. </w:t>
            </w:r>
          </w:p>
          <w:p w14:paraId="16611E9C" w14:textId="77777777" w:rsidR="009F08DA" w:rsidRDefault="009F08DA" w:rsidP="009F08DA">
            <w:pPr>
              <w:rPr>
                <w:rStyle w:val="normaltextrun"/>
                <w:rFonts w:ascii="Calibri" w:eastAsia="Calibri" w:hAnsi="Calibri" w:cs="Calibri"/>
                <w:color w:val="000000" w:themeColor="text1"/>
              </w:rPr>
            </w:pPr>
          </w:p>
          <w:p w14:paraId="26E009F6" w14:textId="77777777" w:rsidR="009F08DA" w:rsidRDefault="009F08DA" w:rsidP="009F08DA">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p>
          <w:p w14:paraId="5120DEB6" w14:textId="7BEADA2F" w:rsidR="009F08DA" w:rsidRDefault="009F08DA" w:rsidP="009F08DA">
            <w:pPr>
              <w:pStyle w:val="ListParagraph"/>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157" w:type="pct"/>
            <w:shd w:val="clear" w:color="auto" w:fill="FFFFFF" w:themeFill="background1"/>
          </w:tcPr>
          <w:p w14:paraId="750CC38E" w14:textId="7BC149A3" w:rsidR="009F08DA" w:rsidRDefault="009F08DA" w:rsidP="009F08DA">
            <w:pPr>
              <w:ind w:left="-20" w:right="-20"/>
              <w:rPr>
                <w:rFonts w:ascii="Calibri" w:eastAsia="Calibri" w:hAnsi="Calibri" w:cs="Calibri"/>
                <w:color w:val="000000" w:themeColor="text1"/>
              </w:rPr>
            </w:pPr>
            <w:r w:rsidRPr="689B0C5E">
              <w:rPr>
                <w:b/>
                <w:bCs/>
                <w:color w:val="000000" w:themeColor="text1"/>
              </w:rPr>
              <w:t>1</w:t>
            </w:r>
          </w:p>
        </w:tc>
        <w:tc>
          <w:tcPr>
            <w:tcW w:w="157" w:type="pct"/>
            <w:shd w:val="clear" w:color="auto" w:fill="FFFFFF" w:themeFill="background1"/>
          </w:tcPr>
          <w:p w14:paraId="05B71DD1" w14:textId="4132E920" w:rsidR="009F08DA" w:rsidRDefault="009F08DA" w:rsidP="009F08DA">
            <w:pPr>
              <w:ind w:left="-20" w:right="-20"/>
              <w:rPr>
                <w:rFonts w:ascii="Calibri" w:eastAsia="Calibri" w:hAnsi="Calibri" w:cs="Calibri"/>
                <w:color w:val="000000" w:themeColor="text1"/>
              </w:rPr>
            </w:pPr>
            <w:r w:rsidRPr="689B0C5E">
              <w:rPr>
                <w:b/>
                <w:bCs/>
                <w:color w:val="000000" w:themeColor="text1"/>
              </w:rPr>
              <w:t>1</w:t>
            </w:r>
          </w:p>
        </w:tc>
        <w:tc>
          <w:tcPr>
            <w:tcW w:w="157" w:type="pct"/>
            <w:shd w:val="clear" w:color="auto" w:fill="FFFFFF" w:themeFill="background1"/>
          </w:tcPr>
          <w:p w14:paraId="5CFF9EBC" w14:textId="592654A7" w:rsidR="009F08DA" w:rsidRDefault="009F08DA" w:rsidP="009F08DA">
            <w:pPr>
              <w:ind w:left="-20" w:right="-20"/>
              <w:rPr>
                <w:rFonts w:ascii="Calibri" w:eastAsia="Calibri" w:hAnsi="Calibri" w:cs="Calibri"/>
                <w:color w:val="000000" w:themeColor="text1"/>
              </w:rPr>
            </w:pPr>
            <w:r w:rsidRPr="689B0C5E">
              <w:rPr>
                <w:b/>
                <w:bCs/>
                <w:color w:val="000000" w:themeColor="text1"/>
              </w:rPr>
              <w:t>1</w:t>
            </w:r>
          </w:p>
        </w:tc>
        <w:tc>
          <w:tcPr>
            <w:tcW w:w="933" w:type="pct"/>
            <w:shd w:val="clear" w:color="auto" w:fill="FFFFFF" w:themeFill="background1"/>
          </w:tcPr>
          <w:p w14:paraId="2E8A7751" w14:textId="77777777" w:rsidR="009F08DA" w:rsidRDefault="009F08DA" w:rsidP="009F08DA">
            <w:pPr>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11102071" w14:textId="77777777" w:rsidR="009F08DA" w:rsidRDefault="009F08DA" w:rsidP="009F08DA">
            <w:pPr>
              <w:rPr>
                <w:rFonts w:ascii="Calibri" w:eastAsia="Calibri" w:hAnsi="Calibri" w:cs="Calibri"/>
                <w:color w:val="000000" w:themeColor="text1"/>
              </w:rPr>
            </w:pPr>
          </w:p>
          <w:p w14:paraId="32B94380"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55797AE5" w14:textId="77777777" w:rsidR="009F08DA" w:rsidRDefault="009F08DA" w:rsidP="009F08DA"/>
        </w:tc>
      </w:tr>
      <w:tr w:rsidR="009F08DA" w14:paraId="7A96DCF0" w14:textId="77777777" w:rsidTr="001B4FC6">
        <w:trPr>
          <w:cantSplit/>
          <w:trHeight w:val="1296"/>
        </w:trPr>
        <w:tc>
          <w:tcPr>
            <w:tcW w:w="671" w:type="pct"/>
            <w:shd w:val="clear" w:color="auto" w:fill="FFFFFF" w:themeFill="background1"/>
          </w:tcPr>
          <w:p w14:paraId="504CC7D0" w14:textId="6D967AE6"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877" w:type="pct"/>
            <w:shd w:val="clear" w:color="auto" w:fill="FFFFFF" w:themeFill="background1"/>
          </w:tcPr>
          <w:p w14:paraId="2C9A683B" w14:textId="40F5BF1E" w:rsidR="009F08DA" w:rsidRDefault="009F08DA" w:rsidP="009F08DA">
            <w:pPr>
              <w:rPr>
                <w:rFonts w:ascii="Calibri" w:eastAsia="Calibri" w:hAnsi="Calibri" w:cs="Calibri"/>
                <w:color w:val="000000" w:themeColor="text1"/>
              </w:rPr>
            </w:pPr>
            <w:r w:rsidRPr="23487913">
              <w:rPr>
                <w:rFonts w:ascii="Calibri" w:eastAsia="Calibri" w:hAnsi="Calibri" w:cs="Calibri"/>
                <w:color w:val="000000" w:themeColor="text1"/>
              </w:rPr>
              <w:t>Props/costumes causing injury or offence</w:t>
            </w:r>
          </w:p>
        </w:tc>
        <w:tc>
          <w:tcPr>
            <w:tcW w:w="623" w:type="pct"/>
            <w:shd w:val="clear" w:color="auto" w:fill="FFFFFF" w:themeFill="background1"/>
          </w:tcPr>
          <w:p w14:paraId="2EB1BB97" w14:textId="77777777" w:rsidR="009F08DA" w:rsidRDefault="009F08DA" w:rsidP="009F08DA">
            <w:pPr>
              <w:ind w:left="-20" w:right="-20"/>
            </w:pPr>
            <w:r w:rsidRPr="0930CD8F">
              <w:rPr>
                <w:rFonts w:ascii="Calibri" w:eastAsia="Calibri" w:hAnsi="Calibri" w:cs="Calibri"/>
                <w:color w:val="000000" w:themeColor="text1"/>
              </w:rPr>
              <w:t>Participants,</w:t>
            </w:r>
          </w:p>
          <w:p w14:paraId="3A9D67F7" w14:textId="73765396" w:rsidR="009F08DA" w:rsidRDefault="009F08DA" w:rsidP="009F08DA">
            <w:pPr>
              <w:rPr>
                <w:rFonts w:ascii="Calibri" w:eastAsia="Calibri" w:hAnsi="Calibri" w:cs="Calibri"/>
                <w:color w:val="000000" w:themeColor="text1"/>
              </w:rPr>
            </w:pPr>
            <w:r w:rsidRPr="23487913">
              <w:rPr>
                <w:rFonts w:ascii="Calibri" w:eastAsia="Calibri" w:hAnsi="Calibri" w:cs="Calibri"/>
                <w:color w:val="000000" w:themeColor="text1"/>
              </w:rPr>
              <w:t>Members of the public</w:t>
            </w:r>
          </w:p>
        </w:tc>
        <w:tc>
          <w:tcPr>
            <w:tcW w:w="157" w:type="pct"/>
            <w:shd w:val="clear" w:color="auto" w:fill="FFFFFF" w:themeFill="background1"/>
          </w:tcPr>
          <w:p w14:paraId="43AA41FA" w14:textId="1D71A97D" w:rsidR="009F08DA" w:rsidRDefault="009F08DA" w:rsidP="009F08DA">
            <w:pPr>
              <w:rPr>
                <w:rFonts w:ascii="Lucida Sans" w:eastAsia="Lucida Sans" w:hAnsi="Lucida Sans" w:cs="Lucida Sans"/>
                <w:b/>
                <w:bCs/>
                <w:color w:val="000000" w:themeColor="text1"/>
              </w:rPr>
            </w:pPr>
            <w:r w:rsidRPr="23487913">
              <w:rPr>
                <w:rFonts w:ascii="Lucida Sans" w:eastAsia="Lucida Sans" w:hAnsi="Lucida Sans" w:cs="Lucida Sans"/>
                <w:b/>
                <w:bCs/>
                <w:color w:val="000000" w:themeColor="text1"/>
              </w:rPr>
              <w:t>2</w:t>
            </w:r>
          </w:p>
        </w:tc>
        <w:tc>
          <w:tcPr>
            <w:tcW w:w="157" w:type="pct"/>
            <w:shd w:val="clear" w:color="auto" w:fill="FFFFFF" w:themeFill="background1"/>
          </w:tcPr>
          <w:p w14:paraId="75B1E617" w14:textId="2C7FEDF6" w:rsidR="009F08DA" w:rsidRDefault="009F08DA" w:rsidP="009F08DA">
            <w:pPr>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162" w:type="pct"/>
            <w:shd w:val="clear" w:color="auto" w:fill="FFFFFF" w:themeFill="background1"/>
          </w:tcPr>
          <w:p w14:paraId="44D4EB21" w14:textId="42D8D022" w:rsidR="009F08DA" w:rsidRDefault="009F08DA" w:rsidP="009F08DA">
            <w:pPr>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949" w:type="pct"/>
            <w:shd w:val="clear" w:color="auto" w:fill="FFFFFF" w:themeFill="background1"/>
          </w:tcPr>
          <w:p w14:paraId="12B5730F" w14:textId="77777777" w:rsidR="009F08DA" w:rsidRDefault="009F08DA" w:rsidP="009F08DA">
            <w:pPr>
              <w:rPr>
                <w:color w:val="000000" w:themeColor="text1"/>
              </w:rPr>
            </w:pPr>
            <w:r w:rsidRPr="0930CD8F">
              <w:rPr>
                <w:color w:val="000000" w:themeColor="text1"/>
              </w:rPr>
              <w:t xml:space="preserve">Ask members to only bring small items and use sensibly. </w:t>
            </w:r>
          </w:p>
          <w:p w14:paraId="560BBD98" w14:textId="77777777" w:rsidR="009F08DA" w:rsidRDefault="009F08DA" w:rsidP="009F08DA">
            <w:pPr>
              <w:rPr>
                <w:color w:val="000000" w:themeColor="text1"/>
              </w:rPr>
            </w:pPr>
          </w:p>
          <w:p w14:paraId="1B75646F" w14:textId="77777777" w:rsidR="009F08DA" w:rsidRDefault="009F08DA" w:rsidP="009F08DA">
            <w:pPr>
              <w:rPr>
                <w:color w:val="000000" w:themeColor="text1"/>
              </w:rPr>
            </w:pPr>
            <w:r w:rsidRPr="0930CD8F">
              <w:rPr>
                <w:color w:val="000000" w:themeColor="text1"/>
              </w:rPr>
              <w:t>Members of the society are responsible for their own possessions and the use of them.</w:t>
            </w:r>
          </w:p>
          <w:p w14:paraId="019AC59A" w14:textId="77777777" w:rsidR="009F08DA" w:rsidRDefault="009F08DA" w:rsidP="009F08DA">
            <w:pPr>
              <w:rPr>
                <w:color w:val="000000" w:themeColor="text1"/>
              </w:rPr>
            </w:pPr>
          </w:p>
          <w:p w14:paraId="299B5F2B" w14:textId="77777777" w:rsidR="009F08DA" w:rsidRDefault="009F08DA" w:rsidP="009F08DA">
            <w:pPr>
              <w:rPr>
                <w:color w:val="000000" w:themeColor="text1"/>
              </w:rPr>
            </w:pPr>
            <w:r w:rsidRPr="0930CD8F">
              <w:rPr>
                <w:color w:val="000000" w:themeColor="text1"/>
              </w:rPr>
              <w:t xml:space="preserve">Choose a theme unlikely to cause offence. </w:t>
            </w:r>
          </w:p>
          <w:p w14:paraId="489EAD45" w14:textId="77777777" w:rsidR="009F08DA" w:rsidRDefault="009F08DA" w:rsidP="009F08DA">
            <w:pPr>
              <w:rPr>
                <w:color w:val="000000" w:themeColor="text1"/>
              </w:rPr>
            </w:pPr>
            <w:r w:rsidRPr="0930CD8F">
              <w:rPr>
                <w:color w:val="000000" w:themeColor="text1"/>
              </w:rPr>
              <w:t xml:space="preserve">Any participant wearing items deemed offensive asked to remove these. </w:t>
            </w:r>
          </w:p>
          <w:p w14:paraId="0A69FB56" w14:textId="77777777" w:rsidR="009F08DA" w:rsidRDefault="009F08DA" w:rsidP="009F08DA">
            <w:pPr>
              <w:rPr>
                <w:color w:val="000000" w:themeColor="text1"/>
              </w:rPr>
            </w:pPr>
          </w:p>
          <w:p w14:paraId="374D24AF" w14:textId="1EDBC426" w:rsidR="009F08DA" w:rsidRDefault="009F08DA" w:rsidP="009F08DA">
            <w:pPr>
              <w:rPr>
                <w:rFonts w:ascii="Calibri" w:eastAsia="Calibri" w:hAnsi="Calibri" w:cs="Calibri"/>
                <w:color w:val="000000" w:themeColor="text1"/>
              </w:rPr>
            </w:pPr>
            <w:r w:rsidRPr="0930CD8F">
              <w:rPr>
                <w:color w:val="000000" w:themeColor="text1"/>
              </w:rPr>
              <w:t xml:space="preserve">Society to follow and share with members Code of Conduct/SUSU </w:t>
            </w:r>
            <w:hyperlink r:id="rId18">
              <w:r w:rsidRPr="0930CD8F">
                <w:rPr>
                  <w:rStyle w:val="Hyperlink"/>
                  <w:color w:val="0000FF"/>
                </w:rPr>
                <w:t>Expect Respect policy.</w:t>
              </w:r>
            </w:hyperlink>
          </w:p>
        </w:tc>
        <w:tc>
          <w:tcPr>
            <w:tcW w:w="157" w:type="pct"/>
            <w:shd w:val="clear" w:color="auto" w:fill="FFFFFF" w:themeFill="background1"/>
          </w:tcPr>
          <w:p w14:paraId="2585234B" w14:textId="7000983B" w:rsidR="009F08DA" w:rsidRDefault="009F08DA" w:rsidP="009F08DA">
            <w:pPr>
              <w:rPr>
                <w:rFonts w:ascii="Lucida Sans" w:eastAsia="Lucida Sans" w:hAnsi="Lucida Sans" w:cs="Lucida Sans"/>
                <w:b/>
                <w:bCs/>
                <w:color w:val="000000" w:themeColor="text1"/>
              </w:rPr>
            </w:pPr>
            <w:r w:rsidRPr="23487913">
              <w:rPr>
                <w:rFonts w:ascii="Lucida Sans" w:eastAsia="Lucida Sans" w:hAnsi="Lucida Sans" w:cs="Lucida Sans"/>
                <w:b/>
                <w:bCs/>
                <w:color w:val="000000" w:themeColor="text1"/>
              </w:rPr>
              <w:t>1</w:t>
            </w:r>
          </w:p>
        </w:tc>
        <w:tc>
          <w:tcPr>
            <w:tcW w:w="157" w:type="pct"/>
            <w:shd w:val="clear" w:color="auto" w:fill="FFFFFF" w:themeFill="background1"/>
          </w:tcPr>
          <w:p w14:paraId="7FA7C64A" w14:textId="61DCF2A3" w:rsidR="009F08DA" w:rsidRDefault="009F08DA" w:rsidP="009F08DA">
            <w:pPr>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157" w:type="pct"/>
            <w:shd w:val="clear" w:color="auto" w:fill="FFFFFF" w:themeFill="background1"/>
          </w:tcPr>
          <w:p w14:paraId="626F011D" w14:textId="745543EF" w:rsidR="009F08DA" w:rsidRDefault="009F08DA" w:rsidP="009F08DA">
            <w:pPr>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933" w:type="pct"/>
            <w:shd w:val="clear" w:color="auto" w:fill="FFFFFF" w:themeFill="background1"/>
          </w:tcPr>
          <w:p w14:paraId="5FB1FE1D" w14:textId="309484BF" w:rsidR="009F08DA" w:rsidRDefault="009F08DA" w:rsidP="009F08DA">
            <w:pPr>
              <w:rPr>
                <w:color w:val="000000" w:themeColor="text1"/>
              </w:rPr>
            </w:pPr>
            <w:r w:rsidRPr="0930CD8F">
              <w:rPr>
                <w:color w:val="000000" w:themeColor="text1"/>
              </w:rPr>
              <w:t xml:space="preserve">SUSU </w:t>
            </w:r>
            <w:hyperlink r:id="rId19">
              <w:r w:rsidRPr="0930CD8F">
                <w:rPr>
                  <w:rStyle w:val="Hyperlink"/>
                  <w:color w:val="0000FF"/>
                </w:rPr>
                <w:t>Expect Respect policy</w:t>
              </w:r>
            </w:hyperlink>
            <w:r w:rsidRPr="0930CD8F">
              <w:rPr>
                <w:color w:val="000000" w:themeColor="text1"/>
              </w:rPr>
              <w:t xml:space="preserve"> to be followe</w:t>
            </w:r>
            <w:r>
              <w:rPr>
                <w:color w:val="000000" w:themeColor="text1"/>
              </w:rPr>
              <w:t>d - all committee to read policy (as per Part B plan).</w:t>
            </w:r>
          </w:p>
          <w:p w14:paraId="682070BF" w14:textId="77777777" w:rsidR="009F08DA" w:rsidRDefault="009F08DA" w:rsidP="009F08DA">
            <w:pPr>
              <w:rPr>
                <w:color w:val="000000" w:themeColor="text1"/>
              </w:rPr>
            </w:pPr>
          </w:p>
          <w:p w14:paraId="4A6E8377" w14:textId="77777777" w:rsidR="009F08DA" w:rsidRDefault="009F08DA" w:rsidP="009F08DA">
            <w:pPr>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0CB63969" w14:textId="77777777" w:rsidR="009F08DA" w:rsidRDefault="009F08DA" w:rsidP="009F08DA">
            <w:pPr>
              <w:rPr>
                <w:rStyle w:val="normaltextrun"/>
                <w:rFonts w:ascii="Calibri" w:eastAsia="Calibri" w:hAnsi="Calibri" w:cs="Calibri"/>
                <w:color w:val="000000" w:themeColor="text1"/>
              </w:rPr>
            </w:pPr>
          </w:p>
          <w:p w14:paraId="45C52811"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p w14:paraId="379EF37C" w14:textId="77777777" w:rsidR="009F08DA" w:rsidRDefault="009F08DA" w:rsidP="009F08DA">
            <w:pPr>
              <w:rPr>
                <w:rFonts w:ascii="Calibri" w:eastAsia="Calibri" w:hAnsi="Calibri" w:cs="Calibri"/>
                <w:color w:val="000000" w:themeColor="text1"/>
              </w:rPr>
            </w:pPr>
          </w:p>
          <w:p w14:paraId="578A9584" w14:textId="77777777" w:rsidR="009F08DA" w:rsidRDefault="009F08DA" w:rsidP="009F08DA">
            <w:pPr>
              <w:rPr>
                <w:rFonts w:ascii="Calibri" w:eastAsia="Calibri" w:hAnsi="Calibri" w:cs="Calibri"/>
                <w:color w:val="000000" w:themeColor="text1"/>
              </w:rPr>
            </w:pPr>
          </w:p>
        </w:tc>
      </w:tr>
      <w:tr w:rsidR="009F08DA" w14:paraId="38AE801F" w14:textId="77777777" w:rsidTr="001B4FC6">
        <w:trPr>
          <w:cantSplit/>
          <w:trHeight w:val="1296"/>
        </w:trPr>
        <w:tc>
          <w:tcPr>
            <w:tcW w:w="671" w:type="pct"/>
            <w:shd w:val="clear" w:color="auto" w:fill="FFFFFF" w:themeFill="background1"/>
          </w:tcPr>
          <w:p w14:paraId="58BFCCA6" w14:textId="53A0945C" w:rsidR="009F08DA" w:rsidRPr="0290AC31"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lastRenderedPageBreak/>
              <w:t>Alcohol consumption</w:t>
            </w:r>
            <w:r w:rsidRPr="0930CD8F">
              <w:rPr>
                <w:rFonts w:ascii="Calibri" w:eastAsia="Calibri" w:hAnsi="Calibri" w:cs="Calibri"/>
                <w:b/>
                <w:bCs/>
                <w:color w:val="000000" w:themeColor="text1"/>
              </w:rPr>
              <w:t xml:space="preserve"> </w:t>
            </w:r>
          </w:p>
        </w:tc>
        <w:tc>
          <w:tcPr>
            <w:tcW w:w="877" w:type="pct"/>
            <w:shd w:val="clear" w:color="auto" w:fill="FFFFFF" w:themeFill="background1"/>
          </w:tcPr>
          <w:p w14:paraId="511AEFD8" w14:textId="52687798" w:rsidR="009F08DA" w:rsidRDefault="009F08DA" w:rsidP="009F08DA">
            <w:pPr>
              <w:rPr>
                <w:rFonts w:ascii="Calibri" w:eastAsia="Calibri" w:hAnsi="Calibri" w:cs="Calibri"/>
                <w:color w:val="000000" w:themeColor="text1"/>
              </w:rPr>
            </w:pPr>
            <w:r w:rsidRPr="191917B6">
              <w:rPr>
                <w:rFonts w:ascii="Calibri" w:eastAsia="Calibri" w:hAnsi="Calibri" w:cs="Calibri"/>
                <w:color w:val="000000" w:themeColor="text1"/>
              </w:rPr>
              <w:t>Peer pressure/coercion, alcohol poisoning, spiking, increased risk to personal safety</w:t>
            </w:r>
          </w:p>
        </w:tc>
        <w:tc>
          <w:tcPr>
            <w:tcW w:w="623" w:type="pct"/>
            <w:shd w:val="clear" w:color="auto" w:fill="FFFFFF" w:themeFill="background1"/>
          </w:tcPr>
          <w:p w14:paraId="11700EC2" w14:textId="0CC0EAD2" w:rsidR="009F08DA" w:rsidRDefault="009F08DA" w:rsidP="009F08DA">
            <w:pPr>
              <w:rPr>
                <w:rFonts w:ascii="Calibri" w:eastAsia="Calibri" w:hAnsi="Calibri" w:cs="Calibri"/>
                <w:color w:val="000000" w:themeColor="text1"/>
              </w:rPr>
            </w:pPr>
            <w:r w:rsidRPr="191917B6">
              <w:rPr>
                <w:rFonts w:ascii="Calibri" w:eastAsia="Calibri" w:hAnsi="Calibri" w:cs="Calibri"/>
                <w:color w:val="000000" w:themeColor="text1"/>
              </w:rPr>
              <w:t>Event organisers, event attendees</w:t>
            </w:r>
          </w:p>
        </w:tc>
        <w:tc>
          <w:tcPr>
            <w:tcW w:w="157" w:type="pct"/>
            <w:shd w:val="clear" w:color="auto" w:fill="FFFFFF" w:themeFill="background1"/>
          </w:tcPr>
          <w:p w14:paraId="12F2E16D" w14:textId="5FFD43A4" w:rsidR="009F08DA" w:rsidRDefault="009F08DA" w:rsidP="009F08DA">
            <w:pPr>
              <w:rPr>
                <w:rFonts w:ascii="Lucida Sans" w:eastAsia="Lucida Sans" w:hAnsi="Lucida Sans" w:cs="Lucida Sans"/>
                <w:b/>
                <w:bCs/>
                <w:color w:val="000000" w:themeColor="text1"/>
              </w:rPr>
            </w:pPr>
            <w:r w:rsidRPr="23487913">
              <w:rPr>
                <w:rFonts w:ascii="Lucida Sans" w:eastAsia="Lucida Sans" w:hAnsi="Lucida Sans" w:cs="Lucida Sans"/>
                <w:b/>
                <w:bCs/>
                <w:color w:val="000000" w:themeColor="text1"/>
              </w:rPr>
              <w:t>2</w:t>
            </w:r>
          </w:p>
        </w:tc>
        <w:tc>
          <w:tcPr>
            <w:tcW w:w="157" w:type="pct"/>
            <w:shd w:val="clear" w:color="auto" w:fill="FFFFFF" w:themeFill="background1"/>
          </w:tcPr>
          <w:p w14:paraId="0ABEC7E0" w14:textId="1218E41D" w:rsidR="009F08DA" w:rsidRDefault="009F08DA" w:rsidP="009F08DA">
            <w:pPr>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162" w:type="pct"/>
            <w:shd w:val="clear" w:color="auto" w:fill="FFFFFF" w:themeFill="background1"/>
          </w:tcPr>
          <w:p w14:paraId="54069578" w14:textId="5FF3F7D6" w:rsidR="009F08DA" w:rsidRDefault="009F08DA" w:rsidP="009F08DA">
            <w:pPr>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949" w:type="pct"/>
            <w:shd w:val="clear" w:color="auto" w:fill="FFFFFF" w:themeFill="background1"/>
          </w:tcPr>
          <w:p w14:paraId="2D77BBA3" w14:textId="77777777" w:rsidR="009F08DA" w:rsidRDefault="009F08DA" w:rsidP="009F08DA">
            <w:pPr>
              <w:rPr>
                <w:color w:val="000000" w:themeColor="text1"/>
              </w:rPr>
            </w:pPr>
            <w:r w:rsidRPr="0930CD8F">
              <w:rPr>
                <w:color w:val="000000" w:themeColor="text1"/>
              </w:rPr>
              <w:t>Members are responsible for their individual safety though and are expected to act sensibly.</w:t>
            </w:r>
          </w:p>
          <w:p w14:paraId="65662F75" w14:textId="77777777" w:rsidR="009F08DA" w:rsidRDefault="009F08DA" w:rsidP="009F08DA">
            <w:pPr>
              <w:rPr>
                <w:color w:val="000000" w:themeColor="text1"/>
              </w:rPr>
            </w:pPr>
          </w:p>
          <w:p w14:paraId="1C379424" w14:textId="77777777" w:rsidR="009F08DA" w:rsidRDefault="009F08DA" w:rsidP="009F08DA">
            <w:pPr>
              <w:rPr>
                <w:color w:val="000000" w:themeColor="text1"/>
              </w:rPr>
            </w:pPr>
            <w:r w:rsidRPr="0930CD8F">
              <w:rPr>
                <w:color w:val="000000" w:themeColor="text1"/>
              </w:rPr>
              <w:t>Initiation behaviour not to be tolerated and drinking games to be discouraged.</w:t>
            </w:r>
          </w:p>
          <w:p w14:paraId="1B3AED7D" w14:textId="77777777" w:rsidR="009F08DA" w:rsidRDefault="009F08DA" w:rsidP="009F08DA">
            <w:pPr>
              <w:rPr>
                <w:color w:val="000000" w:themeColor="text1"/>
              </w:rPr>
            </w:pPr>
          </w:p>
          <w:p w14:paraId="3EB5A808" w14:textId="77777777" w:rsidR="009F08DA" w:rsidRDefault="009F08DA" w:rsidP="009F08DA">
            <w:pPr>
              <w:rPr>
                <w:color w:val="000000" w:themeColor="text1"/>
              </w:rPr>
            </w:pPr>
            <w:r w:rsidRPr="0930CD8F">
              <w:rPr>
                <w:color w:val="000000" w:themeColor="text1"/>
              </w:rPr>
              <w:t xml:space="preserve">For socials at bars/pubs etc., bouncers will be present at most venues. </w:t>
            </w:r>
          </w:p>
          <w:p w14:paraId="59FC09A8" w14:textId="77777777" w:rsidR="009F08DA" w:rsidRDefault="009F08DA" w:rsidP="009F08DA">
            <w:pPr>
              <w:rPr>
                <w:color w:val="000000" w:themeColor="text1"/>
              </w:rPr>
            </w:pPr>
          </w:p>
          <w:p w14:paraId="350B4833" w14:textId="77777777" w:rsidR="009F08DA" w:rsidRDefault="009F08DA" w:rsidP="009F08DA">
            <w:pPr>
              <w:rPr>
                <w:color w:val="000000" w:themeColor="text1"/>
              </w:rPr>
            </w:pPr>
            <w:r w:rsidRPr="689B0C5E">
              <w:rPr>
                <w:color w:val="000000" w:themeColor="text1"/>
              </w:rPr>
              <w:t xml:space="preserve">Bar Security staff will need to be alerted and emergency services called as required. </w:t>
            </w:r>
          </w:p>
          <w:p w14:paraId="0CDDA206" w14:textId="77777777" w:rsidR="009F08DA" w:rsidRDefault="009F08DA" w:rsidP="009F08DA">
            <w:pPr>
              <w:rPr>
                <w:color w:val="000000" w:themeColor="text1"/>
              </w:rPr>
            </w:pPr>
          </w:p>
          <w:p w14:paraId="2D9D7D53" w14:textId="77777777" w:rsidR="009F08DA" w:rsidRDefault="009F08DA" w:rsidP="009F08DA">
            <w:pPr>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DDD9506" w14:textId="77777777" w:rsidR="009F08DA" w:rsidRDefault="009F08DA" w:rsidP="009F08DA">
            <w:pPr>
              <w:rPr>
                <w:color w:val="000000" w:themeColor="text1"/>
              </w:rPr>
            </w:pPr>
          </w:p>
          <w:p w14:paraId="08AABFAE" w14:textId="77777777" w:rsidR="009F08DA" w:rsidRDefault="009F08DA" w:rsidP="009F08DA">
            <w:pPr>
              <w:rPr>
                <w:color w:val="000000" w:themeColor="text1"/>
              </w:rPr>
            </w:pPr>
            <w:r w:rsidRPr="0930CD8F">
              <w:rPr>
                <w:color w:val="000000" w:themeColor="text1"/>
              </w:rPr>
              <w:t>Committee to select ‘student friendly’ bars/clubs and contact them in advance to inform them of the event.</w:t>
            </w:r>
          </w:p>
          <w:p w14:paraId="1988280A" w14:textId="77777777" w:rsidR="009F08DA" w:rsidRDefault="009F08DA" w:rsidP="009F08DA">
            <w:pPr>
              <w:rPr>
                <w:color w:val="000000" w:themeColor="text1"/>
              </w:rPr>
            </w:pPr>
          </w:p>
          <w:p w14:paraId="1774D975" w14:textId="77777777" w:rsidR="009F08DA" w:rsidRDefault="009F08DA" w:rsidP="009F08DA">
            <w:pPr>
              <w:rPr>
                <w:color w:val="000000" w:themeColor="text1"/>
              </w:rPr>
            </w:pPr>
            <w:r w:rsidRPr="0930CD8F">
              <w:rPr>
                <w:color w:val="000000" w:themeColor="text1"/>
              </w:rPr>
              <w:t>Committee to advise and remind members to always watch their own drinks.</w:t>
            </w:r>
          </w:p>
          <w:p w14:paraId="78C71E77" w14:textId="77777777" w:rsidR="009F08DA" w:rsidRDefault="009F08DA" w:rsidP="009F08DA">
            <w:pPr>
              <w:rPr>
                <w:color w:val="000000" w:themeColor="text1"/>
              </w:rPr>
            </w:pPr>
          </w:p>
          <w:p w14:paraId="09E8A795" w14:textId="77777777" w:rsidR="009F08DA" w:rsidRDefault="009F08DA" w:rsidP="009F08DA">
            <w:pPr>
              <w:rPr>
                <w:color w:val="0000FF"/>
              </w:rPr>
            </w:pPr>
            <w:r w:rsidRPr="0930CD8F">
              <w:rPr>
                <w:color w:val="000000" w:themeColor="text1"/>
              </w:rPr>
              <w:t xml:space="preserve">Society to follow and share with members Code of conduct/SUSU </w:t>
            </w:r>
            <w:hyperlink r:id="rId21">
              <w:r w:rsidRPr="0930CD8F">
                <w:rPr>
                  <w:rStyle w:val="Hyperlink"/>
                  <w:color w:val="0000FF"/>
                </w:rPr>
                <w:t>Expect Respect policy.</w:t>
              </w:r>
            </w:hyperlink>
          </w:p>
          <w:p w14:paraId="1BA1062C" w14:textId="77777777" w:rsidR="009F08DA" w:rsidRDefault="009F08DA" w:rsidP="009F08DA">
            <w:pPr>
              <w:rPr>
                <w:rFonts w:ascii="Calibri" w:eastAsia="Calibri" w:hAnsi="Calibri" w:cs="Calibri"/>
                <w:color w:val="000000" w:themeColor="text1"/>
              </w:rPr>
            </w:pPr>
          </w:p>
        </w:tc>
        <w:tc>
          <w:tcPr>
            <w:tcW w:w="157" w:type="pct"/>
            <w:shd w:val="clear" w:color="auto" w:fill="FFFFFF" w:themeFill="background1"/>
          </w:tcPr>
          <w:p w14:paraId="0B7676D7" w14:textId="3D71A545" w:rsidR="009F08DA" w:rsidRDefault="009F08DA" w:rsidP="009F08DA">
            <w:pPr>
              <w:rPr>
                <w:rFonts w:ascii="Lucida Sans" w:eastAsia="Lucida Sans" w:hAnsi="Lucida Sans" w:cs="Lucida Sans"/>
                <w:b/>
                <w:bCs/>
                <w:color w:val="000000" w:themeColor="text1"/>
              </w:rPr>
            </w:pPr>
            <w:r w:rsidRPr="23487913">
              <w:rPr>
                <w:rFonts w:ascii="Lucida Sans" w:eastAsia="Lucida Sans" w:hAnsi="Lucida Sans" w:cs="Lucida Sans"/>
                <w:b/>
                <w:bCs/>
                <w:color w:val="000000" w:themeColor="text1"/>
              </w:rPr>
              <w:lastRenderedPageBreak/>
              <w:t>1</w:t>
            </w:r>
          </w:p>
        </w:tc>
        <w:tc>
          <w:tcPr>
            <w:tcW w:w="157" w:type="pct"/>
            <w:shd w:val="clear" w:color="auto" w:fill="FFFFFF" w:themeFill="background1"/>
          </w:tcPr>
          <w:p w14:paraId="5AB9DA10" w14:textId="4BDE0D00" w:rsidR="009F08DA" w:rsidRDefault="009F08DA" w:rsidP="009F08DA">
            <w:pPr>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157" w:type="pct"/>
            <w:shd w:val="clear" w:color="auto" w:fill="FFFFFF" w:themeFill="background1"/>
          </w:tcPr>
          <w:p w14:paraId="26EF8E5A" w14:textId="20A5970A" w:rsidR="009F08DA" w:rsidRDefault="009F08DA" w:rsidP="009F08DA">
            <w:pPr>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933" w:type="pct"/>
            <w:shd w:val="clear" w:color="auto" w:fill="FFFFFF" w:themeFill="background1"/>
          </w:tcPr>
          <w:p w14:paraId="0BA00C8A" w14:textId="77777777" w:rsidR="009F08DA" w:rsidRDefault="009F08DA" w:rsidP="009F08DA">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160DBC90" w14:textId="77777777" w:rsidR="009F08DA" w:rsidRDefault="009F08DA" w:rsidP="009F08DA">
            <w:pPr>
              <w:rPr>
                <w:rFonts w:ascii="Calibri" w:eastAsia="Calibri" w:hAnsi="Calibri" w:cs="Calibri"/>
                <w:color w:val="000000" w:themeColor="text1"/>
              </w:rPr>
            </w:pPr>
          </w:p>
          <w:p w14:paraId="28079D28"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4724CDE4" w14:textId="77777777" w:rsidR="009F08DA" w:rsidRDefault="009F08DA" w:rsidP="009F08DA">
            <w:pPr>
              <w:rPr>
                <w:color w:val="0000FF"/>
              </w:rPr>
            </w:pPr>
          </w:p>
          <w:p w14:paraId="69FB6CCE" w14:textId="77777777" w:rsidR="009F08DA" w:rsidRDefault="009F08DA" w:rsidP="009F08DA">
            <w:pPr>
              <w:rPr>
                <w:color w:val="000000" w:themeColor="text1"/>
              </w:rPr>
            </w:pPr>
          </w:p>
          <w:p w14:paraId="6D8A17E4" w14:textId="77777777" w:rsidR="009F08DA" w:rsidRDefault="009F08DA" w:rsidP="009F08DA">
            <w:pPr>
              <w:rPr>
                <w:color w:val="000000" w:themeColor="text1"/>
              </w:rPr>
            </w:pPr>
            <w:r w:rsidRPr="0930CD8F">
              <w:rPr>
                <w:color w:val="000000" w:themeColor="text1"/>
              </w:rPr>
              <w:t>Call emergency services as required 111/999.</w:t>
            </w:r>
          </w:p>
          <w:p w14:paraId="65C365BC" w14:textId="77777777" w:rsidR="009F08DA" w:rsidRDefault="009F08DA" w:rsidP="009F08DA">
            <w:pPr>
              <w:rPr>
                <w:color w:val="000000" w:themeColor="text1"/>
              </w:rPr>
            </w:pPr>
          </w:p>
          <w:p w14:paraId="4D96CDE2" w14:textId="77777777" w:rsidR="009F08DA" w:rsidRDefault="009F08DA" w:rsidP="009F08DA">
            <w:pPr>
              <w:rPr>
                <w:rFonts w:ascii="Calibri" w:eastAsia="Calibri" w:hAnsi="Calibri" w:cs="Calibri"/>
                <w:color w:val="000000" w:themeColor="text1"/>
              </w:rPr>
            </w:pPr>
            <w:r>
              <w:rPr>
                <w:rFonts w:ascii="Calibri" w:eastAsia="Calibri" w:hAnsi="Calibri" w:cs="Calibri"/>
                <w:color w:val="000000" w:themeColor="text1"/>
              </w:rPr>
              <w:t>Committee member with first aid training to be in attendance.</w:t>
            </w:r>
          </w:p>
          <w:p w14:paraId="1FE7EA25" w14:textId="77777777" w:rsidR="009F08DA" w:rsidRDefault="009F08DA" w:rsidP="009F08DA">
            <w:pPr>
              <w:rPr>
                <w:rFonts w:ascii="Calibri" w:eastAsia="Calibri" w:hAnsi="Calibri" w:cs="Calibri"/>
                <w:color w:val="000000" w:themeColor="text1"/>
              </w:rPr>
            </w:pPr>
          </w:p>
          <w:p w14:paraId="4F34D3CF" w14:textId="0F0A0DA8" w:rsidR="009F08DA" w:rsidRDefault="009F08DA" w:rsidP="009F08DA">
            <w:pPr>
              <w:rPr>
                <w:rFonts w:ascii="Calibri" w:eastAsia="Calibri" w:hAnsi="Calibri" w:cs="Calibri"/>
                <w:color w:val="000000" w:themeColor="text1"/>
              </w:rPr>
            </w:pPr>
            <w:r>
              <w:rPr>
                <w:rFonts w:ascii="Calibri" w:eastAsia="Calibri" w:hAnsi="Calibri" w:cs="Calibri"/>
                <w:color w:val="000000" w:themeColor="text1"/>
              </w:rPr>
              <w:t>Welfare officer to complete WIDE training.</w:t>
            </w:r>
          </w:p>
        </w:tc>
      </w:tr>
      <w:tr w:rsidR="009F08DA" w14:paraId="13F5F075" w14:textId="77777777" w:rsidTr="001B4FC6">
        <w:trPr>
          <w:cantSplit/>
          <w:trHeight w:val="1296"/>
        </w:trPr>
        <w:tc>
          <w:tcPr>
            <w:tcW w:w="671" w:type="pct"/>
            <w:shd w:val="clear" w:color="auto" w:fill="FFFFFF" w:themeFill="background1"/>
          </w:tcPr>
          <w:p w14:paraId="55D77AE8" w14:textId="3757109F" w:rsidR="009F08DA" w:rsidRPr="0290AC31"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877" w:type="pct"/>
            <w:shd w:val="clear" w:color="auto" w:fill="FFFFFF" w:themeFill="background1"/>
          </w:tcPr>
          <w:p w14:paraId="46930540" w14:textId="2225621B"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 xml:space="preserve">Illness, loss of consciousness, loss of self- control </w:t>
            </w:r>
          </w:p>
        </w:tc>
        <w:tc>
          <w:tcPr>
            <w:tcW w:w="623" w:type="pct"/>
            <w:shd w:val="clear" w:color="auto" w:fill="FFFFFF" w:themeFill="background1"/>
          </w:tcPr>
          <w:p w14:paraId="113D4278" w14:textId="0F315E15"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157" w:type="pct"/>
            <w:shd w:val="clear" w:color="auto" w:fill="FFFFFF" w:themeFill="background1"/>
          </w:tcPr>
          <w:p w14:paraId="762B9D61" w14:textId="73F30EE9"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2</w:t>
            </w:r>
          </w:p>
        </w:tc>
        <w:tc>
          <w:tcPr>
            <w:tcW w:w="157" w:type="pct"/>
            <w:shd w:val="clear" w:color="auto" w:fill="FFFFFF" w:themeFill="background1"/>
          </w:tcPr>
          <w:p w14:paraId="02417D64" w14:textId="4E900531"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5</w:t>
            </w:r>
          </w:p>
        </w:tc>
        <w:tc>
          <w:tcPr>
            <w:tcW w:w="162" w:type="pct"/>
            <w:shd w:val="clear" w:color="auto" w:fill="FFFFFF" w:themeFill="background1"/>
          </w:tcPr>
          <w:p w14:paraId="25740F11" w14:textId="06240F15"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10</w:t>
            </w:r>
          </w:p>
        </w:tc>
        <w:tc>
          <w:tcPr>
            <w:tcW w:w="949" w:type="pct"/>
            <w:shd w:val="clear" w:color="auto" w:fill="FFFFFF" w:themeFill="background1"/>
          </w:tcPr>
          <w:p w14:paraId="306349C8" w14:textId="77777777" w:rsidR="009F08DA" w:rsidRDefault="009F08DA" w:rsidP="009F08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 attend each venue. Ideally, they will not drink to excess during the event.</w:t>
            </w:r>
          </w:p>
          <w:p w14:paraId="6C125D7D" w14:textId="77777777" w:rsidR="009F08DA" w:rsidRDefault="009F08DA" w:rsidP="009F08DA">
            <w:pPr>
              <w:rPr>
                <w:rFonts w:ascii="Calibri" w:eastAsia="Calibri" w:hAnsi="Calibri" w:cs="Calibri"/>
                <w:color w:val="000000" w:themeColor="text1"/>
              </w:rPr>
            </w:pPr>
          </w:p>
          <w:p w14:paraId="17996A77" w14:textId="77777777" w:rsidR="009F08DA" w:rsidRDefault="009F08DA" w:rsidP="009F08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pubs should watch for excessive drinking and watch people who are believed to have consumed a lot of alcohol. </w:t>
            </w:r>
          </w:p>
          <w:p w14:paraId="739619D7" w14:textId="77777777" w:rsidR="009F08DA" w:rsidRDefault="009F08DA" w:rsidP="009F08DA">
            <w:pPr>
              <w:pStyle w:val="NoSpacing"/>
              <w:spacing w:line="240" w:lineRule="auto"/>
              <w:rPr>
                <w:rFonts w:ascii="Calibri" w:eastAsia="Calibri" w:hAnsi="Calibri" w:cs="Calibri"/>
                <w:color w:val="000000" w:themeColor="text1"/>
              </w:rPr>
            </w:pPr>
          </w:p>
          <w:p w14:paraId="606A394D" w14:textId="77777777" w:rsidR="009F08DA" w:rsidRDefault="009F08DA" w:rsidP="009F08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suspicious/unusual behaviour to staff.</w:t>
            </w:r>
          </w:p>
          <w:p w14:paraId="662523E6" w14:textId="77777777" w:rsidR="009F08DA" w:rsidRDefault="009F08DA" w:rsidP="009F08DA">
            <w:pPr>
              <w:rPr>
                <w:rFonts w:ascii="Calibri" w:eastAsia="Calibri" w:hAnsi="Calibri" w:cs="Calibri"/>
                <w:color w:val="000000" w:themeColor="text1"/>
              </w:rPr>
            </w:pPr>
          </w:p>
          <w:p w14:paraId="39DF2218" w14:textId="77777777" w:rsidR="009F08DA" w:rsidRDefault="009F08DA" w:rsidP="009F08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p>
          <w:p w14:paraId="402BD001" w14:textId="77777777" w:rsidR="009F08DA" w:rsidRDefault="009F08DA" w:rsidP="009F08DA">
            <w:pPr>
              <w:rPr>
                <w:rFonts w:ascii="Calibri" w:eastAsia="Calibri" w:hAnsi="Calibri" w:cs="Calibri"/>
                <w:color w:val="000000" w:themeColor="text1"/>
              </w:rPr>
            </w:pPr>
          </w:p>
          <w:p w14:paraId="6BD795AB" w14:textId="77777777" w:rsidR="009F08DA" w:rsidRDefault="009F08DA" w:rsidP="009F08DA">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 xml:space="preserve">The organisers have confirmed the premise is licensed. </w:t>
            </w:r>
            <w:r w:rsidRPr="0930CD8F">
              <w:rPr>
                <w:rFonts w:ascii="Calibri" w:eastAsia="Calibri" w:hAnsi="Calibri" w:cs="Calibri"/>
                <w:b/>
                <w:bCs/>
                <w:color w:val="000000" w:themeColor="text1"/>
              </w:rPr>
              <w:t>Action organizers (Part B).</w:t>
            </w:r>
          </w:p>
          <w:p w14:paraId="4895C31F" w14:textId="77777777" w:rsidR="009F08DA" w:rsidRDefault="009F08DA" w:rsidP="009F08DA">
            <w:pPr>
              <w:pStyle w:val="NoSpacing"/>
              <w:spacing w:line="240" w:lineRule="auto"/>
              <w:rPr>
                <w:rFonts w:ascii="Calibri" w:eastAsia="Calibri" w:hAnsi="Calibri" w:cs="Calibri"/>
                <w:b/>
                <w:bCs/>
                <w:color w:val="000000" w:themeColor="text1"/>
              </w:rPr>
            </w:pPr>
          </w:p>
          <w:p w14:paraId="346B5BCC" w14:textId="77777777" w:rsidR="009F08DA" w:rsidRDefault="009F08DA" w:rsidP="009F08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15AD6B4B" w14:textId="77777777" w:rsidR="009F08DA" w:rsidRDefault="009F08DA" w:rsidP="009F08DA">
            <w:pPr>
              <w:pStyle w:val="NoSpacing"/>
              <w:spacing w:line="240" w:lineRule="auto"/>
              <w:rPr>
                <w:rFonts w:ascii="Calibri" w:eastAsia="Calibri" w:hAnsi="Calibri" w:cs="Calibri"/>
                <w:color w:val="000000" w:themeColor="text1"/>
              </w:rPr>
            </w:pPr>
          </w:p>
          <w:p w14:paraId="38F9C8FB" w14:textId="77777777" w:rsidR="009F08DA" w:rsidRDefault="009F08DA" w:rsidP="009F08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p>
          <w:p w14:paraId="61A00984" w14:textId="77777777" w:rsidR="009F08DA" w:rsidRDefault="009F08DA" w:rsidP="009F08DA">
            <w:pPr>
              <w:rPr>
                <w:rFonts w:ascii="Calibri" w:eastAsia="Calibri" w:hAnsi="Calibri" w:cs="Calibri"/>
                <w:color w:val="000000" w:themeColor="text1"/>
              </w:rPr>
            </w:pPr>
          </w:p>
          <w:p w14:paraId="5399FFF8" w14:textId="77777777" w:rsidR="009F08DA" w:rsidRDefault="009F08DA" w:rsidP="009F08DA">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3">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7072B952" w14:textId="77777777" w:rsidR="009F08DA" w:rsidRDefault="009F08DA" w:rsidP="009F08DA">
            <w:pPr>
              <w:rPr>
                <w:rFonts w:ascii="Calibri" w:eastAsia="Calibri" w:hAnsi="Calibri" w:cs="Calibri"/>
                <w:color w:val="000000" w:themeColor="text1"/>
              </w:rPr>
            </w:pPr>
          </w:p>
        </w:tc>
        <w:tc>
          <w:tcPr>
            <w:tcW w:w="157" w:type="pct"/>
            <w:shd w:val="clear" w:color="auto" w:fill="FFFFFF" w:themeFill="background1"/>
          </w:tcPr>
          <w:p w14:paraId="7C3C6DD4" w14:textId="55FD9FF7"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lastRenderedPageBreak/>
              <w:t>2</w:t>
            </w:r>
          </w:p>
        </w:tc>
        <w:tc>
          <w:tcPr>
            <w:tcW w:w="157" w:type="pct"/>
            <w:shd w:val="clear" w:color="auto" w:fill="FFFFFF" w:themeFill="background1"/>
          </w:tcPr>
          <w:p w14:paraId="354E6590" w14:textId="7DEE9C85"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3</w:t>
            </w:r>
          </w:p>
        </w:tc>
        <w:tc>
          <w:tcPr>
            <w:tcW w:w="157" w:type="pct"/>
            <w:shd w:val="clear" w:color="auto" w:fill="FFFFFF" w:themeFill="background1"/>
          </w:tcPr>
          <w:p w14:paraId="1B9B0F6B" w14:textId="45F799B2"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6</w:t>
            </w:r>
          </w:p>
        </w:tc>
        <w:tc>
          <w:tcPr>
            <w:tcW w:w="933" w:type="pct"/>
            <w:shd w:val="clear" w:color="auto" w:fill="FFFFFF" w:themeFill="background1"/>
          </w:tcPr>
          <w:p w14:paraId="46D01369"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37858381"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1812B5F8" w14:textId="77777777" w:rsidR="009F08DA" w:rsidRDefault="009F08DA" w:rsidP="009F08DA">
            <w:pPr>
              <w:rPr>
                <w:rFonts w:ascii="Calibri" w:eastAsia="Calibri" w:hAnsi="Calibri" w:cs="Calibri"/>
                <w:color w:val="000000" w:themeColor="text1"/>
              </w:rPr>
            </w:pPr>
          </w:p>
          <w:p w14:paraId="20DBB739" w14:textId="77777777"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2810CE2A" w14:textId="77777777" w:rsidR="009F08DA" w:rsidRDefault="009F08DA" w:rsidP="009F08DA">
            <w:pPr>
              <w:rPr>
                <w:rFonts w:ascii="Calibri" w:eastAsia="Calibri" w:hAnsi="Calibri" w:cs="Calibri"/>
                <w:color w:val="000000" w:themeColor="text1"/>
              </w:rPr>
            </w:pPr>
          </w:p>
          <w:p w14:paraId="27C1ED89" w14:textId="77777777"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5C27729" w14:textId="77777777" w:rsidR="009F08DA" w:rsidRDefault="009F08DA" w:rsidP="009F08DA">
            <w:pPr>
              <w:rPr>
                <w:rFonts w:ascii="Calibri" w:eastAsia="Calibri" w:hAnsi="Calibri" w:cs="Calibri"/>
                <w:color w:val="000000" w:themeColor="text1"/>
              </w:rPr>
            </w:pPr>
          </w:p>
          <w:p w14:paraId="20624A4C" w14:textId="77777777"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75C8F662" w14:textId="77777777" w:rsidR="009F08DA" w:rsidRDefault="009F08DA" w:rsidP="009F08DA">
            <w:pPr>
              <w:rPr>
                <w:rFonts w:ascii="Calibri" w:eastAsia="Calibri" w:hAnsi="Calibri" w:cs="Calibri"/>
                <w:color w:val="000000" w:themeColor="text1"/>
              </w:rPr>
            </w:pPr>
          </w:p>
          <w:p w14:paraId="39A11752"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74087915" w14:textId="77777777" w:rsidR="009F08DA" w:rsidRDefault="009F08DA" w:rsidP="009F08DA">
            <w:pPr>
              <w:rPr>
                <w:rFonts w:ascii="Calibri" w:eastAsia="Calibri" w:hAnsi="Calibri" w:cs="Calibri"/>
              </w:rPr>
            </w:pPr>
          </w:p>
          <w:p w14:paraId="26AB4800" w14:textId="77777777" w:rsidR="009F08DA" w:rsidRDefault="009F08DA" w:rsidP="009F08DA">
            <w:pPr>
              <w:rPr>
                <w:rFonts w:ascii="Calibri" w:eastAsia="Calibri" w:hAnsi="Calibri" w:cs="Calibri"/>
                <w:color w:val="000000" w:themeColor="text1"/>
              </w:rPr>
            </w:pPr>
          </w:p>
        </w:tc>
      </w:tr>
      <w:tr w:rsidR="009F08DA" w14:paraId="0E6C5A27" w14:textId="77777777" w:rsidTr="001B4FC6">
        <w:trPr>
          <w:cantSplit/>
          <w:trHeight w:val="1296"/>
        </w:trPr>
        <w:tc>
          <w:tcPr>
            <w:tcW w:w="671" w:type="pct"/>
            <w:shd w:val="clear" w:color="auto" w:fill="FFFFFF" w:themeFill="background1"/>
          </w:tcPr>
          <w:p w14:paraId="28D39715" w14:textId="4DF8C99A" w:rsidR="009F08DA" w:rsidRPr="0290AC31"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lastRenderedPageBreak/>
              <w:t>Travel by foot</w:t>
            </w:r>
          </w:p>
        </w:tc>
        <w:tc>
          <w:tcPr>
            <w:tcW w:w="877" w:type="pct"/>
            <w:shd w:val="clear" w:color="auto" w:fill="FFFFFF" w:themeFill="background1"/>
          </w:tcPr>
          <w:p w14:paraId="5857B707" w14:textId="5C5AEF43"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neighbourhood, participants getting lost, increased risk to personal safety, vehicle collision causing serious injury </w:t>
            </w:r>
          </w:p>
        </w:tc>
        <w:tc>
          <w:tcPr>
            <w:tcW w:w="623" w:type="pct"/>
            <w:shd w:val="clear" w:color="auto" w:fill="FFFFFF" w:themeFill="background1"/>
          </w:tcPr>
          <w:p w14:paraId="38155C70" w14:textId="2799C0C6" w:rsidR="009F08DA" w:rsidRDefault="009F08DA" w:rsidP="009F08DA">
            <w:pPr>
              <w:rPr>
                <w:rFonts w:ascii="Calibri" w:eastAsia="Calibri" w:hAnsi="Calibri" w:cs="Calibri"/>
                <w:color w:val="000000" w:themeColor="text1"/>
              </w:rPr>
            </w:pPr>
            <w:r w:rsidRPr="23487913">
              <w:rPr>
                <w:rFonts w:ascii="Calibri" w:eastAsia="Calibri" w:hAnsi="Calibri" w:cs="Calibri"/>
                <w:color w:val="000000" w:themeColor="text1"/>
              </w:rPr>
              <w:t xml:space="preserve">Event organisers, event attendees, Members of the public </w:t>
            </w:r>
          </w:p>
        </w:tc>
        <w:tc>
          <w:tcPr>
            <w:tcW w:w="157" w:type="pct"/>
            <w:shd w:val="clear" w:color="auto" w:fill="FFFFFF" w:themeFill="background1"/>
          </w:tcPr>
          <w:p w14:paraId="268806D0" w14:textId="508520D4" w:rsidR="009F08DA" w:rsidRDefault="009F08DA" w:rsidP="009F08DA">
            <w:pPr>
              <w:rPr>
                <w:rFonts w:ascii="Lucida Sans" w:eastAsia="Lucida Sans" w:hAnsi="Lucida Sans" w:cs="Lucida Sans"/>
                <w:b/>
                <w:bCs/>
                <w:color w:val="000000" w:themeColor="text1"/>
              </w:rPr>
            </w:pPr>
            <w:r w:rsidRPr="23487913">
              <w:rPr>
                <w:rFonts w:ascii="Lucida Sans" w:eastAsia="Lucida Sans" w:hAnsi="Lucida Sans" w:cs="Lucida Sans"/>
                <w:b/>
                <w:bCs/>
                <w:color w:val="000000" w:themeColor="text1"/>
              </w:rPr>
              <w:t>4</w:t>
            </w:r>
          </w:p>
        </w:tc>
        <w:tc>
          <w:tcPr>
            <w:tcW w:w="157" w:type="pct"/>
            <w:shd w:val="clear" w:color="auto" w:fill="FFFFFF" w:themeFill="background1"/>
          </w:tcPr>
          <w:p w14:paraId="4B7A1009" w14:textId="1E494800" w:rsidR="009F08DA" w:rsidRDefault="009F08DA" w:rsidP="009F08DA">
            <w:pPr>
              <w:rPr>
                <w:rFonts w:ascii="Lucida Sans" w:eastAsia="Lucida Sans" w:hAnsi="Lucida Sans" w:cs="Lucida Sans"/>
                <w:b/>
                <w:bCs/>
                <w:color w:val="000000" w:themeColor="text1"/>
              </w:rPr>
            </w:pPr>
            <w:r w:rsidRPr="23487913">
              <w:rPr>
                <w:rFonts w:ascii="Lucida Sans" w:eastAsia="Lucida Sans" w:hAnsi="Lucida Sans" w:cs="Lucida Sans"/>
                <w:b/>
                <w:bCs/>
                <w:color w:val="000000" w:themeColor="text1"/>
              </w:rPr>
              <w:t>3</w:t>
            </w:r>
          </w:p>
        </w:tc>
        <w:tc>
          <w:tcPr>
            <w:tcW w:w="162" w:type="pct"/>
            <w:shd w:val="clear" w:color="auto" w:fill="FFFFFF" w:themeFill="background1"/>
          </w:tcPr>
          <w:p w14:paraId="24C60522" w14:textId="7C5BD973" w:rsidR="009F08DA" w:rsidRDefault="009F08DA" w:rsidP="009F08DA">
            <w:pPr>
              <w:rPr>
                <w:rFonts w:ascii="Lucida Sans" w:eastAsia="Lucida Sans" w:hAnsi="Lucida Sans" w:cs="Lucida Sans"/>
                <w:b/>
                <w:bCs/>
                <w:color w:val="000000" w:themeColor="text1"/>
              </w:rPr>
            </w:pPr>
            <w:r w:rsidRPr="23487913">
              <w:rPr>
                <w:rFonts w:ascii="Lucida Sans" w:eastAsia="Lucida Sans" w:hAnsi="Lucida Sans" w:cs="Lucida Sans"/>
                <w:b/>
                <w:bCs/>
                <w:color w:val="000000" w:themeColor="text1"/>
              </w:rPr>
              <w:t>12</w:t>
            </w:r>
          </w:p>
        </w:tc>
        <w:tc>
          <w:tcPr>
            <w:tcW w:w="949" w:type="pct"/>
            <w:shd w:val="clear" w:color="auto" w:fill="FFFFFF" w:themeFill="background1"/>
          </w:tcPr>
          <w:p w14:paraId="6AB20C7B" w14:textId="77777777" w:rsidR="009F08DA" w:rsidRDefault="009F08DA" w:rsidP="009F08DA">
            <w:pPr>
              <w:rPr>
                <w:color w:val="000000" w:themeColor="text1"/>
              </w:rPr>
            </w:pPr>
            <w:r w:rsidRPr="0930CD8F">
              <w:rPr>
                <w:color w:val="000000" w:themeColor="text1"/>
              </w:rPr>
              <w:t>Members are responsible for their individual safety and are expected to act sensibly.</w:t>
            </w:r>
          </w:p>
          <w:p w14:paraId="4B95C6B1" w14:textId="77777777" w:rsidR="009F08DA" w:rsidRDefault="009F08DA" w:rsidP="009F08DA">
            <w:pPr>
              <w:rPr>
                <w:color w:val="000000" w:themeColor="text1"/>
              </w:rPr>
            </w:pPr>
          </w:p>
          <w:p w14:paraId="4BF43F61" w14:textId="77777777" w:rsidR="009F08DA" w:rsidRDefault="009F08DA" w:rsidP="009F08DA">
            <w:pPr>
              <w:rPr>
                <w:color w:val="000000" w:themeColor="text1"/>
              </w:rPr>
            </w:pPr>
            <w:r w:rsidRPr="0930CD8F">
              <w:rPr>
                <w:color w:val="000000" w:themeColor="text1"/>
              </w:rPr>
              <w:t>Local venues known to UoS students chosen.</w:t>
            </w:r>
          </w:p>
          <w:p w14:paraId="74304639" w14:textId="77777777" w:rsidR="009F08DA" w:rsidRDefault="009F08DA" w:rsidP="009F08DA">
            <w:pPr>
              <w:rPr>
                <w:color w:val="000000" w:themeColor="text1"/>
              </w:rPr>
            </w:pPr>
          </w:p>
          <w:p w14:paraId="7B02FEAD" w14:textId="77777777" w:rsidR="009F08DA" w:rsidRDefault="009F08DA" w:rsidP="009F08DA">
            <w:pPr>
              <w:rPr>
                <w:color w:val="000000" w:themeColor="text1"/>
              </w:rPr>
            </w:pPr>
            <w:r w:rsidRPr="0930CD8F">
              <w:rPr>
                <w:color w:val="000000" w:themeColor="text1"/>
              </w:rPr>
              <w:t>Event organisers will be available to direct people between venues.</w:t>
            </w:r>
          </w:p>
          <w:p w14:paraId="3CF12A5C" w14:textId="77777777" w:rsidR="009F08DA" w:rsidRDefault="009F08DA" w:rsidP="009F08DA">
            <w:pPr>
              <w:rPr>
                <w:color w:val="000000" w:themeColor="text1"/>
              </w:rPr>
            </w:pPr>
          </w:p>
          <w:p w14:paraId="0AF2DA7A" w14:textId="77777777" w:rsidR="009F08DA" w:rsidRDefault="009F08DA" w:rsidP="009F08DA">
            <w:pPr>
              <w:rPr>
                <w:color w:val="000000" w:themeColor="text1"/>
              </w:rPr>
            </w:pPr>
            <w:r w:rsidRPr="63CF1617">
              <w:rPr>
                <w:color w:val="000000" w:themeColor="text1"/>
              </w:rPr>
              <w:t>Attendees will be encouraged to identify a ‘buddy’, this will make it easier for people to stay together.</w:t>
            </w:r>
          </w:p>
          <w:p w14:paraId="21B41FA3" w14:textId="77777777" w:rsidR="009F08DA" w:rsidRDefault="009F08DA" w:rsidP="009F08DA">
            <w:pPr>
              <w:rPr>
                <w:color w:val="000000" w:themeColor="text1"/>
              </w:rPr>
            </w:pPr>
          </w:p>
          <w:p w14:paraId="162E753A" w14:textId="77777777" w:rsidR="009F08DA" w:rsidRDefault="009F08DA" w:rsidP="009F08DA">
            <w:pPr>
              <w:rPr>
                <w:color w:val="000000" w:themeColor="text1"/>
              </w:rPr>
            </w:pPr>
            <w:r w:rsidRPr="689B0C5E">
              <w:rPr>
                <w:color w:val="000000" w:themeColor="text1"/>
              </w:rPr>
              <w:t xml:space="preserve">They will be encouraged (but not expected) to look out for one another and check in throughout the night where possible. </w:t>
            </w:r>
          </w:p>
          <w:p w14:paraId="0F53F0B7" w14:textId="77777777" w:rsidR="009F08DA" w:rsidRDefault="009F08DA" w:rsidP="009F08DA">
            <w:pPr>
              <w:rPr>
                <w:color w:val="000000" w:themeColor="text1"/>
              </w:rPr>
            </w:pPr>
          </w:p>
          <w:p w14:paraId="22464A44" w14:textId="77777777" w:rsidR="009F08DA" w:rsidRDefault="009F08DA" w:rsidP="009F08DA">
            <w:pPr>
              <w:rPr>
                <w:color w:val="000000" w:themeColor="text1"/>
              </w:rPr>
            </w:pPr>
            <w:r w:rsidRPr="689B0C5E">
              <w:rPr>
                <w:color w:val="000000" w:themeColor="text1"/>
              </w:rPr>
              <w:t xml:space="preserve">Avoid large groups of people totally blocking the pavement or spilling in to the road. </w:t>
            </w:r>
          </w:p>
          <w:p w14:paraId="7D9BC580" w14:textId="77777777" w:rsidR="009F08DA" w:rsidRDefault="009F08DA" w:rsidP="009F08DA">
            <w:pPr>
              <w:rPr>
                <w:color w:val="000000" w:themeColor="text1"/>
              </w:rPr>
            </w:pPr>
          </w:p>
          <w:p w14:paraId="5BF4C58C" w14:textId="77777777" w:rsidR="009F08DA" w:rsidRDefault="009F08DA" w:rsidP="009F08DA">
            <w:r w:rsidRPr="0930CD8F">
              <w:rPr>
                <w:color w:val="000000" w:themeColor="text1"/>
              </w:rPr>
              <w:t xml:space="preserve">Anybody in the group who is very drunk or appears unwell and therefore not safe should be encouraged to go home ideally with someone else. If required a taxi will be called for them (ideally SUSU Safety </w:t>
            </w:r>
            <w:r w:rsidRPr="0930CD8F">
              <w:rPr>
                <w:color w:val="000000" w:themeColor="text1"/>
              </w:rPr>
              <w:lastRenderedPageBreak/>
              <w:t xml:space="preserve">Bus will be used, or Radio Taxis). </w:t>
            </w:r>
          </w:p>
          <w:p w14:paraId="584B640C" w14:textId="77777777" w:rsidR="009F08DA" w:rsidRDefault="009F08DA" w:rsidP="009F08DA">
            <w:pPr>
              <w:rPr>
                <w:color w:val="000000" w:themeColor="text1"/>
              </w:rPr>
            </w:pPr>
          </w:p>
          <w:p w14:paraId="5F4A188B" w14:textId="77777777" w:rsidR="009F08DA" w:rsidRDefault="009F08DA" w:rsidP="009F08DA">
            <w:pPr>
              <w:rPr>
                <w:color w:val="000000" w:themeColor="text1"/>
              </w:rPr>
            </w:pPr>
            <w:r w:rsidRPr="0930CD8F">
              <w:rPr>
                <w:color w:val="000000" w:themeColor="text1"/>
              </w:rPr>
              <w:t xml:space="preserve">Be considerate of other pedestrians and road users, keep disturbance and noise down. </w:t>
            </w:r>
          </w:p>
          <w:p w14:paraId="5BBFB75A" w14:textId="77777777" w:rsidR="009F08DA" w:rsidRDefault="009F08DA" w:rsidP="009F08DA">
            <w:pPr>
              <w:rPr>
                <w:rFonts w:ascii="Calibri" w:eastAsia="Calibri" w:hAnsi="Calibri" w:cs="Calibri"/>
                <w:color w:val="000000" w:themeColor="text1"/>
              </w:rPr>
            </w:pPr>
          </w:p>
        </w:tc>
        <w:tc>
          <w:tcPr>
            <w:tcW w:w="157" w:type="pct"/>
            <w:shd w:val="clear" w:color="auto" w:fill="FFFFFF" w:themeFill="background1"/>
          </w:tcPr>
          <w:p w14:paraId="64E9D4E7" w14:textId="389C73D3" w:rsidR="009F08DA" w:rsidRDefault="009F08DA" w:rsidP="009F08DA">
            <w:pPr>
              <w:rPr>
                <w:rFonts w:ascii="Lucida Sans" w:eastAsia="Lucida Sans" w:hAnsi="Lucida Sans" w:cs="Lucida Sans"/>
                <w:b/>
                <w:bCs/>
                <w:color w:val="000000" w:themeColor="text1"/>
              </w:rPr>
            </w:pPr>
            <w:r w:rsidRPr="23487913">
              <w:rPr>
                <w:rFonts w:ascii="Lucida Sans" w:eastAsia="Lucida Sans" w:hAnsi="Lucida Sans" w:cs="Lucida Sans"/>
                <w:b/>
                <w:bCs/>
                <w:color w:val="000000" w:themeColor="text1"/>
              </w:rPr>
              <w:lastRenderedPageBreak/>
              <w:t>2</w:t>
            </w:r>
          </w:p>
        </w:tc>
        <w:tc>
          <w:tcPr>
            <w:tcW w:w="157" w:type="pct"/>
            <w:shd w:val="clear" w:color="auto" w:fill="FFFFFF" w:themeFill="background1"/>
          </w:tcPr>
          <w:p w14:paraId="7999A09E" w14:textId="65142BA2" w:rsidR="009F08DA" w:rsidRDefault="009F08DA" w:rsidP="009F08DA">
            <w:pPr>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157" w:type="pct"/>
            <w:shd w:val="clear" w:color="auto" w:fill="FFFFFF" w:themeFill="background1"/>
          </w:tcPr>
          <w:p w14:paraId="15B3D386" w14:textId="51DAD8B7" w:rsidR="009F08DA" w:rsidRDefault="009F08DA" w:rsidP="009F08DA">
            <w:pPr>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933" w:type="pct"/>
            <w:shd w:val="clear" w:color="auto" w:fill="FFFFFF" w:themeFill="background1"/>
          </w:tcPr>
          <w:p w14:paraId="53B8CFC7" w14:textId="77777777" w:rsidR="009F08DA" w:rsidRDefault="009F08DA" w:rsidP="009F08DA">
            <w:pPr>
              <w:rPr>
                <w:color w:val="000000" w:themeColor="text1"/>
              </w:rPr>
            </w:pPr>
            <w:r w:rsidRPr="689B0C5E">
              <w:rPr>
                <w:color w:val="000000" w:themeColor="text1"/>
              </w:rPr>
              <w:t xml:space="preserve">Where possible venues chosen for socials will be local/known to members and within a short distance from each other. </w:t>
            </w:r>
          </w:p>
          <w:p w14:paraId="7407E353" w14:textId="77777777" w:rsidR="009F08DA" w:rsidRDefault="009F08DA" w:rsidP="009F08DA">
            <w:r w:rsidRPr="689B0C5E">
              <w:rPr>
                <w:color w:val="000000" w:themeColor="text1"/>
              </w:rPr>
              <w:t>Contact emergency services as required 111/999</w:t>
            </w:r>
          </w:p>
          <w:p w14:paraId="6DA8E5C7" w14:textId="77777777" w:rsidR="009F08DA" w:rsidRDefault="009F08DA" w:rsidP="009F08DA">
            <w:pPr>
              <w:rPr>
                <w:color w:val="000000" w:themeColor="text1"/>
              </w:rPr>
            </w:pPr>
          </w:p>
          <w:p w14:paraId="03840273" w14:textId="77777777" w:rsidR="009F08DA" w:rsidRDefault="009F08DA" w:rsidP="009F08DA">
            <w:pPr>
              <w:rPr>
                <w:color w:val="000000" w:themeColor="text1"/>
              </w:rPr>
            </w:pPr>
            <w:r w:rsidRPr="689B0C5E">
              <w:rPr>
                <w:color w:val="000000" w:themeColor="text1"/>
              </w:rPr>
              <w:t>Incidents are to be reported on the as soon as possible ensuring the duty manager/health and safety officer have been informed.</w:t>
            </w:r>
          </w:p>
          <w:p w14:paraId="7A5EB2B1" w14:textId="77777777" w:rsidR="009F08DA" w:rsidRDefault="009F08DA" w:rsidP="009F08DA">
            <w:pPr>
              <w:rPr>
                <w:color w:val="000000" w:themeColor="text1"/>
              </w:rPr>
            </w:pPr>
          </w:p>
          <w:p w14:paraId="1DFA23FE"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2EC67467" w14:textId="77777777" w:rsidR="009F08DA" w:rsidRDefault="009F08DA" w:rsidP="009F08DA">
            <w:pPr>
              <w:rPr>
                <w:rFonts w:ascii="Calibri" w:eastAsia="Calibri" w:hAnsi="Calibri" w:cs="Calibri"/>
                <w:color w:val="000000" w:themeColor="text1"/>
              </w:rPr>
            </w:pPr>
          </w:p>
        </w:tc>
      </w:tr>
      <w:tr w:rsidR="009F08DA" w14:paraId="456D1BCC" w14:textId="77777777" w:rsidTr="001B4FC6">
        <w:trPr>
          <w:cantSplit/>
          <w:trHeight w:val="1296"/>
        </w:trPr>
        <w:tc>
          <w:tcPr>
            <w:tcW w:w="671" w:type="pct"/>
            <w:shd w:val="clear" w:color="auto" w:fill="FFFFFF" w:themeFill="background1"/>
          </w:tcPr>
          <w:p w14:paraId="165F1EF5" w14:textId="480843E9" w:rsidR="009F08DA" w:rsidRPr="0290AC31"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Travel by car, train, bus, plane when leaving the local area. </w:t>
            </w:r>
          </w:p>
        </w:tc>
        <w:tc>
          <w:tcPr>
            <w:tcW w:w="877" w:type="pct"/>
            <w:shd w:val="clear" w:color="auto" w:fill="FFFFFF" w:themeFill="background1"/>
          </w:tcPr>
          <w:p w14:paraId="5A3357AC" w14:textId="00221EC9"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623" w:type="pct"/>
            <w:shd w:val="clear" w:color="auto" w:fill="FFFFFF" w:themeFill="background1"/>
          </w:tcPr>
          <w:p w14:paraId="7EB743F0" w14:textId="3803B007"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157" w:type="pct"/>
            <w:shd w:val="clear" w:color="auto" w:fill="FFFFFF" w:themeFill="background1"/>
          </w:tcPr>
          <w:p w14:paraId="57B641F3" w14:textId="0084E06E"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2</w:t>
            </w:r>
          </w:p>
        </w:tc>
        <w:tc>
          <w:tcPr>
            <w:tcW w:w="157" w:type="pct"/>
            <w:shd w:val="clear" w:color="auto" w:fill="FFFFFF" w:themeFill="background1"/>
          </w:tcPr>
          <w:p w14:paraId="060CF98C" w14:textId="04A27C55"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5</w:t>
            </w:r>
          </w:p>
        </w:tc>
        <w:tc>
          <w:tcPr>
            <w:tcW w:w="162" w:type="pct"/>
            <w:shd w:val="clear" w:color="auto" w:fill="FFFFFF" w:themeFill="background1"/>
          </w:tcPr>
          <w:p w14:paraId="3ACE2369" w14:textId="68888E56"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10</w:t>
            </w:r>
          </w:p>
        </w:tc>
        <w:tc>
          <w:tcPr>
            <w:tcW w:w="949" w:type="pct"/>
            <w:shd w:val="clear" w:color="auto" w:fill="FFFFFF" w:themeFill="background1"/>
          </w:tcPr>
          <w:p w14:paraId="59C96D31"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 xml:space="preserve">Group committee to check that drivers have the relevant licences and insurance for the mode of travel. This includes if they have completed a SUSU minibus test. </w:t>
            </w:r>
          </w:p>
          <w:p w14:paraId="1F6EE145"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manner, with those doing otherwise to face disciplinary action (from the club/society in the first instance).</w:t>
            </w:r>
          </w:p>
          <w:p w14:paraId="11314BCA" w14:textId="7BC4E031"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157" w:type="pct"/>
            <w:shd w:val="clear" w:color="auto" w:fill="FFFFFF" w:themeFill="background1"/>
          </w:tcPr>
          <w:p w14:paraId="2B35334A" w14:textId="4AD9A69F"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1</w:t>
            </w:r>
          </w:p>
        </w:tc>
        <w:tc>
          <w:tcPr>
            <w:tcW w:w="157" w:type="pct"/>
            <w:shd w:val="clear" w:color="auto" w:fill="FFFFFF" w:themeFill="background1"/>
          </w:tcPr>
          <w:p w14:paraId="32FD6C7C" w14:textId="1AD9EE1E"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5</w:t>
            </w:r>
          </w:p>
        </w:tc>
        <w:tc>
          <w:tcPr>
            <w:tcW w:w="157" w:type="pct"/>
            <w:shd w:val="clear" w:color="auto" w:fill="FFFFFF" w:themeFill="background1"/>
          </w:tcPr>
          <w:p w14:paraId="3F379947" w14:textId="3590ABE6"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5</w:t>
            </w:r>
          </w:p>
        </w:tc>
        <w:tc>
          <w:tcPr>
            <w:tcW w:w="933" w:type="pct"/>
            <w:shd w:val="clear" w:color="auto" w:fill="FFFFFF" w:themeFill="background1"/>
          </w:tcPr>
          <w:p w14:paraId="0A1F5679"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p>
          <w:p w14:paraId="6F45111C" w14:textId="77777777" w:rsidR="009F08DA" w:rsidRDefault="009F08DA" w:rsidP="009F08DA">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47AE3F01"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53001687" w14:textId="77777777" w:rsidR="009F08DA" w:rsidRDefault="009F08DA" w:rsidP="009F08DA">
            <w:pPr>
              <w:rPr>
                <w:rFonts w:ascii="Calibri" w:eastAsia="Calibri" w:hAnsi="Calibri" w:cs="Calibri"/>
                <w:color w:val="000000" w:themeColor="text1"/>
              </w:rPr>
            </w:pPr>
          </w:p>
        </w:tc>
      </w:tr>
      <w:tr w:rsidR="009F08DA" w14:paraId="6E99952E" w14:textId="77777777" w:rsidTr="001B4FC6">
        <w:trPr>
          <w:cantSplit/>
          <w:trHeight w:val="1296"/>
        </w:trPr>
        <w:tc>
          <w:tcPr>
            <w:tcW w:w="671" w:type="pct"/>
            <w:shd w:val="clear" w:color="auto" w:fill="FFFFFF" w:themeFill="background1"/>
          </w:tcPr>
          <w:p w14:paraId="35FDA8E4"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29D721AD" w14:textId="77777777" w:rsidR="009F08DA" w:rsidRPr="0290AC31" w:rsidRDefault="009F08DA" w:rsidP="009F08DA">
            <w:pPr>
              <w:rPr>
                <w:rFonts w:ascii="Calibri" w:eastAsia="Calibri" w:hAnsi="Calibri" w:cs="Calibri"/>
                <w:color w:val="000000" w:themeColor="text1"/>
              </w:rPr>
            </w:pPr>
          </w:p>
        </w:tc>
        <w:tc>
          <w:tcPr>
            <w:tcW w:w="877" w:type="pct"/>
            <w:shd w:val="clear" w:color="auto" w:fill="FFFFFF" w:themeFill="background1"/>
          </w:tcPr>
          <w:p w14:paraId="5F44F164" w14:textId="77777777" w:rsidR="009F08DA" w:rsidRDefault="009F08DA" w:rsidP="009F08DA">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3D33A93D" w14:textId="77777777" w:rsidR="009F08DA" w:rsidRDefault="009F08DA" w:rsidP="009F08DA">
            <w:pPr>
              <w:rPr>
                <w:rFonts w:ascii="Calibri" w:eastAsia="Calibri" w:hAnsi="Calibri" w:cs="Calibri"/>
                <w:color w:val="000000" w:themeColor="text1"/>
              </w:rPr>
            </w:pPr>
          </w:p>
        </w:tc>
        <w:tc>
          <w:tcPr>
            <w:tcW w:w="623" w:type="pct"/>
            <w:shd w:val="clear" w:color="auto" w:fill="FFFFFF" w:themeFill="background1"/>
          </w:tcPr>
          <w:p w14:paraId="01F05644" w14:textId="72ED7CDD"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157" w:type="pct"/>
            <w:shd w:val="clear" w:color="auto" w:fill="FFFFFF" w:themeFill="background1"/>
          </w:tcPr>
          <w:p w14:paraId="7C2A1EA7" w14:textId="1BDC2DF0"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3</w:t>
            </w:r>
          </w:p>
        </w:tc>
        <w:tc>
          <w:tcPr>
            <w:tcW w:w="157" w:type="pct"/>
            <w:shd w:val="clear" w:color="auto" w:fill="FFFFFF" w:themeFill="background1"/>
          </w:tcPr>
          <w:p w14:paraId="76E6F676" w14:textId="68DB0935"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3</w:t>
            </w:r>
          </w:p>
        </w:tc>
        <w:tc>
          <w:tcPr>
            <w:tcW w:w="162" w:type="pct"/>
            <w:shd w:val="clear" w:color="auto" w:fill="FFFFFF" w:themeFill="background1"/>
          </w:tcPr>
          <w:p w14:paraId="1589FF23" w14:textId="35FD18DC"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9</w:t>
            </w:r>
          </w:p>
        </w:tc>
        <w:tc>
          <w:tcPr>
            <w:tcW w:w="949" w:type="pct"/>
            <w:shd w:val="clear" w:color="auto" w:fill="FFFFFF" w:themeFill="background1"/>
          </w:tcPr>
          <w:p w14:paraId="49AF8B42" w14:textId="77777777" w:rsidR="009F08DA" w:rsidRDefault="009F08DA" w:rsidP="009F08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If a person leaves without warning all efforts will be made to locate them. Stress however that attendees are responsible for their individual safety.</w:t>
            </w:r>
          </w:p>
          <w:p w14:paraId="6E7E4CEC" w14:textId="77777777" w:rsidR="009F08DA" w:rsidRDefault="009F08DA" w:rsidP="009F08DA">
            <w:pPr>
              <w:rPr>
                <w:rFonts w:ascii="Calibri" w:eastAsia="Calibri" w:hAnsi="Calibri" w:cs="Calibri"/>
                <w:color w:val="000000" w:themeColor="text1"/>
              </w:rPr>
            </w:pPr>
          </w:p>
          <w:p w14:paraId="7E59F3CA" w14:textId="77777777" w:rsidR="009F08DA" w:rsidRDefault="009F08DA" w:rsidP="009F08DA">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p>
          <w:p w14:paraId="5BEA888A" w14:textId="77777777" w:rsidR="009F08DA" w:rsidRDefault="009F08DA" w:rsidP="009F08DA">
            <w:pPr>
              <w:rPr>
                <w:rFonts w:ascii="Calibri" w:eastAsia="Calibri" w:hAnsi="Calibri" w:cs="Calibri"/>
                <w:color w:val="000000" w:themeColor="text1"/>
              </w:rPr>
            </w:pPr>
          </w:p>
          <w:p w14:paraId="4F84EF39"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39DA366C"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6A0D9557" w14:textId="77777777" w:rsidR="009F08DA" w:rsidRDefault="009F08DA" w:rsidP="009F08DA">
            <w:pPr>
              <w:rPr>
                <w:rFonts w:ascii="Calibri" w:eastAsia="Calibri" w:hAnsi="Calibri" w:cs="Calibri"/>
                <w:color w:val="000000" w:themeColor="text1"/>
              </w:rPr>
            </w:pPr>
          </w:p>
        </w:tc>
        <w:tc>
          <w:tcPr>
            <w:tcW w:w="157" w:type="pct"/>
            <w:shd w:val="clear" w:color="auto" w:fill="FFFFFF" w:themeFill="background1"/>
          </w:tcPr>
          <w:p w14:paraId="26270A37" w14:textId="0366A97A"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2</w:t>
            </w:r>
          </w:p>
        </w:tc>
        <w:tc>
          <w:tcPr>
            <w:tcW w:w="157" w:type="pct"/>
            <w:shd w:val="clear" w:color="auto" w:fill="FFFFFF" w:themeFill="background1"/>
          </w:tcPr>
          <w:p w14:paraId="42BFB121" w14:textId="14805170"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2</w:t>
            </w:r>
          </w:p>
        </w:tc>
        <w:tc>
          <w:tcPr>
            <w:tcW w:w="157" w:type="pct"/>
            <w:shd w:val="clear" w:color="auto" w:fill="FFFFFF" w:themeFill="background1"/>
          </w:tcPr>
          <w:p w14:paraId="4EFB0DF6" w14:textId="19C0FE4C"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4</w:t>
            </w:r>
          </w:p>
        </w:tc>
        <w:tc>
          <w:tcPr>
            <w:tcW w:w="933" w:type="pct"/>
            <w:shd w:val="clear" w:color="auto" w:fill="FFFFFF" w:themeFill="background1"/>
          </w:tcPr>
          <w:p w14:paraId="1BE85D76"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27">
              <w:r w:rsidRPr="3ADB5756">
                <w:rPr>
                  <w:rStyle w:val="Hyperlink"/>
                  <w:rFonts w:ascii="Calibri" w:eastAsia="Calibri" w:hAnsi="Calibri" w:cs="Calibri"/>
                </w:rPr>
                <w:t>SUSU incident reporting guide</w:t>
              </w:r>
            </w:hyperlink>
          </w:p>
          <w:p w14:paraId="3C564605" w14:textId="77777777" w:rsidR="009F08DA" w:rsidRDefault="009F08DA" w:rsidP="009F08DA">
            <w:pPr>
              <w:rPr>
                <w:rFonts w:ascii="Calibri" w:eastAsia="Calibri" w:hAnsi="Calibri" w:cs="Calibri"/>
              </w:rPr>
            </w:pPr>
          </w:p>
          <w:p w14:paraId="10538171" w14:textId="54C8F29A"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tc>
      </w:tr>
      <w:tr w:rsidR="009F08DA" w14:paraId="7ABA2039" w14:textId="77777777" w:rsidTr="001B4FC6">
        <w:trPr>
          <w:cantSplit/>
          <w:trHeight w:val="1296"/>
        </w:trPr>
        <w:tc>
          <w:tcPr>
            <w:tcW w:w="671" w:type="pct"/>
            <w:shd w:val="clear" w:color="auto" w:fill="FFFFFF" w:themeFill="background1"/>
          </w:tcPr>
          <w:p w14:paraId="0467CBBE" w14:textId="18C327CA" w:rsidR="009F08DA" w:rsidRPr="0290AC31" w:rsidRDefault="009F08DA" w:rsidP="009F08DA">
            <w:pPr>
              <w:rPr>
                <w:rFonts w:ascii="Calibri" w:eastAsia="Calibri" w:hAnsi="Calibri" w:cs="Calibri"/>
                <w:color w:val="000000" w:themeColor="text1"/>
              </w:rPr>
            </w:pPr>
            <w:r w:rsidRPr="0930CD8F">
              <w:rPr>
                <w:rFonts w:ascii="Calibri" w:eastAsia="Calibri" w:hAnsi="Calibri" w:cs="Calibri"/>
              </w:rPr>
              <w:lastRenderedPageBreak/>
              <w:t xml:space="preserve">Medical emergency </w:t>
            </w:r>
          </w:p>
        </w:tc>
        <w:tc>
          <w:tcPr>
            <w:tcW w:w="877" w:type="pct"/>
            <w:shd w:val="clear" w:color="auto" w:fill="FFFFFF" w:themeFill="background1"/>
          </w:tcPr>
          <w:p w14:paraId="11DA3EE9" w14:textId="77777777" w:rsidR="009F08DA" w:rsidRDefault="009F08DA" w:rsidP="009F08DA">
            <w:pPr>
              <w:rPr>
                <w:rFonts w:ascii="Calibri" w:eastAsia="Calibri" w:hAnsi="Calibri" w:cs="Calibri"/>
                <w:color w:val="000000"/>
              </w:rPr>
            </w:pPr>
            <w:r>
              <w:rPr>
                <w:rFonts w:ascii="Calibri" w:eastAsia="Calibri" w:hAnsi="Calibri" w:cs="Calibri"/>
                <w:color w:val="000000"/>
              </w:rPr>
              <w:t xml:space="preserve">Members may sustain injury /become unwell </w:t>
            </w:r>
          </w:p>
          <w:p w14:paraId="7CAC31E7" w14:textId="77777777" w:rsidR="009F08DA" w:rsidRDefault="009F08DA" w:rsidP="009F08DA">
            <w:pPr>
              <w:rPr>
                <w:rFonts w:ascii="Calibri" w:eastAsia="Calibri" w:hAnsi="Calibri" w:cs="Calibri"/>
                <w:color w:val="000000"/>
              </w:rPr>
            </w:pPr>
          </w:p>
          <w:p w14:paraId="75037322" w14:textId="77777777" w:rsidR="009F08DA" w:rsidRDefault="009F08DA" w:rsidP="009F08DA">
            <w:pPr>
              <w:rPr>
                <w:rFonts w:ascii="Calibri" w:eastAsia="Calibri" w:hAnsi="Calibri" w:cs="Calibri"/>
                <w:color w:val="000000"/>
              </w:rPr>
            </w:pPr>
            <w:r w:rsidRPr="13A583FC">
              <w:rPr>
                <w:rFonts w:ascii="Calibri" w:eastAsia="Calibri" w:hAnsi="Calibri" w:cs="Calibri"/>
                <w:color w:val="000000" w:themeColor="text1"/>
              </w:rPr>
              <w:t>Pre-existing medical conditions, sickness, distress</w:t>
            </w:r>
          </w:p>
          <w:p w14:paraId="1CFFDF4A" w14:textId="77777777" w:rsidR="009F08DA" w:rsidRDefault="009F08DA" w:rsidP="009F08DA">
            <w:pPr>
              <w:rPr>
                <w:rFonts w:ascii="Calibri" w:eastAsia="Calibri" w:hAnsi="Calibri" w:cs="Calibri"/>
                <w:color w:val="000000" w:themeColor="text1"/>
              </w:rPr>
            </w:pPr>
          </w:p>
        </w:tc>
        <w:tc>
          <w:tcPr>
            <w:tcW w:w="623" w:type="pct"/>
            <w:shd w:val="clear" w:color="auto" w:fill="FFFFFF" w:themeFill="background1"/>
          </w:tcPr>
          <w:p w14:paraId="1F25D441" w14:textId="2064E819" w:rsidR="009F08DA" w:rsidRDefault="009F08DA" w:rsidP="009F08DA">
            <w:pPr>
              <w:rPr>
                <w:rFonts w:ascii="Calibri" w:eastAsia="Calibri" w:hAnsi="Calibri" w:cs="Calibri"/>
                <w:color w:val="000000" w:themeColor="text1"/>
              </w:rPr>
            </w:pPr>
            <w:r>
              <w:rPr>
                <w:rFonts w:ascii="Calibri" w:eastAsia="Calibri" w:hAnsi="Calibri" w:cs="Calibri"/>
              </w:rPr>
              <w:t>Members, Committee, Teacher</w:t>
            </w:r>
          </w:p>
        </w:tc>
        <w:tc>
          <w:tcPr>
            <w:tcW w:w="157" w:type="pct"/>
            <w:shd w:val="clear" w:color="auto" w:fill="FFFFFF" w:themeFill="background1"/>
          </w:tcPr>
          <w:p w14:paraId="094C8833" w14:textId="5A28CD97" w:rsidR="009F08DA" w:rsidRDefault="009F08DA" w:rsidP="009F08DA">
            <w:pPr>
              <w:rPr>
                <w:rFonts w:ascii="Lucida Sans" w:eastAsia="Lucida Sans" w:hAnsi="Lucida Sans" w:cs="Lucida Sans"/>
                <w:b/>
                <w:bCs/>
                <w:color w:val="000000" w:themeColor="text1"/>
              </w:rPr>
            </w:pPr>
            <w:r w:rsidRPr="689B0C5E">
              <w:rPr>
                <w:b/>
                <w:bCs/>
              </w:rPr>
              <w:t>1</w:t>
            </w:r>
          </w:p>
        </w:tc>
        <w:tc>
          <w:tcPr>
            <w:tcW w:w="157" w:type="pct"/>
            <w:shd w:val="clear" w:color="auto" w:fill="FFFFFF" w:themeFill="background1"/>
          </w:tcPr>
          <w:p w14:paraId="5811C40C" w14:textId="6A63F0C5" w:rsidR="009F08DA" w:rsidRDefault="009F08DA" w:rsidP="009F08DA">
            <w:pPr>
              <w:rPr>
                <w:rFonts w:ascii="Lucida Sans" w:eastAsia="Lucida Sans" w:hAnsi="Lucida Sans" w:cs="Lucida Sans"/>
                <w:b/>
                <w:bCs/>
                <w:color w:val="000000" w:themeColor="text1"/>
              </w:rPr>
            </w:pPr>
            <w:r w:rsidRPr="689B0C5E">
              <w:rPr>
                <w:b/>
                <w:bCs/>
              </w:rPr>
              <w:t>5</w:t>
            </w:r>
          </w:p>
        </w:tc>
        <w:tc>
          <w:tcPr>
            <w:tcW w:w="162" w:type="pct"/>
            <w:shd w:val="clear" w:color="auto" w:fill="FFFFFF" w:themeFill="background1"/>
          </w:tcPr>
          <w:p w14:paraId="3C9AF10D" w14:textId="1718AA62" w:rsidR="009F08DA" w:rsidRDefault="009F08DA" w:rsidP="009F08DA">
            <w:pPr>
              <w:rPr>
                <w:rFonts w:ascii="Lucida Sans" w:eastAsia="Lucida Sans" w:hAnsi="Lucida Sans" w:cs="Lucida Sans"/>
                <w:b/>
                <w:bCs/>
                <w:color w:val="000000" w:themeColor="text1"/>
              </w:rPr>
            </w:pPr>
            <w:r w:rsidRPr="689B0C5E">
              <w:rPr>
                <w:b/>
                <w:bCs/>
              </w:rPr>
              <w:t>5</w:t>
            </w:r>
          </w:p>
        </w:tc>
        <w:tc>
          <w:tcPr>
            <w:tcW w:w="949" w:type="pct"/>
            <w:shd w:val="clear" w:color="auto" w:fill="FFFFFF" w:themeFill="background1"/>
          </w:tcPr>
          <w:p w14:paraId="284D2BE6" w14:textId="77777777" w:rsidR="009F08DA" w:rsidRDefault="009F08DA" w:rsidP="009F08DA">
            <w:pPr>
              <w:rPr>
                <w:rFonts w:ascii="Calibri" w:eastAsia="Calibri" w:hAnsi="Calibri" w:cs="Calibri"/>
              </w:rPr>
            </w:pPr>
            <w:r w:rsidRPr="0930CD8F">
              <w:rPr>
                <w:rFonts w:ascii="Calibri" w:eastAsia="Calibri" w:hAnsi="Calibri" w:cs="Calibri"/>
              </w:rPr>
              <w:t>Advise participants to bring their personal medication if it might be required.</w:t>
            </w:r>
          </w:p>
          <w:p w14:paraId="3399D62B" w14:textId="77777777" w:rsidR="009F08DA" w:rsidRDefault="009F08DA" w:rsidP="009F08DA">
            <w:pPr>
              <w:rPr>
                <w:rFonts w:ascii="Calibri" w:eastAsia="Calibri" w:hAnsi="Calibri" w:cs="Calibri"/>
              </w:rPr>
            </w:pPr>
          </w:p>
          <w:p w14:paraId="2FBA11A1" w14:textId="77777777" w:rsidR="009F08DA" w:rsidRDefault="009F08DA" w:rsidP="009F08DA">
            <w:pPr>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p>
          <w:p w14:paraId="10431772" w14:textId="77777777" w:rsidR="009F08DA" w:rsidRDefault="009F08DA" w:rsidP="009F08DA">
            <w:pPr>
              <w:rPr>
                <w:rFonts w:ascii="Calibri" w:eastAsia="Calibri" w:hAnsi="Calibri" w:cs="Calibri"/>
              </w:rPr>
            </w:pPr>
          </w:p>
          <w:p w14:paraId="78E72E9A" w14:textId="77777777" w:rsidR="009F08DA" w:rsidRDefault="009F08DA" w:rsidP="009F08DA">
            <w:pPr>
              <w:rPr>
                <w:rFonts w:ascii="Calibri" w:eastAsia="Calibri" w:hAnsi="Calibri" w:cs="Calibri"/>
              </w:rPr>
            </w:pPr>
            <w:r w:rsidRPr="0930CD8F">
              <w:rPr>
                <w:rFonts w:ascii="Calibri" w:eastAsia="Calibri" w:hAnsi="Calibri" w:cs="Calibri"/>
              </w:rPr>
              <w:t>Contact emergency services as required 111/999.</w:t>
            </w:r>
          </w:p>
          <w:p w14:paraId="57F3C101" w14:textId="77777777" w:rsidR="009F08DA" w:rsidRDefault="009F08DA" w:rsidP="009F08DA">
            <w:pPr>
              <w:rPr>
                <w:rFonts w:ascii="Calibri" w:eastAsia="Calibri" w:hAnsi="Calibri" w:cs="Calibri"/>
              </w:rPr>
            </w:pPr>
          </w:p>
          <w:p w14:paraId="3D403554" w14:textId="77777777" w:rsidR="009F08DA" w:rsidRDefault="009F08DA" w:rsidP="009F08DA">
            <w:pPr>
              <w:rPr>
                <w:rFonts w:ascii="Calibri" w:eastAsia="Calibri" w:hAnsi="Calibri" w:cs="Calibri"/>
              </w:rPr>
            </w:pPr>
            <w:r w:rsidRPr="0930CD8F">
              <w:rPr>
                <w:rFonts w:ascii="Calibri" w:eastAsia="Calibri" w:hAnsi="Calibri" w:cs="Calibri"/>
              </w:rPr>
              <w:t>Contact SUSU Reception/venue staff for first aid support.</w:t>
            </w:r>
          </w:p>
          <w:p w14:paraId="634ABBEB" w14:textId="77777777" w:rsidR="009F08DA" w:rsidRDefault="009F08DA" w:rsidP="009F08DA">
            <w:pPr>
              <w:rPr>
                <w:rFonts w:ascii="Calibri" w:eastAsia="Calibri" w:hAnsi="Calibri" w:cs="Calibri"/>
              </w:rPr>
            </w:pPr>
          </w:p>
          <w:p w14:paraId="45180F7F" w14:textId="77777777" w:rsidR="009F08DA" w:rsidRDefault="009F08DA" w:rsidP="009F08DA">
            <w:pPr>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8">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F1E60C2" w14:textId="77777777" w:rsidR="009F08DA" w:rsidRDefault="009F08DA" w:rsidP="009F08DA">
            <w:pPr>
              <w:rPr>
                <w:rFonts w:ascii="Calibri" w:eastAsia="Calibri" w:hAnsi="Calibri" w:cs="Calibri"/>
                <w:color w:val="000000" w:themeColor="text1"/>
              </w:rPr>
            </w:pPr>
          </w:p>
        </w:tc>
        <w:tc>
          <w:tcPr>
            <w:tcW w:w="157" w:type="pct"/>
            <w:shd w:val="clear" w:color="auto" w:fill="FFFFFF" w:themeFill="background1"/>
          </w:tcPr>
          <w:p w14:paraId="6B72AE91" w14:textId="47174EE8" w:rsidR="009F08DA" w:rsidRDefault="009F08DA" w:rsidP="009F08DA">
            <w:pPr>
              <w:rPr>
                <w:rFonts w:ascii="Lucida Sans" w:eastAsia="Lucida Sans" w:hAnsi="Lucida Sans" w:cs="Lucida Sans"/>
                <w:b/>
                <w:bCs/>
                <w:color w:val="000000" w:themeColor="text1"/>
              </w:rPr>
            </w:pPr>
            <w:r w:rsidRPr="689B0C5E">
              <w:rPr>
                <w:b/>
                <w:bCs/>
              </w:rPr>
              <w:t>1</w:t>
            </w:r>
          </w:p>
        </w:tc>
        <w:tc>
          <w:tcPr>
            <w:tcW w:w="157" w:type="pct"/>
            <w:shd w:val="clear" w:color="auto" w:fill="FFFFFF" w:themeFill="background1"/>
          </w:tcPr>
          <w:p w14:paraId="299FE471" w14:textId="643AF6F7" w:rsidR="009F08DA" w:rsidRDefault="009F08DA" w:rsidP="009F08DA">
            <w:pPr>
              <w:rPr>
                <w:rFonts w:ascii="Lucida Sans" w:eastAsia="Lucida Sans" w:hAnsi="Lucida Sans" w:cs="Lucida Sans"/>
                <w:b/>
                <w:bCs/>
                <w:color w:val="000000" w:themeColor="text1"/>
              </w:rPr>
            </w:pPr>
            <w:r w:rsidRPr="689B0C5E">
              <w:rPr>
                <w:b/>
                <w:bCs/>
              </w:rPr>
              <w:t>4</w:t>
            </w:r>
          </w:p>
        </w:tc>
        <w:tc>
          <w:tcPr>
            <w:tcW w:w="157" w:type="pct"/>
            <w:shd w:val="clear" w:color="auto" w:fill="FFFFFF" w:themeFill="background1"/>
          </w:tcPr>
          <w:p w14:paraId="760B8EF3" w14:textId="45215605" w:rsidR="009F08DA" w:rsidRDefault="009F08DA" w:rsidP="009F08DA">
            <w:pPr>
              <w:rPr>
                <w:rFonts w:ascii="Lucida Sans" w:eastAsia="Lucida Sans" w:hAnsi="Lucida Sans" w:cs="Lucida Sans"/>
                <w:b/>
                <w:bCs/>
                <w:color w:val="000000" w:themeColor="text1"/>
              </w:rPr>
            </w:pPr>
            <w:r w:rsidRPr="689B0C5E">
              <w:rPr>
                <w:b/>
                <w:bCs/>
              </w:rPr>
              <w:t>4</w:t>
            </w:r>
          </w:p>
        </w:tc>
        <w:tc>
          <w:tcPr>
            <w:tcW w:w="933" w:type="pct"/>
            <w:shd w:val="clear" w:color="auto" w:fill="FFFFFF" w:themeFill="background1"/>
          </w:tcPr>
          <w:p w14:paraId="2AEDD40F" w14:textId="77777777" w:rsidR="009F08DA" w:rsidRDefault="009F08DA" w:rsidP="009F08DA">
            <w:pPr>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00ED1FEA" w14:textId="77777777" w:rsidR="009F08DA" w:rsidRDefault="009F08DA" w:rsidP="009F08DA">
            <w:pPr>
              <w:rPr>
                <w:rFonts w:ascii="Calibri" w:eastAsia="Calibri" w:hAnsi="Calibri" w:cs="Calibri"/>
                <w:color w:val="000000" w:themeColor="text1"/>
              </w:rPr>
            </w:pPr>
          </w:p>
          <w:p w14:paraId="23EE0D08"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29">
              <w:r w:rsidRPr="3ADB5756">
                <w:rPr>
                  <w:rStyle w:val="Hyperlink"/>
                  <w:rFonts w:ascii="Calibri" w:eastAsia="Calibri" w:hAnsi="Calibri" w:cs="Calibri"/>
                </w:rPr>
                <w:t>SUSU incident reporting guide</w:t>
              </w:r>
            </w:hyperlink>
          </w:p>
          <w:p w14:paraId="3478008E" w14:textId="77777777" w:rsidR="009F08DA" w:rsidRDefault="009F08DA" w:rsidP="009F08DA">
            <w:pPr>
              <w:rPr>
                <w:rFonts w:ascii="Calibri" w:eastAsia="Calibri" w:hAnsi="Calibri" w:cs="Calibri"/>
                <w:color w:val="000000" w:themeColor="text1"/>
              </w:rPr>
            </w:pPr>
          </w:p>
        </w:tc>
      </w:tr>
      <w:tr w:rsidR="009F08DA" w14:paraId="59EB2911" w14:textId="77777777" w:rsidTr="001B4FC6">
        <w:trPr>
          <w:cantSplit/>
          <w:trHeight w:val="1296"/>
        </w:trPr>
        <w:tc>
          <w:tcPr>
            <w:tcW w:w="671" w:type="pct"/>
            <w:shd w:val="clear" w:color="auto" w:fill="FFFFFF" w:themeFill="background1"/>
          </w:tcPr>
          <w:p w14:paraId="320293A6"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violent, or offensive behaviour</w:t>
            </w:r>
          </w:p>
          <w:p w14:paraId="0998B915" w14:textId="77777777" w:rsidR="009F08DA" w:rsidRPr="0290AC31" w:rsidRDefault="009F08DA" w:rsidP="009F08DA">
            <w:pPr>
              <w:rPr>
                <w:rFonts w:ascii="Calibri" w:eastAsia="Calibri" w:hAnsi="Calibri" w:cs="Calibri"/>
                <w:color w:val="000000" w:themeColor="text1"/>
              </w:rPr>
            </w:pPr>
          </w:p>
        </w:tc>
        <w:tc>
          <w:tcPr>
            <w:tcW w:w="877" w:type="pct"/>
            <w:shd w:val="clear" w:color="auto" w:fill="FFFFFF" w:themeFill="background1"/>
          </w:tcPr>
          <w:p w14:paraId="430107E3" w14:textId="27E70413"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623" w:type="pct"/>
            <w:shd w:val="clear" w:color="auto" w:fill="FFFFFF" w:themeFill="background1"/>
          </w:tcPr>
          <w:p w14:paraId="19985E38" w14:textId="64940C4A" w:rsidR="009F08DA" w:rsidRDefault="009F08DA" w:rsidP="009F08DA">
            <w:pPr>
              <w:rPr>
                <w:rFonts w:ascii="Calibri" w:eastAsia="Calibri" w:hAnsi="Calibri" w:cs="Calibri"/>
                <w:color w:val="000000" w:themeColor="text1"/>
              </w:rPr>
            </w:pPr>
            <w:r w:rsidRPr="63CF1617">
              <w:rPr>
                <w:rFonts w:ascii="Calibri" w:eastAsia="Calibri" w:hAnsi="Calibri" w:cs="Calibri"/>
                <w:color w:val="000000" w:themeColor="text1"/>
              </w:rPr>
              <w:t>Event organisers, event attendees,  public</w:t>
            </w:r>
          </w:p>
        </w:tc>
        <w:tc>
          <w:tcPr>
            <w:tcW w:w="157" w:type="pct"/>
            <w:shd w:val="clear" w:color="auto" w:fill="FFFFFF" w:themeFill="background1"/>
          </w:tcPr>
          <w:p w14:paraId="05633A27" w14:textId="1EA8665A"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color w:val="000000" w:themeColor="text1"/>
              </w:rPr>
              <w:t>2</w:t>
            </w:r>
          </w:p>
        </w:tc>
        <w:tc>
          <w:tcPr>
            <w:tcW w:w="157" w:type="pct"/>
            <w:shd w:val="clear" w:color="auto" w:fill="FFFFFF" w:themeFill="background1"/>
          </w:tcPr>
          <w:p w14:paraId="4ABA994C" w14:textId="3D6B3AA6"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color w:val="000000" w:themeColor="text1"/>
              </w:rPr>
              <w:t>5</w:t>
            </w:r>
          </w:p>
        </w:tc>
        <w:tc>
          <w:tcPr>
            <w:tcW w:w="162" w:type="pct"/>
            <w:shd w:val="clear" w:color="auto" w:fill="FFFFFF" w:themeFill="background1"/>
          </w:tcPr>
          <w:p w14:paraId="7397DC1C" w14:textId="55B5D5BC"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color w:val="000000" w:themeColor="text1"/>
              </w:rPr>
              <w:t>10</w:t>
            </w:r>
          </w:p>
        </w:tc>
        <w:tc>
          <w:tcPr>
            <w:tcW w:w="949" w:type="pct"/>
            <w:shd w:val="clear" w:color="auto" w:fill="FFFFFF" w:themeFill="background1"/>
          </w:tcPr>
          <w:p w14:paraId="3BD5688F" w14:textId="77777777" w:rsidR="009F08DA" w:rsidRDefault="009F08DA" w:rsidP="009F08DA">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Bouncers/security will be present at most licensed venues.</w:t>
            </w:r>
          </w:p>
          <w:p w14:paraId="051918EF" w14:textId="77777777" w:rsidR="009F08DA" w:rsidRDefault="009F08DA" w:rsidP="009F08DA">
            <w:pPr>
              <w:pStyle w:val="NoSpacing"/>
              <w:spacing w:line="240" w:lineRule="auto"/>
              <w:rPr>
                <w:rFonts w:ascii="Calibri" w:eastAsia="Calibri" w:hAnsi="Calibri" w:cs="Calibri"/>
                <w:color w:val="000000" w:themeColor="text1"/>
              </w:rPr>
            </w:pPr>
          </w:p>
          <w:p w14:paraId="2EDE3A47" w14:textId="77777777" w:rsidR="009F08DA" w:rsidRDefault="009F08DA" w:rsidP="009F08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Bar/venue security staff will need to be alerted and emergency services called as required.</w:t>
            </w:r>
          </w:p>
          <w:p w14:paraId="1E6E8B23" w14:textId="77777777" w:rsidR="009F08DA" w:rsidRDefault="009F08DA" w:rsidP="009F08DA">
            <w:pPr>
              <w:pStyle w:val="NoSpacing"/>
              <w:spacing w:line="240" w:lineRule="auto"/>
              <w:rPr>
                <w:rFonts w:ascii="Calibri" w:eastAsia="Calibri" w:hAnsi="Calibri" w:cs="Calibri"/>
                <w:color w:val="000000" w:themeColor="text1"/>
              </w:rPr>
            </w:pPr>
          </w:p>
          <w:p w14:paraId="11DC9349" w14:textId="77777777" w:rsidR="009F08DA" w:rsidRDefault="009F08DA" w:rsidP="009F08DA">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 and move members away from the situation if possible, inform the bar staff/police if necessary.</w:t>
            </w:r>
          </w:p>
          <w:p w14:paraId="560B1BA1" w14:textId="77777777" w:rsidR="009F08DA" w:rsidRDefault="009F08DA" w:rsidP="009F08DA">
            <w:pPr>
              <w:pStyle w:val="NoSpacing"/>
              <w:spacing w:line="240" w:lineRule="auto"/>
              <w:rPr>
                <w:rFonts w:ascii="Calibri" w:eastAsia="Calibri" w:hAnsi="Calibri" w:cs="Calibri"/>
                <w:color w:val="000000" w:themeColor="text1"/>
              </w:rPr>
            </w:pPr>
          </w:p>
          <w:p w14:paraId="032FCD9A" w14:textId="77777777" w:rsidR="009F08DA" w:rsidRDefault="009F08DA" w:rsidP="009F08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5BEF45D1" w14:textId="77777777" w:rsidR="009F08DA" w:rsidRDefault="009F08DA" w:rsidP="009F08DA">
            <w:pPr>
              <w:pStyle w:val="NoSpacing"/>
              <w:spacing w:line="240" w:lineRule="auto"/>
              <w:rPr>
                <w:rFonts w:ascii="Calibri" w:eastAsia="Calibri" w:hAnsi="Calibri" w:cs="Calibri"/>
                <w:color w:val="000000" w:themeColor="text1"/>
              </w:rPr>
            </w:pPr>
          </w:p>
          <w:p w14:paraId="0556379A" w14:textId="77777777" w:rsidR="009F08DA" w:rsidRDefault="009F08DA" w:rsidP="009F08DA">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p>
          <w:p w14:paraId="23E426C5" w14:textId="579FBCCD"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30">
              <w:r w:rsidRPr="0930CD8F">
                <w:rPr>
                  <w:rStyle w:val="Hyperlink"/>
                  <w:rFonts w:ascii="Calibri" w:eastAsia="Calibri" w:hAnsi="Calibri" w:cs="Calibri"/>
                </w:rPr>
                <w:t>Expect Respect policy.</w:t>
              </w:r>
            </w:hyperlink>
          </w:p>
        </w:tc>
        <w:tc>
          <w:tcPr>
            <w:tcW w:w="157" w:type="pct"/>
            <w:shd w:val="clear" w:color="auto" w:fill="FFFFFF" w:themeFill="background1"/>
          </w:tcPr>
          <w:p w14:paraId="02B00C24" w14:textId="261AE49C"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color w:val="000000" w:themeColor="text1"/>
              </w:rPr>
              <w:t>1</w:t>
            </w:r>
          </w:p>
        </w:tc>
        <w:tc>
          <w:tcPr>
            <w:tcW w:w="157" w:type="pct"/>
            <w:shd w:val="clear" w:color="auto" w:fill="FFFFFF" w:themeFill="background1"/>
          </w:tcPr>
          <w:p w14:paraId="36CE79E0" w14:textId="70C0E9DE"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color w:val="000000" w:themeColor="text1"/>
              </w:rPr>
              <w:t>3</w:t>
            </w:r>
          </w:p>
        </w:tc>
        <w:tc>
          <w:tcPr>
            <w:tcW w:w="157" w:type="pct"/>
            <w:shd w:val="clear" w:color="auto" w:fill="FFFFFF" w:themeFill="background1"/>
          </w:tcPr>
          <w:p w14:paraId="2A265414" w14:textId="33D8E881"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color w:val="000000" w:themeColor="text1"/>
              </w:rPr>
              <w:t>5</w:t>
            </w:r>
          </w:p>
        </w:tc>
        <w:tc>
          <w:tcPr>
            <w:tcW w:w="933" w:type="pct"/>
            <w:shd w:val="clear" w:color="auto" w:fill="FFFFFF" w:themeFill="background1"/>
          </w:tcPr>
          <w:p w14:paraId="235C6446" w14:textId="77777777"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A7F88E1" w14:textId="77777777" w:rsidR="009F08DA" w:rsidRDefault="009F08DA" w:rsidP="009F08DA">
            <w:pPr>
              <w:rPr>
                <w:rFonts w:ascii="Calibri" w:eastAsia="Calibri" w:hAnsi="Calibri" w:cs="Calibri"/>
                <w:color w:val="000000" w:themeColor="text1"/>
              </w:rPr>
            </w:pPr>
          </w:p>
          <w:p w14:paraId="79B2E318"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5EBF1B3C" w14:textId="77777777" w:rsidR="009F08DA" w:rsidRDefault="009F08DA" w:rsidP="009F08DA">
            <w:pPr>
              <w:rPr>
                <w:rFonts w:ascii="Calibri" w:eastAsia="Calibri" w:hAnsi="Calibri" w:cs="Calibri"/>
              </w:rPr>
            </w:pPr>
          </w:p>
          <w:p w14:paraId="6484AEE0" w14:textId="77777777" w:rsidR="009F08DA" w:rsidRDefault="009F08DA" w:rsidP="009F08DA">
            <w:pPr>
              <w:rPr>
                <w:rFonts w:ascii="Calibri" w:eastAsia="Calibri" w:hAnsi="Calibri" w:cs="Calibri"/>
                <w:color w:val="0000FF"/>
              </w:rPr>
            </w:pPr>
          </w:p>
          <w:p w14:paraId="1B745B9C" w14:textId="5135BEA9"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tc>
      </w:tr>
      <w:tr w:rsidR="009F08DA" w14:paraId="47B11EB4" w14:textId="77777777" w:rsidTr="001B4FC6">
        <w:trPr>
          <w:cantSplit/>
          <w:trHeight w:val="1296"/>
        </w:trPr>
        <w:tc>
          <w:tcPr>
            <w:tcW w:w="671" w:type="pct"/>
            <w:shd w:val="clear" w:color="auto" w:fill="FFFFFF" w:themeFill="background1"/>
          </w:tcPr>
          <w:p w14:paraId="3E1C51F5"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1F0F76A8" w14:textId="77777777" w:rsidR="009F08DA" w:rsidRPr="0290AC31" w:rsidRDefault="009F08DA" w:rsidP="009F08DA">
            <w:pPr>
              <w:rPr>
                <w:rFonts w:ascii="Calibri" w:eastAsia="Calibri" w:hAnsi="Calibri" w:cs="Calibri"/>
                <w:color w:val="000000" w:themeColor="text1"/>
              </w:rPr>
            </w:pPr>
          </w:p>
        </w:tc>
        <w:tc>
          <w:tcPr>
            <w:tcW w:w="877" w:type="pct"/>
            <w:shd w:val="clear" w:color="auto" w:fill="FFFFFF" w:themeFill="background1"/>
          </w:tcPr>
          <w:p w14:paraId="2F47D164" w14:textId="5F80F410" w:rsidR="009F08DA" w:rsidRDefault="009F08DA" w:rsidP="009F08DA">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illness, injury, slipping, burns </w:t>
            </w:r>
          </w:p>
        </w:tc>
        <w:tc>
          <w:tcPr>
            <w:tcW w:w="623" w:type="pct"/>
            <w:shd w:val="clear" w:color="auto" w:fill="FFFFFF" w:themeFill="background1"/>
          </w:tcPr>
          <w:p w14:paraId="7138B24E" w14:textId="44F5B222" w:rsidR="009F08DA" w:rsidRDefault="009F08DA" w:rsidP="009F08DA">
            <w:pPr>
              <w:rPr>
                <w:rFonts w:ascii="Calibri" w:eastAsia="Calibri" w:hAnsi="Calibri" w:cs="Calibri"/>
                <w:color w:val="000000" w:themeColor="text1"/>
              </w:rPr>
            </w:pPr>
            <w:r>
              <w:rPr>
                <w:rFonts w:ascii="Calibri" w:eastAsia="Calibri" w:hAnsi="Calibri" w:cs="Calibri"/>
                <w:color w:val="000000" w:themeColor="text1"/>
              </w:rPr>
              <w:t>Committee, members, teacher</w:t>
            </w:r>
            <w:r w:rsidRPr="689B0C5E">
              <w:rPr>
                <w:rFonts w:ascii="Calibri" w:eastAsia="Calibri" w:hAnsi="Calibri" w:cs="Calibri"/>
                <w:color w:val="000000" w:themeColor="text1"/>
              </w:rPr>
              <w:t xml:space="preserve">  </w:t>
            </w:r>
          </w:p>
        </w:tc>
        <w:tc>
          <w:tcPr>
            <w:tcW w:w="157" w:type="pct"/>
            <w:shd w:val="clear" w:color="auto" w:fill="FFFFFF" w:themeFill="background1"/>
          </w:tcPr>
          <w:p w14:paraId="271D5765" w14:textId="72C8C8AB"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3</w:t>
            </w:r>
          </w:p>
        </w:tc>
        <w:tc>
          <w:tcPr>
            <w:tcW w:w="157" w:type="pct"/>
            <w:shd w:val="clear" w:color="auto" w:fill="FFFFFF" w:themeFill="background1"/>
          </w:tcPr>
          <w:p w14:paraId="2BAE7750" w14:textId="1BC74361"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4</w:t>
            </w:r>
          </w:p>
        </w:tc>
        <w:tc>
          <w:tcPr>
            <w:tcW w:w="162" w:type="pct"/>
            <w:shd w:val="clear" w:color="auto" w:fill="FFFFFF" w:themeFill="background1"/>
          </w:tcPr>
          <w:p w14:paraId="5F2405B0" w14:textId="4670B26F"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12</w:t>
            </w:r>
          </w:p>
        </w:tc>
        <w:tc>
          <w:tcPr>
            <w:tcW w:w="949" w:type="pct"/>
            <w:shd w:val="clear" w:color="auto" w:fill="FFFFFF" w:themeFill="background1"/>
          </w:tcPr>
          <w:p w14:paraId="23EFBEFE" w14:textId="5C76A154" w:rsidR="000A7F51" w:rsidRDefault="009F08DA" w:rsidP="009F08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000A7F51">
              <w:rPr>
                <w:rFonts w:ascii="Calibri" w:eastAsia="Calibri" w:hAnsi="Calibri" w:cs="Calibri"/>
                <w:color w:val="000000" w:themeColor="text1"/>
              </w:rPr>
              <w:t xml:space="preserve"> (for class- check it is safe to travel to and from).</w:t>
            </w:r>
          </w:p>
          <w:p w14:paraId="269539BB" w14:textId="77777777" w:rsidR="009F08DA" w:rsidRDefault="009F08DA" w:rsidP="009F08DA">
            <w:pPr>
              <w:rPr>
                <w:rFonts w:ascii="Calibri" w:eastAsia="Calibri" w:hAnsi="Calibri" w:cs="Calibri"/>
                <w:color w:val="000000" w:themeColor="text1"/>
              </w:rPr>
            </w:pPr>
          </w:p>
          <w:p w14:paraId="45D48962" w14:textId="77777777" w:rsidR="009F08DA" w:rsidRDefault="009F08DA" w:rsidP="009F08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p>
          <w:p w14:paraId="05A75543" w14:textId="77777777" w:rsidR="009F08DA" w:rsidRDefault="009F08DA" w:rsidP="009F08DA">
            <w:pPr>
              <w:rPr>
                <w:rFonts w:ascii="Calibri" w:eastAsia="Calibri" w:hAnsi="Calibri" w:cs="Calibri"/>
                <w:color w:val="000000" w:themeColor="text1"/>
              </w:rPr>
            </w:pPr>
          </w:p>
          <w:p w14:paraId="7F7EAAF3" w14:textId="77777777" w:rsidR="009F08DA" w:rsidRDefault="009F08DA" w:rsidP="009F08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In the case of hot weather organisers to advice participants to bring/wear appropriate level sunscreen, and to hydrate (especially if drinking alcohol).</w:t>
            </w:r>
          </w:p>
          <w:p w14:paraId="397134A6" w14:textId="77777777" w:rsidR="009F08DA" w:rsidRDefault="009F08DA" w:rsidP="009F08DA">
            <w:pPr>
              <w:rPr>
                <w:rFonts w:ascii="Calibri" w:eastAsia="Calibri" w:hAnsi="Calibri" w:cs="Calibri"/>
                <w:color w:val="000000" w:themeColor="text1"/>
              </w:rPr>
            </w:pPr>
          </w:p>
          <w:p w14:paraId="03FB11AD" w14:textId="77777777" w:rsidR="009F08DA" w:rsidRDefault="009F08DA" w:rsidP="009F08DA">
            <w:pPr>
              <w:rPr>
                <w:rFonts w:ascii="Calibri" w:eastAsia="Calibri" w:hAnsi="Calibri" w:cs="Calibri"/>
                <w:color w:val="000000" w:themeColor="text1"/>
              </w:rPr>
            </w:pPr>
          </w:p>
        </w:tc>
        <w:tc>
          <w:tcPr>
            <w:tcW w:w="157" w:type="pct"/>
            <w:shd w:val="clear" w:color="auto" w:fill="FFFFFF" w:themeFill="background1"/>
          </w:tcPr>
          <w:p w14:paraId="51E1BA11" w14:textId="46FD8E42"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2</w:t>
            </w:r>
          </w:p>
        </w:tc>
        <w:tc>
          <w:tcPr>
            <w:tcW w:w="157" w:type="pct"/>
            <w:shd w:val="clear" w:color="auto" w:fill="FFFFFF" w:themeFill="background1"/>
          </w:tcPr>
          <w:p w14:paraId="5BABFC0F" w14:textId="08475E89"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2</w:t>
            </w:r>
          </w:p>
        </w:tc>
        <w:tc>
          <w:tcPr>
            <w:tcW w:w="157" w:type="pct"/>
            <w:shd w:val="clear" w:color="auto" w:fill="FFFFFF" w:themeFill="background1"/>
          </w:tcPr>
          <w:p w14:paraId="6FF1BC24" w14:textId="3502581B" w:rsidR="009F08DA" w:rsidRDefault="009F08DA" w:rsidP="009F08DA">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4</w:t>
            </w:r>
          </w:p>
        </w:tc>
        <w:tc>
          <w:tcPr>
            <w:tcW w:w="933" w:type="pct"/>
            <w:shd w:val="clear" w:color="auto" w:fill="FFFFFF" w:themeFill="background1"/>
          </w:tcPr>
          <w:p w14:paraId="35FACF56" w14:textId="77777777" w:rsidR="009F08DA" w:rsidRDefault="009F08DA" w:rsidP="009F08DA">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p>
          <w:p w14:paraId="71F0F3AD" w14:textId="77777777" w:rsidR="009F08DA" w:rsidRDefault="009F08DA" w:rsidP="009F08DA">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43C12118" w14:textId="77777777" w:rsidR="009F08DA" w:rsidRDefault="009F08DA" w:rsidP="009F08DA">
            <w:pPr>
              <w:pStyle w:val="NoSpacing"/>
              <w:ind w:left="360" w:hanging="360"/>
              <w:rPr>
                <w:rFonts w:ascii="Calibri" w:eastAsia="Calibri" w:hAnsi="Calibri" w:cs="Calibri"/>
              </w:rPr>
            </w:pPr>
          </w:p>
          <w:p w14:paraId="631F691D"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47105DBE" w14:textId="77777777" w:rsidR="009F08DA" w:rsidRDefault="009F08DA" w:rsidP="009F08DA">
            <w:pPr>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27CB921D" w14:textId="77777777" w:rsidR="009F08DA" w:rsidRDefault="009F08DA" w:rsidP="009F08DA">
            <w:pPr>
              <w:rPr>
                <w:rFonts w:ascii="Calibri" w:eastAsia="Calibri" w:hAnsi="Calibri" w:cs="Calibri"/>
                <w:color w:val="000000" w:themeColor="text1"/>
              </w:rPr>
            </w:pPr>
          </w:p>
        </w:tc>
      </w:tr>
      <w:tr w:rsidR="000A7F51" w14:paraId="43A15BFC" w14:textId="77777777" w:rsidTr="001B4FC6">
        <w:trPr>
          <w:cantSplit/>
          <w:trHeight w:val="1296"/>
        </w:trPr>
        <w:tc>
          <w:tcPr>
            <w:tcW w:w="671" w:type="pct"/>
            <w:shd w:val="clear" w:color="auto" w:fill="FFFFFF" w:themeFill="background1"/>
          </w:tcPr>
          <w:p w14:paraId="308850EB" w14:textId="77777777" w:rsidR="000A7F51" w:rsidRDefault="000A7F51" w:rsidP="000A7F51">
            <w:pPr>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4FBAE135" w14:textId="77777777" w:rsidR="000A7F51" w:rsidRPr="0290AC31" w:rsidRDefault="000A7F51" w:rsidP="000A7F51">
            <w:pPr>
              <w:rPr>
                <w:rFonts w:ascii="Calibri" w:eastAsia="Calibri" w:hAnsi="Calibri" w:cs="Calibri"/>
                <w:color w:val="000000" w:themeColor="text1"/>
              </w:rPr>
            </w:pPr>
          </w:p>
        </w:tc>
        <w:tc>
          <w:tcPr>
            <w:tcW w:w="877" w:type="pct"/>
            <w:shd w:val="clear" w:color="auto" w:fill="FFFFFF" w:themeFill="background1"/>
          </w:tcPr>
          <w:p w14:paraId="4F5E8C70" w14:textId="789504CF" w:rsidR="000A7F51" w:rsidRDefault="000A7F51" w:rsidP="000A7F51">
            <w:pPr>
              <w:rPr>
                <w:rFonts w:ascii="Calibri" w:eastAsia="Calibri" w:hAnsi="Calibri" w:cs="Calibri"/>
                <w:color w:val="000000" w:themeColor="text1"/>
              </w:rPr>
            </w:pPr>
            <w:r w:rsidRPr="689B0C5E">
              <w:rPr>
                <w:color w:val="000000" w:themeColor="text1"/>
              </w:rPr>
              <w:t>Financial Loss, reputational damage</w:t>
            </w:r>
          </w:p>
        </w:tc>
        <w:tc>
          <w:tcPr>
            <w:tcW w:w="623" w:type="pct"/>
            <w:shd w:val="clear" w:color="auto" w:fill="FFFFFF" w:themeFill="background1"/>
          </w:tcPr>
          <w:p w14:paraId="793E8AE3" w14:textId="07E6774F" w:rsidR="000A7F51" w:rsidRDefault="000A7F51" w:rsidP="000A7F51">
            <w:pPr>
              <w:rPr>
                <w:rFonts w:ascii="Calibri" w:eastAsia="Calibri" w:hAnsi="Calibri" w:cs="Calibri"/>
                <w:color w:val="000000" w:themeColor="text1"/>
              </w:rPr>
            </w:pPr>
            <w:r w:rsidRPr="0930CD8F">
              <w:rPr>
                <w:rFonts w:ascii="Calibri" w:eastAsia="Calibri" w:hAnsi="Calibri" w:cs="Calibri"/>
                <w:color w:val="000000" w:themeColor="text1"/>
              </w:rPr>
              <w:t>Members, participants, charity</w:t>
            </w:r>
          </w:p>
        </w:tc>
        <w:tc>
          <w:tcPr>
            <w:tcW w:w="157" w:type="pct"/>
            <w:shd w:val="clear" w:color="auto" w:fill="FFFFFF" w:themeFill="background1"/>
          </w:tcPr>
          <w:p w14:paraId="6F631D60" w14:textId="2F7BB9CA" w:rsidR="000A7F51" w:rsidRDefault="000A7F51" w:rsidP="000A7F51">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2</w:t>
            </w:r>
          </w:p>
        </w:tc>
        <w:tc>
          <w:tcPr>
            <w:tcW w:w="157" w:type="pct"/>
            <w:shd w:val="clear" w:color="auto" w:fill="FFFFFF" w:themeFill="background1"/>
          </w:tcPr>
          <w:p w14:paraId="486ACFE7" w14:textId="389334AE" w:rsidR="000A7F51" w:rsidRDefault="000A7F51" w:rsidP="000A7F51">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3</w:t>
            </w:r>
          </w:p>
        </w:tc>
        <w:tc>
          <w:tcPr>
            <w:tcW w:w="162" w:type="pct"/>
            <w:shd w:val="clear" w:color="auto" w:fill="FFFFFF" w:themeFill="background1"/>
          </w:tcPr>
          <w:p w14:paraId="44B6BDA4" w14:textId="0258B6D4" w:rsidR="000A7F51" w:rsidRDefault="000A7F51" w:rsidP="000A7F51">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6</w:t>
            </w:r>
          </w:p>
        </w:tc>
        <w:tc>
          <w:tcPr>
            <w:tcW w:w="949" w:type="pct"/>
            <w:shd w:val="clear" w:color="auto" w:fill="FFFFFF" w:themeFill="background1"/>
          </w:tcPr>
          <w:p w14:paraId="206A9EA9" w14:textId="77777777" w:rsidR="000A7F51" w:rsidRDefault="000A7F51" w:rsidP="000A7F51">
            <w:pPr>
              <w:ind w:left="-20" w:right="-20"/>
            </w:pPr>
            <w:r w:rsidRPr="689B0C5E">
              <w:rPr>
                <w:rFonts w:ascii="Calibri" w:eastAsia="Calibri" w:hAnsi="Calibri" w:cs="Calibri"/>
                <w:color w:val="000000" w:themeColor="text1"/>
              </w:rPr>
              <w:t xml:space="preserve">Southampton RAG procedures will be followed: </w:t>
            </w:r>
          </w:p>
          <w:p w14:paraId="3555835A" w14:textId="77777777" w:rsidR="000A7F51" w:rsidRDefault="000A7F51" w:rsidP="000A7F51">
            <w:pPr>
              <w:rPr>
                <w:color w:val="000000" w:themeColor="text1"/>
              </w:rPr>
            </w:pPr>
          </w:p>
          <w:p w14:paraId="2C9CE8E4" w14:textId="77777777" w:rsidR="000A7F51" w:rsidRDefault="000A7F51" w:rsidP="000A7F51">
            <w:pPr>
              <w:rPr>
                <w:color w:val="000000" w:themeColor="text1"/>
              </w:rPr>
            </w:pPr>
            <w:r w:rsidRPr="0930CD8F">
              <w:rPr>
                <w:color w:val="000000" w:themeColor="text1"/>
              </w:rPr>
              <w:t>Charity Event form completed for each fundraising event, and RAG approval will be given.</w:t>
            </w:r>
          </w:p>
          <w:p w14:paraId="1A9F3A76" w14:textId="77777777" w:rsidR="000A7F51" w:rsidRDefault="000A7F51" w:rsidP="000A7F51">
            <w:pPr>
              <w:rPr>
                <w:color w:val="000000" w:themeColor="text1"/>
              </w:rPr>
            </w:pPr>
          </w:p>
          <w:p w14:paraId="69928D38" w14:textId="77777777" w:rsidR="000A7F51" w:rsidRDefault="000A7F51" w:rsidP="000A7F51">
            <w:pPr>
              <w:rPr>
                <w:color w:val="000000" w:themeColor="text1"/>
              </w:rPr>
            </w:pPr>
            <w:r w:rsidRPr="0930CD8F">
              <w:rPr>
                <w:color w:val="000000" w:themeColor="text1"/>
              </w:rPr>
              <w:t>For bake sales: all food hygiene certificates and individual event risk assessment to be approved by the Activities Team.</w:t>
            </w:r>
          </w:p>
          <w:p w14:paraId="36407AB5" w14:textId="77777777" w:rsidR="000A7F51" w:rsidRDefault="000A7F51" w:rsidP="000A7F51">
            <w:pPr>
              <w:rPr>
                <w:color w:val="000000" w:themeColor="text1"/>
              </w:rPr>
            </w:pPr>
          </w:p>
          <w:p w14:paraId="62B031AA" w14:textId="77777777" w:rsidR="000A7F51" w:rsidRDefault="000A7F51" w:rsidP="000A7F51">
            <w:pPr>
              <w:rPr>
                <w:color w:val="000000" w:themeColor="text1"/>
              </w:rPr>
            </w:pPr>
            <w:r w:rsidRPr="0930CD8F">
              <w:rPr>
                <w:color w:val="000000" w:themeColor="text1"/>
              </w:rPr>
              <w:t>Request card machines from SUSU RAG if needed.</w:t>
            </w:r>
          </w:p>
          <w:p w14:paraId="1C6E44A4" w14:textId="77777777" w:rsidR="000A7F51" w:rsidRDefault="000A7F51" w:rsidP="000A7F51">
            <w:pPr>
              <w:rPr>
                <w:color w:val="000000" w:themeColor="text1"/>
              </w:rPr>
            </w:pPr>
          </w:p>
          <w:p w14:paraId="4D4C010C" w14:textId="77777777" w:rsidR="000A7F51" w:rsidRDefault="000A7F51" w:rsidP="000A7F51">
            <w:r w:rsidRPr="0930CD8F">
              <w:rPr>
                <w:color w:val="000000" w:themeColor="text1"/>
              </w:rPr>
              <w:t>Agree time for payment to the charity with SUSU Activities Team.</w:t>
            </w:r>
          </w:p>
          <w:p w14:paraId="77D10F69" w14:textId="77777777" w:rsidR="000A7F51" w:rsidRDefault="000A7F51" w:rsidP="000A7F51">
            <w:pPr>
              <w:rPr>
                <w:color w:val="000000" w:themeColor="text1"/>
              </w:rPr>
            </w:pPr>
          </w:p>
          <w:p w14:paraId="2A49181F" w14:textId="77777777" w:rsidR="000A7F51" w:rsidRDefault="000A7F51" w:rsidP="000A7F51">
            <w:pPr>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 Include the registered charity number if possible.</w:t>
            </w:r>
          </w:p>
          <w:p w14:paraId="3196058F" w14:textId="77777777" w:rsidR="000A7F51" w:rsidRDefault="000A7F51" w:rsidP="000A7F51">
            <w:pPr>
              <w:rPr>
                <w:rFonts w:ascii="Calibri" w:eastAsia="Calibri" w:hAnsi="Calibri" w:cs="Calibri"/>
                <w:color w:val="000000" w:themeColor="text1"/>
              </w:rPr>
            </w:pPr>
          </w:p>
        </w:tc>
        <w:tc>
          <w:tcPr>
            <w:tcW w:w="157" w:type="pct"/>
            <w:shd w:val="clear" w:color="auto" w:fill="FFFFFF" w:themeFill="background1"/>
          </w:tcPr>
          <w:p w14:paraId="636015A4" w14:textId="512F232B" w:rsidR="000A7F51" w:rsidRDefault="000A7F51" w:rsidP="000A7F51">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1</w:t>
            </w:r>
          </w:p>
        </w:tc>
        <w:tc>
          <w:tcPr>
            <w:tcW w:w="157" w:type="pct"/>
            <w:shd w:val="clear" w:color="auto" w:fill="FFFFFF" w:themeFill="background1"/>
          </w:tcPr>
          <w:p w14:paraId="782B147C" w14:textId="18651485" w:rsidR="000A7F51" w:rsidRDefault="000A7F51" w:rsidP="000A7F51">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3</w:t>
            </w:r>
          </w:p>
        </w:tc>
        <w:tc>
          <w:tcPr>
            <w:tcW w:w="157" w:type="pct"/>
            <w:shd w:val="clear" w:color="auto" w:fill="FFFFFF" w:themeFill="background1"/>
          </w:tcPr>
          <w:p w14:paraId="27BDC612" w14:textId="78D0FB5E" w:rsidR="000A7F51" w:rsidRDefault="000A7F51" w:rsidP="000A7F51">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3</w:t>
            </w:r>
          </w:p>
        </w:tc>
        <w:tc>
          <w:tcPr>
            <w:tcW w:w="933" w:type="pct"/>
            <w:shd w:val="clear" w:color="auto" w:fill="FFFFFF" w:themeFill="background1"/>
          </w:tcPr>
          <w:p w14:paraId="0448492D" w14:textId="77777777" w:rsidR="000A7F51" w:rsidRDefault="000A7F51" w:rsidP="000A7F51">
            <w:pPr>
              <w:rPr>
                <w:rFonts w:ascii="Calibri" w:eastAsia="Calibri" w:hAnsi="Calibri" w:cs="Calibri"/>
                <w:color w:val="000000" w:themeColor="text1"/>
              </w:rPr>
            </w:pPr>
            <w:r w:rsidRPr="0930CD8F">
              <w:rPr>
                <w:rFonts w:ascii="Calibri" w:eastAsia="Calibri" w:hAnsi="Calibri" w:cs="Calibri"/>
                <w:color w:val="000000" w:themeColor="text1"/>
              </w:rPr>
              <w:t xml:space="preserve">No cash to be accepted at all. </w:t>
            </w:r>
          </w:p>
          <w:p w14:paraId="642BF8C5" w14:textId="77777777" w:rsidR="000A7F51" w:rsidRDefault="000A7F51" w:rsidP="000A7F51">
            <w:pPr>
              <w:rPr>
                <w:rFonts w:ascii="Calibri" w:eastAsia="Calibri" w:hAnsi="Calibri" w:cs="Calibri"/>
                <w:color w:val="000000" w:themeColor="text1"/>
              </w:rPr>
            </w:pPr>
          </w:p>
          <w:p w14:paraId="05F38AF7" w14:textId="77777777" w:rsidR="000A7F51" w:rsidRDefault="000A7F51" w:rsidP="000A7F51">
            <w:pPr>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6B26E0B2" w14:textId="77777777" w:rsidR="000A7F51" w:rsidRDefault="000A7F51" w:rsidP="000A7F51">
            <w:pPr>
              <w:rPr>
                <w:rFonts w:ascii="Calibri" w:eastAsia="Calibri" w:hAnsi="Calibri" w:cs="Calibri"/>
                <w:color w:val="000000" w:themeColor="text1"/>
              </w:rPr>
            </w:pPr>
          </w:p>
          <w:p w14:paraId="4D870AFE" w14:textId="77777777" w:rsidR="000A7F51" w:rsidRDefault="000A7F51" w:rsidP="000A7F51">
            <w:pPr>
              <w:rPr>
                <w:rFonts w:ascii="Calibri" w:eastAsia="Calibri" w:hAnsi="Calibri" w:cs="Calibri"/>
                <w:color w:val="000000" w:themeColor="text1"/>
              </w:rPr>
            </w:pPr>
            <w:r w:rsidRPr="0930CD8F">
              <w:rPr>
                <w:rFonts w:ascii="Calibri" w:eastAsia="Calibri" w:hAnsi="Calibri" w:cs="Calibri"/>
                <w:color w:val="000000" w:themeColor="text1"/>
              </w:rPr>
              <w:t>No volunteers to be left alone with the card machine.</w:t>
            </w:r>
          </w:p>
          <w:p w14:paraId="50BD958D" w14:textId="77777777" w:rsidR="000A7F51" w:rsidRDefault="000A7F51" w:rsidP="000A7F51">
            <w:pPr>
              <w:rPr>
                <w:rFonts w:ascii="Calibri" w:eastAsia="Calibri" w:hAnsi="Calibri" w:cs="Calibri"/>
                <w:color w:val="000000" w:themeColor="text1"/>
              </w:rPr>
            </w:pPr>
          </w:p>
          <w:p w14:paraId="141F35EA" w14:textId="77777777" w:rsidR="000A7F51" w:rsidRDefault="000A7F51" w:rsidP="000A7F51">
            <w:pPr>
              <w:rPr>
                <w:rFonts w:ascii="Calibri" w:eastAsia="Calibri" w:hAnsi="Calibri" w:cs="Calibri"/>
                <w:color w:val="000000" w:themeColor="text1"/>
              </w:rPr>
            </w:pPr>
            <w:r w:rsidRPr="0930CD8F">
              <w:rPr>
                <w:rFonts w:ascii="Calibri" w:eastAsia="Calibri" w:hAnsi="Calibri" w:cs="Calibri"/>
                <w:color w:val="000000" w:themeColor="text1"/>
              </w:rPr>
              <w:t xml:space="preserve">In the event of theft, committee members will: </w:t>
            </w:r>
          </w:p>
          <w:p w14:paraId="0C6416DF" w14:textId="77777777" w:rsidR="000A7F51" w:rsidRDefault="000A7F51" w:rsidP="000A7F51">
            <w:pPr>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p>
          <w:p w14:paraId="76CE19B6" w14:textId="77777777" w:rsidR="000A7F51" w:rsidRDefault="000A7F51" w:rsidP="000A7F51">
            <w:pPr>
              <w:rPr>
                <w:rFonts w:ascii="Calibri" w:eastAsia="Calibri" w:hAnsi="Calibri" w:cs="Calibri"/>
                <w:color w:val="000000" w:themeColor="text1"/>
              </w:rPr>
            </w:pPr>
          </w:p>
          <w:p w14:paraId="5BBD5DDE" w14:textId="77777777" w:rsidR="000A7F51" w:rsidRDefault="000A7F51" w:rsidP="000A7F51">
            <w:pPr>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0AC6E624" w14:textId="77777777" w:rsidR="000A7F51" w:rsidRDefault="000A7F51" w:rsidP="000A7F51">
            <w:pPr>
              <w:rPr>
                <w:rFonts w:ascii="Calibri" w:eastAsia="Calibri" w:hAnsi="Calibri" w:cs="Calibri"/>
              </w:rPr>
            </w:pPr>
          </w:p>
          <w:p w14:paraId="36645F1B" w14:textId="77777777" w:rsidR="000A7F51" w:rsidRDefault="000A7F51" w:rsidP="000A7F51">
            <w:pPr>
              <w:rPr>
                <w:rFonts w:ascii="Calibri" w:eastAsia="Calibri" w:hAnsi="Calibri" w:cs="Calibri"/>
                <w:color w:val="000000" w:themeColor="text1"/>
              </w:rPr>
            </w:pPr>
          </w:p>
        </w:tc>
      </w:tr>
      <w:tr w:rsidR="000A7F51" w14:paraId="4091BE2E" w14:textId="77777777" w:rsidTr="001B4FC6">
        <w:trPr>
          <w:cantSplit/>
          <w:trHeight w:val="1296"/>
        </w:trPr>
        <w:tc>
          <w:tcPr>
            <w:tcW w:w="671" w:type="pct"/>
            <w:shd w:val="clear" w:color="auto" w:fill="FFFFFF" w:themeFill="background1"/>
          </w:tcPr>
          <w:p w14:paraId="22190341" w14:textId="0E7933D7" w:rsidR="000A7F51" w:rsidRPr="0290AC31" w:rsidRDefault="000A7F51" w:rsidP="000A7F51">
            <w:pPr>
              <w:rPr>
                <w:rFonts w:ascii="Calibri" w:eastAsia="Calibri" w:hAnsi="Calibri" w:cs="Calibri"/>
                <w:color w:val="000000" w:themeColor="text1"/>
              </w:rPr>
            </w:pPr>
            <w:r w:rsidRPr="0930CD8F">
              <w:rPr>
                <w:rFonts w:ascii="Calibri" w:eastAsia="Calibri" w:hAnsi="Calibri" w:cs="Calibri"/>
                <w:color w:val="000000" w:themeColor="text1"/>
              </w:rPr>
              <w:t>Events involving Food</w:t>
            </w:r>
          </w:p>
        </w:tc>
        <w:tc>
          <w:tcPr>
            <w:tcW w:w="877" w:type="pct"/>
            <w:shd w:val="clear" w:color="auto" w:fill="FFFFFF" w:themeFill="background1"/>
          </w:tcPr>
          <w:p w14:paraId="5AC68AA2" w14:textId="77777777" w:rsidR="000A7F51" w:rsidRDefault="000A7F51" w:rsidP="000A7F51">
            <w:pPr>
              <w:rPr>
                <w:color w:val="000000" w:themeColor="text1"/>
              </w:rPr>
            </w:pPr>
            <w:r w:rsidRPr="689B0C5E">
              <w:rPr>
                <w:color w:val="000000" w:themeColor="text1"/>
              </w:rPr>
              <w:t xml:space="preserve">Allergies </w:t>
            </w:r>
          </w:p>
          <w:p w14:paraId="0DC1464A" w14:textId="77777777" w:rsidR="000A7F51" w:rsidRDefault="000A7F51" w:rsidP="000A7F51">
            <w:pPr>
              <w:rPr>
                <w:color w:val="000000" w:themeColor="text1"/>
              </w:rPr>
            </w:pPr>
          </w:p>
          <w:p w14:paraId="4AB24BC4" w14:textId="77777777" w:rsidR="000A7F51" w:rsidRDefault="000A7F51" w:rsidP="000A7F51">
            <w:pPr>
              <w:rPr>
                <w:color w:val="000000" w:themeColor="text1"/>
              </w:rPr>
            </w:pPr>
            <w:r w:rsidRPr="689B0C5E">
              <w:rPr>
                <w:color w:val="000000" w:themeColor="text1"/>
              </w:rPr>
              <w:t>Food poisoning</w:t>
            </w:r>
          </w:p>
          <w:p w14:paraId="35117199" w14:textId="77777777" w:rsidR="000A7F51" w:rsidRDefault="000A7F51" w:rsidP="000A7F51">
            <w:pPr>
              <w:rPr>
                <w:color w:val="000000" w:themeColor="text1"/>
              </w:rPr>
            </w:pPr>
          </w:p>
          <w:p w14:paraId="349EAB9B" w14:textId="793FDAC9" w:rsidR="000A7F51" w:rsidRDefault="000A7F51" w:rsidP="000A7F51">
            <w:pPr>
              <w:rPr>
                <w:rFonts w:ascii="Calibri" w:eastAsia="Calibri" w:hAnsi="Calibri" w:cs="Calibri"/>
                <w:color w:val="000000" w:themeColor="text1"/>
              </w:rPr>
            </w:pPr>
            <w:r w:rsidRPr="689B0C5E">
              <w:rPr>
                <w:color w:val="000000" w:themeColor="text1"/>
              </w:rPr>
              <w:t>Choking</w:t>
            </w:r>
          </w:p>
        </w:tc>
        <w:tc>
          <w:tcPr>
            <w:tcW w:w="623" w:type="pct"/>
            <w:shd w:val="clear" w:color="auto" w:fill="FFFFFF" w:themeFill="background1"/>
          </w:tcPr>
          <w:p w14:paraId="462A2EBA" w14:textId="21B959EA" w:rsidR="000A7F51" w:rsidRDefault="000A7F51" w:rsidP="000A7F51">
            <w:pPr>
              <w:rPr>
                <w:rFonts w:ascii="Calibri" w:eastAsia="Calibri" w:hAnsi="Calibri" w:cs="Calibri"/>
                <w:color w:val="000000" w:themeColor="text1"/>
              </w:rPr>
            </w:pPr>
            <w:r w:rsidRPr="23487913">
              <w:rPr>
                <w:rFonts w:ascii="Calibri" w:eastAsia="Calibri" w:hAnsi="Calibri" w:cs="Calibri"/>
                <w:color w:val="000000" w:themeColor="text1"/>
              </w:rPr>
              <w:t>All</w:t>
            </w:r>
          </w:p>
        </w:tc>
        <w:tc>
          <w:tcPr>
            <w:tcW w:w="157" w:type="pct"/>
            <w:shd w:val="clear" w:color="auto" w:fill="FFFFFF" w:themeFill="background1"/>
          </w:tcPr>
          <w:p w14:paraId="5B4F721B" w14:textId="5EBB3A73" w:rsidR="000A7F51" w:rsidRDefault="000A7F51" w:rsidP="000A7F51">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3</w:t>
            </w:r>
          </w:p>
        </w:tc>
        <w:tc>
          <w:tcPr>
            <w:tcW w:w="157" w:type="pct"/>
            <w:shd w:val="clear" w:color="auto" w:fill="FFFFFF" w:themeFill="background1"/>
          </w:tcPr>
          <w:p w14:paraId="11D95C2A" w14:textId="4FBE42D1" w:rsidR="000A7F51" w:rsidRDefault="000A7F51" w:rsidP="000A7F51">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5</w:t>
            </w:r>
          </w:p>
        </w:tc>
        <w:tc>
          <w:tcPr>
            <w:tcW w:w="162" w:type="pct"/>
            <w:shd w:val="clear" w:color="auto" w:fill="FFFFFF" w:themeFill="background1"/>
          </w:tcPr>
          <w:p w14:paraId="5AB16F61" w14:textId="51161B20" w:rsidR="000A7F51" w:rsidRDefault="000A7F51" w:rsidP="000A7F51">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15</w:t>
            </w:r>
          </w:p>
        </w:tc>
        <w:tc>
          <w:tcPr>
            <w:tcW w:w="949" w:type="pct"/>
            <w:shd w:val="clear" w:color="auto" w:fill="FFFFFF" w:themeFill="background1"/>
          </w:tcPr>
          <w:p w14:paraId="581B743D" w14:textId="77777777" w:rsidR="000A7F51" w:rsidRDefault="000A7F51" w:rsidP="000A7F51">
            <w:pPr>
              <w:rPr>
                <w:b/>
                <w:bCs/>
                <w:color w:val="000000" w:themeColor="text1"/>
              </w:rPr>
            </w:pPr>
            <w:r w:rsidRPr="689B0C5E">
              <w:rPr>
                <w:b/>
                <w:bCs/>
                <w:color w:val="FF0000"/>
              </w:rPr>
              <w:t>An additional event risk assessment needs to be carried out for gatherings involving members making and/or serving food.</w:t>
            </w:r>
          </w:p>
          <w:p w14:paraId="30472B4B" w14:textId="77777777" w:rsidR="000A7F51" w:rsidRDefault="000A7F51" w:rsidP="000A7F51">
            <w:pPr>
              <w:rPr>
                <w:b/>
                <w:bCs/>
                <w:color w:val="FF0000"/>
              </w:rPr>
            </w:pPr>
          </w:p>
          <w:p w14:paraId="35549BA3" w14:textId="3FA927D2" w:rsidR="000A7F51" w:rsidRDefault="000A7F51" w:rsidP="000A7F51">
            <w:pPr>
              <w:rPr>
                <w:b/>
                <w:bCs/>
                <w:color w:val="000000" w:themeColor="text1"/>
              </w:rPr>
            </w:pPr>
            <w:r w:rsidRPr="3ADB5756">
              <w:rPr>
                <w:b/>
                <w:bCs/>
                <w:color w:val="FF0000"/>
              </w:rPr>
              <w:lastRenderedPageBreak/>
              <w:t xml:space="preserve">An additional event risk assessment </w:t>
            </w:r>
            <w:r>
              <w:rPr>
                <w:b/>
                <w:bCs/>
                <w:color w:val="FF0000"/>
              </w:rPr>
              <w:t>will</w:t>
            </w:r>
            <w:r w:rsidRPr="3ADB5756">
              <w:rPr>
                <w:b/>
                <w:bCs/>
                <w:color w:val="FF0000"/>
              </w:rPr>
              <w:t xml:space="preserve"> be carried out for events with hired catering services. Further guidance on food provision can be found </w:t>
            </w:r>
            <w:hyperlink r:id="rId34">
              <w:r w:rsidRPr="3ADB5756">
                <w:rPr>
                  <w:rStyle w:val="Hyperlink"/>
                  <w:b/>
                  <w:bCs/>
                </w:rPr>
                <w:t>here</w:t>
              </w:r>
            </w:hyperlink>
          </w:p>
          <w:p w14:paraId="09E38952" w14:textId="77777777" w:rsidR="000A7F51" w:rsidRDefault="000A7F51" w:rsidP="000A7F51">
            <w:pPr>
              <w:rPr>
                <w:color w:val="000000" w:themeColor="text1"/>
              </w:rPr>
            </w:pPr>
          </w:p>
          <w:p w14:paraId="7917BEBD" w14:textId="77777777" w:rsidR="000A7F51" w:rsidRDefault="000A7F51" w:rsidP="000A7F51">
            <w:pPr>
              <w:rPr>
                <w:color w:val="000000" w:themeColor="text1"/>
              </w:rPr>
            </w:pPr>
            <w:r w:rsidRPr="0930CD8F">
              <w:rPr>
                <w:color w:val="000000" w:themeColor="text1"/>
              </w:rPr>
              <w:t>Only order/buy food at establishments with appropriate food hygiene (EHO) rating.</w:t>
            </w:r>
          </w:p>
          <w:p w14:paraId="1EFD6275" w14:textId="77777777" w:rsidR="000A7F51" w:rsidRDefault="000A7F51" w:rsidP="000A7F51">
            <w:pPr>
              <w:rPr>
                <w:color w:val="000000" w:themeColor="text1"/>
              </w:rPr>
            </w:pPr>
          </w:p>
          <w:p w14:paraId="79B6D77A" w14:textId="77777777" w:rsidR="000A7F51" w:rsidRDefault="000A7F51" w:rsidP="000A7F51">
            <w:pPr>
              <w:rPr>
                <w:color w:val="000000" w:themeColor="text1"/>
              </w:rPr>
            </w:pPr>
            <w:r w:rsidRPr="0930CD8F">
              <w:rPr>
                <w:color w:val="000000" w:themeColor="text1"/>
              </w:rPr>
              <w:t>Food to only be provided/eaten when other activities are stopped.</w:t>
            </w:r>
          </w:p>
          <w:p w14:paraId="76754D44" w14:textId="77777777" w:rsidR="000A7F51" w:rsidRDefault="000A7F51" w:rsidP="000A7F51">
            <w:pPr>
              <w:rPr>
                <w:color w:val="000000" w:themeColor="text1"/>
              </w:rPr>
            </w:pPr>
          </w:p>
          <w:p w14:paraId="0D2223C4" w14:textId="77777777" w:rsidR="000A7F51" w:rsidRDefault="000A7F51" w:rsidP="000A7F51">
            <w:pPr>
              <w:rPr>
                <w:color w:val="000000" w:themeColor="text1"/>
              </w:rPr>
            </w:pPr>
            <w:r w:rsidRPr="0930CD8F">
              <w:rPr>
                <w:color w:val="000000" w:themeColor="text1"/>
              </w:rPr>
              <w:t>Follow good food hygiene practices - no handling food when ill, tie back hair, wash hands regularly using warm water and soap, refrigerate necessary products.</w:t>
            </w:r>
          </w:p>
          <w:p w14:paraId="71C2C5A1" w14:textId="77777777" w:rsidR="000A7F51" w:rsidRDefault="000A7F51" w:rsidP="000A7F51"/>
          <w:p w14:paraId="640AB7F3" w14:textId="5824B0DD" w:rsidR="000A7F51" w:rsidRDefault="000A7F51" w:rsidP="000A7F51">
            <w:pPr>
              <w:rPr>
                <w:rFonts w:ascii="Calibri" w:eastAsia="Calibri" w:hAnsi="Calibri" w:cs="Calibri"/>
                <w:color w:val="000000" w:themeColor="text1"/>
              </w:rPr>
            </w:pPr>
            <w:r>
              <w:t>For store-bought items/snacks, keep packaging to hand for ingredient and allergen information.</w:t>
            </w:r>
            <w:r>
              <w:br/>
              <w:t xml:space="preserve"> </w:t>
            </w:r>
          </w:p>
        </w:tc>
        <w:tc>
          <w:tcPr>
            <w:tcW w:w="157" w:type="pct"/>
            <w:shd w:val="clear" w:color="auto" w:fill="FFFFFF" w:themeFill="background1"/>
          </w:tcPr>
          <w:p w14:paraId="0A3FCBB5" w14:textId="12A20666" w:rsidR="000A7F51" w:rsidRDefault="000A7F51" w:rsidP="000A7F51">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lastRenderedPageBreak/>
              <w:t>1</w:t>
            </w:r>
          </w:p>
        </w:tc>
        <w:tc>
          <w:tcPr>
            <w:tcW w:w="157" w:type="pct"/>
            <w:shd w:val="clear" w:color="auto" w:fill="FFFFFF" w:themeFill="background1"/>
          </w:tcPr>
          <w:p w14:paraId="4C769DD8" w14:textId="6CDC310C" w:rsidR="000A7F51" w:rsidRDefault="000A7F51" w:rsidP="000A7F51">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5</w:t>
            </w:r>
          </w:p>
        </w:tc>
        <w:tc>
          <w:tcPr>
            <w:tcW w:w="157" w:type="pct"/>
            <w:shd w:val="clear" w:color="auto" w:fill="FFFFFF" w:themeFill="background1"/>
          </w:tcPr>
          <w:p w14:paraId="7D923F0E" w14:textId="565289D3" w:rsidR="000A7F51" w:rsidRDefault="000A7F51" w:rsidP="000A7F51">
            <w:pPr>
              <w:rPr>
                <w:rFonts w:ascii="Lucida Sans" w:eastAsia="Lucida Sans" w:hAnsi="Lucida Sans" w:cs="Lucida Sans"/>
                <w:b/>
                <w:bCs/>
                <w:color w:val="000000" w:themeColor="text1"/>
              </w:rPr>
            </w:pPr>
            <w:r w:rsidRPr="689B0C5E">
              <w:rPr>
                <w:rFonts w:ascii="Calibri" w:eastAsia="Calibri" w:hAnsi="Calibri" w:cs="Calibri"/>
                <w:b/>
                <w:bCs/>
                <w:color w:val="000000" w:themeColor="text1"/>
              </w:rPr>
              <w:t>5</w:t>
            </w:r>
          </w:p>
        </w:tc>
        <w:tc>
          <w:tcPr>
            <w:tcW w:w="933" w:type="pct"/>
            <w:shd w:val="clear" w:color="auto" w:fill="FFFFFF" w:themeFill="background1"/>
          </w:tcPr>
          <w:p w14:paraId="377E5638" w14:textId="77777777" w:rsidR="000A7F51" w:rsidRDefault="000A7F51" w:rsidP="000A7F51">
            <w:pPr>
              <w:ind w:left="-20" w:right="-20"/>
            </w:pPr>
            <w:r w:rsidRPr="3ADB5756">
              <w:rPr>
                <w:rFonts w:ascii="Calibri" w:eastAsia="Calibri" w:hAnsi="Calibri" w:cs="Calibri"/>
                <w:color w:val="000000" w:themeColor="text1"/>
              </w:rPr>
              <w:t>SUSU food hygiene level 2 course available for completion- requests made to Activities Team.</w:t>
            </w:r>
          </w:p>
          <w:p w14:paraId="04BE71C6" w14:textId="77777777" w:rsidR="000A7F51" w:rsidRDefault="000A7F51" w:rsidP="000A7F51">
            <w:pPr>
              <w:ind w:left="-20" w:right="-20"/>
            </w:pPr>
            <w:r w:rsidRPr="23487913">
              <w:rPr>
                <w:rFonts w:ascii="Calibri" w:eastAsia="Calibri" w:hAnsi="Calibri" w:cs="Calibri"/>
              </w:rPr>
              <w:t xml:space="preserve"> </w:t>
            </w:r>
          </w:p>
          <w:p w14:paraId="191F5ABA" w14:textId="77777777" w:rsidR="000A7F51" w:rsidRDefault="000A7F51" w:rsidP="000A7F51">
            <w:pPr>
              <w:ind w:left="-20" w:right="-20"/>
            </w:pPr>
            <w:r w:rsidRPr="0930CD8F">
              <w:rPr>
                <w:rFonts w:ascii="Calibri" w:eastAsia="Calibri" w:hAnsi="Calibri" w:cs="Calibri"/>
                <w:color w:val="000000" w:themeColor="text1"/>
              </w:rPr>
              <w:t>Call for first aid/emergency services a required .</w:t>
            </w:r>
          </w:p>
          <w:p w14:paraId="62E841F9" w14:textId="77777777" w:rsidR="000A7F51" w:rsidRDefault="000A7F51" w:rsidP="000A7F51">
            <w:pPr>
              <w:ind w:left="-20" w:right="-20"/>
            </w:pPr>
            <w:r w:rsidRPr="23487913">
              <w:rPr>
                <w:rFonts w:ascii="Calibri" w:eastAsia="Calibri" w:hAnsi="Calibri" w:cs="Calibri"/>
              </w:rPr>
              <w:lastRenderedPageBreak/>
              <w:t xml:space="preserve"> </w:t>
            </w:r>
          </w:p>
          <w:p w14:paraId="6E8A0940" w14:textId="0337D456" w:rsidR="000A7F51" w:rsidRDefault="000A7F51" w:rsidP="000A7F51">
            <w:pPr>
              <w:rPr>
                <w:rFonts w:ascii="Calibri" w:eastAsia="Calibri" w:hAnsi="Calibri" w:cs="Calibri"/>
                <w:color w:val="000000" w:themeColor="text1"/>
              </w:rPr>
            </w:pPr>
            <w:r w:rsidRPr="0930CD8F">
              <w:rPr>
                <w:rFonts w:ascii="Calibri" w:eastAsia="Calibri" w:hAnsi="Calibri" w:cs="Calibri"/>
                <w:color w:val="000000" w:themeColor="text1"/>
              </w:rPr>
              <w:t>Report incidents via SUSU incident report procedure.</w:t>
            </w:r>
          </w:p>
        </w:tc>
      </w:tr>
      <w:tr w:rsidR="001B4FC6" w14:paraId="6C51827C" w14:textId="77777777" w:rsidTr="001B4FC6">
        <w:trPr>
          <w:cantSplit/>
          <w:trHeight w:val="1296"/>
        </w:trPr>
        <w:tc>
          <w:tcPr>
            <w:tcW w:w="671" w:type="pct"/>
            <w:shd w:val="clear" w:color="auto" w:fill="FFFFFF" w:themeFill="background1"/>
          </w:tcPr>
          <w:p w14:paraId="7A2D4C46" w14:textId="77777777" w:rsidR="001B4FC6" w:rsidRDefault="001B4FC6" w:rsidP="001B4FC6">
            <w:pPr>
              <w:rPr>
                <w:rFonts w:ascii="Calibri" w:eastAsia="Calibri" w:hAnsi="Calibri" w:cs="Calibri"/>
              </w:rPr>
            </w:pPr>
            <w:r w:rsidRPr="00DE0179">
              <w:rPr>
                <w:rFonts w:ascii="Calibri" w:eastAsia="Calibri" w:hAnsi="Calibri" w:cs="Calibri"/>
                <w:b/>
                <w:bCs/>
              </w:rPr>
              <w:lastRenderedPageBreak/>
              <w:t>Accessibility</w:t>
            </w:r>
            <w:r>
              <w:rPr>
                <w:rFonts w:ascii="Calibri" w:eastAsia="Calibri" w:hAnsi="Calibri" w:cs="Calibri"/>
              </w:rPr>
              <w:t>:</w:t>
            </w:r>
          </w:p>
          <w:p w14:paraId="36D41104" w14:textId="77777777" w:rsidR="001B4FC6" w:rsidRDefault="001B4FC6" w:rsidP="001B4FC6">
            <w:pPr>
              <w:rPr>
                <w:rFonts w:ascii="Calibri" w:eastAsia="Calibri" w:hAnsi="Calibri" w:cs="Calibri"/>
              </w:rPr>
            </w:pPr>
          </w:p>
          <w:p w14:paraId="7F7DD109" w14:textId="009D9C66" w:rsidR="001B4FC6" w:rsidRPr="001B4FC6" w:rsidRDefault="001B4FC6" w:rsidP="001B4FC6">
            <w:pPr>
              <w:jc w:val="center"/>
              <w:rPr>
                <w:rFonts w:ascii="Calibri" w:eastAsia="Calibri" w:hAnsi="Calibri" w:cs="Calibri"/>
              </w:rPr>
            </w:pPr>
            <w:r>
              <w:rPr>
                <w:rFonts w:ascii="Calibri" w:eastAsia="Calibri" w:hAnsi="Calibri" w:cs="Calibri"/>
              </w:rPr>
              <w:t xml:space="preserve">Entrances and Exits to the chosen area. </w:t>
            </w:r>
          </w:p>
        </w:tc>
        <w:tc>
          <w:tcPr>
            <w:tcW w:w="877" w:type="pct"/>
            <w:shd w:val="clear" w:color="auto" w:fill="FFFFFF" w:themeFill="background1"/>
          </w:tcPr>
          <w:p w14:paraId="3985B5A5" w14:textId="77777777" w:rsidR="001B4FC6" w:rsidRDefault="001B4FC6" w:rsidP="001B4FC6">
            <w:pPr>
              <w:rPr>
                <w:rFonts w:ascii="Calibri" w:eastAsia="Calibri" w:hAnsi="Calibri" w:cs="Calibri"/>
              </w:rPr>
            </w:pPr>
            <w:r>
              <w:rPr>
                <w:rFonts w:ascii="Calibri" w:eastAsia="Calibri" w:hAnsi="Calibri" w:cs="Calibri"/>
              </w:rPr>
              <w:t xml:space="preserve">Participants may be prevented from attending the activity due to a lack of considerations of accessibility needs and requirements. </w:t>
            </w:r>
          </w:p>
          <w:p w14:paraId="59964472" w14:textId="77777777" w:rsidR="001B4FC6" w:rsidRDefault="001B4FC6" w:rsidP="001B4FC6">
            <w:pPr>
              <w:rPr>
                <w:rFonts w:ascii="Calibri" w:eastAsia="Calibri" w:hAnsi="Calibri" w:cs="Calibri"/>
              </w:rPr>
            </w:pPr>
          </w:p>
          <w:p w14:paraId="18C932D8" w14:textId="74CCB5FB" w:rsidR="001B4FC6" w:rsidRPr="689B0C5E" w:rsidRDefault="001B4FC6" w:rsidP="001B4FC6">
            <w:pPr>
              <w:rPr>
                <w:color w:val="000000" w:themeColor="text1"/>
              </w:rPr>
            </w:pPr>
            <w:r>
              <w:rPr>
                <w:rFonts w:ascii="Calibri" w:eastAsia="Calibri" w:hAnsi="Calibri" w:cs="Calibri"/>
              </w:rPr>
              <w:t xml:space="preserve">They could also be prevented from leaving the area quickly in an emergency if the correct infrastructure and considerations have not been made.  </w:t>
            </w:r>
          </w:p>
        </w:tc>
        <w:tc>
          <w:tcPr>
            <w:tcW w:w="623" w:type="pct"/>
            <w:shd w:val="clear" w:color="auto" w:fill="FFFFFF" w:themeFill="background1"/>
          </w:tcPr>
          <w:p w14:paraId="79B04395" w14:textId="6C6E65F4" w:rsidR="001B4FC6" w:rsidRPr="23487913" w:rsidRDefault="001B4FC6" w:rsidP="001B4FC6">
            <w:pPr>
              <w:rPr>
                <w:rFonts w:ascii="Calibri" w:eastAsia="Calibri" w:hAnsi="Calibri" w:cs="Calibri"/>
                <w:color w:val="000000" w:themeColor="text1"/>
              </w:rPr>
            </w:pPr>
            <w:r>
              <w:rPr>
                <w:rFonts w:ascii="Calibri" w:eastAsia="Calibri" w:hAnsi="Calibri" w:cs="Calibri"/>
              </w:rPr>
              <w:lastRenderedPageBreak/>
              <w:t>Participants, committee</w:t>
            </w:r>
          </w:p>
        </w:tc>
        <w:tc>
          <w:tcPr>
            <w:tcW w:w="157" w:type="pct"/>
            <w:shd w:val="clear" w:color="auto" w:fill="FFFFFF" w:themeFill="background1"/>
          </w:tcPr>
          <w:p w14:paraId="7A1DB764" w14:textId="624A2093" w:rsidR="001B4FC6" w:rsidRPr="689B0C5E" w:rsidRDefault="001B4FC6" w:rsidP="001B4FC6">
            <w:pPr>
              <w:rPr>
                <w:rFonts w:ascii="Calibri" w:eastAsia="Calibri" w:hAnsi="Calibri" w:cs="Calibri"/>
                <w:b/>
                <w:bCs/>
                <w:color w:val="000000" w:themeColor="text1"/>
              </w:rPr>
            </w:pPr>
            <w:r>
              <w:rPr>
                <w:rFonts w:eastAsia="Calibri" w:cstheme="minorHAnsi"/>
                <w:bCs/>
                <w:sz w:val="20"/>
                <w:szCs w:val="20"/>
              </w:rPr>
              <w:t>1</w:t>
            </w:r>
          </w:p>
        </w:tc>
        <w:tc>
          <w:tcPr>
            <w:tcW w:w="157" w:type="pct"/>
            <w:shd w:val="clear" w:color="auto" w:fill="FFFFFF" w:themeFill="background1"/>
          </w:tcPr>
          <w:p w14:paraId="611178BA" w14:textId="50D086A3" w:rsidR="001B4FC6" w:rsidRPr="689B0C5E" w:rsidRDefault="001B4FC6" w:rsidP="001B4FC6">
            <w:pPr>
              <w:rPr>
                <w:rFonts w:ascii="Calibri" w:eastAsia="Calibri" w:hAnsi="Calibri" w:cs="Calibri"/>
                <w:b/>
                <w:bCs/>
                <w:color w:val="000000" w:themeColor="text1"/>
              </w:rPr>
            </w:pPr>
            <w:r>
              <w:rPr>
                <w:rFonts w:eastAsia="Calibri" w:cstheme="minorHAnsi"/>
                <w:bCs/>
                <w:sz w:val="20"/>
                <w:szCs w:val="20"/>
              </w:rPr>
              <w:t>5</w:t>
            </w:r>
          </w:p>
        </w:tc>
        <w:tc>
          <w:tcPr>
            <w:tcW w:w="162" w:type="pct"/>
            <w:shd w:val="clear" w:color="auto" w:fill="FFFFFF" w:themeFill="background1"/>
          </w:tcPr>
          <w:p w14:paraId="76516C15" w14:textId="6AC9EFE2" w:rsidR="001B4FC6" w:rsidRPr="689B0C5E" w:rsidRDefault="001B4FC6" w:rsidP="001B4FC6">
            <w:pPr>
              <w:rPr>
                <w:rFonts w:ascii="Calibri" w:eastAsia="Calibri" w:hAnsi="Calibri" w:cs="Calibri"/>
                <w:b/>
                <w:bCs/>
                <w:color w:val="000000" w:themeColor="text1"/>
              </w:rPr>
            </w:pPr>
            <w:r>
              <w:rPr>
                <w:rFonts w:eastAsia="Calibri" w:cstheme="minorHAnsi"/>
                <w:bCs/>
                <w:sz w:val="20"/>
                <w:szCs w:val="20"/>
              </w:rPr>
              <w:t>5</w:t>
            </w:r>
          </w:p>
        </w:tc>
        <w:tc>
          <w:tcPr>
            <w:tcW w:w="949" w:type="pct"/>
            <w:shd w:val="clear" w:color="auto" w:fill="FFFFFF" w:themeFill="background1"/>
          </w:tcPr>
          <w:p w14:paraId="600494AE" w14:textId="77777777" w:rsidR="001B4FC6" w:rsidRDefault="001B4FC6" w:rsidP="001B4FC6">
            <w:pPr>
              <w:rPr>
                <w:rFonts w:ascii="Calibri" w:eastAsia="Calibri" w:hAnsi="Calibri" w:cs="Calibri"/>
              </w:rPr>
            </w:pPr>
            <w:r>
              <w:rPr>
                <w:rFonts w:ascii="Calibri" w:eastAsia="Calibri" w:hAnsi="Calibri" w:cs="Calibri"/>
              </w:rPr>
              <w:t xml:space="preserve">All areas chosen for activity will have their suitability checked. </w:t>
            </w:r>
          </w:p>
          <w:p w14:paraId="2AC8C07D" w14:textId="77777777" w:rsidR="001B4FC6" w:rsidRDefault="001B4FC6" w:rsidP="001B4FC6">
            <w:pPr>
              <w:rPr>
                <w:rFonts w:ascii="Calibri" w:eastAsia="Calibri" w:hAnsi="Calibri" w:cs="Calibri"/>
              </w:rPr>
            </w:pPr>
          </w:p>
          <w:p w14:paraId="728D36C0" w14:textId="77777777" w:rsidR="001B4FC6" w:rsidRDefault="001B4FC6" w:rsidP="001B4FC6">
            <w:pPr>
              <w:rPr>
                <w:rFonts w:ascii="Calibri" w:eastAsia="Calibri" w:hAnsi="Calibri" w:cs="Calibri"/>
              </w:rPr>
            </w:pPr>
            <w:r>
              <w:rPr>
                <w:rFonts w:ascii="Calibri" w:eastAsia="Calibri" w:hAnsi="Calibri" w:cs="Calibri"/>
              </w:rPr>
              <w:t xml:space="preserve">If a closed activity for members, members will be </w:t>
            </w:r>
            <w:r>
              <w:rPr>
                <w:rFonts w:ascii="Calibri" w:eastAsia="Calibri" w:hAnsi="Calibri" w:cs="Calibri"/>
              </w:rPr>
              <w:lastRenderedPageBreak/>
              <w:t xml:space="preserve">consulted to ensure there are no accessibility requirements. </w:t>
            </w:r>
          </w:p>
          <w:p w14:paraId="2E7A5E8F" w14:textId="77777777" w:rsidR="001B4FC6" w:rsidRDefault="001B4FC6" w:rsidP="001B4FC6">
            <w:pPr>
              <w:rPr>
                <w:rFonts w:ascii="Calibri" w:eastAsia="Calibri" w:hAnsi="Calibri" w:cs="Calibri"/>
              </w:rPr>
            </w:pPr>
          </w:p>
          <w:p w14:paraId="2CAC4CC7" w14:textId="278A62B3" w:rsidR="001B4FC6" w:rsidRPr="689B0C5E" w:rsidRDefault="001B4FC6" w:rsidP="001B4FC6">
            <w:pPr>
              <w:rPr>
                <w:b/>
                <w:bCs/>
                <w:color w:val="FF0000"/>
              </w:rPr>
            </w:pPr>
            <w:r>
              <w:rPr>
                <w:rFonts w:ascii="Calibri" w:eastAsia="Calibri" w:hAnsi="Calibri" w:cs="Calibri"/>
              </w:rPr>
              <w:t xml:space="preserve">If an open activity, committee will consider all accessibility requirements and ensure that the area chosen is as accessible as possible. </w:t>
            </w:r>
          </w:p>
        </w:tc>
        <w:tc>
          <w:tcPr>
            <w:tcW w:w="157" w:type="pct"/>
            <w:shd w:val="clear" w:color="auto" w:fill="FFFFFF" w:themeFill="background1"/>
          </w:tcPr>
          <w:p w14:paraId="690A3E64" w14:textId="02F94333" w:rsidR="001B4FC6" w:rsidRPr="689B0C5E" w:rsidRDefault="001B4FC6" w:rsidP="001B4FC6">
            <w:pPr>
              <w:rPr>
                <w:rFonts w:ascii="Calibri" w:eastAsia="Calibri" w:hAnsi="Calibri" w:cs="Calibri"/>
                <w:b/>
                <w:bCs/>
                <w:color w:val="000000" w:themeColor="text1"/>
              </w:rPr>
            </w:pPr>
            <w:r>
              <w:rPr>
                <w:rFonts w:eastAsia="Calibri" w:cstheme="minorHAnsi"/>
                <w:bCs/>
                <w:sz w:val="20"/>
                <w:szCs w:val="20"/>
              </w:rPr>
              <w:lastRenderedPageBreak/>
              <w:t>1</w:t>
            </w:r>
          </w:p>
        </w:tc>
        <w:tc>
          <w:tcPr>
            <w:tcW w:w="157" w:type="pct"/>
            <w:shd w:val="clear" w:color="auto" w:fill="FFFFFF" w:themeFill="background1"/>
          </w:tcPr>
          <w:p w14:paraId="490862D6" w14:textId="2F93AAA9" w:rsidR="001B4FC6" w:rsidRPr="689B0C5E" w:rsidRDefault="001B4FC6" w:rsidP="001B4FC6">
            <w:pPr>
              <w:rPr>
                <w:rFonts w:ascii="Calibri" w:eastAsia="Calibri" w:hAnsi="Calibri" w:cs="Calibri"/>
                <w:b/>
                <w:bCs/>
                <w:color w:val="000000" w:themeColor="text1"/>
              </w:rPr>
            </w:pPr>
            <w:r>
              <w:rPr>
                <w:rFonts w:eastAsia="Calibri" w:cstheme="minorHAnsi"/>
                <w:bCs/>
                <w:sz w:val="20"/>
                <w:szCs w:val="20"/>
              </w:rPr>
              <w:t>5</w:t>
            </w:r>
          </w:p>
        </w:tc>
        <w:tc>
          <w:tcPr>
            <w:tcW w:w="157" w:type="pct"/>
            <w:shd w:val="clear" w:color="auto" w:fill="FFFFFF" w:themeFill="background1"/>
          </w:tcPr>
          <w:p w14:paraId="61C483C8" w14:textId="4F06D28A" w:rsidR="001B4FC6" w:rsidRPr="689B0C5E" w:rsidRDefault="001B4FC6" w:rsidP="001B4FC6">
            <w:pPr>
              <w:rPr>
                <w:rFonts w:ascii="Calibri" w:eastAsia="Calibri" w:hAnsi="Calibri" w:cs="Calibri"/>
                <w:b/>
                <w:bCs/>
                <w:color w:val="000000" w:themeColor="text1"/>
              </w:rPr>
            </w:pPr>
            <w:r>
              <w:rPr>
                <w:rFonts w:eastAsia="Calibri" w:cstheme="minorHAnsi"/>
                <w:bCs/>
                <w:sz w:val="20"/>
                <w:szCs w:val="20"/>
              </w:rPr>
              <w:t>5</w:t>
            </w:r>
          </w:p>
        </w:tc>
        <w:tc>
          <w:tcPr>
            <w:tcW w:w="933" w:type="pct"/>
            <w:shd w:val="clear" w:color="auto" w:fill="FFFFFF" w:themeFill="background1"/>
          </w:tcPr>
          <w:p w14:paraId="53C7CB01" w14:textId="77777777" w:rsidR="001B4FC6" w:rsidRDefault="001B4FC6" w:rsidP="001B4FC6">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32C3BB28" w14:textId="77777777" w:rsidR="001B4FC6" w:rsidRDefault="001B4FC6" w:rsidP="001B4FC6">
            <w:pPr>
              <w:rPr>
                <w:rFonts w:ascii="Calibri" w:eastAsia="Calibri" w:hAnsi="Calibri" w:cs="Calibri"/>
              </w:rPr>
            </w:pPr>
          </w:p>
          <w:p w14:paraId="19EFC68C" w14:textId="77777777" w:rsidR="001B4FC6" w:rsidRPr="00323D99" w:rsidRDefault="001B4FC6" w:rsidP="001B4FC6">
            <w:pPr>
              <w:rPr>
                <w:rFonts w:ascii="Calibri" w:eastAsia="Calibri" w:hAnsi="Calibri" w:cs="Calibri"/>
              </w:rPr>
            </w:pPr>
            <w:r>
              <w:rPr>
                <w:rFonts w:ascii="Calibri" w:eastAsia="Calibri" w:hAnsi="Calibri" w:cs="Calibri"/>
              </w:rPr>
              <w:t xml:space="preserve">If those with accessibility problems have not been able </w:t>
            </w:r>
            <w:r>
              <w:rPr>
                <w:rFonts w:ascii="Calibri" w:eastAsia="Calibri" w:hAnsi="Calibri" w:cs="Calibri"/>
              </w:rPr>
              <w:lastRenderedPageBreak/>
              <w:t xml:space="preserve">to exit, make the building manager and emergency services aware. </w:t>
            </w:r>
          </w:p>
          <w:p w14:paraId="1EA0BA9C" w14:textId="77777777" w:rsidR="001B4FC6" w:rsidRPr="00323D99" w:rsidRDefault="001B4FC6" w:rsidP="001B4FC6">
            <w:pPr>
              <w:rPr>
                <w:rFonts w:ascii="Calibri" w:eastAsia="Calibri" w:hAnsi="Calibri" w:cs="Calibri"/>
              </w:rPr>
            </w:pPr>
          </w:p>
          <w:p w14:paraId="4B0079E7" w14:textId="1723ACAB" w:rsidR="001B4FC6" w:rsidRPr="3ADB5756" w:rsidRDefault="001B4FC6" w:rsidP="001B4FC6">
            <w:pPr>
              <w:ind w:left="-20" w:right="-20"/>
              <w:rPr>
                <w:rFonts w:ascii="Calibri" w:eastAsia="Calibri" w:hAnsi="Calibri" w:cs="Calibri"/>
                <w:color w:val="000000" w:themeColor="text1"/>
              </w:rPr>
            </w:pPr>
            <w:r w:rsidRPr="00323D99">
              <w:t>Any incidents need to be reported as soon as possible ensuring duty manager/health and safety officers have been informed. Follow SUSU incident report policy.</w:t>
            </w:r>
          </w:p>
        </w:tc>
      </w:tr>
      <w:tr w:rsidR="001B4FC6" w14:paraId="17CC810E" w14:textId="77777777" w:rsidTr="001B4FC6">
        <w:trPr>
          <w:cantSplit/>
          <w:trHeight w:val="1296"/>
        </w:trPr>
        <w:tc>
          <w:tcPr>
            <w:tcW w:w="671" w:type="pct"/>
            <w:shd w:val="clear" w:color="auto" w:fill="FFFFFF" w:themeFill="background1"/>
          </w:tcPr>
          <w:p w14:paraId="0E47D422" w14:textId="77777777" w:rsidR="001B4FC6" w:rsidRDefault="001B4FC6" w:rsidP="001B4FC6">
            <w:pPr>
              <w:rPr>
                <w:rFonts w:ascii="Calibri" w:eastAsia="Calibri" w:hAnsi="Calibri" w:cs="Calibri"/>
                <w:b/>
                <w:bCs/>
              </w:rPr>
            </w:pPr>
            <w:r w:rsidRPr="00DE0179">
              <w:rPr>
                <w:rFonts w:ascii="Calibri" w:eastAsia="Calibri" w:hAnsi="Calibri" w:cs="Calibri"/>
                <w:b/>
                <w:bCs/>
              </w:rPr>
              <w:lastRenderedPageBreak/>
              <w:t>Financial Risk</w:t>
            </w:r>
            <w:r>
              <w:rPr>
                <w:rFonts w:ascii="Calibri" w:eastAsia="Calibri" w:hAnsi="Calibri" w:cs="Calibri"/>
                <w:b/>
                <w:bCs/>
              </w:rPr>
              <w:t>:</w:t>
            </w:r>
          </w:p>
          <w:p w14:paraId="74A1E029" w14:textId="77777777" w:rsidR="001B4FC6" w:rsidRDefault="001B4FC6" w:rsidP="001B4FC6">
            <w:pPr>
              <w:rPr>
                <w:rFonts w:ascii="Calibri" w:eastAsia="Calibri" w:hAnsi="Calibri" w:cs="Calibri"/>
              </w:rPr>
            </w:pPr>
          </w:p>
          <w:p w14:paraId="1AACDC30" w14:textId="01216D80" w:rsidR="001B4FC6" w:rsidRPr="00DE0179" w:rsidRDefault="001B4FC6" w:rsidP="001B4FC6">
            <w:pPr>
              <w:rPr>
                <w:rFonts w:ascii="Calibri" w:eastAsia="Calibri" w:hAnsi="Calibri" w:cs="Calibri"/>
                <w:b/>
                <w:bCs/>
              </w:rPr>
            </w:pPr>
            <w:r>
              <w:rPr>
                <w:rFonts w:ascii="Calibri" w:eastAsia="Calibri" w:hAnsi="Calibri" w:cs="Calibri"/>
              </w:rPr>
              <w:t>For the club or society,</w:t>
            </w:r>
            <w:r>
              <w:rPr>
                <w:rFonts w:eastAsia="Calibri"/>
              </w:rPr>
              <w:t xml:space="preserve"> or potentially even SUSU if the club/soc finds itself in difficulty. </w:t>
            </w:r>
          </w:p>
        </w:tc>
        <w:tc>
          <w:tcPr>
            <w:tcW w:w="877" w:type="pct"/>
            <w:shd w:val="clear" w:color="auto" w:fill="FFFFFF" w:themeFill="background1"/>
          </w:tcPr>
          <w:p w14:paraId="7A726A7D" w14:textId="77777777" w:rsidR="001B4FC6" w:rsidRDefault="001B4FC6" w:rsidP="001B4FC6">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126C36F3" w14:textId="77777777" w:rsidR="001B4FC6" w:rsidRDefault="001B4FC6" w:rsidP="001B4FC6">
            <w:pPr>
              <w:rPr>
                <w:rFonts w:ascii="Calibri" w:eastAsia="Calibri" w:hAnsi="Calibri" w:cs="Calibri"/>
              </w:rPr>
            </w:pPr>
          </w:p>
          <w:p w14:paraId="7487D76E" w14:textId="5C84B8C1" w:rsidR="001B4FC6" w:rsidRDefault="001B4FC6" w:rsidP="001B4FC6">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23" w:type="pct"/>
            <w:shd w:val="clear" w:color="auto" w:fill="FFFFFF" w:themeFill="background1"/>
          </w:tcPr>
          <w:p w14:paraId="6AB0B1F5" w14:textId="77777777" w:rsidR="001B4FC6" w:rsidRDefault="001B4FC6" w:rsidP="001B4FC6">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 or society</w:t>
            </w:r>
          </w:p>
          <w:p w14:paraId="17A7E8C9" w14:textId="77777777" w:rsidR="001B4FC6" w:rsidRDefault="001B4FC6" w:rsidP="001B4FC6">
            <w:pPr>
              <w:rPr>
                <w:rStyle w:val="normaltextrun"/>
                <w:rFonts w:ascii="Calibri" w:hAnsi="Calibri" w:cs="Calibri"/>
                <w:color w:val="000000"/>
                <w:shd w:val="clear" w:color="auto" w:fill="FFFFFF"/>
              </w:rPr>
            </w:pPr>
          </w:p>
          <w:p w14:paraId="1F9A2643" w14:textId="77777777" w:rsidR="001B4FC6" w:rsidRDefault="001B4FC6" w:rsidP="001B4FC6">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77BA9780" w14:textId="77777777" w:rsidR="001B4FC6" w:rsidRDefault="001B4FC6" w:rsidP="001B4FC6">
            <w:pPr>
              <w:rPr>
                <w:rStyle w:val="normaltextrun"/>
                <w:color w:val="000000"/>
                <w:shd w:val="clear" w:color="auto" w:fill="FFFFFF"/>
              </w:rPr>
            </w:pPr>
          </w:p>
          <w:p w14:paraId="1A60876E" w14:textId="4C530E6C" w:rsidR="001B4FC6" w:rsidRDefault="001B4FC6" w:rsidP="001B4FC6">
            <w:pPr>
              <w:rPr>
                <w:rFonts w:ascii="Calibri" w:eastAsia="Calibri" w:hAnsi="Calibri" w:cs="Calibri"/>
              </w:rPr>
            </w:pPr>
            <w:r>
              <w:rPr>
                <w:rStyle w:val="normaltextrun"/>
                <w:color w:val="000000"/>
                <w:shd w:val="clear" w:color="auto" w:fill="FFFFFF"/>
              </w:rPr>
              <w:t>SUSU if required to assist.</w:t>
            </w:r>
          </w:p>
        </w:tc>
        <w:tc>
          <w:tcPr>
            <w:tcW w:w="157" w:type="pct"/>
            <w:shd w:val="clear" w:color="auto" w:fill="FFFFFF" w:themeFill="background1"/>
          </w:tcPr>
          <w:p w14:paraId="0438532B" w14:textId="295D27EB" w:rsidR="001B4FC6" w:rsidRDefault="001B4FC6" w:rsidP="001B4FC6">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7FDB41AE" w14:textId="75D11E50" w:rsidR="001B4FC6" w:rsidRDefault="001B4FC6" w:rsidP="001B4FC6">
            <w:pPr>
              <w:rPr>
                <w:rFonts w:eastAsia="Calibri" w:cstheme="minorHAnsi"/>
                <w:bCs/>
                <w:sz w:val="20"/>
                <w:szCs w:val="20"/>
              </w:rPr>
            </w:pPr>
            <w:r>
              <w:rPr>
                <w:rFonts w:eastAsia="Calibri" w:cstheme="minorHAnsi"/>
                <w:bCs/>
                <w:sz w:val="20"/>
                <w:szCs w:val="20"/>
              </w:rPr>
              <w:t>1</w:t>
            </w:r>
          </w:p>
        </w:tc>
        <w:tc>
          <w:tcPr>
            <w:tcW w:w="162" w:type="pct"/>
            <w:shd w:val="clear" w:color="auto" w:fill="FFFFFF" w:themeFill="background1"/>
          </w:tcPr>
          <w:p w14:paraId="19739EBC" w14:textId="7284C8E3" w:rsidR="001B4FC6" w:rsidRDefault="001B4FC6" w:rsidP="001B4FC6">
            <w:pPr>
              <w:rPr>
                <w:rFonts w:eastAsia="Calibri" w:cstheme="minorHAnsi"/>
                <w:bCs/>
                <w:sz w:val="20"/>
                <w:szCs w:val="20"/>
              </w:rPr>
            </w:pPr>
            <w:r>
              <w:rPr>
                <w:rFonts w:eastAsia="Calibri" w:cstheme="minorHAnsi"/>
                <w:bCs/>
                <w:sz w:val="20"/>
                <w:szCs w:val="20"/>
              </w:rPr>
              <w:t>1</w:t>
            </w:r>
          </w:p>
        </w:tc>
        <w:tc>
          <w:tcPr>
            <w:tcW w:w="949" w:type="pct"/>
            <w:shd w:val="clear" w:color="auto" w:fill="FFFFFF" w:themeFill="background1"/>
          </w:tcPr>
          <w:p w14:paraId="6B1BA6F8" w14:textId="77777777" w:rsidR="001B4FC6" w:rsidRDefault="001B4FC6" w:rsidP="001B4FC6">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1EE177B3" w14:textId="77777777" w:rsidR="001B4FC6" w:rsidRDefault="001B4FC6" w:rsidP="001B4FC6">
            <w:pPr>
              <w:rPr>
                <w:rFonts w:ascii="Calibri" w:eastAsia="Calibri" w:hAnsi="Calibri" w:cs="Calibri"/>
              </w:rPr>
            </w:pPr>
          </w:p>
          <w:p w14:paraId="4AB9CE64" w14:textId="77777777" w:rsidR="001B4FC6" w:rsidRDefault="001B4FC6" w:rsidP="001B4FC6">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039D42C8" w14:textId="552FAD4A" w:rsidR="001B4FC6" w:rsidRDefault="001B4FC6" w:rsidP="001B4FC6">
            <w:pPr>
              <w:rPr>
                <w:rFonts w:ascii="Calibri" w:eastAsia="Calibri" w:hAnsi="Calibri" w:cs="Calibri"/>
              </w:rPr>
            </w:pPr>
            <w:r>
              <w:rPr>
                <w:rFonts w:ascii="Calibri" w:eastAsia="Calibri" w:hAnsi="Calibri" w:cs="Calibri"/>
              </w:rPr>
              <w:br/>
              <w:t xml:space="preserve">SUSU can offer clubs and societies loans – these will need to be agreed and a payment schedule decided upon. Clubs and societies that have to rely on a loan will be subject to development plans to ensure their future is protected. </w:t>
            </w:r>
          </w:p>
        </w:tc>
        <w:tc>
          <w:tcPr>
            <w:tcW w:w="157" w:type="pct"/>
            <w:shd w:val="clear" w:color="auto" w:fill="FFFFFF" w:themeFill="background1"/>
          </w:tcPr>
          <w:p w14:paraId="431793C6" w14:textId="2117DD5B" w:rsidR="001B4FC6" w:rsidRDefault="001B4FC6" w:rsidP="001B4FC6">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7A8CF7B4" w14:textId="2B93ADFF" w:rsidR="001B4FC6" w:rsidRDefault="001B4FC6" w:rsidP="001B4FC6">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0D07C05C" w14:textId="5B86E37B" w:rsidR="001B4FC6" w:rsidRDefault="001B4FC6" w:rsidP="001B4FC6">
            <w:pPr>
              <w:rPr>
                <w:rFonts w:eastAsia="Calibri" w:cstheme="minorHAnsi"/>
                <w:bCs/>
                <w:sz w:val="20"/>
                <w:szCs w:val="20"/>
              </w:rPr>
            </w:pPr>
            <w:r>
              <w:rPr>
                <w:rFonts w:eastAsia="Calibri" w:cstheme="minorHAnsi"/>
                <w:bCs/>
                <w:sz w:val="20"/>
                <w:szCs w:val="20"/>
              </w:rPr>
              <w:t>1</w:t>
            </w:r>
          </w:p>
        </w:tc>
        <w:tc>
          <w:tcPr>
            <w:tcW w:w="933" w:type="pct"/>
            <w:shd w:val="clear" w:color="auto" w:fill="FFFFFF" w:themeFill="background1"/>
          </w:tcPr>
          <w:p w14:paraId="7D6B4895" w14:textId="77777777" w:rsidR="001B4FC6" w:rsidRDefault="001B4FC6" w:rsidP="001B4FC6">
            <w:pPr>
              <w:rPr>
                <w:rFonts w:ascii="Calibri" w:eastAsia="Calibri" w:hAnsi="Calibri" w:cs="Calibri"/>
              </w:rPr>
            </w:pPr>
          </w:p>
        </w:tc>
      </w:tr>
      <w:tr w:rsidR="001B4FC6" w14:paraId="6E243C85" w14:textId="77777777" w:rsidTr="001B4FC6">
        <w:trPr>
          <w:cantSplit/>
          <w:trHeight w:val="1296"/>
        </w:trPr>
        <w:tc>
          <w:tcPr>
            <w:tcW w:w="671" w:type="pct"/>
            <w:shd w:val="clear" w:color="auto" w:fill="FFFFFF" w:themeFill="background1"/>
          </w:tcPr>
          <w:p w14:paraId="6EA7A6DF" w14:textId="77777777" w:rsidR="001B4FC6" w:rsidRPr="00A94465" w:rsidRDefault="001B4FC6" w:rsidP="001B4FC6">
            <w:pPr>
              <w:rPr>
                <w:rFonts w:ascii="Calibri" w:eastAsia="Calibri" w:hAnsi="Calibri" w:cs="Calibri"/>
                <w:b/>
                <w:bCs/>
              </w:rPr>
            </w:pPr>
            <w:r w:rsidRPr="00A94465">
              <w:rPr>
                <w:rFonts w:ascii="Calibri" w:eastAsia="Calibri" w:hAnsi="Calibri" w:cs="Calibri"/>
                <w:b/>
                <w:bCs/>
              </w:rPr>
              <w:lastRenderedPageBreak/>
              <w:t>Legal Compliance</w:t>
            </w:r>
            <w:r>
              <w:rPr>
                <w:rFonts w:ascii="Calibri" w:eastAsia="Calibri" w:hAnsi="Calibri" w:cs="Calibri"/>
                <w:b/>
                <w:bCs/>
              </w:rPr>
              <w:t>:</w:t>
            </w:r>
          </w:p>
          <w:p w14:paraId="30B99EC4" w14:textId="77777777" w:rsidR="001B4FC6" w:rsidRDefault="001B4FC6" w:rsidP="001B4FC6">
            <w:pPr>
              <w:rPr>
                <w:rFonts w:ascii="Calibri" w:eastAsia="Calibri" w:hAnsi="Calibri" w:cs="Calibri"/>
              </w:rPr>
            </w:pPr>
          </w:p>
          <w:p w14:paraId="5C0C924E" w14:textId="77777777" w:rsidR="001B4FC6" w:rsidRDefault="001B4FC6" w:rsidP="001B4FC6">
            <w:pPr>
              <w:rPr>
                <w:rFonts w:ascii="Calibri" w:eastAsia="Calibri" w:hAnsi="Calibri" w:cs="Calibri"/>
              </w:rPr>
            </w:pPr>
            <w:r>
              <w:rPr>
                <w:rFonts w:ascii="Calibri" w:eastAsia="Calibri" w:hAnsi="Calibri" w:cs="Calibri"/>
              </w:rPr>
              <w:t xml:space="preserve">Club or society activity going against set law. </w:t>
            </w:r>
          </w:p>
          <w:p w14:paraId="695590A7" w14:textId="77777777" w:rsidR="001B4FC6" w:rsidRDefault="001B4FC6" w:rsidP="001B4FC6">
            <w:pPr>
              <w:rPr>
                <w:rFonts w:ascii="Calibri" w:eastAsia="Calibri" w:hAnsi="Calibri" w:cs="Calibri"/>
              </w:rPr>
            </w:pPr>
          </w:p>
          <w:p w14:paraId="6D0184F4" w14:textId="129B3A1A" w:rsidR="001B4FC6" w:rsidRPr="00DE0179" w:rsidRDefault="001B4FC6" w:rsidP="001B4FC6">
            <w:pPr>
              <w:rPr>
                <w:rFonts w:ascii="Calibri" w:eastAsia="Calibri" w:hAnsi="Calibri" w:cs="Calibri"/>
                <w:b/>
                <w:bCs/>
              </w:rPr>
            </w:pPr>
            <w:r>
              <w:rPr>
                <w:rFonts w:ascii="Calibri" w:eastAsia="Calibri" w:hAnsi="Calibri" w:cs="Calibri"/>
              </w:rPr>
              <w:t>This includes breaches of the freedom of speech act</w:t>
            </w:r>
          </w:p>
        </w:tc>
        <w:tc>
          <w:tcPr>
            <w:tcW w:w="877" w:type="pct"/>
            <w:shd w:val="clear" w:color="auto" w:fill="FFFFFF" w:themeFill="background1"/>
          </w:tcPr>
          <w:p w14:paraId="6810AC58" w14:textId="77777777" w:rsidR="001B4FC6" w:rsidRDefault="001B4FC6" w:rsidP="001B4FC6">
            <w:pPr>
              <w:rPr>
                <w:rFonts w:ascii="Calibri" w:eastAsia="Calibri" w:hAnsi="Calibri" w:cs="Calibri"/>
              </w:rPr>
            </w:pPr>
            <w:r>
              <w:rPr>
                <w:rFonts w:ascii="Calibri" w:eastAsia="Calibri" w:hAnsi="Calibri" w:cs="Calibri"/>
              </w:rPr>
              <w:t xml:space="preserve">Fines imposed upon the student group as well as SUSU. </w:t>
            </w:r>
          </w:p>
          <w:p w14:paraId="62B08EF2" w14:textId="77777777" w:rsidR="001B4FC6" w:rsidRDefault="001B4FC6" w:rsidP="001B4FC6">
            <w:pPr>
              <w:rPr>
                <w:rFonts w:ascii="Calibri" w:eastAsia="Calibri" w:hAnsi="Calibri" w:cs="Calibri"/>
              </w:rPr>
            </w:pPr>
          </w:p>
          <w:p w14:paraId="2A68D818" w14:textId="77777777" w:rsidR="001B4FC6" w:rsidRDefault="001B4FC6" w:rsidP="001B4FC6">
            <w:pPr>
              <w:rPr>
                <w:rFonts w:ascii="Calibri" w:eastAsia="Calibri" w:hAnsi="Calibri" w:cs="Calibri"/>
              </w:rPr>
            </w:pPr>
            <w:r>
              <w:rPr>
                <w:rFonts w:ascii="Calibri" w:eastAsia="Calibri" w:hAnsi="Calibri" w:cs="Calibri"/>
              </w:rPr>
              <w:t xml:space="preserve">Jail sentences. </w:t>
            </w:r>
          </w:p>
          <w:p w14:paraId="1336E611" w14:textId="77777777" w:rsidR="001B4FC6" w:rsidRDefault="001B4FC6" w:rsidP="001B4FC6">
            <w:pPr>
              <w:rPr>
                <w:rFonts w:ascii="Calibri" w:eastAsia="Calibri" w:hAnsi="Calibri" w:cs="Calibri"/>
              </w:rPr>
            </w:pPr>
          </w:p>
          <w:p w14:paraId="6E5685F7" w14:textId="3C24C962" w:rsidR="001B4FC6" w:rsidRDefault="001B4FC6" w:rsidP="001B4FC6">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23" w:type="pct"/>
            <w:shd w:val="clear" w:color="auto" w:fill="FFFFFF" w:themeFill="background1"/>
          </w:tcPr>
          <w:p w14:paraId="085E4234" w14:textId="6A4E78B6" w:rsidR="001B4FC6" w:rsidRDefault="001B4FC6" w:rsidP="001B4FC6">
            <w:pPr>
              <w:rPr>
                <w:rStyle w:val="normaltextrun"/>
                <w:rFonts w:ascii="Calibri" w:hAnsi="Calibri" w:cs="Calibri"/>
                <w:color w:val="000000"/>
                <w:shd w:val="clear" w:color="auto" w:fill="FFFFFF"/>
              </w:rPr>
            </w:pPr>
            <w:r>
              <w:rPr>
                <w:rFonts w:ascii="Calibri" w:eastAsia="Calibri" w:hAnsi="Calibri" w:cs="Calibri"/>
              </w:rPr>
              <w:t xml:space="preserve">The club or society, committee and members, SUSU or the Wider University. </w:t>
            </w:r>
          </w:p>
        </w:tc>
        <w:tc>
          <w:tcPr>
            <w:tcW w:w="157" w:type="pct"/>
            <w:shd w:val="clear" w:color="auto" w:fill="FFFFFF" w:themeFill="background1"/>
          </w:tcPr>
          <w:p w14:paraId="231E86E8" w14:textId="5F79BC3A" w:rsidR="001B4FC6" w:rsidRDefault="001B4FC6" w:rsidP="001B4FC6">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652A26BB" w14:textId="5C36DC4E" w:rsidR="001B4FC6" w:rsidRDefault="001B4FC6" w:rsidP="001B4FC6">
            <w:pPr>
              <w:rPr>
                <w:rFonts w:eastAsia="Calibri" w:cstheme="minorHAnsi"/>
                <w:bCs/>
                <w:sz w:val="20"/>
                <w:szCs w:val="20"/>
              </w:rPr>
            </w:pPr>
            <w:r>
              <w:rPr>
                <w:rFonts w:eastAsia="Calibri" w:cstheme="minorHAnsi"/>
                <w:bCs/>
                <w:sz w:val="20"/>
                <w:szCs w:val="20"/>
              </w:rPr>
              <w:t>1</w:t>
            </w:r>
          </w:p>
        </w:tc>
        <w:tc>
          <w:tcPr>
            <w:tcW w:w="162" w:type="pct"/>
            <w:shd w:val="clear" w:color="auto" w:fill="FFFFFF" w:themeFill="background1"/>
          </w:tcPr>
          <w:p w14:paraId="1D1CB378" w14:textId="3FAE7101" w:rsidR="001B4FC6" w:rsidRDefault="001B4FC6" w:rsidP="001B4FC6">
            <w:pPr>
              <w:rPr>
                <w:rFonts w:eastAsia="Calibri" w:cstheme="minorHAnsi"/>
                <w:bCs/>
                <w:sz w:val="20"/>
                <w:szCs w:val="20"/>
              </w:rPr>
            </w:pPr>
            <w:r>
              <w:rPr>
                <w:rFonts w:eastAsia="Calibri" w:cstheme="minorHAnsi"/>
                <w:bCs/>
                <w:sz w:val="20"/>
                <w:szCs w:val="20"/>
              </w:rPr>
              <w:t>1</w:t>
            </w:r>
          </w:p>
        </w:tc>
        <w:tc>
          <w:tcPr>
            <w:tcW w:w="949" w:type="pct"/>
            <w:shd w:val="clear" w:color="auto" w:fill="FFFFFF" w:themeFill="background1"/>
          </w:tcPr>
          <w:p w14:paraId="223216F2" w14:textId="77777777" w:rsidR="001B4FC6" w:rsidRDefault="001B4FC6" w:rsidP="001B4FC6">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76A704BF" w14:textId="77777777" w:rsidR="001B4FC6" w:rsidRDefault="001B4FC6" w:rsidP="001B4FC6">
            <w:pPr>
              <w:rPr>
                <w:rFonts w:ascii="Calibri" w:eastAsia="Calibri" w:hAnsi="Calibri" w:cs="Calibri"/>
              </w:rPr>
            </w:pPr>
          </w:p>
          <w:p w14:paraId="006E147E" w14:textId="77777777" w:rsidR="001B4FC6" w:rsidRDefault="001B4FC6" w:rsidP="001B4FC6">
            <w:pPr>
              <w:rPr>
                <w:rFonts w:ascii="Calibri" w:eastAsia="Calibri" w:hAnsi="Calibri" w:cs="Calibri"/>
              </w:rPr>
            </w:pPr>
            <w:r>
              <w:rPr>
                <w:rFonts w:ascii="Calibri" w:eastAsia="Calibri" w:hAnsi="Calibri" w:cs="Calibri"/>
              </w:rPr>
              <w:t xml:space="preserve">All who wish to bring in an external speaker must follow due process, </w:t>
            </w:r>
            <w:hyperlink r:id="rId35" w:history="1">
              <w:r w:rsidRPr="00C5632B">
                <w:rPr>
                  <w:rStyle w:val="Hyperlink"/>
                  <w:rFonts w:ascii="Calibri" w:eastAsia="Calibri" w:hAnsi="Calibri" w:cs="Calibri"/>
                </w:rPr>
                <w:t>available here</w:t>
              </w:r>
            </w:hyperlink>
          </w:p>
          <w:p w14:paraId="1A14D80E" w14:textId="77777777" w:rsidR="001B4FC6" w:rsidRDefault="001B4FC6" w:rsidP="001B4FC6">
            <w:pPr>
              <w:rPr>
                <w:rFonts w:ascii="Calibri" w:eastAsia="Calibri" w:hAnsi="Calibri" w:cs="Calibri"/>
              </w:rPr>
            </w:pPr>
          </w:p>
          <w:p w14:paraId="711DCCC5" w14:textId="2CB13FFE" w:rsidR="001B4FC6" w:rsidRDefault="001B4FC6" w:rsidP="001B4FC6">
            <w:pPr>
              <w:rPr>
                <w:rFonts w:ascii="Calibri" w:eastAsia="Calibri" w:hAnsi="Calibri" w:cs="Calibri"/>
              </w:rPr>
            </w:pPr>
            <w:r>
              <w:rPr>
                <w:rFonts w:ascii="Calibri" w:eastAsia="Calibri" w:hAnsi="Calibri" w:cs="Calibri"/>
              </w:rPr>
              <w:t xml:space="preserve">This will be looked over by the University Legal Services team, and may require security being consulted and an extra risk assessment being submitted. </w:t>
            </w:r>
          </w:p>
        </w:tc>
        <w:tc>
          <w:tcPr>
            <w:tcW w:w="157" w:type="pct"/>
            <w:shd w:val="clear" w:color="auto" w:fill="FFFFFF" w:themeFill="background1"/>
          </w:tcPr>
          <w:p w14:paraId="1F459B07" w14:textId="26F0CD60" w:rsidR="001B4FC6" w:rsidRDefault="001B4FC6" w:rsidP="001B4FC6">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4C591FF4" w14:textId="7F03B2C0" w:rsidR="001B4FC6" w:rsidRDefault="001B4FC6" w:rsidP="001B4FC6">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122BA744" w14:textId="4BED7443" w:rsidR="001B4FC6" w:rsidRDefault="001B4FC6" w:rsidP="001B4FC6">
            <w:pPr>
              <w:rPr>
                <w:rFonts w:eastAsia="Calibri" w:cstheme="minorHAnsi"/>
                <w:bCs/>
                <w:sz w:val="20"/>
                <w:szCs w:val="20"/>
              </w:rPr>
            </w:pPr>
            <w:r>
              <w:rPr>
                <w:rFonts w:eastAsia="Calibri" w:cstheme="minorHAnsi"/>
                <w:bCs/>
                <w:sz w:val="20"/>
                <w:szCs w:val="20"/>
              </w:rPr>
              <w:t>1</w:t>
            </w:r>
          </w:p>
        </w:tc>
        <w:tc>
          <w:tcPr>
            <w:tcW w:w="933" w:type="pct"/>
            <w:shd w:val="clear" w:color="auto" w:fill="FFFFFF" w:themeFill="background1"/>
          </w:tcPr>
          <w:p w14:paraId="2FBC8417" w14:textId="77777777" w:rsidR="001B4FC6" w:rsidRDefault="001B4FC6" w:rsidP="001B4FC6">
            <w:pPr>
              <w:rPr>
                <w:rFonts w:ascii="Calibri" w:eastAsia="Calibri" w:hAnsi="Calibri" w:cs="Calibri"/>
              </w:rPr>
            </w:pPr>
          </w:p>
        </w:tc>
      </w:tr>
      <w:tr w:rsidR="001B4FC6" w14:paraId="346D204C" w14:textId="77777777" w:rsidTr="000A7F51">
        <w:trPr>
          <w:cantSplit/>
          <w:trHeight w:val="1296"/>
        </w:trPr>
        <w:tc>
          <w:tcPr>
            <w:tcW w:w="5000" w:type="pct"/>
            <w:gridSpan w:val="11"/>
            <w:shd w:val="clear" w:color="auto" w:fill="FFFFFF" w:themeFill="background1"/>
          </w:tcPr>
          <w:p w14:paraId="216ED84F" w14:textId="4C662230" w:rsidR="001B4FC6" w:rsidRPr="000A7F51" w:rsidRDefault="001B4FC6" w:rsidP="001B4FC6">
            <w:pPr>
              <w:rPr>
                <w:rFonts w:ascii="Arial" w:eastAsia="Calibri" w:hAnsi="Arial" w:cs="Arial"/>
                <w:b/>
                <w:bCs/>
                <w:color w:val="000000" w:themeColor="text1"/>
              </w:rPr>
            </w:pPr>
            <w:r w:rsidRPr="000A7F51">
              <w:rPr>
                <w:rFonts w:ascii="Arial" w:eastAsia="Calibri" w:hAnsi="Arial" w:cs="Arial"/>
                <w:b/>
                <w:bCs/>
                <w:color w:val="000000" w:themeColor="text1"/>
                <w:sz w:val="40"/>
                <w:szCs w:val="40"/>
              </w:rPr>
              <w:t>Next section : Dance class specific risks</w:t>
            </w:r>
            <w:r>
              <w:rPr>
                <w:rFonts w:ascii="Arial" w:eastAsia="Calibri" w:hAnsi="Arial" w:cs="Arial"/>
                <w:b/>
                <w:bCs/>
                <w:color w:val="000000" w:themeColor="text1"/>
                <w:sz w:val="40"/>
                <w:szCs w:val="40"/>
              </w:rPr>
              <w:t xml:space="preserve"> (Part A continued).</w:t>
            </w:r>
          </w:p>
        </w:tc>
      </w:tr>
      <w:tr w:rsidR="001B4FC6" w14:paraId="1A0C843D" w14:textId="77777777" w:rsidTr="001B4FC6">
        <w:trPr>
          <w:cantSplit/>
          <w:trHeight w:val="1296"/>
        </w:trPr>
        <w:tc>
          <w:tcPr>
            <w:tcW w:w="671" w:type="pct"/>
            <w:shd w:val="clear" w:color="auto" w:fill="FFFFFF" w:themeFill="background1"/>
          </w:tcPr>
          <w:p w14:paraId="19C5CA92" w14:textId="6F8A6D67" w:rsidR="001B4FC6" w:rsidRPr="0290AC31" w:rsidRDefault="001B4FC6" w:rsidP="001B4FC6">
            <w:pPr>
              <w:rPr>
                <w:rFonts w:ascii="Calibri" w:eastAsia="Calibri" w:hAnsi="Calibri" w:cs="Calibri"/>
                <w:color w:val="000000" w:themeColor="text1"/>
              </w:rPr>
            </w:pPr>
            <w:r w:rsidRPr="59F92072">
              <w:rPr>
                <w:b/>
                <w:bCs/>
              </w:rPr>
              <w:lastRenderedPageBreak/>
              <w:t>Physical Exertion/injury in class</w:t>
            </w:r>
          </w:p>
        </w:tc>
        <w:tc>
          <w:tcPr>
            <w:tcW w:w="877" w:type="pct"/>
            <w:shd w:val="clear" w:color="auto" w:fill="FFFFFF" w:themeFill="background1"/>
          </w:tcPr>
          <w:p w14:paraId="53F90593" w14:textId="2C940A32" w:rsidR="001B4FC6" w:rsidRDefault="001B4FC6" w:rsidP="001B4FC6">
            <w:pPr>
              <w:rPr>
                <w:rFonts w:ascii="Calibri" w:eastAsia="Calibri" w:hAnsi="Calibri" w:cs="Calibri"/>
                <w:color w:val="000000" w:themeColor="text1"/>
              </w:rPr>
            </w:pPr>
            <w:r w:rsidRPr="59F92072">
              <w:t>People may trip, fall, or slip, due to generally slippery flooring or due to trip hazards</w:t>
            </w:r>
          </w:p>
        </w:tc>
        <w:tc>
          <w:tcPr>
            <w:tcW w:w="623" w:type="pct"/>
            <w:shd w:val="clear" w:color="auto" w:fill="FFFFFF" w:themeFill="background1"/>
          </w:tcPr>
          <w:p w14:paraId="1357BDA2" w14:textId="4657EAB8" w:rsidR="001B4FC6" w:rsidRDefault="001B4FC6" w:rsidP="001B4FC6">
            <w:pPr>
              <w:rPr>
                <w:rFonts w:ascii="Calibri" w:eastAsia="Calibri" w:hAnsi="Calibri" w:cs="Calibri"/>
                <w:color w:val="000000" w:themeColor="text1"/>
              </w:rPr>
            </w:pPr>
            <w:r w:rsidRPr="59F92072">
              <w:t xml:space="preserve">All those </w:t>
            </w:r>
            <w:r>
              <w:t xml:space="preserve">participating </w:t>
            </w:r>
            <w:r w:rsidRPr="59F92072">
              <w:t>in the class</w:t>
            </w:r>
          </w:p>
        </w:tc>
        <w:tc>
          <w:tcPr>
            <w:tcW w:w="157" w:type="pct"/>
            <w:shd w:val="clear" w:color="auto" w:fill="FFFFFF" w:themeFill="background1"/>
          </w:tcPr>
          <w:p w14:paraId="2812B28A" w14:textId="35D4646B" w:rsidR="001B4FC6" w:rsidRDefault="001B4FC6" w:rsidP="001B4FC6">
            <w:pPr>
              <w:rPr>
                <w:rFonts w:ascii="Lucida Sans" w:eastAsia="Lucida Sans" w:hAnsi="Lucida Sans" w:cs="Lucida Sans"/>
                <w:b/>
                <w:bCs/>
                <w:color w:val="000000" w:themeColor="text1"/>
              </w:rPr>
            </w:pPr>
            <w:r w:rsidRPr="59F92072">
              <w:rPr>
                <w:b/>
                <w:bCs/>
              </w:rPr>
              <w:t>2</w:t>
            </w:r>
          </w:p>
        </w:tc>
        <w:tc>
          <w:tcPr>
            <w:tcW w:w="157" w:type="pct"/>
            <w:shd w:val="clear" w:color="auto" w:fill="FFFFFF" w:themeFill="background1"/>
          </w:tcPr>
          <w:p w14:paraId="705824EF" w14:textId="301D32F7" w:rsidR="001B4FC6" w:rsidRDefault="001B4FC6" w:rsidP="001B4FC6">
            <w:pPr>
              <w:rPr>
                <w:rFonts w:ascii="Lucida Sans" w:eastAsia="Lucida Sans" w:hAnsi="Lucida Sans" w:cs="Lucida Sans"/>
                <w:b/>
                <w:bCs/>
                <w:color w:val="000000" w:themeColor="text1"/>
              </w:rPr>
            </w:pPr>
            <w:r w:rsidRPr="59F92072">
              <w:rPr>
                <w:b/>
                <w:bCs/>
              </w:rPr>
              <w:t>3</w:t>
            </w:r>
          </w:p>
        </w:tc>
        <w:tc>
          <w:tcPr>
            <w:tcW w:w="162" w:type="pct"/>
            <w:shd w:val="clear" w:color="auto" w:fill="FFFFFF" w:themeFill="background1"/>
          </w:tcPr>
          <w:p w14:paraId="008DC5A3" w14:textId="6B38FC41" w:rsidR="001B4FC6" w:rsidRDefault="001B4FC6" w:rsidP="001B4FC6">
            <w:pPr>
              <w:rPr>
                <w:rFonts w:ascii="Lucida Sans" w:eastAsia="Lucida Sans" w:hAnsi="Lucida Sans" w:cs="Lucida Sans"/>
                <w:b/>
                <w:bCs/>
                <w:color w:val="000000" w:themeColor="text1"/>
              </w:rPr>
            </w:pPr>
            <w:r w:rsidRPr="59F92072">
              <w:rPr>
                <w:b/>
                <w:bCs/>
              </w:rPr>
              <w:t>6</w:t>
            </w:r>
          </w:p>
        </w:tc>
        <w:tc>
          <w:tcPr>
            <w:tcW w:w="949" w:type="pct"/>
            <w:shd w:val="clear" w:color="auto" w:fill="FFFFFF" w:themeFill="background1"/>
          </w:tcPr>
          <w:p w14:paraId="0432313E" w14:textId="77777777" w:rsidR="001B4FC6" w:rsidRDefault="001B4FC6" w:rsidP="001B4FC6">
            <w:pPr>
              <w:pStyle w:val="ListParagraph"/>
              <w:numPr>
                <w:ilvl w:val="0"/>
                <w:numId w:val="4"/>
              </w:numPr>
            </w:pPr>
            <w:r w:rsidRPr="59F92072">
              <w:t>Encourage all dancers to wear appropriate footwear and advise on what this is.</w:t>
            </w:r>
          </w:p>
          <w:p w14:paraId="1497D318" w14:textId="77777777" w:rsidR="001B4FC6" w:rsidRDefault="001B4FC6" w:rsidP="001B4FC6">
            <w:pPr>
              <w:pStyle w:val="ListParagraph"/>
              <w:numPr>
                <w:ilvl w:val="0"/>
                <w:numId w:val="4"/>
              </w:numPr>
            </w:pPr>
            <w:r w:rsidRPr="59F92072">
              <w:t>Ensure that trip hazards are identified and removed.</w:t>
            </w:r>
          </w:p>
          <w:p w14:paraId="1F8A02B5" w14:textId="77777777" w:rsidR="001B4FC6" w:rsidRDefault="001B4FC6" w:rsidP="001B4FC6">
            <w:pPr>
              <w:pStyle w:val="ListParagraph"/>
              <w:numPr>
                <w:ilvl w:val="0"/>
                <w:numId w:val="4"/>
              </w:numPr>
            </w:pPr>
            <w:r w:rsidRPr="59F92072">
              <w:t>Ensure there are regular drinks breaks in class especially in hot weather.</w:t>
            </w:r>
          </w:p>
          <w:p w14:paraId="59E3A567" w14:textId="0C969C12" w:rsidR="001B4FC6" w:rsidRDefault="001B4FC6" w:rsidP="001B4FC6">
            <w:pPr>
              <w:rPr>
                <w:rFonts w:ascii="Calibri" w:eastAsia="Calibri" w:hAnsi="Calibri" w:cs="Calibri"/>
                <w:color w:val="000000" w:themeColor="text1"/>
              </w:rPr>
            </w:pPr>
            <w:r w:rsidRPr="59F92072">
              <w:t>Ensure there is access to a first aid kit and ice packs encase of injury.</w:t>
            </w:r>
          </w:p>
        </w:tc>
        <w:tc>
          <w:tcPr>
            <w:tcW w:w="157" w:type="pct"/>
            <w:shd w:val="clear" w:color="auto" w:fill="FFFFFF" w:themeFill="background1"/>
          </w:tcPr>
          <w:p w14:paraId="0D4D3A30" w14:textId="08EE0881" w:rsidR="001B4FC6" w:rsidRDefault="001B4FC6" w:rsidP="001B4FC6">
            <w:pPr>
              <w:rPr>
                <w:rFonts w:ascii="Lucida Sans" w:eastAsia="Lucida Sans" w:hAnsi="Lucida Sans" w:cs="Lucida Sans"/>
                <w:b/>
                <w:bCs/>
                <w:color w:val="000000" w:themeColor="text1"/>
              </w:rPr>
            </w:pPr>
            <w:r w:rsidRPr="59F92072">
              <w:rPr>
                <w:b/>
                <w:bCs/>
              </w:rPr>
              <w:t>1</w:t>
            </w:r>
          </w:p>
        </w:tc>
        <w:tc>
          <w:tcPr>
            <w:tcW w:w="157" w:type="pct"/>
            <w:shd w:val="clear" w:color="auto" w:fill="FFFFFF" w:themeFill="background1"/>
          </w:tcPr>
          <w:p w14:paraId="66BDF33D" w14:textId="2EC8E58D" w:rsidR="001B4FC6" w:rsidRDefault="001B4FC6" w:rsidP="001B4FC6">
            <w:pPr>
              <w:rPr>
                <w:rFonts w:ascii="Lucida Sans" w:eastAsia="Lucida Sans" w:hAnsi="Lucida Sans" w:cs="Lucida Sans"/>
                <w:b/>
                <w:bCs/>
                <w:color w:val="000000" w:themeColor="text1"/>
              </w:rPr>
            </w:pPr>
            <w:r w:rsidRPr="59F92072">
              <w:rPr>
                <w:b/>
                <w:bCs/>
              </w:rPr>
              <w:t>3</w:t>
            </w:r>
          </w:p>
        </w:tc>
        <w:tc>
          <w:tcPr>
            <w:tcW w:w="157" w:type="pct"/>
            <w:shd w:val="clear" w:color="auto" w:fill="FFFFFF" w:themeFill="background1"/>
          </w:tcPr>
          <w:p w14:paraId="20296705" w14:textId="6C1B1DE6" w:rsidR="001B4FC6" w:rsidRDefault="001B4FC6" w:rsidP="001B4FC6">
            <w:pPr>
              <w:rPr>
                <w:rFonts w:ascii="Lucida Sans" w:eastAsia="Lucida Sans" w:hAnsi="Lucida Sans" w:cs="Lucida Sans"/>
                <w:b/>
                <w:bCs/>
                <w:color w:val="000000" w:themeColor="text1"/>
              </w:rPr>
            </w:pPr>
            <w:r w:rsidRPr="59F92072">
              <w:rPr>
                <w:b/>
                <w:bCs/>
              </w:rPr>
              <w:t>3</w:t>
            </w:r>
          </w:p>
        </w:tc>
        <w:tc>
          <w:tcPr>
            <w:tcW w:w="933" w:type="pct"/>
            <w:shd w:val="clear" w:color="auto" w:fill="FFFFFF" w:themeFill="background1"/>
          </w:tcPr>
          <w:p w14:paraId="6756EBED"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Ask the students at the start of class if they have had any recent injuries so the teacher can accommodate for these.</w:t>
            </w:r>
          </w:p>
          <w:p w14:paraId="0CA5C82E"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4EFD4176"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6F61E7F5" w14:textId="64C520E9" w:rsidR="001B4FC6" w:rsidRDefault="001B4FC6" w:rsidP="001B4FC6">
            <w:pPr>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1B4FC6" w14:paraId="09921F46" w14:textId="77777777" w:rsidTr="001B4FC6">
        <w:trPr>
          <w:cantSplit/>
          <w:trHeight w:val="1296"/>
        </w:trPr>
        <w:tc>
          <w:tcPr>
            <w:tcW w:w="671" w:type="pct"/>
            <w:shd w:val="clear" w:color="auto" w:fill="FFFFFF" w:themeFill="background1"/>
          </w:tcPr>
          <w:p w14:paraId="320E5F1E" w14:textId="798C6AB3" w:rsidR="001B4FC6" w:rsidRPr="0290AC31" w:rsidRDefault="001B4FC6" w:rsidP="001B4FC6">
            <w:pPr>
              <w:rPr>
                <w:rFonts w:ascii="Calibri" w:eastAsia="Calibri" w:hAnsi="Calibri" w:cs="Calibri"/>
                <w:color w:val="000000" w:themeColor="text1"/>
              </w:rPr>
            </w:pPr>
            <w:r w:rsidRPr="59F92072">
              <w:rPr>
                <w:b/>
                <w:bCs/>
              </w:rPr>
              <w:lastRenderedPageBreak/>
              <w:t>Falling while participating in activity</w:t>
            </w:r>
          </w:p>
        </w:tc>
        <w:tc>
          <w:tcPr>
            <w:tcW w:w="877" w:type="pct"/>
            <w:shd w:val="clear" w:color="auto" w:fill="FFFFFF" w:themeFill="background1"/>
          </w:tcPr>
          <w:p w14:paraId="6C63CC00" w14:textId="1AE64FFD" w:rsidR="001B4FC6" w:rsidRDefault="001B4FC6" w:rsidP="001B4FC6">
            <w:pPr>
              <w:rPr>
                <w:rFonts w:ascii="Calibri" w:eastAsia="Calibri" w:hAnsi="Calibri" w:cs="Calibri"/>
                <w:color w:val="000000" w:themeColor="text1"/>
              </w:rPr>
            </w:pPr>
            <w:r w:rsidRPr="59F92072">
              <w:t>Injuries and Bruising</w:t>
            </w:r>
          </w:p>
        </w:tc>
        <w:tc>
          <w:tcPr>
            <w:tcW w:w="623" w:type="pct"/>
            <w:shd w:val="clear" w:color="auto" w:fill="FFFFFF" w:themeFill="background1"/>
          </w:tcPr>
          <w:p w14:paraId="1097533D" w14:textId="77777777" w:rsidR="001B4FC6" w:rsidRDefault="001B4FC6" w:rsidP="001B4FC6">
            <w:r w:rsidRPr="59F92072">
              <w:t xml:space="preserve">All those </w:t>
            </w:r>
            <w:r>
              <w:t xml:space="preserve">participating </w:t>
            </w:r>
            <w:r w:rsidRPr="59F92072">
              <w:t>in the class</w:t>
            </w:r>
          </w:p>
          <w:p w14:paraId="4B960E7D" w14:textId="77777777" w:rsidR="001B4FC6" w:rsidRDefault="001B4FC6" w:rsidP="001B4FC6">
            <w:pPr>
              <w:rPr>
                <w:rFonts w:ascii="Calibri" w:eastAsia="Calibri" w:hAnsi="Calibri" w:cs="Calibri"/>
                <w:color w:val="000000" w:themeColor="text1"/>
              </w:rPr>
            </w:pPr>
          </w:p>
        </w:tc>
        <w:tc>
          <w:tcPr>
            <w:tcW w:w="157" w:type="pct"/>
            <w:shd w:val="clear" w:color="auto" w:fill="FFFFFF" w:themeFill="background1"/>
          </w:tcPr>
          <w:p w14:paraId="56B6C03A" w14:textId="1860F2BA" w:rsidR="001B4FC6" w:rsidRDefault="001B4FC6" w:rsidP="001B4FC6">
            <w:pPr>
              <w:rPr>
                <w:rFonts w:ascii="Lucida Sans" w:eastAsia="Lucida Sans" w:hAnsi="Lucida Sans" w:cs="Lucida Sans"/>
                <w:b/>
                <w:bCs/>
                <w:color w:val="000000" w:themeColor="text1"/>
              </w:rPr>
            </w:pPr>
            <w:r w:rsidRPr="59F92072">
              <w:rPr>
                <w:b/>
                <w:bCs/>
              </w:rPr>
              <w:t>3</w:t>
            </w:r>
          </w:p>
        </w:tc>
        <w:tc>
          <w:tcPr>
            <w:tcW w:w="157" w:type="pct"/>
            <w:shd w:val="clear" w:color="auto" w:fill="FFFFFF" w:themeFill="background1"/>
          </w:tcPr>
          <w:p w14:paraId="3BF963B6" w14:textId="5A4C7973" w:rsidR="001B4FC6" w:rsidRDefault="001B4FC6" w:rsidP="001B4FC6">
            <w:pPr>
              <w:rPr>
                <w:rFonts w:ascii="Lucida Sans" w:eastAsia="Lucida Sans" w:hAnsi="Lucida Sans" w:cs="Lucida Sans"/>
                <w:b/>
                <w:bCs/>
                <w:color w:val="000000" w:themeColor="text1"/>
              </w:rPr>
            </w:pPr>
            <w:r w:rsidRPr="59F92072">
              <w:rPr>
                <w:b/>
                <w:bCs/>
              </w:rPr>
              <w:t>1</w:t>
            </w:r>
          </w:p>
        </w:tc>
        <w:tc>
          <w:tcPr>
            <w:tcW w:w="162" w:type="pct"/>
            <w:shd w:val="clear" w:color="auto" w:fill="FFFFFF" w:themeFill="background1"/>
          </w:tcPr>
          <w:p w14:paraId="69731382" w14:textId="42DC0D3D" w:rsidR="001B4FC6" w:rsidRDefault="001B4FC6" w:rsidP="001B4FC6">
            <w:pPr>
              <w:rPr>
                <w:rFonts w:ascii="Lucida Sans" w:eastAsia="Lucida Sans" w:hAnsi="Lucida Sans" w:cs="Lucida Sans"/>
                <w:b/>
                <w:bCs/>
                <w:color w:val="000000" w:themeColor="text1"/>
              </w:rPr>
            </w:pPr>
            <w:r w:rsidRPr="59F92072">
              <w:rPr>
                <w:b/>
                <w:bCs/>
              </w:rPr>
              <w:t>3</w:t>
            </w:r>
          </w:p>
        </w:tc>
        <w:tc>
          <w:tcPr>
            <w:tcW w:w="949" w:type="pct"/>
            <w:shd w:val="clear" w:color="auto" w:fill="FFFFFF" w:themeFill="background1"/>
          </w:tcPr>
          <w:p w14:paraId="0EF4BC8C" w14:textId="77777777" w:rsidR="001B4FC6" w:rsidRDefault="001B4FC6" w:rsidP="001B4FC6">
            <w:pPr>
              <w:pStyle w:val="ListParagraph"/>
              <w:numPr>
                <w:ilvl w:val="0"/>
                <w:numId w:val="4"/>
              </w:numPr>
            </w:pPr>
            <w:r w:rsidRPr="59F92072">
              <w:t>Maintain split ability classes to ensure students are not pushed beyond what is safe for them.</w:t>
            </w:r>
          </w:p>
          <w:p w14:paraId="7EC04C9F" w14:textId="5DF2031A" w:rsidR="001B4FC6" w:rsidRDefault="001B4FC6" w:rsidP="001B4FC6">
            <w:pPr>
              <w:rPr>
                <w:rFonts w:ascii="Calibri" w:eastAsia="Calibri" w:hAnsi="Calibri" w:cs="Calibri"/>
                <w:color w:val="000000" w:themeColor="text1"/>
              </w:rPr>
            </w:pPr>
            <w:r w:rsidRPr="59F92072">
              <w:t xml:space="preserve">When learning new tricks make sure the students are fully comfortable and have spotters/support around them. </w:t>
            </w:r>
          </w:p>
        </w:tc>
        <w:tc>
          <w:tcPr>
            <w:tcW w:w="157" w:type="pct"/>
            <w:shd w:val="clear" w:color="auto" w:fill="FFFFFF" w:themeFill="background1"/>
          </w:tcPr>
          <w:p w14:paraId="32486D45" w14:textId="286DD7C9" w:rsidR="001B4FC6" w:rsidRDefault="001B4FC6" w:rsidP="001B4FC6">
            <w:pPr>
              <w:rPr>
                <w:rFonts w:ascii="Lucida Sans" w:eastAsia="Lucida Sans" w:hAnsi="Lucida Sans" w:cs="Lucida Sans"/>
                <w:b/>
                <w:bCs/>
                <w:color w:val="000000" w:themeColor="text1"/>
              </w:rPr>
            </w:pPr>
            <w:r w:rsidRPr="59F92072">
              <w:rPr>
                <w:b/>
                <w:bCs/>
              </w:rPr>
              <w:t>2</w:t>
            </w:r>
          </w:p>
        </w:tc>
        <w:tc>
          <w:tcPr>
            <w:tcW w:w="157" w:type="pct"/>
            <w:shd w:val="clear" w:color="auto" w:fill="FFFFFF" w:themeFill="background1"/>
          </w:tcPr>
          <w:p w14:paraId="1F94AD23" w14:textId="18FBFD9C" w:rsidR="001B4FC6" w:rsidRDefault="001B4FC6" w:rsidP="001B4FC6">
            <w:pPr>
              <w:rPr>
                <w:rFonts w:ascii="Lucida Sans" w:eastAsia="Lucida Sans" w:hAnsi="Lucida Sans" w:cs="Lucida Sans"/>
                <w:b/>
                <w:bCs/>
                <w:color w:val="000000" w:themeColor="text1"/>
              </w:rPr>
            </w:pPr>
            <w:r w:rsidRPr="59F92072">
              <w:rPr>
                <w:b/>
                <w:bCs/>
              </w:rPr>
              <w:t>1</w:t>
            </w:r>
          </w:p>
        </w:tc>
        <w:tc>
          <w:tcPr>
            <w:tcW w:w="157" w:type="pct"/>
            <w:shd w:val="clear" w:color="auto" w:fill="FFFFFF" w:themeFill="background1"/>
          </w:tcPr>
          <w:p w14:paraId="25C2CC9E" w14:textId="163CF702" w:rsidR="001B4FC6" w:rsidRDefault="001B4FC6" w:rsidP="001B4FC6">
            <w:pPr>
              <w:rPr>
                <w:rFonts w:ascii="Lucida Sans" w:eastAsia="Lucida Sans" w:hAnsi="Lucida Sans" w:cs="Lucida Sans"/>
                <w:b/>
                <w:bCs/>
                <w:color w:val="000000" w:themeColor="text1"/>
              </w:rPr>
            </w:pPr>
            <w:r w:rsidRPr="59F92072">
              <w:rPr>
                <w:b/>
                <w:bCs/>
              </w:rPr>
              <w:t>2</w:t>
            </w:r>
          </w:p>
        </w:tc>
        <w:tc>
          <w:tcPr>
            <w:tcW w:w="933" w:type="pct"/>
            <w:shd w:val="clear" w:color="auto" w:fill="FFFFFF" w:themeFill="background1"/>
          </w:tcPr>
          <w:p w14:paraId="3BDCB715"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an individual is at risk of falling due to slippery footwear, ask them to change and dance in a more suitable and safe clothing</w:t>
            </w:r>
          </w:p>
          <w:p w14:paraId="1D6872AE"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4B042CB7"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7A344876"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3D308604" w14:textId="77777777" w:rsidR="001B4FC6" w:rsidRDefault="001B4FC6" w:rsidP="001B4FC6">
            <w:pPr>
              <w:rPr>
                <w:rFonts w:ascii="Calibri" w:eastAsia="Calibri" w:hAnsi="Calibri" w:cs="Calibri"/>
                <w:color w:val="000000" w:themeColor="text1"/>
              </w:rPr>
            </w:pPr>
          </w:p>
        </w:tc>
      </w:tr>
      <w:tr w:rsidR="001B4FC6" w14:paraId="24B9E765" w14:textId="77777777" w:rsidTr="001B4FC6">
        <w:trPr>
          <w:cantSplit/>
          <w:trHeight w:val="1296"/>
        </w:trPr>
        <w:tc>
          <w:tcPr>
            <w:tcW w:w="671" w:type="pct"/>
            <w:shd w:val="clear" w:color="auto" w:fill="FFFFFF" w:themeFill="background1"/>
          </w:tcPr>
          <w:p w14:paraId="2BE254CA" w14:textId="42CCCADB" w:rsidR="001B4FC6" w:rsidRPr="0290AC31" w:rsidRDefault="001B4FC6" w:rsidP="001B4FC6">
            <w:pPr>
              <w:rPr>
                <w:rFonts w:ascii="Calibri" w:eastAsia="Calibri" w:hAnsi="Calibri" w:cs="Calibri"/>
                <w:color w:val="000000" w:themeColor="text1"/>
              </w:rPr>
            </w:pPr>
            <w:r w:rsidRPr="59F92072">
              <w:rPr>
                <w:b/>
                <w:bCs/>
              </w:rPr>
              <w:lastRenderedPageBreak/>
              <w:t>Exhaustion</w:t>
            </w:r>
          </w:p>
        </w:tc>
        <w:tc>
          <w:tcPr>
            <w:tcW w:w="877" w:type="pct"/>
            <w:shd w:val="clear" w:color="auto" w:fill="FFFFFF" w:themeFill="background1"/>
          </w:tcPr>
          <w:p w14:paraId="24DBA685" w14:textId="458F144A" w:rsidR="001B4FC6" w:rsidRDefault="001B4FC6" w:rsidP="001B4FC6">
            <w:pPr>
              <w:rPr>
                <w:rFonts w:ascii="Calibri" w:eastAsia="Calibri" w:hAnsi="Calibri" w:cs="Calibri"/>
                <w:color w:val="000000" w:themeColor="text1"/>
              </w:rPr>
            </w:pPr>
            <w:r w:rsidRPr="59F92072">
              <w:t xml:space="preserve">Could Lead to an increased likelihood of injury or when hot, fainting. </w:t>
            </w:r>
          </w:p>
        </w:tc>
        <w:tc>
          <w:tcPr>
            <w:tcW w:w="623" w:type="pct"/>
            <w:shd w:val="clear" w:color="auto" w:fill="FFFFFF" w:themeFill="background1"/>
          </w:tcPr>
          <w:p w14:paraId="1D0A47D5" w14:textId="77777777" w:rsidR="001B4FC6" w:rsidRDefault="001B4FC6" w:rsidP="001B4FC6">
            <w:r w:rsidRPr="59F92072">
              <w:t>All those</w:t>
            </w:r>
            <w:r>
              <w:t xml:space="preserve"> participating</w:t>
            </w:r>
            <w:r w:rsidRPr="59F92072">
              <w:t xml:space="preserve"> in the class</w:t>
            </w:r>
          </w:p>
          <w:p w14:paraId="19900DB1" w14:textId="77777777" w:rsidR="001B4FC6" w:rsidRDefault="001B4FC6" w:rsidP="001B4FC6">
            <w:pPr>
              <w:rPr>
                <w:rFonts w:ascii="Calibri" w:eastAsia="Calibri" w:hAnsi="Calibri" w:cs="Calibri"/>
                <w:color w:val="000000" w:themeColor="text1"/>
              </w:rPr>
            </w:pPr>
          </w:p>
        </w:tc>
        <w:tc>
          <w:tcPr>
            <w:tcW w:w="157" w:type="pct"/>
            <w:shd w:val="clear" w:color="auto" w:fill="FFFFFF" w:themeFill="background1"/>
          </w:tcPr>
          <w:p w14:paraId="4669FCD1" w14:textId="2E726DE7" w:rsidR="001B4FC6" w:rsidRDefault="001B4FC6" w:rsidP="001B4FC6">
            <w:pPr>
              <w:rPr>
                <w:rFonts w:ascii="Lucida Sans" w:eastAsia="Lucida Sans" w:hAnsi="Lucida Sans" w:cs="Lucida Sans"/>
                <w:b/>
                <w:bCs/>
                <w:color w:val="000000" w:themeColor="text1"/>
              </w:rPr>
            </w:pPr>
            <w:r w:rsidRPr="59F92072">
              <w:rPr>
                <w:b/>
                <w:bCs/>
              </w:rPr>
              <w:t>2</w:t>
            </w:r>
          </w:p>
        </w:tc>
        <w:tc>
          <w:tcPr>
            <w:tcW w:w="157" w:type="pct"/>
            <w:shd w:val="clear" w:color="auto" w:fill="FFFFFF" w:themeFill="background1"/>
          </w:tcPr>
          <w:p w14:paraId="6B14BCA2" w14:textId="76EF013E" w:rsidR="001B4FC6" w:rsidRDefault="001B4FC6" w:rsidP="001B4FC6">
            <w:pPr>
              <w:rPr>
                <w:rFonts w:ascii="Lucida Sans" w:eastAsia="Lucida Sans" w:hAnsi="Lucida Sans" w:cs="Lucida Sans"/>
                <w:b/>
                <w:bCs/>
                <w:color w:val="000000" w:themeColor="text1"/>
              </w:rPr>
            </w:pPr>
            <w:r w:rsidRPr="59F92072">
              <w:rPr>
                <w:b/>
                <w:bCs/>
              </w:rPr>
              <w:t>1</w:t>
            </w:r>
          </w:p>
        </w:tc>
        <w:tc>
          <w:tcPr>
            <w:tcW w:w="162" w:type="pct"/>
            <w:shd w:val="clear" w:color="auto" w:fill="FFFFFF" w:themeFill="background1"/>
          </w:tcPr>
          <w:p w14:paraId="15958379" w14:textId="4A0FAEEB" w:rsidR="001B4FC6" w:rsidRDefault="001B4FC6" w:rsidP="001B4FC6">
            <w:pPr>
              <w:rPr>
                <w:rFonts w:ascii="Lucida Sans" w:eastAsia="Lucida Sans" w:hAnsi="Lucida Sans" w:cs="Lucida Sans"/>
                <w:b/>
                <w:bCs/>
                <w:color w:val="000000" w:themeColor="text1"/>
              </w:rPr>
            </w:pPr>
            <w:r w:rsidRPr="59F92072">
              <w:rPr>
                <w:b/>
                <w:bCs/>
              </w:rPr>
              <w:t>2</w:t>
            </w:r>
          </w:p>
        </w:tc>
        <w:tc>
          <w:tcPr>
            <w:tcW w:w="949" w:type="pct"/>
            <w:shd w:val="clear" w:color="auto" w:fill="FFFFFF" w:themeFill="background1"/>
          </w:tcPr>
          <w:p w14:paraId="56B64FE7" w14:textId="77777777" w:rsidR="001B4FC6" w:rsidRDefault="001B4FC6" w:rsidP="001B4FC6">
            <w:pPr>
              <w:pStyle w:val="ListParagraph"/>
              <w:numPr>
                <w:ilvl w:val="0"/>
                <w:numId w:val="5"/>
              </w:numPr>
            </w:pPr>
            <w:r w:rsidRPr="59F92072">
              <w:t>Ensure all dancers are aware of where they can get water.</w:t>
            </w:r>
          </w:p>
          <w:p w14:paraId="2B24254A" w14:textId="77777777" w:rsidR="001B4FC6" w:rsidRDefault="001B4FC6" w:rsidP="001B4FC6">
            <w:pPr>
              <w:pStyle w:val="ListParagraph"/>
              <w:numPr>
                <w:ilvl w:val="0"/>
                <w:numId w:val="5"/>
              </w:numPr>
            </w:pPr>
            <w:r w:rsidRPr="59F92072">
              <w:t>Ensure there are plenty of water breaks in the classes. Especially in adverse weather conditions.</w:t>
            </w:r>
          </w:p>
          <w:p w14:paraId="23E16CBC" w14:textId="24B74F97" w:rsidR="001B4FC6" w:rsidRDefault="001B4FC6" w:rsidP="001B4FC6">
            <w:pPr>
              <w:rPr>
                <w:rFonts w:ascii="Calibri" w:eastAsia="Calibri" w:hAnsi="Calibri" w:cs="Calibri"/>
                <w:color w:val="000000" w:themeColor="text1"/>
              </w:rPr>
            </w:pPr>
            <w:r w:rsidRPr="59F92072">
              <w:t>Ensure no dancer feels obligated to over- exert themself.</w:t>
            </w:r>
          </w:p>
        </w:tc>
        <w:tc>
          <w:tcPr>
            <w:tcW w:w="157" w:type="pct"/>
            <w:shd w:val="clear" w:color="auto" w:fill="FFFFFF" w:themeFill="background1"/>
          </w:tcPr>
          <w:p w14:paraId="1A152F7B" w14:textId="2775272D" w:rsidR="001B4FC6" w:rsidRDefault="001B4FC6" w:rsidP="001B4FC6">
            <w:pPr>
              <w:rPr>
                <w:rFonts w:ascii="Lucida Sans" w:eastAsia="Lucida Sans" w:hAnsi="Lucida Sans" w:cs="Lucida Sans"/>
                <w:b/>
                <w:bCs/>
                <w:color w:val="000000" w:themeColor="text1"/>
              </w:rPr>
            </w:pPr>
            <w:r w:rsidRPr="59F92072">
              <w:rPr>
                <w:b/>
                <w:bCs/>
              </w:rPr>
              <w:t>1</w:t>
            </w:r>
          </w:p>
        </w:tc>
        <w:tc>
          <w:tcPr>
            <w:tcW w:w="157" w:type="pct"/>
            <w:shd w:val="clear" w:color="auto" w:fill="FFFFFF" w:themeFill="background1"/>
          </w:tcPr>
          <w:p w14:paraId="39CB4A97" w14:textId="546CC296" w:rsidR="001B4FC6" w:rsidRDefault="001B4FC6" w:rsidP="001B4FC6">
            <w:pPr>
              <w:rPr>
                <w:rFonts w:ascii="Lucida Sans" w:eastAsia="Lucida Sans" w:hAnsi="Lucida Sans" w:cs="Lucida Sans"/>
                <w:b/>
                <w:bCs/>
                <w:color w:val="000000" w:themeColor="text1"/>
              </w:rPr>
            </w:pPr>
            <w:r w:rsidRPr="59F92072">
              <w:rPr>
                <w:b/>
                <w:bCs/>
              </w:rPr>
              <w:t>1</w:t>
            </w:r>
          </w:p>
        </w:tc>
        <w:tc>
          <w:tcPr>
            <w:tcW w:w="157" w:type="pct"/>
            <w:shd w:val="clear" w:color="auto" w:fill="FFFFFF" w:themeFill="background1"/>
          </w:tcPr>
          <w:p w14:paraId="46F95294" w14:textId="6B71DB24" w:rsidR="001B4FC6" w:rsidRDefault="001B4FC6" w:rsidP="001B4FC6">
            <w:pPr>
              <w:rPr>
                <w:rFonts w:ascii="Lucida Sans" w:eastAsia="Lucida Sans" w:hAnsi="Lucida Sans" w:cs="Lucida Sans"/>
                <w:b/>
                <w:bCs/>
                <w:color w:val="000000" w:themeColor="text1"/>
              </w:rPr>
            </w:pPr>
            <w:r w:rsidRPr="59F92072">
              <w:rPr>
                <w:b/>
                <w:bCs/>
              </w:rPr>
              <w:t>1</w:t>
            </w:r>
          </w:p>
        </w:tc>
        <w:tc>
          <w:tcPr>
            <w:tcW w:w="933" w:type="pct"/>
            <w:shd w:val="clear" w:color="auto" w:fill="FFFFFF" w:themeFill="background1"/>
          </w:tcPr>
          <w:p w14:paraId="09F0EE71" w14:textId="77777777" w:rsidR="001B4FC6" w:rsidRDefault="001B4FC6" w:rsidP="001B4FC6">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a student appears exhausted, be proactive in advising them to sit out and eliminate risk of further exhaustion. </w:t>
            </w:r>
          </w:p>
          <w:p w14:paraId="7AF809FD" w14:textId="77777777" w:rsidR="001B4FC6" w:rsidRDefault="001B4FC6" w:rsidP="001B4FC6">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Weather conditions are adverse eg: very hot president to make a call on if class should be on. </w:t>
            </w:r>
          </w:p>
          <w:p w14:paraId="18A41DCF"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6B183B14"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1B9F66E7"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5E1DBCB" w14:textId="77777777" w:rsidR="001B4FC6" w:rsidRDefault="001B4FC6" w:rsidP="001B4FC6">
            <w:pPr>
              <w:rPr>
                <w:rFonts w:ascii="Calibri" w:eastAsia="Calibri" w:hAnsi="Calibri" w:cs="Calibri"/>
                <w:color w:val="000000" w:themeColor="text1"/>
              </w:rPr>
            </w:pPr>
          </w:p>
        </w:tc>
      </w:tr>
      <w:tr w:rsidR="001B4FC6" w14:paraId="3EAAE03A" w14:textId="77777777" w:rsidTr="001B4FC6">
        <w:trPr>
          <w:cantSplit/>
          <w:trHeight w:val="1296"/>
        </w:trPr>
        <w:tc>
          <w:tcPr>
            <w:tcW w:w="671" w:type="pct"/>
            <w:shd w:val="clear" w:color="auto" w:fill="FFFFFF" w:themeFill="background1"/>
          </w:tcPr>
          <w:p w14:paraId="7A63828D" w14:textId="1F263E4E" w:rsidR="001B4FC6" w:rsidRPr="0290AC31" w:rsidRDefault="001B4FC6" w:rsidP="001B4FC6">
            <w:pPr>
              <w:rPr>
                <w:rFonts w:ascii="Calibri" w:eastAsia="Calibri" w:hAnsi="Calibri" w:cs="Calibri"/>
                <w:color w:val="000000" w:themeColor="text1"/>
              </w:rPr>
            </w:pPr>
            <w:r w:rsidRPr="59F92072">
              <w:rPr>
                <w:b/>
                <w:bCs/>
              </w:rPr>
              <w:t xml:space="preserve">Setting up of class </w:t>
            </w:r>
            <w:r>
              <w:rPr>
                <w:b/>
                <w:bCs/>
              </w:rPr>
              <w:t>equipment (e.g. barres)</w:t>
            </w:r>
          </w:p>
        </w:tc>
        <w:tc>
          <w:tcPr>
            <w:tcW w:w="877" w:type="pct"/>
            <w:shd w:val="clear" w:color="auto" w:fill="FFFFFF" w:themeFill="background1"/>
          </w:tcPr>
          <w:p w14:paraId="56945DF9" w14:textId="7C511A22" w:rsidR="001B4FC6" w:rsidRDefault="001B4FC6" w:rsidP="001B4FC6">
            <w:pPr>
              <w:rPr>
                <w:rFonts w:ascii="Calibri" w:eastAsia="Calibri" w:hAnsi="Calibri" w:cs="Calibri"/>
                <w:color w:val="000000" w:themeColor="text1"/>
              </w:rPr>
            </w:pPr>
            <w:r w:rsidRPr="59F92072">
              <w:t>Cause strain , injury, bruising or grazing</w:t>
            </w:r>
          </w:p>
        </w:tc>
        <w:tc>
          <w:tcPr>
            <w:tcW w:w="623" w:type="pct"/>
            <w:shd w:val="clear" w:color="auto" w:fill="FFFFFF" w:themeFill="background1"/>
          </w:tcPr>
          <w:p w14:paraId="14E5F1F3" w14:textId="4E647F77" w:rsidR="001B4FC6" w:rsidRDefault="001B4FC6" w:rsidP="001B4FC6">
            <w:pPr>
              <w:rPr>
                <w:rFonts w:ascii="Calibri" w:eastAsia="Calibri" w:hAnsi="Calibri" w:cs="Calibri"/>
                <w:color w:val="000000" w:themeColor="text1"/>
              </w:rPr>
            </w:pPr>
            <w:r w:rsidRPr="59F92072">
              <w:t>Students and teacher</w:t>
            </w:r>
          </w:p>
        </w:tc>
        <w:tc>
          <w:tcPr>
            <w:tcW w:w="157" w:type="pct"/>
            <w:shd w:val="clear" w:color="auto" w:fill="FFFFFF" w:themeFill="background1"/>
          </w:tcPr>
          <w:p w14:paraId="547FBE9C" w14:textId="007ACE7A" w:rsidR="001B4FC6" w:rsidRDefault="001B4FC6" w:rsidP="001B4FC6">
            <w:pPr>
              <w:rPr>
                <w:rFonts w:ascii="Lucida Sans" w:eastAsia="Lucida Sans" w:hAnsi="Lucida Sans" w:cs="Lucida Sans"/>
                <w:b/>
                <w:bCs/>
                <w:color w:val="000000" w:themeColor="text1"/>
              </w:rPr>
            </w:pPr>
            <w:r w:rsidRPr="59F92072">
              <w:rPr>
                <w:b/>
                <w:bCs/>
              </w:rPr>
              <w:t>2</w:t>
            </w:r>
          </w:p>
        </w:tc>
        <w:tc>
          <w:tcPr>
            <w:tcW w:w="157" w:type="pct"/>
            <w:shd w:val="clear" w:color="auto" w:fill="FFFFFF" w:themeFill="background1"/>
          </w:tcPr>
          <w:p w14:paraId="43C03D84" w14:textId="024FD46C" w:rsidR="001B4FC6" w:rsidRDefault="001B4FC6" w:rsidP="001B4FC6">
            <w:pPr>
              <w:rPr>
                <w:rFonts w:ascii="Lucida Sans" w:eastAsia="Lucida Sans" w:hAnsi="Lucida Sans" w:cs="Lucida Sans"/>
                <w:b/>
                <w:bCs/>
                <w:color w:val="000000" w:themeColor="text1"/>
              </w:rPr>
            </w:pPr>
            <w:r w:rsidRPr="59F92072">
              <w:rPr>
                <w:b/>
                <w:bCs/>
              </w:rPr>
              <w:t>2</w:t>
            </w:r>
          </w:p>
        </w:tc>
        <w:tc>
          <w:tcPr>
            <w:tcW w:w="162" w:type="pct"/>
            <w:shd w:val="clear" w:color="auto" w:fill="FFFFFF" w:themeFill="background1"/>
          </w:tcPr>
          <w:p w14:paraId="4104B86F" w14:textId="4B94EC41" w:rsidR="001B4FC6" w:rsidRDefault="001B4FC6" w:rsidP="001B4FC6">
            <w:pPr>
              <w:rPr>
                <w:rFonts w:ascii="Lucida Sans" w:eastAsia="Lucida Sans" w:hAnsi="Lucida Sans" w:cs="Lucida Sans"/>
                <w:b/>
                <w:bCs/>
                <w:color w:val="000000" w:themeColor="text1"/>
              </w:rPr>
            </w:pPr>
            <w:r w:rsidRPr="59F92072">
              <w:rPr>
                <w:b/>
                <w:bCs/>
              </w:rPr>
              <w:t>4</w:t>
            </w:r>
          </w:p>
        </w:tc>
        <w:tc>
          <w:tcPr>
            <w:tcW w:w="949" w:type="pct"/>
            <w:shd w:val="clear" w:color="auto" w:fill="FFFFFF" w:themeFill="background1"/>
          </w:tcPr>
          <w:p w14:paraId="2B3867B8" w14:textId="77777777" w:rsidR="001B4FC6" w:rsidRDefault="001B4FC6" w:rsidP="001B4FC6">
            <w:pPr>
              <w:pStyle w:val="ListParagraph"/>
              <w:numPr>
                <w:ilvl w:val="0"/>
                <w:numId w:val="5"/>
              </w:numPr>
            </w:pPr>
            <w:r w:rsidRPr="59F92072">
              <w:t>Limit carrying equipment to just committee members who have practice in handling them.</w:t>
            </w:r>
          </w:p>
          <w:p w14:paraId="6D245F1A" w14:textId="2DEFD0DE" w:rsidR="001B4FC6" w:rsidRDefault="001B4FC6" w:rsidP="001B4FC6">
            <w:pPr>
              <w:rPr>
                <w:rFonts w:ascii="Calibri" w:eastAsia="Calibri" w:hAnsi="Calibri" w:cs="Calibri"/>
                <w:color w:val="000000" w:themeColor="text1"/>
              </w:rPr>
            </w:pPr>
            <w:r w:rsidRPr="59F92072">
              <w:t>Train committee members in manual handling.</w:t>
            </w:r>
          </w:p>
        </w:tc>
        <w:tc>
          <w:tcPr>
            <w:tcW w:w="157" w:type="pct"/>
            <w:shd w:val="clear" w:color="auto" w:fill="FFFFFF" w:themeFill="background1"/>
          </w:tcPr>
          <w:p w14:paraId="27614E0D" w14:textId="642C9203" w:rsidR="001B4FC6" w:rsidRDefault="001B4FC6" w:rsidP="001B4FC6">
            <w:pPr>
              <w:rPr>
                <w:rFonts w:ascii="Lucida Sans" w:eastAsia="Lucida Sans" w:hAnsi="Lucida Sans" w:cs="Lucida Sans"/>
                <w:b/>
                <w:bCs/>
                <w:color w:val="000000" w:themeColor="text1"/>
              </w:rPr>
            </w:pPr>
            <w:r w:rsidRPr="59F92072">
              <w:rPr>
                <w:b/>
                <w:bCs/>
              </w:rPr>
              <w:t>1</w:t>
            </w:r>
          </w:p>
        </w:tc>
        <w:tc>
          <w:tcPr>
            <w:tcW w:w="157" w:type="pct"/>
            <w:shd w:val="clear" w:color="auto" w:fill="FFFFFF" w:themeFill="background1"/>
          </w:tcPr>
          <w:p w14:paraId="5AFC07E3" w14:textId="1CEA743A" w:rsidR="001B4FC6" w:rsidRDefault="001B4FC6" w:rsidP="001B4FC6">
            <w:pPr>
              <w:rPr>
                <w:rFonts w:ascii="Lucida Sans" w:eastAsia="Lucida Sans" w:hAnsi="Lucida Sans" w:cs="Lucida Sans"/>
                <w:b/>
                <w:bCs/>
                <w:color w:val="000000" w:themeColor="text1"/>
              </w:rPr>
            </w:pPr>
            <w:r w:rsidRPr="59F92072">
              <w:rPr>
                <w:b/>
                <w:bCs/>
              </w:rPr>
              <w:t>2</w:t>
            </w:r>
          </w:p>
        </w:tc>
        <w:tc>
          <w:tcPr>
            <w:tcW w:w="157" w:type="pct"/>
            <w:shd w:val="clear" w:color="auto" w:fill="FFFFFF" w:themeFill="background1"/>
          </w:tcPr>
          <w:p w14:paraId="11C76E07" w14:textId="6979A790" w:rsidR="001B4FC6" w:rsidRDefault="001B4FC6" w:rsidP="001B4FC6">
            <w:pPr>
              <w:rPr>
                <w:rFonts w:ascii="Lucida Sans" w:eastAsia="Lucida Sans" w:hAnsi="Lucida Sans" w:cs="Lucida Sans"/>
                <w:b/>
                <w:bCs/>
                <w:color w:val="000000" w:themeColor="text1"/>
              </w:rPr>
            </w:pPr>
            <w:r w:rsidRPr="59F92072">
              <w:rPr>
                <w:b/>
                <w:bCs/>
              </w:rPr>
              <w:t>2</w:t>
            </w:r>
          </w:p>
        </w:tc>
        <w:tc>
          <w:tcPr>
            <w:tcW w:w="933" w:type="pct"/>
            <w:shd w:val="clear" w:color="auto" w:fill="FFFFFF" w:themeFill="background1"/>
          </w:tcPr>
          <w:p w14:paraId="7B1E3EFD" w14:textId="77777777" w:rsidR="001B4FC6" w:rsidRDefault="001B4FC6" w:rsidP="001B4FC6">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Ensure equipment is set up prior to letting students into class If a student appears </w:t>
            </w:r>
            <w:r>
              <w:rPr>
                <w:rFonts w:ascii="Calibri" w:eastAsia="Calibri" w:hAnsi="Calibri" w:cs="Calibri"/>
                <w:color w:val="000000" w:themeColor="text1"/>
              </w:rPr>
              <w:t>hurt</w:t>
            </w:r>
            <w:r w:rsidRPr="59F92072">
              <w:rPr>
                <w:rFonts w:ascii="Calibri" w:eastAsia="Calibri" w:hAnsi="Calibri" w:cs="Calibri"/>
                <w:color w:val="000000" w:themeColor="text1"/>
              </w:rPr>
              <w:t>, be proactive in</w:t>
            </w:r>
            <w:r>
              <w:rPr>
                <w:rFonts w:ascii="Calibri" w:eastAsia="Calibri" w:hAnsi="Calibri" w:cs="Calibri"/>
                <w:color w:val="000000" w:themeColor="text1"/>
              </w:rPr>
              <w:t xml:space="preserve"> </w:t>
            </w:r>
            <w:r w:rsidRPr="59F92072">
              <w:rPr>
                <w:rFonts w:ascii="Calibri" w:eastAsia="Calibri" w:hAnsi="Calibri" w:cs="Calibri"/>
                <w:color w:val="000000" w:themeColor="text1"/>
              </w:rPr>
              <w:t xml:space="preserve">advising them to sit out and eliminate risk of further </w:t>
            </w:r>
            <w:r>
              <w:rPr>
                <w:rFonts w:ascii="Calibri" w:eastAsia="Calibri" w:hAnsi="Calibri" w:cs="Calibri"/>
                <w:color w:val="000000" w:themeColor="text1"/>
              </w:rPr>
              <w:t>strain</w:t>
            </w:r>
            <w:r w:rsidRPr="59F92072">
              <w:rPr>
                <w:rFonts w:ascii="Calibri" w:eastAsia="Calibri" w:hAnsi="Calibri" w:cs="Calibri"/>
                <w:color w:val="000000" w:themeColor="text1"/>
              </w:rPr>
              <w:t>.</w:t>
            </w:r>
          </w:p>
          <w:p w14:paraId="52635D88" w14:textId="77777777" w:rsidR="001B4FC6" w:rsidRDefault="001B4FC6" w:rsidP="001B4FC6">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lastRenderedPageBreak/>
              <w:t xml:space="preserve"> </w:t>
            </w:r>
          </w:p>
          <w:p w14:paraId="4907FA5B" w14:textId="77777777" w:rsidR="001B4FC6" w:rsidRDefault="001B4FC6" w:rsidP="001B4FC6">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521C47A1"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21F4CBC6"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2AD4BEDD" w14:textId="77777777" w:rsidR="001B4FC6" w:rsidRDefault="001B4FC6" w:rsidP="001B4FC6">
            <w:pPr>
              <w:rPr>
                <w:rFonts w:ascii="Calibri" w:eastAsia="Calibri" w:hAnsi="Calibri" w:cs="Calibri"/>
                <w:color w:val="000000" w:themeColor="text1"/>
              </w:rPr>
            </w:pPr>
          </w:p>
        </w:tc>
      </w:tr>
      <w:tr w:rsidR="001B4FC6" w14:paraId="5301495A" w14:textId="77777777" w:rsidTr="001B4FC6">
        <w:trPr>
          <w:cantSplit/>
          <w:trHeight w:val="1296"/>
        </w:trPr>
        <w:tc>
          <w:tcPr>
            <w:tcW w:w="671" w:type="pct"/>
            <w:shd w:val="clear" w:color="auto" w:fill="FFFFFF" w:themeFill="background1"/>
          </w:tcPr>
          <w:p w14:paraId="2D4A1205" w14:textId="171028E0" w:rsidR="001B4FC6" w:rsidRPr="0290AC31" w:rsidRDefault="001B4FC6" w:rsidP="001B4FC6">
            <w:pPr>
              <w:rPr>
                <w:rFonts w:ascii="Calibri" w:eastAsia="Calibri" w:hAnsi="Calibri" w:cs="Calibri"/>
                <w:color w:val="000000" w:themeColor="text1"/>
              </w:rPr>
            </w:pPr>
            <w:r>
              <w:rPr>
                <w:b/>
                <w:bCs/>
              </w:rPr>
              <w:lastRenderedPageBreak/>
              <w:t>Footwear (pointe shoes)</w:t>
            </w:r>
          </w:p>
        </w:tc>
        <w:tc>
          <w:tcPr>
            <w:tcW w:w="877" w:type="pct"/>
            <w:shd w:val="clear" w:color="auto" w:fill="FFFFFF" w:themeFill="background1"/>
          </w:tcPr>
          <w:p w14:paraId="0DA208FC" w14:textId="1E06126D" w:rsidR="001B4FC6" w:rsidRDefault="001B4FC6" w:rsidP="001B4FC6">
            <w:pPr>
              <w:rPr>
                <w:rFonts w:ascii="Calibri" w:eastAsia="Calibri" w:hAnsi="Calibri" w:cs="Calibri"/>
                <w:color w:val="000000" w:themeColor="text1"/>
              </w:rPr>
            </w:pPr>
            <w:r w:rsidRPr="59F92072">
              <w:t xml:space="preserve">Injury, bruising, damage. </w:t>
            </w:r>
          </w:p>
        </w:tc>
        <w:tc>
          <w:tcPr>
            <w:tcW w:w="623" w:type="pct"/>
            <w:shd w:val="clear" w:color="auto" w:fill="FFFFFF" w:themeFill="background1"/>
          </w:tcPr>
          <w:p w14:paraId="1C3F63BF" w14:textId="69FDA7AD" w:rsidR="001B4FC6" w:rsidRDefault="001B4FC6" w:rsidP="001B4FC6">
            <w:pPr>
              <w:rPr>
                <w:rFonts w:ascii="Calibri" w:eastAsia="Calibri" w:hAnsi="Calibri" w:cs="Calibri"/>
                <w:color w:val="000000" w:themeColor="text1"/>
              </w:rPr>
            </w:pPr>
            <w:r w:rsidRPr="59F92072">
              <w:t>All</w:t>
            </w:r>
            <w:r>
              <w:t xml:space="preserve"> </w:t>
            </w:r>
            <w:r w:rsidRPr="00323D99">
              <w:rPr>
                <w:rFonts w:ascii="Calibri" w:eastAsia="Calibri" w:hAnsi="Calibri" w:cs="Calibri"/>
              </w:rPr>
              <w:t xml:space="preserve">participants </w:t>
            </w:r>
            <w:r>
              <w:rPr>
                <w:rFonts w:ascii="Calibri" w:eastAsia="Calibri" w:hAnsi="Calibri" w:cs="Calibri"/>
              </w:rPr>
              <w:t>and staff</w:t>
            </w:r>
            <w:r w:rsidRPr="00323D99">
              <w:rPr>
                <w:rFonts w:ascii="Calibri" w:eastAsia="Calibri" w:hAnsi="Calibri" w:cs="Calibri"/>
              </w:rPr>
              <w:t xml:space="preserve"> </w:t>
            </w:r>
            <w:r>
              <w:rPr>
                <w:rFonts w:ascii="Calibri" w:eastAsia="Calibri" w:hAnsi="Calibri" w:cs="Calibri"/>
              </w:rPr>
              <w:t xml:space="preserve">wearing these </w:t>
            </w:r>
            <w:r w:rsidRPr="59F92072">
              <w:t>shoes</w:t>
            </w:r>
          </w:p>
        </w:tc>
        <w:tc>
          <w:tcPr>
            <w:tcW w:w="157" w:type="pct"/>
            <w:shd w:val="clear" w:color="auto" w:fill="FFFFFF" w:themeFill="background1"/>
          </w:tcPr>
          <w:p w14:paraId="46E252B4" w14:textId="43168E02" w:rsidR="001B4FC6" w:rsidRDefault="001B4FC6" w:rsidP="001B4FC6">
            <w:pPr>
              <w:rPr>
                <w:rFonts w:ascii="Lucida Sans" w:eastAsia="Lucida Sans" w:hAnsi="Lucida Sans" w:cs="Lucida Sans"/>
                <w:b/>
                <w:bCs/>
                <w:color w:val="000000" w:themeColor="text1"/>
              </w:rPr>
            </w:pPr>
            <w:r w:rsidRPr="59F92072">
              <w:rPr>
                <w:b/>
                <w:bCs/>
              </w:rPr>
              <w:t>2</w:t>
            </w:r>
          </w:p>
        </w:tc>
        <w:tc>
          <w:tcPr>
            <w:tcW w:w="157" w:type="pct"/>
            <w:shd w:val="clear" w:color="auto" w:fill="FFFFFF" w:themeFill="background1"/>
          </w:tcPr>
          <w:p w14:paraId="738BA5B2" w14:textId="5352CDB9" w:rsidR="001B4FC6" w:rsidRDefault="001B4FC6" w:rsidP="001B4FC6">
            <w:pPr>
              <w:rPr>
                <w:rFonts w:ascii="Lucida Sans" w:eastAsia="Lucida Sans" w:hAnsi="Lucida Sans" w:cs="Lucida Sans"/>
                <w:b/>
                <w:bCs/>
                <w:color w:val="000000" w:themeColor="text1"/>
              </w:rPr>
            </w:pPr>
            <w:r w:rsidRPr="59F92072">
              <w:rPr>
                <w:b/>
                <w:bCs/>
              </w:rPr>
              <w:t>3</w:t>
            </w:r>
          </w:p>
        </w:tc>
        <w:tc>
          <w:tcPr>
            <w:tcW w:w="162" w:type="pct"/>
            <w:shd w:val="clear" w:color="auto" w:fill="FFFFFF" w:themeFill="background1"/>
          </w:tcPr>
          <w:p w14:paraId="4F60837E" w14:textId="2AAB1ABC" w:rsidR="001B4FC6" w:rsidRDefault="001B4FC6" w:rsidP="001B4FC6">
            <w:pPr>
              <w:rPr>
                <w:rFonts w:ascii="Lucida Sans" w:eastAsia="Lucida Sans" w:hAnsi="Lucida Sans" w:cs="Lucida Sans"/>
                <w:b/>
                <w:bCs/>
                <w:color w:val="000000" w:themeColor="text1"/>
              </w:rPr>
            </w:pPr>
            <w:r w:rsidRPr="59F92072">
              <w:rPr>
                <w:b/>
                <w:bCs/>
              </w:rPr>
              <w:t>6</w:t>
            </w:r>
          </w:p>
        </w:tc>
        <w:tc>
          <w:tcPr>
            <w:tcW w:w="949" w:type="pct"/>
            <w:shd w:val="clear" w:color="auto" w:fill="FFFFFF" w:themeFill="background1"/>
          </w:tcPr>
          <w:p w14:paraId="012D60B0" w14:textId="2296B765" w:rsidR="001B4FC6" w:rsidRDefault="001B4FC6" w:rsidP="001B4FC6">
            <w:pPr>
              <w:pStyle w:val="ListParagraph"/>
              <w:numPr>
                <w:ilvl w:val="0"/>
                <w:numId w:val="5"/>
              </w:numPr>
            </w:pPr>
            <w:r w:rsidRPr="59F92072">
              <w:t>Ensure all dancers have proper</w:t>
            </w:r>
            <w:r>
              <w:t xml:space="preserve"> fitting, safe</w:t>
            </w:r>
            <w:r w:rsidRPr="59F92072">
              <w:t xml:space="preserve"> dance footwear.</w:t>
            </w:r>
          </w:p>
          <w:p w14:paraId="513F3F94" w14:textId="77777777" w:rsidR="001B4FC6" w:rsidRDefault="001B4FC6" w:rsidP="001B4FC6">
            <w:pPr>
              <w:pStyle w:val="ListParagraph"/>
              <w:numPr>
                <w:ilvl w:val="0"/>
                <w:numId w:val="5"/>
              </w:numPr>
            </w:pPr>
            <w:r w:rsidRPr="59F92072">
              <w:t xml:space="preserve">Ensure any shoes and styles that require adequate training eg: pointe is checked before individuals are allowed to participate. </w:t>
            </w:r>
          </w:p>
          <w:p w14:paraId="0D0E0339" w14:textId="27FE38D7" w:rsidR="001B4FC6" w:rsidRDefault="001B4FC6" w:rsidP="001B4FC6">
            <w:pPr>
              <w:pStyle w:val="ListParagraph"/>
              <w:numPr>
                <w:ilvl w:val="0"/>
                <w:numId w:val="5"/>
              </w:numPr>
            </w:pPr>
            <w:r>
              <w:t xml:space="preserve">If concerned for a dancers’ safety en pointe, advise them of this immediately and request that they do not take part in pointe work classes. </w:t>
            </w:r>
          </w:p>
          <w:p w14:paraId="44A14CEB" w14:textId="155BA640" w:rsidR="001B4FC6" w:rsidRDefault="001B4FC6" w:rsidP="001B4FC6">
            <w:pPr>
              <w:rPr>
                <w:rFonts w:ascii="Calibri" w:eastAsia="Calibri" w:hAnsi="Calibri" w:cs="Calibri"/>
                <w:color w:val="000000" w:themeColor="text1"/>
              </w:rPr>
            </w:pPr>
          </w:p>
        </w:tc>
        <w:tc>
          <w:tcPr>
            <w:tcW w:w="157" w:type="pct"/>
            <w:shd w:val="clear" w:color="auto" w:fill="FFFFFF" w:themeFill="background1"/>
          </w:tcPr>
          <w:p w14:paraId="7B10AC88" w14:textId="26B9F1FE" w:rsidR="001B4FC6" w:rsidRDefault="001B4FC6" w:rsidP="001B4FC6">
            <w:pPr>
              <w:rPr>
                <w:rFonts w:ascii="Lucida Sans" w:eastAsia="Lucida Sans" w:hAnsi="Lucida Sans" w:cs="Lucida Sans"/>
                <w:b/>
                <w:bCs/>
                <w:color w:val="000000" w:themeColor="text1"/>
              </w:rPr>
            </w:pPr>
            <w:r w:rsidRPr="59F92072">
              <w:rPr>
                <w:b/>
                <w:bCs/>
              </w:rPr>
              <w:t>1</w:t>
            </w:r>
          </w:p>
        </w:tc>
        <w:tc>
          <w:tcPr>
            <w:tcW w:w="157" w:type="pct"/>
            <w:shd w:val="clear" w:color="auto" w:fill="FFFFFF" w:themeFill="background1"/>
          </w:tcPr>
          <w:p w14:paraId="49B7E374" w14:textId="46855CF7" w:rsidR="001B4FC6" w:rsidRDefault="001B4FC6" w:rsidP="001B4FC6">
            <w:pPr>
              <w:rPr>
                <w:rFonts w:ascii="Lucida Sans" w:eastAsia="Lucida Sans" w:hAnsi="Lucida Sans" w:cs="Lucida Sans"/>
                <w:b/>
                <w:bCs/>
                <w:color w:val="000000" w:themeColor="text1"/>
              </w:rPr>
            </w:pPr>
            <w:r w:rsidRPr="59F92072">
              <w:rPr>
                <w:b/>
                <w:bCs/>
              </w:rPr>
              <w:t>3</w:t>
            </w:r>
          </w:p>
        </w:tc>
        <w:tc>
          <w:tcPr>
            <w:tcW w:w="157" w:type="pct"/>
            <w:shd w:val="clear" w:color="auto" w:fill="FFFFFF" w:themeFill="background1"/>
          </w:tcPr>
          <w:p w14:paraId="2E9DB155" w14:textId="054C4959" w:rsidR="001B4FC6" w:rsidRDefault="001B4FC6" w:rsidP="001B4FC6">
            <w:pPr>
              <w:rPr>
                <w:rFonts w:ascii="Lucida Sans" w:eastAsia="Lucida Sans" w:hAnsi="Lucida Sans" w:cs="Lucida Sans"/>
                <w:b/>
                <w:bCs/>
                <w:color w:val="000000" w:themeColor="text1"/>
              </w:rPr>
            </w:pPr>
            <w:r w:rsidRPr="59F92072">
              <w:rPr>
                <w:b/>
                <w:bCs/>
              </w:rPr>
              <w:t>6</w:t>
            </w:r>
          </w:p>
        </w:tc>
        <w:tc>
          <w:tcPr>
            <w:tcW w:w="933" w:type="pct"/>
            <w:shd w:val="clear" w:color="auto" w:fill="FFFFFF" w:themeFill="background1"/>
          </w:tcPr>
          <w:p w14:paraId="5AA69819" w14:textId="77777777" w:rsidR="001B4FC6" w:rsidRDefault="001B4FC6" w:rsidP="001B4FC6">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Ensure equipment is set up prior to letting students into class If a student appears </w:t>
            </w:r>
            <w:r>
              <w:rPr>
                <w:rFonts w:ascii="Calibri" w:eastAsia="Calibri" w:hAnsi="Calibri" w:cs="Calibri"/>
                <w:color w:val="000000" w:themeColor="text1"/>
              </w:rPr>
              <w:t>hurt</w:t>
            </w:r>
            <w:r w:rsidRPr="59F92072">
              <w:rPr>
                <w:rFonts w:ascii="Calibri" w:eastAsia="Calibri" w:hAnsi="Calibri" w:cs="Calibri"/>
                <w:color w:val="000000" w:themeColor="text1"/>
              </w:rPr>
              <w:t xml:space="preserve">, be proactive in advising them to sit out and eliminate risk of further </w:t>
            </w:r>
            <w:r>
              <w:rPr>
                <w:rFonts w:ascii="Calibri" w:eastAsia="Calibri" w:hAnsi="Calibri" w:cs="Calibri"/>
                <w:color w:val="000000" w:themeColor="text1"/>
              </w:rPr>
              <w:t>strain</w:t>
            </w:r>
            <w:r w:rsidRPr="59F92072">
              <w:rPr>
                <w:rFonts w:ascii="Calibri" w:eastAsia="Calibri" w:hAnsi="Calibri" w:cs="Calibri"/>
                <w:color w:val="000000" w:themeColor="text1"/>
              </w:rPr>
              <w:t>.</w:t>
            </w:r>
          </w:p>
          <w:p w14:paraId="4425DCD6" w14:textId="77777777" w:rsidR="001B4FC6" w:rsidRDefault="001B4FC6" w:rsidP="001B4FC6">
            <w:pPr>
              <w:spacing w:line="276" w:lineRule="auto"/>
              <w:rPr>
                <w:rFonts w:ascii="Calibri" w:eastAsia="Calibri" w:hAnsi="Calibri" w:cs="Calibri"/>
                <w:color w:val="000000" w:themeColor="text1"/>
              </w:rPr>
            </w:pPr>
          </w:p>
          <w:p w14:paraId="7B95CAD7" w14:textId="77777777" w:rsidR="001B4FC6" w:rsidRDefault="001B4FC6" w:rsidP="001B4FC6">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3C9396C9"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50C8074"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4BA8970A" w14:textId="77777777" w:rsidR="001B4FC6" w:rsidRDefault="001B4FC6" w:rsidP="001B4FC6">
            <w:pPr>
              <w:spacing w:line="276" w:lineRule="auto"/>
              <w:rPr>
                <w:rFonts w:ascii="Calibri" w:eastAsia="Calibri" w:hAnsi="Calibri" w:cs="Calibri"/>
                <w:color w:val="000000" w:themeColor="text1"/>
              </w:rPr>
            </w:pPr>
          </w:p>
          <w:p w14:paraId="72A8DBB3" w14:textId="77777777" w:rsidR="001B4FC6" w:rsidRDefault="001B4FC6" w:rsidP="001B4FC6">
            <w:pPr>
              <w:rPr>
                <w:rFonts w:ascii="Calibri" w:eastAsia="Calibri" w:hAnsi="Calibri" w:cs="Calibri"/>
                <w:color w:val="000000" w:themeColor="text1"/>
              </w:rPr>
            </w:pPr>
          </w:p>
        </w:tc>
      </w:tr>
      <w:tr w:rsidR="001B4FC6" w14:paraId="2FC0367C" w14:textId="77777777" w:rsidTr="001B4FC6">
        <w:trPr>
          <w:cantSplit/>
          <w:trHeight w:val="1296"/>
        </w:trPr>
        <w:tc>
          <w:tcPr>
            <w:tcW w:w="671" w:type="pct"/>
            <w:shd w:val="clear" w:color="auto" w:fill="FFFFFF" w:themeFill="background1"/>
          </w:tcPr>
          <w:p w14:paraId="451788A9" w14:textId="7BF707A3" w:rsidR="001B4FC6" w:rsidRPr="59F92072" w:rsidRDefault="001B4FC6" w:rsidP="001B4FC6">
            <w:pPr>
              <w:rPr>
                <w:b/>
                <w:bCs/>
              </w:rPr>
            </w:pPr>
            <w:r w:rsidRPr="59F92072">
              <w:rPr>
                <w:b/>
                <w:bCs/>
              </w:rPr>
              <w:t>Security of Personal Belongings</w:t>
            </w:r>
          </w:p>
        </w:tc>
        <w:tc>
          <w:tcPr>
            <w:tcW w:w="877" w:type="pct"/>
            <w:shd w:val="clear" w:color="auto" w:fill="FFFFFF" w:themeFill="background1"/>
          </w:tcPr>
          <w:p w14:paraId="32E2A1E6" w14:textId="4EECFB30" w:rsidR="001B4FC6" w:rsidRPr="59F92072" w:rsidRDefault="001B4FC6" w:rsidP="001B4FC6">
            <w:r w:rsidRPr="59F92072">
              <w:t>Belongings being damaged or stolen</w:t>
            </w:r>
          </w:p>
        </w:tc>
        <w:tc>
          <w:tcPr>
            <w:tcW w:w="623" w:type="pct"/>
            <w:shd w:val="clear" w:color="auto" w:fill="FFFFFF" w:themeFill="background1"/>
          </w:tcPr>
          <w:p w14:paraId="3B69BA9D" w14:textId="746D4DC1" w:rsidR="001B4FC6" w:rsidRPr="00323D99" w:rsidRDefault="001B4FC6" w:rsidP="001B4FC6">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7" w:type="pct"/>
            <w:shd w:val="clear" w:color="auto" w:fill="FFFFFF" w:themeFill="background1"/>
          </w:tcPr>
          <w:p w14:paraId="6228EC81" w14:textId="204CE5D8" w:rsidR="001B4FC6" w:rsidRPr="59F92072" w:rsidRDefault="001B4FC6" w:rsidP="001B4FC6">
            <w:pPr>
              <w:rPr>
                <w:b/>
                <w:bCs/>
              </w:rPr>
            </w:pPr>
            <w:r w:rsidRPr="59F92072">
              <w:rPr>
                <w:b/>
                <w:bCs/>
              </w:rPr>
              <w:t>2</w:t>
            </w:r>
          </w:p>
        </w:tc>
        <w:tc>
          <w:tcPr>
            <w:tcW w:w="157" w:type="pct"/>
            <w:shd w:val="clear" w:color="auto" w:fill="FFFFFF" w:themeFill="background1"/>
          </w:tcPr>
          <w:p w14:paraId="5705F80A" w14:textId="411A4531" w:rsidR="001B4FC6" w:rsidRPr="59F92072" w:rsidRDefault="001B4FC6" w:rsidP="001B4FC6">
            <w:pPr>
              <w:rPr>
                <w:b/>
                <w:bCs/>
              </w:rPr>
            </w:pPr>
            <w:r w:rsidRPr="59F92072">
              <w:rPr>
                <w:b/>
                <w:bCs/>
              </w:rPr>
              <w:t>3</w:t>
            </w:r>
          </w:p>
        </w:tc>
        <w:tc>
          <w:tcPr>
            <w:tcW w:w="162" w:type="pct"/>
            <w:shd w:val="clear" w:color="auto" w:fill="FFFFFF" w:themeFill="background1"/>
          </w:tcPr>
          <w:p w14:paraId="1B09760C" w14:textId="27DD4BB5" w:rsidR="001B4FC6" w:rsidRPr="59F92072" w:rsidRDefault="001B4FC6" w:rsidP="001B4FC6">
            <w:pPr>
              <w:rPr>
                <w:b/>
                <w:bCs/>
              </w:rPr>
            </w:pPr>
            <w:r w:rsidRPr="59F92072">
              <w:rPr>
                <w:b/>
                <w:bCs/>
              </w:rPr>
              <w:t>6</w:t>
            </w:r>
          </w:p>
        </w:tc>
        <w:tc>
          <w:tcPr>
            <w:tcW w:w="949" w:type="pct"/>
            <w:shd w:val="clear" w:color="auto" w:fill="FFFFFF" w:themeFill="background1"/>
          </w:tcPr>
          <w:p w14:paraId="6FAE2F99" w14:textId="77777777" w:rsidR="001B4FC6" w:rsidRDefault="001B4FC6" w:rsidP="001B4FC6">
            <w:pPr>
              <w:pStyle w:val="ListParagraph"/>
              <w:numPr>
                <w:ilvl w:val="0"/>
                <w:numId w:val="5"/>
              </w:numPr>
            </w:pPr>
            <w:r w:rsidRPr="59F92072">
              <w:t>Remind Dancers to only bring essential items.</w:t>
            </w:r>
          </w:p>
          <w:p w14:paraId="550258BD" w14:textId="0865006A" w:rsidR="001B4FC6" w:rsidRPr="59F92072" w:rsidRDefault="001B4FC6" w:rsidP="001B4FC6">
            <w:pPr>
              <w:pStyle w:val="ListParagraph"/>
              <w:numPr>
                <w:ilvl w:val="0"/>
                <w:numId w:val="1"/>
              </w:numPr>
            </w:pPr>
            <w:r w:rsidRPr="59F92072">
              <w:t xml:space="preserve">Remind dancers to take care of their belongings and that they are responsible for them. </w:t>
            </w:r>
          </w:p>
        </w:tc>
        <w:tc>
          <w:tcPr>
            <w:tcW w:w="157" w:type="pct"/>
            <w:shd w:val="clear" w:color="auto" w:fill="FFFFFF" w:themeFill="background1"/>
          </w:tcPr>
          <w:p w14:paraId="56133535" w14:textId="25CD9157" w:rsidR="001B4FC6" w:rsidRPr="59F92072" w:rsidRDefault="001B4FC6" w:rsidP="001B4FC6">
            <w:pPr>
              <w:rPr>
                <w:b/>
                <w:bCs/>
              </w:rPr>
            </w:pPr>
            <w:r w:rsidRPr="59F92072">
              <w:rPr>
                <w:b/>
                <w:bCs/>
              </w:rPr>
              <w:t>1</w:t>
            </w:r>
          </w:p>
        </w:tc>
        <w:tc>
          <w:tcPr>
            <w:tcW w:w="157" w:type="pct"/>
            <w:shd w:val="clear" w:color="auto" w:fill="FFFFFF" w:themeFill="background1"/>
          </w:tcPr>
          <w:p w14:paraId="39ED1755" w14:textId="5A4D7E3C" w:rsidR="001B4FC6" w:rsidRPr="59F92072" w:rsidRDefault="001B4FC6" w:rsidP="001B4FC6">
            <w:pPr>
              <w:rPr>
                <w:b/>
                <w:bCs/>
              </w:rPr>
            </w:pPr>
            <w:r w:rsidRPr="59F92072">
              <w:rPr>
                <w:b/>
                <w:bCs/>
              </w:rPr>
              <w:t>3</w:t>
            </w:r>
          </w:p>
        </w:tc>
        <w:tc>
          <w:tcPr>
            <w:tcW w:w="157" w:type="pct"/>
            <w:shd w:val="clear" w:color="auto" w:fill="FFFFFF" w:themeFill="background1"/>
          </w:tcPr>
          <w:p w14:paraId="57A4F2FE" w14:textId="69F0B683" w:rsidR="001B4FC6" w:rsidRPr="59F92072" w:rsidRDefault="001B4FC6" w:rsidP="001B4FC6">
            <w:pPr>
              <w:rPr>
                <w:b/>
                <w:bCs/>
              </w:rPr>
            </w:pPr>
            <w:r w:rsidRPr="59F92072">
              <w:rPr>
                <w:b/>
                <w:bCs/>
              </w:rPr>
              <w:t>3</w:t>
            </w:r>
          </w:p>
        </w:tc>
        <w:tc>
          <w:tcPr>
            <w:tcW w:w="933" w:type="pct"/>
            <w:shd w:val="clear" w:color="auto" w:fill="FFFFFF" w:themeFill="background1"/>
          </w:tcPr>
          <w:p w14:paraId="52969CF3" w14:textId="77777777" w:rsidR="001B4FC6" w:rsidRDefault="001B4FC6" w:rsidP="001B4FC6">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Any incidents need to be reported as soon as possible ensuring duty manager/health and safety officers have been informed. </w:t>
            </w:r>
          </w:p>
          <w:p w14:paraId="6E0ACF51" w14:textId="770FFC8D" w:rsidR="001B4FC6" w:rsidRPr="59F92072" w:rsidRDefault="001B4FC6" w:rsidP="001B4FC6">
            <w:pPr>
              <w:rPr>
                <w:rFonts w:ascii="Calibri" w:eastAsia="Calibri" w:hAnsi="Calibri" w:cs="Calibri"/>
                <w:color w:val="000000" w:themeColor="text1"/>
              </w:rPr>
            </w:pPr>
            <w:r w:rsidRPr="59F92072">
              <w:rPr>
                <w:rFonts w:ascii="Calibri" w:eastAsia="Calibri" w:hAnsi="Calibri" w:cs="Calibri"/>
                <w:color w:val="000000" w:themeColor="text1"/>
              </w:rPr>
              <w:t>Follow SUSU incident report policy.</w:t>
            </w:r>
          </w:p>
        </w:tc>
      </w:tr>
    </w:tbl>
    <w:p w14:paraId="08A6EA49" w14:textId="77777777" w:rsidR="00CE1AAA" w:rsidRDefault="00CE1AAA"/>
    <w:p w14:paraId="0676B92E"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94"/>
        <w:gridCol w:w="1725"/>
        <w:gridCol w:w="85"/>
        <w:gridCol w:w="1547"/>
        <w:gridCol w:w="1019"/>
        <w:gridCol w:w="4090"/>
        <w:gridCol w:w="1659"/>
      </w:tblGrid>
      <w:tr w:rsidR="00C642F4" w:rsidRPr="00957A37" w14:paraId="1C35091A" w14:textId="77777777" w:rsidTr="30F43640">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13AAD83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6C32CB58" w14:textId="77777777" w:rsidTr="30F43640">
        <w:trPr>
          <w:cantSplit/>
        </w:trPr>
        <w:tc>
          <w:tcPr>
            <w:tcW w:w="5000" w:type="pct"/>
            <w:gridSpan w:val="8"/>
            <w:tcBorders>
              <w:top w:val="nil"/>
              <w:left w:val="nil"/>
              <w:right w:val="nil"/>
            </w:tcBorders>
          </w:tcPr>
          <w:p w14:paraId="39AAE57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12F6CC" w14:textId="77777777" w:rsidTr="30F43640">
        <w:tc>
          <w:tcPr>
            <w:tcW w:w="218" w:type="pct"/>
            <w:shd w:val="clear" w:color="auto" w:fill="E0E0E0"/>
          </w:tcPr>
          <w:p w14:paraId="73AFCE2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65" w:type="pct"/>
            <w:shd w:val="clear" w:color="auto" w:fill="E0E0E0"/>
          </w:tcPr>
          <w:p w14:paraId="3A8395B1"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97" w:type="pct"/>
            <w:shd w:val="clear" w:color="auto" w:fill="E0E0E0"/>
          </w:tcPr>
          <w:p w14:paraId="651268B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2" w:type="pct"/>
            <w:gridSpan w:val="2"/>
            <w:shd w:val="clear" w:color="auto" w:fill="E0E0E0"/>
          </w:tcPr>
          <w:p w14:paraId="0E47FDE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6" w:type="pct"/>
            <w:tcBorders>
              <w:right w:val="single" w:sz="18" w:space="0" w:color="auto"/>
            </w:tcBorders>
            <w:shd w:val="clear" w:color="auto" w:fill="E0E0E0"/>
          </w:tcPr>
          <w:p w14:paraId="7AE4ADC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72" w:type="pct"/>
            <w:gridSpan w:val="2"/>
            <w:tcBorders>
              <w:left w:val="single" w:sz="18" w:space="0" w:color="auto"/>
            </w:tcBorders>
            <w:shd w:val="clear" w:color="auto" w:fill="E0E0E0"/>
          </w:tcPr>
          <w:p w14:paraId="31EBBF3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0A7F51" w:rsidRPr="00957A37" w14:paraId="338BDC20" w14:textId="77777777" w:rsidTr="30F43640">
        <w:trPr>
          <w:trHeight w:val="574"/>
        </w:trPr>
        <w:tc>
          <w:tcPr>
            <w:tcW w:w="218" w:type="pct"/>
          </w:tcPr>
          <w:p w14:paraId="3E92BFD5" w14:textId="58C48C44" w:rsidR="000A7F51" w:rsidRPr="00211162" w:rsidRDefault="000A7F51" w:rsidP="000A7F51">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sidRPr="00211162">
              <w:rPr>
                <w:rFonts w:ascii="Lucida Sans" w:eastAsia="Lucida Sans" w:hAnsi="Lucida Sans" w:cs="Lucida Sans"/>
                <w:color w:val="000000" w:themeColor="text1"/>
              </w:rPr>
              <w:t>1</w:t>
            </w:r>
          </w:p>
        </w:tc>
        <w:tc>
          <w:tcPr>
            <w:tcW w:w="1565" w:type="pct"/>
          </w:tcPr>
          <w:p w14:paraId="0745E02D" w14:textId="77777777" w:rsidR="000A7F51" w:rsidRPr="00211162" w:rsidRDefault="000A7F51" w:rsidP="000A7F51">
            <w:pPr>
              <w:spacing w:after="0"/>
              <w:ind w:left="-20" w:right="-20"/>
              <w:rPr>
                <w:color w:val="000000" w:themeColor="text1"/>
              </w:rPr>
            </w:pPr>
            <w:r w:rsidRPr="00211162">
              <w:rPr>
                <w:rFonts w:ascii="Calibri" w:eastAsia="Calibri" w:hAnsi="Calibri" w:cs="Calibri"/>
                <w:color w:val="000000" w:themeColor="text1"/>
              </w:rPr>
              <w:t>Individual risk assessments for individual events with higher risk levels and anything not covered by generic assessment. This includes:</w:t>
            </w:r>
          </w:p>
          <w:p w14:paraId="1EB5DF2A" w14:textId="77777777" w:rsidR="000A7F51" w:rsidRPr="00211162" w:rsidRDefault="000A7F51" w:rsidP="000A7F51">
            <w:pPr>
              <w:pStyle w:val="ListParagraph"/>
              <w:numPr>
                <w:ilvl w:val="0"/>
                <w:numId w:val="3"/>
              </w:numPr>
              <w:spacing w:after="0" w:line="259" w:lineRule="auto"/>
              <w:rPr>
                <w:color w:val="000000" w:themeColor="text1"/>
              </w:rPr>
            </w:pPr>
            <w:r w:rsidRPr="00211162">
              <w:rPr>
                <w:color w:val="000000" w:themeColor="text1"/>
              </w:rPr>
              <w:t>Trips and Tours</w:t>
            </w:r>
          </w:p>
          <w:p w14:paraId="423F064E" w14:textId="77777777" w:rsidR="000A7F51" w:rsidRPr="00211162" w:rsidRDefault="000A7F51" w:rsidP="000A7F51">
            <w:pPr>
              <w:pStyle w:val="ListParagraph"/>
              <w:numPr>
                <w:ilvl w:val="0"/>
                <w:numId w:val="3"/>
              </w:numPr>
              <w:spacing w:after="0" w:line="259" w:lineRule="auto"/>
              <w:rPr>
                <w:color w:val="000000" w:themeColor="text1"/>
              </w:rPr>
            </w:pPr>
            <w:r w:rsidRPr="00211162">
              <w:rPr>
                <w:color w:val="000000" w:themeColor="text1"/>
              </w:rPr>
              <w:t>Fundraising events e.g. Bake Sales</w:t>
            </w:r>
          </w:p>
          <w:p w14:paraId="06E1B315" w14:textId="77777777" w:rsidR="000A7F51" w:rsidRPr="00211162" w:rsidRDefault="000A7F51" w:rsidP="000A7F51">
            <w:pPr>
              <w:pStyle w:val="ListParagraph"/>
              <w:numPr>
                <w:ilvl w:val="0"/>
                <w:numId w:val="3"/>
              </w:numPr>
              <w:spacing w:after="0" w:line="259" w:lineRule="auto"/>
              <w:rPr>
                <w:color w:val="000000" w:themeColor="text1"/>
              </w:rPr>
            </w:pPr>
            <w:r w:rsidRPr="00211162">
              <w:rPr>
                <w:color w:val="000000" w:themeColor="text1"/>
              </w:rPr>
              <w:t>External Speaker Events</w:t>
            </w:r>
          </w:p>
          <w:p w14:paraId="1B9FF0D1" w14:textId="77777777" w:rsidR="000A7F51" w:rsidRPr="00211162" w:rsidRDefault="000A7F51" w:rsidP="000A7F51">
            <w:pPr>
              <w:pStyle w:val="ListParagraph"/>
              <w:numPr>
                <w:ilvl w:val="0"/>
                <w:numId w:val="3"/>
              </w:numPr>
              <w:spacing w:after="0" w:line="259" w:lineRule="auto"/>
              <w:rPr>
                <w:color w:val="000000" w:themeColor="text1"/>
              </w:rPr>
            </w:pPr>
            <w:r w:rsidRPr="00211162">
              <w:rPr>
                <w:color w:val="000000" w:themeColor="text1"/>
              </w:rPr>
              <w:t xml:space="preserve">Events involving home-cooked/prepared food or external catering </w:t>
            </w:r>
          </w:p>
          <w:p w14:paraId="1ED63269" w14:textId="61E640A4"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r w:rsidRPr="00211162">
              <w:rPr>
                <w:color w:val="000000" w:themeColor="text1"/>
              </w:rPr>
              <w:t>Other large or medium- to high risk events e.g. balls, club nights, pub crawls, sporting activities...</w:t>
            </w:r>
            <w:r w:rsidRPr="00211162">
              <w:rPr>
                <w:color w:val="000000" w:themeColor="text1"/>
              </w:rPr>
              <w:br/>
            </w:r>
            <w:r w:rsidRPr="00211162">
              <w:rPr>
                <w:color w:val="000000" w:themeColor="text1"/>
              </w:rPr>
              <w:br/>
              <w:t xml:space="preserve"> </w:t>
            </w:r>
          </w:p>
        </w:tc>
        <w:tc>
          <w:tcPr>
            <w:tcW w:w="597" w:type="pct"/>
          </w:tcPr>
          <w:p w14:paraId="1A58AC6E" w14:textId="594AAEB1"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r w:rsidRPr="00211162">
              <w:rPr>
                <w:rFonts w:ascii="Calibri" w:eastAsia="Calibri" w:hAnsi="Calibri" w:cs="Calibri"/>
                <w:color w:val="000000" w:themeColor="text1"/>
              </w:rPr>
              <w:t>Relevant committee members – president to ensure complete.</w:t>
            </w:r>
          </w:p>
        </w:tc>
        <w:tc>
          <w:tcPr>
            <w:tcW w:w="312" w:type="pct"/>
            <w:gridSpan w:val="2"/>
          </w:tcPr>
          <w:p w14:paraId="56DBB9F9" w14:textId="6600A5D8" w:rsidR="000A7F51" w:rsidRPr="00211162" w:rsidRDefault="001B4FC6"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r w:rsidRPr="00211162">
              <w:rPr>
                <w:rFonts w:ascii="Lucida Sans" w:eastAsia="Times New Roman" w:hAnsi="Lucida Sans" w:cs="Arial"/>
                <w:color w:val="000000" w:themeColor="text1"/>
                <w:szCs w:val="20"/>
              </w:rPr>
              <w:t>Three weeks prior to event for any events not covered by this risk assessment.</w:t>
            </w:r>
          </w:p>
        </w:tc>
        <w:tc>
          <w:tcPr>
            <w:tcW w:w="336" w:type="pct"/>
            <w:tcBorders>
              <w:right w:val="single" w:sz="18" w:space="0" w:color="auto"/>
            </w:tcBorders>
          </w:tcPr>
          <w:p w14:paraId="467A6045" w14:textId="77777777"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1972" w:type="pct"/>
            <w:gridSpan w:val="2"/>
            <w:tcBorders>
              <w:left w:val="single" w:sz="18" w:space="0" w:color="auto"/>
            </w:tcBorders>
          </w:tcPr>
          <w:p w14:paraId="5FCC1699" w14:textId="77777777"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0A7F51" w:rsidRPr="00957A37" w14:paraId="132DAF2C" w14:textId="77777777" w:rsidTr="30F43640">
        <w:trPr>
          <w:trHeight w:val="574"/>
        </w:trPr>
        <w:tc>
          <w:tcPr>
            <w:tcW w:w="218" w:type="pct"/>
          </w:tcPr>
          <w:p w14:paraId="17888AB9" w14:textId="6000BD06" w:rsidR="000A7F51" w:rsidRPr="00211162" w:rsidRDefault="000A7F51" w:rsidP="000A7F51">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sidRPr="00211162">
              <w:rPr>
                <w:rFonts w:ascii="Lucida Sans" w:eastAsia="Lucida Sans" w:hAnsi="Lucida Sans" w:cs="Lucida Sans"/>
                <w:color w:val="000000" w:themeColor="text1"/>
              </w:rPr>
              <w:t>2</w:t>
            </w:r>
          </w:p>
        </w:tc>
        <w:tc>
          <w:tcPr>
            <w:tcW w:w="1565" w:type="pct"/>
          </w:tcPr>
          <w:p w14:paraId="6C3E9F8A" w14:textId="17608A24"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r w:rsidRPr="00211162">
              <w:rPr>
                <w:rFonts w:ascii="Calibri" w:eastAsia="Calibri" w:hAnsi="Calibri" w:cs="Calibri"/>
                <w:color w:val="000000" w:themeColor="text1"/>
              </w:rPr>
              <w:t>Committee to read and share SUSU Expect Respect Policy</w:t>
            </w:r>
            <w:r w:rsidRPr="00211162">
              <w:rPr>
                <w:rFonts w:ascii="Lucida Sans" w:eastAsia="Lucida Sans" w:hAnsi="Lucida Sans" w:cs="Lucida Sans"/>
                <w:color w:val="000000" w:themeColor="text1"/>
              </w:rPr>
              <w:t xml:space="preserve"> </w:t>
            </w:r>
          </w:p>
        </w:tc>
        <w:tc>
          <w:tcPr>
            <w:tcW w:w="597" w:type="pct"/>
          </w:tcPr>
          <w:p w14:paraId="397B6426" w14:textId="6DA03D53"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r w:rsidRPr="00211162">
              <w:rPr>
                <w:rFonts w:ascii="Calibri" w:eastAsia="Calibri" w:hAnsi="Calibri" w:cs="Calibri"/>
                <w:color w:val="000000" w:themeColor="text1"/>
              </w:rPr>
              <w:t>Relevant committee members – president to ensure complete.</w:t>
            </w:r>
          </w:p>
        </w:tc>
        <w:tc>
          <w:tcPr>
            <w:tcW w:w="312" w:type="pct"/>
            <w:gridSpan w:val="2"/>
          </w:tcPr>
          <w:p w14:paraId="4DBDD8C0" w14:textId="2E5B4993" w:rsidR="000A7F51" w:rsidRPr="00211162" w:rsidRDefault="002D4579"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14th September 2026</w:t>
            </w:r>
          </w:p>
        </w:tc>
        <w:tc>
          <w:tcPr>
            <w:tcW w:w="336" w:type="pct"/>
            <w:tcBorders>
              <w:right w:val="single" w:sz="18" w:space="0" w:color="auto"/>
            </w:tcBorders>
          </w:tcPr>
          <w:p w14:paraId="07311A84" w14:textId="77777777"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1972" w:type="pct"/>
            <w:gridSpan w:val="2"/>
            <w:tcBorders>
              <w:left w:val="single" w:sz="18" w:space="0" w:color="auto"/>
            </w:tcBorders>
          </w:tcPr>
          <w:p w14:paraId="01D2E87D" w14:textId="77777777"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0A7F51" w:rsidRPr="00957A37" w14:paraId="623A4E1D" w14:textId="77777777" w:rsidTr="30F43640">
        <w:trPr>
          <w:trHeight w:val="574"/>
        </w:trPr>
        <w:tc>
          <w:tcPr>
            <w:tcW w:w="218" w:type="pct"/>
          </w:tcPr>
          <w:p w14:paraId="5AA5E175" w14:textId="19FCAA66" w:rsidR="000A7F51" w:rsidRPr="00211162" w:rsidRDefault="000A7F51" w:rsidP="000A7F51">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sidRPr="00211162">
              <w:rPr>
                <w:rFonts w:ascii="Calibri" w:eastAsia="Calibri" w:hAnsi="Calibri" w:cs="Calibri"/>
                <w:color w:val="000000" w:themeColor="text1"/>
              </w:rPr>
              <w:t>3</w:t>
            </w:r>
          </w:p>
        </w:tc>
        <w:tc>
          <w:tcPr>
            <w:tcW w:w="1565" w:type="pct"/>
          </w:tcPr>
          <w:p w14:paraId="28C7385F" w14:textId="05D96295" w:rsidR="000A7F51" w:rsidRPr="00211162" w:rsidRDefault="001B4FC6" w:rsidP="001B4FC6">
            <w:pPr>
              <w:spacing w:after="0"/>
              <w:ind w:left="-20" w:right="-20"/>
              <w:rPr>
                <w:rFonts w:ascii="Lucida Sans" w:eastAsia="Times New Roman" w:hAnsi="Lucida Sans" w:cs="Arial"/>
                <w:color w:val="000000" w:themeColor="text1"/>
                <w:szCs w:val="20"/>
              </w:rPr>
            </w:pPr>
            <w:r w:rsidRPr="00211162">
              <w:rPr>
                <w:rFonts w:ascii="Lucida Sans" w:eastAsia="Times New Roman" w:hAnsi="Lucida Sans" w:cs="Arial"/>
                <w:color w:val="000000" w:themeColor="text1"/>
                <w:szCs w:val="20"/>
              </w:rPr>
              <w:t xml:space="preserve">In both taster sessions and the first class of the semester after tasters, run a short induction briefing at the start of each class. This will </w:t>
            </w:r>
            <w:r w:rsidR="00211162" w:rsidRPr="00211162">
              <w:rPr>
                <w:rFonts w:ascii="Lucida Sans" w:eastAsia="Times New Roman" w:hAnsi="Lucida Sans" w:cs="Arial"/>
                <w:color w:val="000000" w:themeColor="text1"/>
                <w:szCs w:val="20"/>
              </w:rPr>
              <w:t>specif</w:t>
            </w:r>
            <w:r w:rsidR="00211162">
              <w:rPr>
                <w:rFonts w:ascii="Lucida Sans" w:eastAsia="Times New Roman" w:hAnsi="Lucida Sans" w:cs="Arial"/>
                <w:color w:val="000000" w:themeColor="text1"/>
                <w:szCs w:val="20"/>
              </w:rPr>
              <w:t>y</w:t>
            </w:r>
            <w:r w:rsidRPr="00211162">
              <w:rPr>
                <w:rFonts w:ascii="Lucida Sans" w:eastAsia="Times New Roman" w:hAnsi="Lucida Sans" w:cs="Arial"/>
                <w:color w:val="000000" w:themeColor="text1"/>
                <w:szCs w:val="20"/>
              </w:rPr>
              <w:t xml:space="preserve"> how members should act to best keep themselves and </w:t>
            </w:r>
            <w:r w:rsidRPr="00211162">
              <w:rPr>
                <w:rFonts w:ascii="Lucida Sans" w:eastAsia="Times New Roman" w:hAnsi="Lucida Sans" w:cs="Arial"/>
                <w:color w:val="000000" w:themeColor="text1"/>
                <w:szCs w:val="20"/>
              </w:rPr>
              <w:lastRenderedPageBreak/>
              <w:t>others safe and well (i.e. appropriate hydration, footwear, rest, reporting injuries, and SUSU code of conduct referred to)</w:t>
            </w:r>
            <w:r w:rsidR="00211162">
              <w:rPr>
                <w:rFonts w:ascii="Lucida Sans" w:eastAsia="Times New Roman" w:hAnsi="Lucida Sans" w:cs="Arial"/>
                <w:color w:val="000000" w:themeColor="text1"/>
                <w:szCs w:val="20"/>
              </w:rPr>
              <w:t xml:space="preserve"> in order to ensure that members begin the term with an awareness of society expectations</w:t>
            </w:r>
            <w:r w:rsidRPr="00211162">
              <w:rPr>
                <w:rFonts w:ascii="Lucida Sans" w:eastAsia="Times New Roman" w:hAnsi="Lucida Sans" w:cs="Arial"/>
                <w:color w:val="000000" w:themeColor="text1"/>
                <w:szCs w:val="20"/>
              </w:rPr>
              <w:t xml:space="preserve">. </w:t>
            </w:r>
          </w:p>
        </w:tc>
        <w:tc>
          <w:tcPr>
            <w:tcW w:w="597" w:type="pct"/>
          </w:tcPr>
          <w:p w14:paraId="7DCA5971" w14:textId="695D27F5" w:rsidR="000A7F51" w:rsidRPr="00211162" w:rsidRDefault="001B4FC6"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r w:rsidRPr="00211162">
              <w:rPr>
                <w:rFonts w:ascii="Calibri" w:eastAsia="Calibri" w:hAnsi="Calibri" w:cs="Calibri"/>
                <w:color w:val="000000" w:themeColor="text1"/>
              </w:rPr>
              <w:lastRenderedPageBreak/>
              <w:t xml:space="preserve">President </w:t>
            </w:r>
            <w:r w:rsidR="002D4579">
              <w:rPr>
                <w:rFonts w:ascii="Calibri" w:eastAsia="Calibri" w:hAnsi="Calibri" w:cs="Calibri"/>
                <w:color w:val="000000" w:themeColor="text1"/>
              </w:rPr>
              <w:t xml:space="preserve">– Florrie Gilbert </w:t>
            </w:r>
          </w:p>
        </w:tc>
        <w:tc>
          <w:tcPr>
            <w:tcW w:w="312" w:type="pct"/>
            <w:gridSpan w:val="2"/>
          </w:tcPr>
          <w:p w14:paraId="56D64873" w14:textId="4D70F7B8" w:rsidR="000A7F51" w:rsidRPr="00211162" w:rsidRDefault="002D4579"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14th September 2026</w:t>
            </w:r>
          </w:p>
        </w:tc>
        <w:tc>
          <w:tcPr>
            <w:tcW w:w="336" w:type="pct"/>
            <w:tcBorders>
              <w:right w:val="single" w:sz="18" w:space="0" w:color="auto"/>
            </w:tcBorders>
          </w:tcPr>
          <w:p w14:paraId="75A63C1D" w14:textId="77777777"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1972" w:type="pct"/>
            <w:gridSpan w:val="2"/>
            <w:tcBorders>
              <w:left w:val="single" w:sz="18" w:space="0" w:color="auto"/>
            </w:tcBorders>
          </w:tcPr>
          <w:p w14:paraId="055D2AA9" w14:textId="77777777"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0A7F51" w:rsidRPr="00957A37" w14:paraId="2A82D96D" w14:textId="77777777" w:rsidTr="30F43640">
        <w:trPr>
          <w:trHeight w:val="1260"/>
        </w:trPr>
        <w:tc>
          <w:tcPr>
            <w:tcW w:w="218" w:type="pct"/>
          </w:tcPr>
          <w:p w14:paraId="71D39BA1" w14:textId="1FE6C15C" w:rsidR="000A7F51" w:rsidRPr="00211162" w:rsidRDefault="00211162" w:rsidP="000A7F51">
            <w:pPr>
              <w:autoSpaceDE w:val="0"/>
              <w:autoSpaceDN w:val="0"/>
              <w:adjustRightInd w:val="0"/>
              <w:spacing w:after="0" w:line="240" w:lineRule="auto"/>
              <w:jc w:val="center"/>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4</w:t>
            </w:r>
          </w:p>
        </w:tc>
        <w:tc>
          <w:tcPr>
            <w:tcW w:w="1565" w:type="pct"/>
          </w:tcPr>
          <w:p w14:paraId="5E065B4F" w14:textId="4532D10D" w:rsidR="000A7F51" w:rsidRPr="00211162" w:rsidRDefault="00211162"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Ensure that at least one member has in date first aid training.</w:t>
            </w:r>
          </w:p>
          <w:p w14:paraId="34E9CE3A" w14:textId="77777777"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597" w:type="pct"/>
          </w:tcPr>
          <w:p w14:paraId="08994976" w14:textId="7E97EE07" w:rsidR="000A7F51" w:rsidRPr="00211162" w:rsidRDefault="00211162"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 xml:space="preserve">President - </w:t>
            </w:r>
            <w:r w:rsidR="008E720E">
              <w:rPr>
                <w:rFonts w:ascii="Lucida Sans" w:eastAsia="Times New Roman" w:hAnsi="Lucida Sans" w:cs="Arial"/>
                <w:color w:val="000000" w:themeColor="text1"/>
                <w:szCs w:val="20"/>
              </w:rPr>
              <w:t>Florrie Gilbert</w:t>
            </w:r>
          </w:p>
        </w:tc>
        <w:tc>
          <w:tcPr>
            <w:tcW w:w="312" w:type="pct"/>
            <w:gridSpan w:val="2"/>
          </w:tcPr>
          <w:p w14:paraId="7BA3E4CB" w14:textId="6D63A84E" w:rsidR="000A7F51" w:rsidRPr="00211162" w:rsidRDefault="00211162"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r>
              <w:rPr>
                <w:rFonts w:ascii="Lucida Sans" w:eastAsia="Times New Roman" w:hAnsi="Lucida Sans" w:cs="Arial"/>
                <w:color w:val="000000" w:themeColor="text1"/>
                <w:szCs w:val="20"/>
              </w:rPr>
              <w:t xml:space="preserve">Before first class back - </w:t>
            </w:r>
            <w:r w:rsidR="00611B13">
              <w:rPr>
                <w:rFonts w:ascii="Lucida Sans" w:eastAsia="Times New Roman" w:hAnsi="Lucida Sans" w:cs="Arial"/>
                <w:color w:val="000000" w:themeColor="text1"/>
                <w:szCs w:val="20"/>
              </w:rPr>
              <w:t xml:space="preserve">14th </w:t>
            </w:r>
            <w:r>
              <w:rPr>
                <w:rFonts w:ascii="Lucida Sans" w:eastAsia="Times New Roman" w:hAnsi="Lucida Sans" w:cs="Arial"/>
                <w:color w:val="000000" w:themeColor="text1"/>
                <w:szCs w:val="20"/>
              </w:rPr>
              <w:t xml:space="preserve"> September 202</w:t>
            </w:r>
            <w:r w:rsidR="00611B13">
              <w:rPr>
                <w:rFonts w:ascii="Lucida Sans" w:eastAsia="Times New Roman" w:hAnsi="Lucida Sans" w:cs="Arial"/>
                <w:color w:val="000000" w:themeColor="text1"/>
                <w:szCs w:val="20"/>
              </w:rPr>
              <w:t>6</w:t>
            </w:r>
          </w:p>
        </w:tc>
        <w:tc>
          <w:tcPr>
            <w:tcW w:w="336" w:type="pct"/>
            <w:tcBorders>
              <w:right w:val="single" w:sz="18" w:space="0" w:color="auto"/>
            </w:tcBorders>
          </w:tcPr>
          <w:p w14:paraId="598D3109" w14:textId="77777777"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p>
        </w:tc>
        <w:tc>
          <w:tcPr>
            <w:tcW w:w="1972" w:type="pct"/>
            <w:gridSpan w:val="2"/>
            <w:tcBorders>
              <w:left w:val="single" w:sz="18" w:space="0" w:color="auto"/>
            </w:tcBorders>
          </w:tcPr>
          <w:p w14:paraId="189F18B0" w14:textId="77777777" w:rsidR="000A7F51" w:rsidRPr="00211162" w:rsidRDefault="000A7F51" w:rsidP="000A7F51">
            <w:pPr>
              <w:autoSpaceDE w:val="0"/>
              <w:autoSpaceDN w:val="0"/>
              <w:adjustRightInd w:val="0"/>
              <w:spacing w:after="0" w:line="240" w:lineRule="auto"/>
              <w:outlineLvl w:val="0"/>
              <w:rPr>
                <w:rFonts w:ascii="Lucida Sans" w:eastAsia="Times New Roman" w:hAnsi="Lucida Sans" w:cs="Arial"/>
                <w:color w:val="000000" w:themeColor="text1"/>
                <w:szCs w:val="20"/>
              </w:rPr>
            </w:pPr>
          </w:p>
        </w:tc>
      </w:tr>
      <w:tr w:rsidR="000A7F51" w:rsidRPr="00957A37" w14:paraId="5EB1583D" w14:textId="77777777" w:rsidTr="30F43640">
        <w:trPr>
          <w:cantSplit/>
        </w:trPr>
        <w:tc>
          <w:tcPr>
            <w:tcW w:w="2692" w:type="pct"/>
            <w:gridSpan w:val="5"/>
            <w:tcBorders>
              <w:bottom w:val="nil"/>
            </w:tcBorders>
          </w:tcPr>
          <w:p w14:paraId="78DBFAFE" w14:textId="1E90D8E3" w:rsidR="000A7F51" w:rsidRPr="00957A37" w:rsidRDefault="00DE1EDF" w:rsidP="000A7F51">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noProof/>
                <w:color w:val="000000" w:themeColor="text1"/>
              </w:rPr>
              <mc:AlternateContent>
                <mc:Choice Requires="wpi">
                  <w:drawing>
                    <wp:anchor distT="0" distB="0" distL="114300" distR="114300" simplePos="0" relativeHeight="251667456" behindDoc="0" locked="0" layoutInCell="1" allowOverlap="1" wp14:anchorId="35DD3530" wp14:editId="76CD6448">
                      <wp:simplePos x="0" y="0"/>
                      <wp:positionH relativeFrom="column">
                        <wp:posOffset>2953720</wp:posOffset>
                      </wp:positionH>
                      <wp:positionV relativeFrom="paragraph">
                        <wp:posOffset>90293</wp:posOffset>
                      </wp:positionV>
                      <wp:extent cx="49680" cy="36360"/>
                      <wp:effectExtent l="38100" t="38100" r="26670" b="40005"/>
                      <wp:wrapNone/>
                      <wp:docPr id="1958865213" name="Ink 2"/>
                      <wp:cNvGraphicFramePr/>
                      <a:graphic xmlns:a="http://schemas.openxmlformats.org/drawingml/2006/main">
                        <a:graphicData uri="http://schemas.microsoft.com/office/word/2010/wordprocessingInk">
                          <w14:contentPart bwMode="auto" r:id="rId36">
                            <w14:nvContentPartPr>
                              <w14:cNvContentPartPr/>
                            </w14:nvContentPartPr>
                            <w14:xfrm>
                              <a:off x="0" y="0"/>
                              <a:ext cx="49680" cy="36360"/>
                            </w14:xfrm>
                          </w14:contentPart>
                        </a:graphicData>
                      </a:graphic>
                    </wp:anchor>
                  </w:drawing>
                </mc:Choice>
                <mc:Fallback xmlns:a14="http://schemas.microsoft.com/office/drawing/2010/main" xmlns:pic="http://schemas.openxmlformats.org/drawingml/2006/picture" xmlns:dgm="http://schemas.openxmlformats.org/drawingml/2006/diagram" xmlns:a="http://schemas.openxmlformats.org/drawingml/2006/main">
                  <w:pict w14:anchorId="4AC360EB">
                    <v:shapetype id="_x0000_t75" coordsize="21600,21600" filled="f" stroked="f" o:spt="75" o:preferrelative="t" path="m@4@5l@4@11@9@11@9@5xe" w14:anchorId="529978B8">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2" style="position:absolute;margin-left:231.75pt;margin-top:6.25pt;width:5.6pt;height:4.55pt;z-index:25166745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">
                      <v:imagedata o:title="" r:id="rId37"/>
                    </v:shape>
                  </w:pict>
                </mc:Fallback>
              </mc:AlternateContent>
            </w:r>
            <w:r w:rsidR="000A7F51" w:rsidRPr="0290AC31">
              <w:rPr>
                <w:rFonts w:ascii="Lucida Sans" w:eastAsia="Times New Roman" w:hAnsi="Lucida Sans" w:cs="Arial"/>
                <w:color w:val="000000" w:themeColor="text1"/>
              </w:rPr>
              <w:t xml:space="preserve">Responsible manager’s signature: </w:t>
            </w:r>
          </w:p>
          <w:p w14:paraId="2A38DEA8" w14:textId="08930B9A" w:rsidR="000A7F51" w:rsidRPr="00957A37" w:rsidRDefault="00DE1EDF" w:rsidP="000A7F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6432" behindDoc="0" locked="0" layoutInCell="1" allowOverlap="1" wp14:anchorId="0C30BEB5" wp14:editId="2CC519DD">
                      <wp:simplePos x="0" y="0"/>
                      <wp:positionH relativeFrom="column">
                        <wp:posOffset>2295640</wp:posOffset>
                      </wp:positionH>
                      <wp:positionV relativeFrom="paragraph">
                        <wp:posOffset>-128172</wp:posOffset>
                      </wp:positionV>
                      <wp:extent cx="1101960" cy="519480"/>
                      <wp:effectExtent l="38100" t="38100" r="0" b="39370"/>
                      <wp:wrapNone/>
                      <wp:docPr id="1557964322" name="Ink 1"/>
                      <wp:cNvGraphicFramePr/>
                      <a:graphic xmlns:a="http://schemas.openxmlformats.org/drawingml/2006/main">
                        <a:graphicData uri="http://schemas.microsoft.com/office/word/2010/wordprocessingInk">
                          <w14:contentPart bwMode="auto" r:id="rId38">
                            <w14:nvContentPartPr>
                              <w14:cNvContentPartPr/>
                            </w14:nvContentPartPr>
                            <w14:xfrm>
                              <a:off x="0" y="0"/>
                              <a:ext cx="1101960" cy="519480"/>
                            </w14:xfrm>
                          </w14:contentPart>
                        </a:graphicData>
                      </a:graphic>
                    </wp:anchor>
                  </w:drawing>
                </mc:Choice>
                <mc:Fallback xmlns:a14="http://schemas.microsoft.com/office/drawing/2010/main" xmlns:pic="http://schemas.openxmlformats.org/drawingml/2006/picture" xmlns:dgm="http://schemas.openxmlformats.org/drawingml/2006/diagram" xmlns:a="http://schemas.openxmlformats.org/drawingml/2006/main">
                  <w:pict w14:anchorId="4BFA8BD7">
                    <v:shape id="Ink 1" style="position:absolute;margin-left:179.95pt;margin-top:-10.9pt;width:88.45pt;height:42.6pt;z-index:25166643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" w14:anchorId="3A696D34">
                      <v:imagedata o:title="" r:id="rId39"/>
                    </v:shape>
                  </w:pict>
                </mc:Fallback>
              </mc:AlternateContent>
            </w:r>
          </w:p>
        </w:tc>
        <w:tc>
          <w:tcPr>
            <w:tcW w:w="2308" w:type="pct"/>
            <w:gridSpan w:val="3"/>
            <w:tcBorders>
              <w:bottom w:val="nil"/>
            </w:tcBorders>
          </w:tcPr>
          <w:p w14:paraId="62C29A96" w14:textId="3F76194F" w:rsidR="000A7F51" w:rsidRPr="00957A37" w:rsidRDefault="000A7F51" w:rsidP="000A7F51">
            <w:pPr>
              <w:autoSpaceDE w:val="0"/>
              <w:autoSpaceDN w:val="0"/>
              <w:adjustRightInd w:val="0"/>
              <w:spacing w:after="0" w:line="240" w:lineRule="auto"/>
              <w:outlineLvl w:val="0"/>
              <w:rPr>
                <w:rFonts w:ascii="Lucida Sans" w:eastAsia="Times New Roman" w:hAnsi="Lucida Sans" w:cs="Arial"/>
                <w:color w:val="000000"/>
              </w:rPr>
            </w:pPr>
            <w:r>
              <w:rPr>
                <w:noProof/>
              </w:rPr>
              <w:drawing>
                <wp:anchor distT="0" distB="0" distL="114300" distR="114300" simplePos="0" relativeHeight="251658240" behindDoc="0" locked="0" layoutInCell="1" allowOverlap="1" wp14:anchorId="0EC6592F" wp14:editId="38B3876D">
                  <wp:simplePos x="0" y="0"/>
                  <wp:positionH relativeFrom="column">
                    <wp:posOffset>2514600</wp:posOffset>
                  </wp:positionH>
                  <wp:positionV relativeFrom="paragraph">
                    <wp:posOffset>28575</wp:posOffset>
                  </wp:positionV>
                  <wp:extent cx="784531" cy="317624"/>
                  <wp:effectExtent l="0" t="0" r="0" b="0"/>
                  <wp:wrapNone/>
                  <wp:docPr id="6708904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90473" name="Picture 670890473"/>
                          <pic:cNvPicPr/>
                        </pic:nvPicPr>
                        <pic:blipFill>
                          <a:blip r:embed="rId40">
                            <a:extLst>
                              <a:ext uri="{28A0092B-C50C-407E-A947-70E740481C1C}">
                                <a14:useLocalDpi xmlns:a14="http://schemas.microsoft.com/office/drawing/2010/main"/>
                              </a:ext>
                            </a:extLst>
                          </a:blip>
                          <a:stretch>
                            <a:fillRect/>
                          </a:stretch>
                        </pic:blipFill>
                        <pic:spPr>
                          <a:xfrm>
                            <a:off x="0" y="0"/>
                            <a:ext cx="784531" cy="317624"/>
                          </a:xfrm>
                          <a:prstGeom prst="rect">
                            <a:avLst/>
                          </a:prstGeom>
                        </pic:spPr>
                      </pic:pic>
                    </a:graphicData>
                  </a:graphic>
                  <wp14:sizeRelH relativeFrom="page">
                    <wp14:pctWidth>0</wp14:pctWidth>
                  </wp14:sizeRelH>
                  <wp14:sizeRelV relativeFrom="page">
                    <wp14:pctHeight>0</wp14:pctHeight>
                  </wp14:sizeRelV>
                </wp:anchor>
              </w:drawing>
            </w:r>
            <w:r w:rsidRPr="377078FA">
              <w:rPr>
                <w:rFonts w:ascii="Lucida Sans" w:eastAsia="Times New Roman" w:hAnsi="Lucida Sans" w:cs="Arial"/>
                <w:color w:val="000000" w:themeColor="text1"/>
              </w:rPr>
              <w:t xml:space="preserve">Responsible manager’s signature: </w:t>
            </w:r>
          </w:p>
        </w:tc>
      </w:tr>
      <w:tr w:rsidR="000A7F51" w:rsidRPr="00957A37" w14:paraId="315EF456" w14:textId="77777777" w:rsidTr="30F43640">
        <w:trPr>
          <w:cantSplit/>
          <w:trHeight w:val="606"/>
        </w:trPr>
        <w:tc>
          <w:tcPr>
            <w:tcW w:w="2444" w:type="pct"/>
            <w:gridSpan w:val="4"/>
            <w:tcBorders>
              <w:top w:val="nil"/>
              <w:right w:val="nil"/>
            </w:tcBorders>
          </w:tcPr>
          <w:p w14:paraId="5492FDA4" w14:textId="1284CCF9" w:rsidR="000A7F51" w:rsidRPr="00957A37" w:rsidRDefault="000A7F51" w:rsidP="000A7F51">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 xml:space="preserve">Print name: </w:t>
            </w:r>
            <w:r w:rsidR="00FF75D1">
              <w:rPr>
                <w:rFonts w:ascii="Lucida Sans" w:eastAsia="Times New Roman" w:hAnsi="Lucida Sans" w:cs="Arial"/>
                <w:color w:val="000000" w:themeColor="text1"/>
              </w:rPr>
              <w:t xml:space="preserve">FLORRIE GILBERT </w:t>
            </w:r>
          </w:p>
        </w:tc>
        <w:tc>
          <w:tcPr>
            <w:tcW w:w="249" w:type="pct"/>
            <w:tcBorders>
              <w:top w:val="nil"/>
              <w:left w:val="nil"/>
            </w:tcBorders>
          </w:tcPr>
          <w:p w14:paraId="2619627C" w14:textId="4AC6E116" w:rsidR="000A7F51" w:rsidRPr="00957A37" w:rsidRDefault="00611B13" w:rsidP="00611B13">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themeColor="text1"/>
              </w:rPr>
              <w:t>Date</w:t>
            </w:r>
            <w:r w:rsidR="000A7F51" w:rsidRPr="0290AC31">
              <w:rPr>
                <w:rFonts w:ascii="Lucida Sans" w:eastAsia="Times New Roman" w:hAnsi="Lucida Sans" w:cs="Arial"/>
                <w:color w:val="000000" w:themeColor="text1"/>
              </w:rPr>
              <w:t>:</w:t>
            </w:r>
            <w:r w:rsidR="00FF75D1">
              <w:rPr>
                <w:rFonts w:ascii="Lucida Sans" w:eastAsia="Times New Roman" w:hAnsi="Lucida Sans" w:cs="Arial"/>
                <w:color w:val="000000" w:themeColor="text1"/>
              </w:rPr>
              <w:t xml:space="preserve"> 29/08/2026</w:t>
            </w:r>
          </w:p>
        </w:tc>
        <w:tc>
          <w:tcPr>
            <w:tcW w:w="1732" w:type="pct"/>
            <w:gridSpan w:val="2"/>
            <w:tcBorders>
              <w:top w:val="nil"/>
              <w:right w:val="nil"/>
            </w:tcBorders>
          </w:tcPr>
          <w:p w14:paraId="36E3E3B9" w14:textId="1F0EA916" w:rsidR="000A7F51" w:rsidRPr="00957A37" w:rsidRDefault="000A7F51" w:rsidP="000A7F51">
            <w:pPr>
              <w:autoSpaceDE w:val="0"/>
              <w:autoSpaceDN w:val="0"/>
              <w:adjustRightInd w:val="0"/>
              <w:spacing w:after="0" w:line="240" w:lineRule="auto"/>
              <w:outlineLvl w:val="0"/>
              <w:rPr>
                <w:rFonts w:ascii="Lucida Sans" w:eastAsia="Times New Roman" w:hAnsi="Lucida Sans" w:cs="Arial"/>
                <w:color w:val="000000"/>
              </w:rPr>
            </w:pPr>
            <w:r w:rsidRPr="30F43640">
              <w:rPr>
                <w:rFonts w:ascii="Lucida Sans" w:eastAsia="Times New Roman" w:hAnsi="Lucida Sans" w:cs="Arial"/>
                <w:color w:val="000000" w:themeColor="text1"/>
              </w:rPr>
              <w:t xml:space="preserve">Print name: </w:t>
            </w:r>
            <w:r w:rsidR="33992E9E" w:rsidRPr="30F43640">
              <w:rPr>
                <w:rFonts w:ascii="Lucida Sans" w:eastAsia="Times New Roman" w:hAnsi="Lucida Sans" w:cs="Arial"/>
                <w:color w:val="000000" w:themeColor="text1"/>
              </w:rPr>
              <w:t>LIZZIE</w:t>
            </w:r>
            <w:r w:rsidR="66973A13" w:rsidRPr="30F43640">
              <w:rPr>
                <w:rFonts w:ascii="Lucida Sans" w:eastAsia="Times New Roman" w:hAnsi="Lucida Sans" w:cs="Arial"/>
                <w:color w:val="000000" w:themeColor="text1"/>
              </w:rPr>
              <w:t xml:space="preserve"> GOLDING</w:t>
            </w:r>
          </w:p>
        </w:tc>
        <w:tc>
          <w:tcPr>
            <w:tcW w:w="575" w:type="pct"/>
            <w:tcBorders>
              <w:top w:val="nil"/>
              <w:left w:val="nil"/>
            </w:tcBorders>
          </w:tcPr>
          <w:p w14:paraId="5FA3FE48" w14:textId="19C15B95" w:rsidR="000A7F51" w:rsidRPr="00957A37" w:rsidRDefault="000A7F51" w:rsidP="000A7F51">
            <w:pPr>
              <w:autoSpaceDE w:val="0"/>
              <w:autoSpaceDN w:val="0"/>
              <w:adjustRightInd w:val="0"/>
              <w:spacing w:after="0" w:line="240" w:lineRule="auto"/>
              <w:outlineLvl w:val="0"/>
              <w:rPr>
                <w:rFonts w:ascii="Lucida Sans" w:eastAsia="Times New Roman" w:hAnsi="Lucida Sans" w:cs="Arial"/>
                <w:color w:val="000000"/>
              </w:rPr>
            </w:pPr>
            <w:r w:rsidRPr="377078FA">
              <w:rPr>
                <w:rFonts w:ascii="Lucida Sans" w:eastAsia="Times New Roman" w:hAnsi="Lucida Sans" w:cs="Arial"/>
                <w:color w:val="000000" w:themeColor="text1"/>
              </w:rPr>
              <w:t xml:space="preserve">Date: </w:t>
            </w:r>
            <w:r w:rsidR="117B93CE" w:rsidRPr="377078FA">
              <w:rPr>
                <w:rFonts w:ascii="Lucida Sans" w:eastAsia="Times New Roman" w:hAnsi="Lucida Sans" w:cs="Arial"/>
                <w:color w:val="000000" w:themeColor="text1"/>
              </w:rPr>
              <w:t>31/08/26</w:t>
            </w:r>
          </w:p>
        </w:tc>
      </w:tr>
    </w:tbl>
    <w:p w14:paraId="22D05B77" w14:textId="77777777" w:rsidR="00C642F4" w:rsidRDefault="00C642F4"/>
    <w:p w14:paraId="2E519E00" w14:textId="77777777" w:rsidR="00C642F4" w:rsidRDefault="00C642F4"/>
    <w:p w14:paraId="0C274191" w14:textId="754B106D" w:rsidR="007F1D5A" w:rsidRDefault="007F1D5A" w:rsidP="00F1527D">
      <w:pPr>
        <w:rPr>
          <w:sz w:val="24"/>
          <w:szCs w:val="24"/>
        </w:rPr>
      </w:pPr>
    </w:p>
    <w:p w14:paraId="590B09CD" w14:textId="77777777" w:rsidR="007361BE" w:rsidRDefault="007361BE" w:rsidP="00F1527D">
      <w:pPr>
        <w:rPr>
          <w:sz w:val="24"/>
          <w:szCs w:val="24"/>
        </w:rPr>
      </w:pPr>
    </w:p>
    <w:p w14:paraId="1783EB2C" w14:textId="77777777"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0EC72C39" w14:textId="77777777" w:rsidTr="004470AF">
        <w:trPr>
          <w:trHeight w:val="558"/>
        </w:trPr>
        <w:tc>
          <w:tcPr>
            <w:tcW w:w="2527" w:type="dxa"/>
          </w:tcPr>
          <w:p w14:paraId="3AE1A777" w14:textId="77777777" w:rsidR="00530142" w:rsidRPr="00185766" w:rsidRDefault="00530142" w:rsidP="00E47559">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7DE247B5" w14:textId="77777777"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6CE5F5E5"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4D1737DE" w14:textId="77777777"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694B7640" wp14:editId="0F045F94">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14:sizeRelH relativeFrom="margin">
                    <wp14:pctWidth>0</wp14:pctWidth>
                  </wp14:sizeRelH>
                  <wp14:sizeRelV relativeFrom="margin">
                    <wp14:pctHeight>0</wp14:pctHeight>
                  </wp14:sizeRelV>
                </wp:anchor>
              </w:drawing>
            </w:r>
          </w:p>
        </w:tc>
      </w:tr>
      <w:tr w:rsidR="00530142" w14:paraId="0639B057" w14:textId="77777777" w:rsidTr="004470AF">
        <w:trPr>
          <w:trHeight w:val="406"/>
        </w:trPr>
        <w:tc>
          <w:tcPr>
            <w:tcW w:w="2527" w:type="dxa"/>
          </w:tcPr>
          <w:p w14:paraId="09F841C1" w14:textId="77777777" w:rsidR="00530142" w:rsidRPr="00185766" w:rsidRDefault="00530142" w:rsidP="00E47559">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13FF41B0" w14:textId="77777777"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4287B5BC"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6B53BAFF" w14:textId="77777777" w:rsidR="00530142" w:rsidRDefault="00530142" w:rsidP="00121782">
            <w:pPr>
              <w:rPr>
                <w:sz w:val="24"/>
                <w:szCs w:val="24"/>
              </w:rPr>
            </w:pPr>
          </w:p>
        </w:tc>
      </w:tr>
      <w:tr w:rsidR="00530142" w14:paraId="2EDB51A5" w14:textId="77777777" w:rsidTr="004470AF">
        <w:trPr>
          <w:trHeight w:val="317"/>
        </w:trPr>
        <w:tc>
          <w:tcPr>
            <w:tcW w:w="2527" w:type="dxa"/>
          </w:tcPr>
          <w:p w14:paraId="6E2EBC10" w14:textId="77777777" w:rsidR="00530142" w:rsidRPr="00185766" w:rsidRDefault="00530142" w:rsidP="00E47559">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11F1B670" w14:textId="77777777"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00F0AD80"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2C3CAD91" w14:textId="77777777" w:rsidR="00530142" w:rsidRDefault="00530142" w:rsidP="00121782">
            <w:pPr>
              <w:rPr>
                <w:sz w:val="24"/>
                <w:szCs w:val="24"/>
              </w:rPr>
            </w:pPr>
          </w:p>
        </w:tc>
      </w:tr>
      <w:tr w:rsidR="00530142" w14:paraId="1B7D321E" w14:textId="77777777" w:rsidTr="004470AF">
        <w:trPr>
          <w:trHeight w:val="406"/>
        </w:trPr>
        <w:tc>
          <w:tcPr>
            <w:tcW w:w="2527" w:type="dxa"/>
          </w:tcPr>
          <w:p w14:paraId="2ED7EE3D" w14:textId="77777777" w:rsidR="00530142" w:rsidRPr="00185766" w:rsidRDefault="00530142" w:rsidP="00E47559">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2CDB5A56" w14:textId="77777777"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762571F7" w14:textId="77777777" w:rsidR="00530142" w:rsidRDefault="00530142" w:rsidP="00121782">
            <w:pPr>
              <w:rPr>
                <w:sz w:val="24"/>
                <w:szCs w:val="24"/>
              </w:rPr>
            </w:pPr>
          </w:p>
        </w:tc>
        <w:tc>
          <w:tcPr>
            <w:tcW w:w="5147" w:type="dxa"/>
            <w:vMerge/>
          </w:tcPr>
          <w:p w14:paraId="1591F553" w14:textId="77777777" w:rsidR="00530142" w:rsidRDefault="00530142" w:rsidP="00121782">
            <w:pPr>
              <w:rPr>
                <w:sz w:val="24"/>
                <w:szCs w:val="24"/>
              </w:rPr>
            </w:pPr>
          </w:p>
        </w:tc>
      </w:tr>
      <w:tr w:rsidR="00530142" w14:paraId="65722536" w14:textId="77777777" w:rsidTr="004470AF">
        <w:trPr>
          <w:trHeight w:val="393"/>
        </w:trPr>
        <w:tc>
          <w:tcPr>
            <w:tcW w:w="2527" w:type="dxa"/>
          </w:tcPr>
          <w:p w14:paraId="2CF86EE2" w14:textId="77777777" w:rsidR="00530142" w:rsidRPr="00185766" w:rsidRDefault="00530142" w:rsidP="00E47559">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51C2A09A" w14:textId="77777777"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2981F3E"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10F36B90"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019D3803" w14:textId="77777777" w:rsidTr="004470AF">
        <w:trPr>
          <w:cantSplit/>
          <w:trHeight w:val="481"/>
        </w:trPr>
        <w:tc>
          <w:tcPr>
            <w:tcW w:w="508" w:type="dxa"/>
            <w:vMerge w:val="restart"/>
            <w:shd w:val="clear" w:color="auto" w:fill="FFFFFF" w:themeFill="background1"/>
            <w:textDirection w:val="btLr"/>
            <w:hideMark/>
          </w:tcPr>
          <w:p w14:paraId="670A87C5"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A0773C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AF139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32F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536EB8F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59BB2EB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CFC999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E3D21FA" w14:textId="77777777" w:rsidTr="004470AF">
        <w:trPr>
          <w:cantSplit/>
          <w:trHeight w:val="481"/>
        </w:trPr>
        <w:tc>
          <w:tcPr>
            <w:tcW w:w="0" w:type="auto"/>
            <w:vMerge/>
            <w:vAlign w:val="center"/>
            <w:hideMark/>
          </w:tcPr>
          <w:p w14:paraId="077A6BD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7E87B2A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6DE9C8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28E5D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06B61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658528C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07B88D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0E011F2D" w14:textId="77777777" w:rsidTr="004470AF">
        <w:trPr>
          <w:cantSplit/>
          <w:trHeight w:val="481"/>
        </w:trPr>
        <w:tc>
          <w:tcPr>
            <w:tcW w:w="0" w:type="auto"/>
            <w:vMerge/>
            <w:vAlign w:val="center"/>
            <w:hideMark/>
          </w:tcPr>
          <w:p w14:paraId="6A4D626A"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35C55A3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F23DF4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E39901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158BDF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47C3B6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D00426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25F55990" w14:textId="77777777" w:rsidTr="004470AF">
        <w:trPr>
          <w:cantSplit/>
          <w:trHeight w:val="481"/>
        </w:trPr>
        <w:tc>
          <w:tcPr>
            <w:tcW w:w="0" w:type="auto"/>
            <w:vMerge/>
            <w:vAlign w:val="center"/>
            <w:hideMark/>
          </w:tcPr>
          <w:p w14:paraId="5C15B11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7371AC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80B9F0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0DFF1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A43C38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4B03F0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86E992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7190775C" w14:textId="77777777" w:rsidTr="004470AF">
        <w:trPr>
          <w:cantSplit/>
          <w:trHeight w:val="481"/>
        </w:trPr>
        <w:tc>
          <w:tcPr>
            <w:tcW w:w="0" w:type="auto"/>
            <w:vMerge/>
            <w:vAlign w:val="center"/>
            <w:hideMark/>
          </w:tcPr>
          <w:p w14:paraId="5079A33B"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577F7E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66F5C1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92C0CF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9FAEF5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BCEDF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D020542"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8E0A36B" w14:textId="77777777" w:rsidTr="004470AF">
        <w:trPr>
          <w:cantSplit/>
          <w:trHeight w:val="481"/>
        </w:trPr>
        <w:tc>
          <w:tcPr>
            <w:tcW w:w="974" w:type="dxa"/>
            <w:gridSpan w:val="2"/>
            <w:vMerge w:val="restart"/>
          </w:tcPr>
          <w:p w14:paraId="4E400213"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089C844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778B1E1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F0E15B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4A642B0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7FD4918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3CD8013B" w14:textId="77777777" w:rsidTr="004470AF">
        <w:trPr>
          <w:trHeight w:val="336"/>
        </w:trPr>
        <w:tc>
          <w:tcPr>
            <w:tcW w:w="974" w:type="dxa"/>
            <w:gridSpan w:val="2"/>
            <w:vMerge/>
          </w:tcPr>
          <w:p w14:paraId="7CEA0793"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39318C16" w14:textId="77777777"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45B41B16" w14:textId="77777777"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6341FBF1" w14:textId="77777777" w:rsidTr="001D1E79">
        <w:trPr>
          <w:trHeight w:val="291"/>
        </w:trPr>
        <w:tc>
          <w:tcPr>
            <w:tcW w:w="1724" w:type="dxa"/>
            <w:gridSpan w:val="2"/>
            <w:shd w:val="clear" w:color="auto" w:fill="D9D9D9" w:themeFill="background1" w:themeFillShade="D9"/>
          </w:tcPr>
          <w:p w14:paraId="297FEEFD"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2C002B24"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1D83C5A5"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66B64DE0" w14:textId="77777777" w:rsidTr="001D1E79">
        <w:trPr>
          <w:trHeight w:val="291"/>
        </w:trPr>
        <w:tc>
          <w:tcPr>
            <w:tcW w:w="446" w:type="dxa"/>
          </w:tcPr>
          <w:p w14:paraId="756B44CF"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2F3BA77F"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1E957500"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4D6F6E63" w14:textId="77777777" w:rsidTr="001D1E79">
        <w:trPr>
          <w:trHeight w:val="583"/>
        </w:trPr>
        <w:tc>
          <w:tcPr>
            <w:tcW w:w="446" w:type="dxa"/>
          </w:tcPr>
          <w:p w14:paraId="7AD672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0FE60B9A"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0757C6B9"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0A57029E" w14:textId="77777777" w:rsidTr="001D1E79">
        <w:trPr>
          <w:trHeight w:val="431"/>
        </w:trPr>
        <w:tc>
          <w:tcPr>
            <w:tcW w:w="446" w:type="dxa"/>
          </w:tcPr>
          <w:p w14:paraId="46EABB3C"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61DBC86"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2DD61E59"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54DD8950" w14:textId="77777777" w:rsidTr="001D1E79">
        <w:trPr>
          <w:trHeight w:val="431"/>
        </w:trPr>
        <w:tc>
          <w:tcPr>
            <w:tcW w:w="446" w:type="dxa"/>
          </w:tcPr>
          <w:p w14:paraId="470C2969"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89D7BF5"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0CA9458A"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1C1A8CDE" w14:textId="77777777" w:rsidTr="001D1E79">
        <w:trPr>
          <w:trHeight w:val="583"/>
        </w:trPr>
        <w:tc>
          <w:tcPr>
            <w:tcW w:w="446" w:type="dxa"/>
          </w:tcPr>
          <w:p w14:paraId="51E99528"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090C0A3C"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2DF14616"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419AD014" w14:textId="77777777"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5D35A94" wp14:editId="0846A0E2">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7AA7AC4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0D89B5A1"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7709A90B"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48A6F6BE"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4854B881"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753712C3"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5CD7C43D"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5C904CAC"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26DA4DA2"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D35A94"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7AA7AC4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0D89B5A1"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7709A90B"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48A6F6BE"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4854B881"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753712C3"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5CD7C43D"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5C904CAC"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26DA4DA2" w14:textId="77777777" w:rsidR="00530142" w:rsidRPr="00185766" w:rsidRDefault="00530142" w:rsidP="00E47559">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6B2D6847" w14:textId="77777777"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3833755A" w14:textId="77777777" w:rsidTr="001D1E79">
        <w:trPr>
          <w:trHeight w:val="481"/>
        </w:trPr>
        <w:tc>
          <w:tcPr>
            <w:tcW w:w="4817" w:type="dxa"/>
            <w:gridSpan w:val="2"/>
            <w:shd w:val="clear" w:color="auto" w:fill="D9D9D9" w:themeFill="background1" w:themeFillShade="D9"/>
          </w:tcPr>
          <w:p w14:paraId="480663E7"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21D7873C" w14:textId="77777777" w:rsidTr="001D1E79">
        <w:trPr>
          <w:trHeight w:val="220"/>
        </w:trPr>
        <w:tc>
          <w:tcPr>
            <w:tcW w:w="1006" w:type="dxa"/>
          </w:tcPr>
          <w:p w14:paraId="2929CEC5" w14:textId="77777777" w:rsidR="001D1E79" w:rsidRPr="00465024" w:rsidRDefault="001D1E79" w:rsidP="001D1E79">
            <w:pPr>
              <w:rPr>
                <w:sz w:val="16"/>
                <w:szCs w:val="16"/>
              </w:rPr>
            </w:pPr>
            <w:r w:rsidRPr="00465024">
              <w:rPr>
                <w:sz w:val="16"/>
                <w:szCs w:val="16"/>
              </w:rPr>
              <w:t>1</w:t>
            </w:r>
          </w:p>
        </w:tc>
        <w:tc>
          <w:tcPr>
            <w:tcW w:w="3811" w:type="dxa"/>
          </w:tcPr>
          <w:p w14:paraId="43EE2393"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64C286C8" w14:textId="77777777" w:rsidTr="001D1E79">
        <w:trPr>
          <w:trHeight w:val="239"/>
        </w:trPr>
        <w:tc>
          <w:tcPr>
            <w:tcW w:w="1006" w:type="dxa"/>
          </w:tcPr>
          <w:p w14:paraId="646BD18D" w14:textId="77777777" w:rsidR="001D1E79" w:rsidRPr="00465024" w:rsidRDefault="001D1E79" w:rsidP="001D1E79">
            <w:pPr>
              <w:rPr>
                <w:sz w:val="16"/>
                <w:szCs w:val="16"/>
              </w:rPr>
            </w:pPr>
            <w:r w:rsidRPr="00465024">
              <w:rPr>
                <w:sz w:val="16"/>
                <w:szCs w:val="16"/>
              </w:rPr>
              <w:t>2</w:t>
            </w:r>
          </w:p>
        </w:tc>
        <w:tc>
          <w:tcPr>
            <w:tcW w:w="3811" w:type="dxa"/>
          </w:tcPr>
          <w:p w14:paraId="1752F660"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0262E33E" w14:textId="77777777" w:rsidTr="001D1E79">
        <w:trPr>
          <w:trHeight w:val="239"/>
        </w:trPr>
        <w:tc>
          <w:tcPr>
            <w:tcW w:w="1006" w:type="dxa"/>
          </w:tcPr>
          <w:p w14:paraId="15B9928E" w14:textId="77777777" w:rsidR="001D1E79" w:rsidRPr="00465024" w:rsidRDefault="001D1E79" w:rsidP="001D1E79">
            <w:pPr>
              <w:rPr>
                <w:sz w:val="16"/>
                <w:szCs w:val="16"/>
              </w:rPr>
            </w:pPr>
            <w:r w:rsidRPr="00465024">
              <w:rPr>
                <w:sz w:val="16"/>
                <w:szCs w:val="16"/>
              </w:rPr>
              <w:t>3</w:t>
            </w:r>
          </w:p>
        </w:tc>
        <w:tc>
          <w:tcPr>
            <w:tcW w:w="3811" w:type="dxa"/>
          </w:tcPr>
          <w:p w14:paraId="0B381AA5"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720C4208" w14:textId="77777777" w:rsidTr="001D1E79">
        <w:trPr>
          <w:trHeight w:val="220"/>
        </w:trPr>
        <w:tc>
          <w:tcPr>
            <w:tcW w:w="1006" w:type="dxa"/>
          </w:tcPr>
          <w:p w14:paraId="26B476F3" w14:textId="77777777" w:rsidR="001D1E79" w:rsidRPr="00465024" w:rsidRDefault="001D1E79" w:rsidP="001D1E79">
            <w:pPr>
              <w:rPr>
                <w:sz w:val="16"/>
                <w:szCs w:val="16"/>
              </w:rPr>
            </w:pPr>
            <w:r w:rsidRPr="00465024">
              <w:rPr>
                <w:sz w:val="16"/>
                <w:szCs w:val="16"/>
              </w:rPr>
              <w:t>4</w:t>
            </w:r>
          </w:p>
        </w:tc>
        <w:tc>
          <w:tcPr>
            <w:tcW w:w="3811" w:type="dxa"/>
          </w:tcPr>
          <w:p w14:paraId="74440F4F"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0D421FB2" w14:textId="77777777" w:rsidTr="001D1E79">
        <w:trPr>
          <w:trHeight w:val="75"/>
        </w:trPr>
        <w:tc>
          <w:tcPr>
            <w:tcW w:w="1006" w:type="dxa"/>
          </w:tcPr>
          <w:p w14:paraId="5B4E222B" w14:textId="77777777" w:rsidR="001D1E79" w:rsidRPr="00465024" w:rsidRDefault="001D1E79" w:rsidP="001D1E79">
            <w:pPr>
              <w:rPr>
                <w:sz w:val="16"/>
                <w:szCs w:val="16"/>
              </w:rPr>
            </w:pPr>
            <w:r w:rsidRPr="00465024">
              <w:rPr>
                <w:sz w:val="16"/>
                <w:szCs w:val="16"/>
              </w:rPr>
              <w:t>5</w:t>
            </w:r>
          </w:p>
        </w:tc>
        <w:tc>
          <w:tcPr>
            <w:tcW w:w="3811" w:type="dxa"/>
          </w:tcPr>
          <w:p w14:paraId="5F81AFCC" w14:textId="77777777" w:rsidR="001D1E79" w:rsidRPr="00465024" w:rsidRDefault="001D1E79" w:rsidP="001D1E79">
            <w:pPr>
              <w:rPr>
                <w:sz w:val="16"/>
                <w:szCs w:val="16"/>
              </w:rPr>
            </w:pPr>
            <w:r w:rsidRPr="00465024">
              <w:rPr>
                <w:sz w:val="16"/>
                <w:szCs w:val="16"/>
              </w:rPr>
              <w:t>Very Likely e.g. 1 in 10 chance or higher</w:t>
            </w:r>
          </w:p>
        </w:tc>
      </w:tr>
    </w:tbl>
    <w:p w14:paraId="3CC6A96F" w14:textId="77777777" w:rsidR="001D1E79" w:rsidRDefault="001D1E79" w:rsidP="00530142"/>
    <w:p w14:paraId="2C5EE2E3" w14:textId="77777777" w:rsidR="001D1E79" w:rsidRDefault="001D1E79" w:rsidP="00530142"/>
    <w:p w14:paraId="4F32F6F4" w14:textId="77777777" w:rsidR="001D1E79" w:rsidRDefault="001D1E79" w:rsidP="00530142"/>
    <w:p w14:paraId="7138DC55" w14:textId="77777777" w:rsidR="001D1E79" w:rsidRDefault="001D1E79" w:rsidP="00530142"/>
    <w:p w14:paraId="2D69A616" w14:textId="77777777" w:rsidR="001D1E79" w:rsidRDefault="001D1E79" w:rsidP="00530142"/>
    <w:p w14:paraId="4915618C" w14:textId="77777777" w:rsidR="001D1E79" w:rsidRDefault="001D1E79" w:rsidP="00530142"/>
    <w:p w14:paraId="544C239B" w14:textId="77777777" w:rsidR="001D1E79" w:rsidRDefault="001D1E79" w:rsidP="00530142"/>
    <w:p w14:paraId="07FED2CB" w14:textId="77777777" w:rsidR="001D1E79" w:rsidRDefault="001D1E79" w:rsidP="00530142"/>
    <w:p w14:paraId="55E97549" w14:textId="77777777" w:rsidR="00530142" w:rsidRDefault="00530142" w:rsidP="00530142"/>
    <w:p w14:paraId="78454C8E" w14:textId="77777777" w:rsidR="00530142" w:rsidRDefault="00530142" w:rsidP="00530142"/>
    <w:p w14:paraId="1596D807" w14:textId="77777777" w:rsidR="00530142" w:rsidRDefault="00530142" w:rsidP="00530142"/>
    <w:p w14:paraId="56EA425C" w14:textId="77777777" w:rsidR="00530142" w:rsidRDefault="00530142" w:rsidP="00530142"/>
    <w:p w14:paraId="740097A3" w14:textId="77777777" w:rsidR="004470AF" w:rsidRDefault="004470AF" w:rsidP="00530142"/>
    <w:p w14:paraId="55C64EB6" w14:textId="77777777" w:rsidR="004470AF" w:rsidRDefault="004470AF" w:rsidP="00530142"/>
    <w:p w14:paraId="33C677C1" w14:textId="77777777" w:rsidR="004470AF" w:rsidRDefault="004470AF" w:rsidP="00530142"/>
    <w:p w14:paraId="5FED0692" w14:textId="77777777" w:rsidR="00530142" w:rsidRDefault="00530142" w:rsidP="00530142"/>
    <w:p w14:paraId="2321F89D" w14:textId="77777777" w:rsidR="007361BE" w:rsidRDefault="007361BE" w:rsidP="00F1527D">
      <w:pPr>
        <w:rPr>
          <w:sz w:val="24"/>
          <w:szCs w:val="24"/>
        </w:rPr>
      </w:pPr>
    </w:p>
    <w:sectPr w:rsidR="007361BE" w:rsidSect="008C216A">
      <w:headerReference w:type="default" r:id="rId46"/>
      <w:footerReference w:type="default" r:id="rId47"/>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DC9653" w14:textId="77777777" w:rsidR="00F87865" w:rsidRDefault="00F87865" w:rsidP="00AC47B4">
      <w:pPr>
        <w:spacing w:after="0" w:line="240" w:lineRule="auto"/>
      </w:pPr>
      <w:r>
        <w:separator/>
      </w:r>
    </w:p>
  </w:endnote>
  <w:endnote w:type="continuationSeparator" w:id="0">
    <w:p w14:paraId="2E001A44" w14:textId="77777777" w:rsidR="00F87865" w:rsidRDefault="00F87865"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29B310A7" w14:textId="77777777"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5592923C"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6638D7" w14:textId="77777777" w:rsidR="00F87865" w:rsidRDefault="00F87865" w:rsidP="00AC47B4">
      <w:pPr>
        <w:spacing w:after="0" w:line="240" w:lineRule="auto"/>
      </w:pPr>
      <w:r>
        <w:separator/>
      </w:r>
    </w:p>
  </w:footnote>
  <w:footnote w:type="continuationSeparator" w:id="0">
    <w:p w14:paraId="4769375F" w14:textId="77777777" w:rsidR="00F87865" w:rsidRDefault="00F87865"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AAD062"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2009250F"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C175C8"/>
    <w:multiLevelType w:val="hybridMultilevel"/>
    <w:tmpl w:val="2C2A8C12"/>
    <w:lvl w:ilvl="0" w:tplc="26D89A88">
      <w:start w:val="1"/>
      <w:numFmt w:val="bullet"/>
      <w:lvlText w:val=""/>
      <w:lvlJc w:val="left"/>
      <w:pPr>
        <w:ind w:left="720" w:hanging="360"/>
      </w:pPr>
      <w:rPr>
        <w:rFonts w:ascii="Symbol" w:hAnsi="Symbol" w:hint="default"/>
      </w:rPr>
    </w:lvl>
    <w:lvl w:ilvl="1" w:tplc="DD56D910">
      <w:start w:val="1"/>
      <w:numFmt w:val="bullet"/>
      <w:lvlText w:val="o"/>
      <w:lvlJc w:val="left"/>
      <w:pPr>
        <w:ind w:left="1440" w:hanging="360"/>
      </w:pPr>
      <w:rPr>
        <w:rFonts w:ascii="Courier New" w:hAnsi="Courier New" w:hint="default"/>
      </w:rPr>
    </w:lvl>
    <w:lvl w:ilvl="2" w:tplc="D1C288C4">
      <w:start w:val="1"/>
      <w:numFmt w:val="bullet"/>
      <w:lvlText w:val=""/>
      <w:lvlJc w:val="left"/>
      <w:pPr>
        <w:ind w:left="2160" w:hanging="360"/>
      </w:pPr>
      <w:rPr>
        <w:rFonts w:ascii="Wingdings" w:hAnsi="Wingdings" w:hint="default"/>
      </w:rPr>
    </w:lvl>
    <w:lvl w:ilvl="3" w:tplc="61542D42">
      <w:start w:val="1"/>
      <w:numFmt w:val="bullet"/>
      <w:lvlText w:val=""/>
      <w:lvlJc w:val="left"/>
      <w:pPr>
        <w:ind w:left="2880" w:hanging="360"/>
      </w:pPr>
      <w:rPr>
        <w:rFonts w:ascii="Symbol" w:hAnsi="Symbol" w:hint="default"/>
      </w:rPr>
    </w:lvl>
    <w:lvl w:ilvl="4" w:tplc="C12C40A8">
      <w:start w:val="1"/>
      <w:numFmt w:val="bullet"/>
      <w:lvlText w:val="o"/>
      <w:lvlJc w:val="left"/>
      <w:pPr>
        <w:ind w:left="3600" w:hanging="360"/>
      </w:pPr>
      <w:rPr>
        <w:rFonts w:ascii="Courier New" w:hAnsi="Courier New" w:hint="default"/>
      </w:rPr>
    </w:lvl>
    <w:lvl w:ilvl="5" w:tplc="CA8A8B40">
      <w:start w:val="1"/>
      <w:numFmt w:val="bullet"/>
      <w:lvlText w:val=""/>
      <w:lvlJc w:val="left"/>
      <w:pPr>
        <w:ind w:left="4320" w:hanging="360"/>
      </w:pPr>
      <w:rPr>
        <w:rFonts w:ascii="Wingdings" w:hAnsi="Wingdings" w:hint="default"/>
      </w:rPr>
    </w:lvl>
    <w:lvl w:ilvl="6" w:tplc="8708A20C">
      <w:start w:val="1"/>
      <w:numFmt w:val="bullet"/>
      <w:lvlText w:val=""/>
      <w:lvlJc w:val="left"/>
      <w:pPr>
        <w:ind w:left="5040" w:hanging="360"/>
      </w:pPr>
      <w:rPr>
        <w:rFonts w:ascii="Symbol" w:hAnsi="Symbol" w:hint="default"/>
      </w:rPr>
    </w:lvl>
    <w:lvl w:ilvl="7" w:tplc="2946EC7C">
      <w:start w:val="1"/>
      <w:numFmt w:val="bullet"/>
      <w:lvlText w:val="o"/>
      <w:lvlJc w:val="left"/>
      <w:pPr>
        <w:ind w:left="5760" w:hanging="360"/>
      </w:pPr>
      <w:rPr>
        <w:rFonts w:ascii="Courier New" w:hAnsi="Courier New" w:hint="default"/>
      </w:rPr>
    </w:lvl>
    <w:lvl w:ilvl="8" w:tplc="1618D49A">
      <w:start w:val="1"/>
      <w:numFmt w:val="bullet"/>
      <w:lvlText w:val=""/>
      <w:lvlJc w:val="left"/>
      <w:pPr>
        <w:ind w:left="6480" w:hanging="360"/>
      </w:pPr>
      <w:rPr>
        <w:rFonts w:ascii="Wingdings" w:hAnsi="Wingdings" w:hint="default"/>
      </w:rPr>
    </w:lvl>
  </w:abstractNum>
  <w:abstractNum w:abstractNumId="1"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2" w15:restartNumberingAfterBreak="0">
    <w:nsid w:val="70812D1B"/>
    <w:multiLevelType w:val="hybridMultilevel"/>
    <w:tmpl w:val="03845906"/>
    <w:lvl w:ilvl="0" w:tplc="C34605FA">
      <w:start w:val="1"/>
      <w:numFmt w:val="bullet"/>
      <w:lvlText w:val=""/>
      <w:lvlJc w:val="left"/>
      <w:pPr>
        <w:ind w:left="720" w:hanging="360"/>
      </w:pPr>
      <w:rPr>
        <w:rFonts w:ascii="Symbol" w:hAnsi="Symbol" w:hint="default"/>
      </w:rPr>
    </w:lvl>
    <w:lvl w:ilvl="1" w:tplc="8F8EC812">
      <w:start w:val="1"/>
      <w:numFmt w:val="bullet"/>
      <w:lvlText w:val="o"/>
      <w:lvlJc w:val="left"/>
      <w:pPr>
        <w:ind w:left="1440" w:hanging="360"/>
      </w:pPr>
      <w:rPr>
        <w:rFonts w:ascii="Courier New" w:hAnsi="Courier New" w:hint="default"/>
      </w:rPr>
    </w:lvl>
    <w:lvl w:ilvl="2" w:tplc="09848454">
      <w:start w:val="1"/>
      <w:numFmt w:val="bullet"/>
      <w:lvlText w:val=""/>
      <w:lvlJc w:val="left"/>
      <w:pPr>
        <w:ind w:left="2160" w:hanging="360"/>
      </w:pPr>
      <w:rPr>
        <w:rFonts w:ascii="Wingdings" w:hAnsi="Wingdings" w:hint="default"/>
      </w:rPr>
    </w:lvl>
    <w:lvl w:ilvl="3" w:tplc="2D8CAE22">
      <w:start w:val="1"/>
      <w:numFmt w:val="bullet"/>
      <w:lvlText w:val=""/>
      <w:lvlJc w:val="left"/>
      <w:pPr>
        <w:ind w:left="2880" w:hanging="360"/>
      </w:pPr>
      <w:rPr>
        <w:rFonts w:ascii="Symbol" w:hAnsi="Symbol" w:hint="default"/>
      </w:rPr>
    </w:lvl>
    <w:lvl w:ilvl="4" w:tplc="C74C57D8">
      <w:start w:val="1"/>
      <w:numFmt w:val="bullet"/>
      <w:lvlText w:val="o"/>
      <w:lvlJc w:val="left"/>
      <w:pPr>
        <w:ind w:left="3600" w:hanging="360"/>
      </w:pPr>
      <w:rPr>
        <w:rFonts w:ascii="Courier New" w:hAnsi="Courier New" w:hint="default"/>
      </w:rPr>
    </w:lvl>
    <w:lvl w:ilvl="5" w:tplc="6B8E97CA">
      <w:start w:val="1"/>
      <w:numFmt w:val="bullet"/>
      <w:lvlText w:val=""/>
      <w:lvlJc w:val="left"/>
      <w:pPr>
        <w:ind w:left="4320" w:hanging="360"/>
      </w:pPr>
      <w:rPr>
        <w:rFonts w:ascii="Wingdings" w:hAnsi="Wingdings" w:hint="default"/>
      </w:rPr>
    </w:lvl>
    <w:lvl w:ilvl="6" w:tplc="B3C8B13A">
      <w:start w:val="1"/>
      <w:numFmt w:val="bullet"/>
      <w:lvlText w:val=""/>
      <w:lvlJc w:val="left"/>
      <w:pPr>
        <w:ind w:left="5040" w:hanging="360"/>
      </w:pPr>
      <w:rPr>
        <w:rFonts w:ascii="Symbol" w:hAnsi="Symbol" w:hint="default"/>
      </w:rPr>
    </w:lvl>
    <w:lvl w:ilvl="7" w:tplc="773EDFFC">
      <w:start w:val="1"/>
      <w:numFmt w:val="bullet"/>
      <w:lvlText w:val="o"/>
      <w:lvlJc w:val="left"/>
      <w:pPr>
        <w:ind w:left="5760" w:hanging="360"/>
      </w:pPr>
      <w:rPr>
        <w:rFonts w:ascii="Courier New" w:hAnsi="Courier New" w:hint="default"/>
      </w:rPr>
    </w:lvl>
    <w:lvl w:ilvl="8" w:tplc="82E85F60">
      <w:start w:val="1"/>
      <w:numFmt w:val="bullet"/>
      <w:lvlText w:val=""/>
      <w:lvlJc w:val="left"/>
      <w:pPr>
        <w:ind w:left="6480" w:hanging="360"/>
      </w:pPr>
      <w:rPr>
        <w:rFonts w:ascii="Wingdings" w:hAnsi="Wingdings" w:hint="default"/>
      </w:rPr>
    </w:lvl>
  </w:abstractNum>
  <w:abstractNum w:abstractNumId="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4"/>
  </w:num>
  <w:num w:numId="2" w16cid:durableId="1950314761">
    <w:abstractNumId w:val="3"/>
  </w:num>
  <w:num w:numId="3" w16cid:durableId="273751204">
    <w:abstractNumId w:val="1"/>
  </w:num>
  <w:num w:numId="4" w16cid:durableId="669136837">
    <w:abstractNumId w:val="0"/>
  </w:num>
  <w:num w:numId="5" w16cid:durableId="965815352">
    <w:abstractNumId w:val="2"/>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attachedTemplate r:id="rId1"/>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8DA"/>
    <w:rsid w:val="00000696"/>
    <w:rsid w:val="00001287"/>
    <w:rsid w:val="00001FFA"/>
    <w:rsid w:val="00005D1D"/>
    <w:rsid w:val="00010DCA"/>
    <w:rsid w:val="00010FCB"/>
    <w:rsid w:val="000126CB"/>
    <w:rsid w:val="00012D7A"/>
    <w:rsid w:val="00024DAD"/>
    <w:rsid w:val="00027715"/>
    <w:rsid w:val="00033835"/>
    <w:rsid w:val="000354BA"/>
    <w:rsid w:val="000355B8"/>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94F71"/>
    <w:rsid w:val="00097293"/>
    <w:rsid w:val="000A248D"/>
    <w:rsid w:val="000A2D02"/>
    <w:rsid w:val="000A4A11"/>
    <w:rsid w:val="000A69F8"/>
    <w:rsid w:val="000A7F5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FD3"/>
    <w:rsid w:val="001B01C0"/>
    <w:rsid w:val="001B0845"/>
    <w:rsid w:val="001B1342"/>
    <w:rsid w:val="001B2773"/>
    <w:rsid w:val="001B4339"/>
    <w:rsid w:val="001B4FC6"/>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18A4"/>
    <w:rsid w:val="00204367"/>
    <w:rsid w:val="00206901"/>
    <w:rsid w:val="00206B86"/>
    <w:rsid w:val="00210954"/>
    <w:rsid w:val="00211162"/>
    <w:rsid w:val="00222D79"/>
    <w:rsid w:val="00223C86"/>
    <w:rsid w:val="00232EB0"/>
    <w:rsid w:val="00236EDC"/>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23ED"/>
    <w:rsid w:val="002D318C"/>
    <w:rsid w:val="002D4579"/>
    <w:rsid w:val="002D6018"/>
    <w:rsid w:val="002E040B"/>
    <w:rsid w:val="002E38DC"/>
    <w:rsid w:val="002E3985"/>
    <w:rsid w:val="002E64AC"/>
    <w:rsid w:val="002F3BF7"/>
    <w:rsid w:val="002F5C84"/>
    <w:rsid w:val="002F68E1"/>
    <w:rsid w:val="002F7755"/>
    <w:rsid w:val="003053D5"/>
    <w:rsid w:val="00305F83"/>
    <w:rsid w:val="00312ADB"/>
    <w:rsid w:val="0032064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0C7A"/>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2436"/>
    <w:rsid w:val="004E3CCD"/>
    <w:rsid w:val="004E59E3"/>
    <w:rsid w:val="004E7DF2"/>
    <w:rsid w:val="004F2419"/>
    <w:rsid w:val="004F241A"/>
    <w:rsid w:val="004F2903"/>
    <w:rsid w:val="004F3435"/>
    <w:rsid w:val="00500E01"/>
    <w:rsid w:val="005015F2"/>
    <w:rsid w:val="00505824"/>
    <w:rsid w:val="00507589"/>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5C5A"/>
    <w:rsid w:val="00596D1E"/>
    <w:rsid w:val="005A01B8"/>
    <w:rsid w:val="005A64A3"/>
    <w:rsid w:val="005A72DC"/>
    <w:rsid w:val="005A7977"/>
    <w:rsid w:val="005B30AB"/>
    <w:rsid w:val="005B6350"/>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1B13"/>
    <w:rsid w:val="0061204B"/>
    <w:rsid w:val="00615672"/>
    <w:rsid w:val="0061632C"/>
    <w:rsid w:val="00616963"/>
    <w:rsid w:val="00621340"/>
    <w:rsid w:val="00626B76"/>
    <w:rsid w:val="006417F0"/>
    <w:rsid w:val="006422F6"/>
    <w:rsid w:val="00646097"/>
    <w:rsid w:val="006507FB"/>
    <w:rsid w:val="00650CBC"/>
    <w:rsid w:val="00650F5F"/>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7041AF"/>
    <w:rsid w:val="00714975"/>
    <w:rsid w:val="00715772"/>
    <w:rsid w:val="00715C49"/>
    <w:rsid w:val="00716F42"/>
    <w:rsid w:val="007218DD"/>
    <w:rsid w:val="00722A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1C9"/>
    <w:rsid w:val="0085740C"/>
    <w:rsid w:val="00860115"/>
    <w:rsid w:val="00860E74"/>
    <w:rsid w:val="008715F0"/>
    <w:rsid w:val="00880842"/>
    <w:rsid w:val="00891247"/>
    <w:rsid w:val="0089263B"/>
    <w:rsid w:val="008A0F1D"/>
    <w:rsid w:val="008A1127"/>
    <w:rsid w:val="008A1D7D"/>
    <w:rsid w:val="008A3E24"/>
    <w:rsid w:val="008B08F6"/>
    <w:rsid w:val="008B2267"/>
    <w:rsid w:val="008B25B4"/>
    <w:rsid w:val="008B35FC"/>
    <w:rsid w:val="008B3B39"/>
    <w:rsid w:val="008C1B08"/>
    <w:rsid w:val="008C216A"/>
    <w:rsid w:val="008C557F"/>
    <w:rsid w:val="008D0BAD"/>
    <w:rsid w:val="008D11DE"/>
    <w:rsid w:val="008D40F1"/>
    <w:rsid w:val="008D7EA7"/>
    <w:rsid w:val="008E720E"/>
    <w:rsid w:val="008F0C2A"/>
    <w:rsid w:val="008F326F"/>
    <w:rsid w:val="008F37C0"/>
    <w:rsid w:val="008F3AA5"/>
    <w:rsid w:val="009117F1"/>
    <w:rsid w:val="00913DC1"/>
    <w:rsid w:val="00920763"/>
    <w:rsid w:val="0092228E"/>
    <w:rsid w:val="00925C76"/>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8DA"/>
    <w:rsid w:val="009F0EF9"/>
    <w:rsid w:val="009F19A1"/>
    <w:rsid w:val="009F7E71"/>
    <w:rsid w:val="00A004D6"/>
    <w:rsid w:val="00A02BC8"/>
    <w:rsid w:val="00A030F8"/>
    <w:rsid w:val="00A03B9B"/>
    <w:rsid w:val="00A06526"/>
    <w:rsid w:val="00A11649"/>
    <w:rsid w:val="00A11EED"/>
    <w:rsid w:val="00A156C3"/>
    <w:rsid w:val="00A16A9A"/>
    <w:rsid w:val="00A20A94"/>
    <w:rsid w:val="00A21B7B"/>
    <w:rsid w:val="00A221E3"/>
    <w:rsid w:val="00A231B4"/>
    <w:rsid w:val="00A24331"/>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6BC5"/>
    <w:rsid w:val="00A81FB4"/>
    <w:rsid w:val="00A83076"/>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C25C1"/>
    <w:rsid w:val="00BC4701"/>
    <w:rsid w:val="00BC5128"/>
    <w:rsid w:val="00BD0504"/>
    <w:rsid w:val="00BD558D"/>
    <w:rsid w:val="00BD5887"/>
    <w:rsid w:val="00BD6E5C"/>
    <w:rsid w:val="00BD7162"/>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1836"/>
    <w:rsid w:val="00C52E9B"/>
    <w:rsid w:val="00C600F2"/>
    <w:rsid w:val="00C6072F"/>
    <w:rsid w:val="00C6378F"/>
    <w:rsid w:val="00C642F4"/>
    <w:rsid w:val="00C6430D"/>
    <w:rsid w:val="00C734C7"/>
    <w:rsid w:val="00C75D01"/>
    <w:rsid w:val="00C822A5"/>
    <w:rsid w:val="00C83597"/>
    <w:rsid w:val="00C838B3"/>
    <w:rsid w:val="00C84043"/>
    <w:rsid w:val="00C84126"/>
    <w:rsid w:val="00C86C4F"/>
    <w:rsid w:val="00C90665"/>
    <w:rsid w:val="00C92804"/>
    <w:rsid w:val="00C92DE2"/>
    <w:rsid w:val="00C9586E"/>
    <w:rsid w:val="00C96C30"/>
    <w:rsid w:val="00C9830A"/>
    <w:rsid w:val="00CA1A89"/>
    <w:rsid w:val="00CB3623"/>
    <w:rsid w:val="00CB4A25"/>
    <w:rsid w:val="00CB512B"/>
    <w:rsid w:val="00CB5A64"/>
    <w:rsid w:val="00CC1151"/>
    <w:rsid w:val="00CC11B7"/>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67F0"/>
    <w:rsid w:val="00DA3F26"/>
    <w:rsid w:val="00DA7205"/>
    <w:rsid w:val="00DC15AB"/>
    <w:rsid w:val="00DC17FC"/>
    <w:rsid w:val="00DC1843"/>
    <w:rsid w:val="00DC6631"/>
    <w:rsid w:val="00DE0D1D"/>
    <w:rsid w:val="00DE0EEF"/>
    <w:rsid w:val="00DE1ED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4861"/>
    <w:rsid w:val="00E45049"/>
    <w:rsid w:val="00E45A70"/>
    <w:rsid w:val="00E45ACF"/>
    <w:rsid w:val="00E4750D"/>
    <w:rsid w:val="00E47559"/>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51A1"/>
    <w:rsid w:val="00EE5A8F"/>
    <w:rsid w:val="00EF57CA"/>
    <w:rsid w:val="00F0132D"/>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550DD"/>
    <w:rsid w:val="00F63F99"/>
    <w:rsid w:val="00F679B6"/>
    <w:rsid w:val="00F67D92"/>
    <w:rsid w:val="00F705B1"/>
    <w:rsid w:val="00F7163F"/>
    <w:rsid w:val="00F80857"/>
    <w:rsid w:val="00F80957"/>
    <w:rsid w:val="00F80CB5"/>
    <w:rsid w:val="00F82431"/>
    <w:rsid w:val="00F84C27"/>
    <w:rsid w:val="00F87865"/>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0FF75D1"/>
    <w:rsid w:val="0142F150"/>
    <w:rsid w:val="0290AC31"/>
    <w:rsid w:val="0364586D"/>
    <w:rsid w:val="04107706"/>
    <w:rsid w:val="05FBB10E"/>
    <w:rsid w:val="06A8149A"/>
    <w:rsid w:val="070E2071"/>
    <w:rsid w:val="08A9F0D2"/>
    <w:rsid w:val="0945241F"/>
    <w:rsid w:val="09DFB55C"/>
    <w:rsid w:val="0A355B3D"/>
    <w:rsid w:val="0A770D6A"/>
    <w:rsid w:val="0B7B85BD"/>
    <w:rsid w:val="0BD12B9E"/>
    <w:rsid w:val="0CBBD6F7"/>
    <w:rsid w:val="0E189542"/>
    <w:rsid w:val="0EB3267F"/>
    <w:rsid w:val="0EF19AAE"/>
    <w:rsid w:val="0F08CC60"/>
    <w:rsid w:val="0FD9D233"/>
    <w:rsid w:val="1027939C"/>
    <w:rsid w:val="102FDA36"/>
    <w:rsid w:val="1037AF0F"/>
    <w:rsid w:val="117B93CE"/>
    <w:rsid w:val="11C363FD"/>
    <w:rsid w:val="11CBAA97"/>
    <w:rsid w:val="12213975"/>
    <w:rsid w:val="132AA6D1"/>
    <w:rsid w:val="1393D96B"/>
    <w:rsid w:val="14295C71"/>
    <w:rsid w:val="145516CD"/>
    <w:rsid w:val="1479530A"/>
    <w:rsid w:val="148C9294"/>
    <w:rsid w:val="155FA34B"/>
    <w:rsid w:val="1758095C"/>
    <w:rsid w:val="17AE3CB1"/>
    <w:rsid w:val="1887CFD9"/>
    <w:rsid w:val="18AD6D3D"/>
    <w:rsid w:val="18FD50D6"/>
    <w:rsid w:val="19825BB6"/>
    <w:rsid w:val="1A07363D"/>
    <w:rsid w:val="1C28B059"/>
    <w:rsid w:val="1C3DC85A"/>
    <w:rsid w:val="1C84C7C8"/>
    <w:rsid w:val="1CBD6BDA"/>
    <w:rsid w:val="1D0D179A"/>
    <w:rsid w:val="1E1D7E35"/>
    <w:rsid w:val="1F519933"/>
    <w:rsid w:val="1F8CE564"/>
    <w:rsid w:val="1FB94E96"/>
    <w:rsid w:val="1FBD0D3C"/>
    <w:rsid w:val="20382E3B"/>
    <w:rsid w:val="204E3F94"/>
    <w:rsid w:val="20BA2913"/>
    <w:rsid w:val="20C95D80"/>
    <w:rsid w:val="2158DD9D"/>
    <w:rsid w:val="229D21ED"/>
    <w:rsid w:val="22F0EF58"/>
    <w:rsid w:val="2309FF83"/>
    <w:rsid w:val="237D45AE"/>
    <w:rsid w:val="2457CAD2"/>
    <w:rsid w:val="24B08B7C"/>
    <w:rsid w:val="2628901A"/>
    <w:rsid w:val="274356CB"/>
    <w:rsid w:val="2775EBDA"/>
    <w:rsid w:val="2850B6D1"/>
    <w:rsid w:val="29221960"/>
    <w:rsid w:val="299CFE8A"/>
    <w:rsid w:val="29A06D06"/>
    <w:rsid w:val="2A334142"/>
    <w:rsid w:val="2B3C3D67"/>
    <w:rsid w:val="2CC474F9"/>
    <w:rsid w:val="2EB63CD7"/>
    <w:rsid w:val="2F541C61"/>
    <w:rsid w:val="300FAE8A"/>
    <w:rsid w:val="3067F368"/>
    <w:rsid w:val="30F43640"/>
    <w:rsid w:val="316B42C1"/>
    <w:rsid w:val="31A79D14"/>
    <w:rsid w:val="31AC6D97"/>
    <w:rsid w:val="324D3365"/>
    <w:rsid w:val="32D234C2"/>
    <w:rsid w:val="32F996F1"/>
    <w:rsid w:val="33992E9E"/>
    <w:rsid w:val="33BE091A"/>
    <w:rsid w:val="34A2E383"/>
    <w:rsid w:val="34CB2F04"/>
    <w:rsid w:val="3548586A"/>
    <w:rsid w:val="3584D427"/>
    <w:rsid w:val="363137B3"/>
    <w:rsid w:val="363EB3E4"/>
    <w:rsid w:val="365D1C93"/>
    <w:rsid w:val="368FDD1C"/>
    <w:rsid w:val="377078FA"/>
    <w:rsid w:val="3852F3D3"/>
    <w:rsid w:val="39917FD9"/>
    <w:rsid w:val="39BA987A"/>
    <w:rsid w:val="3A70CA9C"/>
    <w:rsid w:val="3ADF650E"/>
    <w:rsid w:val="3B04A8D6"/>
    <w:rsid w:val="3C3D61BD"/>
    <w:rsid w:val="3D6AF941"/>
    <w:rsid w:val="3E3C4998"/>
    <w:rsid w:val="3E8D8DC8"/>
    <w:rsid w:val="3F2F71F4"/>
    <w:rsid w:val="3F892D92"/>
    <w:rsid w:val="3FCD122B"/>
    <w:rsid w:val="407B620A"/>
    <w:rsid w:val="4154CDB0"/>
    <w:rsid w:val="41E5A791"/>
    <w:rsid w:val="42598CB2"/>
    <w:rsid w:val="4263EEA7"/>
    <w:rsid w:val="42B55C37"/>
    <w:rsid w:val="434FC414"/>
    <w:rsid w:val="43B302CC"/>
    <w:rsid w:val="43F7D182"/>
    <w:rsid w:val="43FFBF08"/>
    <w:rsid w:val="444788AD"/>
    <w:rsid w:val="45055839"/>
    <w:rsid w:val="4691E794"/>
    <w:rsid w:val="4775C666"/>
    <w:rsid w:val="488673EF"/>
    <w:rsid w:val="48CB42A5"/>
    <w:rsid w:val="495920FF"/>
    <w:rsid w:val="4A224450"/>
    <w:rsid w:val="4A29ECEF"/>
    <w:rsid w:val="4AEDE031"/>
    <w:rsid w:val="4B82398B"/>
    <w:rsid w:val="4C1C56E8"/>
    <w:rsid w:val="4CDD7DFD"/>
    <w:rsid w:val="4F4271AF"/>
    <w:rsid w:val="4FAF6384"/>
    <w:rsid w:val="50AFFAC2"/>
    <w:rsid w:val="520449FD"/>
    <w:rsid w:val="522813CD"/>
    <w:rsid w:val="527A1271"/>
    <w:rsid w:val="52BA9006"/>
    <w:rsid w:val="537096F0"/>
    <w:rsid w:val="53E750BE"/>
    <w:rsid w:val="54D6BD93"/>
    <w:rsid w:val="54FBBAA7"/>
    <w:rsid w:val="554A84F0"/>
    <w:rsid w:val="57C051F5"/>
    <w:rsid w:val="57DB61EE"/>
    <w:rsid w:val="588F57BF"/>
    <w:rsid w:val="59FDC6BF"/>
    <w:rsid w:val="5A6825E1"/>
    <w:rsid w:val="5A7E5BE9"/>
    <w:rsid w:val="5A852456"/>
    <w:rsid w:val="5A95299F"/>
    <w:rsid w:val="5AAC3823"/>
    <w:rsid w:val="5B45FF17"/>
    <w:rsid w:val="5B62510B"/>
    <w:rsid w:val="5C168ACD"/>
    <w:rsid w:val="5CE1CF78"/>
    <w:rsid w:val="5D0F194C"/>
    <w:rsid w:val="5D9CF13B"/>
    <w:rsid w:val="5DE0F98C"/>
    <w:rsid w:val="5E7D9FD9"/>
    <w:rsid w:val="5E8E7FB0"/>
    <w:rsid w:val="5EC0A951"/>
    <w:rsid w:val="5F841DD8"/>
    <w:rsid w:val="60F465DA"/>
    <w:rsid w:val="623EE077"/>
    <w:rsid w:val="658580D7"/>
    <w:rsid w:val="65951704"/>
    <w:rsid w:val="65ECD5A6"/>
    <w:rsid w:val="66973A13"/>
    <w:rsid w:val="6730E765"/>
    <w:rsid w:val="673D02D0"/>
    <w:rsid w:val="682144B9"/>
    <w:rsid w:val="682C6FA5"/>
    <w:rsid w:val="68691B3D"/>
    <w:rsid w:val="69F424FB"/>
    <w:rsid w:val="6A102240"/>
    <w:rsid w:val="6A74A392"/>
    <w:rsid w:val="6A8AD44F"/>
    <w:rsid w:val="6B43421A"/>
    <w:rsid w:val="6D0AFD21"/>
    <w:rsid w:val="6D86A737"/>
    <w:rsid w:val="6E339B70"/>
    <w:rsid w:val="6EAD8378"/>
    <w:rsid w:val="6F447DFB"/>
    <w:rsid w:val="6FEEE806"/>
    <w:rsid w:val="7021DD4C"/>
    <w:rsid w:val="703CDCD4"/>
    <w:rsid w:val="70475C48"/>
    <w:rsid w:val="70DDF0C9"/>
    <w:rsid w:val="71EC9841"/>
    <w:rsid w:val="73ED3D9B"/>
    <w:rsid w:val="740ED2F5"/>
    <w:rsid w:val="750AF2AD"/>
    <w:rsid w:val="76A6C30E"/>
    <w:rsid w:val="787B798B"/>
    <w:rsid w:val="78A73F38"/>
    <w:rsid w:val="7A2D06D4"/>
    <w:rsid w:val="7AC29CA9"/>
    <w:rsid w:val="7B8EA54F"/>
    <w:rsid w:val="7CF516E8"/>
    <w:rsid w:val="7D81DC7D"/>
    <w:rsid w:val="7D839D31"/>
    <w:rsid w:val="7DB5B53B"/>
    <w:rsid w:val="7EEABB0F"/>
    <w:rsid w:val="7F51859C"/>
    <w:rsid w:val="7FBE1D38"/>
    <w:rsid w:val="7FE227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3327E"/>
  <w15:docId w15:val="{9DC0565F-670E-3147-8B61-E116D96A1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character" w:customStyle="1" w:styleId="normaltextrun">
    <w:name w:val="normaltextrun"/>
    <w:basedOn w:val="DefaultParagraphFont"/>
    <w:rsid w:val="009F08DA"/>
    <w:rPr>
      <w:rFonts w:asciiTheme="minorHAnsi" w:eastAsiaTheme="minorEastAsia" w:hAnsiTheme="minorHAnsi" w:cstheme="minorBidi"/>
      <w:sz w:val="22"/>
      <w:szCs w:val="22"/>
    </w:rPr>
  </w:style>
  <w:style w:type="paragraph" w:styleId="NoSpacing">
    <w:name w:val="No Spacing"/>
    <w:uiPriority w:val="1"/>
    <w:qFormat/>
    <w:rsid w:val="009F08DA"/>
    <w:pPr>
      <w:spacing w:after="0" w:line="259" w:lineRule="auto"/>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image" Target="media/image2.png"/><Relationship Id="rId21" Type="http://schemas.openxmlformats.org/officeDocument/2006/relationships/hyperlink" Target="https://www.susu.org/downloads/SUSU-Expect-Respect-Policy.pdf"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diagramLayout" Target="diagrams/layout1.xml"/><Relationship Id="rId47"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image" Target="media/image1.png"/><Relationship Id="rId40" Type="http://schemas.openxmlformats.org/officeDocument/2006/relationships/image" Target="media/image3.png"/><Relationship Id="rId45" Type="http://schemas.microsoft.com/office/2007/relationships/diagramDrawing" Target="diagrams/drawing1.xml"/><Relationship Id="rId5" Type="http://schemas.openxmlformats.org/officeDocument/2006/relationships/numbering" Target="numbering.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mailto:studenthub@soton.ac.uk" TargetMode="External"/><Relationship Id="rId36" Type="http://schemas.openxmlformats.org/officeDocument/2006/relationships/customXml" Target="ink/ink1.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cessable.co.uk/"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www.susu.org/downloads/SUSU-Expect-Respect-Policy.pdf" TargetMode="External"/><Relationship Id="rId35" Type="http://schemas.openxmlformats.org/officeDocument/2006/relationships/hyperlink" Target="https://sotonac.sharepoint.com/teams/SUSU-groups/SitePages/Inviting-External-Speakers.aspx" TargetMode="External"/><Relationship Id="rId43" Type="http://schemas.openxmlformats.org/officeDocument/2006/relationships/diagramQuickStyle" Target="diagrams/quickStyle1.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customXml" Target="ink/ink2.xml"/><Relationship Id="rId46" Type="http://schemas.openxmlformats.org/officeDocument/2006/relationships/header" Target="header1.xm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emilypenney/Desktop/Ballet%20Society/Ballet%202025:26/Blank%20Risk%20Assessment%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9T15:20:50.245"/>
    </inkml:context>
    <inkml:brush xml:id="br0">
      <inkml:brushProperty name="width" value="0.06028" units="cm"/>
      <inkml:brushProperty name="height" value="0.06028" units="cm"/>
    </inkml:brush>
  </inkml:definitions>
  <inkml:trace contextRef="#ctx0" brushRef="#br0">137 0 7771,'-12'0'165,"-5"0"248,1 0 62,-1 6 1,5 1 615,-1 5 0,2 1-402,3-1-689,-3 0 0,4 6 0,-6 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9T15:20:50.006"/>
    </inkml:context>
    <inkml:brush xml:id="br0">
      <inkml:brushProperty name="width" value="0.06028" units="cm"/>
      <inkml:brushProperty name="height" value="0.06028" units="cm"/>
    </inkml:brush>
  </inkml:definitions>
  <inkml:trace contextRef="#ctx0" brushRef="#br0">197 611 8026,'7'8'31,"-3"0"0,-2-3 0,-2 3 1,0 2-1,1-1 225,3 0 0,-1-4 0,5-5 0,3 0 0,3-1 0,4-3-9,2-5 1,-2-6-364,6-2 0,-1-5 0,7 0 0,-1-4-303,0-3 0,2-2 24,-2 2 0,-6-2 141,6-7 1,-9 5 9,4 0 0,-7 0 176,0-5 0,-4 1-68,0 0 1,-2 5 268,-3 3 0,-1 2 305,-3 2-128,-2 6 0,2 3 162,-8 7-166,-3 4 0,-6 6-161,1 3 1,-1 5-12,1 7 1,1 3-6,3 6 1,-8 3 2,4 5 1,-3 3-40,2 14 1,1 3-21,-1 9 0,1 7-136,0 6 1,0 1-194,4 7 0,3 0 122,5 4 0,0-5 1,0-5-1,0-5-142,0-6 1,-6-5 150,-2-7 1,-3-5 0,-3-13 0,-1-3 88,-2-4 1,2-8 0,5-6 0,2-5 0,-2-8 13,-1-4 0,4-12 35,3-11 1,8-11-1,6-11 1,5-6 7,6-5 0,7-4 0,2-3 0,2-4 4,2-5 0,4 4 3,3-5 1,-2 10 0,2 8 0,-2 2 146,-1 2 0,-7 8 0,-2 5 0,-4 5-157,-4 6 0,1 3 231,-5 1 1,-5 7-1,-5 4 412,-1 4-511,-2 2 0,-4 3-202,0 5 0,0 6 1,0 12-1,0 7-2,0 7 0,-6 10 62,-2 3 0,1 5 0,-1 3 0,-1-1-54,3-3 0,-4-1 1,6-6-1,1-4-7,2-3 1,2-6 55,3-8 0,3-3 0,5-7 0,2-3-34,3-4 1,-3-4 0,2-5 0,0-8 1,0-6 1,-2-6 18,3-4 0,-2-2 0,0-5 0,3 1 14,1-4 0,-2-1 0,2 2 0,-1 1-120,-2 0 0,-7 9 117,0 3 0,-7 8 0,1 2 72,-6 6 1,-4 3 0,-6 6 0,-3 3 178,0 5 1,-1 0-175,5 9 1,-1 1-8,1-1 1,4 5 0,1-3-27,1 0 0,2-1 1,4-5-1,1-1 0,3-1-154,5-2 1,6-4 9,2-5 0,5-1 0,-2-3 1,3-5-204,-3-2 1,2-5 195,-5-1 0,0-4-7,-5 5 0,1-5 0,-2 3 0,-3 0 48,-4 0 171,3 1 0,-6 5 276,4 0-195,-4 5 0,-1 2-256,0 10 0,0 3 117,0 9 1,0 1 134,0 2 0,-4 4-76,0-3 0,-5 1-134,5-2 0,-1 3 61,0-7 1,4 1-152,-3-5 69,3 1 1,1-1-320,0 1 416,0-7-88,0 0 376,0-6-292,0 0 1,0-7-67,0-5 1,5-4 3,3-8 0,5 1-75,3-6 1,4-1-10,5 1 0,1-2 0,2 4 0,2-2 113,2 1 1,-4 3 63,1 4 1,-3 3 0,-3 7-1,0 3 7,-3 4 0,-9 2 0,2 2 0,-3 2 51,-4 2 1,0 0-79,-6 9 0,4-4 0,0 8 0,-1-2-40,-2 2 0,-2-2 1,-2 4-1,-1 1-91,1-1 1,-4-4 33,-1 2 1,1 1-1,0-2 1,2 0 67,2-2 0,-3-2 141,2 0-127,0 1 1,4-8 0,0-5 69,0-7 1,6-9-178,2-5 0,7-2 0,3-2 0,2-2-443,2-2 0,-3 4 103,2 1 0,-6 0 308,2 7 0,-3 2 275,-2 7 1,0-2-162,1 6 0,-6 1 0,-3 7 0,-3 6 279,-1 5 1,0 5-77,0 5 0,-5 4-76,-4 0 1,4-2-105,1-6 1,2 1-3,2-5 1,5 0 0,-1-5 1,7-1-88,1-3 0,5-2 0,5-8 0,-1-2 28,1-4 1,7-9-38,4-3 0,2-4 0,-1-1 0,-1-1 203,2-3 1,1 1 0,1-5 0,1-2 207,-1-1 0,0 2-338,1-3 0,-2 6 1,-3-5-1,-5 4 6,-6 5 0,-6 2 0,-7 3 0,-7 2-51,-4 2 1,-14 2-13,-13 3 1,-13 6 0,-19 3 0,-9 3-251,-8 1 0,-10 0 227,-7 0 0,42 4 1,-2 1-1,-6 2 0,-2 0 1,-4 2-1,-1 2-131,-3 1 0,-1 2 0,2 1 1,0 2-1,-4 4 0,0 2 1,1 3-1,1 2 37,-1 3 0,0 3 0,1 1 1,2 2 132,5 0 0,1 1 0,2-1 0,2 2 0,6-1 0,2 1 1,2 0-1,2 0-29,2-3 0,3 1 0,-28 29 186,13-12 0,17-7 0,10-15 1,12-7 158,11-7 1,19-10-1,17-3 1,20-5 234,20-5 1,24-13-371,-37 5 1,2-3-1,10-1 1,2-2 0,10-1-1,3-1 1,5-2 0,3 0-401,-27 7 1,1 0 0,2 0 0,7-1-1,2 1 1,0 0 248,3 1 0,1 0 0,1 0 0,0-1 0,1 0 1,0 1-47,-2 1 0,1 0 0,-3 0 1,-5 1-1,-2-1 0,-1 1-131,27-4 1,-2 1 0,-9 0 0,-4 1-197,-12 3 1,-5 0-1,-9 1 1,-5 1-518,25-11 1,-15 4 148,-11-3 0,-11 3-180,-13-4 917,0 6 0,-17-8 0,3 3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667E2B8B-3590-4E78-AAEA-62CD5D0A6AC8}">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docProps/app.xml><?xml version="1.0" encoding="utf-8"?>
<Properties xmlns="http://schemas.openxmlformats.org/officeDocument/2006/extended-properties" xmlns:vt="http://schemas.openxmlformats.org/officeDocument/2006/docPropsVTypes">
  <Template>Blank%20Risk%20Assessment%20Template.dotx</Template>
  <TotalTime>1</TotalTime>
  <Pages>34</Pages>
  <Words>4624</Words>
  <Characters>26362</Characters>
  <Application>Microsoft Office Word</Application>
  <DocSecurity>0</DocSecurity>
  <Lines>219</Lines>
  <Paragraphs>61</Paragraphs>
  <ScaleCrop>false</ScaleCrop>
  <Company>University of Southampton</Company>
  <LinksUpToDate>false</LinksUpToDate>
  <CharactersWithSpaces>30925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Penney (ep7g22)</dc:creator>
  <cp:lastModifiedBy>Florrie</cp:lastModifiedBy>
  <cp:revision>2</cp:revision>
  <cp:lastPrinted>2016-04-18T12:10:00Z</cp:lastPrinted>
  <dcterms:created xsi:type="dcterms:W3CDTF">2026-09-09T15:43:00Z</dcterms:created>
  <dcterms:modified xsi:type="dcterms:W3CDTF">2026-09-09T15:43:00Z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