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A845FC" w14:textId="77777777" w:rsidR="00BF3859" w:rsidRPr="00BF3859" w:rsidRDefault="00BF3859" w:rsidP="00BF38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3859">
        <w:rPr>
          <w:b/>
          <w:bCs/>
          <w:sz w:val="24"/>
          <w:szCs w:val="24"/>
        </w:rPr>
        <w:t>Signed</w:t>
      </w:r>
      <w:r w:rsidRPr="00BF3859">
        <w:rPr>
          <w:sz w:val="24"/>
          <w:szCs w:val="24"/>
        </w:rPr>
        <w:t>:</w:t>
      </w:r>
    </w:p>
    <w:p w14:paraId="4A91CC95" w14:textId="77777777" w:rsidR="00BF3859" w:rsidRPr="00BF3859" w:rsidRDefault="00BF3859" w:rsidP="00BF38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3859">
        <w:rPr>
          <w:noProof/>
          <w:sz w:val="24"/>
          <w:szCs w:val="24"/>
          <w:lang w:eastAsia="en-GB"/>
        </w:rPr>
        <w:drawing>
          <wp:inline distT="0" distB="0" distL="0" distR="0" wp14:anchorId="14138686" wp14:editId="4C1C7B40">
            <wp:extent cx="1800225" cy="430184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01" cy="43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</w:r>
      <w:r w:rsidRPr="00BF3859">
        <w:rPr>
          <w:noProof/>
          <w:sz w:val="32"/>
          <w:szCs w:val="32"/>
        </w:rPr>
        <w:drawing>
          <wp:inline distT="0" distB="0" distL="0" distR="0" wp14:anchorId="7BB12568" wp14:editId="55F4FAD8">
            <wp:extent cx="1311530" cy="633293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88" cy="71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54FB" w14:textId="77777777" w:rsidR="00BF3859" w:rsidRPr="00BF3859" w:rsidRDefault="00BF3859" w:rsidP="00BF38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3859">
        <w:rPr>
          <w:sz w:val="24"/>
          <w:szCs w:val="24"/>
        </w:rPr>
        <w:t xml:space="preserve">Jack Taylor, Sensei </w:t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  <w:t>Aman Jameel, President</w:t>
      </w:r>
    </w:p>
    <w:p w14:paraId="15630DC2" w14:textId="77777777" w:rsidR="00BF3859" w:rsidRPr="00BF3859" w:rsidRDefault="00BF3859" w:rsidP="00BF38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3859">
        <w:rPr>
          <w:sz w:val="24"/>
          <w:szCs w:val="24"/>
        </w:rPr>
        <w:t>31/08/2020</w:t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</w:r>
      <w:r w:rsidRPr="00BF3859">
        <w:rPr>
          <w:sz w:val="24"/>
          <w:szCs w:val="24"/>
        </w:rPr>
        <w:tab/>
        <w:t>03/09/2020</w:t>
      </w:r>
    </w:p>
    <w:p w14:paraId="526AE807" w14:textId="61D801EB" w:rsidR="00BF3859" w:rsidRDefault="00BF385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249FFDB6" w14:textId="77777777" w:rsidR="006D3F57" w:rsidRDefault="006D3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7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3827"/>
        <w:gridCol w:w="201"/>
        <w:gridCol w:w="3696"/>
      </w:tblGrid>
      <w:tr w:rsidR="006D3F57" w14:paraId="392B46CB" w14:textId="77777777" w:rsidTr="006D3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6A542563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Work/Activity: Jiu-Jitsu</w:t>
            </w:r>
          </w:p>
        </w:tc>
      </w:tr>
      <w:tr w:rsidR="006D3F57" w14:paraId="750F1B2E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7AEF0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Training up to 3 times a week for up to two hours a time. This will include training in throwing, joint locks, weapon defence and striking. Occasional travel to events.</w:t>
            </w:r>
          </w:p>
        </w:tc>
      </w:tr>
      <w:tr w:rsidR="006D3F57" w14:paraId="2F159491" w14:textId="77777777" w:rsidTr="006D3F5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5F92A66D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 w:val="0"/>
                <w:color w:val="FFFFFF"/>
              </w:rPr>
              <w:t>Group:</w:t>
            </w:r>
          </w:p>
        </w:tc>
        <w:tc>
          <w:tcPr>
            <w:tcW w:w="4028" w:type="dxa"/>
            <w:gridSpan w:val="2"/>
            <w:shd w:val="clear" w:color="auto" w:fill="4F81BD"/>
          </w:tcPr>
          <w:p w14:paraId="18078109" w14:textId="309C2F8A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Assessor(s): </w:t>
            </w:r>
            <w:r w:rsidR="00493EEF">
              <w:rPr>
                <w:color w:val="FFFFFF"/>
              </w:rPr>
              <w:t>Aman Jameel</w:t>
            </w:r>
          </w:p>
        </w:tc>
        <w:tc>
          <w:tcPr>
            <w:tcW w:w="3696" w:type="dxa"/>
            <w:shd w:val="clear" w:color="auto" w:fill="4F81BD"/>
          </w:tcPr>
          <w:p w14:paraId="72EDFD26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Contact: jitsu@soton.ac.uk</w:t>
            </w:r>
          </w:p>
        </w:tc>
      </w:tr>
      <w:tr w:rsidR="006D3F57" w14:paraId="4FFC4B17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14:paraId="69F13898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661508B7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6D3F57" w14:paraId="785C2B56" w14:textId="77777777" w:rsidTr="006D3F5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CD99FCD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http://www.jitsufoundation.org/wp-content/uploads/2017/09/TJF_Risk_Assessment.pdf</w:t>
            </w:r>
          </w:p>
        </w:tc>
        <w:tc>
          <w:tcPr>
            <w:tcW w:w="3827" w:type="dxa"/>
            <w:shd w:val="clear" w:color="auto" w:fill="C6D9F1"/>
          </w:tcPr>
          <w:p w14:paraId="63D44B45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Role:</w:t>
            </w:r>
            <w:r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/>
          </w:tcPr>
          <w:p w14:paraId="62588110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6D3F57" w14:paraId="51A01CAE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14:paraId="02F76AFF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14:paraId="68D069B6" w14:textId="5478C48E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President- </w:t>
            </w:r>
            <w:r w:rsidR="00493EEF">
              <w:t>Aman Jameel</w:t>
            </w:r>
            <w:r>
              <w:t xml:space="preserve"> (General Responsibility)</w:t>
            </w:r>
          </w:p>
          <w:p w14:paraId="1E746A5A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20B324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Sensei- </w:t>
            </w:r>
            <w:proofErr w:type="spellStart"/>
            <w:r>
              <w:t>Kaspar</w:t>
            </w:r>
            <w:proofErr w:type="spellEnd"/>
            <w:r>
              <w:t xml:space="preserve"> Kirby</w:t>
            </w:r>
          </w:p>
          <w:p w14:paraId="362A08F8" w14:textId="13098AC5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(Responsible for training safety and first aid)</w:t>
            </w:r>
          </w:p>
          <w:p w14:paraId="05A6D250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Sensei- Julian Raffle</w:t>
            </w:r>
          </w:p>
          <w:p w14:paraId="5C877BBF" w14:textId="08A6732A" w:rsidR="00493EEF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(Responsible for training safety and first aid)</w:t>
            </w:r>
          </w:p>
          <w:p w14:paraId="6BDEEDB9" w14:textId="0826D669" w:rsidR="00493EEF" w:rsidRDefault="0049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Sensei – Jack Taylor</w:t>
            </w:r>
            <w:r>
              <w:br/>
              <w:t>(Responsible for training safety and first aid)</w:t>
            </w:r>
          </w:p>
        </w:tc>
        <w:tc>
          <w:tcPr>
            <w:tcW w:w="389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252C7EB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Performed risk assessments in an academic capacity.</w:t>
            </w:r>
          </w:p>
          <w:p w14:paraId="1CCC6A00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0B3D7E" w14:textId="531A1006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Nationally qualified as an instructor with BJJAGB (incl. FA). Long experience in care; </w:t>
            </w:r>
            <w:r w:rsidR="0064019E">
              <w:t>practicing</w:t>
            </w:r>
            <w:r>
              <w:t xml:space="preserve"> nurse.</w:t>
            </w:r>
          </w:p>
          <w:p w14:paraId="6F42ED27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61F87D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Nationally qualified as an instructor with BJJAGB (incl. FA).</w:t>
            </w:r>
          </w:p>
          <w:p w14:paraId="4869070F" w14:textId="77777777" w:rsidR="0024085B" w:rsidRDefault="00240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90DDF6" w14:textId="277180DB" w:rsidR="00061026" w:rsidRDefault="00240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process to be n</w:t>
            </w:r>
            <w:r w:rsidR="00061026">
              <w:t>ationally qualified as an instructor with BJJAGB (incl. FA).</w:t>
            </w:r>
          </w:p>
        </w:tc>
      </w:tr>
      <w:tr w:rsidR="006D3F57" w14:paraId="061819C3" w14:textId="77777777" w:rsidTr="006D3F5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067911DC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End w:id="0"/>
            <w:r>
              <w:rPr>
                <w:b w:val="0"/>
                <w:color w:val="FFFFFF"/>
              </w:rPr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6DAEE5CF" w14:textId="77777777" w:rsidR="006D3F57" w:rsidRDefault="006D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B31B93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35CD77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F57" w14:paraId="3BE350C6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</w:tcPr>
          <w:p w14:paraId="65A104E9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Fire and Emergency assessments undertaken by the staff and management of Glen Eyre.</w:t>
            </w:r>
          </w:p>
          <w:p w14:paraId="6D464BE3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DA3D39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Risk assessments for external events, i.e. external competitions (No internal events are scheduled)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1B6B93FE" w14:textId="77777777" w:rsidR="006D3F57" w:rsidRDefault="006D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9193A6A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E29E65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9E8BBB" w14:textId="77777777" w:rsidR="006D3F57" w:rsidRDefault="006D3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F634991" w14:textId="77777777" w:rsidR="006D3F57" w:rsidRDefault="00BD2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br w:type="page"/>
      </w:r>
    </w:p>
    <w:p w14:paraId="2F0A2834" w14:textId="77777777" w:rsidR="006D3F57" w:rsidRDefault="006D3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5215" w:type="dxa"/>
        <w:tblLayout w:type="fixed"/>
        <w:tblLook w:val="0400" w:firstRow="0" w:lastRow="0" w:firstColumn="0" w:lastColumn="0" w:noHBand="0" w:noVBand="1"/>
      </w:tblPr>
      <w:tblGrid>
        <w:gridCol w:w="1080"/>
        <w:gridCol w:w="1080"/>
        <w:gridCol w:w="1080"/>
        <w:gridCol w:w="3600"/>
        <w:gridCol w:w="1152"/>
        <w:gridCol w:w="3600"/>
        <w:gridCol w:w="1301"/>
        <w:gridCol w:w="1152"/>
        <w:gridCol w:w="1170"/>
      </w:tblGrid>
      <w:tr w:rsidR="00BF5AFF" w14:paraId="6A74D76D" w14:textId="77777777" w:rsidTr="007411DC">
        <w:trPr>
          <w:trHeight w:val="97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3B51547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Task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4FE1C16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38842EB" w14:textId="0A3F21C9" w:rsidR="00BF5AFF" w:rsidRDefault="006D47C4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Person </w:t>
            </w:r>
            <w:r w:rsidR="00C0110B">
              <w:rPr>
                <w:color w:val="FFFFFF"/>
                <w:sz w:val="20"/>
                <w:szCs w:val="20"/>
              </w:rPr>
              <w:t>ch</w:t>
            </w:r>
            <w:r>
              <w:rPr>
                <w:color w:val="FFFFFF"/>
                <w:sz w:val="20"/>
                <w:szCs w:val="20"/>
              </w:rPr>
              <w:t>at Risk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7D7C23C8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5A6E0FA2" w14:textId="396A91E6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2601E490" w14:textId="3816B6C2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1AA25E8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1118EB78" w14:textId="2AB9F4A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Residual Risk /9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50F1E1EB" w14:textId="4913A11F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check SA/DM</w:t>
            </w:r>
          </w:p>
        </w:tc>
      </w:tr>
      <w:tr w:rsidR="00BF5AFF" w14:paraId="6F0F0F43" w14:textId="77777777" w:rsidTr="007411DC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4F62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733D4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Death/ Injury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BFB98" w14:textId="4549DC56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 Students</w:t>
            </w:r>
          </w:p>
          <w:p w14:paraId="29AFDD2C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AC4AA7D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Instructors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D5E84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 All instructors fully qualified and up to date on instruction and first aid procedures by national governing body.</w:t>
            </w:r>
          </w:p>
          <w:p w14:paraId="72AFD760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EE66D84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First Aid Kit at the club.</w:t>
            </w:r>
          </w:p>
          <w:p w14:paraId="490453AB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60AA47B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Before any throwing takes place, students are trained in how to fall safely and the impact of throws is tailored to the skill level of the student.</w:t>
            </w:r>
          </w:p>
          <w:p w14:paraId="2154E8F7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179FCE2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Students wear appropriate kit, removing jewellery, wearing padded gloves for striking, and all students are strongly encouraged to purchase heavy </w:t>
            </w:r>
            <w:proofErr w:type="spellStart"/>
            <w:r>
              <w:rPr>
                <w:color w:val="000000"/>
              </w:rPr>
              <w:t>gis</w:t>
            </w:r>
            <w:proofErr w:type="spellEnd"/>
            <w:r>
              <w:rPr>
                <w:color w:val="000000"/>
              </w:rPr>
              <w:t xml:space="preserve"> for protection. Equipment is regularly inspected for damage.</w:t>
            </w:r>
          </w:p>
          <w:p w14:paraId="4FE749EF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70C3BE0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B61E95A" w14:textId="4324F7C6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Students are led through a thorough warm up and cool down at the start </w:t>
            </w:r>
            <w:r>
              <w:rPr>
                <w:color w:val="000000"/>
              </w:rPr>
              <w:lastRenderedPageBreak/>
              <w:t>and end of each session and strength and flexibility is gradually built up.</w:t>
            </w:r>
          </w:p>
          <w:p w14:paraId="6641E79A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5EEAD9" w14:textId="1804506A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Students must provide the club with information concerning previous or long-standing injuries so that instructors and first aiders are aware of the risks and can tailor their training accordingly.</w:t>
            </w:r>
          </w:p>
          <w:p w14:paraId="19642987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299D757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Holes in the mats which are used for training are filled with smaller pieces of mat to avoid trapping toes (short term solution).</w:t>
            </w:r>
          </w:p>
          <w:p w14:paraId="52E70064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306E9BA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No more than 60 students per instructor is allowed per session </w:t>
            </w:r>
            <w:proofErr w:type="gramStart"/>
            <w:r>
              <w:rPr>
                <w:color w:val="000000"/>
              </w:rPr>
              <w:t>so as to</w:t>
            </w:r>
            <w:proofErr w:type="gramEnd"/>
            <w:r>
              <w:rPr>
                <w:color w:val="000000"/>
              </w:rPr>
              <w:t xml:space="preserve"> allow proper supervision.</w:t>
            </w:r>
          </w:p>
          <w:p w14:paraId="3B413F8A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12F691A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If any of the above measures cannot be performed or are </w:t>
            </w:r>
            <w:r>
              <w:t>insufficient</w:t>
            </w:r>
            <w:r>
              <w:rPr>
                <w:color w:val="000000"/>
              </w:rPr>
              <w:t>, training is cancelled/ adjusted as needed to abide by reasonable health and safety standards.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D0D1A" w14:textId="6857934D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7.5 (Impact 3, Risk 2.5)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2806A" w14:textId="494FF594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Additional funds are being sought to replace the broken mats with NEW mats to provide a seamless surface for training.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501D4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President and Treasurer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DD201" w14:textId="7138C4D5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(Impact 3, Risk 2)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4A29C" w14:textId="55DEEB18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AFF" w14:paraId="509D2181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48F5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Room Set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4C86E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Injury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9ED3D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Students</w:t>
            </w:r>
          </w:p>
          <w:p w14:paraId="584F2FB9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0E6C1FE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Instructors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D1BCB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Students are told to avoid carrying equipment beyond their limits and the equipment is stored in a clean organised way to avoid unsafe piles. </w:t>
            </w:r>
            <w:r>
              <w:rPr>
                <w:color w:val="000000"/>
              </w:rPr>
              <w:lastRenderedPageBreak/>
              <w:t>(Other clubs sharing the same storage space cannot be controlled but are asked for the same)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08F03" w14:textId="754E15A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 (Impact 2, Risk 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9556" w14:textId="0D3C6C39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n/a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0E906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C247F" w14:textId="09082563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B045" w14:textId="359E6BD9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AFF" w14:paraId="31F91A3F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B34EB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Travel to Events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9FA28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Death/ Injury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EA1C1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03F0F" w14:textId="31DA74D4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No vehicle should be overloaded, and all passengers should wear seat belts.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12C61" w14:textId="0E00760B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(Impact 3, Risk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5C024" w14:textId="304B4ACB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n/a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8DFE5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1F9A8" w14:textId="1D22ACF0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DF3A7" w14:textId="1630EC9D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B37E2" w14:paraId="70FC438B" w14:textId="77777777" w:rsidTr="007411DC">
        <w:trPr>
          <w:trHeight w:val="540"/>
        </w:trPr>
        <w:tc>
          <w:tcPr>
            <w:tcW w:w="1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2F37" w14:textId="638775D2" w:rsidR="00FB37E2" w:rsidRPr="007411DC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11DC">
              <w:rPr>
                <w:b/>
                <w:bCs/>
                <w:color w:val="000000"/>
              </w:rPr>
              <w:t>C</w:t>
            </w:r>
            <w:r w:rsidR="007411DC" w:rsidRPr="007411DC">
              <w:rPr>
                <w:b/>
                <w:bCs/>
                <w:color w:val="000000"/>
              </w:rPr>
              <w:t>OVID-19 Risk Assessment</w:t>
            </w:r>
          </w:p>
        </w:tc>
      </w:tr>
      <w:tr w:rsidR="00BF5AFF" w14:paraId="3FF58CF9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A9426" w14:textId="40131A95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Activities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498EA" w14:textId="24C0C840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 has Covid-19</w:t>
            </w:r>
          </w:p>
          <w:p w14:paraId="12CF13EC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9325137" w14:textId="4F1AA162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Risk of infection via people in students ‘bubble’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29BE6" w14:textId="0A65FF8A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39634" w14:textId="695AC7DF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feeling ill are generally asked not to attend.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8D1C6" w14:textId="21DEE6B6" w:rsidR="00BF5AFF" w:rsidRDefault="000B1835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7.5 (Impact 2.5, Risk 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DD2F6" w14:textId="5A563E81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people entering the premises to apply sanitising fluids to hands at the key locations and elsewhere, as directed.</w:t>
            </w:r>
          </w:p>
          <w:p w14:paraId="0472DD2B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59B7E22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There will be no access if the student is suffering any Covid-19 symptoms for 14 days.</w:t>
            </w:r>
          </w:p>
          <w:p w14:paraId="7942AB13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DA9F81C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anyone in a student’s ‘bubble’ is suspected of the symptoms, then the student cannot attend unless the test results are clear.</w:t>
            </w:r>
          </w:p>
          <w:p w14:paraId="4C9FF58E" w14:textId="24AEECC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5BE4C2F" w14:textId="7CF75D66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Each student will be temperature checked by an instructor/committee member on entry using a thermal monitoring device</w:t>
            </w:r>
            <w:r w:rsidR="009F3DD3">
              <w:rPr>
                <w:color w:val="000000"/>
              </w:rPr>
              <w:t>.</w:t>
            </w:r>
          </w:p>
          <w:p w14:paraId="7117A5FF" w14:textId="3348199B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00B0D6C" w14:textId="3B97E766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person taking the temperature will be wearing a face covering, </w:t>
            </w:r>
            <w:r>
              <w:rPr>
                <w:color w:val="000000"/>
              </w:rPr>
              <w:lastRenderedPageBreak/>
              <w:t>student will also be encouraged to.</w:t>
            </w:r>
          </w:p>
          <w:p w14:paraId="2F9C28F2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90ACC0C" w14:textId="14DB9605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Social distancing will apply throughout.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2A9FE" w14:textId="074C04FC" w:rsidR="00BF5AFF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Committee members and Instructors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37A04" w14:textId="358A92B4" w:rsidR="00BF5AFF" w:rsidRDefault="000B1835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2.5 (Impact 2.5, Risk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41350" w14:textId="60FB8CC0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F5AFF" w14:paraId="472870F3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E0536" w14:textId="16A2E46C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Entry to building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AA0BE" w14:textId="449B66CC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keep to social distancing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54E60" w14:textId="568CEC8D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C78F1" w14:textId="7DAB5F94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7CFC8" w14:textId="0EB82A2F" w:rsidR="00BF5AFF" w:rsidRDefault="000B1835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7.5 (Impact 2.5, Risk 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39CF9" w14:textId="38C71DDF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Before the session starts, students are to wait outside in a socially distanced way until it is safe to do so (hall is empty, or instructor deems it to be safe).</w:t>
            </w:r>
          </w:p>
          <w:p w14:paraId="58E9CB95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C33E5C7" w14:textId="1082797E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All students must arrive in their </w:t>
            </w:r>
            <w:proofErr w:type="spellStart"/>
            <w:r>
              <w:rPr>
                <w:color w:val="000000"/>
              </w:rPr>
              <w:t>gi</w:t>
            </w:r>
            <w:proofErr w:type="spellEnd"/>
            <w:r>
              <w:rPr>
                <w:color w:val="000000"/>
              </w:rPr>
              <w:t>/training clothes which must be clean for each class</w:t>
            </w:r>
            <w:r w:rsidR="009F3DD3">
              <w:rPr>
                <w:color w:val="000000"/>
              </w:rPr>
              <w:t>.</w:t>
            </w:r>
          </w:p>
          <w:p w14:paraId="0E02C42F" w14:textId="77777777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10F8F2B" w14:textId="787B8A19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 must bring and wear their own training gloves and bring with them any other equipment (depending on the class, this will be communicated to all students in advance)</w:t>
            </w:r>
            <w:r w:rsidR="009F3DD3">
              <w:rPr>
                <w:color w:val="000000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44B7F" w14:textId="1F90CF5F" w:rsidR="00BF5AFF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Committee members and Instructors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161BB" w14:textId="34369488" w:rsidR="00BF5AFF" w:rsidRDefault="000B1835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2.5 (Impact 2.5, Risk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F8E72" w14:textId="767CC43D" w:rsidR="00BF5AFF" w:rsidRDefault="00BF5AFF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F0E47" w14:paraId="5B91B81F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1DA4C" w14:textId="4A89FA4E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Training Sessions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04F28" w14:textId="1E733F55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keep social distancing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97830" w14:textId="019CCFFB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4AE4A" w14:textId="6AC157B4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told to be mindful of each other’s space </w:t>
            </w:r>
            <w:r w:rsidR="00794A42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avoid injuries</w:t>
            </w:r>
            <w:r w:rsidR="00794A42">
              <w:rPr>
                <w:color w:val="000000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629E7" w14:textId="1E0687F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7.5 (Impact 2.5, Risk 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4135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current government guidelines with regards to building size of indoor training venues and student numbers consist of 2 aspects. </w:t>
            </w:r>
          </w:p>
          <w:p w14:paraId="4A405BE1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211A779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Firstly, </w:t>
            </w:r>
            <w:proofErr w:type="gramStart"/>
            <w:r>
              <w:rPr>
                <w:color w:val="000000"/>
              </w:rPr>
              <w:t>with regard to</w:t>
            </w:r>
            <w:proofErr w:type="gramEnd"/>
            <w:r>
              <w:rPr>
                <w:color w:val="000000"/>
              </w:rPr>
              <w:t xml:space="preserve"> the whole building size there must be 100 sq. ft per person – this includes non-</w:t>
            </w:r>
            <w:r>
              <w:rPr>
                <w:color w:val="000000"/>
              </w:rPr>
              <w:lastRenderedPageBreak/>
              <w:t xml:space="preserve">training areas and is to ensure enough ventilation and circulation of air. </w:t>
            </w:r>
          </w:p>
          <w:p w14:paraId="1A52938B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CF2F304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Windows and doors will remain open to allow air circulation.</w:t>
            </w:r>
          </w:p>
          <w:p w14:paraId="3F61D125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6A1597A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next aspect is that social distancing must be maintained during training</w:t>
            </w:r>
          </w:p>
          <w:p w14:paraId="16F2596A" w14:textId="77777777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59BF8A0" w14:textId="64BD1FBC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Each person will have at least 50 sq. ft of mat space for themselves </w:t>
            </w:r>
            <w:r w:rsidR="00B20C53">
              <w:rPr>
                <w:color w:val="000000"/>
              </w:rPr>
              <w:t>to ensure there can always be at least 2m space between people.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DD1A9" w14:textId="1170301A" w:rsidR="006F0E47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Committee members and Instructors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06BF" w14:textId="7CA4EF6F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2.5 (Impact 2.5, Risk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5FD43" w14:textId="09A6C6C4" w:rsidR="006F0E47" w:rsidRDefault="006F0E47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B37E2" w14:paraId="4B25A7AF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F2EF9" w14:textId="13F88686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Water Breaks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9B97C" w14:textId="24661E8E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keep social distancing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D9845" w14:textId="54A16E1F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7812E" w14:textId="164E7C8B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 are encouraged to bring their own water bottle</w:t>
            </w:r>
            <w:r w:rsidR="00794A42">
              <w:rPr>
                <w:color w:val="000000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3B40D" w14:textId="204AD849" w:rsidR="00FB37E2" w:rsidRDefault="00B20C53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37E2">
              <w:rPr>
                <w:color w:val="000000"/>
              </w:rPr>
              <w:t xml:space="preserve"> (Impact </w:t>
            </w:r>
            <w:r>
              <w:rPr>
                <w:color w:val="000000"/>
              </w:rPr>
              <w:t>2</w:t>
            </w:r>
            <w:r w:rsidR="00FB37E2">
              <w:rPr>
                <w:color w:val="000000"/>
              </w:rPr>
              <w:t>, Risk 1.5)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F37C1" w14:textId="0C8B70EC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 will be reminded not to rely on water fountains</w:t>
            </w:r>
            <w:r w:rsidR="00F36D29">
              <w:rPr>
                <w:color w:val="000000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AC993" w14:textId="17F21EF4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Committee members and Instructors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3B370" w14:textId="0B78E569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(Impact 1, Risk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7C1E1" w14:textId="77777777" w:rsidR="00FB37E2" w:rsidRDefault="00FB37E2" w:rsidP="0074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C37F0" w14:paraId="71146ACE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0F75D" w14:textId="1EE719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End of session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E6D06" w14:textId="61F5D1B9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keep social distancing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94889" w14:textId="2988C7CE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082F0" w14:textId="6E37ABED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C22DB" w14:textId="610E929F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7.5 (Impact 2.5, Risk 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A85A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 will be asked to apply sanitising fluids to their hands again.</w:t>
            </w:r>
          </w:p>
          <w:p w14:paraId="6ABCAAF3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951F417" w14:textId="6240810D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 will be asked to leave in small groups and maintain social distancing as they exit the building.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DE999" w14:textId="28FF7932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Committee members and Instructors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78B37" w14:textId="000E926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2.5 (Impact 2.5, Risk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4A7C2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C37F0" w14:paraId="605AB8C1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0FEDA" w14:textId="14F915AC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Cleaning before, </w:t>
            </w:r>
            <w:r>
              <w:rPr>
                <w:color w:val="000000"/>
              </w:rPr>
              <w:lastRenderedPageBreak/>
              <w:t>during and after classes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4FCC2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Contamination/s</w:t>
            </w:r>
            <w:r>
              <w:rPr>
                <w:color w:val="000000"/>
              </w:rPr>
              <w:lastRenderedPageBreak/>
              <w:t>pread reduction</w:t>
            </w:r>
          </w:p>
          <w:p w14:paraId="13E16104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27DA62B" w14:textId="48539551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keep to social distancing while cleaning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A993" w14:textId="50ACAB4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219BC" w14:textId="5F306DF4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966F7" w14:textId="7D8BE0BB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7.5 (Impact </w:t>
            </w:r>
            <w:r>
              <w:rPr>
                <w:color w:val="000000"/>
              </w:rPr>
              <w:lastRenderedPageBreak/>
              <w:t>2.5, Risk 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70128" w14:textId="62ECB1EC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Appropriate training and refreshers will be given to both </w:t>
            </w:r>
            <w:r w:rsidR="00F36D29">
              <w:rPr>
                <w:color w:val="000000"/>
              </w:rPr>
              <w:t>instructors</w:t>
            </w:r>
            <w:r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lastRenderedPageBreak/>
              <w:t xml:space="preserve">students, to maintain both awareness and best practice </w:t>
            </w:r>
            <w:proofErr w:type="gramStart"/>
            <w:r>
              <w:rPr>
                <w:color w:val="000000"/>
              </w:rPr>
              <w:t>with regard to</w:t>
            </w:r>
            <w:proofErr w:type="gramEnd"/>
            <w:r>
              <w:rPr>
                <w:color w:val="000000"/>
              </w:rPr>
              <w:t xml:space="preserve"> cleanliness, hygiene and personal safety.</w:t>
            </w:r>
          </w:p>
          <w:p w14:paraId="21F43B5E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9644D7" w14:textId="3341096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relevant areas will be cleared using cloths and cleaning agents before the next class can commence</w:t>
            </w:r>
            <w:r w:rsidR="001E675D">
              <w:rPr>
                <w:color w:val="000000"/>
              </w:rPr>
              <w:t>.</w:t>
            </w:r>
          </w:p>
          <w:p w14:paraId="6CDBAEB7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CA8EAD" w14:textId="611279A6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Cleaning checklists will be compiled and be subject to regular monitoring</w:t>
            </w:r>
            <w:r w:rsidR="001E675D">
              <w:rPr>
                <w:color w:val="000000"/>
              </w:rPr>
              <w:t>.</w:t>
            </w:r>
          </w:p>
          <w:p w14:paraId="6FD067C6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92A0A79" w14:textId="1CD1CF3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PPE must be worn during any cleaning process</w:t>
            </w:r>
            <w:r w:rsidR="001E675D">
              <w:rPr>
                <w:color w:val="000000"/>
              </w:rPr>
              <w:t>.</w:t>
            </w:r>
          </w:p>
          <w:p w14:paraId="4CE07B07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ADCA8C9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Sanitation points provided around the dojo for both instructors and students.</w:t>
            </w:r>
          </w:p>
          <w:p w14:paraId="5E4420C7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6AA527F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Cleaning will include all areas anyone could touch.</w:t>
            </w:r>
          </w:p>
          <w:p w14:paraId="7F2BDB07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639C680" w14:textId="39088532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equipment used, including mats, will be cleaned before and after the session with 70% alcohol wipes.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0F272" w14:textId="3E9A3163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Committee members </w:t>
            </w:r>
            <w:r>
              <w:rPr>
                <w:color w:val="000000"/>
              </w:rPr>
              <w:lastRenderedPageBreak/>
              <w:t>and Instructors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30CA3" w14:textId="5E826B2F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2.5 (Impact </w:t>
            </w:r>
            <w:r>
              <w:rPr>
                <w:color w:val="000000"/>
              </w:rPr>
              <w:lastRenderedPageBreak/>
              <w:t>2.5, Risk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FAFDE" w14:textId="2723BA69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C37F0" w14:paraId="7895BE08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30B5" w14:textId="4C921E13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B9859" w14:textId="68E5BE15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Contamination/spread </w:t>
            </w:r>
            <w:r>
              <w:rPr>
                <w:color w:val="000000"/>
              </w:rPr>
              <w:lastRenderedPageBreak/>
              <w:t>reduction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06D44" w14:textId="2B0CF016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CA8DD" w14:textId="53E10D49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F424" w14:textId="7BC7848E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7.5 (Impact 2.5, Risk </w:t>
            </w:r>
            <w:r>
              <w:rPr>
                <w:color w:val="000000"/>
              </w:rPr>
              <w:lastRenderedPageBreak/>
              <w:t>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13D8C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PPE will be worn during cleaning, temperature taking, issuing first aid</w:t>
            </w:r>
          </w:p>
          <w:p w14:paraId="7BCB4D61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AEF8F1A" w14:textId="5EBBE1DA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As per the government guidelines PPE is not required to be worn during training sessions as social distancing of 2 metres will always be maintained.</w:t>
            </w:r>
          </w:p>
          <w:p w14:paraId="0943DBFD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430B1FE" w14:textId="1A76F04E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However, people may choose to wear PPE and will be supported in doing so if they choose.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9177F" w14:textId="3C65660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Committee members and </w:t>
            </w:r>
            <w:r>
              <w:rPr>
                <w:color w:val="000000"/>
              </w:rPr>
              <w:lastRenderedPageBreak/>
              <w:t>Instructors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732C9" w14:textId="1704E6D2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2.5 (Impact 2.5, Risk </w:t>
            </w:r>
            <w:r>
              <w:rPr>
                <w:color w:val="000000"/>
              </w:rPr>
              <w:lastRenderedPageBreak/>
              <w:t>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42615" w14:textId="77777777" w:rsidR="00BC37F0" w:rsidRDefault="00BC37F0" w:rsidP="00BC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64788" w14:paraId="5909DB13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512AE" w14:textId="11F9978A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A58DA" w14:textId="69FF80AE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 unaware of changes to procedures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F9383" w14:textId="373C31CD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AED24" w14:textId="4A739BB5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 are told to monitor the club Facebook page in the event of a change to regular activities.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87525" w14:textId="172D4C56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7.5 (Impact 2.5, Risk 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DA282" w14:textId="7777777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Club to send procedures out to all members.</w:t>
            </w:r>
          </w:p>
          <w:p w14:paraId="6CFD1067" w14:textId="7777777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5554543" w14:textId="3FB46295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Before the first session all members will be made to fill out a form to say they will not attend sessions</w:t>
            </w:r>
          </w:p>
          <w:p w14:paraId="7B230DBA" w14:textId="77777777" w:rsidR="00064788" w:rsidRDefault="00064788" w:rsidP="0006478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they have had any Covid-19 symptoms in the past 14 days</w:t>
            </w:r>
          </w:p>
          <w:p w14:paraId="539EF566" w14:textId="77777777" w:rsidR="00064788" w:rsidRDefault="00064788" w:rsidP="0006478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they have been asked to self-isolate in the past 14 days</w:t>
            </w:r>
          </w:p>
          <w:p w14:paraId="1C3387E4" w14:textId="72C72E1D" w:rsidR="00064788" w:rsidRDefault="00064788" w:rsidP="0006478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they have had a positive Covid-19 test in the past 14 days or if they have had a positive test and still have any symptoms of Covid-19</w:t>
            </w:r>
          </w:p>
          <w:p w14:paraId="364E3EAC" w14:textId="77777777" w:rsidR="00064788" w:rsidRDefault="00064788" w:rsidP="0006478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they are awaiting a Covid-19 test result</w:t>
            </w:r>
          </w:p>
          <w:p w14:paraId="7A619495" w14:textId="77777777" w:rsidR="00064788" w:rsidRDefault="00064788" w:rsidP="0006478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If any members of their household are in any of the above groups.</w:t>
            </w:r>
          </w:p>
          <w:p w14:paraId="5084B106" w14:textId="7777777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462B19B" w14:textId="414ADFB7" w:rsidR="00064788" w:rsidRPr="00771263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Primary communication between committee members by social media messaging services, phone, text or email.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464BF" w14:textId="1985ED2B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President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9BA46" w14:textId="35673ED2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2.5 (Impact 2.5, Risk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BBC77" w14:textId="7777777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64788" w14:paraId="0AD1A297" w14:textId="77777777" w:rsidTr="007411DC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7C394" w14:textId="0E9B1A55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6E054" w14:textId="7777777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8CF01" w14:textId="0C82A522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A470E" w14:textId="5EB8C8F4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4E14A" w14:textId="674A64C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7.5 (Impact 2.5, Risk 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33126" w14:textId="0F2E5ABB" w:rsidR="00F36D29" w:rsidRDefault="00F36D29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club will be constantly aware of any new advice from government ministries, University of Southampton, SUSU and sports and wellbeing and will adapt if necessary. </w:t>
            </w:r>
          </w:p>
          <w:p w14:paraId="7961F26D" w14:textId="77777777" w:rsidR="00F36D29" w:rsidRDefault="00F36D29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F03C1CD" w14:textId="79566753" w:rsidR="00064788" w:rsidRDefault="00F36D29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Failure by students to comply with any of the club’s regulations will be dealt with appropriately.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EC14A" w14:textId="3B8EAFFB" w:rsidR="00064788" w:rsidRDefault="00F36D29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36D29">
              <w:rPr>
                <w:color w:val="000000"/>
              </w:rPr>
              <w:t>2.5 (Impact 2.5, Risk 1)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A42C5" w14:textId="7777777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06865" w14:textId="77777777" w:rsidR="00064788" w:rsidRDefault="00064788" w:rsidP="0006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C70BD2D" w14:textId="77777777" w:rsidR="006D3F57" w:rsidRDefault="00BD26B6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4C163C77" w14:textId="77777777" w:rsidR="006D3F57" w:rsidRDefault="006D3F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6D3F57" w14:paraId="605244C3" w14:textId="77777777" w:rsidTr="006D3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0C1A8843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70EA1C72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6D3F57" w14:paraId="48521864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14:paraId="4F24D6B7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34DF735" w14:textId="7003FAFB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="007A3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14:paraId="71118617" w14:textId="04EF6BB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F57" w14:paraId="2BF759A1" w14:textId="77777777" w:rsidTr="006D3F5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07E8DDF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621559CF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68234412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B364F54" w14:textId="77777777" w:rsidR="006D3F57" w:rsidRDefault="006D3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6D3F57" w14:paraId="4FB5D9D4" w14:textId="77777777">
        <w:trPr>
          <w:trHeight w:val="780"/>
        </w:trPr>
        <w:tc>
          <w:tcPr>
            <w:tcW w:w="7650" w:type="dxa"/>
            <w:gridSpan w:val="4"/>
            <w:vAlign w:val="center"/>
          </w:tcPr>
          <w:p w14:paraId="7D8E1B2F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 wp14:anchorId="2FEEF88F" wp14:editId="7DC25359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304800</wp:posOffset>
                  </wp:positionV>
                  <wp:extent cx="3263900" cy="25400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3F57" w14:paraId="3D6DB0D9" w14:textId="77777777">
        <w:trPr>
          <w:trHeight w:val="780"/>
        </w:trPr>
        <w:tc>
          <w:tcPr>
            <w:tcW w:w="1912" w:type="dxa"/>
            <w:vMerge w:val="restart"/>
            <w:vAlign w:val="center"/>
          </w:tcPr>
          <w:p w14:paraId="0E726852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hidden="0" allowOverlap="1" wp14:anchorId="23046F86" wp14:editId="7C373A9F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12700</wp:posOffset>
                  </wp:positionV>
                  <wp:extent cx="25400" cy="11684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618BE25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E437FAA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E8557A7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6C8072AA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16BBCB29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3F57" w14:paraId="605DB824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34263D37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3A072C4A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03AED66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2FB225B7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3F57" w14:paraId="6EDFC3E3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066E350B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4CF5930E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04175270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0DC237B5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196AD0F5" w14:textId="77777777" w:rsidR="006D3F57" w:rsidRDefault="006D3F5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6D3F57" w14:paraId="51281EC5" w14:textId="77777777" w:rsidTr="006D3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14:paraId="31DEF34A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6D3F57" w14:paraId="26B586B2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0B3150F3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14:paraId="7DFB2489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6D3F57" w14:paraId="796C3FC4" w14:textId="77777777" w:rsidTr="006D3F5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1CFD15EF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14:paraId="343F3F4D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6D3F57" w14:paraId="3407AA9B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48D73764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14:paraId="0374D478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6D3F57" w14:paraId="5960640A" w14:textId="77777777" w:rsidTr="006D3F5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528B9D4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14:paraId="266DB25D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</w:tbl>
    <w:p w14:paraId="61EAADB2" w14:textId="77777777" w:rsidR="006D3F57" w:rsidRDefault="006D3F5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6D3F57" w14:paraId="0E43538E" w14:textId="77777777" w:rsidTr="006D3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14:paraId="03166C3F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>Impact</w:t>
            </w:r>
          </w:p>
        </w:tc>
      </w:tr>
      <w:tr w:rsidR="006D3F57" w14:paraId="58E6AB0A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7E91793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14:paraId="543A3A98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6D3F57" w14:paraId="12DD8277" w14:textId="77777777" w:rsidTr="006D3F57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43C85F6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14:paraId="40EBF45A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3709ED33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6D3F57" w14:paraId="681B3421" w14:textId="77777777" w:rsidTr="006D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56E2C6E7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3716" w:type="dxa"/>
            <w:shd w:val="clear" w:color="auto" w:fill="DBE5F1"/>
          </w:tcPr>
          <w:p w14:paraId="54F5642F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14:paraId="651137DD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098FC7D" w14:textId="77777777" w:rsidR="006D3F57" w:rsidRDefault="006D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6D3F57" w14:paraId="378DD506" w14:textId="77777777" w:rsidTr="006D3F5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6ABC554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Low  (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>1)</w:t>
            </w:r>
          </w:p>
        </w:tc>
        <w:tc>
          <w:tcPr>
            <w:tcW w:w="3716" w:type="dxa"/>
            <w:shd w:val="clear" w:color="auto" w:fill="DBE5F1"/>
          </w:tcPr>
          <w:p w14:paraId="36BE2492" w14:textId="77777777" w:rsidR="006D3F57" w:rsidRDefault="00BD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14:paraId="573214CE" w14:textId="77777777" w:rsidR="006D3F57" w:rsidRDefault="006D3F5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7550392" w14:textId="7DB3015F" w:rsidR="006D3F57" w:rsidRDefault="007C4E2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Signed:</w:t>
      </w:r>
    </w:p>
    <w:p w14:paraId="5748A208" w14:textId="72D09C25" w:rsidR="007C4E20" w:rsidRDefault="007C4E2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A68022A" wp14:editId="5327CE76">
            <wp:extent cx="1800225" cy="43018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01" cy="43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3CADDC1E" wp14:editId="71C478BB">
            <wp:extent cx="1311530" cy="63329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88" cy="71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BD32" w14:textId="46C06940" w:rsidR="007C4E20" w:rsidRDefault="007C4E2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Jack Taylor, Sensei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Aman Jameel, President</w:t>
      </w:r>
    </w:p>
    <w:p w14:paraId="7DB07089" w14:textId="74DA2B88" w:rsidR="00BF3859" w:rsidRDefault="007C4E2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31/08/2020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03/09/2020</w:t>
      </w:r>
    </w:p>
    <w:sectPr w:rsidR="00BF3859" w:rsidSect="00290995">
      <w:headerReference w:type="default" r:id="rId12"/>
      <w:footerReference w:type="default" r:id="rId13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DB6E" w14:textId="77777777" w:rsidR="00002618" w:rsidRDefault="00002618">
      <w:pPr>
        <w:spacing w:after="0" w:line="240" w:lineRule="auto"/>
      </w:pPr>
      <w:r>
        <w:separator/>
      </w:r>
    </w:p>
  </w:endnote>
  <w:endnote w:type="continuationSeparator" w:id="0">
    <w:p w14:paraId="795C7B39" w14:textId="77777777" w:rsidR="00002618" w:rsidRDefault="0000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3A7E" w14:textId="77777777" w:rsidR="006D3F57" w:rsidRDefault="00BD26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A3637">
      <w:rPr>
        <w:noProof/>
      </w:rPr>
      <w:t>10</w:t>
    </w:r>
    <w:r>
      <w:fldChar w:fldCharType="end"/>
    </w:r>
    <w:r>
      <w:t xml:space="preserve"> | </w:t>
    </w:r>
    <w:r>
      <w:rPr>
        <w:color w:val="80808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8D73" w14:textId="77777777" w:rsidR="00002618" w:rsidRDefault="00002618">
      <w:pPr>
        <w:spacing w:after="0" w:line="240" w:lineRule="auto"/>
      </w:pPr>
      <w:r>
        <w:separator/>
      </w:r>
    </w:p>
  </w:footnote>
  <w:footnote w:type="continuationSeparator" w:id="0">
    <w:p w14:paraId="3215E269" w14:textId="77777777" w:rsidR="00002618" w:rsidRDefault="0000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06AE" w14:textId="77777777" w:rsidR="006D3F57" w:rsidRDefault="00BD26B6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</w:pPr>
    <w:r>
      <w:rPr>
        <w:rFonts w:ascii="Tahoma" w:eastAsia="Tahoma" w:hAnsi="Tahoma" w:cs="Tahoma"/>
        <w:b/>
        <w:noProof/>
        <w:color w:val="000000"/>
        <w:lang w:eastAsia="en-GB"/>
      </w:rPr>
      <w:drawing>
        <wp:inline distT="0" distB="0" distL="114300" distR="114300" wp14:anchorId="533247F2" wp14:editId="4AFEF7D0">
          <wp:extent cx="1820545" cy="939165"/>
          <wp:effectExtent l="0" t="0" r="0" b="0"/>
          <wp:docPr id="3" name="image5.jpg" descr="SUSU Logo (Web Us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USU Logo (Web Use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545" cy="939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1F497D"/>
        <w:sz w:val="56"/>
        <w:szCs w:val="56"/>
      </w:rPr>
      <w:t>General Risk Assessment</w:t>
    </w:r>
    <w:r>
      <w:rPr>
        <w:b/>
        <w:color w:val="1F497D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91635"/>
    <w:multiLevelType w:val="hybridMultilevel"/>
    <w:tmpl w:val="E2E8908E"/>
    <w:lvl w:ilvl="0" w:tplc="5D8C405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57"/>
    <w:rsid w:val="00002618"/>
    <w:rsid w:val="00061026"/>
    <w:rsid w:val="00064788"/>
    <w:rsid w:val="000B1835"/>
    <w:rsid w:val="000F6A21"/>
    <w:rsid w:val="00166C5E"/>
    <w:rsid w:val="001E675D"/>
    <w:rsid w:val="0024085B"/>
    <w:rsid w:val="00257BA4"/>
    <w:rsid w:val="00290995"/>
    <w:rsid w:val="002D7DF3"/>
    <w:rsid w:val="002E5914"/>
    <w:rsid w:val="00322390"/>
    <w:rsid w:val="003A1898"/>
    <w:rsid w:val="00466D92"/>
    <w:rsid w:val="00493EEF"/>
    <w:rsid w:val="004F5424"/>
    <w:rsid w:val="0050359C"/>
    <w:rsid w:val="005660D0"/>
    <w:rsid w:val="0062275B"/>
    <w:rsid w:val="0064019E"/>
    <w:rsid w:val="00640D63"/>
    <w:rsid w:val="00647084"/>
    <w:rsid w:val="00684689"/>
    <w:rsid w:val="00685214"/>
    <w:rsid w:val="006D3F57"/>
    <w:rsid w:val="006D47C4"/>
    <w:rsid w:val="006F0E47"/>
    <w:rsid w:val="007411DC"/>
    <w:rsid w:val="00771263"/>
    <w:rsid w:val="00794A42"/>
    <w:rsid w:val="007A3637"/>
    <w:rsid w:val="007C4E20"/>
    <w:rsid w:val="00820D7D"/>
    <w:rsid w:val="00832213"/>
    <w:rsid w:val="00872E00"/>
    <w:rsid w:val="00886163"/>
    <w:rsid w:val="008E528A"/>
    <w:rsid w:val="009F3DD3"/>
    <w:rsid w:val="00B20C53"/>
    <w:rsid w:val="00BA28F9"/>
    <w:rsid w:val="00BC37F0"/>
    <w:rsid w:val="00BD26B6"/>
    <w:rsid w:val="00BF3859"/>
    <w:rsid w:val="00BF5AFF"/>
    <w:rsid w:val="00C0110B"/>
    <w:rsid w:val="00CC721E"/>
    <w:rsid w:val="00D44D7E"/>
    <w:rsid w:val="00DC588C"/>
    <w:rsid w:val="00DF6F97"/>
    <w:rsid w:val="00E81032"/>
    <w:rsid w:val="00F36D29"/>
    <w:rsid w:val="00F66EEF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ED6E"/>
  <w15:docId w15:val="{F7EC28F5-FC91-4C2D-984E-41096ED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872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59"/>
  </w:style>
  <w:style w:type="paragraph" w:styleId="Footer">
    <w:name w:val="footer"/>
    <w:basedOn w:val="Normal"/>
    <w:link w:val="FooterChar"/>
    <w:uiPriority w:val="99"/>
    <w:unhideWhenUsed/>
    <w:rsid w:val="00BF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3703</TotalTime>
  <Pages>12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Jameel</dc:creator>
  <cp:lastModifiedBy>Aman Jameel</cp:lastModifiedBy>
  <cp:revision>21</cp:revision>
  <dcterms:created xsi:type="dcterms:W3CDTF">2020-08-17T17:46:00Z</dcterms:created>
  <dcterms:modified xsi:type="dcterms:W3CDTF">2020-09-04T16:25:00Z</dcterms:modified>
</cp:coreProperties>
</file>