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0AE4182" w:rsidR="008A6B6B" w:rsidRPr="00A156C3" w:rsidRDefault="00590B5E"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Southampton University Judo Club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2886077E" w:rsidR="008A6B6B" w:rsidRPr="00A156C3" w:rsidRDefault="00590B5E"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24/09/2026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4B3F0245" w:rsidR="00E4228F" w:rsidRPr="00590B5E" w:rsidRDefault="00590B5E"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69F63E9" w:rsidR="00E4228F" w:rsidRPr="00A156C3" w:rsidRDefault="00590B5E" w:rsidP="00E4228F">
            <w:pPr>
              <w:pStyle w:val="ListParagraph"/>
              <w:ind w:left="170"/>
              <w:rPr>
                <w:rFonts w:ascii="Verdana" w:eastAsia="Times New Roman" w:hAnsi="Verdana" w:cs="Times New Roman"/>
                <w:b/>
                <w:lang w:eastAsia="en-GB"/>
              </w:rPr>
            </w:pPr>
            <w:r w:rsidRPr="00590B5E">
              <w:rPr>
                <w:rFonts w:ascii="Verdana" w:eastAsia="Times New Roman" w:hAnsi="Verdana" w:cs="Times New Roman"/>
                <w:bCs/>
                <w:i/>
                <w:iCs/>
              </w:rPr>
              <w:t>Suresh Kamani</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4535248D" w14:textId="2C2B96CC" w:rsidR="00E4228F" w:rsidRDefault="00590B5E" w:rsidP="00E4228F">
            <w:pPr>
              <w:rPr>
                <w:rFonts w:ascii="Verdana" w:eastAsia="Times New Roman" w:hAnsi="Verdana" w:cs="Times New Roman"/>
                <w:b/>
                <w:i/>
                <w:lang w:eastAsia="en-GB"/>
              </w:rPr>
            </w:pPr>
            <w:r>
              <w:rPr>
                <w:rFonts w:ascii="Verdana" w:eastAsia="Times New Roman" w:hAnsi="Verdana" w:cs="Times New Roman"/>
                <w:b/>
                <w:i/>
                <w:lang w:eastAsia="en-GB"/>
              </w:rPr>
              <w:t xml:space="preserve">Suresh </w:t>
            </w:r>
            <w:r w:rsidR="00E54214">
              <w:rPr>
                <w:rFonts w:ascii="Verdana" w:eastAsia="Times New Roman" w:hAnsi="Verdana" w:cs="Times New Roman"/>
                <w:b/>
                <w:i/>
                <w:lang w:eastAsia="en-GB"/>
              </w:rPr>
              <w:t xml:space="preserve">Achyut </w:t>
            </w:r>
            <w:r>
              <w:rPr>
                <w:rFonts w:ascii="Verdana" w:eastAsia="Times New Roman" w:hAnsi="Verdana" w:cs="Times New Roman"/>
                <w:b/>
                <w:i/>
                <w:lang w:eastAsia="en-GB"/>
              </w:rPr>
              <w:t>Kamani (Welfare)</w:t>
            </w:r>
          </w:p>
          <w:p w14:paraId="3C5F0407" w14:textId="0AF00E60" w:rsidR="00590B5E" w:rsidRPr="00590B5E" w:rsidRDefault="00590B5E" w:rsidP="00E4228F">
            <w:pPr>
              <w:rPr>
                <w:rFonts w:ascii="Verdana" w:eastAsia="Times New Roman" w:hAnsi="Verdana" w:cs="Times New Roman"/>
                <w:b/>
                <w:i/>
                <w:lang w:eastAsia="en-GB"/>
              </w:rPr>
            </w:pPr>
            <w:r>
              <w:rPr>
                <w:rFonts w:ascii="Verdana" w:eastAsia="Times New Roman" w:hAnsi="Verdana" w:cs="Times New Roman"/>
                <w:b/>
                <w:i/>
                <w:lang w:eastAsia="en-GB"/>
              </w:rPr>
              <w:t>George Wormwell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716DF825" w14:textId="77777777" w:rsidR="00403661" w:rsidRDefault="00403661" w:rsidP="00403661">
            <w:pPr>
              <w:rPr>
                <w:rFonts w:ascii="Verdana" w:eastAsia="Times New Roman" w:hAnsi="Verdana" w:cs="Times New Roman"/>
                <w:b/>
                <w:i/>
                <w:lang w:eastAsia="en-GB"/>
              </w:rPr>
            </w:pPr>
            <w:r>
              <w:rPr>
                <w:rFonts w:ascii="Verdana" w:eastAsia="Times New Roman" w:hAnsi="Verdana" w:cs="Times New Roman"/>
                <w:b/>
                <w:i/>
                <w:lang w:eastAsia="en-GB"/>
              </w:rPr>
              <w:t>Risk assessment for general Judo Club training sessions</w:t>
            </w:r>
          </w:p>
          <w:p w14:paraId="22D589CC" w14:textId="77777777" w:rsidR="00403661" w:rsidRDefault="00403661" w:rsidP="00403661">
            <w:pPr>
              <w:rPr>
                <w:rFonts w:ascii="Verdana" w:eastAsia="Times New Roman" w:hAnsi="Verdana" w:cs="Times New Roman"/>
                <w:bCs/>
                <w:iCs/>
                <w:lang w:eastAsia="en-GB"/>
              </w:rPr>
            </w:pPr>
            <w:r>
              <w:rPr>
                <w:rFonts w:ascii="Verdana" w:eastAsia="Times New Roman" w:hAnsi="Verdana" w:cs="Times New Roman"/>
                <w:bCs/>
                <w:iCs/>
                <w:lang w:eastAsia="en-GB"/>
              </w:rPr>
              <w:t>Judo Club training sessions are all scheduled in Suite 3 of the Jubilee Sports Centre. Session duration is between 90 and 120 minutes.</w:t>
            </w:r>
          </w:p>
          <w:p w14:paraId="75140F61" w14:textId="77777777" w:rsidR="00403661" w:rsidRDefault="00403661" w:rsidP="00403661">
            <w:pPr>
              <w:rPr>
                <w:rFonts w:ascii="Verdana" w:eastAsia="Times New Roman" w:hAnsi="Verdana" w:cs="Times New Roman"/>
                <w:bCs/>
                <w:iCs/>
                <w:lang w:eastAsia="en-GB"/>
              </w:rPr>
            </w:pPr>
          </w:p>
          <w:p w14:paraId="1D9EE5E4" w14:textId="77777777" w:rsidR="00403661" w:rsidRDefault="00403661" w:rsidP="00403661">
            <w:pPr>
              <w:rPr>
                <w:rFonts w:ascii="Verdana" w:eastAsia="Times New Roman" w:hAnsi="Verdana" w:cs="Times New Roman"/>
                <w:bCs/>
                <w:iCs/>
                <w:lang w:eastAsia="en-GB"/>
              </w:rPr>
            </w:pPr>
            <w:r>
              <w:rPr>
                <w:rFonts w:ascii="Verdana" w:eastAsia="Times New Roman" w:hAnsi="Verdana" w:cs="Times New Roman"/>
                <w:bCs/>
                <w:iCs/>
                <w:lang w:eastAsia="en-GB"/>
              </w:rPr>
              <w:t>All sessions are supervised by coaches with British Judo coaching qualifications and first aid training. As Judo is a physical contact sport, all training is structured to allow club members to develop skills in gradual and structured manner.</w:t>
            </w:r>
          </w:p>
          <w:p w14:paraId="73E613CC" w14:textId="77777777" w:rsidR="00403661" w:rsidRDefault="00403661" w:rsidP="00403661">
            <w:pPr>
              <w:rPr>
                <w:rFonts w:ascii="Verdana" w:eastAsia="Times New Roman" w:hAnsi="Verdana" w:cs="Times New Roman"/>
                <w:bCs/>
                <w:iCs/>
                <w:lang w:eastAsia="en-GB"/>
              </w:rPr>
            </w:pPr>
          </w:p>
          <w:p w14:paraId="5C926D3F" w14:textId="77777777" w:rsidR="00403661" w:rsidRDefault="00403661" w:rsidP="00403661">
            <w:pPr>
              <w:rPr>
                <w:rFonts w:ascii="Verdana" w:eastAsia="Times New Roman" w:hAnsi="Verdana" w:cs="Times New Roman"/>
                <w:bCs/>
                <w:iCs/>
                <w:lang w:eastAsia="en-GB"/>
              </w:rPr>
            </w:pPr>
            <w:r>
              <w:rPr>
                <w:rFonts w:ascii="Verdana" w:eastAsia="Times New Roman" w:hAnsi="Verdana" w:cs="Times New Roman"/>
                <w:bCs/>
                <w:iCs/>
                <w:lang w:eastAsia="en-GB"/>
              </w:rPr>
              <w:t>In the case of injuries, the appropriate approaches for return to training are followed based on British Judo guidelines.</w:t>
            </w:r>
          </w:p>
          <w:p w14:paraId="3BE09481" w14:textId="77777777" w:rsidR="00403661" w:rsidRDefault="00403661" w:rsidP="00D24761">
            <w:pPr>
              <w:rPr>
                <w:rFonts w:ascii="Verdana" w:eastAsia="Times New Roman" w:hAnsi="Verdana" w:cs="Times New Roman"/>
                <w:b/>
                <w:i/>
                <w:lang w:eastAsia="en-GB"/>
              </w:rPr>
            </w:pPr>
          </w:p>
          <w:p w14:paraId="1FB59DDC" w14:textId="35EEED2C" w:rsidR="003A4D71" w:rsidRDefault="003A4D71" w:rsidP="00D24761">
            <w:pPr>
              <w:rPr>
                <w:rFonts w:ascii="Verdana" w:eastAsia="Times New Roman" w:hAnsi="Verdana" w:cs="Times New Roman"/>
                <w:bCs/>
                <w:iCs/>
                <w:lang w:eastAsia="en-GB"/>
              </w:rPr>
            </w:pPr>
            <w:r>
              <w:rPr>
                <w:rFonts w:ascii="Verdana" w:eastAsia="Times New Roman" w:hAnsi="Verdana" w:cs="Times New Roman"/>
                <w:bCs/>
                <w:iCs/>
                <w:lang w:eastAsia="en-GB"/>
              </w:rPr>
              <w:t>We have socials, some of which are drinking and some non-drinking. E</w:t>
            </w:r>
            <w:proofErr w:type="spellStart"/>
            <w:r>
              <w:rPr>
                <w:rFonts w:ascii="Verdana" w:eastAsia="Times New Roman" w:hAnsi="Verdana" w:cs="Times New Roman"/>
                <w:bCs/>
                <w:iCs/>
                <w:lang w:eastAsia="en-GB"/>
              </w:rPr>
              <w:t>.g</w:t>
            </w:r>
            <w:proofErr w:type="spellEnd"/>
            <w:r>
              <w:rPr>
                <w:rFonts w:ascii="Verdana" w:eastAsia="Times New Roman" w:hAnsi="Verdana" w:cs="Times New Roman"/>
                <w:bCs/>
                <w:iCs/>
                <w:lang w:eastAsia="en-GB"/>
              </w:rPr>
              <w:t xml:space="preserve"> Pub Crawls around </w:t>
            </w:r>
            <w:proofErr w:type="spellStart"/>
            <w:r>
              <w:rPr>
                <w:rFonts w:ascii="Verdana" w:eastAsia="Times New Roman" w:hAnsi="Verdana" w:cs="Times New Roman"/>
                <w:bCs/>
                <w:iCs/>
                <w:lang w:eastAsia="en-GB"/>
              </w:rPr>
              <w:t>Portswood</w:t>
            </w:r>
            <w:proofErr w:type="spellEnd"/>
            <w:r>
              <w:rPr>
                <w:rFonts w:ascii="Verdana" w:eastAsia="Times New Roman" w:hAnsi="Verdana" w:cs="Times New Roman"/>
                <w:bCs/>
                <w:iCs/>
                <w:lang w:eastAsia="en-GB"/>
              </w:rPr>
              <w:t>, Going to Nightclubs in the City, Bowling</w:t>
            </w:r>
          </w:p>
          <w:p w14:paraId="614C3816" w14:textId="77777777" w:rsidR="003A4D71" w:rsidRDefault="003A4D71" w:rsidP="00D24761">
            <w:pPr>
              <w:rPr>
                <w:rFonts w:ascii="Verdana" w:eastAsia="Times New Roman" w:hAnsi="Verdana" w:cs="Times New Roman"/>
                <w:bCs/>
                <w:iCs/>
                <w:lang w:eastAsia="en-GB"/>
              </w:rPr>
            </w:pPr>
          </w:p>
          <w:p w14:paraId="49C34E83" w14:textId="4F53BB64" w:rsidR="003A4D71" w:rsidRPr="003A4D71" w:rsidRDefault="003A4D71" w:rsidP="00D24761">
            <w:pPr>
              <w:rPr>
                <w:rFonts w:ascii="Verdana" w:eastAsia="Times New Roman" w:hAnsi="Verdana" w:cs="Times New Roman"/>
                <w:bCs/>
                <w:iCs/>
                <w:lang w:eastAsia="en-GB"/>
              </w:rPr>
            </w:pPr>
            <w:r>
              <w:rPr>
                <w:rFonts w:ascii="Verdana" w:eastAsia="Times New Roman" w:hAnsi="Verdana" w:cs="Times New Roman"/>
                <w:bCs/>
                <w:iCs/>
                <w:lang w:eastAsia="en-GB"/>
              </w:rPr>
              <w:t>We attend 2 external competitions as a club: Warwick Open and BUCS and may compete in Varsity this year which will have their own risk assessments.</w:t>
            </w:r>
          </w:p>
          <w:p w14:paraId="196B6843" w14:textId="77777777" w:rsidR="00403661" w:rsidRDefault="00403661" w:rsidP="00D24761">
            <w:pPr>
              <w:rPr>
                <w:rFonts w:ascii="Verdana" w:eastAsia="Times New Roman" w:hAnsi="Verdana" w:cs="Times New Roman"/>
                <w:b/>
                <w:i/>
                <w:lang w:eastAsia="en-GB"/>
              </w:rPr>
            </w:pPr>
          </w:p>
          <w:p w14:paraId="763F5428" w14:textId="77777777" w:rsidR="00403661" w:rsidRPr="00D24761" w:rsidRDefault="004036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401"/>
        <w:gridCol w:w="2500"/>
        <w:gridCol w:w="2067"/>
        <w:gridCol w:w="489"/>
        <w:gridCol w:w="489"/>
        <w:gridCol w:w="489"/>
        <w:gridCol w:w="2783"/>
        <w:gridCol w:w="489"/>
        <w:gridCol w:w="489"/>
        <w:gridCol w:w="489"/>
        <w:gridCol w:w="2704"/>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C74E83">
        <w:trPr>
          <w:tblHeader/>
        </w:trPr>
        <w:tc>
          <w:tcPr>
            <w:tcW w:w="6968"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250"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171"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C74E83">
        <w:trPr>
          <w:tblHeader/>
        </w:trPr>
        <w:tc>
          <w:tcPr>
            <w:tcW w:w="2401"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50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67"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783"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04"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C74E83">
        <w:trPr>
          <w:cantSplit/>
          <w:trHeight w:val="1510"/>
          <w:tblHeader/>
        </w:trPr>
        <w:tc>
          <w:tcPr>
            <w:tcW w:w="2401" w:type="dxa"/>
            <w:vMerge/>
          </w:tcPr>
          <w:p w14:paraId="3C5F0420" w14:textId="77777777" w:rsidR="00CE1AAA" w:rsidRDefault="00CE1AAA"/>
        </w:tc>
        <w:tc>
          <w:tcPr>
            <w:tcW w:w="2500" w:type="dxa"/>
            <w:vMerge/>
          </w:tcPr>
          <w:p w14:paraId="3C5F0421" w14:textId="77777777" w:rsidR="00CE1AAA" w:rsidRDefault="00CE1AAA"/>
        </w:tc>
        <w:tc>
          <w:tcPr>
            <w:tcW w:w="2067"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783"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04"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C74E83">
        <w:trPr>
          <w:cantSplit/>
          <w:trHeight w:val="1296"/>
        </w:trPr>
        <w:tc>
          <w:tcPr>
            <w:tcW w:w="2401"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50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67"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783"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04"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C74E83">
        <w:trPr>
          <w:cantSplit/>
          <w:trHeight w:val="1296"/>
        </w:trPr>
        <w:tc>
          <w:tcPr>
            <w:tcW w:w="2401"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50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67"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783"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04"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C74E83">
        <w:trPr>
          <w:cantSplit/>
          <w:trHeight w:val="1296"/>
        </w:trPr>
        <w:tc>
          <w:tcPr>
            <w:tcW w:w="2401"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50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67"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783"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04"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0C74E83">
        <w:trPr>
          <w:cantSplit/>
          <w:trHeight w:val="1296"/>
        </w:trPr>
        <w:tc>
          <w:tcPr>
            <w:tcW w:w="2401"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t>Overcrowding</w:t>
            </w:r>
          </w:p>
        </w:tc>
        <w:tc>
          <w:tcPr>
            <w:tcW w:w="250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67"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783"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lastRenderedPageBreak/>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04"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xml:space="preserve">) </w:t>
            </w:r>
            <w:r>
              <w:rPr>
                <w:rFonts w:ascii="Calibri" w:eastAsia="Calibri" w:hAnsi="Calibri" w:cs="Calibri"/>
              </w:rPr>
              <w:lastRenderedPageBreak/>
              <w:t>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0C74E83">
        <w:trPr>
          <w:cantSplit/>
          <w:trHeight w:val="1296"/>
        </w:trPr>
        <w:tc>
          <w:tcPr>
            <w:tcW w:w="2401"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50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67"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783"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04"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C74E83">
        <w:trPr>
          <w:cantSplit/>
          <w:trHeight w:val="1296"/>
        </w:trPr>
        <w:tc>
          <w:tcPr>
            <w:tcW w:w="2401"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50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67"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783"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04"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C74E83">
        <w:trPr>
          <w:cantSplit/>
          <w:trHeight w:val="1296"/>
        </w:trPr>
        <w:tc>
          <w:tcPr>
            <w:tcW w:w="2401"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50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67"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783"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04"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00C74E83">
        <w:trPr>
          <w:cantSplit/>
          <w:trHeight w:val="1296"/>
        </w:trPr>
        <w:tc>
          <w:tcPr>
            <w:tcW w:w="2401"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50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67"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783"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04"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00C74E83">
        <w:trPr>
          <w:cantSplit/>
          <w:trHeight w:val="1296"/>
        </w:trPr>
        <w:tc>
          <w:tcPr>
            <w:tcW w:w="2401"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50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67"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783"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04"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00C74E83">
        <w:trPr>
          <w:cantSplit/>
          <w:trHeight w:val="1296"/>
        </w:trPr>
        <w:tc>
          <w:tcPr>
            <w:tcW w:w="2401"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50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67"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783"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04"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C74E83">
        <w:trPr>
          <w:cantSplit/>
          <w:trHeight w:val="1296"/>
        </w:trPr>
        <w:tc>
          <w:tcPr>
            <w:tcW w:w="2401"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500" w:type="dxa"/>
            <w:shd w:val="clear" w:color="auto" w:fill="FFFFFF" w:themeFill="background1"/>
          </w:tcPr>
          <w:p w14:paraId="3C5F0451" w14:textId="3DD857D3" w:rsidR="00454E9E" w:rsidRPr="00F243B2" w:rsidRDefault="00454E9E" w:rsidP="00454E9E">
            <w:pPr>
              <w:rPr>
                <w:rFonts w:cstheme="minorHAnsi"/>
              </w:rPr>
            </w:pPr>
            <w:r w:rsidRPr="00A8067A">
              <w:lastRenderedPageBreak/>
              <w:t>Cut/abrasion/</w:t>
            </w:r>
            <w:r>
              <w:t xml:space="preserve"> </w:t>
            </w:r>
            <w:r w:rsidRPr="00A8067A">
              <w:t>bruising</w:t>
            </w:r>
            <w:r>
              <w:t xml:space="preserve"> from sharp edges. Is the equipment safe to be used?</w:t>
            </w:r>
          </w:p>
        </w:tc>
        <w:tc>
          <w:tcPr>
            <w:tcW w:w="2067"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783"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04"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w:t>
            </w:r>
            <w:r w:rsidRPr="00135E69">
              <w:lastRenderedPageBreak/>
              <w:t xml:space="preserve">possible ensuring duty manager/health and safety officers have been informed. Follow SUSU incident report policy. </w:t>
            </w:r>
          </w:p>
        </w:tc>
      </w:tr>
      <w:tr w:rsidR="00B466FD" w14:paraId="3C5F0467" w14:textId="77777777" w:rsidTr="00C74E83">
        <w:trPr>
          <w:cantSplit/>
          <w:trHeight w:val="1296"/>
        </w:trPr>
        <w:tc>
          <w:tcPr>
            <w:tcW w:w="2401"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50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67"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783"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04"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C74E83">
        <w:trPr>
          <w:cantSplit/>
          <w:trHeight w:val="1296"/>
        </w:trPr>
        <w:tc>
          <w:tcPr>
            <w:tcW w:w="2401"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50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67"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783"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04"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C74E83">
        <w:trPr>
          <w:cantSplit/>
          <w:trHeight w:val="1296"/>
        </w:trPr>
        <w:tc>
          <w:tcPr>
            <w:tcW w:w="2401"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50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67"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783"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04"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C74E83">
        <w:trPr>
          <w:cantSplit/>
          <w:trHeight w:val="1296"/>
        </w:trPr>
        <w:tc>
          <w:tcPr>
            <w:tcW w:w="2401"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50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67"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783"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04"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C74E83">
        <w:trPr>
          <w:cantSplit/>
          <w:trHeight w:val="1296"/>
        </w:trPr>
        <w:tc>
          <w:tcPr>
            <w:tcW w:w="2401"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50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67"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783"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04"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C74E83">
        <w:trPr>
          <w:cantSplit/>
          <w:trHeight w:val="1296"/>
        </w:trPr>
        <w:tc>
          <w:tcPr>
            <w:tcW w:w="2401"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50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67"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783"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04"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C74E83" w14:paraId="7061274D" w14:textId="77777777" w:rsidTr="00C74E83">
        <w:trPr>
          <w:cantSplit/>
          <w:trHeight w:val="1296"/>
        </w:trPr>
        <w:tc>
          <w:tcPr>
            <w:tcW w:w="2401" w:type="dxa"/>
            <w:shd w:val="clear" w:color="auto" w:fill="FFFFFF" w:themeFill="background1"/>
          </w:tcPr>
          <w:p w14:paraId="28466AA7" w14:textId="1CAA902C" w:rsidR="00C74E83" w:rsidRPr="009B312F" w:rsidRDefault="00C74E83" w:rsidP="00C74E83">
            <w:pPr>
              <w:rPr>
                <w:rFonts w:ascii="Calibri" w:hAnsi="Calibri" w:cs="Calibri"/>
                <w:b/>
                <w:bCs/>
                <w:color w:val="000000"/>
              </w:rPr>
            </w:pPr>
            <w:r w:rsidRPr="00FD2676">
              <w:rPr>
                <w:rFonts w:cs="Calibri"/>
                <w:b/>
                <w:bCs/>
              </w:rPr>
              <w:lastRenderedPageBreak/>
              <w:t>Practicing standing Judo techniques requires players to lift and throw each other.</w:t>
            </w:r>
          </w:p>
        </w:tc>
        <w:tc>
          <w:tcPr>
            <w:tcW w:w="2500" w:type="dxa"/>
            <w:shd w:val="clear" w:color="auto" w:fill="FFFFFF" w:themeFill="background1"/>
          </w:tcPr>
          <w:p w14:paraId="30764A02" w14:textId="5669B41C" w:rsidR="00C74E83" w:rsidRPr="00462AFE" w:rsidRDefault="00C74E83" w:rsidP="00C74E83">
            <w:pPr>
              <w:rPr>
                <w:rFonts w:ascii="Calibri" w:eastAsia="Calibri" w:hAnsi="Calibri" w:cs="Calibri"/>
              </w:rPr>
            </w:pPr>
            <w:r>
              <w:rPr>
                <w:rFonts w:cs="Calibri"/>
              </w:rPr>
              <w:t>Failure to execute a throw successfully could lead to an injury to either player</w:t>
            </w:r>
          </w:p>
        </w:tc>
        <w:tc>
          <w:tcPr>
            <w:tcW w:w="2067" w:type="dxa"/>
            <w:shd w:val="clear" w:color="auto" w:fill="FFFFFF" w:themeFill="background1"/>
          </w:tcPr>
          <w:p w14:paraId="4501F130" w14:textId="302F84FE" w:rsidR="00C74E83" w:rsidRPr="007D7C6E" w:rsidRDefault="00C74E83" w:rsidP="00C74E83">
            <w:pPr>
              <w:rPr>
                <w:rFonts w:ascii="Calibri" w:eastAsia="Calibri" w:hAnsi="Calibri" w:cs="Calibri"/>
              </w:rPr>
            </w:pPr>
            <w:r>
              <w:rPr>
                <w:rFonts w:cs="Calibri"/>
              </w:rPr>
              <w:t>Any training player</w:t>
            </w:r>
          </w:p>
        </w:tc>
        <w:tc>
          <w:tcPr>
            <w:tcW w:w="489" w:type="dxa"/>
            <w:shd w:val="clear" w:color="auto" w:fill="FFFFFF" w:themeFill="background1"/>
          </w:tcPr>
          <w:p w14:paraId="768E9CB2" w14:textId="2A0DD08D" w:rsidR="00C74E83" w:rsidRPr="003E147E" w:rsidRDefault="00C74E83" w:rsidP="00C74E83">
            <w:pPr>
              <w:rPr>
                <w:rFonts w:cstheme="minorHAnsi"/>
              </w:rPr>
            </w:pPr>
            <w:r>
              <w:rPr>
                <w:rFonts w:cs="Calibri"/>
              </w:rPr>
              <w:t>3</w:t>
            </w:r>
          </w:p>
        </w:tc>
        <w:tc>
          <w:tcPr>
            <w:tcW w:w="489" w:type="dxa"/>
            <w:shd w:val="clear" w:color="auto" w:fill="FFFFFF" w:themeFill="background1"/>
          </w:tcPr>
          <w:p w14:paraId="581E45D5" w14:textId="6F06879D" w:rsidR="00C74E83" w:rsidRPr="003E147E" w:rsidRDefault="00C74E83" w:rsidP="00C74E83">
            <w:pPr>
              <w:rPr>
                <w:rFonts w:cstheme="minorHAnsi"/>
              </w:rPr>
            </w:pPr>
            <w:r>
              <w:rPr>
                <w:rFonts w:cs="Calibri"/>
              </w:rPr>
              <w:t>4</w:t>
            </w:r>
          </w:p>
        </w:tc>
        <w:tc>
          <w:tcPr>
            <w:tcW w:w="489" w:type="dxa"/>
            <w:shd w:val="clear" w:color="auto" w:fill="FFFFFF" w:themeFill="background1"/>
          </w:tcPr>
          <w:p w14:paraId="1C69EF3F" w14:textId="688D7C6E" w:rsidR="00C74E83" w:rsidRPr="003E147E" w:rsidRDefault="00C74E83" w:rsidP="00C74E83">
            <w:pPr>
              <w:rPr>
                <w:rFonts w:cstheme="minorHAnsi"/>
              </w:rPr>
            </w:pPr>
            <w:r>
              <w:rPr>
                <w:rFonts w:cs="Calibri"/>
              </w:rPr>
              <w:t>12</w:t>
            </w:r>
          </w:p>
        </w:tc>
        <w:tc>
          <w:tcPr>
            <w:tcW w:w="2783" w:type="dxa"/>
            <w:shd w:val="clear" w:color="auto" w:fill="FFFFFF" w:themeFill="background1"/>
          </w:tcPr>
          <w:p w14:paraId="16EB8578" w14:textId="77777777" w:rsidR="00C74E83" w:rsidRDefault="00C74E83" w:rsidP="00C74E83">
            <w:pPr>
              <w:rPr>
                <w:rFonts w:cs="Calibri"/>
              </w:rPr>
            </w:pPr>
            <w:r>
              <w:rPr>
                <w:rFonts w:cs="Calibri"/>
              </w:rPr>
              <w:t>Players are taught throws in a progressive manner appropriate to their level of experience.</w:t>
            </w:r>
          </w:p>
          <w:p w14:paraId="646C0995" w14:textId="77777777" w:rsidR="00C74E83" w:rsidRDefault="00C74E83" w:rsidP="00C74E83">
            <w:pPr>
              <w:rPr>
                <w:rFonts w:cs="Calibri"/>
              </w:rPr>
            </w:pPr>
          </w:p>
          <w:p w14:paraId="1FB893CA" w14:textId="77777777" w:rsidR="00C74E83" w:rsidRDefault="00C74E83" w:rsidP="00C74E83">
            <w:pPr>
              <w:rPr>
                <w:rFonts w:cs="Calibri"/>
              </w:rPr>
            </w:pPr>
            <w:r>
              <w:rPr>
                <w:rFonts w:cs="Calibri"/>
              </w:rPr>
              <w:t>Players are trained how to safely protect themselves when receiving a throw.</w:t>
            </w:r>
          </w:p>
          <w:p w14:paraId="070A6D20" w14:textId="77777777" w:rsidR="00C74E83" w:rsidRDefault="00C74E83" w:rsidP="00C74E83">
            <w:pPr>
              <w:rPr>
                <w:rFonts w:cs="Calibri"/>
              </w:rPr>
            </w:pPr>
          </w:p>
          <w:p w14:paraId="360915B4" w14:textId="77777777" w:rsidR="00C74E83" w:rsidRDefault="00C74E83" w:rsidP="00C74E83">
            <w:pPr>
              <w:rPr>
                <w:rFonts w:cs="Calibri"/>
              </w:rPr>
            </w:pPr>
            <w:r>
              <w:rPr>
                <w:rFonts w:cs="Calibri"/>
              </w:rPr>
              <w:t>The training space is equipped with industry standard mats to allow safe practise.</w:t>
            </w:r>
          </w:p>
          <w:p w14:paraId="15927342" w14:textId="77777777" w:rsidR="00C74E83" w:rsidRDefault="00C74E83" w:rsidP="00C74E83">
            <w:pPr>
              <w:rPr>
                <w:rFonts w:cs="Calibri"/>
              </w:rPr>
            </w:pPr>
          </w:p>
          <w:p w14:paraId="270C08D3" w14:textId="2E5C6ECA" w:rsidR="00C74E83" w:rsidRPr="00135E69" w:rsidRDefault="00C74E83" w:rsidP="00C74E83">
            <w:pPr>
              <w:rPr>
                <w:rFonts w:ascii="Calibri" w:eastAsia="Calibri" w:hAnsi="Calibri" w:cs="Calibri"/>
              </w:rPr>
            </w:pPr>
            <w:r>
              <w:rPr>
                <w:rFonts w:cs="Calibri"/>
              </w:rPr>
              <w:t>Judo players wear a coloured grade belt providing an indication of their skill/experience that allows players to modify their interactions appropriately.</w:t>
            </w:r>
          </w:p>
        </w:tc>
        <w:tc>
          <w:tcPr>
            <w:tcW w:w="489" w:type="dxa"/>
            <w:shd w:val="clear" w:color="auto" w:fill="FFFFFF" w:themeFill="background1"/>
          </w:tcPr>
          <w:p w14:paraId="13BB3E54" w14:textId="2B12FD9F" w:rsidR="00C74E83" w:rsidRPr="00135E69" w:rsidRDefault="00C74E83" w:rsidP="00C74E83">
            <w:pPr>
              <w:rPr>
                <w:rFonts w:cstheme="minorHAnsi"/>
              </w:rPr>
            </w:pPr>
            <w:r>
              <w:rPr>
                <w:rFonts w:cs="Calibri"/>
              </w:rPr>
              <w:t>2</w:t>
            </w:r>
          </w:p>
        </w:tc>
        <w:tc>
          <w:tcPr>
            <w:tcW w:w="489" w:type="dxa"/>
            <w:shd w:val="clear" w:color="auto" w:fill="FFFFFF" w:themeFill="background1"/>
          </w:tcPr>
          <w:p w14:paraId="1152CE6C" w14:textId="1298861F" w:rsidR="00C74E83" w:rsidRPr="00135E69" w:rsidRDefault="00C74E83" w:rsidP="00C74E83">
            <w:pPr>
              <w:rPr>
                <w:rFonts w:cstheme="minorHAnsi"/>
              </w:rPr>
            </w:pPr>
            <w:r>
              <w:rPr>
                <w:rFonts w:cs="Calibri"/>
              </w:rPr>
              <w:t>2</w:t>
            </w:r>
          </w:p>
        </w:tc>
        <w:tc>
          <w:tcPr>
            <w:tcW w:w="489" w:type="dxa"/>
            <w:shd w:val="clear" w:color="auto" w:fill="FFFFFF" w:themeFill="background1"/>
          </w:tcPr>
          <w:p w14:paraId="30C5B7AA" w14:textId="005E0013" w:rsidR="00C74E83" w:rsidRPr="00135E69" w:rsidRDefault="00C74E83" w:rsidP="00C74E83">
            <w:pPr>
              <w:rPr>
                <w:rFonts w:cstheme="minorHAnsi"/>
              </w:rPr>
            </w:pPr>
            <w:r>
              <w:rPr>
                <w:rFonts w:cs="Calibri"/>
              </w:rPr>
              <w:t>4</w:t>
            </w:r>
          </w:p>
        </w:tc>
        <w:tc>
          <w:tcPr>
            <w:tcW w:w="2704" w:type="dxa"/>
            <w:shd w:val="clear" w:color="auto" w:fill="FFFFFF" w:themeFill="background1"/>
          </w:tcPr>
          <w:p w14:paraId="31357DD8" w14:textId="77777777" w:rsidR="00C74E83" w:rsidRDefault="00C74E83" w:rsidP="00C74E83">
            <w:pPr>
              <w:rPr>
                <w:rFonts w:cs="Calibri"/>
              </w:rPr>
            </w:pPr>
            <w:r>
              <w:rPr>
                <w:rFonts w:cs="Calibri"/>
              </w:rPr>
              <w:t xml:space="preserve">If any injury occurs, seek medical attention. </w:t>
            </w:r>
          </w:p>
          <w:p w14:paraId="6C299000" w14:textId="77777777" w:rsidR="00C74E83" w:rsidRDefault="00C74E83" w:rsidP="00C74E83">
            <w:pPr>
              <w:rPr>
                <w:rFonts w:cs="Calibri"/>
              </w:rPr>
            </w:pPr>
          </w:p>
          <w:p w14:paraId="118631A2" w14:textId="77777777" w:rsidR="00C74E83" w:rsidRDefault="00C74E83" w:rsidP="00C74E83">
            <w:pPr>
              <w:rPr>
                <w:rFonts w:cs="Calibri"/>
              </w:rPr>
            </w:pPr>
            <w:r>
              <w:rPr>
                <w:rFonts w:cs="Calibri"/>
              </w:rPr>
              <w:t xml:space="preserve">If severe, call 999 in an emergency (although unlikely for muscular) </w:t>
            </w:r>
          </w:p>
          <w:p w14:paraId="642AE167" w14:textId="77777777" w:rsidR="00C74E83" w:rsidRDefault="00C74E83" w:rsidP="00C74E83">
            <w:pPr>
              <w:rPr>
                <w:rFonts w:cs="Calibri"/>
              </w:rPr>
            </w:pPr>
          </w:p>
          <w:p w14:paraId="2C23B19A" w14:textId="5C16062E" w:rsidR="00C74E83" w:rsidRPr="00135E69" w:rsidRDefault="00C74E83" w:rsidP="00C74E83">
            <w:r>
              <w:t>Any incidents need to be reported as soon as possible ensuring duty manager/health and safety officers have been informed. Follow SUSU incident report policy.</w:t>
            </w:r>
          </w:p>
        </w:tc>
      </w:tr>
      <w:tr w:rsidR="00C74E83" w14:paraId="22C7F497" w14:textId="77777777" w:rsidTr="00C74E83">
        <w:trPr>
          <w:cantSplit/>
          <w:trHeight w:val="1296"/>
        </w:trPr>
        <w:tc>
          <w:tcPr>
            <w:tcW w:w="2401" w:type="dxa"/>
            <w:shd w:val="clear" w:color="auto" w:fill="FFFFFF" w:themeFill="background1"/>
          </w:tcPr>
          <w:p w14:paraId="4C122BE7" w14:textId="77777777" w:rsidR="00C74E83" w:rsidRPr="00FD2676" w:rsidRDefault="00C74E83" w:rsidP="00C74E83">
            <w:pPr>
              <w:rPr>
                <w:rFonts w:cs="Calibri"/>
                <w:b/>
                <w:bCs/>
                <w:color w:val="000000"/>
              </w:rPr>
            </w:pPr>
            <w:r w:rsidRPr="00FD2676">
              <w:rPr>
                <w:rFonts w:cs="Calibri"/>
                <w:b/>
                <w:bCs/>
                <w:color w:val="000000"/>
              </w:rPr>
              <w:lastRenderedPageBreak/>
              <w:t xml:space="preserve">Ground techniques performed in Judo involve </w:t>
            </w:r>
            <w:proofErr w:type="gramStart"/>
            <w:r w:rsidRPr="00FD2676">
              <w:rPr>
                <w:rFonts w:cs="Calibri"/>
                <w:b/>
                <w:bCs/>
                <w:color w:val="000000"/>
              </w:rPr>
              <w:t>arm-locks</w:t>
            </w:r>
            <w:proofErr w:type="gramEnd"/>
            <w:r w:rsidRPr="00FD2676">
              <w:rPr>
                <w:rFonts w:cs="Calibri"/>
                <w:b/>
                <w:bCs/>
                <w:color w:val="000000"/>
              </w:rPr>
              <w:t xml:space="preserve"> (</w:t>
            </w:r>
            <w:proofErr w:type="spellStart"/>
            <w:r w:rsidRPr="00FD2676">
              <w:rPr>
                <w:rFonts w:cs="Calibri"/>
                <w:b/>
                <w:bCs/>
                <w:i/>
                <w:iCs/>
                <w:color w:val="000000"/>
              </w:rPr>
              <w:t>kansetsu-waza</w:t>
            </w:r>
            <w:proofErr w:type="spellEnd"/>
            <w:r w:rsidRPr="00FD2676">
              <w:rPr>
                <w:rFonts w:cs="Calibri"/>
                <w:b/>
                <w:bCs/>
                <w:color w:val="000000"/>
              </w:rPr>
              <w:t>), strangles, chokes (</w:t>
            </w:r>
            <w:proofErr w:type="spellStart"/>
            <w:r w:rsidRPr="00FD2676">
              <w:rPr>
                <w:rFonts w:cs="Calibri"/>
                <w:b/>
                <w:bCs/>
                <w:i/>
                <w:iCs/>
                <w:color w:val="000000"/>
              </w:rPr>
              <w:t>shime-waza</w:t>
            </w:r>
            <w:proofErr w:type="spellEnd"/>
            <w:r w:rsidRPr="00FD2676">
              <w:rPr>
                <w:rFonts w:cs="Calibri"/>
                <w:b/>
                <w:bCs/>
                <w:color w:val="000000"/>
              </w:rPr>
              <w:t>), and pins (</w:t>
            </w:r>
            <w:proofErr w:type="spellStart"/>
            <w:r w:rsidRPr="00FD2676">
              <w:rPr>
                <w:rFonts w:cs="Calibri"/>
                <w:b/>
                <w:bCs/>
                <w:i/>
                <w:iCs/>
                <w:color w:val="000000"/>
              </w:rPr>
              <w:t>osaekomi-waza</w:t>
            </w:r>
            <w:proofErr w:type="spellEnd"/>
            <w:r w:rsidRPr="00FD2676">
              <w:rPr>
                <w:rFonts w:cs="Calibri"/>
                <w:b/>
                <w:bCs/>
                <w:color w:val="000000"/>
              </w:rPr>
              <w:t>)</w:t>
            </w:r>
          </w:p>
          <w:p w14:paraId="4B2E7DBD" w14:textId="77777777" w:rsidR="00C74E83" w:rsidRPr="00FD2676" w:rsidRDefault="00C74E83" w:rsidP="00C74E83">
            <w:pPr>
              <w:rPr>
                <w:rFonts w:cs="Calibri"/>
                <w:b/>
                <w:bCs/>
              </w:rPr>
            </w:pPr>
          </w:p>
        </w:tc>
        <w:tc>
          <w:tcPr>
            <w:tcW w:w="2500" w:type="dxa"/>
            <w:shd w:val="clear" w:color="auto" w:fill="FFFFFF" w:themeFill="background1"/>
          </w:tcPr>
          <w:p w14:paraId="702B121C" w14:textId="77777777" w:rsidR="00C74E83" w:rsidRDefault="00C74E83" w:rsidP="00C74E83">
            <w:pPr>
              <w:rPr>
                <w:rFonts w:cs="Calibri"/>
                <w:color w:val="000000"/>
              </w:rPr>
            </w:pPr>
            <w:r>
              <w:rPr>
                <w:rFonts w:cs="Calibri"/>
                <w:color w:val="000000"/>
              </w:rPr>
              <w:t>Armlocks are applied by locking the elbow joint which presents a risk of injury. Strangles and chokes present a risk of unconsciousness.</w:t>
            </w:r>
          </w:p>
          <w:p w14:paraId="3F62AA2B" w14:textId="77777777" w:rsidR="00C74E83" w:rsidRDefault="00C74E83" w:rsidP="00C74E83">
            <w:pPr>
              <w:rPr>
                <w:rFonts w:cs="Calibri"/>
                <w:color w:val="000000"/>
              </w:rPr>
            </w:pPr>
          </w:p>
          <w:p w14:paraId="519A981F" w14:textId="77777777" w:rsidR="00C74E83" w:rsidRDefault="00C74E83" w:rsidP="00C74E83">
            <w:pPr>
              <w:rPr>
                <w:rFonts w:cs="Calibri"/>
              </w:rPr>
            </w:pPr>
          </w:p>
        </w:tc>
        <w:tc>
          <w:tcPr>
            <w:tcW w:w="2067" w:type="dxa"/>
            <w:shd w:val="clear" w:color="auto" w:fill="FFFFFF" w:themeFill="background1"/>
          </w:tcPr>
          <w:p w14:paraId="32CAC81C" w14:textId="4726FFF9" w:rsidR="00C74E83" w:rsidRDefault="00C74E83" w:rsidP="00C74E83">
            <w:pPr>
              <w:rPr>
                <w:rFonts w:cs="Calibri"/>
              </w:rPr>
            </w:pPr>
            <w:r>
              <w:rPr>
                <w:rFonts w:cs="Calibri"/>
              </w:rPr>
              <w:t>Any training player</w:t>
            </w:r>
          </w:p>
        </w:tc>
        <w:tc>
          <w:tcPr>
            <w:tcW w:w="489" w:type="dxa"/>
            <w:shd w:val="clear" w:color="auto" w:fill="FFFFFF" w:themeFill="background1"/>
          </w:tcPr>
          <w:p w14:paraId="286BB4C3" w14:textId="3E36D0D1" w:rsidR="00C74E83" w:rsidRDefault="00C74E83" w:rsidP="00C74E83">
            <w:pPr>
              <w:rPr>
                <w:rFonts w:cs="Calibri"/>
              </w:rPr>
            </w:pPr>
            <w:r>
              <w:rPr>
                <w:rFonts w:cs="Calibri"/>
              </w:rPr>
              <w:t>2</w:t>
            </w:r>
          </w:p>
        </w:tc>
        <w:tc>
          <w:tcPr>
            <w:tcW w:w="489" w:type="dxa"/>
            <w:shd w:val="clear" w:color="auto" w:fill="FFFFFF" w:themeFill="background1"/>
          </w:tcPr>
          <w:p w14:paraId="47026778" w14:textId="57F5C834" w:rsidR="00C74E83" w:rsidRDefault="00C74E83" w:rsidP="00C74E83">
            <w:pPr>
              <w:rPr>
                <w:rFonts w:cs="Calibri"/>
              </w:rPr>
            </w:pPr>
            <w:r>
              <w:rPr>
                <w:rFonts w:cs="Calibri"/>
              </w:rPr>
              <w:t>3</w:t>
            </w:r>
          </w:p>
        </w:tc>
        <w:tc>
          <w:tcPr>
            <w:tcW w:w="489" w:type="dxa"/>
            <w:shd w:val="clear" w:color="auto" w:fill="FFFFFF" w:themeFill="background1"/>
          </w:tcPr>
          <w:p w14:paraId="42483D23" w14:textId="0B0E4A69" w:rsidR="00C74E83" w:rsidRDefault="00C74E83" w:rsidP="00C74E83">
            <w:pPr>
              <w:rPr>
                <w:rFonts w:cs="Calibri"/>
              </w:rPr>
            </w:pPr>
            <w:r>
              <w:rPr>
                <w:rFonts w:cs="Calibri"/>
              </w:rPr>
              <w:t>6</w:t>
            </w:r>
          </w:p>
        </w:tc>
        <w:tc>
          <w:tcPr>
            <w:tcW w:w="2783" w:type="dxa"/>
            <w:shd w:val="clear" w:color="auto" w:fill="FFFFFF" w:themeFill="background1"/>
          </w:tcPr>
          <w:p w14:paraId="3E49579D" w14:textId="77777777" w:rsidR="00C74E83" w:rsidRDefault="00C74E83" w:rsidP="00C74E83">
            <w:pPr>
              <w:rPr>
                <w:rFonts w:cs="Calibri"/>
              </w:rPr>
            </w:pPr>
            <w:r>
              <w:rPr>
                <w:rFonts w:cs="Calibri"/>
              </w:rPr>
              <w:t xml:space="preserve">Players are only taught armlocks and strangles when they reach an appropriate level of experience. </w:t>
            </w:r>
            <w:r>
              <w:rPr>
                <w:rFonts w:cs="Calibri"/>
              </w:rPr>
              <w:br/>
            </w:r>
          </w:p>
          <w:p w14:paraId="1EB30817" w14:textId="77777777" w:rsidR="00C74E83" w:rsidRDefault="00C74E83" w:rsidP="00C74E83">
            <w:pPr>
              <w:rPr>
                <w:rFonts w:cs="Calibri"/>
              </w:rPr>
            </w:pPr>
            <w:r>
              <w:rPr>
                <w:rFonts w:cs="Calibri"/>
              </w:rPr>
              <w:t>Players receiving a technique are taught how to signal submission from such techniques and to submit at an appropriate level.</w:t>
            </w:r>
            <w:r>
              <w:rPr>
                <w:rFonts w:cs="Calibri"/>
              </w:rPr>
              <w:br/>
            </w:r>
            <w:r>
              <w:rPr>
                <w:rFonts w:cs="Calibri"/>
              </w:rPr>
              <w:br/>
              <w:t>Players applying a technique are required to apply pressure gradually.</w:t>
            </w:r>
          </w:p>
          <w:p w14:paraId="554A1CF7" w14:textId="77777777" w:rsidR="00C74E83" w:rsidRDefault="00C74E83" w:rsidP="00C74E83">
            <w:pPr>
              <w:rPr>
                <w:rFonts w:cs="Calibri"/>
              </w:rPr>
            </w:pPr>
          </w:p>
          <w:p w14:paraId="685E39AF" w14:textId="17461BEE" w:rsidR="00C74E83" w:rsidRDefault="00C74E83" w:rsidP="00C74E83">
            <w:pPr>
              <w:rPr>
                <w:rFonts w:cs="Calibri"/>
              </w:rPr>
            </w:pPr>
            <w:r>
              <w:rPr>
                <w:rFonts w:cs="Calibri"/>
              </w:rPr>
              <w:t>Judo players wear a coloured grade belt providing an indication of their skill/experience that allows players to modify their interactions appropriately.</w:t>
            </w:r>
          </w:p>
        </w:tc>
        <w:tc>
          <w:tcPr>
            <w:tcW w:w="489" w:type="dxa"/>
            <w:shd w:val="clear" w:color="auto" w:fill="FFFFFF" w:themeFill="background1"/>
          </w:tcPr>
          <w:p w14:paraId="01D7E3D7" w14:textId="77AA3806" w:rsidR="00C74E83" w:rsidRDefault="00C74E83" w:rsidP="00C74E83">
            <w:pPr>
              <w:rPr>
                <w:rFonts w:cs="Calibri"/>
              </w:rPr>
            </w:pPr>
            <w:r>
              <w:rPr>
                <w:rFonts w:cs="Calibri"/>
              </w:rPr>
              <w:t>1</w:t>
            </w:r>
          </w:p>
        </w:tc>
        <w:tc>
          <w:tcPr>
            <w:tcW w:w="489" w:type="dxa"/>
            <w:shd w:val="clear" w:color="auto" w:fill="FFFFFF" w:themeFill="background1"/>
          </w:tcPr>
          <w:p w14:paraId="524C6CD8" w14:textId="583431B8" w:rsidR="00C74E83" w:rsidRDefault="00C74E83" w:rsidP="00C74E83">
            <w:pPr>
              <w:rPr>
                <w:rFonts w:cs="Calibri"/>
              </w:rPr>
            </w:pPr>
            <w:r>
              <w:rPr>
                <w:rFonts w:cs="Calibri"/>
              </w:rPr>
              <w:t>3</w:t>
            </w:r>
          </w:p>
        </w:tc>
        <w:tc>
          <w:tcPr>
            <w:tcW w:w="489" w:type="dxa"/>
            <w:shd w:val="clear" w:color="auto" w:fill="FFFFFF" w:themeFill="background1"/>
          </w:tcPr>
          <w:p w14:paraId="58F88E16" w14:textId="65643D47" w:rsidR="00C74E83" w:rsidRDefault="00C74E83" w:rsidP="00C74E83">
            <w:pPr>
              <w:rPr>
                <w:rFonts w:cs="Calibri"/>
              </w:rPr>
            </w:pPr>
            <w:r>
              <w:rPr>
                <w:rFonts w:cs="Calibri"/>
              </w:rPr>
              <w:t>3</w:t>
            </w:r>
          </w:p>
        </w:tc>
        <w:tc>
          <w:tcPr>
            <w:tcW w:w="2704" w:type="dxa"/>
            <w:shd w:val="clear" w:color="auto" w:fill="FFFFFF" w:themeFill="background1"/>
          </w:tcPr>
          <w:p w14:paraId="518FBA0A" w14:textId="77777777" w:rsidR="00C74E83" w:rsidRDefault="00C74E83" w:rsidP="00C74E83">
            <w:pPr>
              <w:rPr>
                <w:rFonts w:cs="Calibri"/>
              </w:rPr>
            </w:pPr>
            <w:r>
              <w:rPr>
                <w:rFonts w:cs="Calibri"/>
              </w:rPr>
              <w:t xml:space="preserve">If any injury occurs, seek medical attention. </w:t>
            </w:r>
          </w:p>
          <w:p w14:paraId="11E0E508" w14:textId="77777777" w:rsidR="00C74E83" w:rsidRDefault="00C74E83" w:rsidP="00C74E83">
            <w:pPr>
              <w:rPr>
                <w:rFonts w:cs="Calibri"/>
              </w:rPr>
            </w:pPr>
          </w:p>
          <w:p w14:paraId="7BBF1DBF" w14:textId="77777777" w:rsidR="00C74E83" w:rsidRDefault="00C74E83" w:rsidP="00C74E83">
            <w:pPr>
              <w:rPr>
                <w:rFonts w:cs="Calibri"/>
              </w:rPr>
            </w:pPr>
            <w:r>
              <w:rPr>
                <w:rFonts w:cs="Calibri"/>
              </w:rPr>
              <w:t>If severe, call 999 in an emergency (although unlikely for muscular).</w:t>
            </w:r>
          </w:p>
          <w:p w14:paraId="6DE53147" w14:textId="77777777" w:rsidR="00C74E83" w:rsidRDefault="00C74E83" w:rsidP="00C74E83">
            <w:pPr>
              <w:rPr>
                <w:rFonts w:cs="Calibri"/>
              </w:rPr>
            </w:pPr>
          </w:p>
          <w:p w14:paraId="526FB6E3" w14:textId="0CA06B9B" w:rsidR="00C74E83" w:rsidRDefault="00C74E83" w:rsidP="00C74E83">
            <w:pPr>
              <w:rPr>
                <w:rFonts w:cs="Calibri"/>
              </w:rPr>
            </w:pPr>
            <w:r>
              <w:t>Any incidents need to be reported as soon as possible ensuring duty manager/health and safety officers have been informed. Follow SUSU incident report policy.</w:t>
            </w:r>
          </w:p>
        </w:tc>
      </w:tr>
      <w:tr w:rsidR="00C74E83" w14:paraId="201BEC1D" w14:textId="77777777" w:rsidTr="00C74E83">
        <w:trPr>
          <w:cantSplit/>
          <w:trHeight w:val="1296"/>
        </w:trPr>
        <w:tc>
          <w:tcPr>
            <w:tcW w:w="2401" w:type="dxa"/>
            <w:shd w:val="clear" w:color="auto" w:fill="FFFFFF" w:themeFill="background1"/>
          </w:tcPr>
          <w:p w14:paraId="21BE812F" w14:textId="6D15239C" w:rsidR="00C74E83" w:rsidRPr="009B312F" w:rsidRDefault="00C74E83" w:rsidP="00C74E83">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6192C299" w14:textId="77777777" w:rsidR="00C74E83" w:rsidRDefault="00C74E83" w:rsidP="00C74E83">
            <w:pPr>
              <w:rPr>
                <w:rFonts w:ascii="Calibri" w:hAnsi="Calibri" w:cs="Calibri"/>
                <w:color w:val="000000"/>
              </w:rPr>
            </w:pPr>
          </w:p>
        </w:tc>
        <w:tc>
          <w:tcPr>
            <w:tcW w:w="2500" w:type="dxa"/>
            <w:shd w:val="clear" w:color="auto" w:fill="FFFFFF" w:themeFill="background1"/>
          </w:tcPr>
          <w:p w14:paraId="56404D55" w14:textId="04D737AB" w:rsidR="00C74E83" w:rsidRPr="00F243B2" w:rsidRDefault="00C74E83" w:rsidP="00C74E83">
            <w:pPr>
              <w:rPr>
                <w:rFonts w:cstheme="minorHAnsi"/>
              </w:rPr>
            </w:pPr>
            <w:r>
              <w:rPr>
                <w:rFonts w:cstheme="minorHAnsi"/>
              </w:rPr>
              <w:t>Pulled or strained muscles</w:t>
            </w:r>
          </w:p>
        </w:tc>
        <w:tc>
          <w:tcPr>
            <w:tcW w:w="2067" w:type="dxa"/>
            <w:shd w:val="clear" w:color="auto" w:fill="FFFFFF" w:themeFill="background1"/>
          </w:tcPr>
          <w:p w14:paraId="7BE3A957" w14:textId="46189E10" w:rsidR="00C74E83" w:rsidRPr="00F243B2" w:rsidRDefault="00C74E83" w:rsidP="00C74E83">
            <w:pPr>
              <w:rPr>
                <w:rFonts w:cstheme="minorHAnsi"/>
              </w:rPr>
            </w:pPr>
            <w:r>
              <w:rPr>
                <w:rFonts w:cstheme="minorHAnsi"/>
              </w:rPr>
              <w:t>Players/Participants</w:t>
            </w:r>
          </w:p>
        </w:tc>
        <w:tc>
          <w:tcPr>
            <w:tcW w:w="489" w:type="dxa"/>
            <w:shd w:val="clear" w:color="auto" w:fill="FFFFFF" w:themeFill="background1"/>
          </w:tcPr>
          <w:p w14:paraId="67E46B49" w14:textId="3CB58903"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40F4B2F3" w14:textId="4C9943C7"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0681EF8B" w14:textId="224E9330" w:rsidR="00C74E83" w:rsidRPr="00F243B2" w:rsidRDefault="00C74E83" w:rsidP="00C74E83">
            <w:pPr>
              <w:rPr>
                <w:rFonts w:cstheme="minorHAnsi"/>
              </w:rPr>
            </w:pPr>
            <w:r>
              <w:rPr>
                <w:rFonts w:cstheme="minorHAnsi"/>
              </w:rPr>
              <w:t>9</w:t>
            </w:r>
          </w:p>
        </w:tc>
        <w:tc>
          <w:tcPr>
            <w:tcW w:w="2783" w:type="dxa"/>
            <w:shd w:val="clear" w:color="auto" w:fill="FFFFFF" w:themeFill="background1"/>
          </w:tcPr>
          <w:p w14:paraId="41CF641D" w14:textId="14245DAD" w:rsidR="00C74E83" w:rsidRPr="00F243B2" w:rsidRDefault="00C74E83" w:rsidP="00C74E83">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89" w:type="dxa"/>
            <w:shd w:val="clear" w:color="auto" w:fill="FFFFFF" w:themeFill="background1"/>
          </w:tcPr>
          <w:p w14:paraId="4C40845A" w14:textId="39CE3F54" w:rsidR="00C74E83" w:rsidRPr="00F243B2" w:rsidRDefault="00C74E83" w:rsidP="00C74E83">
            <w:pPr>
              <w:rPr>
                <w:rFonts w:cstheme="minorHAnsi"/>
              </w:rPr>
            </w:pPr>
            <w:r>
              <w:rPr>
                <w:rFonts w:cstheme="minorHAnsi"/>
              </w:rPr>
              <w:t>1</w:t>
            </w:r>
          </w:p>
        </w:tc>
        <w:tc>
          <w:tcPr>
            <w:tcW w:w="489" w:type="dxa"/>
            <w:shd w:val="clear" w:color="auto" w:fill="FFFFFF" w:themeFill="background1"/>
          </w:tcPr>
          <w:p w14:paraId="62224609" w14:textId="3860578D"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57E5C333" w14:textId="14F762F5" w:rsidR="00C74E83" w:rsidRPr="00F243B2" w:rsidRDefault="00C74E83" w:rsidP="00C74E83">
            <w:r w:rsidRPr="1536482B">
              <w:t>9</w:t>
            </w:r>
          </w:p>
        </w:tc>
        <w:tc>
          <w:tcPr>
            <w:tcW w:w="2704" w:type="dxa"/>
            <w:shd w:val="clear" w:color="auto" w:fill="FFFFFF" w:themeFill="background1"/>
          </w:tcPr>
          <w:p w14:paraId="5F83AC4E" w14:textId="77777777" w:rsidR="00C74E83" w:rsidRPr="00135E69" w:rsidRDefault="00C74E83" w:rsidP="00C74E83">
            <w:r w:rsidRPr="00135E69">
              <w:t>If the injury is serious and participant in a lot of pain or discomfort, seek medical attention immediately.</w:t>
            </w:r>
          </w:p>
          <w:p w14:paraId="5976111D" w14:textId="77777777" w:rsidR="00C74E83" w:rsidRPr="00135E69" w:rsidRDefault="00C74E83" w:rsidP="00C74E83">
            <w:pPr>
              <w:rPr>
                <w:rFonts w:ascii="Calibri" w:eastAsia="Calibri" w:hAnsi="Calibri" w:cs="Calibri"/>
              </w:rPr>
            </w:pPr>
            <w:r w:rsidRPr="00135E69">
              <w:t>Call 999 in an emergency.</w:t>
            </w:r>
          </w:p>
          <w:p w14:paraId="247E6601" w14:textId="217B6B24" w:rsidR="00C74E83" w:rsidRPr="00F243B2" w:rsidRDefault="00C74E83" w:rsidP="00C74E83">
            <w:pPr>
              <w:rPr>
                <w:rFonts w:cstheme="minorHAnsi"/>
              </w:rPr>
            </w:pPr>
            <w:r w:rsidRPr="00135E69">
              <w:t>Any incidents need to be reported as soon as possible ensuring duty manager/health and safety officers have been informed. Follow SUSU incident report policy.</w:t>
            </w:r>
          </w:p>
        </w:tc>
      </w:tr>
      <w:tr w:rsidR="00C74E83" w14:paraId="20F021CD" w14:textId="77777777" w:rsidTr="00C74E83">
        <w:trPr>
          <w:cantSplit/>
          <w:trHeight w:val="1296"/>
        </w:trPr>
        <w:tc>
          <w:tcPr>
            <w:tcW w:w="2401" w:type="dxa"/>
            <w:shd w:val="clear" w:color="auto" w:fill="FFFFFF" w:themeFill="background1"/>
          </w:tcPr>
          <w:p w14:paraId="11DBD1A3" w14:textId="6FBAB2A4" w:rsidR="00C74E83" w:rsidRPr="009B312F" w:rsidRDefault="00C74E83" w:rsidP="00C74E83">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2DE56679" w14:textId="77777777" w:rsidR="00C74E83" w:rsidRDefault="00C74E83" w:rsidP="00C74E83">
            <w:pPr>
              <w:rPr>
                <w:rFonts w:ascii="Calibri" w:hAnsi="Calibri" w:cs="Calibri"/>
                <w:color w:val="000000"/>
              </w:rPr>
            </w:pPr>
          </w:p>
        </w:tc>
        <w:tc>
          <w:tcPr>
            <w:tcW w:w="2500" w:type="dxa"/>
            <w:shd w:val="clear" w:color="auto" w:fill="FFFFFF" w:themeFill="background1"/>
          </w:tcPr>
          <w:p w14:paraId="54990AD8" w14:textId="7CF48794" w:rsidR="00C74E83" w:rsidRPr="00F243B2" w:rsidRDefault="00C74E83" w:rsidP="00C74E83">
            <w:pPr>
              <w:rPr>
                <w:rFonts w:cstheme="minorHAnsi"/>
              </w:rPr>
            </w:pPr>
            <w:r>
              <w:rPr>
                <w:rFonts w:cstheme="minorHAnsi"/>
              </w:rPr>
              <w:t>Participants could be hurt or hurt each other if the coach does not possess relevant qualifications to be able to deliver the sport or activity safely.</w:t>
            </w:r>
          </w:p>
        </w:tc>
        <w:tc>
          <w:tcPr>
            <w:tcW w:w="2067" w:type="dxa"/>
            <w:shd w:val="clear" w:color="auto" w:fill="FFFFFF" w:themeFill="background1"/>
          </w:tcPr>
          <w:p w14:paraId="0E41E6F9" w14:textId="2D1DEB27" w:rsidR="00C74E83" w:rsidRPr="00F243B2" w:rsidRDefault="00C74E83" w:rsidP="00C74E83">
            <w:pPr>
              <w:rPr>
                <w:rFonts w:cstheme="minorHAnsi"/>
              </w:rPr>
            </w:pPr>
            <w:r>
              <w:rPr>
                <w:rFonts w:cstheme="minorHAnsi"/>
              </w:rPr>
              <w:t>Players/Participants</w:t>
            </w:r>
          </w:p>
        </w:tc>
        <w:tc>
          <w:tcPr>
            <w:tcW w:w="489" w:type="dxa"/>
            <w:shd w:val="clear" w:color="auto" w:fill="FFFFFF" w:themeFill="background1"/>
          </w:tcPr>
          <w:p w14:paraId="1146A485" w14:textId="4886D4F5"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5E222F6C" w14:textId="77A48F4C"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60822969" w14:textId="7F1A3DB5" w:rsidR="00C74E83" w:rsidRPr="00F243B2" w:rsidRDefault="00C74E83" w:rsidP="00C74E83">
            <w:pPr>
              <w:rPr>
                <w:rFonts w:cstheme="minorHAnsi"/>
              </w:rPr>
            </w:pPr>
            <w:r>
              <w:rPr>
                <w:rFonts w:cstheme="minorHAnsi"/>
              </w:rPr>
              <w:t>9</w:t>
            </w:r>
          </w:p>
        </w:tc>
        <w:tc>
          <w:tcPr>
            <w:tcW w:w="2783" w:type="dxa"/>
            <w:shd w:val="clear" w:color="auto" w:fill="FFFFFF" w:themeFill="background1"/>
          </w:tcPr>
          <w:p w14:paraId="7C7B7F8D" w14:textId="649099D0" w:rsidR="00C74E83" w:rsidRPr="00F243B2" w:rsidRDefault="00C74E83" w:rsidP="00C74E83">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rPr>
                <w:rFonts w:cstheme="minorHAnsi"/>
              </w:rPr>
              <w:t>students</w:t>
            </w:r>
            <w:proofErr w:type="gramEnd"/>
            <w:r>
              <w:rPr>
                <w:rFonts w:cstheme="minorHAnsi"/>
              </w:rPr>
              <w:t xml:space="preserve"> union. </w:t>
            </w:r>
          </w:p>
        </w:tc>
        <w:tc>
          <w:tcPr>
            <w:tcW w:w="489" w:type="dxa"/>
            <w:shd w:val="clear" w:color="auto" w:fill="FFFFFF" w:themeFill="background1"/>
          </w:tcPr>
          <w:p w14:paraId="28D93F55" w14:textId="1A69AB6A" w:rsidR="00C74E83" w:rsidRPr="00F243B2" w:rsidRDefault="00C74E83" w:rsidP="00C74E83">
            <w:pPr>
              <w:rPr>
                <w:rFonts w:cstheme="minorHAnsi"/>
              </w:rPr>
            </w:pPr>
            <w:r>
              <w:rPr>
                <w:rFonts w:cstheme="minorHAnsi"/>
              </w:rPr>
              <w:t>1</w:t>
            </w:r>
          </w:p>
        </w:tc>
        <w:tc>
          <w:tcPr>
            <w:tcW w:w="489" w:type="dxa"/>
            <w:shd w:val="clear" w:color="auto" w:fill="FFFFFF" w:themeFill="background1"/>
          </w:tcPr>
          <w:p w14:paraId="315F6424" w14:textId="62E1B5BB"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33917EC3" w14:textId="0805B7EE" w:rsidR="00C74E83" w:rsidRPr="00F243B2" w:rsidRDefault="00C74E83" w:rsidP="00C74E83">
            <w:pPr>
              <w:rPr>
                <w:rFonts w:cstheme="minorHAnsi"/>
              </w:rPr>
            </w:pPr>
            <w:r>
              <w:rPr>
                <w:rFonts w:cstheme="minorHAnsi"/>
              </w:rPr>
              <w:t>3</w:t>
            </w:r>
          </w:p>
        </w:tc>
        <w:tc>
          <w:tcPr>
            <w:tcW w:w="2704" w:type="dxa"/>
            <w:shd w:val="clear" w:color="auto" w:fill="FFFFFF" w:themeFill="background1"/>
          </w:tcPr>
          <w:p w14:paraId="6FB8D5D4" w14:textId="47F06FD6" w:rsidR="00C74E83" w:rsidRPr="00F243B2" w:rsidRDefault="00C74E83" w:rsidP="00C74E83">
            <w:r w:rsidRPr="347D7FFD">
              <w:t xml:space="preserve">Seek further support from the SUSU Sports Coordinators and/or the sports national governing body. </w:t>
            </w:r>
          </w:p>
        </w:tc>
      </w:tr>
      <w:tr w:rsidR="00C74E83" w14:paraId="696343E0" w14:textId="77777777" w:rsidTr="00C74E83">
        <w:trPr>
          <w:cantSplit/>
          <w:trHeight w:val="1296"/>
        </w:trPr>
        <w:tc>
          <w:tcPr>
            <w:tcW w:w="2401" w:type="dxa"/>
            <w:shd w:val="clear" w:color="auto" w:fill="FFFFFF" w:themeFill="background1"/>
          </w:tcPr>
          <w:p w14:paraId="774F583A" w14:textId="77777777" w:rsidR="00C74E83" w:rsidRDefault="00C74E83" w:rsidP="00C74E83">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5299756" w14:textId="39F8A42E" w:rsidR="00C74E83" w:rsidRDefault="00C74E83" w:rsidP="00C74E83">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C74E83" w:rsidRDefault="00C74E83" w:rsidP="00C74E83">
            <w:pPr>
              <w:rPr>
                <w:rFonts w:ascii="Calibri" w:hAnsi="Calibri" w:cs="Calibri"/>
                <w:color w:val="000000"/>
              </w:rPr>
            </w:pPr>
          </w:p>
        </w:tc>
        <w:tc>
          <w:tcPr>
            <w:tcW w:w="2500" w:type="dxa"/>
            <w:shd w:val="clear" w:color="auto" w:fill="FFFFFF" w:themeFill="background1"/>
          </w:tcPr>
          <w:p w14:paraId="6DBD2114" w14:textId="390BFAC4" w:rsidR="00C74E83" w:rsidRPr="00F243B2" w:rsidRDefault="00C74E83" w:rsidP="00C74E83">
            <w:r w:rsidRPr="1536482B">
              <w:t>Traffic violations, fines, collusion, injury, death</w:t>
            </w:r>
          </w:p>
        </w:tc>
        <w:tc>
          <w:tcPr>
            <w:tcW w:w="2067" w:type="dxa"/>
            <w:shd w:val="clear" w:color="auto" w:fill="FFFFFF" w:themeFill="background1"/>
          </w:tcPr>
          <w:p w14:paraId="0BAAFD4C" w14:textId="29CBE27E" w:rsidR="00C74E83" w:rsidRPr="00F243B2" w:rsidRDefault="00C74E83" w:rsidP="00C74E83">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C74E83" w:rsidRPr="00F243B2" w:rsidRDefault="00C74E83" w:rsidP="00C74E83">
            <w:pPr>
              <w:rPr>
                <w:rFonts w:cstheme="minorHAnsi"/>
              </w:rPr>
            </w:pPr>
            <w:r>
              <w:rPr>
                <w:rFonts w:cstheme="minorHAnsi"/>
              </w:rPr>
              <w:t>4</w:t>
            </w:r>
          </w:p>
        </w:tc>
        <w:tc>
          <w:tcPr>
            <w:tcW w:w="489" w:type="dxa"/>
            <w:shd w:val="clear" w:color="auto" w:fill="FFFFFF" w:themeFill="background1"/>
          </w:tcPr>
          <w:p w14:paraId="2E0DABA2" w14:textId="78A9B112" w:rsidR="00C74E83" w:rsidRPr="00F243B2" w:rsidRDefault="00C74E83" w:rsidP="00C74E83">
            <w:pPr>
              <w:rPr>
                <w:rFonts w:cstheme="minorHAnsi"/>
              </w:rPr>
            </w:pPr>
            <w:r>
              <w:rPr>
                <w:rFonts w:cstheme="minorHAnsi"/>
              </w:rPr>
              <w:t>5</w:t>
            </w:r>
          </w:p>
        </w:tc>
        <w:tc>
          <w:tcPr>
            <w:tcW w:w="489" w:type="dxa"/>
            <w:shd w:val="clear" w:color="auto" w:fill="FFFFFF" w:themeFill="background1"/>
          </w:tcPr>
          <w:p w14:paraId="5D7E2FF4" w14:textId="4B84EB97" w:rsidR="00C74E83" w:rsidRPr="00F243B2" w:rsidRDefault="00C74E83" w:rsidP="00C74E83">
            <w:pPr>
              <w:rPr>
                <w:rFonts w:cstheme="minorHAnsi"/>
              </w:rPr>
            </w:pPr>
            <w:r>
              <w:rPr>
                <w:rFonts w:cstheme="minorHAnsi"/>
              </w:rPr>
              <w:t>20</w:t>
            </w:r>
          </w:p>
        </w:tc>
        <w:tc>
          <w:tcPr>
            <w:tcW w:w="2783" w:type="dxa"/>
            <w:shd w:val="clear" w:color="auto" w:fill="FFFFFF" w:themeFill="background1"/>
          </w:tcPr>
          <w:p w14:paraId="4A3BEA88" w14:textId="77777777" w:rsidR="00C74E83" w:rsidRDefault="00C74E83" w:rsidP="00C74E8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C74E83" w:rsidRDefault="00C74E83" w:rsidP="00C74E83">
            <w:pPr>
              <w:rPr>
                <w:rFonts w:cstheme="minorHAnsi"/>
              </w:rPr>
            </w:pPr>
          </w:p>
          <w:p w14:paraId="4D029621" w14:textId="466A4D72" w:rsidR="00C74E83" w:rsidRPr="00F243B2" w:rsidRDefault="00C74E83" w:rsidP="00C74E83">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C74E83" w:rsidRPr="00F243B2" w:rsidRDefault="00C74E83" w:rsidP="00C74E83">
            <w:pPr>
              <w:rPr>
                <w:rFonts w:cstheme="minorHAnsi"/>
              </w:rPr>
            </w:pPr>
            <w:r>
              <w:rPr>
                <w:rFonts w:cstheme="minorHAnsi"/>
              </w:rPr>
              <w:t>2</w:t>
            </w:r>
          </w:p>
        </w:tc>
        <w:tc>
          <w:tcPr>
            <w:tcW w:w="489" w:type="dxa"/>
            <w:shd w:val="clear" w:color="auto" w:fill="FFFFFF" w:themeFill="background1"/>
          </w:tcPr>
          <w:p w14:paraId="61AFF779" w14:textId="36BF1F46" w:rsidR="00C74E83" w:rsidRPr="00F243B2" w:rsidRDefault="00C74E83" w:rsidP="00C74E83">
            <w:pPr>
              <w:rPr>
                <w:rFonts w:cstheme="minorHAnsi"/>
              </w:rPr>
            </w:pPr>
            <w:r>
              <w:rPr>
                <w:rFonts w:cstheme="minorHAnsi"/>
              </w:rPr>
              <w:t>2</w:t>
            </w:r>
          </w:p>
        </w:tc>
        <w:tc>
          <w:tcPr>
            <w:tcW w:w="489" w:type="dxa"/>
            <w:shd w:val="clear" w:color="auto" w:fill="FFFFFF" w:themeFill="background1"/>
          </w:tcPr>
          <w:p w14:paraId="36B5D9DD" w14:textId="5D1F9014" w:rsidR="00C74E83" w:rsidRPr="00F243B2" w:rsidRDefault="00C74E83" w:rsidP="00C74E83">
            <w:pPr>
              <w:rPr>
                <w:rFonts w:cstheme="minorHAnsi"/>
              </w:rPr>
            </w:pPr>
            <w:r>
              <w:rPr>
                <w:rFonts w:cstheme="minorHAnsi"/>
              </w:rPr>
              <w:t>4</w:t>
            </w:r>
          </w:p>
        </w:tc>
        <w:tc>
          <w:tcPr>
            <w:tcW w:w="2704" w:type="dxa"/>
            <w:shd w:val="clear" w:color="auto" w:fill="FFFFFF" w:themeFill="background1"/>
          </w:tcPr>
          <w:p w14:paraId="7708B351" w14:textId="77777777" w:rsidR="00C74E83" w:rsidRDefault="00C74E83" w:rsidP="00C74E83">
            <w:pPr>
              <w:rPr>
                <w:rFonts w:ascii="Calibri" w:eastAsia="Calibri" w:hAnsi="Calibri" w:cs="Calibri"/>
              </w:rPr>
            </w:pPr>
            <w:r>
              <w:rPr>
                <w:rFonts w:ascii="Calibri" w:eastAsia="Calibri" w:hAnsi="Calibri" w:cs="Calibri"/>
              </w:rPr>
              <w:t>Contact emergency services as required 111/999</w:t>
            </w:r>
          </w:p>
          <w:p w14:paraId="23D421A4" w14:textId="77777777" w:rsidR="00C74E83" w:rsidRDefault="00C74E83" w:rsidP="00C74E83">
            <w:pPr>
              <w:rPr>
                <w:rFonts w:ascii="Calibri" w:eastAsia="Calibri" w:hAnsi="Calibri" w:cs="Calibri"/>
              </w:rPr>
            </w:pPr>
          </w:p>
          <w:p w14:paraId="1C1B43C2" w14:textId="77777777" w:rsidR="00C74E83" w:rsidRDefault="00C74E83" w:rsidP="00C74E8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C74E83" w:rsidRDefault="00C74E83" w:rsidP="00C74E83">
            <w:pPr>
              <w:rPr>
                <w:rFonts w:ascii="Calibri" w:eastAsia="Calibri" w:hAnsi="Calibri" w:cs="Calibri"/>
                <w:color w:val="000000"/>
              </w:rPr>
            </w:pPr>
          </w:p>
          <w:p w14:paraId="7973C541" w14:textId="5BD3AA4D" w:rsidR="00C74E83" w:rsidRPr="00F243B2" w:rsidRDefault="00C74E83" w:rsidP="00C74E8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C74E83" w14:paraId="11A88C7A" w14:textId="77777777" w:rsidTr="00C74E83">
        <w:trPr>
          <w:cantSplit/>
          <w:trHeight w:val="1296"/>
        </w:trPr>
        <w:tc>
          <w:tcPr>
            <w:tcW w:w="2401" w:type="dxa"/>
            <w:shd w:val="clear" w:color="auto" w:fill="FFFFFF" w:themeFill="background1"/>
          </w:tcPr>
          <w:p w14:paraId="2AA2EC2A" w14:textId="77777777" w:rsidR="00C74E83" w:rsidRPr="009B312F" w:rsidRDefault="00C74E83" w:rsidP="00C74E83">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C74E83" w:rsidRDefault="00C74E83" w:rsidP="00C74E83">
            <w:pPr>
              <w:rPr>
                <w:rFonts w:ascii="Calibri" w:hAnsi="Calibri" w:cs="Calibri"/>
                <w:color w:val="000000"/>
              </w:rPr>
            </w:pPr>
          </w:p>
        </w:tc>
        <w:tc>
          <w:tcPr>
            <w:tcW w:w="2500" w:type="dxa"/>
            <w:shd w:val="clear" w:color="auto" w:fill="FFFFFF" w:themeFill="background1"/>
          </w:tcPr>
          <w:p w14:paraId="0D066F5E" w14:textId="68ADB4C3" w:rsidR="00C74E83" w:rsidRPr="00F243B2" w:rsidRDefault="00C74E83" w:rsidP="00C74E83">
            <w:pPr>
              <w:rPr>
                <w:rFonts w:cstheme="minorHAnsi"/>
              </w:rPr>
            </w:pPr>
            <w:r>
              <w:rPr>
                <w:rFonts w:cstheme="minorHAnsi"/>
              </w:rPr>
              <w:t xml:space="preserve">Players/Participants unable to see each other, the equipment or obstacles clearly, resulting in a higher risk of injury. </w:t>
            </w:r>
          </w:p>
        </w:tc>
        <w:tc>
          <w:tcPr>
            <w:tcW w:w="2067" w:type="dxa"/>
            <w:shd w:val="clear" w:color="auto" w:fill="FFFFFF" w:themeFill="background1"/>
          </w:tcPr>
          <w:p w14:paraId="4AEB0E63" w14:textId="5FE31236" w:rsidR="00C74E83" w:rsidRPr="00F243B2" w:rsidRDefault="00C74E83" w:rsidP="00C74E83">
            <w:pPr>
              <w:rPr>
                <w:rFonts w:cstheme="minorHAnsi"/>
              </w:rPr>
            </w:pPr>
            <w:r>
              <w:rPr>
                <w:rFonts w:cstheme="minorHAnsi"/>
              </w:rPr>
              <w:t>Players/Participants, Coaches/Instructors</w:t>
            </w:r>
          </w:p>
        </w:tc>
        <w:tc>
          <w:tcPr>
            <w:tcW w:w="489" w:type="dxa"/>
            <w:shd w:val="clear" w:color="auto" w:fill="FFFFFF" w:themeFill="background1"/>
          </w:tcPr>
          <w:p w14:paraId="3693D05F" w14:textId="5CDEDF1C" w:rsidR="00C74E83" w:rsidRPr="00F243B2" w:rsidRDefault="00C74E83" w:rsidP="00C74E83">
            <w:pPr>
              <w:rPr>
                <w:rFonts w:cstheme="minorHAnsi"/>
              </w:rPr>
            </w:pPr>
            <w:r>
              <w:rPr>
                <w:rFonts w:cstheme="minorHAnsi"/>
              </w:rPr>
              <w:t>5</w:t>
            </w:r>
          </w:p>
        </w:tc>
        <w:tc>
          <w:tcPr>
            <w:tcW w:w="489" w:type="dxa"/>
            <w:shd w:val="clear" w:color="auto" w:fill="FFFFFF" w:themeFill="background1"/>
          </w:tcPr>
          <w:p w14:paraId="5FAD8F45" w14:textId="05FB7976" w:rsidR="00C74E83" w:rsidRPr="00F243B2" w:rsidRDefault="00C74E83" w:rsidP="00C74E83">
            <w:pPr>
              <w:rPr>
                <w:rFonts w:cstheme="minorHAnsi"/>
              </w:rPr>
            </w:pPr>
            <w:r>
              <w:rPr>
                <w:rFonts w:cstheme="minorHAnsi"/>
              </w:rPr>
              <w:t>4</w:t>
            </w:r>
          </w:p>
        </w:tc>
        <w:tc>
          <w:tcPr>
            <w:tcW w:w="489" w:type="dxa"/>
            <w:shd w:val="clear" w:color="auto" w:fill="FFFFFF" w:themeFill="background1"/>
          </w:tcPr>
          <w:p w14:paraId="205E4434" w14:textId="16D8DAC7" w:rsidR="00C74E83" w:rsidRPr="00F243B2" w:rsidRDefault="00C74E83" w:rsidP="00C74E83">
            <w:pPr>
              <w:rPr>
                <w:rFonts w:cstheme="minorHAnsi"/>
              </w:rPr>
            </w:pPr>
            <w:r>
              <w:rPr>
                <w:rFonts w:cstheme="minorHAnsi"/>
              </w:rPr>
              <w:t>20</w:t>
            </w:r>
          </w:p>
        </w:tc>
        <w:tc>
          <w:tcPr>
            <w:tcW w:w="2783" w:type="dxa"/>
            <w:shd w:val="clear" w:color="auto" w:fill="FFFFFF" w:themeFill="background1"/>
          </w:tcPr>
          <w:p w14:paraId="737EB5B6" w14:textId="58262EE8" w:rsidR="00C74E83" w:rsidRDefault="00C74E83" w:rsidP="00C74E83">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C74E83" w:rsidRDefault="00C74E83" w:rsidP="00C74E83">
            <w:pPr>
              <w:rPr>
                <w:rFonts w:cstheme="minorHAnsi"/>
              </w:rPr>
            </w:pPr>
          </w:p>
          <w:p w14:paraId="5B6B3536" w14:textId="207A22CC" w:rsidR="00C74E83" w:rsidRPr="00F243B2" w:rsidRDefault="00C74E83" w:rsidP="00C74E83">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C74E83" w:rsidRPr="00F243B2" w:rsidRDefault="00C74E83" w:rsidP="00C74E83">
            <w:pPr>
              <w:rPr>
                <w:rFonts w:cstheme="minorHAnsi"/>
              </w:rPr>
            </w:pPr>
            <w:r>
              <w:rPr>
                <w:rFonts w:cstheme="minorHAnsi"/>
              </w:rPr>
              <w:t>1</w:t>
            </w:r>
          </w:p>
        </w:tc>
        <w:tc>
          <w:tcPr>
            <w:tcW w:w="489" w:type="dxa"/>
            <w:shd w:val="clear" w:color="auto" w:fill="FFFFFF" w:themeFill="background1"/>
          </w:tcPr>
          <w:p w14:paraId="09C43687" w14:textId="4E6F3515" w:rsidR="00C74E83" w:rsidRPr="00F243B2" w:rsidRDefault="00C74E83" w:rsidP="00C74E83">
            <w:pPr>
              <w:rPr>
                <w:rFonts w:cstheme="minorHAnsi"/>
              </w:rPr>
            </w:pPr>
            <w:r>
              <w:rPr>
                <w:rFonts w:cstheme="minorHAnsi"/>
              </w:rPr>
              <w:t>4</w:t>
            </w:r>
          </w:p>
        </w:tc>
        <w:tc>
          <w:tcPr>
            <w:tcW w:w="489" w:type="dxa"/>
            <w:shd w:val="clear" w:color="auto" w:fill="FFFFFF" w:themeFill="background1"/>
          </w:tcPr>
          <w:p w14:paraId="476C8F24" w14:textId="1B5445F1" w:rsidR="00C74E83" w:rsidRPr="00F243B2" w:rsidRDefault="00C74E83" w:rsidP="00C74E83">
            <w:pPr>
              <w:rPr>
                <w:rFonts w:cstheme="minorHAnsi"/>
              </w:rPr>
            </w:pPr>
            <w:r>
              <w:rPr>
                <w:rFonts w:cstheme="minorHAnsi"/>
              </w:rPr>
              <w:t>4</w:t>
            </w:r>
          </w:p>
        </w:tc>
        <w:tc>
          <w:tcPr>
            <w:tcW w:w="2704" w:type="dxa"/>
            <w:shd w:val="clear" w:color="auto" w:fill="FFFFFF" w:themeFill="background1"/>
          </w:tcPr>
          <w:p w14:paraId="480111EB" w14:textId="77777777" w:rsidR="00C74E83" w:rsidRPr="00135E69" w:rsidRDefault="00C74E83" w:rsidP="00C74E83">
            <w:r w:rsidRPr="00135E69">
              <w:t>If the injury is serious and participant in a lot of pain or discomfort, seek medical attention immediately.</w:t>
            </w:r>
          </w:p>
          <w:p w14:paraId="6C19373D" w14:textId="77777777" w:rsidR="00C74E83" w:rsidRPr="00135E69" w:rsidRDefault="00C74E83" w:rsidP="00C74E83">
            <w:pPr>
              <w:rPr>
                <w:rFonts w:ascii="Calibri" w:eastAsia="Calibri" w:hAnsi="Calibri" w:cs="Calibri"/>
              </w:rPr>
            </w:pPr>
            <w:r w:rsidRPr="00135E69">
              <w:t>Call 999 in an emergency.</w:t>
            </w:r>
          </w:p>
          <w:p w14:paraId="2ABC3777" w14:textId="1E691B52" w:rsidR="00C74E83" w:rsidRPr="00F243B2" w:rsidRDefault="00C74E83" w:rsidP="00C74E83">
            <w:pPr>
              <w:rPr>
                <w:rFonts w:cstheme="minorHAnsi"/>
              </w:rPr>
            </w:pPr>
            <w:r w:rsidRPr="00135E69">
              <w:t>Any incidents need to be reported as soon as possible ensuring duty manager/health and safety officers have been informed. Follow SUSU incident report policy.</w:t>
            </w:r>
          </w:p>
        </w:tc>
      </w:tr>
      <w:tr w:rsidR="00C74E83" w14:paraId="11220915" w14:textId="77777777" w:rsidTr="00C74E83">
        <w:trPr>
          <w:cantSplit/>
          <w:trHeight w:val="1296"/>
        </w:trPr>
        <w:tc>
          <w:tcPr>
            <w:tcW w:w="2401" w:type="dxa"/>
            <w:shd w:val="clear" w:color="auto" w:fill="FFFFFF" w:themeFill="background1"/>
          </w:tcPr>
          <w:p w14:paraId="23919362" w14:textId="77777777" w:rsidR="00C74E83" w:rsidRPr="009B312F" w:rsidRDefault="00C74E83" w:rsidP="00C74E83">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C74E83" w:rsidRDefault="00C74E83" w:rsidP="00C74E83">
            <w:pPr>
              <w:rPr>
                <w:rFonts w:ascii="Calibri" w:hAnsi="Calibri" w:cs="Calibri"/>
                <w:color w:val="000000"/>
              </w:rPr>
            </w:pPr>
          </w:p>
        </w:tc>
        <w:tc>
          <w:tcPr>
            <w:tcW w:w="2500" w:type="dxa"/>
            <w:shd w:val="clear" w:color="auto" w:fill="FFFFFF" w:themeFill="background1"/>
          </w:tcPr>
          <w:p w14:paraId="77F5959B" w14:textId="739C9BB3" w:rsidR="00C74E83" w:rsidRPr="00F243B2" w:rsidRDefault="00C74E83" w:rsidP="00C74E83">
            <w:pPr>
              <w:rPr>
                <w:rFonts w:cstheme="minorHAnsi"/>
              </w:rPr>
            </w:pPr>
            <w:r>
              <w:rPr>
                <w:rFonts w:cstheme="minorHAnsi"/>
              </w:rPr>
              <w:t>Players could be placed at the wrong level or in the wrong teams, resulting in potential risk of injury to themselves or others.</w:t>
            </w:r>
          </w:p>
        </w:tc>
        <w:tc>
          <w:tcPr>
            <w:tcW w:w="2067" w:type="dxa"/>
            <w:shd w:val="clear" w:color="auto" w:fill="FFFFFF" w:themeFill="background1"/>
          </w:tcPr>
          <w:p w14:paraId="23794748" w14:textId="2BDF8849" w:rsidR="00C74E83" w:rsidRPr="00F243B2" w:rsidRDefault="00C74E83" w:rsidP="00C74E83">
            <w:pPr>
              <w:rPr>
                <w:rFonts w:cstheme="minorHAnsi"/>
              </w:rPr>
            </w:pPr>
            <w:r>
              <w:rPr>
                <w:rFonts w:cstheme="minorHAnsi"/>
              </w:rPr>
              <w:t>Players/Participants, Coaches/Instructors</w:t>
            </w:r>
          </w:p>
        </w:tc>
        <w:tc>
          <w:tcPr>
            <w:tcW w:w="489" w:type="dxa"/>
            <w:shd w:val="clear" w:color="auto" w:fill="FFFFFF" w:themeFill="background1"/>
          </w:tcPr>
          <w:p w14:paraId="7EB06540" w14:textId="397C28B2" w:rsidR="00C74E83" w:rsidRPr="00F243B2" w:rsidRDefault="00C74E83" w:rsidP="00C74E83">
            <w:pPr>
              <w:rPr>
                <w:rFonts w:cstheme="minorHAnsi"/>
              </w:rPr>
            </w:pPr>
            <w:r>
              <w:rPr>
                <w:rFonts w:cstheme="minorHAnsi"/>
              </w:rPr>
              <w:t>3</w:t>
            </w:r>
          </w:p>
        </w:tc>
        <w:tc>
          <w:tcPr>
            <w:tcW w:w="489" w:type="dxa"/>
            <w:shd w:val="clear" w:color="auto" w:fill="FFFFFF" w:themeFill="background1"/>
          </w:tcPr>
          <w:p w14:paraId="50294F1F" w14:textId="6B320CC7" w:rsidR="00C74E83" w:rsidRPr="00F243B2" w:rsidRDefault="00C74E83" w:rsidP="00C74E83">
            <w:pPr>
              <w:rPr>
                <w:rFonts w:cstheme="minorHAnsi"/>
              </w:rPr>
            </w:pPr>
            <w:r>
              <w:rPr>
                <w:rFonts w:cstheme="minorHAnsi"/>
              </w:rPr>
              <w:t>5</w:t>
            </w:r>
          </w:p>
        </w:tc>
        <w:tc>
          <w:tcPr>
            <w:tcW w:w="489" w:type="dxa"/>
            <w:shd w:val="clear" w:color="auto" w:fill="FFFFFF" w:themeFill="background1"/>
          </w:tcPr>
          <w:p w14:paraId="5BCD304D" w14:textId="2E4EE678" w:rsidR="00C74E83" w:rsidRPr="00F243B2" w:rsidRDefault="00C74E83" w:rsidP="00C74E83">
            <w:pPr>
              <w:rPr>
                <w:rFonts w:cstheme="minorHAnsi"/>
              </w:rPr>
            </w:pPr>
            <w:r>
              <w:rPr>
                <w:rFonts w:cstheme="minorHAnsi"/>
              </w:rPr>
              <w:t>15</w:t>
            </w:r>
          </w:p>
        </w:tc>
        <w:tc>
          <w:tcPr>
            <w:tcW w:w="2783" w:type="dxa"/>
            <w:shd w:val="clear" w:color="auto" w:fill="FFFFFF" w:themeFill="background1"/>
          </w:tcPr>
          <w:p w14:paraId="0F4DF97F" w14:textId="77777777" w:rsidR="00C74E83" w:rsidRDefault="00C74E83" w:rsidP="00C74E83">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C74E83" w:rsidRDefault="00C74E83" w:rsidP="00C74E83">
            <w:pPr>
              <w:rPr>
                <w:rFonts w:cstheme="minorHAnsi"/>
              </w:rPr>
            </w:pPr>
          </w:p>
          <w:p w14:paraId="1B77501C" w14:textId="77777777" w:rsidR="00C74E83" w:rsidRDefault="00C74E83" w:rsidP="00C74E83">
            <w:pPr>
              <w:rPr>
                <w:rFonts w:cstheme="minorHAnsi"/>
              </w:rPr>
            </w:pPr>
            <w:r>
              <w:rPr>
                <w:rFonts w:cstheme="minorHAnsi"/>
              </w:rPr>
              <w:t xml:space="preserve">Coaches to decide whether it is safe for a player/participant to be part of that team or training. </w:t>
            </w:r>
          </w:p>
          <w:p w14:paraId="7A5F27E3" w14:textId="77777777" w:rsidR="00C74E83" w:rsidRDefault="00C74E83" w:rsidP="00C74E83">
            <w:pPr>
              <w:rPr>
                <w:rFonts w:cstheme="minorHAnsi"/>
              </w:rPr>
            </w:pPr>
          </w:p>
          <w:p w14:paraId="389DB007" w14:textId="77777777" w:rsidR="00C74E83" w:rsidRDefault="00C74E83" w:rsidP="00C74E83">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C74E83" w:rsidRDefault="00C74E83" w:rsidP="00C74E83">
            <w:pPr>
              <w:rPr>
                <w:rFonts w:cstheme="minorHAnsi"/>
              </w:rPr>
            </w:pPr>
          </w:p>
          <w:p w14:paraId="024C0CA6" w14:textId="77777777" w:rsidR="00C74E83" w:rsidRDefault="00C74E83" w:rsidP="00C74E83">
            <w:pPr>
              <w:rPr>
                <w:rFonts w:cstheme="minorHAnsi"/>
              </w:rPr>
            </w:pPr>
          </w:p>
          <w:p w14:paraId="70C1CE03" w14:textId="77777777" w:rsidR="00C74E83" w:rsidRDefault="00C74E83" w:rsidP="00C74E83">
            <w:pPr>
              <w:rPr>
                <w:rFonts w:cstheme="minorHAnsi"/>
              </w:rPr>
            </w:pPr>
          </w:p>
          <w:p w14:paraId="3A1D38B9" w14:textId="77777777" w:rsidR="00C74E83" w:rsidRDefault="00C74E83" w:rsidP="00C74E83">
            <w:pPr>
              <w:rPr>
                <w:rFonts w:cstheme="minorHAnsi"/>
              </w:rPr>
            </w:pPr>
          </w:p>
          <w:p w14:paraId="780CB25E" w14:textId="77777777" w:rsidR="00C74E83" w:rsidRDefault="00C74E83" w:rsidP="00C74E83">
            <w:pPr>
              <w:rPr>
                <w:rFonts w:cstheme="minorHAnsi"/>
              </w:rPr>
            </w:pPr>
          </w:p>
          <w:p w14:paraId="66F08160" w14:textId="77777777" w:rsidR="00C74E83" w:rsidRDefault="00C74E83" w:rsidP="00C74E83">
            <w:pPr>
              <w:rPr>
                <w:rFonts w:cstheme="minorHAnsi"/>
              </w:rPr>
            </w:pPr>
          </w:p>
          <w:p w14:paraId="24823F8E" w14:textId="77777777" w:rsidR="00C74E83" w:rsidRDefault="00C74E83" w:rsidP="00C74E83">
            <w:pPr>
              <w:rPr>
                <w:rFonts w:cstheme="minorHAnsi"/>
              </w:rPr>
            </w:pPr>
          </w:p>
          <w:p w14:paraId="562AB514" w14:textId="77777777" w:rsidR="00C74E83" w:rsidRDefault="00C74E83" w:rsidP="00C74E83">
            <w:pPr>
              <w:rPr>
                <w:rFonts w:cstheme="minorHAnsi"/>
              </w:rPr>
            </w:pPr>
          </w:p>
          <w:p w14:paraId="69C2E438" w14:textId="5F97B6E7" w:rsidR="00C74E83" w:rsidRPr="00F243B2" w:rsidRDefault="00C74E83" w:rsidP="00C74E83">
            <w:pPr>
              <w:rPr>
                <w:rFonts w:cstheme="minorHAnsi"/>
              </w:rPr>
            </w:pPr>
          </w:p>
        </w:tc>
        <w:tc>
          <w:tcPr>
            <w:tcW w:w="489" w:type="dxa"/>
            <w:shd w:val="clear" w:color="auto" w:fill="FFFFFF" w:themeFill="background1"/>
          </w:tcPr>
          <w:p w14:paraId="74BA27E9" w14:textId="3DE4E458" w:rsidR="00C74E83" w:rsidRPr="00F243B2" w:rsidRDefault="00C74E83" w:rsidP="00C74E83">
            <w:pPr>
              <w:rPr>
                <w:rFonts w:cstheme="minorHAnsi"/>
              </w:rPr>
            </w:pPr>
            <w:r>
              <w:rPr>
                <w:rFonts w:cstheme="minorHAnsi"/>
              </w:rPr>
              <w:t>1</w:t>
            </w:r>
          </w:p>
        </w:tc>
        <w:tc>
          <w:tcPr>
            <w:tcW w:w="489" w:type="dxa"/>
            <w:shd w:val="clear" w:color="auto" w:fill="FFFFFF" w:themeFill="background1"/>
          </w:tcPr>
          <w:p w14:paraId="249A013E" w14:textId="1118D126" w:rsidR="00C74E83" w:rsidRPr="00F243B2" w:rsidRDefault="00C74E83" w:rsidP="00C74E83">
            <w:pPr>
              <w:rPr>
                <w:rFonts w:cstheme="minorHAnsi"/>
              </w:rPr>
            </w:pPr>
            <w:r>
              <w:rPr>
                <w:rFonts w:cstheme="minorHAnsi"/>
              </w:rPr>
              <w:t>5</w:t>
            </w:r>
          </w:p>
        </w:tc>
        <w:tc>
          <w:tcPr>
            <w:tcW w:w="489" w:type="dxa"/>
            <w:shd w:val="clear" w:color="auto" w:fill="FFFFFF" w:themeFill="background1"/>
          </w:tcPr>
          <w:p w14:paraId="432E7B12" w14:textId="712F5660" w:rsidR="00C74E83" w:rsidRPr="00F243B2" w:rsidRDefault="00C74E83" w:rsidP="00C74E83">
            <w:pPr>
              <w:rPr>
                <w:rFonts w:cstheme="minorHAnsi"/>
              </w:rPr>
            </w:pPr>
            <w:r>
              <w:rPr>
                <w:rFonts w:cstheme="minorHAnsi"/>
              </w:rPr>
              <w:t>5</w:t>
            </w:r>
          </w:p>
        </w:tc>
        <w:tc>
          <w:tcPr>
            <w:tcW w:w="2704" w:type="dxa"/>
            <w:shd w:val="clear" w:color="auto" w:fill="FFFFFF" w:themeFill="background1"/>
          </w:tcPr>
          <w:p w14:paraId="445D133F" w14:textId="77777777" w:rsidR="00C74E83" w:rsidRPr="00135E69" w:rsidRDefault="00C74E83" w:rsidP="00C74E83">
            <w:r w:rsidRPr="00135E69">
              <w:t>If the injury is serious and participant in a lot of pain or discomfort, seek medical attention immediately.</w:t>
            </w:r>
          </w:p>
          <w:p w14:paraId="41B81EC5" w14:textId="77777777" w:rsidR="00C74E83" w:rsidRPr="00135E69" w:rsidRDefault="00C74E83" w:rsidP="00C74E83">
            <w:pPr>
              <w:rPr>
                <w:rFonts w:ascii="Calibri" w:eastAsia="Calibri" w:hAnsi="Calibri" w:cs="Calibri"/>
              </w:rPr>
            </w:pPr>
            <w:r w:rsidRPr="00135E69">
              <w:t>Call 999 in an emergency.</w:t>
            </w:r>
          </w:p>
          <w:p w14:paraId="69342951" w14:textId="4F813EF6" w:rsidR="00C74E83" w:rsidRPr="00F243B2" w:rsidRDefault="00C74E83" w:rsidP="00C74E83">
            <w:pPr>
              <w:rPr>
                <w:rFonts w:cstheme="minorHAnsi"/>
              </w:rPr>
            </w:pPr>
            <w:r w:rsidRPr="00135E69">
              <w:t>Any incidents need to be reported as soon as possible ensuring duty manager/health and safety officers have been informed. Follow SUSU incident report policy.</w:t>
            </w:r>
          </w:p>
        </w:tc>
      </w:tr>
      <w:tr w:rsidR="00C74E83" w14:paraId="3C5F0473" w14:textId="77777777" w:rsidTr="1536482B">
        <w:trPr>
          <w:cantSplit/>
          <w:trHeight w:val="415"/>
        </w:trPr>
        <w:tc>
          <w:tcPr>
            <w:tcW w:w="15389" w:type="dxa"/>
            <w:gridSpan w:val="11"/>
            <w:shd w:val="clear" w:color="auto" w:fill="B8CCE4" w:themeFill="accent1" w:themeFillTint="66"/>
          </w:tcPr>
          <w:p w14:paraId="3C5F0472" w14:textId="7437B5F4" w:rsidR="00C74E83" w:rsidRPr="003D57EC" w:rsidRDefault="00C74E83" w:rsidP="00C74E83">
            <w:pPr>
              <w:rPr>
                <w:rFonts w:cstheme="minorHAnsi"/>
                <w:b/>
                <w:bCs/>
              </w:rPr>
            </w:pPr>
            <w:r>
              <w:rPr>
                <w:rFonts w:cstheme="minorHAnsi"/>
                <w:b/>
                <w:bCs/>
              </w:rPr>
              <w:lastRenderedPageBreak/>
              <w:t>Southampton Sport Facilities Considerations</w:t>
            </w:r>
          </w:p>
        </w:tc>
      </w:tr>
      <w:tr w:rsidR="00C74E83" w14:paraId="3C5F047F" w14:textId="77777777" w:rsidTr="00C74E83">
        <w:trPr>
          <w:cantSplit/>
          <w:trHeight w:val="1296"/>
        </w:trPr>
        <w:tc>
          <w:tcPr>
            <w:tcW w:w="2401" w:type="dxa"/>
            <w:shd w:val="clear" w:color="auto" w:fill="FFFFFF" w:themeFill="background1"/>
          </w:tcPr>
          <w:p w14:paraId="55E079BC" w14:textId="25D9CF24" w:rsidR="00C74E83" w:rsidRPr="009B312F" w:rsidRDefault="00C74E83" w:rsidP="00C74E83">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3C5F0474" w14:textId="6C71177F" w:rsidR="00C74E83" w:rsidRPr="000742F8" w:rsidRDefault="00C74E83" w:rsidP="00C74E83">
            <w:pPr>
              <w:spacing w:after="200" w:line="276" w:lineRule="auto"/>
              <w:rPr>
                <w:rFonts w:cstheme="minorHAnsi"/>
              </w:rPr>
            </w:pPr>
            <w:r w:rsidRPr="009B312F">
              <w:rPr>
                <w:rFonts w:ascii="Calibri" w:eastAsia="Calibri" w:hAnsi="Calibri" w:cs="Calibri"/>
                <w:b/>
                <w:bCs/>
              </w:rPr>
              <w:t>Uneven surfaces or defects</w:t>
            </w:r>
          </w:p>
        </w:tc>
        <w:tc>
          <w:tcPr>
            <w:tcW w:w="2500" w:type="dxa"/>
            <w:shd w:val="clear" w:color="auto" w:fill="FFFFFF" w:themeFill="background1"/>
          </w:tcPr>
          <w:p w14:paraId="2D53E3AE" w14:textId="77777777" w:rsidR="00C74E83" w:rsidRDefault="00C74E83" w:rsidP="00C74E83">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xml:space="preserve">, trip or </w:t>
            </w:r>
            <w:proofErr w:type="gramStart"/>
            <w:r w:rsidRPr="525B6A02">
              <w:rPr>
                <w:rFonts w:ascii="Calibri" w:eastAsia="Calibri" w:hAnsi="Calibri" w:cs="Calibri"/>
                <w:color w:val="000000" w:themeColor="text1"/>
              </w:rPr>
              <w:t>Falls</w:t>
            </w:r>
            <w:proofErr w:type="gramEnd"/>
            <w:r w:rsidRPr="525B6A02">
              <w:rPr>
                <w:rFonts w:ascii="Calibri" w:eastAsia="Calibri" w:hAnsi="Calibri" w:cs="Calibri"/>
                <w:color w:val="000000" w:themeColor="text1"/>
              </w:rPr>
              <w:t>.</w:t>
            </w:r>
          </w:p>
          <w:p w14:paraId="06525332" w14:textId="77777777" w:rsidR="00C74E83" w:rsidRDefault="00C74E83" w:rsidP="00C74E8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C74E83" w:rsidRDefault="00C74E83" w:rsidP="00C74E8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C74E83" w:rsidRPr="000742F8" w:rsidRDefault="00C74E83" w:rsidP="00C74E83">
            <w:pPr>
              <w:rPr>
                <w:rFonts w:cstheme="minorHAnsi"/>
              </w:rPr>
            </w:pPr>
          </w:p>
        </w:tc>
        <w:tc>
          <w:tcPr>
            <w:tcW w:w="2067" w:type="dxa"/>
            <w:shd w:val="clear" w:color="auto" w:fill="FFFFFF" w:themeFill="background1"/>
          </w:tcPr>
          <w:p w14:paraId="3C5F0476" w14:textId="1B32A2AF" w:rsidR="00C74E83" w:rsidRPr="000742F8" w:rsidRDefault="00C74E83" w:rsidP="00C74E83">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C74E83" w:rsidRPr="00060C22" w:rsidRDefault="00C74E83" w:rsidP="00C74E83">
            <w:pPr>
              <w:rPr>
                <w:rFonts w:cstheme="minorHAnsi"/>
              </w:rPr>
            </w:pPr>
            <w:r w:rsidRPr="00060C22">
              <w:rPr>
                <w:rFonts w:eastAsia="Lucida Sans"/>
              </w:rPr>
              <w:t>2</w:t>
            </w:r>
          </w:p>
        </w:tc>
        <w:tc>
          <w:tcPr>
            <w:tcW w:w="489" w:type="dxa"/>
            <w:shd w:val="clear" w:color="auto" w:fill="FFFFFF" w:themeFill="background1"/>
          </w:tcPr>
          <w:p w14:paraId="3C5F0478" w14:textId="5BB719A5" w:rsidR="00C74E83" w:rsidRPr="00060C22" w:rsidRDefault="00C74E83" w:rsidP="00C74E83">
            <w:r w:rsidRPr="1536482B">
              <w:rPr>
                <w:rFonts w:eastAsia="Lucida Sans"/>
              </w:rPr>
              <w:t>4</w:t>
            </w:r>
          </w:p>
        </w:tc>
        <w:tc>
          <w:tcPr>
            <w:tcW w:w="489" w:type="dxa"/>
            <w:shd w:val="clear" w:color="auto" w:fill="FFFFFF" w:themeFill="background1"/>
          </w:tcPr>
          <w:p w14:paraId="3C5F0479" w14:textId="739E871B" w:rsidR="00C74E83" w:rsidRPr="00060C22" w:rsidRDefault="00C74E83" w:rsidP="00C74E83">
            <w:r w:rsidRPr="1536482B">
              <w:rPr>
                <w:rFonts w:eastAsia="Lucida Sans"/>
              </w:rPr>
              <w:t>8</w:t>
            </w:r>
          </w:p>
        </w:tc>
        <w:tc>
          <w:tcPr>
            <w:tcW w:w="2783" w:type="dxa"/>
            <w:shd w:val="clear" w:color="auto" w:fill="FFFFFF" w:themeFill="background1"/>
          </w:tcPr>
          <w:p w14:paraId="64AD8639" w14:textId="77777777" w:rsidR="00C74E83" w:rsidRPr="00004814" w:rsidRDefault="00C74E83" w:rsidP="00C74E83">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C74E83" w:rsidRPr="00004814" w:rsidRDefault="00C74E83" w:rsidP="00C74E83">
            <w:pPr>
              <w:rPr>
                <w:rFonts w:ascii="Calibri" w:eastAsia="Calibri" w:hAnsi="Calibri" w:cs="Calibri"/>
                <w:color w:val="000000" w:themeColor="text1"/>
              </w:rPr>
            </w:pPr>
          </w:p>
          <w:p w14:paraId="463AF95C" w14:textId="77777777" w:rsidR="00C74E83" w:rsidRPr="00004814" w:rsidRDefault="00C74E83" w:rsidP="00C74E83">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3E10A779" w14:textId="77777777" w:rsidR="003E3A9D" w:rsidRDefault="003E3A9D" w:rsidP="00C74E83">
            <w:pPr>
              <w:rPr>
                <w:rFonts w:ascii="Calibri" w:eastAsia="Calibri" w:hAnsi="Calibri" w:cs="Calibri"/>
                <w:color w:val="000000" w:themeColor="text1"/>
              </w:rPr>
            </w:pPr>
          </w:p>
          <w:p w14:paraId="5E21081D" w14:textId="1FF5B110" w:rsidR="00C74E83" w:rsidRPr="00004814" w:rsidRDefault="00C74E83" w:rsidP="00C74E83">
            <w:pPr>
              <w:rPr>
                <w:rFonts w:ascii="Calibri" w:eastAsia="Calibri" w:hAnsi="Calibri" w:cs="Calibri"/>
                <w:color w:val="000000" w:themeColor="text1"/>
              </w:rPr>
            </w:pPr>
          </w:p>
          <w:p w14:paraId="34411E6C" w14:textId="77777777" w:rsidR="00C74E83" w:rsidRPr="00004814" w:rsidRDefault="00C74E83" w:rsidP="00C74E83">
            <w:pPr>
              <w:rPr>
                <w:rFonts w:ascii="Calibri" w:eastAsia="Calibri" w:hAnsi="Calibri" w:cs="Calibri"/>
                <w:color w:val="000000" w:themeColor="text1"/>
              </w:rPr>
            </w:pPr>
          </w:p>
          <w:p w14:paraId="4138DF90" w14:textId="77777777" w:rsidR="00C74E83" w:rsidRPr="00004814" w:rsidRDefault="00C74E83" w:rsidP="00C74E83">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C74E83" w:rsidRPr="00004814" w:rsidRDefault="00C74E83" w:rsidP="00C74E83">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C74E83" w:rsidRPr="00004814" w:rsidRDefault="00C74E83" w:rsidP="00C74E83">
            <w:pPr>
              <w:rPr>
                <w:rFonts w:ascii="Calibri" w:eastAsia="Calibri" w:hAnsi="Calibri" w:cs="Calibri"/>
                <w:color w:val="000000" w:themeColor="text1"/>
              </w:rPr>
            </w:pPr>
          </w:p>
          <w:p w14:paraId="5D04E4FF" w14:textId="77777777" w:rsidR="00C74E83" w:rsidRPr="00004814" w:rsidRDefault="00C74E83" w:rsidP="00C74E83">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C74E83" w:rsidRPr="00004814" w:rsidRDefault="00C74E83" w:rsidP="00C74E8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C74E83" w:rsidRPr="00004814" w:rsidRDefault="00C74E83" w:rsidP="00C74E8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C74E83" w:rsidRPr="00FB5560" w:rsidRDefault="00C74E83" w:rsidP="00C74E8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89" w:type="dxa"/>
            <w:shd w:val="clear" w:color="auto" w:fill="FFFFFF" w:themeFill="background1"/>
          </w:tcPr>
          <w:p w14:paraId="3C5F047B" w14:textId="27DAC88C" w:rsidR="00C74E83" w:rsidRPr="00060C22" w:rsidRDefault="00C74E83" w:rsidP="00C74E83">
            <w:r w:rsidRPr="1536482B">
              <w:rPr>
                <w:rFonts w:eastAsia="Lucida Sans"/>
              </w:rPr>
              <w:t>1</w:t>
            </w:r>
          </w:p>
        </w:tc>
        <w:tc>
          <w:tcPr>
            <w:tcW w:w="489" w:type="dxa"/>
            <w:shd w:val="clear" w:color="auto" w:fill="FFFFFF" w:themeFill="background1"/>
          </w:tcPr>
          <w:p w14:paraId="3C5F047C" w14:textId="00ABBB04" w:rsidR="00C74E83" w:rsidRPr="00060C22" w:rsidRDefault="00C74E83" w:rsidP="00C74E83">
            <w:r w:rsidRPr="1536482B">
              <w:rPr>
                <w:rFonts w:eastAsia="Lucida Sans"/>
              </w:rPr>
              <w:t>3</w:t>
            </w:r>
          </w:p>
        </w:tc>
        <w:tc>
          <w:tcPr>
            <w:tcW w:w="489" w:type="dxa"/>
            <w:shd w:val="clear" w:color="auto" w:fill="FFFFFF" w:themeFill="background1"/>
          </w:tcPr>
          <w:p w14:paraId="3C5F047D" w14:textId="6AA618B6" w:rsidR="00C74E83" w:rsidRPr="00060C22" w:rsidRDefault="00C74E83" w:rsidP="00C74E83">
            <w:r w:rsidRPr="1536482B">
              <w:rPr>
                <w:rFonts w:eastAsia="Lucida Sans"/>
              </w:rPr>
              <w:t>3</w:t>
            </w:r>
          </w:p>
        </w:tc>
        <w:tc>
          <w:tcPr>
            <w:tcW w:w="2704" w:type="dxa"/>
            <w:shd w:val="clear" w:color="auto" w:fill="FFFFFF" w:themeFill="background1"/>
          </w:tcPr>
          <w:p w14:paraId="7DAF6A5B" w14:textId="77777777" w:rsidR="00C74E83" w:rsidRDefault="00C74E83" w:rsidP="00C74E83">
            <w:pPr>
              <w:spacing w:after="200" w:line="276" w:lineRule="auto"/>
            </w:pPr>
            <w:r>
              <w:t>QR codes to report any defects to the Southampton Sport Staff.</w:t>
            </w:r>
          </w:p>
          <w:p w14:paraId="4D90196C" w14:textId="77777777" w:rsidR="00C74E83" w:rsidRDefault="00C74E83" w:rsidP="00C74E83">
            <w:pPr>
              <w:spacing w:after="200" w:line="276" w:lineRule="auto"/>
            </w:pPr>
          </w:p>
          <w:p w14:paraId="3C5F047E" w14:textId="2C2C2186" w:rsidR="00C74E83" w:rsidRPr="000742F8" w:rsidRDefault="00C74E83" w:rsidP="00C74E83">
            <w:pPr>
              <w:rPr>
                <w:rFonts w:cstheme="minorHAnsi"/>
              </w:rPr>
            </w:pPr>
            <w:r>
              <w:t>Injuries to be reported to the Southampton Sport Staff and via the SUSU reporting system.</w:t>
            </w:r>
          </w:p>
        </w:tc>
      </w:tr>
      <w:tr w:rsidR="00C74E83" w14:paraId="115A17DD" w14:textId="77777777" w:rsidTr="00C74E83">
        <w:trPr>
          <w:cantSplit/>
          <w:trHeight w:val="1296"/>
        </w:trPr>
        <w:tc>
          <w:tcPr>
            <w:tcW w:w="2401" w:type="dxa"/>
            <w:shd w:val="clear" w:color="auto" w:fill="FFFFFF" w:themeFill="background1"/>
          </w:tcPr>
          <w:p w14:paraId="7C913DAC" w14:textId="165EE728" w:rsidR="00C74E83" w:rsidRPr="009B312F" w:rsidRDefault="00C74E83" w:rsidP="00C74E83">
            <w:pPr>
              <w:rPr>
                <w:rFonts w:cstheme="minorHAnsi"/>
                <w:b/>
                <w:bCs/>
              </w:rPr>
            </w:pPr>
            <w:r w:rsidRPr="009B312F">
              <w:rPr>
                <w:rFonts w:ascii="Calibri" w:eastAsia="Calibri" w:hAnsi="Calibri" w:cs="Calibri"/>
                <w:b/>
                <w:bCs/>
              </w:rPr>
              <w:lastRenderedPageBreak/>
              <w:t>Equipment provided by Southampton Sport failure</w:t>
            </w:r>
          </w:p>
        </w:tc>
        <w:tc>
          <w:tcPr>
            <w:tcW w:w="2500" w:type="dxa"/>
            <w:shd w:val="clear" w:color="auto" w:fill="FFFFFF" w:themeFill="background1"/>
          </w:tcPr>
          <w:p w14:paraId="51D6A566" w14:textId="77777777" w:rsidR="00C74E83" w:rsidRDefault="00C74E83" w:rsidP="00C74E83">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C74E83" w:rsidRPr="000742F8" w:rsidRDefault="00C74E83" w:rsidP="00C74E83">
            <w:pPr>
              <w:rPr>
                <w:rFonts w:cstheme="minorHAnsi"/>
              </w:rPr>
            </w:pPr>
          </w:p>
        </w:tc>
        <w:tc>
          <w:tcPr>
            <w:tcW w:w="2067" w:type="dxa"/>
            <w:shd w:val="clear" w:color="auto" w:fill="FFFFFF" w:themeFill="background1"/>
          </w:tcPr>
          <w:p w14:paraId="329418EA" w14:textId="77777777" w:rsidR="00C74E83" w:rsidRDefault="00C74E83" w:rsidP="00C74E83">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C74E83" w:rsidRPr="000742F8" w:rsidRDefault="00C74E83" w:rsidP="00C74E83">
            <w:pPr>
              <w:rPr>
                <w:rFonts w:cstheme="minorHAnsi"/>
              </w:rPr>
            </w:pPr>
          </w:p>
        </w:tc>
        <w:tc>
          <w:tcPr>
            <w:tcW w:w="489" w:type="dxa"/>
            <w:shd w:val="clear" w:color="auto" w:fill="FFFFFF" w:themeFill="background1"/>
          </w:tcPr>
          <w:p w14:paraId="77D50EC4" w14:textId="768CA132" w:rsidR="00C74E83" w:rsidRPr="00ED1A8F" w:rsidRDefault="00C74E83" w:rsidP="00C74E83">
            <w:pPr>
              <w:rPr>
                <w:rFonts w:cstheme="minorHAnsi"/>
              </w:rPr>
            </w:pPr>
            <w:r w:rsidRPr="00ED1A8F">
              <w:rPr>
                <w:rFonts w:eastAsia="Lucida Sans"/>
              </w:rPr>
              <w:t>2</w:t>
            </w:r>
          </w:p>
        </w:tc>
        <w:tc>
          <w:tcPr>
            <w:tcW w:w="489" w:type="dxa"/>
            <w:shd w:val="clear" w:color="auto" w:fill="FFFFFF" w:themeFill="background1"/>
          </w:tcPr>
          <w:p w14:paraId="43A46FF0" w14:textId="0C10F35A" w:rsidR="00C74E83" w:rsidRPr="00ED1A8F" w:rsidRDefault="00C74E83" w:rsidP="00C74E83">
            <w:pPr>
              <w:rPr>
                <w:rFonts w:cstheme="minorHAnsi"/>
              </w:rPr>
            </w:pPr>
            <w:r w:rsidRPr="00ED1A8F">
              <w:rPr>
                <w:rFonts w:eastAsia="Lucida Sans"/>
              </w:rPr>
              <w:t>3</w:t>
            </w:r>
          </w:p>
        </w:tc>
        <w:tc>
          <w:tcPr>
            <w:tcW w:w="489" w:type="dxa"/>
            <w:shd w:val="clear" w:color="auto" w:fill="FFFFFF" w:themeFill="background1"/>
          </w:tcPr>
          <w:p w14:paraId="1667120C" w14:textId="015484AA" w:rsidR="00C74E83" w:rsidRPr="00ED1A8F" w:rsidRDefault="00C74E83" w:rsidP="00C74E83">
            <w:pPr>
              <w:rPr>
                <w:rFonts w:cstheme="minorHAnsi"/>
              </w:rPr>
            </w:pPr>
            <w:r w:rsidRPr="00ED1A8F">
              <w:rPr>
                <w:rFonts w:eastAsia="Lucida Sans"/>
              </w:rPr>
              <w:t>6</w:t>
            </w:r>
          </w:p>
        </w:tc>
        <w:tc>
          <w:tcPr>
            <w:tcW w:w="2783" w:type="dxa"/>
            <w:shd w:val="clear" w:color="auto" w:fill="FFFFFF" w:themeFill="background1"/>
          </w:tcPr>
          <w:p w14:paraId="22720D61" w14:textId="77777777" w:rsidR="00C74E83" w:rsidRPr="00ED1A8F" w:rsidRDefault="00C74E83" w:rsidP="00C74E83">
            <w:r w:rsidRPr="00ED1A8F">
              <w:t>Everyone to report equipment failure to the Southampton Sport Staff.</w:t>
            </w:r>
          </w:p>
          <w:p w14:paraId="0C780EBF" w14:textId="77777777" w:rsidR="00C74E83" w:rsidRPr="00ED1A8F" w:rsidRDefault="00C74E83" w:rsidP="00C74E83"/>
          <w:p w14:paraId="0B2C1142" w14:textId="74DA5F75" w:rsidR="00C74E83" w:rsidRPr="00ED1A8F" w:rsidRDefault="00C74E83" w:rsidP="00C74E83">
            <w:pPr>
              <w:rPr>
                <w:rFonts w:cstheme="minorHAnsi"/>
              </w:rPr>
            </w:pPr>
            <w:r w:rsidRPr="00ED1A8F">
              <w:t>If equipment is unsafe, take it out of action.</w:t>
            </w:r>
          </w:p>
        </w:tc>
        <w:tc>
          <w:tcPr>
            <w:tcW w:w="489" w:type="dxa"/>
            <w:shd w:val="clear" w:color="auto" w:fill="FFFFFF" w:themeFill="background1"/>
          </w:tcPr>
          <w:p w14:paraId="349EBB9D" w14:textId="788CF82F" w:rsidR="00C74E83" w:rsidRPr="00ED1A8F" w:rsidRDefault="00C74E83" w:rsidP="00C74E83">
            <w:pPr>
              <w:rPr>
                <w:rFonts w:cstheme="minorHAnsi"/>
              </w:rPr>
            </w:pPr>
            <w:r w:rsidRPr="00ED1A8F">
              <w:rPr>
                <w:rFonts w:eastAsia="Lucida Sans"/>
              </w:rPr>
              <w:t>2</w:t>
            </w:r>
          </w:p>
        </w:tc>
        <w:tc>
          <w:tcPr>
            <w:tcW w:w="489" w:type="dxa"/>
            <w:shd w:val="clear" w:color="auto" w:fill="FFFFFF" w:themeFill="background1"/>
          </w:tcPr>
          <w:p w14:paraId="48903713" w14:textId="531A223A" w:rsidR="00C74E83" w:rsidRPr="00ED1A8F" w:rsidRDefault="00C74E83" w:rsidP="00C74E83">
            <w:pPr>
              <w:rPr>
                <w:rFonts w:cstheme="minorHAnsi"/>
              </w:rPr>
            </w:pPr>
            <w:r w:rsidRPr="00ED1A8F">
              <w:rPr>
                <w:rFonts w:eastAsia="Lucida Sans"/>
              </w:rPr>
              <w:t>2</w:t>
            </w:r>
          </w:p>
        </w:tc>
        <w:tc>
          <w:tcPr>
            <w:tcW w:w="489" w:type="dxa"/>
            <w:shd w:val="clear" w:color="auto" w:fill="FFFFFF" w:themeFill="background1"/>
          </w:tcPr>
          <w:p w14:paraId="5F9DA0DA" w14:textId="2C9FEE5A" w:rsidR="00C74E83" w:rsidRPr="00ED1A8F" w:rsidRDefault="00C74E83" w:rsidP="00C74E83">
            <w:pPr>
              <w:rPr>
                <w:rFonts w:cstheme="minorHAnsi"/>
              </w:rPr>
            </w:pPr>
            <w:r w:rsidRPr="00ED1A8F">
              <w:rPr>
                <w:rFonts w:eastAsia="Lucida Sans"/>
              </w:rPr>
              <w:t>4</w:t>
            </w:r>
          </w:p>
        </w:tc>
        <w:tc>
          <w:tcPr>
            <w:tcW w:w="2704" w:type="dxa"/>
            <w:shd w:val="clear" w:color="auto" w:fill="FFFFFF" w:themeFill="background1"/>
          </w:tcPr>
          <w:p w14:paraId="0E87C006" w14:textId="77777777" w:rsidR="00C74E83" w:rsidRDefault="00C74E83" w:rsidP="00C74E83">
            <w:pPr>
              <w:spacing w:after="200" w:line="276" w:lineRule="auto"/>
            </w:pPr>
            <w:r>
              <w:t>QR code to report any equipment failure to the Southampton Sport Staff.</w:t>
            </w:r>
          </w:p>
          <w:p w14:paraId="08DE6B0B" w14:textId="77777777" w:rsidR="00C74E83" w:rsidRDefault="00C74E83" w:rsidP="00C74E83">
            <w:pPr>
              <w:spacing w:after="200" w:line="276" w:lineRule="auto"/>
            </w:pPr>
          </w:p>
          <w:p w14:paraId="3D30B9F1" w14:textId="57BD35B3" w:rsidR="00C74E83" w:rsidRPr="000742F8" w:rsidRDefault="00C74E83" w:rsidP="00C74E83">
            <w:pPr>
              <w:rPr>
                <w:rFonts w:cstheme="minorHAnsi"/>
              </w:rPr>
            </w:pPr>
            <w:r>
              <w:t>Injuries to be reported to the Southampton Sport Staff and via the SUSU reporting system.</w:t>
            </w:r>
          </w:p>
        </w:tc>
      </w:tr>
      <w:tr w:rsidR="00C74E83" w14:paraId="1B4B54ED" w14:textId="77777777" w:rsidTr="00C74E83">
        <w:trPr>
          <w:cantSplit/>
          <w:trHeight w:val="1296"/>
        </w:trPr>
        <w:tc>
          <w:tcPr>
            <w:tcW w:w="2401" w:type="dxa"/>
            <w:shd w:val="clear" w:color="auto" w:fill="FFFFFF" w:themeFill="background1"/>
          </w:tcPr>
          <w:p w14:paraId="028E00AC" w14:textId="3948CBFC" w:rsidR="00C74E83" w:rsidRPr="009B312F" w:rsidRDefault="00C74E83" w:rsidP="00C74E83">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500" w:type="dxa"/>
            <w:shd w:val="clear" w:color="auto" w:fill="FFFFFF" w:themeFill="background1"/>
          </w:tcPr>
          <w:p w14:paraId="1CBC7431" w14:textId="38C6671A" w:rsidR="00C74E83" w:rsidRPr="000742F8" w:rsidRDefault="00C74E83" w:rsidP="00C74E83">
            <w:pPr>
              <w:rPr>
                <w:rFonts w:cstheme="minorHAnsi"/>
              </w:rPr>
            </w:pPr>
            <w:r w:rsidRPr="46C75AA2">
              <w:rPr>
                <w:rFonts w:ascii="Calibri" w:eastAsia="Calibri" w:hAnsi="Calibri" w:cs="Calibri"/>
              </w:rPr>
              <w:t>Inflicting physical injury, vandalising property, financial loss or reputation</w:t>
            </w:r>
          </w:p>
        </w:tc>
        <w:tc>
          <w:tcPr>
            <w:tcW w:w="2067" w:type="dxa"/>
            <w:shd w:val="clear" w:color="auto" w:fill="FFFFFF" w:themeFill="background1"/>
          </w:tcPr>
          <w:p w14:paraId="04C24E01" w14:textId="2E6E2125" w:rsidR="00C74E83" w:rsidRPr="000742F8" w:rsidRDefault="00C74E83" w:rsidP="00C74E83">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C74E83" w:rsidRPr="00C8670E" w:rsidRDefault="00C74E83" w:rsidP="00C74E83">
            <w:pPr>
              <w:rPr>
                <w:rFonts w:cstheme="minorHAnsi"/>
              </w:rPr>
            </w:pPr>
            <w:r w:rsidRPr="00C8670E">
              <w:rPr>
                <w:rFonts w:eastAsia="Lucida Sans"/>
              </w:rPr>
              <w:t>3</w:t>
            </w:r>
          </w:p>
        </w:tc>
        <w:tc>
          <w:tcPr>
            <w:tcW w:w="489" w:type="dxa"/>
            <w:shd w:val="clear" w:color="auto" w:fill="FFFFFF" w:themeFill="background1"/>
          </w:tcPr>
          <w:p w14:paraId="38642617" w14:textId="0B742E88" w:rsidR="00C74E83" w:rsidRPr="00C8670E" w:rsidRDefault="00C74E83" w:rsidP="00C74E83">
            <w:pPr>
              <w:rPr>
                <w:rFonts w:cstheme="minorHAnsi"/>
              </w:rPr>
            </w:pPr>
            <w:r w:rsidRPr="00C8670E">
              <w:rPr>
                <w:rFonts w:eastAsia="Lucida Sans"/>
              </w:rPr>
              <w:t>3</w:t>
            </w:r>
          </w:p>
        </w:tc>
        <w:tc>
          <w:tcPr>
            <w:tcW w:w="489" w:type="dxa"/>
            <w:shd w:val="clear" w:color="auto" w:fill="FFFFFF" w:themeFill="background1"/>
          </w:tcPr>
          <w:p w14:paraId="75160F8D" w14:textId="0329DE4B" w:rsidR="00C74E83" w:rsidRPr="00C8670E" w:rsidRDefault="00C74E83" w:rsidP="00C74E83">
            <w:pPr>
              <w:rPr>
                <w:rFonts w:cstheme="minorHAnsi"/>
              </w:rPr>
            </w:pPr>
            <w:r w:rsidRPr="00C8670E">
              <w:t>9</w:t>
            </w:r>
          </w:p>
        </w:tc>
        <w:tc>
          <w:tcPr>
            <w:tcW w:w="2783" w:type="dxa"/>
            <w:shd w:val="clear" w:color="auto" w:fill="FFFFFF" w:themeFill="background1"/>
          </w:tcPr>
          <w:p w14:paraId="78419046" w14:textId="77777777" w:rsidR="00C74E83" w:rsidRPr="00C8670E" w:rsidRDefault="00C74E83" w:rsidP="00C74E83">
            <w:r w:rsidRPr="00C8670E">
              <w:t xml:space="preserve">Abiding by facility rules, everyone should treat people with respect. </w:t>
            </w:r>
          </w:p>
          <w:p w14:paraId="0648D402" w14:textId="77777777" w:rsidR="00C74E83" w:rsidRPr="00C8670E" w:rsidRDefault="00C74E83" w:rsidP="00C74E83"/>
          <w:p w14:paraId="6A5F9433" w14:textId="32F9FD9C" w:rsidR="00C74E83" w:rsidRPr="00C8670E" w:rsidRDefault="00C74E83" w:rsidP="00C74E83">
            <w:pPr>
              <w:rPr>
                <w:rFonts w:cstheme="minorHAnsi"/>
              </w:rPr>
            </w:pPr>
            <w:r w:rsidRPr="00C8670E">
              <w:t>In serious circumstances seek assistance.</w:t>
            </w:r>
          </w:p>
        </w:tc>
        <w:tc>
          <w:tcPr>
            <w:tcW w:w="489" w:type="dxa"/>
            <w:shd w:val="clear" w:color="auto" w:fill="FFFFFF" w:themeFill="background1"/>
          </w:tcPr>
          <w:p w14:paraId="6FC54BA8" w14:textId="3B831BF2" w:rsidR="00C74E83" w:rsidRPr="00C8670E" w:rsidRDefault="00C74E83" w:rsidP="00C74E83">
            <w:pPr>
              <w:rPr>
                <w:rFonts w:cstheme="minorHAnsi"/>
              </w:rPr>
            </w:pPr>
            <w:r w:rsidRPr="00C8670E">
              <w:rPr>
                <w:rFonts w:eastAsia="Lucida Sans"/>
              </w:rPr>
              <w:t>2</w:t>
            </w:r>
          </w:p>
        </w:tc>
        <w:tc>
          <w:tcPr>
            <w:tcW w:w="489" w:type="dxa"/>
            <w:shd w:val="clear" w:color="auto" w:fill="FFFFFF" w:themeFill="background1"/>
          </w:tcPr>
          <w:p w14:paraId="7EF451C8" w14:textId="2FD3D753" w:rsidR="00C74E83" w:rsidRPr="00C8670E" w:rsidRDefault="00C74E83" w:rsidP="00C74E83">
            <w:pPr>
              <w:rPr>
                <w:rFonts w:cstheme="minorHAnsi"/>
              </w:rPr>
            </w:pPr>
            <w:r w:rsidRPr="00C8670E">
              <w:rPr>
                <w:rFonts w:eastAsia="Lucida Sans"/>
              </w:rPr>
              <w:t>2</w:t>
            </w:r>
          </w:p>
        </w:tc>
        <w:tc>
          <w:tcPr>
            <w:tcW w:w="489" w:type="dxa"/>
            <w:shd w:val="clear" w:color="auto" w:fill="FFFFFF" w:themeFill="background1"/>
          </w:tcPr>
          <w:p w14:paraId="7DF25944" w14:textId="6CF85EC5" w:rsidR="00C74E83" w:rsidRPr="00C8670E" w:rsidRDefault="00C74E83" w:rsidP="00C74E83">
            <w:pPr>
              <w:rPr>
                <w:rFonts w:cstheme="minorHAnsi"/>
              </w:rPr>
            </w:pPr>
            <w:r w:rsidRPr="00C8670E">
              <w:rPr>
                <w:rFonts w:eastAsia="Lucida Sans"/>
              </w:rPr>
              <w:t>4</w:t>
            </w:r>
          </w:p>
        </w:tc>
        <w:tc>
          <w:tcPr>
            <w:tcW w:w="2704" w:type="dxa"/>
            <w:shd w:val="clear" w:color="auto" w:fill="FFFFFF" w:themeFill="background1"/>
          </w:tcPr>
          <w:p w14:paraId="0F58A0AF" w14:textId="77777777" w:rsidR="00C74E83" w:rsidRDefault="00C74E83" w:rsidP="00C74E83">
            <w:pPr>
              <w:spacing w:after="200" w:line="276" w:lineRule="auto"/>
            </w:pPr>
            <w:r>
              <w:t>Make Southampton Sport Staff aware, call security.</w:t>
            </w:r>
          </w:p>
          <w:p w14:paraId="56190974" w14:textId="77777777" w:rsidR="00C74E83" w:rsidRDefault="00C74E83" w:rsidP="00C74E83">
            <w:pPr>
              <w:spacing w:after="200" w:line="276" w:lineRule="auto"/>
            </w:pPr>
          </w:p>
          <w:p w14:paraId="198C839B" w14:textId="77777777" w:rsidR="00C74E83" w:rsidRDefault="00C74E83" w:rsidP="00C74E83">
            <w:pPr>
              <w:spacing w:after="200" w:line="276" w:lineRule="auto"/>
            </w:pPr>
            <w:r>
              <w:t xml:space="preserve">Injuries to be reported to the Southampton Sport Staff ad via the SUSU reporting system. </w:t>
            </w:r>
          </w:p>
          <w:p w14:paraId="3EA18A54" w14:textId="77777777" w:rsidR="00C74E83" w:rsidRDefault="00C74E83" w:rsidP="00C74E83">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C74E83" w:rsidRDefault="00C74E83" w:rsidP="00C74E83">
            <w:pPr>
              <w:spacing w:after="200" w:line="276" w:lineRule="auto"/>
              <w:rPr>
                <w:rStyle w:val="Hyperlink"/>
                <w:rFonts w:ascii="Calibri" w:eastAsia="Calibri" w:hAnsi="Calibri" w:cs="Calibri"/>
              </w:rPr>
            </w:pPr>
          </w:p>
          <w:p w14:paraId="7FDB07B5" w14:textId="77777777" w:rsidR="00C74E83" w:rsidRDefault="00C74E83" w:rsidP="00C74E83">
            <w:pPr>
              <w:spacing w:after="200" w:line="276" w:lineRule="auto"/>
              <w:rPr>
                <w:rStyle w:val="Hyperlink"/>
              </w:rPr>
            </w:pPr>
          </w:p>
          <w:p w14:paraId="3A494FCB" w14:textId="77777777" w:rsidR="00C74E83" w:rsidRDefault="00C74E83" w:rsidP="00C74E83">
            <w:pPr>
              <w:spacing w:after="200" w:line="276" w:lineRule="auto"/>
              <w:rPr>
                <w:rStyle w:val="Hyperlink"/>
              </w:rPr>
            </w:pPr>
          </w:p>
          <w:p w14:paraId="38F01031" w14:textId="77777777" w:rsidR="00C74E83" w:rsidRDefault="00C74E83" w:rsidP="00C74E83">
            <w:pPr>
              <w:spacing w:after="200" w:line="276" w:lineRule="auto"/>
              <w:rPr>
                <w:rStyle w:val="Hyperlink"/>
              </w:rPr>
            </w:pPr>
          </w:p>
          <w:p w14:paraId="50EE23AC" w14:textId="77777777" w:rsidR="00C74E83" w:rsidRDefault="00C74E83" w:rsidP="00C74E83">
            <w:pPr>
              <w:spacing w:after="200" w:line="276" w:lineRule="auto"/>
              <w:rPr>
                <w:rStyle w:val="Hyperlink"/>
              </w:rPr>
            </w:pPr>
          </w:p>
          <w:p w14:paraId="5F1DC0AF" w14:textId="77777777" w:rsidR="00C74E83" w:rsidRDefault="00C74E83" w:rsidP="00C74E83">
            <w:pPr>
              <w:spacing w:after="200" w:line="276" w:lineRule="auto"/>
              <w:rPr>
                <w:rStyle w:val="Hyperlink"/>
                <w:rFonts w:ascii="Calibri" w:eastAsia="Calibri" w:hAnsi="Calibri" w:cs="Calibri"/>
              </w:rPr>
            </w:pPr>
          </w:p>
          <w:p w14:paraId="642BFF4A" w14:textId="77777777" w:rsidR="00C74E83" w:rsidRDefault="00C74E83" w:rsidP="00C74E83">
            <w:pPr>
              <w:spacing w:after="200" w:line="276" w:lineRule="auto"/>
              <w:rPr>
                <w:rStyle w:val="Hyperlink"/>
                <w:rFonts w:ascii="Calibri" w:eastAsia="Calibri" w:hAnsi="Calibri" w:cs="Calibri"/>
              </w:rPr>
            </w:pPr>
          </w:p>
          <w:p w14:paraId="56449B1F" w14:textId="77777777" w:rsidR="00C74E83" w:rsidRDefault="00C74E83" w:rsidP="00C74E83">
            <w:pPr>
              <w:spacing w:after="200" w:line="276" w:lineRule="auto"/>
              <w:rPr>
                <w:rStyle w:val="Hyperlink"/>
                <w:rFonts w:ascii="Calibri" w:eastAsia="Calibri" w:hAnsi="Calibri" w:cs="Calibri"/>
              </w:rPr>
            </w:pPr>
          </w:p>
          <w:p w14:paraId="20FFCF9A" w14:textId="77777777" w:rsidR="00C74E83" w:rsidRDefault="00C74E83" w:rsidP="00C74E83">
            <w:pPr>
              <w:spacing w:after="200" w:line="276" w:lineRule="auto"/>
              <w:rPr>
                <w:rStyle w:val="Hyperlink"/>
                <w:rFonts w:ascii="Calibri" w:eastAsia="Calibri" w:hAnsi="Calibri" w:cs="Calibri"/>
              </w:rPr>
            </w:pPr>
          </w:p>
          <w:p w14:paraId="10CC0A89" w14:textId="77777777" w:rsidR="00C74E83" w:rsidRDefault="00C74E83" w:rsidP="00C74E83">
            <w:pPr>
              <w:spacing w:after="200" w:line="276" w:lineRule="auto"/>
              <w:rPr>
                <w:rStyle w:val="Hyperlink"/>
                <w:rFonts w:ascii="Calibri" w:eastAsia="Calibri" w:hAnsi="Calibri" w:cs="Calibri"/>
              </w:rPr>
            </w:pPr>
          </w:p>
          <w:p w14:paraId="55579065" w14:textId="77777777" w:rsidR="00C74E83" w:rsidRPr="000742F8" w:rsidRDefault="00C74E83" w:rsidP="00C74E83">
            <w:pPr>
              <w:rPr>
                <w:rFonts w:cstheme="minorHAnsi"/>
              </w:rPr>
            </w:pPr>
          </w:p>
        </w:tc>
      </w:tr>
      <w:tr w:rsidR="00C74E83" w14:paraId="1B30CEAA" w14:textId="77777777" w:rsidTr="00C74E83">
        <w:trPr>
          <w:cantSplit/>
          <w:trHeight w:val="1296"/>
        </w:trPr>
        <w:tc>
          <w:tcPr>
            <w:tcW w:w="2401" w:type="dxa"/>
            <w:shd w:val="clear" w:color="auto" w:fill="FFFFFF" w:themeFill="background1"/>
          </w:tcPr>
          <w:p w14:paraId="09B15538" w14:textId="77777777" w:rsidR="00C74E83" w:rsidRDefault="00C74E83" w:rsidP="00C74E83">
            <w:pPr>
              <w:rPr>
                <w:rFonts w:cs="Calibri"/>
                <w:b/>
                <w:bCs/>
                <w:color w:val="000000"/>
              </w:rPr>
            </w:pPr>
            <w:r>
              <w:rPr>
                <w:rFonts w:cs="Calibri"/>
                <w:b/>
                <w:bCs/>
                <w:color w:val="000000"/>
              </w:rPr>
              <w:lastRenderedPageBreak/>
              <w:t>Training Room</w:t>
            </w:r>
          </w:p>
          <w:p w14:paraId="731EE8C8" w14:textId="77777777" w:rsidR="00C74E83" w:rsidRDefault="00C74E83" w:rsidP="00C74E83">
            <w:pPr>
              <w:rPr>
                <w:rFonts w:cs="Calibri"/>
                <w:color w:val="000000"/>
              </w:rPr>
            </w:pPr>
            <w:r>
              <w:rPr>
                <w:rFonts w:cs="Calibri"/>
                <w:color w:val="000000"/>
              </w:rPr>
              <w:t>Poorly maintained mat area may lead to injury</w:t>
            </w:r>
          </w:p>
          <w:p w14:paraId="3756C064" w14:textId="77777777" w:rsidR="00C74E83" w:rsidRPr="009B312F" w:rsidRDefault="00C74E83" w:rsidP="00C74E83">
            <w:pPr>
              <w:rPr>
                <w:rFonts w:ascii="Calibri" w:eastAsia="Calibri" w:hAnsi="Calibri" w:cs="Calibri"/>
                <w:b/>
                <w:bCs/>
              </w:rPr>
            </w:pPr>
          </w:p>
        </w:tc>
        <w:tc>
          <w:tcPr>
            <w:tcW w:w="2500" w:type="dxa"/>
            <w:shd w:val="clear" w:color="auto" w:fill="FFFFFF" w:themeFill="background1"/>
          </w:tcPr>
          <w:p w14:paraId="161F8C48" w14:textId="03D53DA4" w:rsidR="00C74E83" w:rsidRPr="46C75AA2" w:rsidRDefault="00C74E83" w:rsidP="00C74E83">
            <w:pPr>
              <w:rPr>
                <w:rFonts w:ascii="Calibri" w:eastAsia="Calibri" w:hAnsi="Calibri" w:cs="Calibri"/>
              </w:rPr>
            </w:pPr>
            <w:r>
              <w:rPr>
                <w:rFonts w:cs="Calibri"/>
              </w:rPr>
              <w:t>Damaged mats or gaps between mats can lead to injuries from entrapment or causing a fall.</w:t>
            </w:r>
          </w:p>
        </w:tc>
        <w:tc>
          <w:tcPr>
            <w:tcW w:w="2067" w:type="dxa"/>
            <w:shd w:val="clear" w:color="auto" w:fill="FFFFFF" w:themeFill="background1"/>
          </w:tcPr>
          <w:p w14:paraId="5355525D" w14:textId="26AA6F28" w:rsidR="00C74E83" w:rsidRPr="46C75AA2" w:rsidRDefault="00C74E83" w:rsidP="00C74E83">
            <w:pPr>
              <w:rPr>
                <w:rFonts w:ascii="Calibri" w:eastAsia="Calibri" w:hAnsi="Calibri" w:cs="Calibri"/>
              </w:rPr>
            </w:pPr>
            <w:r>
              <w:t>All participants and bystanders.</w:t>
            </w:r>
          </w:p>
        </w:tc>
        <w:tc>
          <w:tcPr>
            <w:tcW w:w="489" w:type="dxa"/>
            <w:shd w:val="clear" w:color="auto" w:fill="FFFFFF" w:themeFill="background1"/>
          </w:tcPr>
          <w:p w14:paraId="0B459A12" w14:textId="73771C4F" w:rsidR="00C74E83" w:rsidRPr="00C8670E" w:rsidRDefault="00C74E83" w:rsidP="00C74E83">
            <w:pPr>
              <w:rPr>
                <w:rFonts w:eastAsia="Lucida Sans"/>
              </w:rPr>
            </w:pPr>
            <w:r>
              <w:rPr>
                <w:rFonts w:cs="Calibri"/>
              </w:rPr>
              <w:t>2</w:t>
            </w:r>
          </w:p>
        </w:tc>
        <w:tc>
          <w:tcPr>
            <w:tcW w:w="489" w:type="dxa"/>
            <w:shd w:val="clear" w:color="auto" w:fill="FFFFFF" w:themeFill="background1"/>
          </w:tcPr>
          <w:p w14:paraId="083467AE" w14:textId="3B85E72E" w:rsidR="00C74E83" w:rsidRPr="00C8670E" w:rsidRDefault="00C74E83" w:rsidP="00C74E83">
            <w:pPr>
              <w:rPr>
                <w:rFonts w:eastAsia="Lucida Sans"/>
              </w:rPr>
            </w:pPr>
            <w:r>
              <w:rPr>
                <w:rFonts w:cs="Calibri"/>
              </w:rPr>
              <w:t>2</w:t>
            </w:r>
          </w:p>
        </w:tc>
        <w:tc>
          <w:tcPr>
            <w:tcW w:w="489" w:type="dxa"/>
            <w:shd w:val="clear" w:color="auto" w:fill="FFFFFF" w:themeFill="background1"/>
          </w:tcPr>
          <w:p w14:paraId="5D7A2818" w14:textId="1B029985" w:rsidR="00C74E83" w:rsidRPr="00C8670E" w:rsidRDefault="00C74E83" w:rsidP="00C74E83">
            <w:r>
              <w:rPr>
                <w:rFonts w:cs="Calibri"/>
              </w:rPr>
              <w:t>4</w:t>
            </w:r>
          </w:p>
        </w:tc>
        <w:tc>
          <w:tcPr>
            <w:tcW w:w="2783" w:type="dxa"/>
            <w:shd w:val="clear" w:color="auto" w:fill="FFFFFF" w:themeFill="background1"/>
          </w:tcPr>
          <w:p w14:paraId="32610F2A" w14:textId="4DC83392" w:rsidR="00C74E83" w:rsidRPr="00C8670E" w:rsidRDefault="00C74E83" w:rsidP="00C74E83">
            <w:r>
              <w:t xml:space="preserve">Before any session check that the room is in good order, particularly that mats are not damaged and there are no gaps in mats from movement during previous sessions </w:t>
            </w:r>
          </w:p>
        </w:tc>
        <w:tc>
          <w:tcPr>
            <w:tcW w:w="489" w:type="dxa"/>
            <w:shd w:val="clear" w:color="auto" w:fill="FFFFFF" w:themeFill="background1"/>
          </w:tcPr>
          <w:p w14:paraId="508F8E0E" w14:textId="146F40FB" w:rsidR="00C74E83" w:rsidRPr="00C8670E" w:rsidRDefault="00C74E83" w:rsidP="00C74E83">
            <w:pPr>
              <w:rPr>
                <w:rFonts w:eastAsia="Lucida Sans"/>
              </w:rPr>
            </w:pPr>
            <w:r>
              <w:rPr>
                <w:rFonts w:cs="Calibri"/>
              </w:rPr>
              <w:t>1</w:t>
            </w:r>
          </w:p>
        </w:tc>
        <w:tc>
          <w:tcPr>
            <w:tcW w:w="489" w:type="dxa"/>
            <w:shd w:val="clear" w:color="auto" w:fill="FFFFFF" w:themeFill="background1"/>
          </w:tcPr>
          <w:p w14:paraId="2E499A16" w14:textId="0B1CA7F7" w:rsidR="00C74E83" w:rsidRPr="00C8670E" w:rsidRDefault="00C74E83" w:rsidP="00C74E83">
            <w:pPr>
              <w:rPr>
                <w:rFonts w:eastAsia="Lucida Sans"/>
              </w:rPr>
            </w:pPr>
            <w:r>
              <w:rPr>
                <w:rFonts w:cs="Calibri"/>
              </w:rPr>
              <w:t>1</w:t>
            </w:r>
          </w:p>
        </w:tc>
        <w:tc>
          <w:tcPr>
            <w:tcW w:w="489" w:type="dxa"/>
            <w:shd w:val="clear" w:color="auto" w:fill="FFFFFF" w:themeFill="background1"/>
          </w:tcPr>
          <w:p w14:paraId="58A90027" w14:textId="65646CD8" w:rsidR="00C74E83" w:rsidRPr="00C8670E" w:rsidRDefault="00C74E83" w:rsidP="00C74E83">
            <w:pPr>
              <w:rPr>
                <w:rFonts w:eastAsia="Lucida Sans"/>
              </w:rPr>
            </w:pPr>
            <w:r>
              <w:rPr>
                <w:rFonts w:cs="Calibri"/>
              </w:rPr>
              <w:t>2</w:t>
            </w:r>
          </w:p>
        </w:tc>
        <w:tc>
          <w:tcPr>
            <w:tcW w:w="2704" w:type="dxa"/>
            <w:shd w:val="clear" w:color="auto" w:fill="FFFFFF" w:themeFill="background1"/>
          </w:tcPr>
          <w:p w14:paraId="58B08A8F" w14:textId="77777777" w:rsidR="00C74E83" w:rsidRDefault="00C74E83" w:rsidP="00C74E83">
            <w:r>
              <w:t>Seek medical attention if problem arises</w:t>
            </w:r>
          </w:p>
          <w:p w14:paraId="07C085F7" w14:textId="77777777" w:rsidR="00C74E83" w:rsidRDefault="00C74E83" w:rsidP="00C74E83"/>
          <w:p w14:paraId="7FE00B6D" w14:textId="77777777" w:rsidR="00C74E83" w:rsidRDefault="00C74E83" w:rsidP="00C74E83">
            <w:r>
              <w:t xml:space="preserve">Any incidents need to be reported as soon as possible ensuring duty manager/health and safety officers have been informed. Follow SUSU incident report policy. </w:t>
            </w:r>
          </w:p>
          <w:p w14:paraId="5123455D" w14:textId="77777777" w:rsidR="00C74E83" w:rsidRDefault="00C74E83" w:rsidP="00C74E83"/>
          <w:p w14:paraId="6677C0EA" w14:textId="732A65C4" w:rsidR="00C74E83" w:rsidRDefault="00C74E83" w:rsidP="00C74E83">
            <w:r>
              <w:t>Report equipment issues to Southampton Sport</w:t>
            </w:r>
          </w:p>
        </w:tc>
      </w:tr>
      <w:tr w:rsidR="00C74E83" w14:paraId="246B5F56" w14:textId="77777777" w:rsidTr="00C74E83">
        <w:trPr>
          <w:cantSplit/>
          <w:trHeight w:val="1296"/>
        </w:trPr>
        <w:tc>
          <w:tcPr>
            <w:tcW w:w="2401" w:type="dxa"/>
            <w:shd w:val="clear" w:color="auto" w:fill="FFFFFF" w:themeFill="background1"/>
          </w:tcPr>
          <w:p w14:paraId="355F5628" w14:textId="77777777" w:rsidR="00C74E83" w:rsidRDefault="00C74E83" w:rsidP="00C74E83">
            <w:pPr>
              <w:rPr>
                <w:rFonts w:cs="Calibri"/>
                <w:b/>
                <w:bCs/>
                <w:color w:val="000000"/>
              </w:rPr>
            </w:pPr>
            <w:r>
              <w:rPr>
                <w:rFonts w:cs="Calibri"/>
                <w:b/>
                <w:bCs/>
                <w:color w:val="000000"/>
              </w:rPr>
              <w:t>Training room</w:t>
            </w:r>
          </w:p>
          <w:p w14:paraId="48FFE3FB" w14:textId="25790164" w:rsidR="00C74E83" w:rsidRPr="00403661" w:rsidRDefault="00C74E83" w:rsidP="00C74E83">
            <w:r>
              <w:rPr>
                <w:rFonts w:cs="Calibri"/>
                <w:color w:val="000000"/>
              </w:rPr>
              <w:t>Studio 3 has a mirrored wall with LCD display that may present a risk to players during dynamic movements in training</w:t>
            </w:r>
          </w:p>
        </w:tc>
        <w:tc>
          <w:tcPr>
            <w:tcW w:w="2500" w:type="dxa"/>
            <w:shd w:val="clear" w:color="auto" w:fill="FFFFFF" w:themeFill="background1"/>
          </w:tcPr>
          <w:p w14:paraId="1BD9FAB0" w14:textId="2E373065" w:rsidR="00C74E83" w:rsidRDefault="00C74E83" w:rsidP="00C74E83">
            <w:pPr>
              <w:rPr>
                <w:rFonts w:cs="Calibri"/>
              </w:rPr>
            </w:pPr>
            <w:r>
              <w:rPr>
                <w:rFonts w:cs="Calibri"/>
              </w:rPr>
              <w:t>Heavy impact to mirror/monitor could lead to injuries to players in the vicinity of the incident and damage to the mat area.</w:t>
            </w:r>
          </w:p>
        </w:tc>
        <w:tc>
          <w:tcPr>
            <w:tcW w:w="2067" w:type="dxa"/>
            <w:shd w:val="clear" w:color="auto" w:fill="FFFFFF" w:themeFill="background1"/>
          </w:tcPr>
          <w:p w14:paraId="1472F800" w14:textId="16486F15" w:rsidR="00C74E83" w:rsidRDefault="00C74E83" w:rsidP="00C74E83">
            <w:r>
              <w:t>All participants and bystanders.</w:t>
            </w:r>
          </w:p>
        </w:tc>
        <w:tc>
          <w:tcPr>
            <w:tcW w:w="489" w:type="dxa"/>
            <w:shd w:val="clear" w:color="auto" w:fill="FFFFFF" w:themeFill="background1"/>
          </w:tcPr>
          <w:p w14:paraId="19A0C51C" w14:textId="73DA2AAE" w:rsidR="00C74E83" w:rsidRDefault="00C74E83" w:rsidP="00C74E83">
            <w:pPr>
              <w:rPr>
                <w:rFonts w:cs="Calibri"/>
              </w:rPr>
            </w:pPr>
            <w:r>
              <w:rPr>
                <w:rFonts w:cs="Calibri"/>
              </w:rPr>
              <w:t>3</w:t>
            </w:r>
          </w:p>
        </w:tc>
        <w:tc>
          <w:tcPr>
            <w:tcW w:w="489" w:type="dxa"/>
            <w:shd w:val="clear" w:color="auto" w:fill="FFFFFF" w:themeFill="background1"/>
          </w:tcPr>
          <w:p w14:paraId="47B683FC" w14:textId="13A43BF1" w:rsidR="00C74E83" w:rsidRDefault="00C74E83" w:rsidP="00C74E83">
            <w:pPr>
              <w:rPr>
                <w:rFonts w:cs="Calibri"/>
              </w:rPr>
            </w:pPr>
            <w:r>
              <w:rPr>
                <w:rFonts w:cs="Calibri"/>
              </w:rPr>
              <w:t>3</w:t>
            </w:r>
          </w:p>
        </w:tc>
        <w:tc>
          <w:tcPr>
            <w:tcW w:w="489" w:type="dxa"/>
            <w:shd w:val="clear" w:color="auto" w:fill="FFFFFF" w:themeFill="background1"/>
          </w:tcPr>
          <w:p w14:paraId="3FF238F5" w14:textId="1E9C413A" w:rsidR="00C74E83" w:rsidRDefault="00C74E83" w:rsidP="00C74E83">
            <w:pPr>
              <w:rPr>
                <w:rFonts w:cs="Calibri"/>
              </w:rPr>
            </w:pPr>
            <w:r>
              <w:rPr>
                <w:rFonts w:cs="Calibri"/>
              </w:rPr>
              <w:t>9</w:t>
            </w:r>
          </w:p>
        </w:tc>
        <w:tc>
          <w:tcPr>
            <w:tcW w:w="2783" w:type="dxa"/>
            <w:shd w:val="clear" w:color="auto" w:fill="FFFFFF" w:themeFill="background1"/>
          </w:tcPr>
          <w:p w14:paraId="6B7F1C25" w14:textId="77777777" w:rsidR="00C74E83" w:rsidRDefault="00C74E83" w:rsidP="00C74E83">
            <w:pPr>
              <w:rPr>
                <w:rFonts w:cs="Calibri"/>
              </w:rPr>
            </w:pPr>
            <w:r>
              <w:rPr>
                <w:rFonts w:cs="Calibri"/>
              </w:rPr>
              <w:t xml:space="preserve">Brief players about their use of the training space. </w:t>
            </w:r>
          </w:p>
          <w:p w14:paraId="06679BA0" w14:textId="77777777" w:rsidR="00C74E83" w:rsidRDefault="00C74E83" w:rsidP="00C74E83">
            <w:pPr>
              <w:rPr>
                <w:rFonts w:cs="Calibri"/>
              </w:rPr>
            </w:pPr>
          </w:p>
          <w:p w14:paraId="4FC9F70E" w14:textId="77777777" w:rsidR="00C74E83" w:rsidRDefault="00C74E83" w:rsidP="00C74E83">
            <w:pPr>
              <w:rPr>
                <w:rFonts w:cs="Calibri"/>
              </w:rPr>
            </w:pPr>
            <w:r>
              <w:rPr>
                <w:rFonts w:cs="Calibri"/>
              </w:rPr>
              <w:t xml:space="preserve">Area along mirrored wall to be avoided during dynamic training and used </w:t>
            </w:r>
          </w:p>
          <w:p w14:paraId="4A7FE3BF" w14:textId="1217BB31" w:rsidR="00C74E83" w:rsidRDefault="00C74E83" w:rsidP="00C74E83">
            <w:r>
              <w:rPr>
                <w:rFonts w:cs="Calibri"/>
              </w:rPr>
              <w:t>as the resting area for players not actively training.</w:t>
            </w:r>
          </w:p>
        </w:tc>
        <w:tc>
          <w:tcPr>
            <w:tcW w:w="489" w:type="dxa"/>
            <w:shd w:val="clear" w:color="auto" w:fill="FFFFFF" w:themeFill="background1"/>
          </w:tcPr>
          <w:p w14:paraId="275100F0" w14:textId="3374F7E1" w:rsidR="00C74E83" w:rsidRDefault="00C74E83" w:rsidP="00C74E83">
            <w:pPr>
              <w:rPr>
                <w:rFonts w:cs="Calibri"/>
              </w:rPr>
            </w:pPr>
            <w:r>
              <w:rPr>
                <w:rFonts w:cs="Calibri"/>
              </w:rPr>
              <w:t>1</w:t>
            </w:r>
          </w:p>
        </w:tc>
        <w:tc>
          <w:tcPr>
            <w:tcW w:w="489" w:type="dxa"/>
            <w:shd w:val="clear" w:color="auto" w:fill="FFFFFF" w:themeFill="background1"/>
          </w:tcPr>
          <w:p w14:paraId="699DB5E6" w14:textId="29564B9B" w:rsidR="00C74E83" w:rsidRDefault="00C74E83" w:rsidP="00C74E83">
            <w:pPr>
              <w:rPr>
                <w:rFonts w:cs="Calibri"/>
              </w:rPr>
            </w:pPr>
            <w:r>
              <w:rPr>
                <w:rFonts w:cs="Calibri"/>
              </w:rPr>
              <w:t>3</w:t>
            </w:r>
          </w:p>
        </w:tc>
        <w:tc>
          <w:tcPr>
            <w:tcW w:w="489" w:type="dxa"/>
            <w:shd w:val="clear" w:color="auto" w:fill="FFFFFF" w:themeFill="background1"/>
          </w:tcPr>
          <w:p w14:paraId="62583A07" w14:textId="6E9F3D1E" w:rsidR="00C74E83" w:rsidRDefault="00C74E83" w:rsidP="00C74E83">
            <w:pPr>
              <w:rPr>
                <w:rFonts w:cs="Calibri"/>
              </w:rPr>
            </w:pPr>
            <w:r>
              <w:rPr>
                <w:rFonts w:cs="Calibri"/>
              </w:rPr>
              <w:t>3</w:t>
            </w:r>
          </w:p>
        </w:tc>
        <w:tc>
          <w:tcPr>
            <w:tcW w:w="2704" w:type="dxa"/>
            <w:shd w:val="clear" w:color="auto" w:fill="FFFFFF" w:themeFill="background1"/>
          </w:tcPr>
          <w:p w14:paraId="6DF8907F" w14:textId="77777777" w:rsidR="00C74E83" w:rsidRDefault="00C74E83" w:rsidP="00C74E83">
            <w:r>
              <w:t>Seek medical attention if problem arises</w:t>
            </w:r>
          </w:p>
          <w:p w14:paraId="73CC47DA" w14:textId="77777777" w:rsidR="00C74E83" w:rsidRDefault="00C74E83" w:rsidP="00C74E83"/>
          <w:p w14:paraId="6DB719F3" w14:textId="7EED6FCD" w:rsidR="00C74E83" w:rsidRDefault="00C74E83" w:rsidP="00C74E83">
            <w:r>
              <w:t>Any incidents need to be reported as soon as possible ensuring duty manager/health and safety officers have been informed. Follow SUSU incident report policy.</w:t>
            </w:r>
          </w:p>
        </w:tc>
      </w:tr>
      <w:tr w:rsidR="00C74E83" w14:paraId="303E72B5" w14:textId="77777777" w:rsidTr="00C74E83">
        <w:trPr>
          <w:cantSplit/>
          <w:trHeight w:val="1296"/>
        </w:trPr>
        <w:tc>
          <w:tcPr>
            <w:tcW w:w="2401" w:type="dxa"/>
            <w:shd w:val="clear" w:color="auto" w:fill="FFFFFF" w:themeFill="background1"/>
          </w:tcPr>
          <w:p w14:paraId="4B4DF32B" w14:textId="77777777" w:rsidR="00C74E83" w:rsidRDefault="00C74E83" w:rsidP="00C74E83">
            <w:pPr>
              <w:rPr>
                <w:rFonts w:cs="Calibri"/>
                <w:b/>
                <w:bCs/>
                <w:color w:val="000000"/>
              </w:rPr>
            </w:pPr>
            <w:r>
              <w:rPr>
                <w:rFonts w:cs="Calibri"/>
                <w:b/>
                <w:bCs/>
                <w:color w:val="000000"/>
              </w:rPr>
              <w:lastRenderedPageBreak/>
              <w:t>Training room</w:t>
            </w:r>
          </w:p>
          <w:p w14:paraId="4ED6203D" w14:textId="087690AA" w:rsidR="00C74E83" w:rsidRDefault="00C74E83" w:rsidP="00C74E83">
            <w:pPr>
              <w:rPr>
                <w:rFonts w:cs="Calibri"/>
                <w:b/>
                <w:bCs/>
                <w:color w:val="000000"/>
              </w:rPr>
            </w:pPr>
            <w:r>
              <w:rPr>
                <w:rFonts w:cs="Calibri"/>
                <w:color w:val="000000"/>
              </w:rPr>
              <w:t>Studio 3 has no facilities for players to store drinking bottles or other training accessories separately from training area</w:t>
            </w:r>
          </w:p>
        </w:tc>
        <w:tc>
          <w:tcPr>
            <w:tcW w:w="2500" w:type="dxa"/>
            <w:shd w:val="clear" w:color="auto" w:fill="FFFFFF" w:themeFill="background1"/>
          </w:tcPr>
          <w:p w14:paraId="079FB2FC" w14:textId="47988DA5" w:rsidR="00C74E83" w:rsidRDefault="00C74E83" w:rsidP="00C74E83">
            <w:pPr>
              <w:rPr>
                <w:rFonts w:cs="Calibri"/>
              </w:rPr>
            </w:pPr>
            <w:r>
              <w:rPr>
                <w:rFonts w:cs="Calibri"/>
              </w:rPr>
              <w:t>Poorly placed training accessories increase the risk of an uncontrolled fall during training exercises</w:t>
            </w:r>
          </w:p>
        </w:tc>
        <w:tc>
          <w:tcPr>
            <w:tcW w:w="2067" w:type="dxa"/>
            <w:shd w:val="clear" w:color="auto" w:fill="FFFFFF" w:themeFill="background1"/>
          </w:tcPr>
          <w:p w14:paraId="14A21377" w14:textId="427EBC26" w:rsidR="00C74E83" w:rsidRDefault="00C74E83" w:rsidP="00C74E83">
            <w:r>
              <w:t>All participants and bystanders.</w:t>
            </w:r>
          </w:p>
        </w:tc>
        <w:tc>
          <w:tcPr>
            <w:tcW w:w="489" w:type="dxa"/>
            <w:shd w:val="clear" w:color="auto" w:fill="FFFFFF" w:themeFill="background1"/>
          </w:tcPr>
          <w:p w14:paraId="28D16C43" w14:textId="1304C30B" w:rsidR="00C74E83" w:rsidRDefault="00C74E83" w:rsidP="00C74E83">
            <w:pPr>
              <w:rPr>
                <w:rFonts w:cs="Calibri"/>
              </w:rPr>
            </w:pPr>
            <w:r>
              <w:rPr>
                <w:rFonts w:cs="Calibri"/>
              </w:rPr>
              <w:t>4</w:t>
            </w:r>
          </w:p>
        </w:tc>
        <w:tc>
          <w:tcPr>
            <w:tcW w:w="489" w:type="dxa"/>
            <w:shd w:val="clear" w:color="auto" w:fill="FFFFFF" w:themeFill="background1"/>
          </w:tcPr>
          <w:p w14:paraId="05330A61" w14:textId="38BB2A2E" w:rsidR="00C74E83" w:rsidRDefault="00C74E83" w:rsidP="00C74E83">
            <w:pPr>
              <w:rPr>
                <w:rFonts w:cs="Calibri"/>
              </w:rPr>
            </w:pPr>
            <w:r>
              <w:rPr>
                <w:rFonts w:cs="Calibri"/>
              </w:rPr>
              <w:t>2</w:t>
            </w:r>
          </w:p>
        </w:tc>
        <w:tc>
          <w:tcPr>
            <w:tcW w:w="489" w:type="dxa"/>
            <w:shd w:val="clear" w:color="auto" w:fill="FFFFFF" w:themeFill="background1"/>
          </w:tcPr>
          <w:p w14:paraId="1221DC05" w14:textId="7F4DEE7D" w:rsidR="00C74E83" w:rsidRDefault="00C74E83" w:rsidP="00C74E83">
            <w:pPr>
              <w:rPr>
                <w:rFonts w:cs="Calibri"/>
              </w:rPr>
            </w:pPr>
            <w:r>
              <w:rPr>
                <w:rFonts w:cs="Calibri"/>
              </w:rPr>
              <w:t>8</w:t>
            </w:r>
          </w:p>
        </w:tc>
        <w:tc>
          <w:tcPr>
            <w:tcW w:w="2783" w:type="dxa"/>
            <w:shd w:val="clear" w:color="auto" w:fill="FFFFFF" w:themeFill="background1"/>
          </w:tcPr>
          <w:p w14:paraId="380268CF" w14:textId="6BC3320F" w:rsidR="00C74E83" w:rsidRDefault="00C74E83" w:rsidP="00C74E83">
            <w:pPr>
              <w:rPr>
                <w:rFonts w:cs="Calibri"/>
              </w:rPr>
            </w:pPr>
            <w:r>
              <w:rPr>
                <w:rFonts w:cs="Calibri"/>
              </w:rPr>
              <w:t>Players directed to store all loose equipment (drinking bottles, strapping tape, etc) in the nominated resting area along the mirrored wall.</w:t>
            </w:r>
          </w:p>
        </w:tc>
        <w:tc>
          <w:tcPr>
            <w:tcW w:w="489" w:type="dxa"/>
            <w:shd w:val="clear" w:color="auto" w:fill="FFFFFF" w:themeFill="background1"/>
          </w:tcPr>
          <w:p w14:paraId="4F7BA17E" w14:textId="3A646502" w:rsidR="00C74E83" w:rsidRDefault="00C74E83" w:rsidP="00C74E83">
            <w:pPr>
              <w:rPr>
                <w:rFonts w:cs="Calibri"/>
              </w:rPr>
            </w:pPr>
            <w:r>
              <w:rPr>
                <w:rFonts w:cs="Calibri"/>
              </w:rPr>
              <w:t>1</w:t>
            </w:r>
          </w:p>
        </w:tc>
        <w:tc>
          <w:tcPr>
            <w:tcW w:w="489" w:type="dxa"/>
            <w:shd w:val="clear" w:color="auto" w:fill="FFFFFF" w:themeFill="background1"/>
          </w:tcPr>
          <w:p w14:paraId="54EF45E0" w14:textId="3883C56F" w:rsidR="00C74E83" w:rsidRDefault="00C74E83" w:rsidP="00C74E83">
            <w:pPr>
              <w:rPr>
                <w:rFonts w:cs="Calibri"/>
              </w:rPr>
            </w:pPr>
            <w:r>
              <w:rPr>
                <w:rFonts w:cs="Calibri"/>
              </w:rPr>
              <w:t>2</w:t>
            </w:r>
          </w:p>
        </w:tc>
        <w:tc>
          <w:tcPr>
            <w:tcW w:w="489" w:type="dxa"/>
            <w:shd w:val="clear" w:color="auto" w:fill="FFFFFF" w:themeFill="background1"/>
          </w:tcPr>
          <w:p w14:paraId="7A5879D0" w14:textId="323A06A5" w:rsidR="00C74E83" w:rsidRDefault="00C74E83" w:rsidP="00C74E83">
            <w:pPr>
              <w:rPr>
                <w:rFonts w:cs="Calibri"/>
              </w:rPr>
            </w:pPr>
            <w:r>
              <w:rPr>
                <w:rFonts w:cs="Calibri"/>
              </w:rPr>
              <w:t>2</w:t>
            </w:r>
          </w:p>
        </w:tc>
        <w:tc>
          <w:tcPr>
            <w:tcW w:w="2704" w:type="dxa"/>
            <w:shd w:val="clear" w:color="auto" w:fill="FFFFFF" w:themeFill="background1"/>
          </w:tcPr>
          <w:p w14:paraId="771DC12E" w14:textId="77777777" w:rsidR="00C74E83" w:rsidRDefault="00C74E83" w:rsidP="00C74E83">
            <w:r>
              <w:t>Seek medical attention if problem arises</w:t>
            </w:r>
          </w:p>
          <w:p w14:paraId="4B88E85D" w14:textId="77777777" w:rsidR="00C74E83" w:rsidRDefault="00C74E83" w:rsidP="00C74E83"/>
          <w:p w14:paraId="2F461FCB" w14:textId="5E470BEE" w:rsidR="00C74E83" w:rsidRDefault="00C74E83" w:rsidP="00C74E83">
            <w:r>
              <w:t>Any incidents need to be reported as soon as possible ensuring duty manager/health and safety officers have been informed. Follow SUSU incident report policy.</w:t>
            </w:r>
          </w:p>
        </w:tc>
      </w:tr>
      <w:tr w:rsidR="00C74E83" w14:paraId="19883C6A" w14:textId="77777777" w:rsidTr="1536482B">
        <w:trPr>
          <w:cantSplit/>
          <w:trHeight w:val="392"/>
        </w:trPr>
        <w:tc>
          <w:tcPr>
            <w:tcW w:w="15389" w:type="dxa"/>
            <w:gridSpan w:val="11"/>
            <w:shd w:val="clear" w:color="auto" w:fill="B8CCE4" w:themeFill="accent1" w:themeFillTint="66"/>
          </w:tcPr>
          <w:p w14:paraId="75C82033" w14:textId="629B7520" w:rsidR="00C74E83" w:rsidRPr="00C70FEB" w:rsidRDefault="00C74E83" w:rsidP="00C74E83">
            <w:pPr>
              <w:rPr>
                <w:rFonts w:cstheme="minorHAnsi"/>
                <w:b/>
                <w:bCs/>
              </w:rPr>
            </w:pPr>
            <w:r w:rsidRPr="00C70FEB">
              <w:rPr>
                <w:rFonts w:cstheme="minorHAnsi"/>
                <w:b/>
                <w:bCs/>
              </w:rPr>
              <w:t xml:space="preserve">Socials </w:t>
            </w:r>
          </w:p>
        </w:tc>
      </w:tr>
      <w:tr w:rsidR="00C74E83" w14:paraId="550A13D4" w14:textId="77777777" w:rsidTr="00C74E83">
        <w:trPr>
          <w:cantSplit/>
          <w:trHeight w:val="1296"/>
        </w:trPr>
        <w:tc>
          <w:tcPr>
            <w:tcW w:w="2401" w:type="dxa"/>
            <w:shd w:val="clear" w:color="auto" w:fill="FFFFFF" w:themeFill="background1"/>
          </w:tcPr>
          <w:p w14:paraId="67ED0030" w14:textId="59F74C83" w:rsidR="00C74E83" w:rsidRPr="009B312F" w:rsidRDefault="00C74E83" w:rsidP="00C74E83">
            <w:pPr>
              <w:rPr>
                <w:rFonts w:cstheme="minorHAnsi"/>
                <w:b/>
                <w:bCs/>
              </w:rPr>
            </w:pPr>
            <w:r w:rsidRPr="009B312F">
              <w:rPr>
                <w:rFonts w:ascii="Calibri" w:eastAsia="Calibri" w:hAnsi="Calibri" w:cs="Calibri"/>
                <w:b/>
                <w:bCs/>
              </w:rPr>
              <w:lastRenderedPageBreak/>
              <w:t>Costumes/Fancy Dress</w:t>
            </w:r>
          </w:p>
        </w:tc>
        <w:tc>
          <w:tcPr>
            <w:tcW w:w="2500" w:type="dxa"/>
            <w:shd w:val="clear" w:color="auto" w:fill="FFFFFF" w:themeFill="background1"/>
          </w:tcPr>
          <w:p w14:paraId="0A2D1AF1" w14:textId="6A6035AC" w:rsidR="00C74E83" w:rsidRPr="000742F8" w:rsidRDefault="00C74E83" w:rsidP="00C74E83">
            <w:pPr>
              <w:rPr>
                <w:rFonts w:cstheme="minorHAnsi"/>
              </w:rPr>
            </w:pPr>
            <w:r>
              <w:rPr>
                <w:rFonts w:ascii="Calibri" w:eastAsia="Calibri" w:hAnsi="Calibri" w:cs="Calibri"/>
              </w:rPr>
              <w:t>Props/costumes causing injury or offence</w:t>
            </w:r>
          </w:p>
        </w:tc>
        <w:tc>
          <w:tcPr>
            <w:tcW w:w="2067" w:type="dxa"/>
            <w:shd w:val="clear" w:color="auto" w:fill="FFFFFF" w:themeFill="background1"/>
          </w:tcPr>
          <w:p w14:paraId="07F80046" w14:textId="77777777" w:rsidR="00C74E83" w:rsidRDefault="00C74E83" w:rsidP="00C74E83">
            <w:pPr>
              <w:rPr>
                <w:rFonts w:ascii="Calibri" w:eastAsia="Calibri" w:hAnsi="Calibri" w:cs="Calibri"/>
              </w:rPr>
            </w:pPr>
            <w:r>
              <w:rPr>
                <w:rFonts w:ascii="Calibri" w:eastAsia="Calibri" w:hAnsi="Calibri" w:cs="Calibri"/>
              </w:rPr>
              <w:t>Participants</w:t>
            </w:r>
          </w:p>
          <w:p w14:paraId="7F6F396F" w14:textId="502F2969" w:rsidR="00C74E83" w:rsidRPr="000742F8" w:rsidRDefault="00C74E83" w:rsidP="00C74E83">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C74E83" w:rsidRPr="000742F8" w:rsidRDefault="00C74E83" w:rsidP="00C74E8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C74E83" w:rsidRPr="000742F8" w:rsidRDefault="00C74E83" w:rsidP="00C74E8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C74E83" w:rsidRPr="000742F8" w:rsidRDefault="00C74E83" w:rsidP="00C74E83">
            <w:pPr>
              <w:rPr>
                <w:rFonts w:cstheme="minorHAnsi"/>
              </w:rPr>
            </w:pPr>
            <w:r w:rsidRPr="003E147E">
              <w:rPr>
                <w:rFonts w:eastAsia="Lucida Sans" w:cstheme="minorHAnsi"/>
                <w:bCs/>
                <w:sz w:val="20"/>
                <w:szCs w:val="20"/>
              </w:rPr>
              <w:t>4</w:t>
            </w:r>
          </w:p>
        </w:tc>
        <w:tc>
          <w:tcPr>
            <w:tcW w:w="2783" w:type="dxa"/>
            <w:shd w:val="clear" w:color="auto" w:fill="FFFFFF" w:themeFill="background1"/>
          </w:tcPr>
          <w:p w14:paraId="4DB47334" w14:textId="77777777" w:rsidR="00C74E83" w:rsidRDefault="00C74E83" w:rsidP="00C74E83">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C74E83" w:rsidRDefault="00C74E83" w:rsidP="00C74E83">
            <w:pPr>
              <w:rPr>
                <w:rFonts w:ascii="Calibri" w:eastAsia="Calibri" w:hAnsi="Calibri" w:cs="Calibri"/>
              </w:rPr>
            </w:pPr>
          </w:p>
          <w:p w14:paraId="0C983F76" w14:textId="77777777" w:rsidR="00C74E83" w:rsidRDefault="00C74E83" w:rsidP="00C74E83">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C74E83" w:rsidRDefault="00C74E83" w:rsidP="00C74E83">
            <w:pPr>
              <w:rPr>
                <w:rFonts w:ascii="Calibri" w:eastAsia="Calibri" w:hAnsi="Calibri" w:cs="Calibri"/>
              </w:rPr>
            </w:pPr>
          </w:p>
          <w:p w14:paraId="06A2FCF7" w14:textId="415A828C" w:rsidR="00C74E83" w:rsidRPr="000742F8" w:rsidRDefault="00C74E83" w:rsidP="00C74E83">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C74E83" w:rsidRPr="000742F8" w:rsidRDefault="00C74E83" w:rsidP="00C74E83">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C74E83" w:rsidRPr="000742F8" w:rsidRDefault="00C74E83" w:rsidP="00C74E8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C74E83" w:rsidRPr="000742F8" w:rsidRDefault="00C74E83" w:rsidP="00C74E83">
            <w:pPr>
              <w:rPr>
                <w:rFonts w:cstheme="minorHAnsi"/>
              </w:rPr>
            </w:pPr>
            <w:r w:rsidRPr="003E147E">
              <w:rPr>
                <w:rFonts w:eastAsia="Lucida Sans" w:cstheme="minorHAnsi"/>
                <w:bCs/>
                <w:sz w:val="20"/>
                <w:szCs w:val="20"/>
              </w:rPr>
              <w:t>2</w:t>
            </w:r>
          </w:p>
        </w:tc>
        <w:tc>
          <w:tcPr>
            <w:tcW w:w="2704" w:type="dxa"/>
            <w:shd w:val="clear" w:color="auto" w:fill="FFFFFF" w:themeFill="background1"/>
          </w:tcPr>
          <w:p w14:paraId="5871A1FB" w14:textId="77777777" w:rsidR="00C74E83" w:rsidRDefault="00C74E83" w:rsidP="00C74E83">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C74E83" w:rsidRDefault="00C74E83" w:rsidP="00C74E83">
            <w:pPr>
              <w:rPr>
                <w:rFonts w:ascii="Calibri" w:eastAsia="Calibri" w:hAnsi="Calibri" w:cs="Calibri"/>
              </w:rPr>
            </w:pPr>
          </w:p>
          <w:p w14:paraId="61B76E29" w14:textId="6F26F015" w:rsidR="00C74E83" w:rsidRPr="000742F8" w:rsidRDefault="00C74E83" w:rsidP="00C74E83">
            <w:pPr>
              <w:rPr>
                <w:rFonts w:cstheme="minorHAnsi"/>
              </w:rPr>
            </w:pPr>
            <w:r>
              <w:rPr>
                <w:rFonts w:ascii="Calibri" w:eastAsia="Calibri" w:hAnsi="Calibri" w:cs="Calibri"/>
              </w:rPr>
              <w:t xml:space="preserve">Committee WIDE training </w:t>
            </w:r>
          </w:p>
        </w:tc>
      </w:tr>
      <w:tr w:rsidR="00C74E83" w14:paraId="7733E129" w14:textId="77777777" w:rsidTr="00C74E83">
        <w:trPr>
          <w:cantSplit/>
          <w:trHeight w:val="1296"/>
        </w:trPr>
        <w:tc>
          <w:tcPr>
            <w:tcW w:w="2401" w:type="dxa"/>
            <w:shd w:val="clear" w:color="auto" w:fill="FFFFFF" w:themeFill="background1"/>
          </w:tcPr>
          <w:p w14:paraId="3DD9CBC6" w14:textId="2FF7B234" w:rsidR="00C74E83" w:rsidRPr="009B312F" w:rsidRDefault="00C74E83" w:rsidP="00C74E83">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500" w:type="dxa"/>
            <w:shd w:val="clear" w:color="auto" w:fill="FFFFFF" w:themeFill="background1"/>
          </w:tcPr>
          <w:p w14:paraId="38F1CB26" w14:textId="77777777" w:rsidR="00C74E83" w:rsidRDefault="00C74E83" w:rsidP="00C74E83">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C74E83" w:rsidRDefault="00C74E83" w:rsidP="00C74E83">
            <w:pPr>
              <w:rPr>
                <w:rFonts w:ascii="Calibri" w:eastAsia="Calibri" w:hAnsi="Calibri" w:cs="Calibri"/>
              </w:rPr>
            </w:pPr>
          </w:p>
          <w:p w14:paraId="676B3B2D" w14:textId="6085FEBD" w:rsidR="00C74E83" w:rsidRDefault="00C74E83" w:rsidP="00C74E83">
            <w:pPr>
              <w:rPr>
                <w:rFonts w:ascii="Calibri" w:eastAsia="Calibri" w:hAnsi="Calibri" w:cs="Calibri"/>
              </w:rPr>
            </w:pPr>
            <w:r>
              <w:rPr>
                <w:rFonts w:ascii="Calibri" w:eastAsia="Calibri" w:hAnsi="Calibri" w:cs="Calibri"/>
              </w:rPr>
              <w:t xml:space="preserve">Members of the public may act violently towards participants. </w:t>
            </w:r>
          </w:p>
        </w:tc>
        <w:tc>
          <w:tcPr>
            <w:tcW w:w="2067" w:type="dxa"/>
            <w:shd w:val="clear" w:color="auto" w:fill="FFFFFF" w:themeFill="background1"/>
          </w:tcPr>
          <w:p w14:paraId="17CA1BCB" w14:textId="0F8A8ADB" w:rsidR="00C74E83" w:rsidRDefault="00C74E83" w:rsidP="00C74E83">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C74E83" w:rsidRPr="003E147E" w:rsidRDefault="00C74E83" w:rsidP="00C74E8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C74E83" w:rsidRPr="003E147E" w:rsidRDefault="00C74E83" w:rsidP="00C74E83">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C74E83" w:rsidRPr="003E147E" w:rsidRDefault="00C74E83" w:rsidP="00C74E83">
            <w:pPr>
              <w:rPr>
                <w:rFonts w:eastAsia="Lucida Sans" w:cstheme="minorHAnsi"/>
                <w:bCs/>
                <w:sz w:val="20"/>
                <w:szCs w:val="20"/>
              </w:rPr>
            </w:pPr>
            <w:r w:rsidRPr="003E147E">
              <w:rPr>
                <w:rFonts w:eastAsia="Lucida Sans" w:cstheme="minorHAnsi"/>
                <w:bCs/>
                <w:sz w:val="20"/>
                <w:szCs w:val="20"/>
              </w:rPr>
              <w:t>10</w:t>
            </w:r>
          </w:p>
        </w:tc>
        <w:tc>
          <w:tcPr>
            <w:tcW w:w="2783" w:type="dxa"/>
            <w:shd w:val="clear" w:color="auto" w:fill="FFFFFF" w:themeFill="background1"/>
          </w:tcPr>
          <w:p w14:paraId="7E9EB41E" w14:textId="77777777" w:rsidR="00C74E83" w:rsidRDefault="00C74E83" w:rsidP="00C74E83">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C74E83" w:rsidRDefault="00C74E83" w:rsidP="00C74E83">
            <w:pPr>
              <w:rPr>
                <w:rFonts w:ascii="Calibri" w:eastAsia="Calibri" w:hAnsi="Calibri" w:cs="Calibri"/>
              </w:rPr>
            </w:pPr>
          </w:p>
          <w:p w14:paraId="6B382904" w14:textId="77777777" w:rsidR="00C74E83" w:rsidRDefault="00C74E83" w:rsidP="00C74E83">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C74E83" w:rsidRDefault="00C74E83" w:rsidP="00C74E83">
            <w:pPr>
              <w:rPr>
                <w:rFonts w:ascii="Calibri" w:eastAsia="Calibri" w:hAnsi="Calibri" w:cs="Calibri"/>
              </w:rPr>
            </w:pPr>
          </w:p>
          <w:p w14:paraId="2F6EED43" w14:textId="77777777" w:rsidR="00C74E83" w:rsidRDefault="00C74E83" w:rsidP="00C74E83">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C74E83" w:rsidRDefault="00C74E83" w:rsidP="00C74E83">
            <w:pPr>
              <w:rPr>
                <w:rFonts w:ascii="Calibri" w:eastAsia="Calibri" w:hAnsi="Calibri" w:cs="Calibri"/>
              </w:rPr>
            </w:pPr>
          </w:p>
          <w:p w14:paraId="4A796B7C" w14:textId="77777777" w:rsidR="00C74E83" w:rsidRDefault="00C74E83" w:rsidP="00C74E83">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C74E83" w:rsidRDefault="00C74E83" w:rsidP="00C74E83">
            <w:pPr>
              <w:rPr>
                <w:rFonts w:ascii="Calibri" w:eastAsia="Calibri" w:hAnsi="Calibri" w:cs="Calibri"/>
              </w:rPr>
            </w:pPr>
          </w:p>
          <w:p w14:paraId="1011485C" w14:textId="77777777" w:rsidR="00C74E83" w:rsidRDefault="00C74E83" w:rsidP="00C74E83">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C74E83" w:rsidRDefault="00C74E83" w:rsidP="00C74E83">
            <w:pPr>
              <w:rPr>
                <w:rFonts w:ascii="Calibri" w:eastAsia="Calibri" w:hAnsi="Calibri" w:cs="Calibri"/>
              </w:rPr>
            </w:pPr>
          </w:p>
          <w:p w14:paraId="7991017E" w14:textId="77777777" w:rsidR="00C74E83" w:rsidRDefault="00C74E83" w:rsidP="00C74E83">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C74E83" w:rsidRDefault="00C74E83" w:rsidP="00C74E83">
            <w:pPr>
              <w:rPr>
                <w:rFonts w:ascii="Calibri" w:eastAsia="Calibri" w:hAnsi="Calibri" w:cs="Calibri"/>
              </w:rPr>
            </w:pPr>
          </w:p>
          <w:p w14:paraId="71EFD76E" w14:textId="6E14E47A" w:rsidR="00C74E83" w:rsidRDefault="00C74E83" w:rsidP="00C74E83">
            <w:pPr>
              <w:rPr>
                <w:rFonts w:ascii="Calibri" w:eastAsia="Calibri" w:hAnsi="Calibri" w:cs="Calibri"/>
              </w:rPr>
            </w:pPr>
            <w:r>
              <w:rPr>
                <w:rFonts w:ascii="Calibri" w:eastAsia="Calibri" w:hAnsi="Calibri" w:cs="Calibri"/>
              </w:rPr>
              <w:t xml:space="preserve">Society to follow and share with members Code of </w:t>
            </w:r>
            <w:r>
              <w:rPr>
                <w:rFonts w:ascii="Calibri" w:eastAsia="Calibri" w:hAnsi="Calibri" w:cs="Calibri"/>
              </w:rPr>
              <w:lastRenderedPageBreak/>
              <w:t xml:space="preserve">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C74E83" w:rsidRPr="003E147E" w:rsidRDefault="00C74E83" w:rsidP="00C74E83">
            <w:pPr>
              <w:rPr>
                <w:rFonts w:eastAsia="Lucida Sans" w:cstheme="minorHAnsi"/>
                <w:bCs/>
                <w:sz w:val="20"/>
                <w:szCs w:val="20"/>
              </w:rPr>
            </w:pPr>
            <w:r w:rsidRPr="003E147E">
              <w:rPr>
                <w:rFonts w:eastAsia="Lucida Sans" w:cstheme="minorHAnsi"/>
                <w:bCs/>
                <w:sz w:val="20"/>
                <w:szCs w:val="20"/>
              </w:rPr>
              <w:lastRenderedPageBreak/>
              <w:t>1</w:t>
            </w:r>
          </w:p>
        </w:tc>
        <w:tc>
          <w:tcPr>
            <w:tcW w:w="489" w:type="dxa"/>
            <w:shd w:val="clear" w:color="auto" w:fill="FFFFFF" w:themeFill="background1"/>
          </w:tcPr>
          <w:p w14:paraId="45E59073" w14:textId="0EA74C80" w:rsidR="00C74E83" w:rsidRPr="003E147E" w:rsidRDefault="00C74E83" w:rsidP="00C74E83">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C74E83" w:rsidRPr="003E147E" w:rsidRDefault="00C74E83" w:rsidP="00C74E83">
            <w:pPr>
              <w:rPr>
                <w:rFonts w:eastAsia="Lucida Sans"/>
                <w:sz w:val="20"/>
                <w:szCs w:val="20"/>
              </w:rPr>
            </w:pPr>
            <w:r w:rsidRPr="5159F9CB">
              <w:rPr>
                <w:rFonts w:eastAsia="Lucida Sans"/>
                <w:sz w:val="20"/>
                <w:szCs w:val="20"/>
              </w:rPr>
              <w:t>3</w:t>
            </w:r>
          </w:p>
        </w:tc>
        <w:tc>
          <w:tcPr>
            <w:tcW w:w="2704" w:type="dxa"/>
            <w:shd w:val="clear" w:color="auto" w:fill="FFFFFF" w:themeFill="background1"/>
          </w:tcPr>
          <w:p w14:paraId="6950553E" w14:textId="77777777" w:rsidR="00C74E83" w:rsidRDefault="00C74E83" w:rsidP="00C74E83">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C74E83" w:rsidRDefault="00C74E83" w:rsidP="00C74E83">
            <w:pPr>
              <w:rPr>
                <w:rFonts w:ascii="Calibri" w:eastAsia="Calibri" w:hAnsi="Calibri" w:cs="Calibri"/>
                <w:color w:val="000000"/>
              </w:rPr>
            </w:pPr>
          </w:p>
          <w:p w14:paraId="25E9EB9B" w14:textId="77777777" w:rsidR="00C74E83" w:rsidRDefault="00C74E83" w:rsidP="00C74E83">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C74E83" w:rsidRDefault="00C74E83" w:rsidP="00C74E83">
            <w:pPr>
              <w:rPr>
                <w:rFonts w:ascii="Calibri" w:eastAsia="Calibri" w:hAnsi="Calibri" w:cs="Calibri"/>
              </w:rPr>
            </w:pPr>
          </w:p>
          <w:p w14:paraId="38D24F2A" w14:textId="1A40992A" w:rsidR="00C74E83" w:rsidRDefault="00C74E83" w:rsidP="00C74E83">
            <w:pPr>
              <w:rPr>
                <w:rFonts w:ascii="Calibri" w:eastAsia="Calibri" w:hAnsi="Calibri" w:cs="Calibri"/>
              </w:rPr>
            </w:pPr>
            <w:r>
              <w:rPr>
                <w:rFonts w:ascii="Calibri" w:eastAsia="Calibri" w:hAnsi="Calibri" w:cs="Calibri"/>
              </w:rPr>
              <w:t>Committee WIDE training</w:t>
            </w:r>
          </w:p>
        </w:tc>
      </w:tr>
      <w:tr w:rsidR="00C74E83" w14:paraId="0C8E0C7E" w14:textId="77777777" w:rsidTr="00C74E83">
        <w:trPr>
          <w:cantSplit/>
          <w:trHeight w:val="1296"/>
        </w:trPr>
        <w:tc>
          <w:tcPr>
            <w:tcW w:w="2401" w:type="dxa"/>
            <w:shd w:val="clear" w:color="auto" w:fill="FFFFFF" w:themeFill="background1"/>
          </w:tcPr>
          <w:p w14:paraId="4B30D547" w14:textId="03872154" w:rsidR="00C74E83" w:rsidRPr="009B312F" w:rsidRDefault="00C74E83" w:rsidP="00C74E83">
            <w:pPr>
              <w:rPr>
                <w:rFonts w:ascii="Calibri" w:eastAsia="Calibri" w:hAnsi="Calibri" w:cs="Calibri"/>
                <w:b/>
                <w:bCs/>
              </w:rPr>
            </w:pPr>
            <w:r w:rsidRPr="009B312F">
              <w:rPr>
                <w:rFonts w:ascii="Calibri" w:eastAsia="Calibri" w:hAnsi="Calibri" w:cs="Calibri"/>
                <w:b/>
                <w:bCs/>
              </w:rPr>
              <w:lastRenderedPageBreak/>
              <w:t xml:space="preserve">Travel </w:t>
            </w:r>
          </w:p>
        </w:tc>
        <w:tc>
          <w:tcPr>
            <w:tcW w:w="2500" w:type="dxa"/>
            <w:shd w:val="clear" w:color="auto" w:fill="FFFFFF" w:themeFill="background1"/>
          </w:tcPr>
          <w:p w14:paraId="2B72E215" w14:textId="69D4FBA4" w:rsidR="00C74E83" w:rsidRDefault="00C74E83" w:rsidP="00C74E83">
            <w:pPr>
              <w:rPr>
                <w:rFonts w:ascii="Calibri" w:eastAsia="Calibri" w:hAnsi="Calibri" w:cs="Calibri"/>
              </w:rPr>
            </w:pPr>
            <w:r>
              <w:rPr>
                <w:rFonts w:ascii="Calibri" w:eastAsia="Calibri" w:hAnsi="Calibri" w:cs="Calibri"/>
              </w:rPr>
              <w:t xml:space="preserve">Vehicle’s collision -causing serious injury </w:t>
            </w:r>
          </w:p>
        </w:tc>
        <w:tc>
          <w:tcPr>
            <w:tcW w:w="2067" w:type="dxa"/>
            <w:shd w:val="clear" w:color="auto" w:fill="FFFFFF" w:themeFill="background1"/>
          </w:tcPr>
          <w:p w14:paraId="7157F892" w14:textId="2AC6ABA1" w:rsidR="00C74E83" w:rsidRDefault="00C74E83" w:rsidP="00C74E83">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C74E83" w:rsidRPr="003E147E" w:rsidRDefault="00C74E83" w:rsidP="00C74E83">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C74E83" w:rsidRPr="003E147E" w:rsidRDefault="00C74E83" w:rsidP="00C74E83">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C74E83" w:rsidRPr="003E147E" w:rsidRDefault="00C74E83" w:rsidP="00C74E83">
            <w:pPr>
              <w:rPr>
                <w:rFonts w:eastAsia="Lucida Sans" w:cstheme="minorHAnsi"/>
                <w:bCs/>
                <w:sz w:val="20"/>
                <w:szCs w:val="20"/>
              </w:rPr>
            </w:pPr>
            <w:r w:rsidRPr="003E147E">
              <w:rPr>
                <w:rFonts w:eastAsia="Lucida Sans" w:cstheme="minorHAnsi"/>
                <w:bCs/>
                <w:sz w:val="20"/>
                <w:szCs w:val="20"/>
              </w:rPr>
              <w:t>12</w:t>
            </w:r>
          </w:p>
        </w:tc>
        <w:tc>
          <w:tcPr>
            <w:tcW w:w="2783" w:type="dxa"/>
            <w:shd w:val="clear" w:color="auto" w:fill="FFFFFF" w:themeFill="background1"/>
          </w:tcPr>
          <w:p w14:paraId="01D3D6F7" w14:textId="198D9758" w:rsidR="00C74E83" w:rsidRDefault="00C74E83" w:rsidP="00C74E83">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C74E83" w:rsidRDefault="00C74E83" w:rsidP="00C74E83">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C74E83" w:rsidRDefault="00C74E83" w:rsidP="00C74E83">
            <w:pPr>
              <w:rPr>
                <w:rFonts w:ascii="Calibri" w:eastAsia="Calibri" w:hAnsi="Calibri" w:cs="Calibri"/>
              </w:rPr>
            </w:pPr>
          </w:p>
          <w:p w14:paraId="046E3D95" w14:textId="77777777" w:rsidR="00C74E83" w:rsidRDefault="00C74E83" w:rsidP="00C74E83">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C74E83" w:rsidRDefault="00C74E83" w:rsidP="00C74E83">
            <w:pPr>
              <w:rPr>
                <w:rFonts w:ascii="Calibri" w:eastAsia="Calibri" w:hAnsi="Calibri" w:cs="Calibri"/>
              </w:rPr>
            </w:pPr>
          </w:p>
          <w:p w14:paraId="078D5DDE" w14:textId="77777777" w:rsidR="00C74E83" w:rsidRDefault="00C74E83" w:rsidP="00C74E83">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C74E83" w:rsidRDefault="00C74E83" w:rsidP="00C74E83">
            <w:pPr>
              <w:rPr>
                <w:rFonts w:ascii="Calibri" w:eastAsia="Calibri" w:hAnsi="Calibri" w:cs="Calibri"/>
              </w:rPr>
            </w:pPr>
          </w:p>
          <w:p w14:paraId="7CFF3180" w14:textId="77777777" w:rsidR="00C74E83" w:rsidRDefault="00C74E83" w:rsidP="00C74E83">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C74E83" w:rsidRDefault="00C74E83" w:rsidP="00C74E83">
            <w:pPr>
              <w:rPr>
                <w:rFonts w:ascii="Calibri" w:eastAsia="Calibri" w:hAnsi="Calibri" w:cs="Calibri"/>
              </w:rPr>
            </w:pPr>
          </w:p>
          <w:p w14:paraId="2A97EEC9" w14:textId="30703555" w:rsidR="00C74E83" w:rsidRDefault="00C74E83" w:rsidP="00C74E83">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w:t>
            </w:r>
            <w:r>
              <w:rPr>
                <w:rFonts w:ascii="Calibri" w:eastAsia="Calibri" w:hAnsi="Calibri" w:cs="Calibri"/>
              </w:rPr>
              <w:lastRenderedPageBreak/>
              <w:t xml:space="preserve">(ideally SUSU safety bus will be used, or radio taxis). </w:t>
            </w:r>
          </w:p>
          <w:p w14:paraId="56F57891" w14:textId="21B06F29" w:rsidR="00C74E83" w:rsidRDefault="00C74E83" w:rsidP="00C74E83">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489" w:type="dxa"/>
            <w:shd w:val="clear" w:color="auto" w:fill="FFFFFF" w:themeFill="background1"/>
          </w:tcPr>
          <w:p w14:paraId="221F3D60" w14:textId="08A53F15" w:rsidR="00C74E83" w:rsidRPr="003E147E" w:rsidRDefault="00C74E83" w:rsidP="00C74E83">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C74E83" w:rsidRPr="003E147E" w:rsidRDefault="00C74E83" w:rsidP="00C74E8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C74E83" w:rsidRPr="003E147E" w:rsidRDefault="00C74E83" w:rsidP="00C74E83">
            <w:pPr>
              <w:rPr>
                <w:rFonts w:eastAsia="Lucida Sans" w:cstheme="minorHAnsi"/>
                <w:bCs/>
                <w:sz w:val="20"/>
                <w:szCs w:val="20"/>
              </w:rPr>
            </w:pPr>
            <w:r w:rsidRPr="003E147E">
              <w:rPr>
                <w:rFonts w:eastAsia="Lucida Sans" w:cstheme="minorHAnsi"/>
                <w:bCs/>
                <w:sz w:val="20"/>
                <w:szCs w:val="20"/>
              </w:rPr>
              <w:t>4</w:t>
            </w:r>
          </w:p>
        </w:tc>
        <w:tc>
          <w:tcPr>
            <w:tcW w:w="2704" w:type="dxa"/>
            <w:shd w:val="clear" w:color="auto" w:fill="FFFFFF" w:themeFill="background1"/>
          </w:tcPr>
          <w:p w14:paraId="21FCB1C9" w14:textId="77777777" w:rsidR="00C74E83" w:rsidRDefault="00C74E83" w:rsidP="00C74E83">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C74E83" w:rsidRDefault="00C74E83" w:rsidP="00C74E83">
            <w:pPr>
              <w:rPr>
                <w:rFonts w:ascii="Calibri" w:eastAsia="Calibri" w:hAnsi="Calibri" w:cs="Calibri"/>
              </w:rPr>
            </w:pPr>
            <w:r>
              <w:rPr>
                <w:rFonts w:ascii="Calibri" w:eastAsia="Calibri" w:hAnsi="Calibri" w:cs="Calibri"/>
              </w:rPr>
              <w:t>Contact emergency services as required 111/999</w:t>
            </w:r>
          </w:p>
          <w:p w14:paraId="24BF9C5A" w14:textId="77777777" w:rsidR="00C74E83" w:rsidRDefault="00C74E83" w:rsidP="00C74E83">
            <w:pPr>
              <w:rPr>
                <w:rFonts w:ascii="Calibri" w:eastAsia="Calibri" w:hAnsi="Calibri" w:cs="Calibri"/>
              </w:rPr>
            </w:pPr>
          </w:p>
          <w:p w14:paraId="65DDDD38" w14:textId="77777777" w:rsidR="00C74E83" w:rsidRDefault="00C74E83" w:rsidP="00C74E8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C74E83" w:rsidRDefault="00C74E83" w:rsidP="00C74E83">
            <w:pPr>
              <w:rPr>
                <w:rFonts w:ascii="Calibri" w:eastAsia="Calibri" w:hAnsi="Calibri" w:cs="Calibri"/>
                <w:color w:val="000000"/>
              </w:rPr>
            </w:pPr>
          </w:p>
          <w:p w14:paraId="226EB7CE" w14:textId="4540B1E4" w:rsidR="00C74E83" w:rsidRDefault="00C74E83" w:rsidP="00C74E83">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C74E83" w14:paraId="0321FFAD" w14:textId="77777777" w:rsidTr="00C74E83">
        <w:trPr>
          <w:cantSplit/>
          <w:trHeight w:val="1296"/>
        </w:trPr>
        <w:tc>
          <w:tcPr>
            <w:tcW w:w="2401" w:type="dxa"/>
            <w:shd w:val="clear" w:color="auto" w:fill="FFFFFF" w:themeFill="background1"/>
          </w:tcPr>
          <w:p w14:paraId="193630A4" w14:textId="7216529A" w:rsidR="00C74E83" w:rsidRPr="009B312F" w:rsidRDefault="00C74E83" w:rsidP="00C74E83">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2500" w:type="dxa"/>
            <w:shd w:val="clear" w:color="auto" w:fill="FFFFFF" w:themeFill="background1"/>
          </w:tcPr>
          <w:p w14:paraId="4EF4BDCC" w14:textId="32392E4C" w:rsidR="00C74E83" w:rsidRDefault="00C74E83" w:rsidP="00C74E83">
            <w:pPr>
              <w:rPr>
                <w:rFonts w:ascii="Calibri" w:eastAsia="Calibri" w:hAnsi="Calibri" w:cs="Calibri"/>
              </w:rPr>
            </w:pPr>
            <w:r>
              <w:rPr>
                <w:rFonts w:cstheme="minorHAnsi"/>
              </w:rPr>
              <w:t xml:space="preserve">Vehicle collision – causing anything from minor to severe injuries, as well as mental health issues.  </w:t>
            </w:r>
          </w:p>
        </w:tc>
        <w:tc>
          <w:tcPr>
            <w:tcW w:w="2067" w:type="dxa"/>
            <w:shd w:val="clear" w:color="auto" w:fill="FFFFFF" w:themeFill="background1"/>
          </w:tcPr>
          <w:p w14:paraId="1E221A1F" w14:textId="56B1E283" w:rsidR="00C74E83" w:rsidRDefault="00C74E83" w:rsidP="00C74E83">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C74E83" w:rsidRPr="003E147E" w:rsidRDefault="00C74E83" w:rsidP="00C74E83">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C74E83" w:rsidRPr="003E147E" w:rsidRDefault="00C74E83" w:rsidP="00C74E83">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C74E83" w:rsidRPr="003E147E" w:rsidRDefault="00C74E83" w:rsidP="00C74E83">
            <w:pPr>
              <w:rPr>
                <w:rFonts w:eastAsia="Lucida Sans" w:cstheme="minorHAnsi"/>
                <w:bCs/>
                <w:sz w:val="20"/>
                <w:szCs w:val="20"/>
              </w:rPr>
            </w:pPr>
            <w:r>
              <w:rPr>
                <w:rFonts w:cstheme="minorHAnsi"/>
              </w:rPr>
              <w:t>12</w:t>
            </w:r>
          </w:p>
        </w:tc>
        <w:tc>
          <w:tcPr>
            <w:tcW w:w="2783" w:type="dxa"/>
            <w:shd w:val="clear" w:color="auto" w:fill="FFFFFF" w:themeFill="background1"/>
          </w:tcPr>
          <w:p w14:paraId="16713EA9" w14:textId="77777777" w:rsidR="00C74E83" w:rsidRDefault="00C74E83" w:rsidP="00C74E8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C74E83" w:rsidRDefault="00C74E83" w:rsidP="00C74E83">
            <w:pPr>
              <w:rPr>
                <w:rFonts w:cstheme="minorHAnsi"/>
              </w:rPr>
            </w:pPr>
          </w:p>
          <w:p w14:paraId="19CF3A8C" w14:textId="1783E4D8" w:rsidR="00C74E83" w:rsidRDefault="00C74E83" w:rsidP="00C74E83">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C74E83" w:rsidRPr="003E147E" w:rsidRDefault="00C74E83" w:rsidP="00C74E83">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C74E83" w:rsidRPr="003E147E" w:rsidRDefault="00C74E83" w:rsidP="00C74E83">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C74E83" w:rsidRPr="003E147E" w:rsidRDefault="00C74E83" w:rsidP="00C74E83">
            <w:pPr>
              <w:rPr>
                <w:rFonts w:eastAsia="Lucida Sans" w:cstheme="minorHAnsi"/>
                <w:bCs/>
                <w:sz w:val="20"/>
                <w:szCs w:val="20"/>
              </w:rPr>
            </w:pPr>
            <w:r>
              <w:rPr>
                <w:rFonts w:cstheme="minorHAnsi"/>
              </w:rPr>
              <w:t>4</w:t>
            </w:r>
          </w:p>
        </w:tc>
        <w:tc>
          <w:tcPr>
            <w:tcW w:w="2704" w:type="dxa"/>
            <w:shd w:val="clear" w:color="auto" w:fill="FFFFFF" w:themeFill="background1"/>
          </w:tcPr>
          <w:p w14:paraId="0B109241" w14:textId="77777777" w:rsidR="00C74E83" w:rsidRDefault="00C74E83" w:rsidP="00C74E83">
            <w:pPr>
              <w:rPr>
                <w:rFonts w:ascii="Calibri" w:eastAsia="Calibri" w:hAnsi="Calibri" w:cs="Calibri"/>
              </w:rPr>
            </w:pPr>
            <w:r>
              <w:rPr>
                <w:rFonts w:ascii="Calibri" w:eastAsia="Calibri" w:hAnsi="Calibri" w:cs="Calibri"/>
              </w:rPr>
              <w:t>Contact emergency services as required 111/999</w:t>
            </w:r>
          </w:p>
          <w:p w14:paraId="15C76B82" w14:textId="77777777" w:rsidR="00C74E83" w:rsidRDefault="00C74E83" w:rsidP="00C74E83">
            <w:pPr>
              <w:rPr>
                <w:rFonts w:ascii="Calibri" w:eastAsia="Calibri" w:hAnsi="Calibri" w:cs="Calibri"/>
              </w:rPr>
            </w:pPr>
          </w:p>
          <w:p w14:paraId="1E740DEE" w14:textId="77777777" w:rsidR="00C74E83" w:rsidRDefault="00C74E83" w:rsidP="00C74E8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C74E83" w:rsidRDefault="00C74E83" w:rsidP="00C74E83">
            <w:pPr>
              <w:rPr>
                <w:rFonts w:ascii="Calibri" w:eastAsia="Calibri" w:hAnsi="Calibri" w:cs="Calibri"/>
                <w:color w:val="000000"/>
              </w:rPr>
            </w:pPr>
          </w:p>
          <w:p w14:paraId="69ABE94C" w14:textId="753070DF" w:rsidR="00C74E83" w:rsidRDefault="00C74E83" w:rsidP="00C74E83">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C74E83" w14:paraId="1FE97EF8" w14:textId="77777777" w:rsidTr="00C74E83">
        <w:trPr>
          <w:cantSplit/>
          <w:trHeight w:val="1296"/>
        </w:trPr>
        <w:tc>
          <w:tcPr>
            <w:tcW w:w="2401" w:type="dxa"/>
            <w:shd w:val="clear" w:color="auto" w:fill="FFFFFF" w:themeFill="background1"/>
          </w:tcPr>
          <w:p w14:paraId="4F7436BD" w14:textId="5D6BDBE6" w:rsidR="00C74E83" w:rsidRPr="009B312F" w:rsidRDefault="00C74E83" w:rsidP="00C74E83">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500" w:type="dxa"/>
            <w:shd w:val="clear" w:color="auto" w:fill="FFFFFF" w:themeFill="background1"/>
          </w:tcPr>
          <w:p w14:paraId="2236A3B7" w14:textId="77777777" w:rsidR="00C74E83" w:rsidRDefault="00C74E83" w:rsidP="00C74E83">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C74E83" w:rsidRDefault="00C74E83" w:rsidP="00C74E83">
            <w:pPr>
              <w:rPr>
                <w:rFonts w:ascii="Calibri" w:eastAsia="Calibri" w:hAnsi="Calibri" w:cs="Calibri"/>
                <w:color w:val="000000"/>
              </w:rPr>
            </w:pPr>
          </w:p>
          <w:p w14:paraId="40C94D94" w14:textId="7B358EE7" w:rsidR="00C74E83" w:rsidRDefault="00C74E83" w:rsidP="00C74E83">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C74E83" w:rsidRDefault="00C74E83" w:rsidP="00C74E83">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C74E83" w:rsidRDefault="00C74E83" w:rsidP="00C74E83">
            <w:pPr>
              <w:rPr>
                <w:rFonts w:ascii="Calibri" w:eastAsia="Calibri" w:hAnsi="Calibri" w:cs="Calibri"/>
                <w:color w:val="000000"/>
              </w:rPr>
            </w:pPr>
            <w:r>
              <w:rPr>
                <w:rFonts w:ascii="Calibri" w:eastAsia="Calibri" w:hAnsi="Calibri" w:cs="Calibri"/>
                <w:color w:val="000000"/>
              </w:rPr>
              <w:t>Distress</w:t>
            </w:r>
          </w:p>
          <w:p w14:paraId="3864DD3B" w14:textId="77777777" w:rsidR="00C74E83" w:rsidRDefault="00C74E83" w:rsidP="00C74E83">
            <w:pPr>
              <w:rPr>
                <w:rFonts w:ascii="Calibri" w:eastAsia="Calibri" w:hAnsi="Calibri" w:cs="Calibri"/>
              </w:rPr>
            </w:pPr>
          </w:p>
        </w:tc>
        <w:tc>
          <w:tcPr>
            <w:tcW w:w="2067" w:type="dxa"/>
            <w:shd w:val="clear" w:color="auto" w:fill="FFFFFF" w:themeFill="background1"/>
          </w:tcPr>
          <w:p w14:paraId="108801D8" w14:textId="06699C56" w:rsidR="00C74E83" w:rsidRDefault="00C74E83" w:rsidP="00C74E83">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C74E83" w:rsidRPr="003E147E" w:rsidRDefault="00C74E83" w:rsidP="00C74E83">
            <w:r w:rsidRPr="1536482B">
              <w:rPr>
                <w:rFonts w:eastAsia="Lucida Sans"/>
                <w:sz w:val="20"/>
                <w:szCs w:val="20"/>
              </w:rPr>
              <w:t>2</w:t>
            </w:r>
          </w:p>
        </w:tc>
        <w:tc>
          <w:tcPr>
            <w:tcW w:w="489" w:type="dxa"/>
            <w:shd w:val="clear" w:color="auto" w:fill="FFFFFF" w:themeFill="background1"/>
          </w:tcPr>
          <w:p w14:paraId="4E5F82CB" w14:textId="2561F7EC" w:rsidR="00C74E83" w:rsidRPr="003E147E" w:rsidRDefault="00C74E83" w:rsidP="00C74E83">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C74E83" w:rsidRPr="003E147E" w:rsidRDefault="00C74E83" w:rsidP="00C74E83">
            <w:pPr>
              <w:rPr>
                <w:rFonts w:eastAsia="Lucida Sans"/>
                <w:sz w:val="20"/>
                <w:szCs w:val="20"/>
              </w:rPr>
            </w:pPr>
            <w:r w:rsidRPr="1536482B">
              <w:rPr>
                <w:rFonts w:eastAsia="Lucida Sans"/>
                <w:sz w:val="20"/>
                <w:szCs w:val="20"/>
              </w:rPr>
              <w:t>10</w:t>
            </w:r>
          </w:p>
        </w:tc>
        <w:tc>
          <w:tcPr>
            <w:tcW w:w="2783" w:type="dxa"/>
            <w:shd w:val="clear" w:color="auto" w:fill="FFFFFF" w:themeFill="background1"/>
          </w:tcPr>
          <w:p w14:paraId="1745438A" w14:textId="77777777" w:rsidR="00C74E83" w:rsidRDefault="00C74E83" w:rsidP="00C74E83">
            <w:pPr>
              <w:rPr>
                <w:rFonts w:ascii="Calibri" w:eastAsia="Calibri" w:hAnsi="Calibri" w:cs="Calibri"/>
              </w:rPr>
            </w:pPr>
            <w:r>
              <w:rPr>
                <w:rFonts w:ascii="Calibri" w:eastAsia="Calibri" w:hAnsi="Calibri" w:cs="Calibri"/>
              </w:rPr>
              <w:t>Advise participants; to bring their personal medication</w:t>
            </w:r>
          </w:p>
          <w:p w14:paraId="573CB6BC" w14:textId="77777777" w:rsidR="00C74E83" w:rsidRDefault="00C74E83" w:rsidP="00C74E83">
            <w:pPr>
              <w:rPr>
                <w:rFonts w:ascii="Calibri" w:eastAsia="Calibri" w:hAnsi="Calibri" w:cs="Calibri"/>
              </w:rPr>
            </w:pPr>
          </w:p>
          <w:p w14:paraId="4F3B2D94" w14:textId="77777777" w:rsidR="00C74E83" w:rsidRDefault="00C74E83" w:rsidP="00C74E83">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C74E83" w:rsidRDefault="00C74E83" w:rsidP="00C74E83">
            <w:pPr>
              <w:rPr>
                <w:rFonts w:ascii="Calibri" w:eastAsia="Calibri" w:hAnsi="Calibri" w:cs="Calibri"/>
              </w:rPr>
            </w:pPr>
          </w:p>
          <w:p w14:paraId="20B6E195" w14:textId="77777777" w:rsidR="00C74E83" w:rsidRDefault="00C74E83" w:rsidP="00C74E83">
            <w:pPr>
              <w:rPr>
                <w:rFonts w:ascii="Calibri" w:eastAsia="Calibri" w:hAnsi="Calibri" w:cs="Calibri"/>
              </w:rPr>
            </w:pPr>
            <w:r>
              <w:rPr>
                <w:rFonts w:ascii="Calibri" w:eastAsia="Calibri" w:hAnsi="Calibri" w:cs="Calibri"/>
              </w:rPr>
              <w:t>Contact emergency services as required 111/999</w:t>
            </w:r>
          </w:p>
          <w:p w14:paraId="22F8C1D6" w14:textId="77777777" w:rsidR="00C74E83" w:rsidRDefault="00C74E83" w:rsidP="00C74E83">
            <w:pPr>
              <w:rPr>
                <w:rFonts w:ascii="Calibri" w:eastAsia="Calibri" w:hAnsi="Calibri" w:cs="Calibri"/>
              </w:rPr>
            </w:pPr>
          </w:p>
          <w:p w14:paraId="6E3EC41D" w14:textId="3C30E4C4" w:rsidR="00C74E83" w:rsidRDefault="00C74E83" w:rsidP="00C74E83">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C74E83" w:rsidRPr="003E147E" w:rsidRDefault="00C74E83" w:rsidP="00C74E8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C74E83" w:rsidRPr="003E147E" w:rsidRDefault="00C74E83" w:rsidP="00C74E83">
            <w:r w:rsidRPr="1536482B">
              <w:rPr>
                <w:rFonts w:eastAsia="Lucida Sans"/>
                <w:sz w:val="20"/>
                <w:szCs w:val="20"/>
              </w:rPr>
              <w:t>4</w:t>
            </w:r>
          </w:p>
        </w:tc>
        <w:tc>
          <w:tcPr>
            <w:tcW w:w="489" w:type="dxa"/>
            <w:shd w:val="clear" w:color="auto" w:fill="FFFFFF" w:themeFill="background1"/>
          </w:tcPr>
          <w:p w14:paraId="21856854" w14:textId="074D3F1A" w:rsidR="00C74E83" w:rsidRPr="003E147E" w:rsidRDefault="00C74E83" w:rsidP="00C74E83">
            <w:r w:rsidRPr="1536482B">
              <w:rPr>
                <w:rFonts w:eastAsia="Lucida Sans"/>
                <w:sz w:val="20"/>
                <w:szCs w:val="20"/>
              </w:rPr>
              <w:t>8</w:t>
            </w:r>
          </w:p>
        </w:tc>
        <w:tc>
          <w:tcPr>
            <w:tcW w:w="2704" w:type="dxa"/>
            <w:shd w:val="clear" w:color="auto" w:fill="FFFFFF" w:themeFill="background1"/>
          </w:tcPr>
          <w:p w14:paraId="739E20F6" w14:textId="77777777" w:rsidR="00C74E83" w:rsidRDefault="00C74E83" w:rsidP="00C74E8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C74E83" w:rsidRDefault="00C74E83" w:rsidP="00C74E83">
            <w:pPr>
              <w:rPr>
                <w:rFonts w:ascii="Calibri" w:eastAsia="Calibri" w:hAnsi="Calibri" w:cs="Calibri"/>
                <w:color w:val="000000"/>
              </w:rPr>
            </w:pPr>
          </w:p>
          <w:p w14:paraId="16002DCB" w14:textId="444024F7" w:rsidR="00C74E83" w:rsidRDefault="00C74E83" w:rsidP="00C74E83">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C74E83" w14:paraId="024C858D" w14:textId="77777777" w:rsidTr="00C74E83">
        <w:trPr>
          <w:cantSplit/>
          <w:trHeight w:val="1296"/>
        </w:trPr>
        <w:tc>
          <w:tcPr>
            <w:tcW w:w="2401" w:type="dxa"/>
            <w:shd w:val="clear" w:color="auto" w:fill="FFFFFF" w:themeFill="background1"/>
          </w:tcPr>
          <w:p w14:paraId="07D1DD8B" w14:textId="77982AF7" w:rsidR="00C74E83" w:rsidRPr="009F268D" w:rsidRDefault="00C74E83" w:rsidP="00C74E83">
            <w:pPr>
              <w:rPr>
                <w:rFonts w:eastAsia="Calibri" w:cstheme="minorHAnsi"/>
                <w:b/>
                <w:bCs/>
              </w:rPr>
            </w:pPr>
            <w:r w:rsidRPr="009F268D">
              <w:rPr>
                <w:rFonts w:eastAsia="Calibri" w:cstheme="minorHAnsi"/>
                <w:b/>
                <w:bCs/>
              </w:rPr>
              <w:lastRenderedPageBreak/>
              <w:t xml:space="preserve">Spiked Drinks/Alcohol Poisoning </w:t>
            </w:r>
          </w:p>
        </w:tc>
        <w:tc>
          <w:tcPr>
            <w:tcW w:w="2500" w:type="dxa"/>
            <w:shd w:val="clear" w:color="auto" w:fill="FFFFFF" w:themeFill="background1"/>
          </w:tcPr>
          <w:p w14:paraId="192CC0CA" w14:textId="7362BD58" w:rsidR="00C74E83" w:rsidRPr="007613A7" w:rsidRDefault="00C74E83" w:rsidP="00C74E83">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67" w:type="dxa"/>
            <w:shd w:val="clear" w:color="auto" w:fill="FFFFFF" w:themeFill="background1"/>
          </w:tcPr>
          <w:p w14:paraId="64ECCE10" w14:textId="2E06C3E5" w:rsidR="00C74E83" w:rsidRPr="007613A7" w:rsidRDefault="00C74E83" w:rsidP="00C74E83">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C74E83" w:rsidRPr="007613A7" w:rsidRDefault="00C74E83" w:rsidP="00C74E83">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C74E83" w:rsidRPr="007613A7" w:rsidRDefault="00C74E83" w:rsidP="00C74E83">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C74E83" w:rsidRPr="007613A7" w:rsidRDefault="00C74E83" w:rsidP="00C74E83">
            <w:pPr>
              <w:rPr>
                <w:rFonts w:eastAsia="Lucida Sans" w:cstheme="minorHAnsi"/>
                <w:bCs/>
                <w:sz w:val="20"/>
                <w:szCs w:val="20"/>
              </w:rPr>
            </w:pPr>
            <w:r w:rsidRPr="007613A7">
              <w:rPr>
                <w:rFonts w:cstheme="minorHAnsi"/>
                <w:b/>
                <w:bCs/>
              </w:rPr>
              <w:t>10</w:t>
            </w:r>
          </w:p>
        </w:tc>
        <w:tc>
          <w:tcPr>
            <w:tcW w:w="2783" w:type="dxa"/>
            <w:shd w:val="clear" w:color="auto" w:fill="FFFFFF" w:themeFill="background1"/>
          </w:tcPr>
          <w:p w14:paraId="79A9B306" w14:textId="77777777" w:rsidR="00C74E83" w:rsidRPr="007613A7" w:rsidRDefault="00C74E83" w:rsidP="00C74E83">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C74E83" w:rsidRDefault="00C74E83" w:rsidP="00C74E83">
            <w:pPr>
              <w:pStyle w:val="NoSpacing"/>
              <w:rPr>
                <w:rFonts w:cstheme="minorHAnsi"/>
              </w:rPr>
            </w:pPr>
          </w:p>
          <w:p w14:paraId="7E45F0AD" w14:textId="60D941DA" w:rsidR="00C74E83" w:rsidRPr="007613A7" w:rsidRDefault="00C74E83" w:rsidP="00C74E83">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C74E83" w:rsidRDefault="00C74E83" w:rsidP="00C74E83">
            <w:pPr>
              <w:pStyle w:val="NoSpacing"/>
              <w:rPr>
                <w:rFonts w:cstheme="minorHAnsi"/>
              </w:rPr>
            </w:pPr>
          </w:p>
          <w:p w14:paraId="5C2F14A8" w14:textId="2D33CA6E" w:rsidR="00C74E83" w:rsidRPr="007613A7" w:rsidRDefault="00C74E83" w:rsidP="00C74E83">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C74E83" w:rsidRDefault="00C74E83" w:rsidP="00C74E83">
            <w:pPr>
              <w:pStyle w:val="NoSpacing"/>
              <w:rPr>
                <w:rFonts w:cstheme="minorHAnsi"/>
              </w:rPr>
            </w:pPr>
          </w:p>
          <w:p w14:paraId="15385BF5" w14:textId="3F0C2758" w:rsidR="00C74E83" w:rsidRPr="007613A7" w:rsidRDefault="00C74E83" w:rsidP="00C74E83">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C74E83" w:rsidRPr="007613A7" w:rsidRDefault="00C74E83" w:rsidP="00C74E83">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C74E83" w:rsidRDefault="00C74E83" w:rsidP="00C74E83">
            <w:pPr>
              <w:pStyle w:val="NoSpacing"/>
              <w:rPr>
                <w:rFonts w:cstheme="minorHAnsi"/>
                <w:b/>
                <w:bCs/>
                <w:u w:val="single"/>
              </w:rPr>
            </w:pPr>
          </w:p>
          <w:p w14:paraId="7C654808" w14:textId="626A80BA" w:rsidR="00C74E83" w:rsidRPr="007613A7" w:rsidRDefault="00C74E83" w:rsidP="00C74E83">
            <w:pPr>
              <w:pStyle w:val="NoSpacing"/>
              <w:rPr>
                <w:rFonts w:cstheme="minorHAnsi"/>
                <w:b/>
                <w:bCs/>
                <w:color w:val="000000" w:themeColor="text1"/>
                <w:u w:val="single"/>
              </w:rPr>
            </w:pPr>
            <w:r w:rsidRPr="007613A7">
              <w:rPr>
                <w:rFonts w:cstheme="minorHAnsi"/>
                <w:b/>
                <w:bCs/>
                <w:u w:val="single"/>
              </w:rPr>
              <w:lastRenderedPageBreak/>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C74E83" w:rsidRPr="007613A7" w:rsidRDefault="00C74E83" w:rsidP="00C74E83">
            <w:pPr>
              <w:rPr>
                <w:rFonts w:eastAsia="Calibri" w:cstheme="minorHAnsi"/>
              </w:rPr>
            </w:pPr>
          </w:p>
        </w:tc>
        <w:tc>
          <w:tcPr>
            <w:tcW w:w="489" w:type="dxa"/>
            <w:shd w:val="clear" w:color="auto" w:fill="FFFFFF" w:themeFill="background1"/>
          </w:tcPr>
          <w:p w14:paraId="2EDB7F12" w14:textId="5489582F" w:rsidR="00C74E83" w:rsidRPr="007613A7" w:rsidRDefault="00C74E83" w:rsidP="00C74E83">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C74E83" w:rsidRPr="007613A7" w:rsidRDefault="00C74E83" w:rsidP="00C74E83">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C74E83" w:rsidRPr="007613A7" w:rsidRDefault="00C74E83" w:rsidP="00C74E83">
            <w:pPr>
              <w:rPr>
                <w:rFonts w:eastAsia="Lucida Sans" w:cstheme="minorHAnsi"/>
                <w:bCs/>
                <w:sz w:val="20"/>
                <w:szCs w:val="20"/>
              </w:rPr>
            </w:pPr>
            <w:r w:rsidRPr="007613A7">
              <w:rPr>
                <w:rFonts w:cstheme="minorHAnsi"/>
                <w:b/>
                <w:bCs/>
              </w:rPr>
              <w:t>6</w:t>
            </w:r>
          </w:p>
        </w:tc>
        <w:tc>
          <w:tcPr>
            <w:tcW w:w="2704" w:type="dxa"/>
            <w:shd w:val="clear" w:color="auto" w:fill="FFFFFF" w:themeFill="background1"/>
          </w:tcPr>
          <w:p w14:paraId="337DAB3D" w14:textId="77777777" w:rsidR="00C74E83" w:rsidRPr="003B6BD9" w:rsidRDefault="00C74E83" w:rsidP="00C74E83">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C74E83" w:rsidRDefault="00C74E83" w:rsidP="00C74E83">
            <w:pPr>
              <w:rPr>
                <w:rFonts w:cstheme="minorHAnsi"/>
              </w:rPr>
            </w:pPr>
          </w:p>
          <w:p w14:paraId="771F252A" w14:textId="09A69C33" w:rsidR="00C74E83" w:rsidRPr="003B6BD9" w:rsidRDefault="00C74E83" w:rsidP="00C74E83">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C74E83" w:rsidRDefault="00C74E83" w:rsidP="00C74E83">
            <w:pPr>
              <w:rPr>
                <w:rFonts w:cstheme="minorHAnsi"/>
              </w:rPr>
            </w:pPr>
          </w:p>
          <w:p w14:paraId="00E1AC94" w14:textId="0F760A18" w:rsidR="00C74E83" w:rsidRPr="003B6BD9" w:rsidRDefault="00C74E83" w:rsidP="00C74E83">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C74E83" w:rsidRDefault="00C74E83" w:rsidP="00C74E83">
            <w:pPr>
              <w:rPr>
                <w:rFonts w:cstheme="minorHAnsi"/>
                <w:color w:val="000000" w:themeColor="text1"/>
              </w:rPr>
            </w:pPr>
          </w:p>
          <w:p w14:paraId="6CA66807" w14:textId="2A70DB8D" w:rsidR="00C74E83" w:rsidRPr="003B6BD9" w:rsidRDefault="00C74E83" w:rsidP="00C74E83">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C74E83" w:rsidRDefault="00C74E83" w:rsidP="00C74E83">
            <w:pPr>
              <w:rPr>
                <w:rFonts w:cstheme="minorHAnsi"/>
                <w:color w:val="000000" w:themeColor="text1"/>
              </w:rPr>
            </w:pPr>
          </w:p>
          <w:p w14:paraId="46F1D293" w14:textId="094D3242" w:rsidR="00C74E83" w:rsidRPr="00A56A78" w:rsidRDefault="00C74E83" w:rsidP="00C74E83">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C74E83" w:rsidRPr="007613A7" w:rsidRDefault="00C74E83" w:rsidP="00C74E83">
            <w:pPr>
              <w:rPr>
                <w:rFonts w:eastAsia="Calibri" w:cstheme="minorHAnsi"/>
                <w:color w:val="000000"/>
              </w:rPr>
            </w:pPr>
          </w:p>
        </w:tc>
      </w:tr>
      <w:tr w:rsidR="00C74E83" w14:paraId="5A5164F0" w14:textId="77777777" w:rsidTr="00C74E83">
        <w:trPr>
          <w:cantSplit/>
          <w:trHeight w:val="1296"/>
        </w:trPr>
        <w:tc>
          <w:tcPr>
            <w:tcW w:w="2401" w:type="dxa"/>
            <w:shd w:val="clear" w:color="auto" w:fill="FFFFFF" w:themeFill="background1"/>
          </w:tcPr>
          <w:p w14:paraId="5E4A09DC" w14:textId="477EA6FE" w:rsidR="00C74E83" w:rsidRPr="009F268D" w:rsidRDefault="00C74E83" w:rsidP="00C74E83">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C74E83" w:rsidRPr="00627688" w:rsidRDefault="00C74E83" w:rsidP="00C74E83">
            <w:pPr>
              <w:rPr>
                <w:rFonts w:eastAsia="Calibri" w:cstheme="minorHAnsi"/>
              </w:rPr>
            </w:pPr>
          </w:p>
        </w:tc>
        <w:tc>
          <w:tcPr>
            <w:tcW w:w="2500" w:type="dxa"/>
            <w:shd w:val="clear" w:color="auto" w:fill="FFFFFF" w:themeFill="background1"/>
          </w:tcPr>
          <w:p w14:paraId="3F0E9B30" w14:textId="77777777" w:rsidR="00C74E83" w:rsidRPr="00627688" w:rsidRDefault="00C74E83" w:rsidP="00C74E83">
            <w:pPr>
              <w:rPr>
                <w:rFonts w:cstheme="minorHAnsi"/>
              </w:rPr>
            </w:pPr>
            <w:r w:rsidRPr="00627688">
              <w:rPr>
                <w:rFonts w:cstheme="minorHAnsi"/>
              </w:rPr>
              <w:t>During the event participants may decide they want to l</w:t>
            </w:r>
          </w:p>
          <w:p w14:paraId="6294EAD6" w14:textId="1B0C39B5" w:rsidR="00C74E83" w:rsidRPr="00627688" w:rsidRDefault="00C74E83" w:rsidP="00C74E83">
            <w:pPr>
              <w:rPr>
                <w:rFonts w:eastAsia="Calibri" w:cstheme="minorHAnsi"/>
                <w:color w:val="000000"/>
              </w:rPr>
            </w:pPr>
            <w:r w:rsidRPr="00627688">
              <w:rPr>
                <w:rFonts w:cstheme="minorHAnsi"/>
              </w:rPr>
              <w:t xml:space="preserve">eave, or they may get lost on the way </w:t>
            </w:r>
          </w:p>
        </w:tc>
        <w:tc>
          <w:tcPr>
            <w:tcW w:w="2067" w:type="dxa"/>
            <w:shd w:val="clear" w:color="auto" w:fill="FFFFFF" w:themeFill="background1"/>
          </w:tcPr>
          <w:p w14:paraId="060205F0" w14:textId="308BCD20" w:rsidR="00C74E83" w:rsidRPr="00627688" w:rsidRDefault="00C74E83" w:rsidP="00C74E83">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C74E83" w:rsidRPr="00627688" w:rsidRDefault="00C74E83" w:rsidP="00C74E83">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C74E83" w:rsidRPr="00627688" w:rsidRDefault="00C74E83" w:rsidP="00C74E83">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C74E83" w:rsidRPr="00627688" w:rsidRDefault="00C74E83" w:rsidP="00C74E83">
            <w:pPr>
              <w:rPr>
                <w:rFonts w:eastAsia="Lucida Sans" w:cstheme="minorHAnsi"/>
                <w:sz w:val="20"/>
                <w:szCs w:val="20"/>
              </w:rPr>
            </w:pPr>
            <w:r w:rsidRPr="00627688">
              <w:rPr>
                <w:rFonts w:cstheme="minorHAnsi"/>
              </w:rPr>
              <w:t>9</w:t>
            </w:r>
          </w:p>
        </w:tc>
        <w:tc>
          <w:tcPr>
            <w:tcW w:w="2783" w:type="dxa"/>
            <w:shd w:val="clear" w:color="auto" w:fill="FFFFFF" w:themeFill="background1"/>
          </w:tcPr>
          <w:p w14:paraId="7EBBA2D0" w14:textId="77777777" w:rsidR="00C74E83" w:rsidRPr="00627688" w:rsidRDefault="00C74E83" w:rsidP="00C74E83">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C74E83" w:rsidRDefault="00C74E83" w:rsidP="00C74E83">
            <w:pPr>
              <w:pStyle w:val="NoSpacing"/>
              <w:rPr>
                <w:rFonts w:cstheme="minorHAnsi"/>
              </w:rPr>
            </w:pPr>
          </w:p>
          <w:p w14:paraId="7F62120D" w14:textId="2AE66B4D" w:rsidR="00C74E83" w:rsidRPr="00627688" w:rsidRDefault="00C74E83" w:rsidP="00C74E83">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C74E83" w:rsidRDefault="00C74E83" w:rsidP="00C74E83">
            <w:pPr>
              <w:rPr>
                <w:rFonts w:cstheme="minorHAnsi"/>
              </w:rPr>
            </w:pPr>
          </w:p>
          <w:p w14:paraId="705B6CBD" w14:textId="78E218EF" w:rsidR="00C74E83" w:rsidRPr="003B6BD9" w:rsidRDefault="00C74E83" w:rsidP="00C74E83">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C74E83" w:rsidRPr="00627688" w:rsidRDefault="00C74E83" w:rsidP="00C74E83">
            <w:pPr>
              <w:rPr>
                <w:rFonts w:eastAsia="Calibri" w:cstheme="minorHAnsi"/>
              </w:rPr>
            </w:pPr>
          </w:p>
        </w:tc>
        <w:tc>
          <w:tcPr>
            <w:tcW w:w="489" w:type="dxa"/>
            <w:shd w:val="clear" w:color="auto" w:fill="FFFFFF" w:themeFill="background1"/>
          </w:tcPr>
          <w:p w14:paraId="11B7448B" w14:textId="7E677DC6" w:rsidR="00C74E83" w:rsidRPr="00627688" w:rsidRDefault="00C74E83" w:rsidP="00C74E83">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C74E83" w:rsidRPr="00627688" w:rsidRDefault="00C74E83" w:rsidP="00C74E83">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C74E83" w:rsidRPr="00627688" w:rsidRDefault="00C74E83" w:rsidP="00C74E83">
            <w:pPr>
              <w:rPr>
                <w:rFonts w:eastAsia="Lucida Sans" w:cstheme="minorHAnsi"/>
                <w:sz w:val="20"/>
                <w:szCs w:val="20"/>
              </w:rPr>
            </w:pPr>
            <w:r w:rsidRPr="00627688">
              <w:rPr>
                <w:rFonts w:cstheme="minorHAnsi"/>
              </w:rPr>
              <w:t>4</w:t>
            </w:r>
          </w:p>
        </w:tc>
        <w:tc>
          <w:tcPr>
            <w:tcW w:w="2704" w:type="dxa"/>
            <w:shd w:val="clear" w:color="auto" w:fill="FFFFFF" w:themeFill="background1"/>
          </w:tcPr>
          <w:p w14:paraId="50488972" w14:textId="77777777" w:rsidR="00C74E83" w:rsidRDefault="00C74E83" w:rsidP="00C74E83">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C74E83" w:rsidRPr="003B6BD9" w:rsidRDefault="00C74E83" w:rsidP="00C74E83">
            <w:pPr>
              <w:rPr>
                <w:rStyle w:val="Hyperlink"/>
                <w:rFonts w:cstheme="minorHAnsi"/>
              </w:rPr>
            </w:pPr>
          </w:p>
          <w:p w14:paraId="6773A36C" w14:textId="09CDC617" w:rsidR="00C74E83" w:rsidRPr="00627688" w:rsidRDefault="00C74E83" w:rsidP="00C74E83">
            <w:pPr>
              <w:rPr>
                <w:rFonts w:eastAsia="Calibri" w:cstheme="minorHAnsi"/>
                <w:color w:val="000000"/>
              </w:rPr>
            </w:pPr>
            <w:r w:rsidRPr="00627688">
              <w:rPr>
                <w:rFonts w:cstheme="minorHAnsi"/>
                <w:color w:val="000000" w:themeColor="text1"/>
              </w:rPr>
              <w:t xml:space="preserve">Call emergency services as required </w:t>
            </w:r>
          </w:p>
        </w:tc>
      </w:tr>
      <w:tr w:rsidR="00C74E83" w14:paraId="3F27DFD5" w14:textId="77777777" w:rsidTr="00C74E83">
        <w:trPr>
          <w:cantSplit/>
          <w:trHeight w:val="1296"/>
        </w:trPr>
        <w:tc>
          <w:tcPr>
            <w:tcW w:w="2401" w:type="dxa"/>
            <w:shd w:val="clear" w:color="auto" w:fill="FFFFFF" w:themeFill="background1"/>
          </w:tcPr>
          <w:p w14:paraId="46423819" w14:textId="77777777" w:rsidR="00C74E83" w:rsidRPr="009F268D" w:rsidRDefault="00C74E83" w:rsidP="00C74E83">
            <w:pPr>
              <w:rPr>
                <w:rFonts w:cstheme="minorHAnsi"/>
                <w:b/>
                <w:bCs/>
                <w:color w:val="000000"/>
              </w:rPr>
            </w:pPr>
            <w:r w:rsidRPr="009F268D">
              <w:rPr>
                <w:rFonts w:cstheme="minorHAnsi"/>
                <w:b/>
                <w:bCs/>
                <w:color w:val="000000"/>
              </w:rPr>
              <w:lastRenderedPageBreak/>
              <w:t>Violent or offensive behaviour</w:t>
            </w:r>
          </w:p>
          <w:p w14:paraId="53BF8405" w14:textId="77777777" w:rsidR="00C74E83" w:rsidRPr="001638F0" w:rsidRDefault="00C74E83" w:rsidP="00C74E83">
            <w:pPr>
              <w:rPr>
                <w:rFonts w:cstheme="minorHAnsi"/>
                <w:color w:val="000000"/>
              </w:rPr>
            </w:pPr>
          </w:p>
        </w:tc>
        <w:tc>
          <w:tcPr>
            <w:tcW w:w="2500" w:type="dxa"/>
            <w:shd w:val="clear" w:color="auto" w:fill="FFFFFF" w:themeFill="background1"/>
          </w:tcPr>
          <w:p w14:paraId="3DEDAD7D" w14:textId="77777777" w:rsidR="00C74E83" w:rsidRPr="001638F0" w:rsidRDefault="00C74E83" w:rsidP="00C74E83">
            <w:pPr>
              <w:rPr>
                <w:rFonts w:cstheme="minorHAnsi"/>
              </w:rPr>
            </w:pPr>
            <w:r w:rsidRPr="001638F0">
              <w:rPr>
                <w:rFonts w:cstheme="minorHAnsi"/>
              </w:rPr>
              <w:t xml:space="preserve">Participants may become violent or offensive due to the consumption of too much alcohol. </w:t>
            </w:r>
          </w:p>
          <w:p w14:paraId="62256C39" w14:textId="77777777" w:rsidR="00C74E83" w:rsidRPr="001638F0" w:rsidRDefault="00C74E83" w:rsidP="00C74E83">
            <w:pPr>
              <w:rPr>
                <w:rFonts w:cstheme="minorHAnsi"/>
              </w:rPr>
            </w:pPr>
          </w:p>
          <w:p w14:paraId="75388BA1" w14:textId="50B5C26A" w:rsidR="00C74E83" w:rsidRPr="001638F0" w:rsidRDefault="00C74E83" w:rsidP="00C74E83">
            <w:pPr>
              <w:rPr>
                <w:rFonts w:eastAsia="Calibri" w:cstheme="minorHAnsi"/>
                <w:color w:val="000000"/>
              </w:rPr>
            </w:pPr>
            <w:r w:rsidRPr="001638F0">
              <w:rPr>
                <w:rFonts w:cstheme="minorHAnsi"/>
              </w:rPr>
              <w:t xml:space="preserve">Members of the public may act violently towards participants. </w:t>
            </w:r>
          </w:p>
        </w:tc>
        <w:tc>
          <w:tcPr>
            <w:tcW w:w="2067" w:type="dxa"/>
            <w:shd w:val="clear" w:color="auto" w:fill="FFFFFF" w:themeFill="background1"/>
          </w:tcPr>
          <w:p w14:paraId="15519B33" w14:textId="67F03213" w:rsidR="00C74E83" w:rsidRPr="001638F0" w:rsidRDefault="00C74E83" w:rsidP="00C74E8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C74E83" w:rsidRPr="001638F0" w:rsidRDefault="00C74E83" w:rsidP="00C74E83">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C74E83" w:rsidRPr="001638F0" w:rsidRDefault="00C74E83" w:rsidP="00C74E83">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C74E83" w:rsidRPr="001638F0" w:rsidRDefault="00C74E83" w:rsidP="00C74E83">
            <w:pPr>
              <w:rPr>
                <w:rFonts w:eastAsia="Lucida Sans" w:cstheme="minorHAnsi"/>
                <w:sz w:val="20"/>
                <w:szCs w:val="20"/>
              </w:rPr>
            </w:pPr>
            <w:r w:rsidRPr="001638F0">
              <w:rPr>
                <w:rFonts w:cstheme="minorHAnsi"/>
              </w:rPr>
              <w:t>10</w:t>
            </w:r>
          </w:p>
        </w:tc>
        <w:tc>
          <w:tcPr>
            <w:tcW w:w="2783" w:type="dxa"/>
            <w:shd w:val="clear" w:color="auto" w:fill="FFFFFF" w:themeFill="background1"/>
          </w:tcPr>
          <w:p w14:paraId="771E8852" w14:textId="77777777" w:rsidR="00C74E83" w:rsidRPr="001638F0" w:rsidRDefault="00C74E83" w:rsidP="00C74E83">
            <w:pPr>
              <w:pStyle w:val="NoSpacing"/>
              <w:rPr>
                <w:rFonts w:cstheme="minorHAnsi"/>
                <w:color w:val="000000" w:themeColor="text1"/>
              </w:rPr>
            </w:pPr>
            <w:r w:rsidRPr="001638F0">
              <w:rPr>
                <w:rFonts w:cstheme="minorHAnsi"/>
              </w:rPr>
              <w:t xml:space="preserve">Bouncers will be present at most venues. </w:t>
            </w:r>
          </w:p>
          <w:p w14:paraId="6960BBBB" w14:textId="77777777" w:rsidR="00C74E83" w:rsidRPr="001638F0" w:rsidRDefault="00C74E83" w:rsidP="00C74E83">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C74E83" w:rsidRPr="001638F0" w:rsidRDefault="00C74E83" w:rsidP="00C74E83">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C74E83" w:rsidRPr="0059562A" w:rsidRDefault="00C74E83" w:rsidP="00C74E83">
            <w:pPr>
              <w:rPr>
                <w:rFonts w:cstheme="minorHAnsi"/>
              </w:rPr>
            </w:pPr>
            <w:r w:rsidRPr="0059562A">
              <w:rPr>
                <w:rFonts w:cstheme="minorHAnsi"/>
              </w:rPr>
              <w:t>Committee to select ‘student friendly’ bars/clubs and contact them in advance to inform them of the event</w:t>
            </w:r>
          </w:p>
          <w:p w14:paraId="3B777B02" w14:textId="278049D0" w:rsidR="00C74E83" w:rsidRPr="001638F0" w:rsidRDefault="00C74E83" w:rsidP="00C74E83">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C74E83" w:rsidRPr="001638F0" w:rsidRDefault="00C74E83" w:rsidP="00C74E83">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C74E83" w:rsidRPr="001638F0" w:rsidRDefault="00C74E83" w:rsidP="00C74E83">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C74E83" w:rsidRPr="001638F0" w:rsidRDefault="00C74E83" w:rsidP="00C74E83">
            <w:pPr>
              <w:rPr>
                <w:rFonts w:eastAsia="Lucida Sans" w:cstheme="minorHAnsi"/>
                <w:sz w:val="20"/>
                <w:szCs w:val="20"/>
              </w:rPr>
            </w:pPr>
            <w:r w:rsidRPr="001638F0">
              <w:rPr>
                <w:rFonts w:cstheme="minorHAnsi"/>
              </w:rPr>
              <w:t>5</w:t>
            </w:r>
          </w:p>
        </w:tc>
        <w:tc>
          <w:tcPr>
            <w:tcW w:w="2704" w:type="dxa"/>
            <w:shd w:val="clear" w:color="auto" w:fill="FFFFFF" w:themeFill="background1"/>
          </w:tcPr>
          <w:p w14:paraId="1BD99946" w14:textId="77777777" w:rsidR="00C74E83" w:rsidRDefault="00C74E83" w:rsidP="00C74E83">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C74E83" w:rsidRPr="0059562A" w:rsidRDefault="00C74E83" w:rsidP="00C74E83">
            <w:pPr>
              <w:rPr>
                <w:rFonts w:cstheme="minorHAnsi"/>
              </w:rPr>
            </w:pPr>
          </w:p>
          <w:p w14:paraId="05D9CDB4" w14:textId="77777777" w:rsidR="00C74E83" w:rsidRDefault="00C74E83" w:rsidP="00C74E83">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C74E83" w:rsidRPr="0059562A" w:rsidRDefault="00C74E83" w:rsidP="00C74E83">
            <w:pPr>
              <w:rPr>
                <w:rStyle w:val="Hyperlink"/>
                <w:rFonts w:cstheme="minorHAnsi"/>
              </w:rPr>
            </w:pPr>
          </w:p>
          <w:p w14:paraId="4EBCE19B" w14:textId="0FB51982" w:rsidR="00C74E83" w:rsidRPr="001638F0" w:rsidRDefault="00C74E83" w:rsidP="00C74E83">
            <w:pPr>
              <w:rPr>
                <w:rFonts w:eastAsia="Calibri" w:cstheme="minorHAnsi"/>
                <w:color w:val="000000"/>
              </w:rPr>
            </w:pPr>
            <w:r w:rsidRPr="001638F0">
              <w:rPr>
                <w:rFonts w:cstheme="minorHAnsi"/>
                <w:color w:val="000000" w:themeColor="text1"/>
              </w:rPr>
              <w:t>Call emergency services as required</w:t>
            </w:r>
          </w:p>
        </w:tc>
      </w:tr>
      <w:tr w:rsidR="00C74E83" w14:paraId="4A7334A0" w14:textId="77777777" w:rsidTr="00C74E83">
        <w:trPr>
          <w:cantSplit/>
          <w:trHeight w:val="1296"/>
        </w:trPr>
        <w:tc>
          <w:tcPr>
            <w:tcW w:w="2401" w:type="dxa"/>
            <w:shd w:val="clear" w:color="auto" w:fill="FFFFFF" w:themeFill="background1"/>
          </w:tcPr>
          <w:p w14:paraId="074B2632" w14:textId="77777777" w:rsidR="00C74E83" w:rsidRPr="009F268D" w:rsidRDefault="00C74E83" w:rsidP="00C74E83">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C74E83" w:rsidRDefault="00C74E83" w:rsidP="00C74E83">
            <w:pPr>
              <w:rPr>
                <w:rFonts w:ascii="Calibri" w:hAnsi="Calibri" w:cs="Calibri"/>
                <w:color w:val="000000"/>
              </w:rPr>
            </w:pPr>
          </w:p>
        </w:tc>
        <w:tc>
          <w:tcPr>
            <w:tcW w:w="2500" w:type="dxa"/>
            <w:shd w:val="clear" w:color="auto" w:fill="FFFFFF" w:themeFill="background1"/>
          </w:tcPr>
          <w:p w14:paraId="4812CE0A" w14:textId="369F714A" w:rsidR="00C74E83" w:rsidRPr="001638F0" w:rsidRDefault="00C74E83" w:rsidP="00C74E83">
            <w:pPr>
              <w:rPr>
                <w:rFonts w:eastAsia="Calibri"/>
                <w:color w:val="000000"/>
              </w:rPr>
            </w:pPr>
            <w:r w:rsidRPr="5159F9CB">
              <w:rPr>
                <w:color w:val="000000" w:themeColor="text1"/>
              </w:rPr>
              <w:t xml:space="preserve">Injury, illness, Slipping, Burns </w:t>
            </w:r>
          </w:p>
        </w:tc>
        <w:tc>
          <w:tcPr>
            <w:tcW w:w="2067" w:type="dxa"/>
            <w:shd w:val="clear" w:color="auto" w:fill="FFFFFF" w:themeFill="background1"/>
          </w:tcPr>
          <w:p w14:paraId="147720A4" w14:textId="7A0720C1" w:rsidR="00C74E83" w:rsidRPr="001638F0" w:rsidRDefault="00C74E83" w:rsidP="00C74E8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C74E83" w:rsidRPr="001638F0" w:rsidRDefault="00C74E83" w:rsidP="00C74E83">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C74E83" w:rsidRPr="001638F0" w:rsidRDefault="00C74E83" w:rsidP="00C74E83">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C74E83" w:rsidRPr="001638F0" w:rsidRDefault="00C74E83" w:rsidP="00C74E83">
            <w:pPr>
              <w:rPr>
                <w:rFonts w:eastAsia="Lucida Sans" w:cstheme="minorHAnsi"/>
                <w:sz w:val="20"/>
                <w:szCs w:val="20"/>
              </w:rPr>
            </w:pPr>
            <w:r w:rsidRPr="001638F0">
              <w:rPr>
                <w:rFonts w:cstheme="minorHAnsi"/>
              </w:rPr>
              <w:t>12</w:t>
            </w:r>
          </w:p>
        </w:tc>
        <w:tc>
          <w:tcPr>
            <w:tcW w:w="2783" w:type="dxa"/>
            <w:shd w:val="clear" w:color="auto" w:fill="FFFFFF" w:themeFill="background1"/>
          </w:tcPr>
          <w:p w14:paraId="342C6081" w14:textId="77777777" w:rsidR="00C74E83" w:rsidRPr="001638F0" w:rsidRDefault="00C74E83" w:rsidP="00C74E83">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C74E83" w:rsidRDefault="00C74E83" w:rsidP="00C74E83">
            <w:pPr>
              <w:pStyle w:val="NoSpacing"/>
              <w:rPr>
                <w:rFonts w:cstheme="minorHAnsi"/>
                <w:color w:val="000000" w:themeColor="text1"/>
              </w:rPr>
            </w:pPr>
          </w:p>
          <w:p w14:paraId="257EFAC6" w14:textId="5C2CA887" w:rsidR="00C74E83" w:rsidRPr="001638F0" w:rsidRDefault="00C74E83" w:rsidP="00C74E83">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C74E83" w:rsidRDefault="00C74E83" w:rsidP="00C74E83">
            <w:pPr>
              <w:pStyle w:val="NoSpacing"/>
              <w:rPr>
                <w:rFonts w:cstheme="minorHAnsi"/>
                <w:color w:val="000000" w:themeColor="text1"/>
              </w:rPr>
            </w:pPr>
          </w:p>
          <w:p w14:paraId="13674377" w14:textId="0D73E517" w:rsidR="00C74E83" w:rsidRPr="001638F0" w:rsidRDefault="00C74E83" w:rsidP="00C74E83">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C74E83" w:rsidRPr="001638F0" w:rsidRDefault="00C74E83" w:rsidP="00C74E83">
            <w:pPr>
              <w:pStyle w:val="NoSpacing"/>
              <w:rPr>
                <w:rFonts w:cstheme="minorHAnsi"/>
                <w:color w:val="000000" w:themeColor="text1"/>
              </w:rPr>
            </w:pPr>
          </w:p>
          <w:p w14:paraId="2CF52C6C" w14:textId="77777777" w:rsidR="00C74E83" w:rsidRPr="001638F0" w:rsidRDefault="00C74E83" w:rsidP="00C74E83">
            <w:pPr>
              <w:rPr>
                <w:rFonts w:eastAsia="Calibri" w:cstheme="minorHAnsi"/>
              </w:rPr>
            </w:pPr>
          </w:p>
        </w:tc>
        <w:tc>
          <w:tcPr>
            <w:tcW w:w="489" w:type="dxa"/>
            <w:shd w:val="clear" w:color="auto" w:fill="FFFFFF" w:themeFill="background1"/>
          </w:tcPr>
          <w:p w14:paraId="54B6048C" w14:textId="7635CF2D" w:rsidR="00C74E83" w:rsidRPr="001638F0" w:rsidRDefault="00C74E83" w:rsidP="00C74E83">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C74E83" w:rsidRPr="001638F0" w:rsidRDefault="00C74E83" w:rsidP="00C74E83">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C74E83" w:rsidRPr="001638F0" w:rsidRDefault="00C74E83" w:rsidP="00C74E83">
            <w:pPr>
              <w:rPr>
                <w:rFonts w:eastAsia="Lucida Sans" w:cstheme="minorHAnsi"/>
                <w:sz w:val="20"/>
                <w:szCs w:val="20"/>
              </w:rPr>
            </w:pPr>
            <w:r w:rsidRPr="001638F0">
              <w:rPr>
                <w:rFonts w:cstheme="minorHAnsi"/>
                <w:color w:val="000000" w:themeColor="text1"/>
              </w:rPr>
              <w:t>4</w:t>
            </w:r>
          </w:p>
        </w:tc>
        <w:tc>
          <w:tcPr>
            <w:tcW w:w="2704" w:type="dxa"/>
            <w:shd w:val="clear" w:color="auto" w:fill="FFFFFF" w:themeFill="background1"/>
          </w:tcPr>
          <w:p w14:paraId="2D44FB8E" w14:textId="1DB1C264" w:rsidR="00C74E83" w:rsidRPr="001638F0" w:rsidRDefault="00C74E83" w:rsidP="00C74E83">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C74E83" w14:paraId="05482A6D" w14:textId="77777777" w:rsidTr="00C74E83">
        <w:trPr>
          <w:cantSplit/>
          <w:trHeight w:val="1296"/>
        </w:trPr>
        <w:tc>
          <w:tcPr>
            <w:tcW w:w="2401" w:type="dxa"/>
            <w:shd w:val="clear" w:color="auto" w:fill="FFFFFF" w:themeFill="background1"/>
          </w:tcPr>
          <w:p w14:paraId="050B3516" w14:textId="77777777" w:rsidR="00C74E83" w:rsidRPr="009F268D" w:rsidRDefault="00C74E83" w:rsidP="00C74E83">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C74E83" w:rsidRPr="0059562A" w:rsidRDefault="00C74E83" w:rsidP="00C74E83">
            <w:pPr>
              <w:rPr>
                <w:rFonts w:cstheme="minorHAnsi"/>
                <w:color w:val="000000"/>
              </w:rPr>
            </w:pPr>
          </w:p>
        </w:tc>
        <w:tc>
          <w:tcPr>
            <w:tcW w:w="2500" w:type="dxa"/>
            <w:shd w:val="clear" w:color="auto" w:fill="FFFFFF" w:themeFill="background1"/>
          </w:tcPr>
          <w:p w14:paraId="5DA4AF3F" w14:textId="204771E4" w:rsidR="00C74E83" w:rsidRPr="0059562A" w:rsidRDefault="00C74E83" w:rsidP="00C74E83">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67" w:type="dxa"/>
            <w:shd w:val="clear" w:color="auto" w:fill="FFFFFF" w:themeFill="background1"/>
          </w:tcPr>
          <w:p w14:paraId="11E3EA9E" w14:textId="6FE905C0" w:rsidR="00C74E83" w:rsidRPr="0059562A" w:rsidRDefault="00C74E83" w:rsidP="00C74E83">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C74E83" w:rsidRPr="0059562A" w:rsidRDefault="00C74E83" w:rsidP="00C74E83">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C74E83" w:rsidRPr="0059562A" w:rsidRDefault="00C74E83" w:rsidP="00C74E83">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C74E83" w:rsidRPr="0059562A" w:rsidRDefault="00C74E83" w:rsidP="00C74E83">
            <w:pPr>
              <w:rPr>
                <w:rFonts w:eastAsia="Lucida Sans" w:cstheme="minorHAnsi"/>
                <w:sz w:val="20"/>
                <w:szCs w:val="20"/>
              </w:rPr>
            </w:pPr>
            <w:r w:rsidRPr="0059562A">
              <w:rPr>
                <w:rFonts w:cstheme="minorHAnsi"/>
              </w:rPr>
              <w:t>6</w:t>
            </w:r>
          </w:p>
        </w:tc>
        <w:tc>
          <w:tcPr>
            <w:tcW w:w="2783" w:type="dxa"/>
            <w:shd w:val="clear" w:color="auto" w:fill="FFFFFF" w:themeFill="background1"/>
          </w:tcPr>
          <w:p w14:paraId="26F82E87" w14:textId="77777777" w:rsidR="00C74E83" w:rsidRPr="0059562A" w:rsidRDefault="00C74E83" w:rsidP="00C74E83">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C74E83" w:rsidRPr="0059562A" w:rsidRDefault="00C74E83" w:rsidP="00C74E83">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C74E83" w:rsidRPr="0059562A" w:rsidRDefault="00C74E83" w:rsidP="00C74E83">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C74E83" w:rsidRPr="0059562A" w:rsidRDefault="00C74E83" w:rsidP="00C74E83">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C74E83" w:rsidRPr="0059562A" w:rsidRDefault="00C74E83" w:rsidP="00C74E83">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C74E83" w:rsidRPr="0059562A" w:rsidRDefault="00C74E83" w:rsidP="00C74E83">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C74E83" w:rsidRPr="0059562A" w:rsidRDefault="00C74E83" w:rsidP="00C74E83">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C74E83" w:rsidRPr="0059562A" w:rsidRDefault="00C74E83" w:rsidP="00C74E83">
            <w:pPr>
              <w:rPr>
                <w:rFonts w:eastAsia="Lucida Sans" w:cstheme="minorHAnsi"/>
                <w:sz w:val="20"/>
                <w:szCs w:val="20"/>
              </w:rPr>
            </w:pPr>
            <w:r w:rsidRPr="0059562A">
              <w:rPr>
                <w:rFonts w:cstheme="minorHAnsi"/>
              </w:rPr>
              <w:t>3</w:t>
            </w:r>
          </w:p>
        </w:tc>
        <w:tc>
          <w:tcPr>
            <w:tcW w:w="2704" w:type="dxa"/>
            <w:shd w:val="clear" w:color="auto" w:fill="FFFFFF" w:themeFill="background1"/>
          </w:tcPr>
          <w:p w14:paraId="156D4922" w14:textId="77777777" w:rsidR="00C74E83" w:rsidRDefault="00C74E83" w:rsidP="00C74E83">
            <w:pPr>
              <w:rPr>
                <w:rFonts w:cstheme="minorHAnsi"/>
              </w:rPr>
            </w:pPr>
            <w:r w:rsidRPr="0059562A">
              <w:rPr>
                <w:rFonts w:cstheme="minorHAnsi"/>
              </w:rPr>
              <w:t xml:space="preserve">If necessary, emergency services will be called </w:t>
            </w:r>
          </w:p>
          <w:p w14:paraId="33F60FA9" w14:textId="77777777" w:rsidR="00C74E83" w:rsidRDefault="00C74E83" w:rsidP="00C74E83">
            <w:pPr>
              <w:rPr>
                <w:rFonts w:cstheme="minorHAnsi"/>
              </w:rPr>
            </w:pPr>
          </w:p>
          <w:p w14:paraId="1C9B6AD4" w14:textId="688791ED" w:rsidR="00C74E83" w:rsidRPr="0059562A" w:rsidRDefault="00C74E83" w:rsidP="00C74E83">
            <w:pPr>
              <w:rPr>
                <w:rFonts w:cstheme="minorHAnsi"/>
              </w:rPr>
            </w:pPr>
            <w:r w:rsidRPr="0059562A">
              <w:rPr>
                <w:rFonts w:cstheme="minorHAnsi"/>
              </w:rPr>
              <w:t>Request first aid at venue</w:t>
            </w:r>
          </w:p>
          <w:p w14:paraId="5FDEF680" w14:textId="77777777" w:rsidR="00C74E83" w:rsidRDefault="00C74E83" w:rsidP="00C74E83">
            <w:pPr>
              <w:rPr>
                <w:rFonts w:cstheme="minorHAnsi"/>
                <w:color w:val="000000" w:themeColor="text1"/>
              </w:rPr>
            </w:pPr>
          </w:p>
          <w:p w14:paraId="115E19D1" w14:textId="1EF95FDA" w:rsidR="00C74E83" w:rsidRPr="0059562A" w:rsidRDefault="00C74E83" w:rsidP="00C74E83">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C74E83" w:rsidRPr="0059562A" w:rsidRDefault="00C74E83" w:rsidP="00C74E83">
            <w:pPr>
              <w:rPr>
                <w:rFonts w:eastAsia="Calibri" w:cstheme="minorHAnsi"/>
                <w:color w:val="000000"/>
              </w:rPr>
            </w:pPr>
          </w:p>
        </w:tc>
      </w:tr>
      <w:tr w:rsidR="00C74E83" w14:paraId="38498EB8" w14:textId="77777777" w:rsidTr="00C74E83">
        <w:trPr>
          <w:cantSplit/>
          <w:trHeight w:val="1296"/>
        </w:trPr>
        <w:tc>
          <w:tcPr>
            <w:tcW w:w="2401" w:type="dxa"/>
            <w:shd w:val="clear" w:color="auto" w:fill="FFFFFF" w:themeFill="background1"/>
          </w:tcPr>
          <w:p w14:paraId="744CF36B" w14:textId="77777777" w:rsidR="00C74E83" w:rsidRPr="009F268D" w:rsidRDefault="00C74E83" w:rsidP="00C74E83">
            <w:pPr>
              <w:rPr>
                <w:rFonts w:cstheme="minorHAnsi"/>
                <w:b/>
                <w:bCs/>
                <w:color w:val="000000"/>
              </w:rPr>
            </w:pPr>
            <w:r w:rsidRPr="009F268D">
              <w:rPr>
                <w:rFonts w:cstheme="minorHAnsi"/>
                <w:b/>
                <w:bCs/>
                <w:color w:val="000000"/>
              </w:rPr>
              <w:lastRenderedPageBreak/>
              <w:t>Allergies - food and drink</w:t>
            </w:r>
          </w:p>
          <w:p w14:paraId="7B89DB02" w14:textId="77777777" w:rsidR="00C74E83" w:rsidRPr="0059562A" w:rsidRDefault="00C74E83" w:rsidP="00C74E83">
            <w:pPr>
              <w:rPr>
                <w:rFonts w:cstheme="minorHAnsi"/>
                <w:color w:val="000000"/>
              </w:rPr>
            </w:pPr>
          </w:p>
        </w:tc>
        <w:tc>
          <w:tcPr>
            <w:tcW w:w="2500" w:type="dxa"/>
            <w:shd w:val="clear" w:color="auto" w:fill="FFFFFF" w:themeFill="background1"/>
          </w:tcPr>
          <w:p w14:paraId="72A3D243" w14:textId="49CA4E73" w:rsidR="00C74E83" w:rsidRPr="0059562A" w:rsidRDefault="00C74E83" w:rsidP="00C74E83">
            <w:pPr>
              <w:rPr>
                <w:rFonts w:eastAsia="Calibri" w:cstheme="minorHAnsi"/>
                <w:color w:val="000000"/>
              </w:rPr>
            </w:pPr>
            <w:r w:rsidRPr="0059562A">
              <w:rPr>
                <w:rFonts w:cstheme="minorHAnsi"/>
              </w:rPr>
              <w:t>Allergic reactions to food and drink when out</w:t>
            </w:r>
          </w:p>
        </w:tc>
        <w:tc>
          <w:tcPr>
            <w:tcW w:w="2067" w:type="dxa"/>
            <w:shd w:val="clear" w:color="auto" w:fill="FFFFFF" w:themeFill="background1"/>
          </w:tcPr>
          <w:p w14:paraId="11C63BF8" w14:textId="71307967" w:rsidR="00C74E83" w:rsidRPr="0059562A" w:rsidRDefault="00C74E83" w:rsidP="00C74E83">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C74E83" w:rsidRPr="0059562A" w:rsidRDefault="00C74E83" w:rsidP="00C74E83">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C74E83" w:rsidRPr="0059562A" w:rsidRDefault="00C74E83" w:rsidP="00C74E83">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C74E83" w:rsidRPr="0059562A" w:rsidRDefault="00C74E83" w:rsidP="00C74E83">
            <w:pPr>
              <w:rPr>
                <w:rFonts w:eastAsia="Lucida Sans" w:cstheme="minorHAnsi"/>
                <w:sz w:val="20"/>
                <w:szCs w:val="20"/>
              </w:rPr>
            </w:pPr>
            <w:r w:rsidRPr="0059562A">
              <w:rPr>
                <w:rFonts w:cstheme="minorHAnsi"/>
              </w:rPr>
              <w:t>15</w:t>
            </w:r>
          </w:p>
        </w:tc>
        <w:tc>
          <w:tcPr>
            <w:tcW w:w="2783" w:type="dxa"/>
            <w:shd w:val="clear" w:color="auto" w:fill="FFFFFF" w:themeFill="background1"/>
          </w:tcPr>
          <w:p w14:paraId="37133C3D" w14:textId="16DA5CEE" w:rsidR="00C74E83" w:rsidRPr="0059562A" w:rsidRDefault="00C74E83" w:rsidP="00C74E83">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C74E83" w:rsidRPr="0059562A" w:rsidRDefault="00C74E83" w:rsidP="00C74E83">
            <w:pPr>
              <w:pStyle w:val="NoSpacing"/>
              <w:rPr>
                <w:rFonts w:cstheme="minorHAnsi"/>
              </w:rPr>
            </w:pPr>
            <w:r w:rsidRPr="0059562A">
              <w:rPr>
                <w:rFonts w:cstheme="minorHAnsi"/>
              </w:rPr>
              <w:t>First aid requested from bar staff as required</w:t>
            </w:r>
            <w:r>
              <w:rPr>
                <w:rFonts w:cstheme="minorHAnsi"/>
              </w:rPr>
              <w:t>.</w:t>
            </w:r>
          </w:p>
          <w:p w14:paraId="53616017" w14:textId="77777777" w:rsidR="00C74E83" w:rsidRPr="0059562A" w:rsidRDefault="00C74E83" w:rsidP="00C74E83">
            <w:pPr>
              <w:rPr>
                <w:rFonts w:eastAsia="Calibri" w:cstheme="minorHAnsi"/>
              </w:rPr>
            </w:pPr>
          </w:p>
        </w:tc>
        <w:tc>
          <w:tcPr>
            <w:tcW w:w="489" w:type="dxa"/>
            <w:shd w:val="clear" w:color="auto" w:fill="FFFFFF" w:themeFill="background1"/>
          </w:tcPr>
          <w:p w14:paraId="59B03F86" w14:textId="698C0609" w:rsidR="00C74E83" w:rsidRPr="0059562A" w:rsidRDefault="00C74E83" w:rsidP="00C74E83">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C74E83" w:rsidRPr="0059562A" w:rsidRDefault="00C74E83" w:rsidP="00C74E83">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C74E83" w:rsidRPr="0059562A" w:rsidRDefault="00C74E83" w:rsidP="00C74E83">
            <w:pPr>
              <w:rPr>
                <w:rFonts w:eastAsia="Lucida Sans" w:cstheme="minorHAnsi"/>
                <w:sz w:val="20"/>
                <w:szCs w:val="20"/>
              </w:rPr>
            </w:pPr>
            <w:r w:rsidRPr="0059562A">
              <w:rPr>
                <w:rFonts w:cstheme="minorHAnsi"/>
              </w:rPr>
              <w:t>5</w:t>
            </w:r>
          </w:p>
        </w:tc>
        <w:tc>
          <w:tcPr>
            <w:tcW w:w="2704" w:type="dxa"/>
            <w:shd w:val="clear" w:color="auto" w:fill="FFFFFF" w:themeFill="background1"/>
          </w:tcPr>
          <w:p w14:paraId="5143FCE4" w14:textId="0E21C24E" w:rsidR="00C74E83" w:rsidRPr="0059562A" w:rsidRDefault="00C74E83" w:rsidP="00C74E83">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47A5A48F" w14:textId="77777777" w:rsidR="00C74E83" w:rsidRDefault="00C74E83"/>
    <w:p w14:paraId="769DAB48" w14:textId="77777777" w:rsidR="00C74E83" w:rsidRDefault="00C74E83"/>
    <w:p w14:paraId="17583085" w14:textId="77777777" w:rsidR="00C74E83" w:rsidRDefault="00C74E83"/>
    <w:p w14:paraId="1139E0A6" w14:textId="77777777" w:rsidR="00C74E83" w:rsidRDefault="00C74E83"/>
    <w:p w14:paraId="6E205E0E" w14:textId="77777777" w:rsidR="00C74E83" w:rsidRDefault="00C74E83"/>
    <w:p w14:paraId="2C02CCAA" w14:textId="77777777" w:rsidR="00C74E83" w:rsidRDefault="00C74E83"/>
    <w:p w14:paraId="7B5E102E" w14:textId="77777777" w:rsidR="00C74E83" w:rsidRDefault="00C74E83"/>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14"/>
        <w:gridCol w:w="2104"/>
        <w:gridCol w:w="1547"/>
        <w:gridCol w:w="1409"/>
        <w:gridCol w:w="634"/>
        <w:gridCol w:w="3164"/>
        <w:gridCol w:w="1547"/>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C74E83">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6"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3"/>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C74E83">
        <w:trPr>
          <w:trHeight w:val="574"/>
        </w:trPr>
        <w:tc>
          <w:tcPr>
            <w:tcW w:w="218"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8E" w14:textId="66A2E076" w:rsidR="00C642F4" w:rsidRPr="00957A37" w:rsidRDefault="006D130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597" w:type="pct"/>
          </w:tcPr>
          <w:p w14:paraId="3C5F048F" w14:textId="1D4A459F"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Whoever it concerns</w:t>
            </w:r>
          </w:p>
        </w:tc>
        <w:tc>
          <w:tcPr>
            <w:tcW w:w="316" w:type="pct"/>
          </w:tcPr>
          <w:p w14:paraId="3C5F0490" w14:textId="34589E0B"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it is required</w:t>
            </w:r>
          </w:p>
        </w:tc>
        <w:tc>
          <w:tcPr>
            <w:tcW w:w="332" w:type="pct"/>
            <w:tcBorders>
              <w:right w:val="single" w:sz="18" w:space="0" w:color="auto"/>
            </w:tcBorders>
          </w:tcPr>
          <w:p w14:paraId="3C5F0491" w14:textId="47A4E135"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1/09/2027</w:t>
            </w:r>
          </w:p>
        </w:tc>
        <w:tc>
          <w:tcPr>
            <w:tcW w:w="1972" w:type="pct"/>
            <w:gridSpan w:val="3"/>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C74E83">
        <w:trPr>
          <w:trHeight w:val="574"/>
        </w:trPr>
        <w:tc>
          <w:tcPr>
            <w:tcW w:w="218"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95" w14:textId="58C4C191" w:rsidR="00C642F4" w:rsidRPr="00957A37" w:rsidRDefault="006D130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any further risk assessments whereby the activity is not covered by this general risk assessment. Such as; trips and tours, fundraising activities and balls etc</w:t>
            </w:r>
          </w:p>
        </w:tc>
        <w:tc>
          <w:tcPr>
            <w:tcW w:w="597" w:type="pct"/>
          </w:tcPr>
          <w:p w14:paraId="3C5F0496" w14:textId="074032A6"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President/Welfare Officer</w:t>
            </w:r>
          </w:p>
        </w:tc>
        <w:tc>
          <w:tcPr>
            <w:tcW w:w="316" w:type="pct"/>
          </w:tcPr>
          <w:p w14:paraId="3C5F0497" w14:textId="1B433026"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Plenty of time before any event is to occur</w:t>
            </w:r>
          </w:p>
        </w:tc>
        <w:tc>
          <w:tcPr>
            <w:tcW w:w="332" w:type="pct"/>
            <w:tcBorders>
              <w:right w:val="single" w:sz="18" w:space="0" w:color="auto"/>
            </w:tcBorders>
          </w:tcPr>
          <w:p w14:paraId="3C5F0498" w14:textId="7C4127BD" w:rsidR="00C642F4" w:rsidRPr="00957A37" w:rsidRDefault="003250B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1/09/2027</w:t>
            </w:r>
          </w:p>
        </w:tc>
        <w:tc>
          <w:tcPr>
            <w:tcW w:w="1972" w:type="pct"/>
            <w:gridSpan w:val="3"/>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C74E83">
        <w:trPr>
          <w:trHeight w:val="574"/>
        </w:trPr>
        <w:tc>
          <w:tcPr>
            <w:tcW w:w="218"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3"/>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C74E83">
        <w:trPr>
          <w:trHeight w:val="574"/>
        </w:trPr>
        <w:tc>
          <w:tcPr>
            <w:tcW w:w="218"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3"/>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C74E83">
        <w:trPr>
          <w:trHeight w:val="574"/>
        </w:trPr>
        <w:tc>
          <w:tcPr>
            <w:tcW w:w="218"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3"/>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C74E83">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3"/>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C74E83">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3"/>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C74E83">
        <w:trPr>
          <w:cantSplit/>
        </w:trPr>
        <w:tc>
          <w:tcPr>
            <w:tcW w:w="2696" w:type="pct"/>
            <w:gridSpan w:val="4"/>
            <w:tcBorders>
              <w:bottom w:val="nil"/>
            </w:tcBorders>
          </w:tcPr>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04" w:type="pct"/>
            <w:gridSpan w:val="4"/>
            <w:tcBorders>
              <w:bottom w:val="nil"/>
            </w:tcBorders>
          </w:tcPr>
          <w:p w14:paraId="3C5F04C1" w14:textId="78900BB9" w:rsidR="00C642F4" w:rsidRPr="007A7454" w:rsidRDefault="00C74E83"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noProof/>
                <w:color w:val="000000"/>
                <w:szCs w:val="20"/>
              </w:rPr>
              <mc:AlternateContent>
                <mc:Choice Requires="wpi">
                  <w:drawing>
                    <wp:anchor distT="0" distB="0" distL="114300" distR="114300" simplePos="0" relativeHeight="251668480" behindDoc="0" locked="0" layoutInCell="1" allowOverlap="1" wp14:anchorId="2EA0E16B" wp14:editId="4629A7E0">
                      <wp:simplePos x="0" y="0"/>
                      <wp:positionH relativeFrom="column">
                        <wp:posOffset>984430</wp:posOffset>
                      </wp:positionH>
                      <wp:positionV relativeFrom="paragraph">
                        <wp:posOffset>354965</wp:posOffset>
                      </wp:positionV>
                      <wp:extent cx="690120" cy="219600"/>
                      <wp:effectExtent l="57150" t="57150" r="34290" b="47625"/>
                      <wp:wrapNone/>
                      <wp:docPr id="299877041" name="Ink 5"/>
                      <wp:cNvGraphicFramePr/>
                      <a:graphic xmlns:a="http://schemas.openxmlformats.org/drawingml/2006/main">
                        <a:graphicData uri="http://schemas.microsoft.com/office/word/2010/wordprocessingInk">
                          <w14:contentPart bwMode="auto" r:id="rId29">
                            <w14:nvContentPartPr>
                              <w14:cNvContentPartPr/>
                            </w14:nvContentPartPr>
                            <w14:xfrm>
                              <a:off x="0" y="0"/>
                              <a:ext cx="690120" cy="219600"/>
                            </w14:xfrm>
                          </w14:contentPart>
                        </a:graphicData>
                      </a:graphic>
                    </wp:anchor>
                  </w:drawing>
                </mc:Choice>
                <mc:Fallback>
                  <w:pict>
                    <v:shapetype w14:anchorId="466A95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76.8pt;margin-top:27.25pt;width:55.8pt;height:18.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">
                      <v:imagedata r:id="rId30" o:title=""/>
                    </v:shape>
                  </w:pict>
                </mc:Fallback>
              </mc:AlternateContent>
            </w:r>
          </w:p>
        </w:tc>
      </w:tr>
      <w:tr w:rsidR="00C74E83" w:rsidRPr="00957A37" w14:paraId="3C5F04C7" w14:textId="77777777" w:rsidTr="00C74E83">
        <w:trPr>
          <w:gridAfter w:val="2"/>
          <w:wAfter w:w="1729" w:type="pct"/>
          <w:cantSplit/>
          <w:trHeight w:val="606"/>
        </w:trPr>
        <w:tc>
          <w:tcPr>
            <w:tcW w:w="2444" w:type="pct"/>
            <w:gridSpan w:val="3"/>
            <w:tcBorders>
              <w:top w:val="nil"/>
              <w:bottom w:val="nil"/>
              <w:right w:val="nil"/>
            </w:tcBorders>
          </w:tcPr>
          <w:p w14:paraId="6D1EC42E" w14:textId="77777777" w:rsidR="00C74E83" w:rsidRDefault="00C74E83" w:rsidP="00C74E83">
            <w:pPr>
              <w:widowControl w:val="0"/>
              <w:spacing w:after="0" w:line="240" w:lineRule="auto"/>
              <w:outlineLvl w:val="0"/>
              <w:rPr>
                <w:rFonts w:ascii="Lucida Sans" w:eastAsia="Times New Roman" w:hAnsi="Lucida Sans"/>
                <w:color w:val="FF0000"/>
                <w:szCs w:val="20"/>
              </w:rPr>
            </w:pPr>
            <w:r>
              <w:rPr>
                <w:rFonts w:ascii="Lucida Sans" w:eastAsia="Times New Roman" w:hAnsi="Lucida Sans"/>
                <w:color w:val="000000"/>
                <w:szCs w:val="20"/>
              </w:rPr>
              <w:t xml:space="preserve">Responsible committee member signature:  </w:t>
            </w:r>
          </w:p>
          <w:p w14:paraId="3C5F04C3" w14:textId="50591C82"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noProof/>
                <w:color w:val="000000"/>
                <w:szCs w:val="20"/>
              </w:rPr>
              <mc:AlternateContent>
                <mc:Choice Requires="wpi">
                  <w:drawing>
                    <wp:anchor distT="0" distB="0" distL="114300" distR="114300" simplePos="0" relativeHeight="251667456" behindDoc="0" locked="0" layoutInCell="1" allowOverlap="1" wp14:anchorId="05A7948D" wp14:editId="08FA993A">
                      <wp:simplePos x="0" y="0"/>
                      <wp:positionH relativeFrom="column">
                        <wp:posOffset>2973825</wp:posOffset>
                      </wp:positionH>
                      <wp:positionV relativeFrom="paragraph">
                        <wp:posOffset>-118840</wp:posOffset>
                      </wp:positionV>
                      <wp:extent cx="1303200" cy="281880"/>
                      <wp:effectExtent l="38100" t="38100" r="30480" b="36195"/>
                      <wp:wrapNone/>
                      <wp:docPr id="488089954" name="Ink 4"/>
                      <wp:cNvGraphicFramePr/>
                      <a:graphic xmlns:a="http://schemas.openxmlformats.org/drawingml/2006/main">
                        <a:graphicData uri="http://schemas.microsoft.com/office/word/2010/wordprocessingInk">
                          <w14:contentPart bwMode="auto" r:id="rId31">
                            <w14:nvContentPartPr>
                              <w14:cNvContentPartPr/>
                            </w14:nvContentPartPr>
                            <w14:xfrm>
                              <a:off x="0" y="0"/>
                              <a:ext cx="1303200" cy="281880"/>
                            </w14:xfrm>
                          </w14:contentPart>
                        </a:graphicData>
                      </a:graphic>
                    </wp:anchor>
                  </w:drawing>
                </mc:Choice>
                <mc:Fallback>
                  <w:pict>
                    <v:shape w14:anchorId="628E60EE" id="Ink 4" o:spid="_x0000_s1026" type="#_x0000_t75" style="position:absolute;margin-left:233.65pt;margin-top:-9.85pt;width:103.6pt;height:23.2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">
                      <v:imagedata r:id="rId32" o:title=""/>
                    </v:shape>
                  </w:pict>
                </mc:Fallback>
              </mc:AlternateContent>
            </w:r>
          </w:p>
        </w:tc>
        <w:tc>
          <w:tcPr>
            <w:tcW w:w="252" w:type="pct"/>
            <w:tcBorders>
              <w:top w:val="nil"/>
              <w:left w:val="nil"/>
              <w:bottom w:val="nil"/>
            </w:tcBorders>
          </w:tcPr>
          <w:p w14:paraId="3C5F04C4" w14:textId="6FF72D41"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noProof/>
                <w:color w:val="000000"/>
                <w:szCs w:val="20"/>
              </w:rPr>
              <mc:AlternateContent>
                <mc:Choice Requires="wpi">
                  <w:drawing>
                    <wp:anchor distT="0" distB="0" distL="114300" distR="114300" simplePos="0" relativeHeight="251669504" behindDoc="0" locked="0" layoutInCell="1" allowOverlap="1" wp14:anchorId="55CC7DA7" wp14:editId="5DD80680">
                      <wp:simplePos x="0" y="0"/>
                      <wp:positionH relativeFrom="column">
                        <wp:posOffset>3540372</wp:posOffset>
                      </wp:positionH>
                      <wp:positionV relativeFrom="paragraph">
                        <wp:posOffset>12328</wp:posOffset>
                      </wp:positionV>
                      <wp:extent cx="3240" cy="4320"/>
                      <wp:effectExtent l="0" t="0" r="0" b="0"/>
                      <wp:wrapNone/>
                      <wp:docPr id="1787351753" name="Ink 6"/>
                      <wp:cNvGraphicFramePr/>
                      <a:graphic xmlns:a="http://schemas.openxmlformats.org/drawingml/2006/main">
                        <a:graphicData uri="http://schemas.microsoft.com/office/word/2010/wordprocessingInk">
                          <w14:contentPart bwMode="auto" r:id="rId33">
                            <w14:nvContentPartPr>
                              <w14:cNvContentPartPr/>
                            </w14:nvContentPartPr>
                            <w14:xfrm>
                              <a:off x="0" y="0"/>
                              <a:ext cx="3240" cy="4320"/>
                            </w14:xfrm>
                          </w14:contentPart>
                        </a:graphicData>
                      </a:graphic>
                    </wp:anchor>
                  </w:drawing>
                </mc:Choice>
                <mc:Fallback>
                  <w:pict>
                    <v:shape w14:anchorId="3696C6FB" id="Ink 6" o:spid="_x0000_s1026" type="#_x0000_t75" style="position:absolute;margin-left:278.05pt;margin-top:.25pt;width:1.65pt;height:1.8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">
                      <v:imagedata r:id="rId34" o:title=""/>
                    </v:shape>
                  </w:pict>
                </mc:Fallback>
              </mc:AlternateContent>
            </w:r>
          </w:p>
        </w:tc>
        <w:tc>
          <w:tcPr>
            <w:tcW w:w="575" w:type="pct"/>
            <w:gridSpan w:val="2"/>
            <w:tcBorders>
              <w:top w:val="nil"/>
              <w:left w:val="nil"/>
              <w:bottom w:val="nil"/>
            </w:tcBorders>
          </w:tcPr>
          <w:p w14:paraId="3C5F04C6" w14:textId="12B22192"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olor w:val="000000"/>
                <w:szCs w:val="20"/>
              </w:rPr>
              <w:t>Responsible committee member signature:</w:t>
            </w:r>
          </w:p>
        </w:tc>
      </w:tr>
      <w:tr w:rsidR="00C74E83" w:rsidRPr="00957A37" w14:paraId="6B12B9D4" w14:textId="77777777" w:rsidTr="00C74E83">
        <w:trPr>
          <w:cantSplit/>
          <w:trHeight w:val="606"/>
        </w:trPr>
        <w:tc>
          <w:tcPr>
            <w:tcW w:w="2444" w:type="pct"/>
            <w:gridSpan w:val="3"/>
            <w:tcBorders>
              <w:top w:val="nil"/>
              <w:bottom w:val="nil"/>
              <w:right w:val="nil"/>
            </w:tcBorders>
          </w:tcPr>
          <w:p w14:paraId="09BEDAD4" w14:textId="19E4E1C2" w:rsidR="00C74E83" w:rsidRPr="00957A37" w:rsidRDefault="00FA5840" w:rsidP="00C74E83">
            <w:pPr>
              <w:autoSpaceDE w:val="0"/>
              <w:autoSpaceDN w:val="0"/>
              <w:adjustRightInd w:val="0"/>
              <w:spacing w:after="0" w:line="240" w:lineRule="auto"/>
              <w:outlineLvl w:val="0"/>
              <w:rPr>
                <w:rFonts w:ascii="Lucida Sans" w:eastAsia="Times New Roman" w:hAnsi="Lucida Sans" w:cs="Arial"/>
                <w:color w:val="000000"/>
                <w:szCs w:val="20"/>
              </w:rPr>
            </w:pPr>
            <w:proofErr w:type="spellStart"/>
            <w:r>
              <w:rPr>
                <w:rFonts w:ascii="Lucida Sans" w:eastAsia="Times New Roman" w:hAnsi="Lucida Sans"/>
                <w:color w:val="000000"/>
                <w:szCs w:val="20"/>
              </w:rPr>
              <w:t>xxxx</w:t>
            </w:r>
            <w:r w:rsidR="00C74E83">
              <w:rPr>
                <w:rFonts w:ascii="Lucida Sans" w:eastAsia="Times New Roman" w:hAnsi="Lucida Sans"/>
                <w:color w:val="000000"/>
                <w:szCs w:val="20"/>
              </w:rPr>
              <w:t>Print</w:t>
            </w:r>
            <w:proofErr w:type="spellEnd"/>
            <w:r w:rsidR="00C74E83">
              <w:rPr>
                <w:rFonts w:ascii="Lucida Sans" w:eastAsia="Times New Roman" w:hAnsi="Lucida Sans"/>
                <w:color w:val="000000"/>
                <w:szCs w:val="20"/>
              </w:rPr>
              <w:t xml:space="preserve"> name: George Wormwell</w:t>
            </w:r>
          </w:p>
        </w:tc>
        <w:tc>
          <w:tcPr>
            <w:tcW w:w="252" w:type="pct"/>
            <w:tcBorders>
              <w:top w:val="nil"/>
              <w:left w:val="nil"/>
              <w:bottom w:val="nil"/>
            </w:tcBorders>
          </w:tcPr>
          <w:p w14:paraId="79DDA252" w14:textId="7D8BAB8C"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olor w:val="000000"/>
                <w:szCs w:val="20"/>
              </w:rPr>
              <w:t>Date: 24/09/2026</w:t>
            </w:r>
          </w:p>
        </w:tc>
        <w:tc>
          <w:tcPr>
            <w:tcW w:w="1729" w:type="pct"/>
            <w:gridSpan w:val="3"/>
            <w:tcBorders>
              <w:top w:val="nil"/>
              <w:bottom w:val="nil"/>
              <w:right w:val="nil"/>
            </w:tcBorders>
          </w:tcPr>
          <w:p w14:paraId="46A9238B" w14:textId="72411DA8"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olor w:val="000000"/>
                <w:szCs w:val="20"/>
              </w:rPr>
              <w:t>Print name: Suresh Achyut Kamani</w:t>
            </w:r>
          </w:p>
        </w:tc>
        <w:tc>
          <w:tcPr>
            <w:tcW w:w="575" w:type="pct"/>
            <w:tcBorders>
              <w:top w:val="nil"/>
              <w:left w:val="nil"/>
              <w:bottom w:val="nil"/>
            </w:tcBorders>
          </w:tcPr>
          <w:p w14:paraId="61C559CB" w14:textId="471BA35A"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olor w:val="000000"/>
                <w:szCs w:val="20"/>
              </w:rPr>
              <w:t>Date: 24/09/2026</w:t>
            </w:r>
          </w:p>
        </w:tc>
      </w:tr>
      <w:tr w:rsidR="00C74E83" w:rsidRPr="00957A37" w14:paraId="478143D8" w14:textId="77777777" w:rsidTr="00C74E83">
        <w:trPr>
          <w:cantSplit/>
          <w:trHeight w:val="606"/>
        </w:trPr>
        <w:tc>
          <w:tcPr>
            <w:tcW w:w="2444" w:type="pct"/>
            <w:gridSpan w:val="3"/>
            <w:tcBorders>
              <w:top w:val="nil"/>
              <w:right w:val="nil"/>
            </w:tcBorders>
          </w:tcPr>
          <w:p w14:paraId="410F9844" w14:textId="77777777" w:rsidR="00C74E83"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p>
          <w:p w14:paraId="52847BB9" w14:textId="77777777"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p>
        </w:tc>
        <w:tc>
          <w:tcPr>
            <w:tcW w:w="252" w:type="pct"/>
            <w:tcBorders>
              <w:top w:val="nil"/>
              <w:left w:val="nil"/>
            </w:tcBorders>
          </w:tcPr>
          <w:p w14:paraId="3F8B4D23" w14:textId="77777777"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p>
        </w:tc>
        <w:tc>
          <w:tcPr>
            <w:tcW w:w="1729" w:type="pct"/>
            <w:gridSpan w:val="3"/>
            <w:tcBorders>
              <w:top w:val="nil"/>
              <w:right w:val="nil"/>
            </w:tcBorders>
          </w:tcPr>
          <w:p w14:paraId="5E1B04E4" w14:textId="77777777"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p>
        </w:tc>
        <w:tc>
          <w:tcPr>
            <w:tcW w:w="575" w:type="pct"/>
            <w:tcBorders>
              <w:top w:val="nil"/>
              <w:left w:val="nil"/>
            </w:tcBorders>
          </w:tcPr>
          <w:p w14:paraId="4D977C1D" w14:textId="77777777" w:rsidR="00C74E83" w:rsidRPr="00957A37" w:rsidRDefault="00C74E83" w:rsidP="00C74E83">
            <w:pPr>
              <w:autoSpaceDE w:val="0"/>
              <w:autoSpaceDN w:val="0"/>
              <w:adjustRightInd w:val="0"/>
              <w:spacing w:after="0" w:line="240" w:lineRule="auto"/>
              <w:outlineLvl w:val="0"/>
              <w:rPr>
                <w:rFonts w:ascii="Lucida Sans" w:eastAsia="Times New Roman" w:hAnsi="Lucida Sans" w:cs="Arial"/>
                <w:color w:val="000000"/>
                <w:szCs w:val="20"/>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0"/>
      <w:footerReference w:type="default" r:id="rId4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7045B" w14:textId="77777777" w:rsidR="002D5F61" w:rsidRDefault="002D5F61" w:rsidP="00AC47B4">
      <w:pPr>
        <w:spacing w:after="0" w:line="240" w:lineRule="auto"/>
      </w:pPr>
      <w:r>
        <w:separator/>
      </w:r>
    </w:p>
  </w:endnote>
  <w:endnote w:type="continuationSeparator" w:id="0">
    <w:p w14:paraId="0E9F444C" w14:textId="77777777" w:rsidR="002D5F61" w:rsidRDefault="002D5F61"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BF7B0" w14:textId="77777777" w:rsidR="002D5F61" w:rsidRDefault="002D5F61" w:rsidP="00AC47B4">
      <w:pPr>
        <w:spacing w:after="0" w:line="240" w:lineRule="auto"/>
      </w:pPr>
      <w:r>
        <w:separator/>
      </w:r>
    </w:p>
  </w:footnote>
  <w:footnote w:type="continuationSeparator" w:id="0">
    <w:p w14:paraId="13F580ED" w14:textId="77777777" w:rsidR="002D5F61" w:rsidRDefault="002D5F61"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5F61"/>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0BA"/>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A4D71"/>
    <w:rsid w:val="003B4F4C"/>
    <w:rsid w:val="003B62E8"/>
    <w:rsid w:val="003B6BD9"/>
    <w:rsid w:val="003C6B63"/>
    <w:rsid w:val="003C7C7E"/>
    <w:rsid w:val="003D3BAD"/>
    <w:rsid w:val="003D57EC"/>
    <w:rsid w:val="003D673B"/>
    <w:rsid w:val="003E3A9D"/>
    <w:rsid w:val="003E3E05"/>
    <w:rsid w:val="003E4E89"/>
    <w:rsid w:val="003E521A"/>
    <w:rsid w:val="003F1281"/>
    <w:rsid w:val="003F1A18"/>
    <w:rsid w:val="003F2EF6"/>
    <w:rsid w:val="003F49F3"/>
    <w:rsid w:val="003F5BE9"/>
    <w:rsid w:val="003F70B0"/>
    <w:rsid w:val="00400FE0"/>
    <w:rsid w:val="004014C3"/>
    <w:rsid w:val="00401B99"/>
    <w:rsid w:val="0040216A"/>
    <w:rsid w:val="00403661"/>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0B5E"/>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130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040C"/>
    <w:rsid w:val="007F0EC2"/>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4E83"/>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46A5"/>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4214"/>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5840"/>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microsoft.com/office/2007/relationships/diagramDrawing" Target="diagrams/drawing1.xml"/><Relationship Id="rId21" Type="http://schemas.openxmlformats.org/officeDocument/2006/relationships/hyperlink" Target="https://www.susu.org/groups/admin/howto/protectionaccident" TargetMode="External"/><Relationship Id="rId34" Type="http://schemas.openxmlformats.org/officeDocument/2006/relationships/image" Target="media/image3.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emf"/><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emf"/><Relationship Id="rId35" Type="http://schemas.openxmlformats.org/officeDocument/2006/relationships/diagramData" Target="diagrams/data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2T15:30:51.629"/>
    </inkml:context>
    <inkml:brush xml:id="br0">
      <inkml:brushProperty name="width" value="0.05007" units="cm"/>
      <inkml:brushProperty name="height" value="0.05007" units="cm"/>
    </inkml:brush>
  </inkml:definitions>
  <inkml:trace contextRef="#ctx0" brushRef="#br0">295 248 1080,'0'0'0,"0"-1"448,0 1-48,0 0-56,0 0-8,0 0 8,0 0 40,0 0-384,0-1 408,0 0 64,0 0 9,0 0-33,0 0 8,0 0-56,0 1-40,2-1 0,-2 0-360,0 0 296,0-1 48,2 0 8,-2 0-64,0-1 0,0 0-40,0 0 16,0 0 32,0 0-23,0 1-17,0-1-8,0-2 8,0-3 16,0 5-8,0-1 0,0-3-64,0 4 24,-1-1-160,-1-4 120,0 5 56,-1-1-48,0-3 144,0 4-160,-1-1-56,0 0 32,-4 0-48,6 0 8,-2 1 56,-4-1-40,5 1-40,-6 0 0,7 0 8,-7 1 0,6 1 40,-6 0-48,5 1-56,-5 0 48,1 0-7,0 0 31,5 2-40,-4 0-64,3-1 0,-4 2-16,1 0 24,3 5 24,-6-7-16,6 7 104,-6-5-112,6 7 16,-2-9-24,2 1 16,0 8-48,-4-7 48,5 8-16,-6-8 8,6 7-24,-1-7-8,0 9 64,2-11-40,1 0 48,-3 10-8,1-8-32,1 8-32,1-9 16,1 9-40,0-8 80,0 8-40,1-9 8,0-2-56,2 11 88,0-8-80,5 7 40,-5-8 32,6 7-80,-6-6 24,6 6 80,-6-7-48,-3-1-64,11 7 24,-8-6 56,8 6-96,-3-6 104,2 5 16,-1-5-40,1 6 48,-2-6-48,-6-2-24,7 3 32,0 0 16,0 5-64,-1-7 88,1 2-64,0 0 0,-1 0 104,-2-1-88,-4-1-8,6 2 56,-1 0-64,1 0-56,-5 0 80,8-1-8,-9 1 32,7 0 72,-7 0-104,-2-3 0,3 3-8,0 5 16,0-6-72,-1 1 48,0-1 72,-2 1-32,1 0 80,-1 4-104,0-6 48,0 1-56,0 1 0,-1 0-72,-2 4 128,0-5-32,0 6 40,-5-6 32,6 5-88,1-6-16,-8 1 16,5 6 8,-7-5-80,2 6 72,-2-6 32,-2 8 8,-1-8 64,0 7-104,14-9 48,-14 2-48,0 5-32,-1-6 0,1 6 80,0-8-8,1 3-32,0-1 72,2 0-120,11-2 40,-12 0 8,2 0 48,-1 0-120,1 0 96,1 0 8,0 0-8,1-1 56,5 0-112,3 1 24,-8-1-8,5 0 8,-1 0-16,0 0 48,0 0 0,1 0-80,1 0 56,1 0 0,0 1-8,1-1-16,-1 0 24,0 0-40,0 0 0,1 0 8,0-1 8,0 1 56,2-1-8,-2 2-32,2-2-40,0 0 32,1 1-56,0-2 40,5 0 24,-6 0-8,6 0 8,-7 0 0,1 2 0,6-2 8,-5-1-16,8 1 0,-9-5 0,11 5 24,-4-1-16,-1-5 24,2 7-32,0-7 24,-1 6 16,1-6-24,0 6 40,-1-5-112,1 5 16,-1-6 40,1 6-16,-8 1 24,6-4 40,1 3-8,1-6-24,0 6 24,-2-5-24,1 5-8,0-6 8,-2 6-40,-5 1 32,4-5 0,2 4 56,-1-7-80,1 7 40,0-8 32,0 4-56,-6 3 80,9-6-32,-10 9-40,1-2 8,7-6 48,-8 6-56,7-6 0,-6 6 40,6-5-16,-6 5 0,0-6 56,-1 8-80,1-2 32,0-6-16,1 5-24,0-5-8,0 5 88,0-5-80,-1 6 48,0-7-48,-1 9 8,1-2-56,1-6 72,0 4-16,-1-5 16,1 6-32,0-5 48,0 5-56,0-6 64,-2 9-40,1-2 8,1-6-24,0 5 160,0-6-40,-1 2 24,1-1-56,0 1-64,0 0-8,0 1-24,0-1-48,0 0 72,0 1-96,-1 3 40,0-6 144,-1 6-40,1-5 16,-2 7-64,0 1 128,2-8-88,-2 6-40,2-5 120,-2 5-64,2-1 0,-2-4 24,0 5-64,0 0 32,0 0 16,0 0-8,0 3 24,-1-1-64,-2 0 72,0 0-32,0 1 8,-2 0-64,2 0 40,0 0-88,-5 3 24,4 4-56,-5-5 144,0 8-264,-2-2 128,-1 4 72,4-4 0,3-3-48,-8 8 120,0 1-80,1 1-56,0-2-40,1 0 152,-3 1-24,2 2 24,4-6-48,4-5 32,-7 10-16,0-1-16,1 1 0,1-2 64,0 1 16,0 1-64,1 0-8,2-5-8,3-5-24,-5 9 0,1 0 184,-1-1-160,4 1-40,-4-1-8,6 0-168,-1-2 232,0-4-16,2-3-8,-3 6 64,1-1 24,1-1-64,1-5 56,1 8-128,0-8 64,0 6 0,0-8-8,0 0-24,0 2 80,2 4-64,0-7-48,0 3 80,0-1 0,1 0 24,0 0 56,3 0-104,-5-2 16,1 0 32,6 0-48,-6 0-8,7-1 48,-6-1-48,6-1-8,-6 0 80,6-3-64,-7 5 16,6-2-24,1-7 64,1 0-96,1 0 40,4-3 56,1-3 16,1-1 8,-1 1-80,-13 13 8,13-13 16,-1 1-96,0 0 72,-1 2 88,1-2-104,-2 2 80,1-1 8,-2 3-72,-11 10-8,13-11 16,-1 1-16,0-1-72,-2 2 64,2 1 56,-2-1 8,1 1-72,-2 1 24,-10 8-216,11-9 152,0 1-24,-2 5 40,0-5 208,0 5-168,-6 0 24,6-1 56,-6 1-72,-3 3-8,3-3-40,5 0 32,-8 2-24,3-1 24,-1 1 48,0 1-64,0 0 80,0 0-32,-2 0-16,0 0 48,0 0-88,0 2 72,0 0-8,0-1-8,0 2 48,-2 5-56,2-8-8,-3 2 16,0 6-24,-5-5-32,5 6 72,-5-1-8,1 2-32,-3 0 72,-1 1 0,10-10-64,-9 8 88,-2 3-40,1 0-64,-3 1 16,2-1-96,-1 0 64,2 1 96,0-1-32,0 0 0,1-1 24,0 1-112,1-2 56,0 1 64,0 0-16,0-1 32,1 1-96,7-10 16,-6 7-32,3 2 8,-5-1-24,6-2 72,-1 1-16,0-5-8,1 8-32,1-9 16,1 1 8,0 5 0,0-8 0,1 3-32,0 0 72,0-1-16,3 0 32,0 0-8,-2-2-40,1 2-8,6-2 8,-5 0-40,5 0 104,0 0-24,1-1 8,0-1-8,4-1-56,-9 0 16,5-3 8,5 2 16,3-7 16,1 1-56,4-1-56,-1 1 16,1-3-16,-2 2 0,-14 7 72,7-6 0,6-2-104,-2 0 88,1 1 40,0 0-64,-2 0 64,0 1-80,0 0-24,-9 7 80,2-2-40,7-4 8,-2 0-16,1 2 8,-3-1-16,1 5 16,-3-6 0,-1 6 16,-6 2 24,3-1-40,1-2-40,-4 0-24,7 1 32,-8 2 48,1 0 24,-1 1 16,-1-1-32,1 1 8,-2 0 24,0 0-8,0 0 40,0 0 16,0 2-24,-1 0 48,-1 0-24,-1 2-40,-1 4 8,-4-6 64,5 6-24,-6-5-24,1 7 48,-1-2-56,-2 3 16,-2-1-24,2 1-8,-2 1-32,1-2 0,-1 2 64,0-1-72,2 1 32,0-1-16,6-5 0,1-1 0,-5 5 32,1-1-24,4 0 40,-5 0-56,5-1 160,-5 0-144,6 0 0,2-7-8,-1 0-8,1 8-64,-1-6 96,1 5 8,1-6 24,0 1-112,0-1 128,0 1-48,1-1-24,1-1 24,5 2 24,-5-1-128,8-2-40,-7 0 32,9 0-40,-2 0 56,1-1-8,4-2-56,4-6-56,3 0-48,2-3-16,0 2-24,1-2 56,-3 2-24,-2-2 72,-7 4 176,-7 4-200,13-7-8,-2 0 16,0 2 24,0-2 104,-2 1-8,0 1 104,0 0 8,-4 3-40,-8 4 24,11 0 56,-2-7-88,0 5 24,-2-5 0,1 6 0,-2-5 80,-2 6-48,-4-1 48,7 0-8,-8 0 16,1 1 32,0 1-48,0 0 24,-2 0-16,-1 1-16,0 0-80,0 0 120,0 0-40,0 0 24,0 0-16,-1 3 32,0 0-16,-2 0-32,0 0 40,0-1-112,3-1 80,-4 8 48,-4-8-24,5 7-64,-5-5 16,4 6-32,-6-6 8,6 6 64,-5-2-96,8-6 8,-10 8 56,1 1-32,-1 2-16,0-1 48,2-1-48,0 0 32,1-2-8,5-1-40,3-6 0,-9 7 8,6-1-56,0-4-8,0 7 48,0-7-24,1 4 128,1-5-80,1 1-16,0-3-56,0 3 48,0 0-64,0 0 24,1 0 32,2-1-80,5 0-56,-6-2 48,6 2 104,-7-2-168,2 0 48,8 0-16,-2 0-64,1 0 8,1-2-56,1-1-8,2-6 80,2 5-72,-15 4 248,15-9-168,-1 5 32,1-6-40,-2 6 136,-1-5-40,0 6 40,-1-6 32,-2 6 8,-9 3 0,9-8 8,0 5 16,-2-6-32,0 6 56,-5-1 48,7-3-24,-7 4 32,5 0-16,-6-1-24,1 1 24,0 0 24,-1 0 16,0 0-24,0 1 24,-2 1-16,0-1-8,0 1-104,0 0 88,0 0-64,0 0 96,0 1-104,0 0 8,0 0 120,-1 0-80,-2 0 112,1 3-48,-2 0-128,-4 4-8,5-5-56,-1 6 128,-3-6 48,3 6-16,-6-7-32,6 9-40,-5-7-56,5 8 48,-6-9 48,6 9-8,-4-8-8,5 7-48,-6-8-24,8 1 24,-1 3-88,-6-3 88,6 6-48,-2-6 40,1 5 8,0-5-32,0 5-8,1-6 16,1 0 24,0 3-32,0-3 8,1 1 0,0 0 0,0 5 32,2-8-48,1 3 16,5-1-8,-6 0-56,1-2 40,6 2-16,-6-2-24,7 0 16,-7 0 24,7 0-8,-7 0 16,1 0 40,3 0-16,-4-1-8,7 0 32,-7-1 0,6 0-24,-6 0-48,5-1 48,-5 0 8,1 2 8,1-1 0,-2-1 32,5 0 0,-5 1-8,5-1 8,-6 0 24,6 0 0,-7 0 0,3 2-56,0-1 24,-2-1 8,1-1-32,0 0-16,5 1 8,-6 0 48,0 0 32,1 0 0,5 0 16,-6 0-72,1 0-24,0 0 40,0 1-24,-1 1-8,-1-1 24,1 1-72,-2 0 80,2 0 32,-2 1-72,2 0 40,-2 0-48,0 0-8,0 0 72,0 2 0,0-1-48,0 0 40,0 1 8,-1 1-56,0 0 24,0 0 0,0 0-40,0 5 80,0-6-40,0-1-16,1 1 24,-2 0 16,1 6-32,0-6 8,0 1 0,0 0 0,0 5-16,0-8-24,0 1 24,1 0 16,-1 2-24,0 0-24,1 0 80,0 0-32,0 0-8,0-1 32,0 0-40,2 0-8,0 0 16,0 0 8,1-1-48,4-1 24,-5 2 0,7-2-16,-6 0 0,4 0 24,-5 0-32,1 0 0,8-1-8,-8-1 48,7 0-24,-7-1-16,9 0 24,-4 0-16,-2 0 24,-4 2-56,7-7-8,0 5-16,-1 0 40,1-6 40,0 6 40,-1-6 0,1 6-16,-3-5-24,-3 6 24,5-2-8,1-6 24,0 7-24,-1-8 8,1 3 32,0 1-16,-1-1 24,-1 1-64,-5 6 72,6-7-24,-1 1 8,1 3 16,-5-6-16,8 6 0,-9-4 32,7 5-64,-6-4-24,-3 6 72,8-1 24,-8-1-104,3 0 40,-1 1-16,0-1-48,0 2 72,-2 0 32,2 0-72,-2 1 48,0 0 24,2 0-56,-2 0-48,2 0 32,-2 3-56,0 0 88,0 4 24,-1-5-56,1-2 8,-3 9 80,0-6-48,0 9-24,0-2 40,-6 2-32,1 2 24,0 0 0,-2 2-48,10-15 0,-10 14 48,1 1 0,0 0-40,0-2 64,1 3-48,0-2-16,4 0 64,-5-2-72,8-13-8,-1 13-16,-1-3 40,0 1-48,1-4 56,2 2 33,0-6-146,0 7 49,3-7-168,-3-3 208,3 7-56,4-5 104,-5 1-8,6 0 136,-5 5-152,8-6 8,-1 0 41,1-1-25,-10 0-48,11 0 48,3-1-16,2 0 0,1 0 72,2 0-24,1-1-16,1 0-16,-1-2-16,-19 2-32,19-1-232,-1-1 192,1-5-48,-2 6-153,-1-1 177,0-1-320,-3 2-176,-1-1-168,-12 2 728,10-1-976,-1-1-232,2 0-177,-1 0-311,-2 0-168,0 0-265,-2 0-191,-5 1 167,8-1 505,-9 1 616,6 0 584,-8 2 448</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2T15:39:31.216"/>
    </inkml:context>
    <inkml:brush xml:id="br0">
      <inkml:brushProperty name="width" value="0.035" units="cm"/>
      <inkml:brushProperty name="height" value="0.035" units="cm"/>
    </inkml:brush>
  </inkml:definitions>
  <inkml:trace contextRef="#ctx0" brushRef="#br0">842 189 24575,'-69'-65'0,"-11"12"0,30 50 0,-4 6 0,-2-3 0,-1 0 0,4 3 0,1 0 0,1 2 0,2 0 0,-33 9 0,13 6 0,18-1 0,16 3 0,14 2 0,13 6 0,4 7 0,4 6 0,0 4 0,0 2 0,7-4 0,7 0 0,9-4 0,13-1 0,2-6 0,5-7 0,5-7 0,5-8 0,-5-3 0,1-5 0,-4-2 0,-2-2 0,-3-14 0,-9-7 0,-4-14 0,-7-8 0,-4 1 0,-6 0 0,-4 7 0,-4 6 0,-3 8 0,-3 7 0,-23 7 0,-16 5 0,-7 1 0,-1 1 0,8 0 0,10 0 0,11 6 0,8 1 0,6 2 0,2 1 0,3-3 0,3 1 0,2-2 0,4-2 0,7 1 0,10-1 0,12 0 0,8 0 0,22-1 0,24-3 0,-32-4 0,5-1 0,13-4 0,1-2 0,-9 0 0,-3-3 0,-8-3 0,-4-1 0,18-9 0,-35 13 0,-27 5 0,-26 7 0,-35 4 0,-33 4 0,23 6 0,-4 4 0,-14 6 0,-2 3 0,0 3 0,0 2 0,2 2 0,2 1 0,11-3 0,4 0 0,13-2 0,4 1 0,-21 20 0,39-10 0,12-10 0,19-11 0,18-6 0,14-6 0,13-3 0,14-1 0,0-1 0,5-1 0,2-1 0,4-3 0,0-14 0,3-11 0,0-10 0,2-6 0,-4 1 0,-8 1 0,-12 5 0,-14 5 0,-12 4 0,-13 8 0,-7 6 0,-5 5 0,-4 5 0,-8 3 0,-7 2 0,-3 0 0,-7 0 0,-3 0 0,-7 2 0,0 7 0,-1 7 0,5 2 0,8 2 0,6 1 0,9-3 0,4 3 0,6-1 0,9 2 0,11-1 0,16-1 0,23-2 0,10-6 0,10-4 0,1-4 0,1-2 0,-8-3 0,-8-3 0,-14-6 0,-18-7 0,-12-2 0,-13-2 0,-4 5 0,-4 2 0,-17 5 0,-10 3 0,-17 3 0,-10 1 0,-1 1 0,2 1 0,8 0 0,7 0 0,8 0 0,10 0 0,6 3 0,9 3 0,1 5 0,4 5 0,7-1 0,9 1 0,18-3 0,25 0 0,18-5 0,15-5 0,-2-1 0,-3-2 0,-17-5 0,-15-7 0,-17-7 0,-17-10 0,-8 2 0,-13 2 0,-2 4 0,-4 3 0,-11 6 0,-10 4 0,-3 4 0,0 2 0,5 1 0,3 1 0,2 0 0,7 0 0,2 0 0,3 0 0,4 3 0,1 0 0,3 3 0,2-1 0,1-1 0,14-1 0,12-3 0,16-1 0,14-1 0,0-11 0,-2-6 0,-10-4 0,-10 1 0,-12 5 0,-9 6 0,-9 1 0,-14 7 0,-9 5 0,-12 8 0,-3 10 0,-2 11 0,2 1 0,4-1 0,1-3 0,6-3 0,6-7 0,4-4 0,8-15 0,6-15 0,12-13 0,11-16 0,5-1 0,0-1 0,-3 8 0,-4 3 0,-3 12 0,-3 6 0,-4 6 0,-3 8 0,0 2 0,-3 2 0,3 1 0,-1 3 0,1 12 0,0 10 0,-2 13 0,-1 4 0,-1 6 0,0 0 0,-2-4 0,0-6 0,-2-7 0,0-11 0,0-6 0,2-10 0,3-1 0,2-4 0,6-19 0,6-11 0,7-11 0,10-8 0,-6 1 0,-2 5 0,-8 6 0,-4 10 0,-8 4 0,-4 7 0,-4 2 0,-16 7 0,-7 3 0,-9 3 0,-7 1 0,5 4 0,3 4 0,8 0 0,5 4 0,7 2 0,5-2 0,1 3 0,1 1 0,4 1 0,8 1 0,13 0 0,20 0 0,4-2 0,4-6 0,1-5 0,-1-3 0,-4-1 0,-8-1 0,-6-7 0,-8-7 0,-7-9 0,-8-10 0,-5 3 0,-6 4 0,0 7 0,-1 9 0,-13 4 0,-7 4 0,-5 2 0,-2 0 0,0 3 0,4 3 0,2 5 0,1 5 0,3 4 0,4 3 0,2 4 0,7 4 0,2-1 0,2 2 0,6-5 0,7-4 0,11-5 0,17-6 0,8-6 0,8-4 0,7-5 0,1-9 0,4-17 0,1-22 0,-8-9 0,-5-8 0,-12-3 0,-12 2 0,-10 10 0,-13 12 0,-5 12 0,-5 14 0,-13 8 0,-4 11 0,-13 2 0,0 5 0,5 7 0,-1 9 0,3 12 0,0 3 0,1 3 0,5 5 0,3 5 0,7 1 0,3-1 0,3-5 0,1-1 0,6-8 0,7-7 0,9-8 0,16-8 0,-4-6 0,1-4 0,2-12 0,2-12 0,5-18 0,5-22 0,4-11 0,-23 30 0,-1-1 0,18-34 0,-8 5 0,-16 17 0,-13 15 0,-6 16 0,-15 13 0,-9 11 0,-7 0 0,-9 1 0,4 1 0,0 3 0,2 8 0,2 10 0,-1 6 0,8 5 0,0 7 0,5 5 0,5 2 0,5 8 0,3 1 0,3-1 0,6-6 0,8-4 0,10-11 0,18-6 0,4-10 0,5-8 0,-1-4 0,1-6 0,-1-1 0,1-3 0,-4-11 0,-3-8 0,-9-1 0,-6 0 0,-6 1 0,-9 4 0,-3 2 0,-5 3 0,-3 4 0,-8 4 0,-11 5 0,-14 5 0,-8 10 0,-11 10 0,-10-1 0,-7 3 0,0-4 0,4 1 0,7-2 0,10-3 0,6-5 0,8-1 0,3-4 0,0-1 0,-5-1 0,-6-2 0,-43-1 0,21-3 0,-8 0 0,-7-1 0,-10 1 0,-5-1 0,3 0 0,-6 0 0,-2-1 0,-1 0 0,15-1 0,-1 0 0,-1-1 0,-1 1 0,0-2-1254,-6 1 1,-1-2 0,-1 1 0,1 0 0,1 0 1253,6 1 0,0 0 0,2 1 0,-1 0 0,-1-1 0,0 1 0,-1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2T15:30:52.145"/>
    </inkml:context>
    <inkml:brush xml:id="br0">
      <inkml:brushProperty name="width" value="0.05007" units="cm"/>
      <inkml:brushProperty name="height" value="0.05007" units="cm"/>
    </inkml:brush>
  </inkml:definitions>
  <inkml:trace contextRef="#ctx0" brushRef="#br0">6 11 6009,'0'0'0,"2"0"1320,-2 0-840,0 0-480,0 0-40,-1 0-344,-1-1-176,0-1-16,1 1 96,0 0 112,0 0-40,1 0-185,0 0 593,0 1-848,0-1-216,0 0 16,0 0-384,0 1 1432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5657</Words>
  <Characters>32248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Suresh Kamani</cp:lastModifiedBy>
  <cp:revision>2</cp:revision>
  <cp:lastPrinted>2016-04-18T12:10:00Z</cp:lastPrinted>
  <dcterms:created xsi:type="dcterms:W3CDTF">2026-09-25T16:37:00Z</dcterms:created>
  <dcterms:modified xsi:type="dcterms:W3CDTF">2026-09-25T16:37:00Z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