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2229"/>
        <w:gridCol w:w="1448"/>
        <w:gridCol w:w="845"/>
        <w:gridCol w:w="1587"/>
      </w:tblGrid>
      <w:tr w:rsidR="00846653" w14:paraId="27E98C63" w14:textId="77777777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19BDF841" w14:textId="77777777" w:rsidR="00846653" w:rsidRDefault="00BA0E6B">
            <w:pPr>
              <w:spacing w:after="0" w:line="240" w:lineRule="auto"/>
              <w:ind w:lef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</w:rPr>
              <w:t>Risk Assessment</w:t>
            </w:r>
          </w:p>
        </w:tc>
      </w:tr>
      <w:tr w:rsidR="00846653" w14:paraId="4772432E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B8356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A5E1F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Dance class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9A9F9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A7FB6" w14:textId="45DB9278" w:rsidR="00846653" w:rsidRDefault="00464479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26/07/2019</w:t>
            </w:r>
          </w:p>
        </w:tc>
      </w:tr>
      <w:tr w:rsidR="00846653" w14:paraId="7C08A689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8224B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83DE9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Southampton University Ballroom and Latin Dance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BE2FF" w14:textId="63706518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Assessor </w:t>
            </w:r>
            <w:r w:rsidR="00464479">
              <w:rPr>
                <w:rFonts w:ascii="Calibri" w:eastAsia="Calibri" w:hAnsi="Calibri" w:cs="Calibri"/>
              </w:rPr>
              <w:t>Megan Dixon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011D3" w14:textId="77777777" w:rsidR="00846653" w:rsidRDefault="00846653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  <w:tr w:rsidR="00846653" w14:paraId="70066F87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E9E2A2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84D47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Jamie Ford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949FB" w14:textId="77777777" w:rsidR="00846653" w:rsidRDefault="00BA0E6B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7C399" w14:textId="77777777" w:rsidR="00846653" w:rsidRDefault="00846653">
            <w:pPr>
              <w:spacing w:after="0" w:line="240" w:lineRule="auto"/>
              <w:ind w:left="170"/>
              <w:rPr>
                <w:rFonts w:ascii="Calibri" w:eastAsia="Calibri" w:hAnsi="Calibri" w:cs="Calibri"/>
                <w:b/>
                <w:i/>
              </w:rPr>
            </w:pPr>
          </w:p>
          <w:p w14:paraId="6867C53C" w14:textId="77777777" w:rsidR="00846653" w:rsidRDefault="00846653">
            <w:pPr>
              <w:spacing w:after="0" w:line="240" w:lineRule="auto"/>
              <w:ind w:left="170"/>
              <w:rPr>
                <w:rFonts w:ascii="Calibri" w:eastAsia="Calibri" w:hAnsi="Calibri" w:cs="Calibri"/>
              </w:rPr>
            </w:pPr>
          </w:p>
        </w:tc>
      </w:tr>
    </w:tbl>
    <w:p w14:paraId="41F17AFD" w14:textId="77777777" w:rsidR="00846653" w:rsidRDefault="00846653">
      <w:pPr>
        <w:spacing w:after="0" w:line="276" w:lineRule="auto"/>
        <w:rPr>
          <w:rFonts w:ascii="Calibri" w:eastAsia="Calibri" w:hAnsi="Calibri" w:cs="Calibri"/>
          <w:sz w:val="2"/>
          <w:shd w:val="clear" w:color="auto" w:fill="BFBFBF"/>
        </w:rPr>
      </w:pPr>
    </w:p>
    <w:p w14:paraId="680819F1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962"/>
        <w:gridCol w:w="758"/>
        <w:gridCol w:w="884"/>
        <w:gridCol w:w="706"/>
        <w:gridCol w:w="633"/>
        <w:gridCol w:w="822"/>
        <w:gridCol w:w="884"/>
        <w:gridCol w:w="706"/>
        <w:gridCol w:w="633"/>
        <w:gridCol w:w="938"/>
      </w:tblGrid>
      <w:tr w:rsidR="00846653" w14:paraId="15E38A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D8312F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PART A </w:t>
            </w:r>
          </w:p>
        </w:tc>
      </w:tr>
      <w:tr w:rsidR="00846653" w14:paraId="1F9330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4533B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(1) Risk identification</w:t>
            </w: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DD6D1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(2) Risk assessment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AFBA83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(3) Risk management</w:t>
            </w:r>
          </w:p>
        </w:tc>
      </w:tr>
      <w:tr w:rsidR="00846653" w14:paraId="7F6C13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BE09E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Hazard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8F96B9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Potential Consequences</w:t>
            </w:r>
          </w:p>
          <w:p w14:paraId="0C9617F1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213F21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Who might be </w:t>
            </w:r>
            <w:proofErr w:type="gramStart"/>
            <w:r>
              <w:rPr>
                <w:rFonts w:ascii="Calibri" w:eastAsia="Calibri" w:hAnsi="Calibri" w:cs="Calibri"/>
                <w:b/>
              </w:rPr>
              <w:t>harmed</w:t>
            </w:r>
            <w:proofErr w:type="gramEnd"/>
          </w:p>
          <w:p w14:paraId="177FD93D" w14:textId="77777777" w:rsidR="00846653" w:rsidRDefault="0084665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BDC391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(user; those nearby; those in the vicinity; members of the public)</w:t>
            </w:r>
          </w:p>
          <w:p w14:paraId="7104534F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FD0266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Inherent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E51D0E7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C8238F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Residual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08DF51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Further controls (use the risk hierarchy)</w:t>
            </w:r>
          </w:p>
        </w:tc>
      </w:tr>
      <w:tr w:rsidR="00846653" w14:paraId="451F31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0300165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B27075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912094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9BB325" w14:textId="77777777" w:rsidR="00846653" w:rsidRDefault="00BA0E6B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Likelihood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346311" w14:textId="77777777" w:rsidR="00846653" w:rsidRDefault="00BA0E6B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Impact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2C947BC" w14:textId="77777777" w:rsidR="00846653" w:rsidRDefault="00BA0E6B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Score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D1D8D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Control measures (use the risk hierarchy)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791012" w14:textId="77777777" w:rsidR="00846653" w:rsidRDefault="00BA0E6B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Likelihood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6A3318" w14:textId="77777777" w:rsidR="00846653" w:rsidRDefault="00BA0E6B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Impact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336EE2B" w14:textId="77777777" w:rsidR="00846653" w:rsidRDefault="00BA0E6B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Score</w:t>
            </w: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D5BC846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46653" w14:paraId="2021E3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534A5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Nature of site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81953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6B281" w14:textId="5C4E1891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those in the</w:t>
            </w:r>
            <w:r w:rsidR="00464479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464479">
              <w:rPr>
                <w:rFonts w:ascii="Calibri" w:eastAsia="Calibri" w:hAnsi="Calibri" w:cs="Calibri"/>
              </w:rPr>
              <w:t>activities</w:t>
            </w:r>
            <w:proofErr w:type="gramEnd"/>
            <w:r w:rsidR="00464479">
              <w:rPr>
                <w:rFonts w:ascii="Calibri" w:eastAsia="Calibri" w:hAnsi="Calibri" w:cs="Calibri"/>
              </w:rPr>
              <w:t xml:space="preserve"> room/glen hall e.g. practice space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ACFF1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47F23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33100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B7ADB" w14:textId="40AB31B3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 those</w:t>
            </w:r>
            <w:r>
              <w:rPr>
                <w:rFonts w:ascii="Calibri" w:eastAsia="Calibri" w:hAnsi="Calibri" w:cs="Calibri"/>
              </w:rPr>
              <w:t xml:space="preserve"> dancing to wear appropriate footwear, ensure that trip hazards are identified and removed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4503B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78DE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488EC6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A2F9F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students aware at the beginning of class of trip hazards and ask them to be minimised</w:t>
            </w:r>
          </w:p>
        </w:tc>
      </w:tr>
      <w:tr w:rsidR="00846653" w14:paraId="0650A6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3368A6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exertion/injury in class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2940E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lead to some pain or in serious cases a pulled muscle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36983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those dancing in the MPS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79E8C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4A5C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B8FB8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6D025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that students can work at their own level to reduce injury, and always include a </w:t>
            </w:r>
            <w:proofErr w:type="gramStart"/>
            <w:r>
              <w:rPr>
                <w:rFonts w:ascii="Calibri" w:eastAsia="Calibri" w:hAnsi="Calibri" w:cs="Calibri"/>
              </w:rPr>
              <w:t>warm up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BC14AD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7206C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B5A55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55EBF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846653" w14:paraId="1E1920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10193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Falling whilst dancing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382D0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lead to bruising on the hard, wooden floor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DE0B67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those dancing in the MPS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83DD8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94FA0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1083E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0A8B5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74EA4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CFE1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6138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47948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somebody seems to be at risk due to slippery footwear, ask them to ch</w:t>
            </w:r>
            <w:r>
              <w:rPr>
                <w:rFonts w:ascii="Calibri" w:eastAsia="Calibri" w:hAnsi="Calibri" w:cs="Calibri"/>
              </w:rPr>
              <w:t>ange and dance in more suitable/safe clothing</w:t>
            </w:r>
          </w:p>
        </w:tc>
      </w:tr>
      <w:tr w:rsidR="00846653" w14:paraId="311732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EEC6D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Exhaustion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E400E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Could lead to an increased likelihood of injury, or when hot fainting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FC23CA" w14:textId="3EEF5845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those dancing in the </w:t>
            </w:r>
            <w:r w:rsidR="00464479">
              <w:rPr>
                <w:rFonts w:ascii="Calibri" w:eastAsia="Calibri" w:hAnsi="Calibri" w:cs="Calibri"/>
              </w:rPr>
              <w:t>area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F5D9E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B4F40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31958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F02C86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dancers aware of nearby water supply, and ensure that no dancer feels obligated to over-exert them self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8C535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2426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9E2C0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CB34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846653" w14:paraId="73FBC2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5009D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Fire alarm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58285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CE8FB" w14:textId="210A6758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those in the</w:t>
            </w:r>
            <w:r w:rsidR="00464479">
              <w:rPr>
                <w:rFonts w:ascii="Calibri" w:eastAsia="Calibri" w:hAnsi="Calibri" w:cs="Calibri"/>
              </w:rPr>
              <w:t xml:space="preserve"> area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52B5A8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0FCB0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EC4241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67D60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that everyone attending is aware of where the fire exits are, and where the assembly point is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4837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648A4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18BC87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5438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 regularly is there are any scheduled fire alarm tests</w:t>
            </w:r>
          </w:p>
        </w:tc>
      </w:tr>
      <w:tr w:rsidR="00846653" w14:paraId="79FC56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60532F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3E09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 could be damaged by dancers, or potentially stolen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C6C6E" w14:textId="61BD8D61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those in the</w:t>
            </w:r>
            <w:r w:rsidR="00464479">
              <w:rPr>
                <w:rFonts w:ascii="Calibri" w:eastAsia="Calibri" w:hAnsi="Calibri" w:cs="Calibri"/>
              </w:rPr>
              <w:t xml:space="preserve"> area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C894C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0131F8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E6EB75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E3C4B7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FE78D3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6DF00D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EDB73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556B26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286CB0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8630CA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0A9751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BC16A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7C1D2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3659D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0E0715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32A2AB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97657E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1D77C6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88E170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3D5EDB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CCA7FDA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2F97BF6A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280"/>
        <w:gridCol w:w="1089"/>
        <w:gridCol w:w="720"/>
        <w:gridCol w:w="819"/>
        <w:gridCol w:w="928"/>
        <w:gridCol w:w="1444"/>
        <w:gridCol w:w="1031"/>
      </w:tblGrid>
      <w:tr w:rsidR="00846653" w14:paraId="1C810E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970AAA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PART B – Action Plan</w:t>
            </w:r>
          </w:p>
        </w:tc>
      </w:tr>
      <w:tr w:rsidR="00846653" w14:paraId="74B8A81D" w14:textId="7777777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7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DB515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Risk Assessment Action Plan</w:t>
            </w:r>
          </w:p>
        </w:tc>
      </w:tr>
      <w:tr w:rsidR="00846653" w14:paraId="689D91A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B16574B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 no.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31FD4B3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to be taken, incl. Cost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72FCBFF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By whom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FB19781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Target date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B0E0D99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Review date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52C8957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Outcome at review date</w:t>
            </w:r>
          </w:p>
        </w:tc>
      </w:tr>
      <w:tr w:rsidR="00846653" w14:paraId="74DDAB80" w14:textId="77777777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1666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A399F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Ensure that dance committees are made aware of fire procedures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15843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Jan Feeley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3D178" w14:textId="2A8BD35A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01/10/1</w:t>
            </w:r>
            <w:r w:rsidR="00464479">
              <w:rPr>
                <w:rFonts w:ascii="Calibri" w:eastAsia="Calibri" w:hAnsi="Calibri" w:cs="Calibri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794E0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73CA1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0D0A6333" w14:textId="77777777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9447C" w14:textId="77777777" w:rsidR="00846653" w:rsidRDefault="008466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33F8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792BA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B70C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F1A28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3F5C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4F13BDE4" w14:textId="77777777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C4689" w14:textId="77777777" w:rsidR="00846653" w:rsidRDefault="008466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D9A6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C9404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727B6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B24D2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4C81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7CA4D851" w14:textId="77777777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8A32D" w14:textId="77777777" w:rsidR="00846653" w:rsidRDefault="008466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8DCE7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3E72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B5B8D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41CA5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BB96A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02509D57" w14:textId="77777777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BA033" w14:textId="77777777" w:rsidR="00846653" w:rsidRDefault="008466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DB059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32EC8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906F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FF42E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733F3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1100F0F9" w14:textId="77777777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0BE96" w14:textId="77777777" w:rsidR="00846653" w:rsidRDefault="008466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C723C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4E4C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3A607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55473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5AE00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22B690D8" w14:textId="77777777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9320F" w14:textId="77777777" w:rsidR="00846653" w:rsidRDefault="008466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24CBC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2F66F55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0212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E3F7D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654CF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05E18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0571BD71" w14:textId="7777777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64F1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Responsible manager’s signature:</w:t>
            </w:r>
          </w:p>
          <w:p w14:paraId="25304D6A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A98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Responsible manager’s signature:</w:t>
            </w:r>
          </w:p>
        </w:tc>
      </w:tr>
      <w:tr w:rsidR="00846653" w14:paraId="4B5E49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4A06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Print name: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DCE4E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Date: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03F36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Print name: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A8E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</w:tr>
    </w:tbl>
    <w:p w14:paraId="7B2F6B42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6532C413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67990BE7" w14:textId="77777777" w:rsidR="00846653" w:rsidRDefault="00846653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56A988C" w14:textId="77777777" w:rsidR="00846653" w:rsidRDefault="00846653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56B27D3" w14:textId="77777777" w:rsidR="00846653" w:rsidRDefault="00BA0E6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4AE391F5" w14:textId="77777777" w:rsidR="00846653" w:rsidRDefault="00BA0E6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362"/>
        <w:gridCol w:w="404"/>
        <w:gridCol w:w="454"/>
        <w:gridCol w:w="314"/>
        <w:gridCol w:w="141"/>
        <w:gridCol w:w="492"/>
        <w:gridCol w:w="489"/>
        <w:gridCol w:w="1032"/>
        <w:gridCol w:w="1902"/>
        <w:gridCol w:w="2070"/>
      </w:tblGrid>
      <w:tr w:rsidR="00846653" w14:paraId="4E55B08C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348B6" w14:textId="77777777" w:rsidR="00846653" w:rsidRDefault="00BA0E6B">
            <w:pPr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92663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28D9D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9E38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6653" w14:paraId="78129813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2BB68" w14:textId="77777777" w:rsidR="00846653" w:rsidRDefault="00BA0E6B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68BD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AD9F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911F4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46653" w14:paraId="167BA793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1A51" w14:textId="77777777" w:rsidR="00846653" w:rsidRDefault="00BA0E6B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B9AB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B8A70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E5B8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46653" w14:paraId="6645F3AA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8832D" w14:textId="77777777" w:rsidR="00846653" w:rsidRDefault="00BA0E6B">
            <w:pPr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27D8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E62C9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08047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46653" w14:paraId="5B65F993" w14:textId="77777777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1B2BA" w14:textId="77777777" w:rsidR="00846653" w:rsidRDefault="00BA0E6B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2479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214C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4A9E2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46653" w14:paraId="378309E5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245843" w14:textId="77777777" w:rsidR="00846653" w:rsidRDefault="00BA0E6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5AF6B3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B734AC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A6CB03B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B1AA1D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D7FCD8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10BA9F0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846653" w14:paraId="303EDE8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F6864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F48D3D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4DB0686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1960058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2981C9E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08E9B6A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9ECE5F6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846653" w14:paraId="3824B9D6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C3B9B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B7A397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0BC27B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530AE5F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9E2325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8B6F17F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D5B71AB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846653" w14:paraId="09BA9586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A2560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78BD86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90B9C03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D6D133B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8786BD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48E55E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593FF6C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846653" w14:paraId="0801D33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6ED80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D22DB3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43022F1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5B93525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388BC2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56579D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46BD61D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846653" w14:paraId="1C74C232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136DB" w14:textId="77777777" w:rsidR="00846653" w:rsidRDefault="0084665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47240C8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E2C0E9A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B38EA89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18A5346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2A98589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846653" w14:paraId="4493C2D3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AC172" w14:textId="77777777" w:rsidR="00846653" w:rsidRDefault="0084665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CEBFE9E" w14:textId="77777777" w:rsidR="00846653" w:rsidRDefault="00BA0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73A5E0CE" w14:textId="77777777" w:rsidR="00846653" w:rsidRDefault="00BA0E6B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1240"/>
        <w:gridCol w:w="2867"/>
        <w:gridCol w:w="1251"/>
        <w:gridCol w:w="3117"/>
      </w:tblGrid>
      <w:tr w:rsidR="00846653" w14:paraId="6E664243" w14:textId="77777777">
        <w:tblPrEx>
          <w:tblCellMar>
            <w:top w:w="0" w:type="dxa"/>
            <w:bottom w:w="0" w:type="dxa"/>
          </w:tblCellMar>
        </w:tblPrEx>
        <w:tc>
          <w:tcPr>
            <w:tcW w:w="6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DAE3BF7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Impact</w:t>
            </w:r>
          </w:p>
          <w:p w14:paraId="603F59C1" w14:textId="77777777" w:rsidR="00846653" w:rsidRDefault="008466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6337F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Health &amp; Safety</w:t>
            </w:r>
          </w:p>
        </w:tc>
      </w:tr>
      <w:tr w:rsidR="00846653" w14:paraId="2FE8F7C8" w14:textId="77777777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8EE36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780C8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Trivial - insignificant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45977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minor injuries e.g. slight bruising</w:t>
            </w:r>
          </w:p>
        </w:tc>
      </w:tr>
      <w:tr w:rsidR="00846653" w14:paraId="7A69E6E0" w14:textId="77777777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68D6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32F0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Minor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AFEB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846653" w14:paraId="045120B0" w14:textId="77777777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1503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1F4D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Moderate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A093D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846653" w14:paraId="5CDFB2D9" w14:textId="77777777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A3E7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B5F3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Major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40DB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Injuries or illness e.g. broken bo</w:t>
            </w:r>
            <w:r>
              <w:rPr>
                <w:rFonts w:ascii="Calibri" w:eastAsia="Calibri" w:hAnsi="Calibri" w:cs="Calibri"/>
                <w:sz w:val="16"/>
              </w:rPr>
              <w:t>ne requiring medical support &gt;24 hours and time off work &gt;4 weeks.</w:t>
            </w:r>
          </w:p>
        </w:tc>
      </w:tr>
      <w:tr w:rsidR="00846653" w14:paraId="77BC76C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597" w:type="dxa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D089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FA04A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4EE0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424BFC1" w14:textId="77777777" w:rsidR="00846653" w:rsidRDefault="00846653">
      <w:pPr>
        <w:spacing w:after="200" w:line="276" w:lineRule="auto"/>
        <w:rPr>
          <w:rFonts w:ascii="Calibri" w:eastAsia="Calibri" w:hAnsi="Calibri" w:cs="Calibri"/>
          <w:b/>
        </w:rPr>
      </w:pPr>
    </w:p>
    <w:p w14:paraId="60DD097B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846653" w14:paraId="113C1E60" w14:textId="77777777">
        <w:tblPrEx>
          <w:tblCellMar>
            <w:top w:w="0" w:type="dxa"/>
            <w:bottom w:w="0" w:type="dxa"/>
          </w:tblCellMar>
        </w:tblPrEx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C1A0A2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Likelihood</w:t>
            </w:r>
          </w:p>
        </w:tc>
      </w:tr>
      <w:tr w:rsidR="00846653" w14:paraId="76404A30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6133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B92EC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846653" w14:paraId="441D42A9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B0734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021CA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846653" w14:paraId="73B308BB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260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FC89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846653" w14:paraId="221472D0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DC9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5E4BA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846653" w14:paraId="75C5CEAA" w14:textId="77777777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554BB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04221" w14:textId="77777777" w:rsidR="00846653" w:rsidRDefault="00BA0E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4096586D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62CB336C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2880B0AB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6C066251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4BF6A13B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4F942C2D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026F88BA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0BDCFAE6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37920D4B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7914C881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2D5CFEB7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63A48413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396BC5B0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768BC348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6ACF92E5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38435134" w14:textId="77777777" w:rsidR="00846653" w:rsidRDefault="00846653">
      <w:pPr>
        <w:spacing w:after="200" w:line="276" w:lineRule="auto"/>
        <w:rPr>
          <w:rFonts w:ascii="Calibri" w:eastAsia="Calibri" w:hAnsi="Calibri" w:cs="Calibri"/>
        </w:rPr>
      </w:pPr>
    </w:p>
    <w:p w14:paraId="098F1508" w14:textId="77777777" w:rsidR="00846653" w:rsidRDefault="00846653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84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42AD"/>
    <w:multiLevelType w:val="multilevel"/>
    <w:tmpl w:val="34B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10FFF"/>
    <w:multiLevelType w:val="multilevel"/>
    <w:tmpl w:val="9AF40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11115"/>
    <w:multiLevelType w:val="multilevel"/>
    <w:tmpl w:val="E7F2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42549"/>
    <w:multiLevelType w:val="multilevel"/>
    <w:tmpl w:val="37F63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AF03A4"/>
    <w:multiLevelType w:val="multilevel"/>
    <w:tmpl w:val="CF30F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53"/>
    <w:rsid w:val="00464479"/>
    <w:rsid w:val="00846653"/>
    <w:rsid w:val="00A9250F"/>
    <w:rsid w:val="00B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752D"/>
  <w15:docId w15:val="{F57947AC-58C3-45A8-AA05-CAA4C16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Dixon</dc:creator>
  <cp:lastModifiedBy>Megan Dixon</cp:lastModifiedBy>
  <cp:revision>2</cp:revision>
  <dcterms:created xsi:type="dcterms:W3CDTF">2019-07-26T15:19:00Z</dcterms:created>
  <dcterms:modified xsi:type="dcterms:W3CDTF">2019-07-26T15:19:00Z</dcterms:modified>
</cp:coreProperties>
</file>