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41B7F2" w:rsidR="00A156C3" w:rsidRPr="009E2E7B" w:rsidRDefault="009E2E7B" w:rsidP="009E2E7B">
            <w:pPr>
              <w:ind w:left="170"/>
              <w:rPr>
                <w:rFonts w:ascii="Lucida Sans" w:eastAsia="Verdana" w:hAnsi="Lucida Sans" w:cs="Verdana"/>
                <w:b/>
              </w:rPr>
            </w:pPr>
            <w:r>
              <w:rPr>
                <w:rFonts w:ascii="Lucida Sans" w:eastAsia="Verdana" w:hAnsi="Lucida Sans" w:cs="Verdana"/>
                <w:b/>
              </w:rPr>
              <w:t xml:space="preserve">Southampton University </w:t>
            </w:r>
            <w:r w:rsidR="00760D4D">
              <w:rPr>
                <w:rFonts w:ascii="Lucida Sans" w:eastAsia="Verdana" w:hAnsi="Lucida Sans" w:cs="Verdana"/>
                <w:b/>
              </w:rPr>
              <w:t>Ballroom &amp; Latin Dance Society</w:t>
            </w:r>
            <w:r w:rsidR="005A1DF8" w:rsidRPr="006C339C">
              <w:rPr>
                <w:rFonts w:ascii="Lucida Sans" w:eastAsia="Verdana" w:hAnsi="Lucida Sans" w:cs="Verdana"/>
                <w:b/>
              </w:rPr>
              <w:t xml:space="preserve"> Generic Risk </w:t>
            </w:r>
            <w:r w:rsidR="00760D4D" w:rsidRPr="006C339C">
              <w:rPr>
                <w:rFonts w:ascii="Lucida Sans" w:eastAsia="Verdana" w:hAnsi="Lucida Sans" w:cs="Verdana"/>
                <w:b/>
              </w:rPr>
              <w:t>Assessment</w:t>
            </w:r>
            <w:r>
              <w:rPr>
                <w:rFonts w:ascii="Lucida Sans" w:eastAsia="Verdana" w:hAnsi="Lucida Sans" w:cs="Verdana"/>
                <w:b/>
              </w:rPr>
              <w:t xml:space="preserve"> (</w:t>
            </w:r>
            <w:r w:rsidR="00760D4D" w:rsidRPr="009E2E7B">
              <w:rPr>
                <w:rFonts w:ascii="Lucida Sans" w:eastAsia="Verdana" w:hAnsi="Lucida Sans" w:cs="Verdana"/>
                <w:i/>
              </w:rPr>
              <w:t>Dance Lessons</w:t>
            </w:r>
            <w:r w:rsidR="00FC762A">
              <w:rPr>
                <w:rFonts w:ascii="Lucida Sans" w:eastAsia="Verdana" w:hAnsi="Lucida Sans" w:cs="Verdana"/>
                <w:i/>
              </w:rPr>
              <w:t>/Practice</w:t>
            </w:r>
            <w:r>
              <w:rPr>
                <w:rFonts w:ascii="Lucida Sans" w:eastAsia="Verdana" w:hAnsi="Lucida Sans" w:cs="Verdana"/>
                <w:i/>
              </w:rPr>
              <w:t xml:space="preserve">, </w:t>
            </w:r>
            <w:r w:rsidR="005A1DF8" w:rsidRPr="009E2E7B">
              <w:rPr>
                <w:rFonts w:ascii="Lucida Sans" w:eastAsia="Verdana" w:hAnsi="Lucida Sans" w:cs="Verdana"/>
                <w:i/>
              </w:rPr>
              <w:t>Social</w:t>
            </w:r>
            <w:r w:rsidRPr="009E2E7B">
              <w:rPr>
                <w:rFonts w:ascii="Lucida Sans" w:eastAsia="Verdana" w:hAnsi="Lucida Sans" w:cs="Verdana"/>
                <w:i/>
              </w:rPr>
              <w:t>s</w:t>
            </w:r>
            <w:r>
              <w:rPr>
                <w:rFonts w:ascii="Lucida Sans" w:eastAsia="Verdana" w:hAnsi="Lucida Sans" w:cs="Verdana"/>
                <w:i/>
              </w:rPr>
              <w:t xml:space="preserve">, </w:t>
            </w:r>
            <w:r w:rsidR="00FC762A">
              <w:rPr>
                <w:rFonts w:ascii="Lucida Sans" w:eastAsia="Verdana" w:hAnsi="Lucida Sans" w:cs="Verdana"/>
                <w:i/>
              </w:rPr>
              <w:t>Etc.</w:t>
            </w:r>
            <w:r>
              <w:rPr>
                <w:rFonts w:ascii="Lucida Sans" w:eastAsia="Verdana" w:hAnsi="Lucida Sans" w:cs="Verdana"/>
                <w:i/>
              </w:rPr>
              <w: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1B953B6" w:rsidR="00A156C3" w:rsidRPr="00A156C3" w:rsidRDefault="00FC762A" w:rsidP="00A156C3">
            <w:pPr>
              <w:pStyle w:val="ListParagraph"/>
              <w:ind w:left="170"/>
              <w:rPr>
                <w:rFonts w:ascii="Verdana" w:eastAsia="Times New Roman" w:hAnsi="Verdana" w:cs="Times New Roman"/>
                <w:b/>
                <w:lang w:eastAsia="en-GB"/>
              </w:rPr>
            </w:pPr>
            <w:r>
              <w:rPr>
                <w:rFonts w:ascii="Lucida Sans" w:eastAsia="Verdana" w:hAnsi="Lucida Sans" w:cs="Verdana"/>
                <w:b/>
              </w:rPr>
              <w:t>01/10/2021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680923"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 [</w:t>
            </w:r>
            <w:r w:rsidR="009E2E7B">
              <w:rPr>
                <w:rFonts w:ascii="Lucida Sans" w:eastAsia="Verdana" w:hAnsi="Lucida Sans" w:cs="Verdana"/>
                <w:b/>
              </w:rPr>
              <w:t xml:space="preserve">Southampton University </w:t>
            </w:r>
            <w:r w:rsidR="00760D4D">
              <w:rPr>
                <w:rFonts w:ascii="Lucida Sans" w:eastAsia="Verdana" w:hAnsi="Lucida Sans" w:cs="Verdana"/>
                <w:b/>
              </w:rPr>
              <w:t>Ballroom &amp; Latin Dance Society</w:t>
            </w:r>
            <w:r w:rsidR="009E2E7B">
              <w:rPr>
                <w:rFonts w:ascii="Lucida Sans" w:eastAsia="Verdana" w:hAnsi="Lucida Sans" w:cs="Verdana"/>
                <w:b/>
              </w:rPr>
              <w:t xml:space="preserve"> – SUBLDS</w:t>
            </w:r>
            <w:r w:rsidRPr="006C339C">
              <w:rPr>
                <w:rFonts w:ascii="Lucida Sans" w:eastAsia="Verdana" w:hAnsi="Lucida Sans" w:cs="Verdana"/>
                <w: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4CEBB58" w:rsidR="00A156C3" w:rsidRPr="00A156C3" w:rsidRDefault="009E2E7B" w:rsidP="00A156C3">
            <w:pPr>
              <w:pStyle w:val="ListParagraph"/>
              <w:ind w:left="170"/>
              <w:rPr>
                <w:rFonts w:ascii="Verdana" w:eastAsia="Times New Roman" w:hAnsi="Verdana" w:cs="Times New Roman"/>
                <w:b/>
                <w:lang w:eastAsia="en-GB"/>
              </w:rPr>
            </w:pPr>
            <w:r>
              <w:rPr>
                <w:rFonts w:ascii="Lucida Sans" w:eastAsia="Verdana" w:hAnsi="Lucida Sans" w:cs="Verdana"/>
                <w:b/>
              </w:rPr>
              <w:t>Erfan Najimi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F0EA66A" w:rsidR="00EB5320" w:rsidRPr="005A1DF8" w:rsidRDefault="00E36F48" w:rsidP="005A1DF8">
            <w:pPr>
              <w:rPr>
                <w:rFonts w:ascii="Verdana" w:eastAsia="Times New Roman" w:hAnsi="Verdana" w:cs="Times New Roman"/>
                <w:b/>
                <w:iCs/>
                <w:lang w:eastAsia="en-GB"/>
              </w:rPr>
            </w:pPr>
            <w:r>
              <w:rPr>
                <w:rFonts w:ascii="Verdana" w:eastAsia="Times New Roman" w:hAnsi="Verdana" w:cs="Times New Roman"/>
                <w:b/>
                <w:iCs/>
                <w:lang w:eastAsia="en-GB"/>
              </w:rPr>
              <w:t>Rebecca Would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26C1EA8" w:rsidR="00EB5320" w:rsidRPr="005A1DF8" w:rsidRDefault="00EB5320" w:rsidP="005A1DF8">
            <w:pPr>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0"/>
        <w:gridCol w:w="2686"/>
        <w:gridCol w:w="1533"/>
        <w:gridCol w:w="483"/>
        <w:gridCol w:w="483"/>
        <w:gridCol w:w="499"/>
        <w:gridCol w:w="2838"/>
        <w:gridCol w:w="483"/>
        <w:gridCol w:w="483"/>
        <w:gridCol w:w="499"/>
        <w:gridCol w:w="3312"/>
      </w:tblGrid>
      <w:tr w:rsidR="00C642F4" w14:paraId="3C5F040F" w14:textId="77777777" w:rsidTr="00FC762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FC762A">
        <w:trPr>
          <w:tblHeader/>
        </w:trPr>
        <w:tc>
          <w:tcPr>
            <w:tcW w:w="205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E2E7B" w14:paraId="3C5F041F" w14:textId="77777777" w:rsidTr="00FC762A">
        <w:trPr>
          <w:tblHeader/>
        </w:trPr>
        <w:tc>
          <w:tcPr>
            <w:tcW w:w="67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9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20B73" w14:paraId="3C5F042B" w14:textId="77777777" w:rsidTr="00FC762A">
        <w:trPr>
          <w:cantSplit/>
          <w:trHeight w:val="1510"/>
          <w:tblHeader/>
        </w:trPr>
        <w:tc>
          <w:tcPr>
            <w:tcW w:w="679" w:type="pct"/>
            <w:vMerge/>
            <w:shd w:val="clear" w:color="auto" w:fill="F2F2F2" w:themeFill="background1" w:themeFillShade="F2"/>
          </w:tcPr>
          <w:p w14:paraId="3C5F0420" w14:textId="77777777" w:rsidR="00CE1AAA" w:rsidRDefault="00CE1AAA"/>
        </w:tc>
        <w:tc>
          <w:tcPr>
            <w:tcW w:w="873" w:type="pct"/>
            <w:vMerge/>
            <w:shd w:val="clear" w:color="auto" w:fill="F2F2F2" w:themeFill="background1" w:themeFillShade="F2"/>
          </w:tcPr>
          <w:p w14:paraId="3C5F0421" w14:textId="77777777" w:rsidR="00CE1AAA" w:rsidRDefault="00CE1AAA"/>
        </w:tc>
        <w:tc>
          <w:tcPr>
            <w:tcW w:w="498"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76" w:type="pct"/>
            <w:vMerge/>
            <w:shd w:val="clear" w:color="auto" w:fill="F2F2F2" w:themeFill="background1" w:themeFillShade="F2"/>
          </w:tcPr>
          <w:p w14:paraId="3C5F042A" w14:textId="77777777" w:rsidR="00CE1AAA" w:rsidRDefault="00CE1AAA"/>
        </w:tc>
      </w:tr>
      <w:tr w:rsidR="005A1DF8" w14:paraId="3C5F0437" w14:textId="77777777" w:rsidTr="00FC762A">
        <w:trPr>
          <w:cantSplit/>
          <w:trHeight w:val="386"/>
        </w:trPr>
        <w:tc>
          <w:tcPr>
            <w:tcW w:w="5000" w:type="pct"/>
            <w:gridSpan w:val="11"/>
            <w:shd w:val="clear" w:color="auto" w:fill="B8CCE4" w:themeFill="accent1" w:themeFillTint="66"/>
          </w:tcPr>
          <w:p w14:paraId="3C5F0436" w14:textId="33C42630" w:rsidR="00220B73" w:rsidRPr="00220B73" w:rsidRDefault="00760D4D">
            <w:pPr>
              <w:rPr>
                <w:rFonts w:ascii="Lucida Sans" w:eastAsia="Calibri" w:hAnsi="Lucida Sans" w:cs="Calibri"/>
                <w:b/>
              </w:rPr>
            </w:pPr>
            <w:r>
              <w:rPr>
                <w:rFonts w:ascii="Lucida Sans" w:eastAsia="Calibri" w:hAnsi="Lucida Sans" w:cs="Calibri"/>
                <w:b/>
              </w:rPr>
              <w:t>Dance Lessons</w:t>
            </w:r>
            <w:r w:rsidR="00FC762A">
              <w:rPr>
                <w:rFonts w:ascii="Lucida Sans" w:eastAsia="Calibri" w:hAnsi="Lucida Sans" w:cs="Calibri"/>
                <w:b/>
              </w:rPr>
              <w:t>/ Practice</w:t>
            </w:r>
          </w:p>
        </w:tc>
      </w:tr>
      <w:tr w:rsidR="00220B73" w14:paraId="3C5F0443" w14:textId="77777777" w:rsidTr="00FC762A">
        <w:trPr>
          <w:cantSplit/>
          <w:trHeight w:val="1296"/>
        </w:trPr>
        <w:tc>
          <w:tcPr>
            <w:tcW w:w="679" w:type="pct"/>
            <w:shd w:val="clear" w:color="auto" w:fill="FFFFFF" w:themeFill="background1"/>
          </w:tcPr>
          <w:p w14:paraId="3C5F0438" w14:textId="13FA6DEB" w:rsidR="005A1DF8" w:rsidRDefault="005A1DF8" w:rsidP="005A1DF8">
            <w:r w:rsidRPr="006C339C">
              <w:rPr>
                <w:rFonts w:ascii="Lucida Sans" w:eastAsia="Calibri" w:hAnsi="Lucida Sans" w:cs="Calibri"/>
              </w:rPr>
              <w:lastRenderedPageBreak/>
              <w:t xml:space="preserve">Slips, </w:t>
            </w:r>
            <w:r w:rsidR="00220B73" w:rsidRPr="006C339C">
              <w:rPr>
                <w:rFonts w:ascii="Lucida Sans" w:eastAsia="Calibri" w:hAnsi="Lucida Sans" w:cs="Calibri"/>
              </w:rPr>
              <w:t>trips,</w:t>
            </w:r>
            <w:r w:rsidRPr="006C339C">
              <w:rPr>
                <w:rFonts w:ascii="Lucida Sans" w:eastAsia="Calibri" w:hAnsi="Lucida Sans" w:cs="Calibri"/>
              </w:rPr>
              <w:t xml:space="preserve"> and falls </w:t>
            </w:r>
          </w:p>
        </w:tc>
        <w:tc>
          <w:tcPr>
            <w:tcW w:w="87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98" w:type="pct"/>
            <w:shd w:val="clear" w:color="auto" w:fill="FFFFFF" w:themeFill="background1"/>
          </w:tcPr>
          <w:p w14:paraId="3C5F043A" w14:textId="260CD77A" w:rsidR="005A1DF8" w:rsidRDefault="00760D4D" w:rsidP="005A1DF8">
            <w:r>
              <w:rPr>
                <w:rFonts w:ascii="Lucida Sans" w:eastAsia="Calibri" w:hAnsi="Lucida Sans" w:cs="Calibri"/>
              </w:rPr>
              <w:t>Attendees</w:t>
            </w:r>
            <w:r w:rsidR="005A1DF8" w:rsidRPr="006C339C">
              <w:rPr>
                <w:rFonts w:ascii="Lucida Sans" w:eastAsia="Calibri" w:hAnsi="Lucida Sans" w:cs="Calibri"/>
              </w:rPr>
              <w:t xml:space="preserve">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2802E9E8" w14:textId="0D2B34FF"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All equipment to be stored away from main</w:t>
            </w:r>
            <w:r w:rsidR="009E2E7B">
              <w:rPr>
                <w:rFonts w:ascii="Lucida Sans" w:eastAsia="Calibri" w:hAnsi="Lucida Sans" w:cs="Calibri"/>
                <w:color w:val="000000"/>
              </w:rPr>
              <w:t xml:space="preserve"> </w:t>
            </w:r>
            <w:r w:rsidRPr="006C339C">
              <w:rPr>
                <w:rFonts w:ascii="Lucida Sans" w:eastAsia="Calibri" w:hAnsi="Lucida Sans" w:cs="Calibri"/>
                <w:color w:val="000000"/>
              </w:rPr>
              <w:t xml:space="preserve">area, </w:t>
            </w:r>
            <w:r w:rsidR="009E2E7B" w:rsidRPr="006C339C">
              <w:rPr>
                <w:rFonts w:ascii="Lucida Sans" w:eastAsia="Calibri" w:hAnsi="Lucida Sans" w:cs="Calibri"/>
                <w:color w:val="000000"/>
              </w:rPr>
              <w:t>e.g.,</w:t>
            </w:r>
            <w:r w:rsidRPr="006C339C">
              <w:rPr>
                <w:rFonts w:ascii="Lucida Sans" w:eastAsia="Calibri" w:hAnsi="Lucida Sans" w:cs="Calibri"/>
                <w:color w:val="000000"/>
              </w:rPr>
              <w:t xml:space="preserve"> stored under tables </w:t>
            </w:r>
          </w:p>
          <w:p w14:paraId="75D60C24" w14:textId="16986B8F" w:rsidR="00220B73" w:rsidRPr="00220B73" w:rsidRDefault="005A1DF8" w:rsidP="00220B73">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r w:rsidR="00220B73">
              <w:rPr>
                <w:rFonts w:ascii="Lucida Sans" w:eastAsia="Calibri" w:hAnsi="Lucida Sans" w:cs="Calibri"/>
              </w:rPr>
              <w:t xml:space="preserve">. </w:t>
            </w:r>
            <w:r w:rsidRPr="00220B73">
              <w:rPr>
                <w:rFonts w:ascii="Lucida Sans" w:eastAsia="Calibri" w:hAnsi="Lucida Sans" w:cs="Calibri"/>
              </w:rPr>
              <w:t>Cable ties/to be used if necessary</w:t>
            </w:r>
          </w:p>
          <w:p w14:paraId="75A315E5" w14:textId="7062FAA7" w:rsidR="005A1DF8"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w:t>
            </w:r>
            <w:r w:rsidR="009E2E7B">
              <w:rPr>
                <w:rFonts w:ascii="Lucida Sans" w:eastAsia="Calibri" w:hAnsi="Lucida Sans" w:cs="Calibri"/>
                <w:color w:val="000000"/>
              </w:rPr>
              <w:t>session</w:t>
            </w:r>
            <w:r w:rsidRPr="006C339C">
              <w:rPr>
                <w:rFonts w:ascii="Lucida Sans" w:eastAsia="Calibri" w:hAnsi="Lucida Sans" w:cs="Calibri"/>
                <w:color w:val="000000"/>
              </w:rPr>
              <w:t xml:space="preserve"> by </w:t>
            </w:r>
            <w:r w:rsidR="009E2E7B">
              <w:rPr>
                <w:rFonts w:ascii="Lucida Sans" w:eastAsia="Calibri" w:hAnsi="Lucida Sans" w:cs="Calibri"/>
                <w:color w:val="000000"/>
              </w:rPr>
              <w:t xml:space="preserve">committee members. </w:t>
            </w:r>
          </w:p>
          <w:p w14:paraId="2036D13B" w14:textId="7C39A258" w:rsidR="00220B73" w:rsidRPr="006C339C" w:rsidRDefault="00220B73" w:rsidP="00E92EB4">
            <w:pPr>
              <w:numPr>
                <w:ilvl w:val="0"/>
                <w:numId w:val="4"/>
              </w:numPr>
              <w:ind w:left="720" w:hanging="360"/>
              <w:rPr>
                <w:rFonts w:ascii="Lucida Sans" w:eastAsia="Calibri" w:hAnsi="Lucida Sans" w:cs="Calibri"/>
                <w:color w:val="000000"/>
              </w:rPr>
            </w:pPr>
            <w:r>
              <w:rPr>
                <w:rFonts w:ascii="Lucida Sans" w:eastAsia="Calibri" w:hAnsi="Lucida Sans" w:cs="Calibri"/>
                <w:color w:val="000000"/>
              </w:rPr>
              <w:t>Attendees to store bags, shoes, etc. in appropriate spaces to avoid becoming an obstruction.</w:t>
            </w:r>
          </w:p>
          <w:p w14:paraId="6F2406EB" w14:textId="50BC26F0" w:rsidR="005A1DF8" w:rsidRPr="009E2E7B" w:rsidRDefault="005A1DF8" w:rsidP="005A1DF8">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Extra vigilance will be paid to make sure that any spilled </w:t>
            </w:r>
            <w:r w:rsidR="009E2E7B">
              <w:rPr>
                <w:rFonts w:ascii="Lucida Sans" w:eastAsia="Calibri" w:hAnsi="Lucida Sans" w:cs="Calibri"/>
                <w:color w:val="000000"/>
              </w:rPr>
              <w:t xml:space="preserve">liquid </w:t>
            </w:r>
            <w:r w:rsidRPr="006C339C">
              <w:rPr>
                <w:rFonts w:ascii="Lucida Sans" w:eastAsia="Calibri" w:hAnsi="Lucida Sans" w:cs="Calibri"/>
                <w:color w:val="000000"/>
              </w:rPr>
              <w:t>products/objects are cleaned up quickly and efficiently in the area.</w:t>
            </w:r>
          </w:p>
          <w:p w14:paraId="3C5F043E" w14:textId="32934257" w:rsidR="005A1DF8" w:rsidRPr="00760D4D" w:rsidRDefault="005A1DF8" w:rsidP="005A1DF8">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Report any trip hazards to facilities teams/venue staff asap. If cannot be removed mark off </w:t>
            </w:r>
            <w:r w:rsidR="002A6648">
              <w:rPr>
                <w:rFonts w:ascii="Lucida Sans" w:eastAsia="Calibri" w:hAnsi="Lucida Sans" w:cs="Calibri"/>
                <w:color w:val="000000"/>
              </w:rPr>
              <w:t>the area.</w:t>
            </w: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076"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4711F165" w:rsidR="005A1DF8" w:rsidRDefault="005A1DF8" w:rsidP="005A1DF8">
            <w:r w:rsidRPr="006C339C">
              <w:rPr>
                <w:rFonts w:ascii="Lucida Sans" w:eastAsia="Calibri" w:hAnsi="Lucida Sans" w:cs="Calibri"/>
                <w:color w:val="000000"/>
              </w:rPr>
              <w:t xml:space="preserve">All incidents are to be reported on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220B73" w14:paraId="3C5F044F" w14:textId="77777777" w:rsidTr="00FC762A">
        <w:trPr>
          <w:cantSplit/>
          <w:trHeight w:val="1296"/>
        </w:trPr>
        <w:tc>
          <w:tcPr>
            <w:tcW w:w="679" w:type="pct"/>
            <w:shd w:val="clear" w:color="auto" w:fill="FFFFFF" w:themeFill="background1"/>
          </w:tcPr>
          <w:p w14:paraId="3C5F0444" w14:textId="4BF39C5B" w:rsidR="005A1DF8" w:rsidRDefault="005A1DF8" w:rsidP="005A1DF8">
            <w:r w:rsidRPr="006C339C">
              <w:rPr>
                <w:rFonts w:ascii="Lucida Sans" w:eastAsia="Calibri" w:hAnsi="Lucida Sans" w:cs="Calibri"/>
              </w:rPr>
              <w:lastRenderedPageBreak/>
              <w:t xml:space="preserve">Setting up of Equipment. </w:t>
            </w:r>
            <w:r w:rsidR="00760D4D" w:rsidRPr="006C339C">
              <w:rPr>
                <w:rFonts w:ascii="Lucida Sans" w:eastAsia="Calibri" w:hAnsi="Lucida Sans" w:cs="Calibri"/>
              </w:rPr>
              <w:t>E.g.,</w:t>
            </w:r>
            <w:r w:rsidRPr="006C339C">
              <w:rPr>
                <w:rFonts w:ascii="Lucida Sans" w:eastAsia="Calibri" w:hAnsi="Lucida Sans" w:cs="Calibri"/>
              </w:rPr>
              <w:t xml:space="preserve"> Table and chairs</w:t>
            </w:r>
          </w:p>
        </w:tc>
        <w:tc>
          <w:tcPr>
            <w:tcW w:w="87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98" w:type="pct"/>
            <w:shd w:val="clear" w:color="auto" w:fill="FFFFFF" w:themeFill="background1"/>
          </w:tcPr>
          <w:p w14:paraId="3C5F0446" w14:textId="0FAECE48" w:rsidR="005A1DF8" w:rsidRDefault="00220B73" w:rsidP="005A1DF8">
            <w:r>
              <w:rPr>
                <w:rFonts w:ascii="Lucida Sans" w:eastAsia="Calibri" w:hAnsi="Lucida Sans" w:cs="Calibri"/>
              </w:rPr>
              <w:t>Committee and any helpers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3B632F5F"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Make </w:t>
            </w:r>
            <w:r w:rsidR="002A6648">
              <w:rPr>
                <w:rFonts w:ascii="Lucida Sans" w:eastAsia="Calibri" w:hAnsi="Lucida Sans" w:cs="Calibri"/>
              </w:rPr>
              <w:t>all helpers aware of</w:t>
            </w:r>
            <w:r w:rsidRPr="006C339C">
              <w:rPr>
                <w:rFonts w:ascii="Lucida Sans" w:eastAsia="Calibri" w:hAnsi="Lucida Sans" w:cs="Calibri"/>
              </w:rPr>
              <w:t xml:space="preserv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3853D026"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Request tools to support with move of heavy objects- SUSU Facilities/venue.</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076"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102DA311" w:rsidR="005A1DF8" w:rsidRDefault="005A1DF8" w:rsidP="005A1DF8">
            <w:r w:rsidRPr="006C339C">
              <w:rPr>
                <w:rFonts w:ascii="Lucida Sans" w:eastAsia="Calibri" w:hAnsi="Lucida Sans" w:cs="Calibri"/>
                <w:color w:val="000000"/>
              </w:rPr>
              <w:t xml:space="preserve">All incidents are to be reported on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220B73" w14:paraId="3C5F045B" w14:textId="77777777" w:rsidTr="00FC762A">
        <w:trPr>
          <w:cantSplit/>
          <w:trHeight w:val="1296"/>
        </w:trPr>
        <w:tc>
          <w:tcPr>
            <w:tcW w:w="679" w:type="pct"/>
            <w:shd w:val="clear" w:color="auto" w:fill="FFFFFF" w:themeFill="background1"/>
          </w:tcPr>
          <w:p w14:paraId="3C5F0450" w14:textId="1863A9BE" w:rsidR="005A1DF8" w:rsidRDefault="005A1DF8" w:rsidP="005A1DF8">
            <w:r w:rsidRPr="006C339C">
              <w:rPr>
                <w:rFonts w:ascii="Lucida Sans" w:eastAsia="Calibri" w:hAnsi="Lucida Sans" w:cs="Calibri"/>
              </w:rPr>
              <w:lastRenderedPageBreak/>
              <w:t>Inadequate meeting space- overcrowding, not inclusive to all members</w:t>
            </w:r>
          </w:p>
        </w:tc>
        <w:tc>
          <w:tcPr>
            <w:tcW w:w="873"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98"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7"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922"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5DB6B56A"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r w:rsidR="002A6648" w:rsidRPr="006C339C">
              <w:rPr>
                <w:rFonts w:ascii="Lucida Sans" w:eastAsia="Calibri" w:hAnsi="Lucida Sans" w:cs="Calibri"/>
              </w:rPr>
              <w:t>e.g.,</w:t>
            </w:r>
            <w:r w:rsidRPr="006C339C">
              <w:rPr>
                <w:rFonts w:ascii="Lucida Sans" w:eastAsia="Calibri" w:hAnsi="Lucida Sans" w:cs="Calibri"/>
              </w:rPr>
              <w:t xml:space="preserve"> considering location &amp; accessibility of space</w:t>
            </w:r>
          </w:p>
          <w:p w14:paraId="24613099" w14:textId="0175C830"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Committee to consult members on needs and make reasonable adjustments where possible</w:t>
            </w:r>
            <w:r w:rsidR="002A6648">
              <w:rPr>
                <w:rFonts w:ascii="Lucida Sans" w:eastAsia="Calibri" w:hAnsi="Lucida Sans" w:cs="Calibri"/>
              </w:rPr>
              <w:t>.</w:t>
            </w:r>
          </w:p>
          <w:p w14:paraId="3C5F0456" w14:textId="77777777" w:rsidR="005A1DF8" w:rsidRDefault="005A1DF8" w:rsidP="005A1DF8">
            <w:pPr>
              <w:rPr>
                <w:rFonts w:ascii="Lucida Sans" w:hAnsi="Lucida Sans"/>
                <w:b/>
              </w:rPr>
            </w:pPr>
          </w:p>
        </w:tc>
        <w:tc>
          <w:tcPr>
            <w:tcW w:w="157"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076"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220B73" w14:paraId="3C5F0467" w14:textId="77777777" w:rsidTr="00FC762A">
        <w:trPr>
          <w:cantSplit/>
          <w:trHeight w:val="1296"/>
        </w:trPr>
        <w:tc>
          <w:tcPr>
            <w:tcW w:w="679" w:type="pct"/>
            <w:shd w:val="clear" w:color="auto" w:fill="FFFFFF" w:themeFill="background1"/>
          </w:tcPr>
          <w:p w14:paraId="3C5F045C" w14:textId="3ED4FE97" w:rsidR="005A1DF8" w:rsidRDefault="005A1DF8" w:rsidP="005A1DF8">
            <w:r w:rsidRPr="006C339C">
              <w:rPr>
                <w:rFonts w:ascii="Lucida Sans" w:eastAsia="Calibri" w:hAnsi="Lucida Sans" w:cs="Calibri"/>
              </w:rPr>
              <w:lastRenderedPageBreak/>
              <w:t xml:space="preserve">Activities involving electrical equipment </w:t>
            </w:r>
            <w:r w:rsidR="00220B73" w:rsidRPr="006C339C">
              <w:rPr>
                <w:rFonts w:ascii="Lucida Sans" w:eastAsia="Calibri" w:hAnsi="Lucida Sans" w:cs="Calibri"/>
              </w:rPr>
              <w:t>e.g.,</w:t>
            </w:r>
            <w:r w:rsidRPr="006C339C">
              <w:rPr>
                <w:rFonts w:ascii="Lucida Sans" w:eastAsia="Calibri" w:hAnsi="Lucida Sans" w:cs="Calibri"/>
              </w:rPr>
              <w:t xml:space="preserve"> laptops/ computer</w:t>
            </w:r>
            <w:r w:rsidR="00220B73">
              <w:rPr>
                <w:rFonts w:ascii="Lucida Sans" w:eastAsia="Calibri" w:hAnsi="Lucida Sans" w:cs="Calibri"/>
              </w:rPr>
              <w:t>/ sound system.</w:t>
            </w:r>
          </w:p>
        </w:tc>
        <w:tc>
          <w:tcPr>
            <w:tcW w:w="873"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98" w:type="pct"/>
            <w:shd w:val="clear" w:color="auto" w:fill="FFFFFF" w:themeFill="background1"/>
          </w:tcPr>
          <w:p w14:paraId="2FF967BA" w14:textId="7127F1E4" w:rsidR="005A1DF8" w:rsidRPr="006C339C" w:rsidRDefault="00220B73" w:rsidP="005A1DF8">
            <w:pPr>
              <w:rPr>
                <w:rFonts w:ascii="Lucida Sans" w:eastAsia="Calibri" w:hAnsi="Lucida Sans" w:cs="Calibri"/>
              </w:rPr>
            </w:pPr>
            <w:r>
              <w:rPr>
                <w:rFonts w:ascii="Lucida Sans" w:eastAsia="Calibri" w:hAnsi="Lucida Sans" w:cs="Calibri"/>
              </w:rPr>
              <w:t>Organisers and A</w:t>
            </w:r>
            <w:r w:rsidR="005A1DF8" w:rsidRPr="006C339C">
              <w:rPr>
                <w:rFonts w:ascii="Lucida Sans" w:eastAsia="Calibri" w:hAnsi="Lucida Sans" w:cs="Calibri"/>
              </w:rPr>
              <w:t>ttendees</w:t>
            </w:r>
          </w:p>
          <w:p w14:paraId="3C5F045E" w14:textId="77777777" w:rsidR="005A1DF8" w:rsidRDefault="005A1DF8" w:rsidP="005A1DF8"/>
        </w:tc>
        <w:tc>
          <w:tcPr>
            <w:tcW w:w="157"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62"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922" w:type="pct"/>
            <w:shd w:val="clear" w:color="auto" w:fill="FFFFFF" w:themeFill="background1"/>
          </w:tcPr>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B88B613" w:rsidR="005A1DF8"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46BDE62C" w14:textId="519741EC" w:rsidR="002A6648" w:rsidRPr="006C339C" w:rsidRDefault="002A6648" w:rsidP="00E92EB4">
            <w:pPr>
              <w:numPr>
                <w:ilvl w:val="0"/>
                <w:numId w:val="11"/>
              </w:numPr>
              <w:ind w:left="720" w:hanging="360"/>
              <w:rPr>
                <w:rFonts w:ascii="Lucida Sans" w:eastAsia="Calibri" w:hAnsi="Lucida Sans" w:cs="Calibri"/>
              </w:rPr>
            </w:pPr>
            <w:r>
              <w:rPr>
                <w:rFonts w:ascii="Lucida Sans" w:eastAsia="Calibri" w:hAnsi="Lucida Sans" w:cs="Calibri"/>
              </w:rPr>
              <w:t>Ensure wiring is out of the way of any activity (i.e., dance)</w:t>
            </w:r>
          </w:p>
          <w:p w14:paraId="3C5F0462" w14:textId="77777777" w:rsidR="005A1DF8" w:rsidRDefault="005A1DF8" w:rsidP="005A1DF8">
            <w:pPr>
              <w:rPr>
                <w:rFonts w:ascii="Lucida Sans" w:hAnsi="Lucida Sans"/>
                <w:b/>
              </w:rPr>
            </w:pPr>
          </w:p>
        </w:tc>
        <w:tc>
          <w:tcPr>
            <w:tcW w:w="157"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62"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1076" w:type="pct"/>
            <w:shd w:val="clear" w:color="auto" w:fill="FFFFFF" w:themeFill="background1"/>
          </w:tcPr>
          <w:p w14:paraId="646E1F39" w14:textId="0A1C5229"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Request support and advice from SUSU IT/Tech teams</w:t>
            </w:r>
            <w:r w:rsidR="002A6648">
              <w:rPr>
                <w:rFonts w:ascii="Lucida Sans" w:eastAsia="Calibri" w:hAnsi="Lucida Sans" w:cs="Calibri"/>
              </w:rPr>
              <w:t xml:space="preserve">, </w:t>
            </w:r>
            <w:r w:rsidR="002A6648" w:rsidRPr="006C339C">
              <w:rPr>
                <w:rFonts w:ascii="Lucida Sans" w:eastAsia="Calibri" w:hAnsi="Lucida Sans" w:cs="Calibri"/>
              </w:rPr>
              <w:t>e.g.,</w:t>
            </w:r>
            <w:r w:rsidRPr="006C339C">
              <w:rPr>
                <w:rFonts w:ascii="Lucida Sans" w:eastAsia="Calibri" w:hAnsi="Lucida Sans" w:cs="Calibri"/>
              </w:rPr>
              <w:t xml:space="preserve"> via activities team</w:t>
            </w:r>
          </w:p>
          <w:p w14:paraId="6FB0CA4F" w14:textId="3E965322"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w:t>
            </w:r>
            <w:r w:rsidR="002A6648">
              <w:rPr>
                <w:rFonts w:ascii="Lucida Sans" w:eastAsia="Calibri" w:hAnsi="Lucida Sans" w:cs="Calibri"/>
              </w:rPr>
              <w:t>for any faults before use.</w:t>
            </w:r>
          </w:p>
          <w:p w14:paraId="532682DB" w14:textId="77777777" w:rsidR="005A1DF8" w:rsidRDefault="005A1DF8" w:rsidP="005A1DF8">
            <w:pPr>
              <w:rPr>
                <w:rFonts w:ascii="Lucida Sans" w:eastAsia="Calibri" w:hAnsi="Lucida Sans" w:cs="Calibri"/>
              </w:rPr>
            </w:pPr>
            <w:r w:rsidRPr="006C339C">
              <w:rPr>
                <w:rFonts w:ascii="Lucida Sans" w:eastAsia="Calibri" w:hAnsi="Lucida Sans" w:cs="Calibri"/>
              </w:rPr>
              <w:t>Seek medical attention as required</w:t>
            </w:r>
          </w:p>
          <w:p w14:paraId="78062351" w14:textId="77777777" w:rsidR="00220B73" w:rsidRDefault="00220B73" w:rsidP="005A1DF8"/>
          <w:p w14:paraId="3C5F0466" w14:textId="0776EA46" w:rsidR="00220B73" w:rsidRDefault="00220B73" w:rsidP="005A1DF8"/>
        </w:tc>
      </w:tr>
      <w:tr w:rsidR="00220B73" w14:paraId="060634D5" w14:textId="77777777" w:rsidTr="00FC762A">
        <w:trPr>
          <w:cantSplit/>
          <w:trHeight w:val="386"/>
        </w:trPr>
        <w:tc>
          <w:tcPr>
            <w:tcW w:w="5000" w:type="pct"/>
            <w:gridSpan w:val="11"/>
            <w:shd w:val="clear" w:color="auto" w:fill="B8CCE4" w:themeFill="accent1" w:themeFillTint="66"/>
          </w:tcPr>
          <w:p w14:paraId="38573E85" w14:textId="23BCE4E6" w:rsidR="00220B73" w:rsidRPr="006C339C" w:rsidRDefault="00220B73" w:rsidP="00220B73">
            <w:pPr>
              <w:rPr>
                <w:rFonts w:ascii="Lucida Sans" w:eastAsia="Calibri" w:hAnsi="Lucida Sans" w:cs="Calibri"/>
              </w:rPr>
            </w:pPr>
            <w:r>
              <w:rPr>
                <w:rFonts w:ascii="Lucida Sans" w:eastAsia="Calibri" w:hAnsi="Lucida Sans" w:cs="Calibri"/>
              </w:rPr>
              <w:t>Socials</w:t>
            </w:r>
          </w:p>
        </w:tc>
      </w:tr>
      <w:tr w:rsidR="00220B73" w14:paraId="3C5F0473" w14:textId="77777777" w:rsidTr="00FC762A">
        <w:trPr>
          <w:cantSplit/>
          <w:trHeight w:val="1296"/>
        </w:trPr>
        <w:tc>
          <w:tcPr>
            <w:tcW w:w="679" w:type="pct"/>
            <w:shd w:val="clear" w:color="auto" w:fill="FFFFFF" w:themeFill="background1"/>
          </w:tcPr>
          <w:p w14:paraId="3C5F0468" w14:textId="1E85DADB" w:rsidR="005A1DF8" w:rsidRDefault="005A1DF8" w:rsidP="005A1DF8">
            <w:r w:rsidRPr="006C339C">
              <w:rPr>
                <w:rFonts w:ascii="Lucida Sans" w:eastAsia="Calibri" w:hAnsi="Lucida Sans" w:cs="Calibri"/>
              </w:rPr>
              <w:lastRenderedPageBreak/>
              <w:t>Costumes/Fancy Dress</w:t>
            </w:r>
          </w:p>
        </w:tc>
        <w:tc>
          <w:tcPr>
            <w:tcW w:w="873"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98"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7"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922"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57"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076"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220B73" w14:paraId="3C5F047F" w14:textId="77777777" w:rsidTr="00FC762A">
        <w:trPr>
          <w:cantSplit/>
          <w:trHeight w:val="1296"/>
        </w:trPr>
        <w:tc>
          <w:tcPr>
            <w:tcW w:w="679" w:type="pct"/>
            <w:shd w:val="clear" w:color="auto" w:fill="FFFFFF" w:themeFill="background1"/>
          </w:tcPr>
          <w:p w14:paraId="3C5F0474" w14:textId="26BD0D23" w:rsidR="005A1DF8" w:rsidRDefault="00220B73" w:rsidP="005A1DF8">
            <w:r>
              <w:rPr>
                <w:rFonts w:ascii="Lucida Sans" w:eastAsia="Calibri" w:hAnsi="Lucida Sans" w:cs="Calibri"/>
              </w:rPr>
              <w:lastRenderedPageBreak/>
              <w:t>A</w:t>
            </w:r>
            <w:r w:rsidR="005A1DF8" w:rsidRPr="006C339C">
              <w:rPr>
                <w:rFonts w:ascii="Lucida Sans" w:eastAsia="Calibri" w:hAnsi="Lucida Sans" w:cs="Calibri"/>
              </w:rPr>
              <w:t xml:space="preserve">lcohol consumption </w:t>
            </w:r>
          </w:p>
        </w:tc>
        <w:tc>
          <w:tcPr>
            <w:tcW w:w="873"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98"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7"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62"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92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friendly’ bars/clubs and </w:t>
            </w:r>
            <w:r w:rsidRPr="006C339C">
              <w:rPr>
                <w:rFonts w:ascii="Lucida Sans" w:eastAsia="Calibri" w:hAnsi="Lucida Sans" w:cs="Calibri"/>
              </w:rPr>
              <w:lastRenderedPageBreak/>
              <w:t>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7D" w14:textId="79465A97" w:rsidR="005A1DF8" w:rsidRPr="00957A37" w:rsidRDefault="00E36F48" w:rsidP="005A1DF8">
            <w:pPr>
              <w:rPr>
                <w:rFonts w:ascii="Lucida Sans" w:hAnsi="Lucida Sans"/>
                <w:b/>
              </w:rPr>
            </w:pPr>
            <w:r>
              <w:rPr>
                <w:rFonts w:ascii="Lucida Sans" w:hAnsi="Lucida Sans"/>
                <w:b/>
              </w:rPr>
              <w:t>3</w:t>
            </w:r>
          </w:p>
        </w:tc>
        <w:tc>
          <w:tcPr>
            <w:tcW w:w="1076"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220B73" w14:paraId="0361E04E" w14:textId="77777777" w:rsidTr="00FC762A">
        <w:trPr>
          <w:cantSplit/>
          <w:trHeight w:val="1296"/>
        </w:trPr>
        <w:tc>
          <w:tcPr>
            <w:tcW w:w="679" w:type="pct"/>
            <w:shd w:val="clear" w:color="auto" w:fill="FFFFFF" w:themeFill="background1"/>
          </w:tcPr>
          <w:p w14:paraId="7863832C" w14:textId="1420BC6F"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Travel </w:t>
            </w:r>
            <w:r w:rsidR="00220B73">
              <w:rPr>
                <w:rFonts w:ascii="Lucida Sans" w:eastAsia="Calibri" w:hAnsi="Lucida Sans" w:cs="Calibri"/>
              </w:rPr>
              <w:t>(Socials</w:t>
            </w:r>
            <w:r w:rsidR="00FC762A">
              <w:rPr>
                <w:rFonts w:ascii="Lucida Sans" w:eastAsia="Calibri" w:hAnsi="Lucida Sans" w:cs="Calibri"/>
              </w:rPr>
              <w:t>/ Events/ External Competitions)</w:t>
            </w:r>
          </w:p>
        </w:tc>
        <w:tc>
          <w:tcPr>
            <w:tcW w:w="873" w:type="pct"/>
            <w:shd w:val="clear" w:color="auto" w:fill="FFFFFF" w:themeFill="background1"/>
          </w:tcPr>
          <w:p w14:paraId="1CAC1D22" w14:textId="1A3B52B2" w:rsidR="005A1DF8" w:rsidRPr="006C339C" w:rsidRDefault="00220B73" w:rsidP="005A1DF8">
            <w:pPr>
              <w:rPr>
                <w:rFonts w:ascii="Lucida Sans" w:eastAsia="Calibri" w:hAnsi="Lucida Sans" w:cs="Calibri"/>
              </w:rPr>
            </w:pPr>
            <w:r w:rsidRPr="006C339C">
              <w:rPr>
                <w:rFonts w:ascii="Lucida Sans" w:eastAsia="Calibri" w:hAnsi="Lucida Sans" w:cs="Calibri"/>
              </w:rPr>
              <w:t>Vehicle’s</w:t>
            </w:r>
            <w:r w:rsidR="005A1DF8" w:rsidRPr="006C339C">
              <w:rPr>
                <w:rFonts w:ascii="Lucida Sans" w:eastAsia="Calibri" w:hAnsi="Lucida Sans" w:cs="Calibri"/>
              </w:rPr>
              <w:t xml:space="preserve"> collision -causing serious injury </w:t>
            </w:r>
          </w:p>
        </w:tc>
        <w:tc>
          <w:tcPr>
            <w:tcW w:w="498"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293E3D98"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r w:rsidR="00FC762A" w:rsidRPr="006C339C">
              <w:rPr>
                <w:rFonts w:ascii="Lucida Sans" w:eastAsia="Calibri" w:hAnsi="Lucida Sans" w:cs="Calibri"/>
              </w:rPr>
              <w:t>into</w:t>
            </w:r>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076"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41614766"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220B73" w14:paraId="64AAFCF6" w14:textId="77777777" w:rsidTr="00FC762A">
        <w:trPr>
          <w:cantSplit/>
          <w:trHeight w:val="1296"/>
        </w:trPr>
        <w:tc>
          <w:tcPr>
            <w:tcW w:w="679"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7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98"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0CAF9991"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r w:rsidR="00E36F48">
              <w:rPr>
                <w:rFonts w:ascii="Lucida Sans" w:eastAsia="Lucida Sans" w:hAnsi="Lucida Sans" w:cs="Lucida Sans"/>
                <w:b/>
              </w:rPr>
              <w:t>0</w:t>
            </w:r>
          </w:p>
        </w:tc>
        <w:tc>
          <w:tcPr>
            <w:tcW w:w="1076"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220B73" w14:paraId="5735659C" w14:textId="77777777" w:rsidTr="00FC762A">
        <w:trPr>
          <w:cantSplit/>
          <w:trHeight w:val="1296"/>
        </w:trPr>
        <w:tc>
          <w:tcPr>
            <w:tcW w:w="679"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87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Crushing, falls, burns and smoke inhalation arising from induced panic, reduced space in buildings and external walkways, obstructed fire exits, build-up of flammable materials i.e. waste cardboard/boxes.</w:t>
            </w:r>
          </w:p>
        </w:tc>
        <w:tc>
          <w:tcPr>
            <w:tcW w:w="498"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076" w:type="pct"/>
            <w:shd w:val="clear" w:color="auto" w:fill="FFFFFF" w:themeFill="background1"/>
          </w:tcPr>
          <w:p w14:paraId="758D3093" w14:textId="76C8BDF0"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 xml:space="preserve">All incidents are to be reported </w:t>
            </w:r>
            <w:r w:rsidR="00E36F48">
              <w:rPr>
                <w:rFonts w:ascii="Lucida Sans" w:eastAsia="Calibri" w:hAnsi="Lucida Sans" w:cs="Calibri"/>
              </w:rPr>
              <w:t xml:space="preserve">on </w:t>
            </w:r>
            <w:r w:rsidRPr="006C339C">
              <w:rPr>
                <w:rFonts w:ascii="Lucida Sans" w:eastAsia="Calibri" w:hAnsi="Lucida Sans" w:cs="Calibri"/>
              </w:rPr>
              <w:t>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5A1DF8" w14:paraId="36D67036" w14:textId="77777777" w:rsidTr="00FC762A">
        <w:trPr>
          <w:cantSplit/>
          <w:trHeight w:val="429"/>
        </w:trPr>
        <w:tc>
          <w:tcPr>
            <w:tcW w:w="5000" w:type="pct"/>
            <w:gridSpan w:val="11"/>
            <w:shd w:val="clear" w:color="auto" w:fill="B8CCE4" w:themeFill="accent1" w:themeFillTint="66"/>
          </w:tcPr>
          <w:p w14:paraId="0F554C78" w14:textId="0BD6C77A" w:rsidR="005A1DF8" w:rsidRPr="006C339C" w:rsidRDefault="005A1DF8" w:rsidP="005A1DF8">
            <w:pPr>
              <w:rPr>
                <w:rFonts w:ascii="Lucida Sans" w:eastAsia="Calibri" w:hAnsi="Lucida Sans" w:cs="Calibri"/>
                <w:b/>
              </w:rPr>
            </w:pPr>
            <w:r w:rsidRPr="006C339C">
              <w:rPr>
                <w:rFonts w:ascii="Lucida Sans" w:eastAsia="Calibri" w:hAnsi="Lucida Sans" w:cs="Calibri"/>
                <w:b/>
              </w:rPr>
              <w:t xml:space="preserve">Cash Handling - </w:t>
            </w:r>
            <w:r w:rsidRPr="006C339C">
              <w:rPr>
                <w:rFonts w:ascii="Lucida Sans" w:eastAsia="Calibri" w:hAnsi="Lucida Sans" w:cs="Calibri"/>
                <w:i/>
              </w:rPr>
              <w:t>For own society</w:t>
            </w:r>
          </w:p>
          <w:p w14:paraId="612A8252" w14:textId="77777777" w:rsidR="005A1DF8" w:rsidRPr="006C339C" w:rsidRDefault="005A1DF8" w:rsidP="005A1DF8">
            <w:pPr>
              <w:ind w:left="360"/>
              <w:rPr>
                <w:rFonts w:ascii="Lucida Sans" w:eastAsia="Calibri" w:hAnsi="Lucida Sans" w:cs="Calibri"/>
                <w:color w:val="000000"/>
              </w:rPr>
            </w:pPr>
          </w:p>
        </w:tc>
      </w:tr>
      <w:tr w:rsidR="00220B73" w14:paraId="68F78806" w14:textId="77777777" w:rsidTr="00FC762A">
        <w:trPr>
          <w:cantSplit/>
          <w:trHeight w:val="1296"/>
        </w:trPr>
        <w:tc>
          <w:tcPr>
            <w:tcW w:w="679" w:type="pct"/>
            <w:shd w:val="clear" w:color="auto" w:fill="FFFFFF" w:themeFill="background1"/>
          </w:tcPr>
          <w:p w14:paraId="121F70E9" w14:textId="49AF563B"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Handling &amp; Storing Money- </w:t>
            </w:r>
          </w:p>
        </w:tc>
        <w:tc>
          <w:tcPr>
            <w:tcW w:w="873" w:type="pct"/>
            <w:shd w:val="clear" w:color="auto" w:fill="FFFFFF" w:themeFill="background1"/>
          </w:tcPr>
          <w:p w14:paraId="6408266F"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98" w:type="pct"/>
            <w:shd w:val="clear" w:color="auto" w:fill="FFFFFF" w:themeFill="background1"/>
          </w:tcPr>
          <w:p w14:paraId="0E0E22FB" w14:textId="4FA8063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Members, Participants </w:t>
            </w:r>
          </w:p>
        </w:tc>
        <w:tc>
          <w:tcPr>
            <w:tcW w:w="157" w:type="pct"/>
            <w:shd w:val="clear" w:color="auto" w:fill="FFFFFF" w:themeFill="background1"/>
          </w:tcPr>
          <w:p w14:paraId="4F609FCB" w14:textId="7C045E1F"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48DF19D2" w14:textId="4E9BD727"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62" w:type="pct"/>
            <w:shd w:val="clear" w:color="auto" w:fill="FFFFFF" w:themeFill="background1"/>
          </w:tcPr>
          <w:p w14:paraId="31EE566C" w14:textId="4B99D1CD"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922" w:type="pct"/>
            <w:shd w:val="clear" w:color="auto" w:fill="FFFFFF" w:themeFill="background1"/>
          </w:tcPr>
          <w:p w14:paraId="67128F1F" w14:textId="664D9DD5"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Cash to be deposited asap after each event into society bank account or money hub. Nominated person</w:t>
            </w:r>
            <w:r w:rsidR="00FC762A">
              <w:rPr>
                <w:rFonts w:ascii="Lucida Sans" w:eastAsia="Calibri" w:hAnsi="Lucida Sans" w:cs="Calibri"/>
              </w:rPr>
              <w:t xml:space="preserve"> (treasurer) </w:t>
            </w:r>
            <w:r w:rsidRPr="006C339C">
              <w:rPr>
                <w:rFonts w:ascii="Lucida Sans" w:eastAsia="Calibri" w:hAnsi="Lucida Sans" w:cs="Calibri"/>
              </w:rPr>
              <w:t xml:space="preserve">will be tasked with storing cash in nominated location when banks not open. </w:t>
            </w:r>
          </w:p>
          <w:p w14:paraId="4E097672"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Where possible offer option to pre-buy tickets to avoid cash purchases</w:t>
            </w:r>
          </w:p>
          <w:p w14:paraId="4038F1DE" w14:textId="79A57826" w:rsidR="005A1DF8" w:rsidRPr="006C339C" w:rsidRDefault="00760D4D" w:rsidP="005A1DF8">
            <w:pPr>
              <w:ind w:left="720"/>
              <w:rPr>
                <w:rFonts w:ascii="Lucida Sans" w:eastAsia="Calibri" w:hAnsi="Lucida Sans" w:cs="Calibri"/>
              </w:rPr>
            </w:pPr>
            <w:r w:rsidRPr="006C339C">
              <w:rPr>
                <w:rFonts w:ascii="Lucida Sans" w:eastAsia="Calibri" w:hAnsi="Lucida Sans" w:cs="Calibri"/>
              </w:rPr>
              <w:lastRenderedPageBreak/>
              <w:t>E.g.,</w:t>
            </w:r>
            <w:r w:rsidR="005A1DF8" w:rsidRPr="006C339C">
              <w:rPr>
                <w:rFonts w:ascii="Lucida Sans" w:eastAsia="Calibri" w:hAnsi="Lucida Sans" w:cs="Calibri"/>
              </w:rPr>
              <w:t xml:space="preserve"> use of SUSU box office, hire/loan of contactless payment machines</w:t>
            </w:r>
          </w:p>
          <w:p w14:paraId="63A3B753" w14:textId="77777777" w:rsidR="005A1DF8" w:rsidRPr="006C339C" w:rsidRDefault="005A1DF8" w:rsidP="00E92EB4">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0AC5C488" w14:textId="77777777" w:rsidR="005A1DF8"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p w14:paraId="10C7278E" w14:textId="77777777" w:rsidR="00FC762A" w:rsidRDefault="00FC762A" w:rsidP="00FC762A">
            <w:pPr>
              <w:rPr>
                <w:rFonts w:ascii="Lucida Sans" w:eastAsia="Calibri" w:hAnsi="Lucida Sans" w:cs="Calibri"/>
              </w:rPr>
            </w:pPr>
          </w:p>
          <w:p w14:paraId="4F5BFF47" w14:textId="77777777" w:rsidR="00FC762A" w:rsidRDefault="00FC762A" w:rsidP="00FC762A">
            <w:pPr>
              <w:rPr>
                <w:rFonts w:ascii="Lucida Sans" w:eastAsia="Calibri" w:hAnsi="Lucida Sans" w:cs="Calibri"/>
              </w:rPr>
            </w:pPr>
          </w:p>
          <w:p w14:paraId="69C283A5" w14:textId="77777777" w:rsidR="00FC762A" w:rsidRDefault="00FC762A" w:rsidP="00FC762A">
            <w:pPr>
              <w:rPr>
                <w:rFonts w:ascii="Lucida Sans" w:eastAsia="Calibri" w:hAnsi="Lucida Sans" w:cs="Calibri"/>
              </w:rPr>
            </w:pPr>
          </w:p>
          <w:p w14:paraId="6E607D53" w14:textId="77777777" w:rsidR="00FC762A" w:rsidRDefault="00FC762A" w:rsidP="00FC762A">
            <w:pPr>
              <w:rPr>
                <w:rFonts w:ascii="Lucida Sans" w:eastAsia="Calibri" w:hAnsi="Lucida Sans" w:cs="Calibri"/>
              </w:rPr>
            </w:pPr>
          </w:p>
          <w:p w14:paraId="604BA91A" w14:textId="77777777" w:rsidR="00FC762A" w:rsidRDefault="00FC762A" w:rsidP="00FC762A">
            <w:pPr>
              <w:rPr>
                <w:rFonts w:ascii="Lucida Sans" w:eastAsia="Calibri" w:hAnsi="Lucida Sans" w:cs="Calibri"/>
              </w:rPr>
            </w:pPr>
          </w:p>
          <w:p w14:paraId="1F762B81" w14:textId="06B4C73A" w:rsidR="00FC762A" w:rsidRPr="006C339C" w:rsidRDefault="00FC762A" w:rsidP="00FC762A">
            <w:pPr>
              <w:rPr>
                <w:rFonts w:ascii="Lucida Sans" w:eastAsia="Calibri" w:hAnsi="Lucida Sans" w:cs="Calibri"/>
              </w:rPr>
            </w:pPr>
          </w:p>
        </w:tc>
        <w:tc>
          <w:tcPr>
            <w:tcW w:w="157" w:type="pct"/>
            <w:shd w:val="clear" w:color="auto" w:fill="FFFFFF" w:themeFill="background1"/>
          </w:tcPr>
          <w:p w14:paraId="136FA52B" w14:textId="59A9D5BE"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7" w:type="pct"/>
            <w:shd w:val="clear" w:color="auto" w:fill="FFFFFF" w:themeFill="background1"/>
          </w:tcPr>
          <w:p w14:paraId="3D202A07" w14:textId="6379BD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62" w:type="pct"/>
            <w:shd w:val="clear" w:color="auto" w:fill="FFFFFF" w:themeFill="background1"/>
          </w:tcPr>
          <w:p w14:paraId="15F92C5B" w14:textId="5057870D"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76" w:type="pct"/>
            <w:shd w:val="clear" w:color="auto" w:fill="FFFFFF" w:themeFill="background1"/>
          </w:tcPr>
          <w:p w14:paraId="48E4CEF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58FE5E38"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00E36F48">
                <w:rPr>
                  <w:rFonts w:ascii="Lucida Sans" w:eastAsia="Calibri" w:hAnsi="Lucida Sans" w:cs="Calibri"/>
                  <w:color w:val="0000FF"/>
                  <w:u w:val="single"/>
                </w:rPr>
                <w:t>complete a SUSU incident report</w:t>
              </w:r>
            </w:hyperlink>
            <w:r w:rsidRPr="006C339C">
              <w:rPr>
                <w:rFonts w:ascii="Lucida Sans" w:eastAsia="Calibri" w:hAnsi="Lucida Sans" w:cs="Calibri"/>
              </w:rPr>
              <w:t xml:space="preserve"> </w:t>
            </w:r>
          </w:p>
          <w:p w14:paraId="1327626C" w14:textId="77777777" w:rsidR="005A1DF8" w:rsidRPr="006C339C" w:rsidRDefault="005A1DF8" w:rsidP="00760D4D">
            <w:pPr>
              <w:ind w:left="360"/>
              <w:rPr>
                <w:rFonts w:ascii="Lucida Sans" w:eastAsia="Calibri" w:hAnsi="Lucida Sans" w:cs="Calibri"/>
                <w:color w:val="000000"/>
              </w:rPr>
            </w:pPr>
          </w:p>
        </w:tc>
      </w:tr>
    </w:tbl>
    <w:tbl>
      <w:tblPr>
        <w:tblpPr w:leftFromText="180" w:rightFromText="180" w:vertAnchor="text"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1"/>
        <w:gridCol w:w="1835"/>
        <w:gridCol w:w="2108"/>
        <w:gridCol w:w="1019"/>
        <w:gridCol w:w="3918"/>
        <w:gridCol w:w="1408"/>
      </w:tblGrid>
      <w:tr w:rsidR="00760D4D" w:rsidRPr="00957A37" w14:paraId="237BA16B" w14:textId="77777777" w:rsidTr="00760D4D">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5D305D64"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760D4D" w:rsidRPr="00957A37" w14:paraId="7ABCAD5A" w14:textId="77777777" w:rsidTr="00760D4D">
        <w:trPr>
          <w:cantSplit/>
        </w:trPr>
        <w:tc>
          <w:tcPr>
            <w:tcW w:w="5000" w:type="pct"/>
            <w:gridSpan w:val="7"/>
            <w:tcBorders>
              <w:top w:val="nil"/>
              <w:left w:val="nil"/>
              <w:right w:val="nil"/>
            </w:tcBorders>
          </w:tcPr>
          <w:p w14:paraId="58EC4269"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36F48" w:rsidRPr="00957A37" w14:paraId="76A410BE" w14:textId="77777777" w:rsidTr="00760D4D">
        <w:tc>
          <w:tcPr>
            <w:tcW w:w="218" w:type="pct"/>
            <w:shd w:val="clear" w:color="auto" w:fill="E0E0E0"/>
          </w:tcPr>
          <w:p w14:paraId="33535586"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1F04CB06"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15ED7AC0"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528ADBDC"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4216508"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002DC325"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36F48" w:rsidRPr="00957A37" w14:paraId="71D6BC2D" w14:textId="77777777" w:rsidTr="00760D4D">
        <w:trPr>
          <w:trHeight w:val="574"/>
        </w:trPr>
        <w:tc>
          <w:tcPr>
            <w:tcW w:w="218" w:type="pct"/>
          </w:tcPr>
          <w:p w14:paraId="0F2352F9"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5932C564" w14:textId="77777777" w:rsidR="00760D4D" w:rsidRPr="006C339C" w:rsidRDefault="00760D4D" w:rsidP="00760D4D">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BCB6A3E" w14:textId="77777777" w:rsidR="00760D4D" w:rsidRPr="006C339C" w:rsidRDefault="00760D4D" w:rsidP="00760D4D">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15B788FE" w14:textId="1B532CA2" w:rsidR="00760D4D" w:rsidRPr="006C339C" w:rsidRDefault="00760D4D" w:rsidP="00760D4D">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r w:rsidR="00670F2E" w:rsidRPr="006C339C">
              <w:rPr>
                <w:rFonts w:ascii="Lucida Sans" w:eastAsia="Lucida Sans" w:hAnsi="Lucida Sans" w:cs="Lucida Sans"/>
                <w:color w:val="000000"/>
              </w:rPr>
              <w:t>e.g.,</w:t>
            </w:r>
            <w:r w:rsidRPr="006C339C">
              <w:rPr>
                <w:rFonts w:ascii="Lucida Sans" w:eastAsia="Lucida Sans" w:hAnsi="Lucida Sans" w:cs="Lucida Sans"/>
                <w:color w:val="000000"/>
              </w:rPr>
              <w:t xml:space="preserve"> Bake Sales</w:t>
            </w:r>
          </w:p>
          <w:p w14:paraId="3D0F4227" w14:textId="77777777" w:rsidR="00760D4D" w:rsidRPr="006C339C" w:rsidRDefault="00760D4D" w:rsidP="00760D4D">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0D69AFC2"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A8853EF"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tcPr>
          <w:p w14:paraId="4B08C2FA" w14:textId="2F697534" w:rsidR="00760D4D" w:rsidRPr="00957A37" w:rsidRDefault="00873F9E" w:rsidP="00760D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 least 3 weeks from date of relevant event.</w:t>
            </w:r>
          </w:p>
        </w:tc>
        <w:tc>
          <w:tcPr>
            <w:tcW w:w="332" w:type="pct"/>
            <w:tcBorders>
              <w:right w:val="single" w:sz="18" w:space="0" w:color="auto"/>
            </w:tcBorders>
          </w:tcPr>
          <w:p w14:paraId="2A2CD1C7"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4789AC9"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4A4BC544" w14:textId="77777777" w:rsidTr="00760D4D">
        <w:trPr>
          <w:trHeight w:val="574"/>
        </w:trPr>
        <w:tc>
          <w:tcPr>
            <w:tcW w:w="218" w:type="pct"/>
          </w:tcPr>
          <w:p w14:paraId="55FDFC2A"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0BBFADCE"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537B6371"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tcPr>
          <w:p w14:paraId="3FA2DB50" w14:textId="2590746A" w:rsidR="00760D4D" w:rsidRPr="00957A37" w:rsidRDefault="00EC1AFC" w:rsidP="00760D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332" w:type="pct"/>
            <w:tcBorders>
              <w:right w:val="single" w:sz="18" w:space="0" w:color="auto"/>
            </w:tcBorders>
          </w:tcPr>
          <w:p w14:paraId="65C4702A"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0FEEDF"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45DF7F88" w14:textId="77777777" w:rsidTr="00760D4D">
        <w:trPr>
          <w:trHeight w:val="574"/>
        </w:trPr>
        <w:tc>
          <w:tcPr>
            <w:tcW w:w="218" w:type="pct"/>
          </w:tcPr>
          <w:p w14:paraId="57DB9CE4"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1F1EB2D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7BFBE0A"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11EA80F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6C625CF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4957CC0"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6C2CA770" w14:textId="77777777" w:rsidTr="00760D4D">
        <w:trPr>
          <w:trHeight w:val="574"/>
        </w:trPr>
        <w:tc>
          <w:tcPr>
            <w:tcW w:w="218" w:type="pct"/>
          </w:tcPr>
          <w:p w14:paraId="2A2C5D93"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030E89BA"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5FC65652"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56EA7902"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7C311DCF"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03519779"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5C82C1F6" w14:textId="77777777" w:rsidTr="00760D4D">
        <w:trPr>
          <w:trHeight w:val="574"/>
        </w:trPr>
        <w:tc>
          <w:tcPr>
            <w:tcW w:w="218" w:type="pct"/>
          </w:tcPr>
          <w:p w14:paraId="08207385"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5FFC7B39"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7410259A"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2A7F745E"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769FF184"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71015E12"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7705FE85" w14:textId="77777777" w:rsidTr="00760D4D">
        <w:trPr>
          <w:trHeight w:val="574"/>
        </w:trPr>
        <w:tc>
          <w:tcPr>
            <w:tcW w:w="218" w:type="pct"/>
          </w:tcPr>
          <w:p w14:paraId="1F57EA16"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0ABC212B"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6E51138F"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76843D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5FF88B7"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272CA6C1"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2DBE76B3" w14:textId="77777777" w:rsidTr="00760D4D">
        <w:trPr>
          <w:trHeight w:val="574"/>
        </w:trPr>
        <w:tc>
          <w:tcPr>
            <w:tcW w:w="218" w:type="pct"/>
          </w:tcPr>
          <w:p w14:paraId="3C022E4D" w14:textId="77777777" w:rsidR="00760D4D" w:rsidRPr="00957A37" w:rsidRDefault="00760D4D" w:rsidP="00760D4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AB70EB9"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p w14:paraId="1BBCA561"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2F21295F"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263CDEA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08368EE7"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014EC6A"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p>
        </w:tc>
      </w:tr>
      <w:tr w:rsidR="00E36F48" w:rsidRPr="00957A37" w14:paraId="1910BC30" w14:textId="77777777" w:rsidTr="00760D4D">
        <w:trPr>
          <w:cantSplit/>
        </w:trPr>
        <w:tc>
          <w:tcPr>
            <w:tcW w:w="2696" w:type="pct"/>
            <w:gridSpan w:val="4"/>
            <w:tcBorders>
              <w:bottom w:val="nil"/>
            </w:tcBorders>
          </w:tcPr>
          <w:p w14:paraId="7EDC82D8" w14:textId="7777777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6C94A628" w14:textId="38073D8E" w:rsidR="00760D4D" w:rsidRPr="00957A37" w:rsidRDefault="00873F9E" w:rsidP="00760D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2576" behindDoc="0" locked="0" layoutInCell="1" allowOverlap="1" wp14:anchorId="46CBDBA9" wp14:editId="6F41851F">
                      <wp:simplePos x="0" y="0"/>
                      <wp:positionH relativeFrom="column">
                        <wp:posOffset>2331818</wp:posOffset>
                      </wp:positionH>
                      <wp:positionV relativeFrom="paragraph">
                        <wp:posOffset>-149665</wp:posOffset>
                      </wp:positionV>
                      <wp:extent cx="768350" cy="501650"/>
                      <wp:effectExtent l="38100" t="25400" r="19050" b="31750"/>
                      <wp:wrapNone/>
                      <wp:docPr id="17" name="Ink 17"/>
                      <wp:cNvGraphicFramePr/>
                      <a:graphic xmlns:a="http://schemas.openxmlformats.org/drawingml/2006/main">
                        <a:graphicData uri="http://schemas.microsoft.com/office/word/2010/wordprocessingInk">
                          <w14:contentPart bwMode="auto" r:id="rId20">
                            <w14:nvContentPartPr>
                              <w14:cNvContentPartPr/>
                            </w14:nvContentPartPr>
                            <w14:xfrm>
                              <a:off x="0" y="0"/>
                              <a:ext cx="768350" cy="501650"/>
                            </w14:xfrm>
                          </w14:contentPart>
                        </a:graphicData>
                      </a:graphic>
                    </wp:anchor>
                  </w:drawing>
                </mc:Choice>
                <mc:Fallback>
                  <w:pict>
                    <v:shapetype w14:anchorId="64A731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3pt;margin-top:-12.4pt;width:61.7pt;height:40.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">
                      <v:imagedata r:id="rId21" o:title=""/>
                    </v:shape>
                  </w:pict>
                </mc:Fallback>
              </mc:AlternateContent>
            </w:r>
          </w:p>
        </w:tc>
        <w:tc>
          <w:tcPr>
            <w:tcW w:w="2304" w:type="pct"/>
            <w:gridSpan w:val="3"/>
            <w:tcBorders>
              <w:bottom w:val="nil"/>
            </w:tcBorders>
          </w:tcPr>
          <w:p w14:paraId="1DB738F4" w14:textId="655C9969"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36F48">
              <w:rPr>
                <w:rFonts w:ascii="Lucida Sans" w:eastAsia="Times New Roman" w:hAnsi="Lucida Sans" w:cs="Arial"/>
                <w:noProof/>
                <w:color w:val="000000"/>
                <w:szCs w:val="20"/>
              </w:rPr>
              <w:drawing>
                <wp:inline distT="0" distB="0" distL="0" distR="0" wp14:anchorId="2C76321A" wp14:editId="72BEBA1D">
                  <wp:extent cx="679450" cy="351498"/>
                  <wp:effectExtent l="0" t="0" r="635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3715" cy="374397"/>
                          </a:xfrm>
                          <a:prstGeom prst="rect">
                            <a:avLst/>
                          </a:prstGeom>
                        </pic:spPr>
                      </pic:pic>
                    </a:graphicData>
                  </a:graphic>
                </wp:inline>
              </w:drawing>
            </w:r>
          </w:p>
        </w:tc>
      </w:tr>
      <w:tr w:rsidR="00E36F48" w:rsidRPr="00957A37" w14:paraId="09BE60BD" w14:textId="77777777" w:rsidTr="00760D4D">
        <w:trPr>
          <w:cantSplit/>
          <w:trHeight w:val="606"/>
        </w:trPr>
        <w:tc>
          <w:tcPr>
            <w:tcW w:w="2443" w:type="pct"/>
            <w:gridSpan w:val="3"/>
            <w:tcBorders>
              <w:top w:val="nil"/>
              <w:right w:val="nil"/>
            </w:tcBorders>
          </w:tcPr>
          <w:p w14:paraId="32104538" w14:textId="701385F7"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70F2E">
              <w:rPr>
                <w:rFonts w:ascii="Lucida Sans" w:eastAsia="Times New Roman" w:hAnsi="Lucida Sans" w:cs="Arial"/>
                <w:color w:val="000000"/>
                <w:szCs w:val="20"/>
              </w:rPr>
              <w:t xml:space="preserve"> Erfan Najimi</w:t>
            </w:r>
          </w:p>
        </w:tc>
        <w:tc>
          <w:tcPr>
            <w:tcW w:w="253" w:type="pct"/>
            <w:tcBorders>
              <w:top w:val="nil"/>
              <w:left w:val="nil"/>
            </w:tcBorders>
          </w:tcPr>
          <w:p w14:paraId="353C4FA2" w14:textId="5E08526E"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70F2E">
              <w:rPr>
                <w:rFonts w:ascii="Lucida Sans" w:eastAsia="Times New Roman" w:hAnsi="Lucida Sans" w:cs="Arial"/>
                <w:color w:val="000000"/>
                <w:szCs w:val="20"/>
              </w:rPr>
              <w:t>01/10/2021</w:t>
            </w:r>
          </w:p>
        </w:tc>
        <w:tc>
          <w:tcPr>
            <w:tcW w:w="1729" w:type="pct"/>
            <w:gridSpan w:val="2"/>
            <w:tcBorders>
              <w:top w:val="nil"/>
              <w:right w:val="nil"/>
            </w:tcBorders>
          </w:tcPr>
          <w:p w14:paraId="65C7CEF8" w14:textId="19B09A66"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36F48">
              <w:rPr>
                <w:rFonts w:ascii="Lucida Sans" w:eastAsia="Times New Roman" w:hAnsi="Lucida Sans" w:cs="Arial"/>
                <w:color w:val="000000"/>
                <w:szCs w:val="20"/>
              </w:rPr>
              <w:t xml:space="preserve"> Rebecca Would</w:t>
            </w:r>
          </w:p>
        </w:tc>
        <w:tc>
          <w:tcPr>
            <w:tcW w:w="575" w:type="pct"/>
            <w:tcBorders>
              <w:top w:val="nil"/>
              <w:left w:val="nil"/>
            </w:tcBorders>
          </w:tcPr>
          <w:p w14:paraId="3D5BE71F" w14:textId="1772C1FE" w:rsidR="00760D4D" w:rsidRPr="00957A37" w:rsidRDefault="00760D4D" w:rsidP="00760D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36F48">
              <w:rPr>
                <w:rFonts w:ascii="Lucida Sans" w:eastAsia="Times New Roman" w:hAnsi="Lucida Sans" w:cs="Arial"/>
                <w:color w:val="000000"/>
                <w:szCs w:val="20"/>
              </w:rPr>
              <w:t>: 1/10/2021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793C" w14:textId="77777777" w:rsidR="00DC4DAA" w:rsidRDefault="00DC4DAA" w:rsidP="00AC47B4">
      <w:pPr>
        <w:spacing w:after="0" w:line="240" w:lineRule="auto"/>
      </w:pPr>
      <w:r>
        <w:separator/>
      </w:r>
    </w:p>
  </w:endnote>
  <w:endnote w:type="continuationSeparator" w:id="0">
    <w:p w14:paraId="23EC73B8" w14:textId="77777777" w:rsidR="00DC4DAA" w:rsidRDefault="00DC4DA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EE4B" w14:textId="77777777" w:rsidR="00DC4DAA" w:rsidRDefault="00DC4DAA" w:rsidP="00AC47B4">
      <w:pPr>
        <w:spacing w:after="0" w:line="240" w:lineRule="auto"/>
      </w:pPr>
      <w:r>
        <w:separator/>
      </w:r>
    </w:p>
  </w:footnote>
  <w:footnote w:type="continuationSeparator" w:id="0">
    <w:p w14:paraId="1496FA79" w14:textId="77777777" w:rsidR="00DC4DAA" w:rsidRDefault="00DC4DA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0"/>
  </w:num>
  <w:num w:numId="3">
    <w:abstractNumId w:val="28"/>
  </w:num>
  <w:num w:numId="4">
    <w:abstractNumId w:val="49"/>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4"/>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5"/>
  </w:num>
  <w:num w:numId="25">
    <w:abstractNumId w:val="41"/>
  </w:num>
  <w:num w:numId="26">
    <w:abstractNumId w:val="8"/>
  </w:num>
  <w:num w:numId="27">
    <w:abstractNumId w:val="44"/>
  </w:num>
  <w:num w:numId="28">
    <w:abstractNumId w:val="27"/>
  </w:num>
  <w:num w:numId="29">
    <w:abstractNumId w:val="18"/>
  </w:num>
  <w:num w:numId="30">
    <w:abstractNumId w:val="32"/>
  </w:num>
  <w:num w:numId="31">
    <w:abstractNumId w:val="40"/>
  </w:num>
  <w:num w:numId="32">
    <w:abstractNumId w:val="48"/>
  </w:num>
  <w:num w:numId="33">
    <w:abstractNumId w:val="37"/>
  </w:num>
  <w:num w:numId="34">
    <w:abstractNumId w:val="35"/>
  </w:num>
  <w:num w:numId="35">
    <w:abstractNumId w:val="0"/>
  </w:num>
  <w:num w:numId="36">
    <w:abstractNumId w:val="33"/>
  </w:num>
  <w:num w:numId="37">
    <w:abstractNumId w:val="51"/>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3"/>
  </w:num>
  <w:num w:numId="46">
    <w:abstractNumId w:val="24"/>
  </w:num>
  <w:num w:numId="47">
    <w:abstractNumId w:val="47"/>
  </w:num>
  <w:num w:numId="48">
    <w:abstractNumId w:val="20"/>
  </w:num>
  <w:num w:numId="49">
    <w:abstractNumId w:val="16"/>
  </w:num>
  <w:num w:numId="50">
    <w:abstractNumId w:val="2"/>
  </w:num>
  <w:num w:numId="51">
    <w:abstractNumId w:val="10"/>
  </w:num>
  <w:num w:numId="52">
    <w:abstractNumId w:val="22"/>
  </w:num>
  <w:num w:numId="53">
    <w:abstractNumId w:val="46"/>
  </w:num>
  <w:num w:numId="54">
    <w:abstractNumId w:val="3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263"/>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B73"/>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6648"/>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E52AB"/>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0F2E"/>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0D4D"/>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F9E"/>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E7B"/>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514"/>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4DAA"/>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6F48"/>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1AFC"/>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371D"/>
    <w:rsid w:val="00FA6C1D"/>
    <w:rsid w:val="00FB35B9"/>
    <w:rsid w:val="00FB618F"/>
    <w:rsid w:val="00FC6DF3"/>
    <w:rsid w:val="00FC762A"/>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customXml" Target="ink/ink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image" Target="media/image1.jpeg"/><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1T09:39:57.904"/>
    </inkml:context>
    <inkml:brush xml:id="br0">
      <inkml:brushProperty name="width" value="0.04286" units="cm"/>
      <inkml:brushProperty name="height" value="0.04286" units="cm"/>
    </inkml:brush>
  </inkml:definitions>
  <inkml:trace contextRef="#ctx0" brushRef="#br0">1019 362 6383,'10'-5'650,"-3"0"-448,-6 4-79,-1 1 12,1-2 111,-1 2-22,2-1 11,-2 1 314,1 0-549,0 0 11,-1 0 12,2 0-23,-2 0 1053,1 0-930,-2 7-123,-6 4 0,-4 9 23,-8 2-12,-2 0-11,-3 0 0,1-1-90,1-2 79,0-2-45,4-2 34,1-4-57,6-2 57,4-4-90,5-2 34,2-3-326,0 0 404,2-4 0,5-5 0,5-5 45,5-5-45,-1 3 45,-1 1-45,-4 4-11,-1 2 11,-5 3 0,-2 2 22,-3 4 90,0 0-157,0 5 45,-6 5 0,-3 6 0,-6 3 0,0-2 0,4-4 0,3-6 34,4-3-68,3-3-358,1-1 246,0-3 113,2-2-23,2-2 78,2-2-22,-2 5 56,-1 1-45,-2 3 147,-1 0-158,-7 8 0,-5 3 33,-10 11-33,-4 4 0,-2 0 0,2-2 56,5-6-33,5-6-12,8-6 78,4-4-89,3-2-44,1-3 44,7-11-90,8-10 45,14-19-258,14-14 23,9-15-86,-21 31 1,0-1 275,0-3 1,1-1 61,10-12 0,0 3 28,12-16 33,1 2 113,-40 54 112,-9 9-135,-5 8-101,-10 11-22,-6 9 463,-12 16-452,-5 8 101,-20 27-45,10-17-22,-14 17 11,13-24-23,1-3-10,0-5 22,3-5 0,8-9-45,6-5-11,12-11-12,5-4-33,7-7-280,1 0 325,4-13 11,7-5 0,8-14 22,3 3 12,-2 3-34,-8 11 33,-6 7-33,-4 5 168,-2 3-168,-2 3 11,-8 9-33,-8 10 44,-10 11-22,-19 20 12,15-15 78,-9 7-68,23-27-11,5-6 45,5-7-56,5-3-33,1-2-158,2 0 146,2-8-22,17-20 67,-1-1-56,12-11 78,-9 16-22,-8 9 0,-5 5 90,-5 7-68,-2 1-22,-3 8 0,-7 3-11,-5 9 11,-6 3 0,0 0 11,3-1-22,-3-1 11,8-8-11,1-2 0,8-7-124,2-2-10,1 0 55,1-7 90,5-3-45,2-7 45,6-1 11,-6 6 34,-2 5 179,-4 4-179,-6 9-67,-7 7 33,-6 11-11,-7 4 78,2 1-55,2-5 10,6-8-33,5-7-56,5-5-123,4-14 179,10-9 22,5-19-10,9-10-12,4-10 0,2-9-90,4-8 90,4-8-101,-8 26 0,0 0 45,12-19 112,7-4 12,-33 58 10,-9 14-11,-16 24-78,-9 13 22,-14 26-11,-8 14 90,-7 10-34,12-16 0,-1 0-34,7-15 1,0 0 5,-8 14 0,-1-1-645,-14 13 617,5-12 0,5-15-34,-3-11 1,18-20 10,-3-5-212,15-22 202,4-9 649,2-17-616,5-12-45,1-9 68,17-7-23,7-2 67,18 6 11,1 15 393,4 21-56,-19 33-90,-5 26-269,-20 34-45,-17 19-11,4-37 0,-3 3-476,-19 29 0,-5 2 476,9-22 0,-1 0 22,-11 19 1,1-4-46,14-30 1,2-6-363,-19 23 373,15-20-10,11-24-325,11-10 313,6-8-89,2-6 1077,5-7-876,7-9 306,22-14-373,-3 10 78,15 2-21,-9 17 111,10 5-78,11 4 117,2-2 0,5-3-151,-5-6 1,2-3-861,30-6 1,3-6 775,-6-12 1,-1-6 1,-21 10 0,0-3 0,1 0-579,2-4 0,1-1 0,-1 0 545,0-2 1,-1-1-1,-1 0 45,-4 2 1,-1-1-1,-3 1-696,20-16 1,-5 2 643,-13 8 0,-4 2-30,-15 8 1,-3 2-1047,12-11 1415,-27 20 0,-15 13 0,-9 8 0</inkml:trace>
  <inkml:trace contextRef="#ctx0" brushRef="#br0" timeOffset="788">855 756 7616,'-4'-3'806,"-3"1"-6197,-5 1 5604,-16 7 1331,4 10-1544,-11 13 960,7 11-949,-5 29 112,11-18-89,4 12 22,13-29 3369,5-9-3346,9-8-1,24-9-33,4-11-45,20-13-1053,14-34 437,-32 18 67,9-14-303,-43 35 852,-6 6 0,0 3 0,-2 2 0</inkml:trace>
  <inkml:trace contextRef="#ctx0" brushRef="#br0" timeOffset="992">692 998 7280,'9'-11'851,"5"-1"-840,15-5-11,1 0-11,1 1-157,-5 2-235,-5 4-314,-3 1 717,-5 3 0,-5 1 0,-4 3 0</inkml:trace>
  <inkml:trace contextRef="#ctx0" brushRef="#br0" timeOffset="1177">1046 787 7347,'8'-5'1333,"-1"1"-1299,-7 4-718,0-1 1,0 1-1</inkml:trace>
  <inkml:trace contextRef="#ctx0" brushRef="#br0" timeOffset="1676">1259 775 6641,'6'4'1076,"-1"-1"-830,-3-1 57,1-1 257,-3-1-134,2 0-202,-2 0 134,3-4-201,-2-7-101,3-9-56,-1-12-56,1-4 0,0 0 22,-1 4 12,2 7-23,-1 9-403,2 7 23,1 5 54,3 3 192,5 1 168,41 10 22,-26-8 124,29 8-35,-38-10 80,-1-1 100,-1-8-67,-1-7-45,-2-11 90,-2-6-169,-5-2 124,-4-1-213,-3 2 22,-2 4-89,0 7-1591,-4 7 157,2 9 1501,-2 6 0,4 1 0,0 3 0</inkml:trace>
  <inkml:trace contextRef="#ctx0" brushRef="#br0" timeOffset="1851">1888 353 7706,'9'-3'2464,"-2"1"-2934,-7 1-2287,0 1 2757,0-2 0,0 2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Erfan Najimi (en2g19)</cp:lastModifiedBy>
  <cp:revision>2</cp:revision>
  <cp:lastPrinted>2016-04-18T12:10:00Z</cp:lastPrinted>
  <dcterms:created xsi:type="dcterms:W3CDTF">2021-10-01T10:37:00Z</dcterms:created>
  <dcterms:modified xsi:type="dcterms:W3CDTF">2021-10-01T10:37:00Z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