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831"/>
        <w:gridCol w:w="3212"/>
        <w:gridCol w:w="248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764EF1">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300" w:type="pct"/>
            <w:gridSpan w:val="2"/>
            <w:shd w:val="clear" w:color="auto" w:fill="auto"/>
          </w:tcPr>
          <w:p w14:paraId="3C5F03FD" w14:textId="6C060F36" w:rsidR="00A156C3" w:rsidRPr="00321A91" w:rsidRDefault="00721DD6"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University of Southampton Ladies Lacrosse Club</w:t>
            </w:r>
          </w:p>
        </w:tc>
        <w:tc>
          <w:tcPr>
            <w:tcW w:w="812"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0DEEC9" w:rsidR="00A156C3" w:rsidRPr="006762D2" w:rsidRDefault="00721DD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09/07/20</w:t>
            </w:r>
          </w:p>
        </w:tc>
      </w:tr>
      <w:tr w:rsidR="00721DD6" w:rsidRPr="00CE5B1E" w14:paraId="3C5F0405" w14:textId="77777777" w:rsidTr="00764EF1">
        <w:trPr>
          <w:trHeight w:val="338"/>
        </w:trPr>
        <w:tc>
          <w:tcPr>
            <w:tcW w:w="1156" w:type="pct"/>
            <w:shd w:val="clear" w:color="auto" w:fill="auto"/>
          </w:tcPr>
          <w:p w14:paraId="3C5F0401" w14:textId="323B2040" w:rsidR="00721DD6" w:rsidRPr="00A156C3" w:rsidRDefault="00721DD6" w:rsidP="00721D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Role; Signature)</w:t>
            </w:r>
          </w:p>
        </w:tc>
        <w:tc>
          <w:tcPr>
            <w:tcW w:w="1251" w:type="pct"/>
            <w:shd w:val="clear" w:color="auto" w:fill="auto"/>
          </w:tcPr>
          <w:p w14:paraId="3C5F0402" w14:textId="1DD0E0FF" w:rsidR="00721DD6" w:rsidRPr="006762D2" w:rsidRDefault="00721DD6" w:rsidP="00721DD6">
            <w:pPr>
              <w:pStyle w:val="ListParagraph"/>
              <w:ind w:left="170"/>
              <w:rPr>
                <w:rFonts w:ascii="Verdana" w:eastAsia="Times New Roman" w:hAnsi="Verdana" w:cs="Times New Roman"/>
                <w:lang w:eastAsia="en-GB"/>
              </w:rPr>
            </w:pPr>
            <w:r>
              <w:rPr>
                <w:rFonts w:ascii="Verdana" w:eastAsia="Times New Roman" w:hAnsi="Verdana" w:cs="Times New Roman"/>
                <w:lang w:eastAsia="en-GB"/>
              </w:rPr>
              <w:t>Olivia Towner; President; OLIVIA TOWNER</w:t>
            </w:r>
          </w:p>
        </w:tc>
        <w:tc>
          <w:tcPr>
            <w:tcW w:w="1049" w:type="pct"/>
            <w:shd w:val="clear" w:color="auto" w:fill="auto"/>
          </w:tcPr>
          <w:p w14:paraId="3C5F0403" w14:textId="53AAC748" w:rsidR="00721DD6" w:rsidRPr="00A156C3" w:rsidRDefault="00721DD6" w:rsidP="00721D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1544" w:type="pct"/>
            <w:gridSpan w:val="2"/>
            <w:shd w:val="clear" w:color="auto" w:fill="auto"/>
          </w:tcPr>
          <w:p w14:paraId="3C5F0404" w14:textId="38B1C2CE" w:rsidR="00721DD6" w:rsidRPr="006762D2" w:rsidRDefault="00721DD6" w:rsidP="00721DD6">
            <w:pPr>
              <w:pStyle w:val="ListParagraph"/>
              <w:ind w:left="170"/>
              <w:rPr>
                <w:rFonts w:ascii="Verdana" w:eastAsia="Times New Roman" w:hAnsi="Verdana" w:cs="Times New Roman"/>
                <w:lang w:eastAsia="en-GB"/>
              </w:rPr>
            </w:pPr>
            <w:r>
              <w:rPr>
                <w:rFonts w:ascii="Lucida Sans" w:eastAsia="Times New Roman" w:hAnsi="Lucida Sans" w:cs="Arial"/>
                <w:color w:val="000000"/>
                <w:szCs w:val="20"/>
              </w:rPr>
              <w:t>Barry Towner (Qualified Health and Safety manager and IOSH trained)</w:t>
            </w:r>
          </w:p>
        </w:tc>
      </w:tr>
      <w:tr w:rsidR="00721DD6" w:rsidRPr="00CE5B1E" w14:paraId="3C5F040B" w14:textId="77777777" w:rsidTr="00764EF1">
        <w:trPr>
          <w:trHeight w:val="338"/>
        </w:trPr>
        <w:tc>
          <w:tcPr>
            <w:tcW w:w="1156" w:type="pct"/>
            <w:shd w:val="clear" w:color="auto" w:fill="auto"/>
          </w:tcPr>
          <w:p w14:paraId="3C5F0406" w14:textId="06B50CE8" w:rsidR="00721DD6" w:rsidRPr="00B817BD" w:rsidRDefault="00721DD6" w:rsidP="00721DD6">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 Society</w:t>
            </w:r>
          </w:p>
        </w:tc>
        <w:tc>
          <w:tcPr>
            <w:tcW w:w="1251" w:type="pct"/>
            <w:shd w:val="clear" w:color="auto" w:fill="auto"/>
          </w:tcPr>
          <w:p w14:paraId="3C5F0407" w14:textId="0E24FAF5" w:rsidR="00721DD6" w:rsidRPr="006762D2" w:rsidRDefault="00721DD6" w:rsidP="00721DD6">
            <w:pPr>
              <w:pStyle w:val="ListParagraph"/>
              <w:ind w:left="170"/>
              <w:rPr>
                <w:rFonts w:ascii="Verdana" w:eastAsia="Times New Roman" w:hAnsi="Verdana" w:cs="Times New Roman"/>
                <w:lang w:eastAsia="en-GB"/>
              </w:rPr>
            </w:pPr>
            <w:r>
              <w:rPr>
                <w:rFonts w:ascii="Verdana" w:eastAsia="Times New Roman" w:hAnsi="Verdana" w:cs="Times New Roman"/>
                <w:lang w:eastAsia="en-GB"/>
              </w:rPr>
              <w:t>Ladies Lacrosse</w:t>
            </w:r>
          </w:p>
        </w:tc>
        <w:tc>
          <w:tcPr>
            <w:tcW w:w="1049" w:type="pct"/>
            <w:shd w:val="clear" w:color="auto" w:fill="auto"/>
          </w:tcPr>
          <w:p w14:paraId="38EB524F" w14:textId="77777777" w:rsidR="00721DD6" w:rsidRDefault="00721DD6" w:rsidP="00721D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w:t>
            </w:r>
            <w:r w:rsidRPr="00EB5320">
              <w:rPr>
                <w:rFonts w:ascii="Verdana" w:eastAsia="Times New Roman" w:hAnsi="Verdana" w:cs="Times New Roman"/>
                <w:b/>
                <w:lang w:eastAsia="en-GB"/>
              </w:rPr>
              <w:t>ign</w:t>
            </w:r>
            <w:r>
              <w:rPr>
                <w:rFonts w:ascii="Verdana" w:eastAsia="Times New Roman" w:hAnsi="Verdana" w:cs="Times New Roman"/>
                <w:b/>
                <w:lang w:eastAsia="en-GB"/>
              </w:rPr>
              <w:t xml:space="preserve"> off (Name; Role; Signature)</w:t>
            </w:r>
          </w:p>
          <w:p w14:paraId="3C5F0408" w14:textId="56AFFF8B" w:rsidR="00721DD6" w:rsidRPr="00EB5320" w:rsidRDefault="00721DD6" w:rsidP="00721DD6">
            <w:pPr>
              <w:pStyle w:val="ListParagraph"/>
              <w:ind w:left="170"/>
              <w:rPr>
                <w:rFonts w:ascii="Verdana" w:eastAsia="Times New Roman" w:hAnsi="Verdana" w:cs="Times New Roman"/>
                <w:b/>
                <w:lang w:eastAsia="en-GB"/>
              </w:rPr>
            </w:pPr>
          </w:p>
        </w:tc>
        <w:tc>
          <w:tcPr>
            <w:tcW w:w="1544" w:type="pct"/>
            <w:gridSpan w:val="2"/>
            <w:shd w:val="clear" w:color="auto" w:fill="auto"/>
          </w:tcPr>
          <w:p w14:paraId="3C5F040A" w14:textId="4D25A82E" w:rsidR="00721DD6" w:rsidRPr="00B817BD" w:rsidRDefault="00721DD6" w:rsidP="00721DD6">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36C1803C" w:rsidR="00764EF1" w:rsidRDefault="00764EF1">
      <w:pPr>
        <w:rPr>
          <w:b/>
          <w:color w:val="FF0000"/>
        </w:rPr>
      </w:pPr>
      <w:r>
        <w:rPr>
          <w:b/>
          <w:color w:val="FF0000"/>
        </w:rPr>
        <w:br w:type="page"/>
      </w:r>
    </w:p>
    <w:p w14:paraId="386147FA"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071314EB" w:rsidR="00A751C7" w:rsidRDefault="00A751C7" w:rsidP="00A751C7">
      <w:pPr>
        <w:spacing w:after="0" w:line="240" w:lineRule="auto"/>
        <w:jc w:val="both"/>
        <w:textAlignment w:val="baseline"/>
        <w:rPr>
          <w:rFonts w:ascii="Times New Roman" w:hAnsi="Times New Roman" w:cs="Times New Roman"/>
          <w:sz w:val="32"/>
          <w:szCs w:val="32"/>
        </w:rPr>
      </w:pPr>
      <w:r w:rsidRPr="00A751C7">
        <w:rPr>
          <w:rFonts w:ascii="Times New Roman" w:hAnsi="Times New Roman" w:cs="Times New Roman"/>
          <w:sz w:val="32"/>
          <w:szCs w:val="32"/>
        </w:rPr>
        <w:t>Covid-19 Activities Check List for Clubs and Societies: </w:t>
      </w:r>
    </w:p>
    <w:p w14:paraId="02163FB6" w14:textId="77777777" w:rsidR="00764EF1" w:rsidRPr="00A751C7" w:rsidRDefault="00764EF1" w:rsidP="00A751C7">
      <w:pPr>
        <w:spacing w:after="0" w:line="240" w:lineRule="auto"/>
        <w:jc w:val="both"/>
        <w:textAlignment w:val="baseline"/>
        <w:rPr>
          <w:rFonts w:ascii="Arial" w:hAnsi="Arial" w:cs="Arial"/>
          <w:sz w:val="18"/>
          <w:szCs w:val="18"/>
        </w:rPr>
      </w:pP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5C88DA12"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w:t>
      </w:r>
      <w:r w:rsidR="00764EF1">
        <w:rPr>
          <w:rFonts w:ascii="Times New Roman" w:hAnsi="Times New Roman" w:cs="Times New Roman"/>
          <w:i/>
          <w:iCs/>
          <w:sz w:val="28"/>
          <w:szCs w:val="28"/>
        </w:rPr>
        <w:t xml:space="preserve"> only</w:t>
      </w:r>
      <w:r w:rsidRPr="00A751C7">
        <w:rPr>
          <w:rFonts w:ascii="Times New Roman" w:hAnsi="Times New Roman" w:cs="Times New Roman"/>
          <w:i/>
          <w:iCs/>
          <w:sz w:val="28"/>
          <w:szCs w:val="28"/>
        </w:rPr>
        <w:t xml:space="preserve"> go ahead once you have received confirmation from SUSU staff</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lastRenderedPageBreak/>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0FA9EB7F" w:rsidR="00661BEB" w:rsidRPr="00764EF1" w:rsidRDefault="00A751C7" w:rsidP="00764EF1">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40AEBB30" w14:textId="77777777" w:rsidR="00764EF1" w:rsidRPr="00764EF1" w:rsidRDefault="00764EF1" w:rsidP="00764EF1">
      <w:pPr>
        <w:pStyle w:val="ListParagraph"/>
        <w:rPr>
          <w:rFonts w:ascii="Arial" w:hAnsi="Arial" w:cs="Arial"/>
          <w:sz w:val="28"/>
          <w:szCs w:val="28"/>
        </w:rPr>
      </w:pPr>
    </w:p>
    <w:p w14:paraId="04BC239C" w14:textId="6C6DDE0E" w:rsidR="00764EF1" w:rsidRDefault="00764EF1">
      <w:pPr>
        <w:rPr>
          <w:rFonts w:ascii="Arial" w:hAnsi="Arial" w:cs="Arial"/>
          <w:sz w:val="28"/>
          <w:szCs w:val="28"/>
        </w:rPr>
      </w:pPr>
      <w:r>
        <w:rPr>
          <w:rFonts w:ascii="Arial" w:hAnsi="Arial" w:cs="Arial"/>
          <w:sz w:val="28"/>
          <w:szCs w:val="28"/>
        </w:rPr>
        <w:br w:type="page"/>
      </w:r>
    </w:p>
    <w:p w14:paraId="4DECB0E7" w14:textId="77777777" w:rsidR="00764EF1" w:rsidRPr="00764EF1" w:rsidRDefault="00764EF1" w:rsidP="00764EF1">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FF61F8"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FF61F8"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626AB7CE" w:rsidR="00661BEB" w:rsidRDefault="00661BEB" w:rsidP="00661BEB">
            <w:pPr>
              <w:textAlignment w:val="baseline"/>
              <w:rPr>
                <w:rFonts w:ascii="Calibri" w:hAnsi="Calibri" w:cs="Arial"/>
                <w:color w:val="0563C1"/>
              </w:rPr>
            </w:pPr>
            <w:r w:rsidRPr="00661BEB">
              <w:rPr>
                <w:rFonts w:ascii="Calibri" w:hAnsi="Calibri" w:cs="Arial"/>
                <w:color w:val="0563C1"/>
              </w:rPr>
              <w:t> </w:t>
            </w:r>
          </w:p>
          <w:p w14:paraId="148FC839" w14:textId="77777777" w:rsidR="00764EF1" w:rsidRPr="005C0FAF" w:rsidRDefault="00764EF1" w:rsidP="00764EF1">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6B00E8E1" w14:textId="77777777" w:rsidR="00764EF1" w:rsidRPr="005C0FAF" w:rsidRDefault="00764EF1" w:rsidP="00764EF1">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1CF2E618" w14:textId="77777777" w:rsidR="00764EF1" w:rsidRPr="005C0FAF" w:rsidRDefault="00764EF1" w:rsidP="00764EF1">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2D71DEFE" w14:textId="77777777" w:rsidR="00764EF1" w:rsidRPr="005C0FAF" w:rsidRDefault="00764EF1" w:rsidP="00764EF1">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4AC87AEB" w14:textId="45FA220B" w:rsidR="00486BA2" w:rsidRPr="00764EF1" w:rsidRDefault="00764EF1" w:rsidP="00764EF1">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4359D4D7" w:rsidR="00B22241" w:rsidRPr="005A607F" w:rsidRDefault="00764EF1" w:rsidP="00CE1AAA">
            <w:pPr>
              <w:rPr>
                <w:rFonts w:ascii="Lucida Sans" w:hAnsi="Lucida Sans"/>
                <w:b/>
              </w:rPr>
            </w:pPr>
            <w:r>
              <w:rPr>
                <w:rFonts w:ascii="Lucida Sans" w:hAnsi="Lucida Sans"/>
                <w:b/>
              </w:rPr>
              <w:t>1</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087E0979" w:rsidR="00B22241" w:rsidRPr="005A607F" w:rsidRDefault="00764EF1" w:rsidP="00CE1AAA">
            <w:pPr>
              <w:rPr>
                <w:rFonts w:ascii="Lucida Sans" w:hAnsi="Lucida Sans"/>
                <w:b/>
              </w:rPr>
            </w:pPr>
            <w:r>
              <w:rPr>
                <w:rFonts w:ascii="Lucida Sans" w:hAnsi="Lucida Sans"/>
                <w:b/>
              </w:rPr>
              <w:t>5</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75A5FBB8" w:rsidR="00B22241" w:rsidRPr="005A607F" w:rsidRDefault="00764EF1" w:rsidP="00CE1AAA">
            <w:pPr>
              <w:rPr>
                <w:rFonts w:ascii="Lucida Sans" w:hAnsi="Lucida Sans"/>
                <w:b/>
              </w:rPr>
            </w:pPr>
            <w:r>
              <w:rPr>
                <w:rFonts w:ascii="Lucida Sans" w:hAnsi="Lucida Sans"/>
                <w:b/>
              </w:rPr>
              <w:t>5</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63CDE898" w14:textId="55CC3B1F" w:rsidR="00486BA2" w:rsidRPr="005A607F" w:rsidRDefault="00486BA2" w:rsidP="00764EF1">
            <w:pPr>
              <w:pStyle w:val="ListParagraph"/>
              <w:ind w:left="675"/>
              <w:jc w:val="both"/>
              <w:textAlignment w:val="baseline"/>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2C0C1C9" w:rsidR="00980BA8" w:rsidRPr="005A607F" w:rsidRDefault="00764EF1" w:rsidP="00CE1AAA">
            <w:pPr>
              <w:rPr>
                <w:rFonts w:ascii="Lucida Sans" w:hAnsi="Lucida Sans"/>
                <w:b/>
              </w:rPr>
            </w:pPr>
            <w:r>
              <w:rPr>
                <w:rFonts w:ascii="Lucida Sans" w:hAnsi="Lucida Sans"/>
                <w:b/>
              </w:rPr>
              <w:t>2</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5CC58043" w:rsidR="00980BA8" w:rsidRPr="005A607F" w:rsidRDefault="00B22241" w:rsidP="00CE1AAA">
            <w:pPr>
              <w:rPr>
                <w:rFonts w:ascii="Lucida Sans" w:hAnsi="Lucida Sans"/>
                <w:b/>
              </w:rPr>
            </w:pPr>
            <w:r>
              <w:rPr>
                <w:rFonts w:ascii="Lucida Sans" w:hAnsi="Lucida Sans"/>
                <w:b/>
              </w:rPr>
              <w:t>1</w:t>
            </w:r>
            <w:r w:rsidR="00764EF1">
              <w:rPr>
                <w:rFonts w:ascii="Lucida Sans" w:hAnsi="Lucida Sans"/>
                <w:b/>
              </w:rPr>
              <w:t>0</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6D4A4B81" w:rsidR="00980BA8" w:rsidRPr="005A607F" w:rsidRDefault="00764EF1"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021284C1" w:rsidR="00980BA8" w:rsidRPr="005A607F" w:rsidRDefault="00764EF1" w:rsidP="00CE1AAA">
            <w:pPr>
              <w:rPr>
                <w:rFonts w:ascii="Lucida Sans" w:hAnsi="Lucida Sans"/>
                <w:b/>
              </w:rPr>
            </w:pPr>
            <w:r>
              <w:rPr>
                <w:rFonts w:ascii="Lucida Sans" w:hAnsi="Lucida Sans"/>
                <w:b/>
              </w:rPr>
              <w:t>5</w:t>
            </w:r>
          </w:p>
        </w:tc>
        <w:tc>
          <w:tcPr>
            <w:tcW w:w="198" w:type="pct"/>
            <w:shd w:val="clear" w:color="auto" w:fill="FFFFFF" w:themeFill="background1"/>
          </w:tcPr>
          <w:p w14:paraId="24F92949" w14:textId="5D5D01BC" w:rsidR="00980BA8" w:rsidRPr="005A607F" w:rsidRDefault="00764EF1" w:rsidP="00CE1AAA">
            <w:pPr>
              <w:rPr>
                <w:rFonts w:ascii="Lucida Sans" w:hAnsi="Lucida Sans"/>
                <w:b/>
              </w:rPr>
            </w:pPr>
            <w:r>
              <w:rPr>
                <w:rFonts w:ascii="Lucida Sans" w:hAnsi="Lucida Sans"/>
                <w:b/>
              </w:rPr>
              <w:t>5</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3BA0EAD1" w:rsidR="005D1D23" w:rsidRPr="005A607F" w:rsidRDefault="002B4FDE" w:rsidP="00CE1AAA">
            <w:pPr>
              <w:rPr>
                <w:rFonts w:ascii="Lucida Sans" w:hAnsi="Lucida Sans"/>
                <w:b/>
              </w:rPr>
            </w:pPr>
            <w:r>
              <w:rPr>
                <w:rFonts w:ascii="Lucida Sans" w:hAnsi="Lucida Sans"/>
                <w:b/>
              </w:rPr>
              <w:t>2</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275D26E0" w:rsidR="005D1D23" w:rsidRPr="005A607F" w:rsidRDefault="002B4FDE"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60B521D2" w:rsidR="005D1D23" w:rsidRPr="005A607F" w:rsidRDefault="002B4FDE" w:rsidP="00CE1AAA">
            <w:pPr>
              <w:rPr>
                <w:rFonts w:ascii="Lucida Sans" w:hAnsi="Lucida Sans"/>
                <w:b/>
              </w:rPr>
            </w:pPr>
            <w:r>
              <w:rPr>
                <w:rFonts w:ascii="Lucida Sans" w:hAnsi="Lucida Sans"/>
                <w:b/>
              </w:rPr>
              <w:t>10</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1FDF6DC7" w:rsidR="005D1D23" w:rsidRPr="005A607F" w:rsidRDefault="002B4FDE"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747AB22C" w:rsidR="005D1D23" w:rsidRPr="005A607F" w:rsidRDefault="002B4FDE" w:rsidP="00CE1AAA">
            <w:pPr>
              <w:rPr>
                <w:rFonts w:ascii="Lucida Sans" w:hAnsi="Lucida Sans"/>
                <w:b/>
              </w:rPr>
            </w:pPr>
            <w:r>
              <w:rPr>
                <w:rFonts w:ascii="Lucida Sans" w:hAnsi="Lucida Sans"/>
                <w:b/>
              </w:rPr>
              <w:t>5</w:t>
            </w:r>
          </w:p>
        </w:tc>
        <w:tc>
          <w:tcPr>
            <w:tcW w:w="198" w:type="pct"/>
            <w:shd w:val="clear" w:color="auto" w:fill="FFFFFF" w:themeFill="background1"/>
          </w:tcPr>
          <w:p w14:paraId="37783E3C" w14:textId="77777777" w:rsidR="005D1D23" w:rsidRDefault="005D1D23" w:rsidP="00CE1AAA">
            <w:pPr>
              <w:rPr>
                <w:rFonts w:ascii="Lucida Sans" w:hAnsi="Lucida Sans"/>
                <w:b/>
              </w:rPr>
            </w:pPr>
          </w:p>
          <w:p w14:paraId="2F5F6276" w14:textId="1AF845E3" w:rsidR="002B4FDE" w:rsidRPr="005A607F" w:rsidRDefault="002B4FDE" w:rsidP="00CE1AAA">
            <w:pPr>
              <w:rPr>
                <w:rFonts w:ascii="Lucida Sans" w:hAnsi="Lucida Sans"/>
                <w:b/>
              </w:rPr>
            </w:pPr>
            <w:r>
              <w:rPr>
                <w:rFonts w:ascii="Lucida Sans" w:hAnsi="Lucida Sans"/>
                <w:b/>
              </w:rPr>
              <w:t>5</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1B377F91" w14:textId="77777777" w:rsidR="002B4FDE" w:rsidRPr="002B4FDE" w:rsidRDefault="002B4FDE" w:rsidP="002B4FDE">
            <w:pPr>
              <w:pStyle w:val="ListParagraph"/>
              <w:numPr>
                <w:ilvl w:val="0"/>
                <w:numId w:val="11"/>
              </w:numPr>
            </w:pPr>
            <w:r w:rsidRPr="002B4FDE">
              <w:t>Provide meaningful alternative activity for those who are shielding</w:t>
            </w:r>
          </w:p>
          <w:p w14:paraId="3B25AC34" w14:textId="77777777" w:rsidR="002B4FDE" w:rsidRPr="002B4FDE" w:rsidRDefault="002B4FDE" w:rsidP="002B4FDE">
            <w:pPr>
              <w:pStyle w:val="ListParagraph"/>
              <w:numPr>
                <w:ilvl w:val="0"/>
                <w:numId w:val="11"/>
              </w:numPr>
            </w:pPr>
            <w:r w:rsidRPr="002B4FDE">
              <w:t>Helping members at increased risk to engage from home, either in their current role or an alternative role </w:t>
            </w:r>
          </w:p>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5DB302F7"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1F645C0D" w:rsidR="00F744F5" w:rsidRPr="00957A37" w:rsidRDefault="002B4FDE" w:rsidP="00CE1AAA">
            <w:pPr>
              <w:rPr>
                <w:rFonts w:ascii="Lucida Sans" w:hAnsi="Lucida Sans"/>
                <w:b/>
              </w:rPr>
            </w:pPr>
            <w:r>
              <w:rPr>
                <w:rFonts w:ascii="Lucida Sans" w:hAnsi="Lucida Sans"/>
                <w:b/>
              </w:rPr>
              <w:t>2</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02018F51" w:rsidR="00F744F5" w:rsidRPr="00957A37" w:rsidRDefault="00420761" w:rsidP="00CE1AAA">
            <w:pPr>
              <w:rPr>
                <w:rFonts w:ascii="Lucida Sans" w:hAnsi="Lucida Sans"/>
                <w:b/>
              </w:rPr>
            </w:pPr>
            <w:r>
              <w:rPr>
                <w:rFonts w:ascii="Lucida Sans" w:hAnsi="Lucida Sans"/>
                <w:b/>
              </w:rPr>
              <w:t>1</w:t>
            </w:r>
            <w:r w:rsidR="002B4FDE">
              <w:rPr>
                <w:rFonts w:ascii="Lucida Sans" w:hAnsi="Lucida Sans"/>
                <w:b/>
              </w:rPr>
              <w:t>0</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67A18526" w:rsidR="00F744F5" w:rsidRPr="00957A37" w:rsidRDefault="002B4FDE"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10E3D897" w:rsidR="00F744F5" w:rsidRPr="00957A37" w:rsidRDefault="002B4FDE"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D54EBC6" w:rsidR="00F744F5" w:rsidRPr="00957A37" w:rsidRDefault="002B4FDE"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510A790" w:rsidR="00F744F5" w:rsidRPr="00957A37" w:rsidRDefault="002B4FDE" w:rsidP="00CE1AAA">
            <w:pPr>
              <w:rPr>
                <w:rFonts w:ascii="Lucida Sans" w:hAnsi="Lucida Sans"/>
                <w:b/>
              </w:rPr>
            </w:pPr>
            <w:r>
              <w:rPr>
                <w:rFonts w:ascii="Lucida Sans" w:hAnsi="Lucida Sans"/>
                <w:b/>
              </w:rPr>
              <w:t>1</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0DE5D45D" w:rsidR="00F744F5" w:rsidRPr="00957A37" w:rsidRDefault="002B4FDE"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2AF9067F" w:rsidR="00F744F5" w:rsidRPr="00957A37" w:rsidRDefault="002B4FDE" w:rsidP="00CE1AAA">
            <w:pPr>
              <w:rPr>
                <w:rFonts w:ascii="Lucida Sans" w:hAnsi="Lucida Sans"/>
                <w:b/>
              </w:rPr>
            </w:pPr>
            <w:r>
              <w:rPr>
                <w:rFonts w:ascii="Lucida Sans" w:hAnsi="Lucida Sans"/>
                <w:b/>
              </w:rPr>
              <w:t>5</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F9718B8" w14:textId="77777777" w:rsidR="000559E5" w:rsidRPr="002B4FDE"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p w14:paraId="3C5F0462" w14:textId="6D828A5F" w:rsidR="002B4FDE" w:rsidRPr="000559E5" w:rsidRDefault="002B4FDE"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will be clear with members about precautions being taken to protect and support them during the COVID-19 pandemic</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261B8DAE"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w:t>
            </w:r>
            <w:r w:rsidR="002B4FDE">
              <w:rPr>
                <w:rFonts w:ascii="Arial" w:hAnsi="Arial" w:cs="Arial"/>
                <w:sz w:val="18"/>
                <w:szCs w:val="18"/>
              </w:rPr>
              <w:t xml:space="preserve">and NGB/Association </w:t>
            </w:r>
            <w:r>
              <w:rPr>
                <w:rFonts w:ascii="Arial" w:hAnsi="Arial" w:cs="Arial"/>
                <w:sz w:val="18"/>
                <w:szCs w:val="18"/>
              </w:rPr>
              <w:t xml:space="preserve">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8E5BF03"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r w:rsidR="002B4FDE">
              <w:rPr>
                <w:rFonts w:ascii="Calibri" w:hAnsi="Calibri" w:cs="Arial"/>
                <w:sz w:val="20"/>
                <w:szCs w:val="20"/>
              </w:rPr>
              <w:t>group,</w:t>
            </w:r>
            <w:r w:rsidR="002B4FDE" w:rsidRPr="00B22241">
              <w:rPr>
                <w:rFonts w:ascii="Calibri" w:hAnsi="Calibri" w:cs="Arial"/>
                <w:sz w:val="20"/>
                <w:szCs w:val="20"/>
              </w:rPr>
              <w:t xml:space="preserve"> they</w:t>
            </w:r>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68FFD217" w:rsidR="00CE1AAA" w:rsidRPr="00957A37" w:rsidRDefault="002B4FDE"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50DDD34B" w:rsidR="00CE1AAA" w:rsidRPr="00957A37" w:rsidRDefault="002B4FDE"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9D17AF4" w:rsidR="00CE1AAA" w:rsidRPr="00957A37" w:rsidRDefault="002B4FDE" w:rsidP="00CE1AAA">
            <w:pPr>
              <w:rPr>
                <w:rFonts w:ascii="Lucida Sans" w:hAnsi="Lucida Sans"/>
                <w:b/>
              </w:rPr>
            </w:pPr>
            <w:r>
              <w:rPr>
                <w:rFonts w:ascii="Lucida Sans" w:hAnsi="Lucida Sans"/>
                <w:b/>
              </w:rPr>
              <w:t>10</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466C82B" w:rsidR="00CE1AAA" w:rsidRPr="00957A37" w:rsidRDefault="002B4FDE"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0619F82F" w:rsidR="00CE1AAA" w:rsidRPr="00957A37" w:rsidRDefault="002B4FDE"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2D52DF65" w:rsidR="00CE1AAA" w:rsidRPr="00957A37" w:rsidRDefault="002B4FDE"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F50E1A2" w:rsidR="00137D9F" w:rsidRPr="00957A37" w:rsidRDefault="002B4FDE"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3CECE9AE" w:rsidR="00137D9F" w:rsidRPr="00957A37" w:rsidRDefault="002B4FDE"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538B785A" w:rsidR="00137D9F" w:rsidRPr="00957A37" w:rsidRDefault="002B4FDE"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2894F880" w:rsidR="00137D9F" w:rsidRPr="00957A37" w:rsidRDefault="002B4FDE"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760E1E3D" w:rsidR="00137D9F" w:rsidRPr="00957A37" w:rsidRDefault="002B4FDE"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16AAFEE7" w:rsidR="00137D9F" w:rsidRPr="00957A37" w:rsidRDefault="002B4FDE" w:rsidP="00CE1AAA">
            <w:pPr>
              <w:rPr>
                <w:rFonts w:ascii="Lucida Sans" w:hAnsi="Lucida Sans"/>
                <w:b/>
              </w:rPr>
            </w:pPr>
            <w:r>
              <w:rPr>
                <w:rFonts w:ascii="Lucida Sans" w:hAnsi="Lucida Sans"/>
                <w:b/>
              </w:rPr>
              <w:t>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39019765" w:rsidR="002B4FDE" w:rsidRDefault="002B4FD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5"/>
        <w:gridCol w:w="1710"/>
        <w:gridCol w:w="60"/>
        <w:gridCol w:w="1547"/>
        <w:gridCol w:w="1018"/>
        <w:gridCol w:w="4060"/>
        <w:gridCol w:w="163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B4FDE">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2B4FDE">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2B4FDE">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2B4FDE">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2B4FDE">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2B4FDE">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2B4FDE">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2B4FDE">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2B4FDE">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2B4FDE">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2B4FDE">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2B4FDE">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2B4FDE">
        <w:trPr>
          <w:cantSplit/>
        </w:trPr>
        <w:tc>
          <w:tcPr>
            <w:tcW w:w="2690" w:type="pct"/>
            <w:gridSpan w:val="5"/>
            <w:tcBorders>
              <w:bottom w:val="nil"/>
            </w:tcBorders>
          </w:tcPr>
          <w:p w14:paraId="3C5F04BF" w14:textId="0F21DE0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721DD6">
              <w:rPr>
                <w:rFonts w:ascii="Lucida Sans" w:eastAsia="Times New Roman" w:hAnsi="Lucida Sans" w:cs="Arial"/>
                <w:color w:val="000000"/>
                <w:szCs w:val="20"/>
              </w:rPr>
              <w:t xml:space="preserve"> Olivia Towner</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2B4FDE">
        <w:trPr>
          <w:cantSplit/>
          <w:trHeight w:val="606"/>
        </w:trPr>
        <w:tc>
          <w:tcPr>
            <w:tcW w:w="2440" w:type="pct"/>
            <w:gridSpan w:val="4"/>
            <w:tcBorders>
              <w:top w:val="nil"/>
              <w:right w:val="nil"/>
            </w:tcBorders>
          </w:tcPr>
          <w:p w14:paraId="3C5F04C3" w14:textId="3D20FFD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1DD6">
              <w:rPr>
                <w:rFonts w:ascii="Lucida Sans" w:eastAsia="Times New Roman" w:hAnsi="Lucida Sans" w:cs="Arial"/>
                <w:color w:val="000000"/>
                <w:szCs w:val="20"/>
              </w:rPr>
              <w:t xml:space="preserve"> OLIVIA TOWNER</w:t>
            </w:r>
          </w:p>
        </w:tc>
        <w:tc>
          <w:tcPr>
            <w:tcW w:w="250" w:type="pct"/>
            <w:tcBorders>
              <w:top w:val="nil"/>
              <w:left w:val="nil"/>
            </w:tcBorders>
          </w:tcPr>
          <w:p w14:paraId="3C5F04C4" w14:textId="11D4562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21DD6">
              <w:rPr>
                <w:rFonts w:ascii="Lucida Sans" w:eastAsia="Times New Roman" w:hAnsi="Lucida Sans" w:cs="Arial"/>
                <w:color w:val="000000"/>
                <w:szCs w:val="20"/>
              </w:rPr>
              <w:t xml:space="preserve"> 09/07/2020</w:t>
            </w:r>
          </w:p>
        </w:tc>
        <w:tc>
          <w:tcPr>
            <w:tcW w:w="173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C" w14:textId="65AA8B27" w:rsidR="00530142" w:rsidRPr="00206901" w:rsidRDefault="002B4FDE" w:rsidP="00530142">
      <w:pPr>
        <w:rPr>
          <w:b/>
          <w:sz w:val="24"/>
          <w:szCs w:val="24"/>
        </w:rPr>
      </w:pPr>
      <w:r>
        <w:rPr>
          <w:b/>
          <w:sz w:val="24"/>
          <w:szCs w:val="24"/>
        </w:rPr>
        <w:lastRenderedPageBreak/>
        <w:t>A</w:t>
      </w:r>
      <w:r w:rsidR="00530142" w:rsidRPr="00206901">
        <w:rPr>
          <w:b/>
          <w:sz w:val="24"/>
          <w:szCs w:val="24"/>
        </w:rPr>
        <w:t xml:space="preserve">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15"/>
        <w:tblW w:w="0" w:type="auto"/>
        <w:tblLook w:val="04A0" w:firstRow="1" w:lastRow="0" w:firstColumn="1" w:lastColumn="0" w:noHBand="0" w:noVBand="1"/>
      </w:tblPr>
      <w:tblGrid>
        <w:gridCol w:w="1006"/>
        <w:gridCol w:w="3811"/>
      </w:tblGrid>
      <w:tr w:rsidR="002B4FDE" w:rsidRPr="00465024" w14:paraId="6C57125F" w14:textId="77777777" w:rsidTr="002B4FDE">
        <w:trPr>
          <w:trHeight w:val="481"/>
        </w:trPr>
        <w:tc>
          <w:tcPr>
            <w:tcW w:w="4817" w:type="dxa"/>
            <w:gridSpan w:val="2"/>
            <w:shd w:val="clear" w:color="auto" w:fill="D9D9D9" w:themeFill="background1" w:themeFillShade="D9"/>
          </w:tcPr>
          <w:p w14:paraId="1C0E5171" w14:textId="77777777" w:rsidR="002B4FDE" w:rsidRPr="00465024" w:rsidRDefault="002B4FDE" w:rsidP="002B4FDE">
            <w:pPr>
              <w:rPr>
                <w:color w:val="000000" w:themeColor="text1"/>
                <w:sz w:val="16"/>
                <w:szCs w:val="16"/>
              </w:rPr>
            </w:pPr>
            <w:r>
              <w:rPr>
                <w:color w:val="000000" w:themeColor="text1"/>
                <w:sz w:val="16"/>
                <w:szCs w:val="16"/>
              </w:rPr>
              <w:t>Likelihood</w:t>
            </w:r>
          </w:p>
        </w:tc>
      </w:tr>
      <w:tr w:rsidR="002B4FDE" w:rsidRPr="00465024" w14:paraId="159AE8F2" w14:textId="77777777" w:rsidTr="002B4FDE">
        <w:trPr>
          <w:trHeight w:val="220"/>
        </w:trPr>
        <w:tc>
          <w:tcPr>
            <w:tcW w:w="1006" w:type="dxa"/>
          </w:tcPr>
          <w:p w14:paraId="6368BACC" w14:textId="77777777" w:rsidR="002B4FDE" w:rsidRPr="00465024" w:rsidRDefault="002B4FDE" w:rsidP="002B4FDE">
            <w:pPr>
              <w:rPr>
                <w:sz w:val="16"/>
                <w:szCs w:val="16"/>
              </w:rPr>
            </w:pPr>
            <w:r w:rsidRPr="00465024">
              <w:rPr>
                <w:sz w:val="16"/>
                <w:szCs w:val="16"/>
              </w:rPr>
              <w:t>1</w:t>
            </w:r>
          </w:p>
        </w:tc>
        <w:tc>
          <w:tcPr>
            <w:tcW w:w="3811" w:type="dxa"/>
          </w:tcPr>
          <w:p w14:paraId="43D320B7" w14:textId="77777777" w:rsidR="002B4FDE" w:rsidRPr="00465024" w:rsidRDefault="002B4FDE" w:rsidP="002B4FDE">
            <w:pPr>
              <w:rPr>
                <w:sz w:val="16"/>
                <w:szCs w:val="16"/>
              </w:rPr>
            </w:pPr>
            <w:r w:rsidRPr="00465024">
              <w:rPr>
                <w:sz w:val="16"/>
                <w:szCs w:val="16"/>
              </w:rPr>
              <w:t>Rare</w:t>
            </w:r>
            <w:r w:rsidRPr="00465024">
              <w:rPr>
                <w:rFonts w:cs="Times New Roman"/>
                <w:sz w:val="16"/>
                <w:szCs w:val="16"/>
              </w:rPr>
              <w:t xml:space="preserve"> e.g. 1 in 100,000 chance or higher</w:t>
            </w:r>
          </w:p>
        </w:tc>
      </w:tr>
      <w:tr w:rsidR="002B4FDE" w:rsidRPr="00465024" w14:paraId="6728C24C" w14:textId="77777777" w:rsidTr="002B4FDE">
        <w:trPr>
          <w:trHeight w:val="239"/>
        </w:trPr>
        <w:tc>
          <w:tcPr>
            <w:tcW w:w="1006" w:type="dxa"/>
          </w:tcPr>
          <w:p w14:paraId="72E744EF" w14:textId="77777777" w:rsidR="002B4FDE" w:rsidRPr="00465024" w:rsidRDefault="002B4FDE" w:rsidP="002B4FDE">
            <w:pPr>
              <w:rPr>
                <w:sz w:val="16"/>
                <w:szCs w:val="16"/>
              </w:rPr>
            </w:pPr>
            <w:r w:rsidRPr="00465024">
              <w:rPr>
                <w:sz w:val="16"/>
                <w:szCs w:val="16"/>
              </w:rPr>
              <w:t>2</w:t>
            </w:r>
          </w:p>
        </w:tc>
        <w:tc>
          <w:tcPr>
            <w:tcW w:w="3811" w:type="dxa"/>
          </w:tcPr>
          <w:p w14:paraId="2D4C676E" w14:textId="77777777" w:rsidR="002B4FDE" w:rsidRPr="00465024" w:rsidRDefault="002B4FDE" w:rsidP="002B4FDE">
            <w:pPr>
              <w:rPr>
                <w:sz w:val="16"/>
                <w:szCs w:val="16"/>
              </w:rPr>
            </w:pPr>
            <w:r w:rsidRPr="00465024">
              <w:rPr>
                <w:sz w:val="16"/>
                <w:szCs w:val="16"/>
              </w:rPr>
              <w:t>Unlikely e.g. 1 in 10,000 chance or higher</w:t>
            </w:r>
          </w:p>
        </w:tc>
      </w:tr>
      <w:tr w:rsidR="002B4FDE" w:rsidRPr="00465024" w14:paraId="77866BA8" w14:textId="77777777" w:rsidTr="002B4FDE">
        <w:trPr>
          <w:trHeight w:val="239"/>
        </w:trPr>
        <w:tc>
          <w:tcPr>
            <w:tcW w:w="1006" w:type="dxa"/>
          </w:tcPr>
          <w:p w14:paraId="21B2C78F" w14:textId="77777777" w:rsidR="002B4FDE" w:rsidRPr="00465024" w:rsidRDefault="002B4FDE" w:rsidP="002B4FDE">
            <w:pPr>
              <w:rPr>
                <w:sz w:val="16"/>
                <w:szCs w:val="16"/>
              </w:rPr>
            </w:pPr>
            <w:r w:rsidRPr="00465024">
              <w:rPr>
                <w:sz w:val="16"/>
                <w:szCs w:val="16"/>
              </w:rPr>
              <w:t>3</w:t>
            </w:r>
          </w:p>
        </w:tc>
        <w:tc>
          <w:tcPr>
            <w:tcW w:w="3811" w:type="dxa"/>
          </w:tcPr>
          <w:p w14:paraId="629E8CA4" w14:textId="77777777" w:rsidR="002B4FDE" w:rsidRPr="00465024" w:rsidRDefault="002B4FDE" w:rsidP="002B4FDE">
            <w:pPr>
              <w:rPr>
                <w:sz w:val="16"/>
                <w:szCs w:val="16"/>
              </w:rPr>
            </w:pPr>
            <w:r w:rsidRPr="00465024">
              <w:rPr>
                <w:sz w:val="16"/>
                <w:szCs w:val="16"/>
              </w:rPr>
              <w:t>Possible e.g. 1 in 1,000 chance or higher</w:t>
            </w:r>
          </w:p>
        </w:tc>
      </w:tr>
      <w:tr w:rsidR="002B4FDE" w:rsidRPr="00465024" w14:paraId="7F974F4C" w14:textId="77777777" w:rsidTr="002B4FDE">
        <w:trPr>
          <w:trHeight w:val="220"/>
        </w:trPr>
        <w:tc>
          <w:tcPr>
            <w:tcW w:w="1006" w:type="dxa"/>
          </w:tcPr>
          <w:p w14:paraId="7ADD0470" w14:textId="77777777" w:rsidR="002B4FDE" w:rsidRPr="00465024" w:rsidRDefault="002B4FDE" w:rsidP="002B4FDE">
            <w:pPr>
              <w:rPr>
                <w:sz w:val="16"/>
                <w:szCs w:val="16"/>
              </w:rPr>
            </w:pPr>
            <w:r w:rsidRPr="00465024">
              <w:rPr>
                <w:sz w:val="16"/>
                <w:szCs w:val="16"/>
              </w:rPr>
              <w:t>4</w:t>
            </w:r>
          </w:p>
        </w:tc>
        <w:tc>
          <w:tcPr>
            <w:tcW w:w="3811" w:type="dxa"/>
          </w:tcPr>
          <w:p w14:paraId="0C0038FF" w14:textId="77777777" w:rsidR="002B4FDE" w:rsidRPr="00465024" w:rsidRDefault="002B4FDE" w:rsidP="002B4FDE">
            <w:pPr>
              <w:rPr>
                <w:sz w:val="16"/>
                <w:szCs w:val="16"/>
              </w:rPr>
            </w:pPr>
            <w:r w:rsidRPr="00465024">
              <w:rPr>
                <w:sz w:val="16"/>
                <w:szCs w:val="16"/>
              </w:rPr>
              <w:t>Likely e.g. 1 in 100 chance or higher</w:t>
            </w:r>
          </w:p>
        </w:tc>
      </w:tr>
      <w:tr w:rsidR="002B4FDE" w:rsidRPr="00465024" w14:paraId="1E2C11AC" w14:textId="77777777" w:rsidTr="002B4FDE">
        <w:trPr>
          <w:trHeight w:val="75"/>
        </w:trPr>
        <w:tc>
          <w:tcPr>
            <w:tcW w:w="1006" w:type="dxa"/>
          </w:tcPr>
          <w:p w14:paraId="6ACA0D72" w14:textId="77777777" w:rsidR="002B4FDE" w:rsidRPr="00465024" w:rsidRDefault="002B4FDE" w:rsidP="002B4FDE">
            <w:pPr>
              <w:rPr>
                <w:sz w:val="16"/>
                <w:szCs w:val="16"/>
              </w:rPr>
            </w:pPr>
            <w:r w:rsidRPr="00465024">
              <w:rPr>
                <w:sz w:val="16"/>
                <w:szCs w:val="16"/>
              </w:rPr>
              <w:t>5</w:t>
            </w:r>
          </w:p>
        </w:tc>
        <w:tc>
          <w:tcPr>
            <w:tcW w:w="3811" w:type="dxa"/>
          </w:tcPr>
          <w:p w14:paraId="6472AB8C" w14:textId="77777777" w:rsidR="002B4FDE" w:rsidRPr="00465024" w:rsidRDefault="002B4FDE" w:rsidP="002B4FDE">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64EF1" w:rsidRPr="00185766" w:rsidRDefault="00764EF1" w:rsidP="00530142">
                            <w:pPr>
                              <w:rPr>
                                <w:rFonts w:ascii="Lucida Sans" w:hAnsi="Lucida Sans"/>
                                <w:sz w:val="16"/>
                                <w:szCs w:val="16"/>
                              </w:rPr>
                            </w:pPr>
                            <w:r w:rsidRPr="00185766">
                              <w:rPr>
                                <w:rFonts w:ascii="Lucida Sans" w:hAnsi="Lucida Sans"/>
                                <w:sz w:val="16"/>
                                <w:szCs w:val="16"/>
                              </w:rPr>
                              <w:t>Risk process</w:t>
                            </w:r>
                          </w:p>
                          <w:p w14:paraId="3C5F055C"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764EF1" w:rsidRPr="00185766" w:rsidRDefault="00764EF1" w:rsidP="00530142">
                      <w:pPr>
                        <w:rPr>
                          <w:rFonts w:ascii="Lucida Sans" w:hAnsi="Lucida Sans"/>
                          <w:sz w:val="16"/>
                          <w:szCs w:val="16"/>
                        </w:rPr>
                      </w:pPr>
                      <w:r w:rsidRPr="00185766">
                        <w:rPr>
                          <w:rFonts w:ascii="Lucida Sans" w:hAnsi="Lucida Sans"/>
                          <w:sz w:val="16"/>
                          <w:szCs w:val="16"/>
                        </w:rPr>
                        <w:t>Risk process</w:t>
                      </w:r>
                    </w:p>
                    <w:p w14:paraId="3C5F055C"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64EF1" w:rsidRPr="00185766" w:rsidRDefault="00764EF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tbl>
      <w:tblPr>
        <w:tblStyle w:val="TableGrid"/>
        <w:tblpPr w:leftFromText="180" w:rightFromText="180" w:vertAnchor="text" w:horzAnchor="margin" w:tblpXSpec="right" w:tblpY="270"/>
        <w:tblW w:w="0" w:type="auto"/>
        <w:tblLook w:val="04A0" w:firstRow="1" w:lastRow="0" w:firstColumn="1" w:lastColumn="0" w:noHBand="0" w:noVBand="1"/>
      </w:tblPr>
      <w:tblGrid>
        <w:gridCol w:w="446"/>
        <w:gridCol w:w="1278"/>
        <w:gridCol w:w="3069"/>
      </w:tblGrid>
      <w:tr w:rsidR="002B4FDE" w:rsidRPr="00185766" w14:paraId="2C00B982" w14:textId="77777777" w:rsidTr="002B4FDE">
        <w:trPr>
          <w:trHeight w:val="291"/>
        </w:trPr>
        <w:tc>
          <w:tcPr>
            <w:tcW w:w="1724" w:type="dxa"/>
            <w:gridSpan w:val="2"/>
            <w:shd w:val="clear" w:color="auto" w:fill="D9D9D9" w:themeFill="background1" w:themeFillShade="D9"/>
          </w:tcPr>
          <w:p w14:paraId="2500E679" w14:textId="77777777" w:rsidR="002B4FDE" w:rsidRPr="00185766" w:rsidRDefault="002B4FDE" w:rsidP="002B4FDE">
            <w:pPr>
              <w:rPr>
                <w:rFonts w:ascii="Lucida Sans" w:hAnsi="Lucida Sans"/>
                <w:sz w:val="16"/>
                <w:szCs w:val="16"/>
              </w:rPr>
            </w:pPr>
            <w:r w:rsidRPr="00185766">
              <w:rPr>
                <w:rFonts w:ascii="Lucida Sans" w:hAnsi="Lucida Sans"/>
                <w:sz w:val="16"/>
                <w:szCs w:val="16"/>
              </w:rPr>
              <w:t>Impact</w:t>
            </w:r>
          </w:p>
          <w:p w14:paraId="2E967C76" w14:textId="77777777" w:rsidR="002B4FDE" w:rsidRPr="00185766" w:rsidRDefault="002B4FDE" w:rsidP="002B4FDE">
            <w:pPr>
              <w:rPr>
                <w:rFonts w:ascii="Lucida Sans" w:hAnsi="Lucida Sans"/>
                <w:sz w:val="16"/>
                <w:szCs w:val="16"/>
              </w:rPr>
            </w:pPr>
          </w:p>
        </w:tc>
        <w:tc>
          <w:tcPr>
            <w:tcW w:w="3069" w:type="dxa"/>
            <w:shd w:val="clear" w:color="auto" w:fill="D9D9D9" w:themeFill="background1" w:themeFillShade="D9"/>
          </w:tcPr>
          <w:p w14:paraId="5E317FCD" w14:textId="77777777" w:rsidR="002B4FDE" w:rsidRPr="00185766" w:rsidRDefault="002B4FDE" w:rsidP="002B4FDE">
            <w:pPr>
              <w:rPr>
                <w:rFonts w:ascii="Lucida Sans" w:hAnsi="Lucida Sans"/>
                <w:sz w:val="16"/>
                <w:szCs w:val="16"/>
              </w:rPr>
            </w:pPr>
            <w:r w:rsidRPr="00185766">
              <w:rPr>
                <w:rFonts w:ascii="Lucida Sans" w:hAnsi="Lucida Sans"/>
                <w:sz w:val="16"/>
                <w:szCs w:val="16"/>
              </w:rPr>
              <w:t>Health &amp; Safety</w:t>
            </w:r>
          </w:p>
        </w:tc>
      </w:tr>
      <w:tr w:rsidR="002B4FDE" w:rsidRPr="00185766" w14:paraId="1B0AA1AD" w14:textId="77777777" w:rsidTr="002B4FDE">
        <w:trPr>
          <w:trHeight w:val="291"/>
        </w:trPr>
        <w:tc>
          <w:tcPr>
            <w:tcW w:w="446" w:type="dxa"/>
          </w:tcPr>
          <w:p w14:paraId="32D9887E" w14:textId="77777777" w:rsidR="002B4FDE" w:rsidRPr="00185766" w:rsidRDefault="002B4FDE" w:rsidP="002B4FDE">
            <w:pPr>
              <w:rPr>
                <w:rFonts w:ascii="Lucida Sans" w:hAnsi="Lucida Sans"/>
                <w:sz w:val="16"/>
                <w:szCs w:val="16"/>
              </w:rPr>
            </w:pPr>
            <w:r w:rsidRPr="00185766">
              <w:rPr>
                <w:rFonts w:ascii="Lucida Sans" w:hAnsi="Lucida Sans"/>
                <w:sz w:val="16"/>
                <w:szCs w:val="16"/>
              </w:rPr>
              <w:t>1</w:t>
            </w:r>
          </w:p>
        </w:tc>
        <w:tc>
          <w:tcPr>
            <w:tcW w:w="1278" w:type="dxa"/>
          </w:tcPr>
          <w:p w14:paraId="5E562290" w14:textId="77777777" w:rsidR="002B4FDE" w:rsidRPr="00185766" w:rsidRDefault="002B4FDE" w:rsidP="002B4FDE">
            <w:pPr>
              <w:rPr>
                <w:rFonts w:ascii="Lucida Sans" w:hAnsi="Lucida Sans"/>
                <w:sz w:val="16"/>
                <w:szCs w:val="16"/>
              </w:rPr>
            </w:pPr>
            <w:r w:rsidRPr="00185766">
              <w:rPr>
                <w:rFonts w:ascii="Lucida Sans" w:hAnsi="Lucida Sans"/>
                <w:sz w:val="16"/>
                <w:szCs w:val="16"/>
              </w:rPr>
              <w:t>Trivial - insignificant</w:t>
            </w:r>
          </w:p>
        </w:tc>
        <w:tc>
          <w:tcPr>
            <w:tcW w:w="3069" w:type="dxa"/>
          </w:tcPr>
          <w:p w14:paraId="2978D185" w14:textId="77777777" w:rsidR="002B4FDE" w:rsidRPr="00185766" w:rsidRDefault="002B4FDE" w:rsidP="002B4FDE">
            <w:pPr>
              <w:rPr>
                <w:rFonts w:ascii="Lucida Sans" w:hAnsi="Lucida Sans"/>
                <w:sz w:val="16"/>
                <w:szCs w:val="16"/>
              </w:rPr>
            </w:pPr>
            <w:r w:rsidRPr="00185766">
              <w:rPr>
                <w:rFonts w:ascii="Lucida Sans" w:hAnsi="Lucida Sans"/>
                <w:sz w:val="16"/>
                <w:szCs w:val="16"/>
              </w:rPr>
              <w:t>Very minor injuries e.g. slight bruising</w:t>
            </w:r>
          </w:p>
        </w:tc>
      </w:tr>
      <w:tr w:rsidR="002B4FDE" w:rsidRPr="00185766" w14:paraId="409AA76B" w14:textId="77777777" w:rsidTr="002B4FDE">
        <w:trPr>
          <w:trHeight w:val="583"/>
        </w:trPr>
        <w:tc>
          <w:tcPr>
            <w:tcW w:w="446" w:type="dxa"/>
          </w:tcPr>
          <w:p w14:paraId="01E932D5" w14:textId="77777777" w:rsidR="002B4FDE" w:rsidRPr="00185766" w:rsidRDefault="002B4FDE" w:rsidP="002B4FDE">
            <w:pPr>
              <w:rPr>
                <w:rFonts w:ascii="Lucida Sans" w:hAnsi="Lucida Sans"/>
                <w:sz w:val="16"/>
                <w:szCs w:val="16"/>
              </w:rPr>
            </w:pPr>
            <w:r w:rsidRPr="00185766">
              <w:rPr>
                <w:rFonts w:ascii="Lucida Sans" w:hAnsi="Lucida Sans"/>
                <w:sz w:val="16"/>
                <w:szCs w:val="16"/>
              </w:rPr>
              <w:t>2</w:t>
            </w:r>
          </w:p>
        </w:tc>
        <w:tc>
          <w:tcPr>
            <w:tcW w:w="1278" w:type="dxa"/>
          </w:tcPr>
          <w:p w14:paraId="6A4FC5B5" w14:textId="77777777" w:rsidR="002B4FDE" w:rsidRPr="00185766" w:rsidRDefault="002B4FDE" w:rsidP="002B4FDE">
            <w:pPr>
              <w:rPr>
                <w:rFonts w:ascii="Lucida Sans" w:hAnsi="Lucida Sans"/>
                <w:sz w:val="16"/>
                <w:szCs w:val="16"/>
              </w:rPr>
            </w:pPr>
            <w:r w:rsidRPr="00185766">
              <w:rPr>
                <w:rFonts w:ascii="Lucida Sans" w:hAnsi="Lucida Sans"/>
                <w:sz w:val="16"/>
                <w:szCs w:val="16"/>
              </w:rPr>
              <w:t>Minor</w:t>
            </w:r>
          </w:p>
        </w:tc>
        <w:tc>
          <w:tcPr>
            <w:tcW w:w="3069" w:type="dxa"/>
          </w:tcPr>
          <w:p w14:paraId="116090AB" w14:textId="77777777" w:rsidR="002B4FDE" w:rsidRPr="00185766" w:rsidRDefault="002B4FDE" w:rsidP="002B4FD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B4FDE" w:rsidRPr="00185766" w14:paraId="0011556E" w14:textId="77777777" w:rsidTr="002B4FDE">
        <w:trPr>
          <w:trHeight w:val="431"/>
        </w:trPr>
        <w:tc>
          <w:tcPr>
            <w:tcW w:w="446" w:type="dxa"/>
          </w:tcPr>
          <w:p w14:paraId="08158FA9" w14:textId="77777777" w:rsidR="002B4FDE" w:rsidRPr="00185766" w:rsidRDefault="002B4FDE" w:rsidP="002B4FDE">
            <w:pPr>
              <w:rPr>
                <w:rFonts w:ascii="Lucida Sans" w:hAnsi="Lucida Sans"/>
                <w:sz w:val="16"/>
                <w:szCs w:val="16"/>
              </w:rPr>
            </w:pPr>
            <w:r w:rsidRPr="00185766">
              <w:rPr>
                <w:rFonts w:ascii="Lucida Sans" w:hAnsi="Lucida Sans"/>
                <w:sz w:val="16"/>
                <w:szCs w:val="16"/>
              </w:rPr>
              <w:t>3</w:t>
            </w:r>
          </w:p>
        </w:tc>
        <w:tc>
          <w:tcPr>
            <w:tcW w:w="1278" w:type="dxa"/>
          </w:tcPr>
          <w:p w14:paraId="3E350D6D" w14:textId="77777777" w:rsidR="002B4FDE" w:rsidRPr="00185766" w:rsidRDefault="002B4FDE" w:rsidP="002B4FDE">
            <w:pPr>
              <w:rPr>
                <w:rFonts w:ascii="Lucida Sans" w:hAnsi="Lucida Sans"/>
                <w:sz w:val="16"/>
                <w:szCs w:val="16"/>
              </w:rPr>
            </w:pPr>
            <w:r w:rsidRPr="00185766">
              <w:rPr>
                <w:rFonts w:ascii="Lucida Sans" w:hAnsi="Lucida Sans"/>
                <w:sz w:val="16"/>
                <w:szCs w:val="16"/>
              </w:rPr>
              <w:t>Moderate</w:t>
            </w:r>
          </w:p>
        </w:tc>
        <w:tc>
          <w:tcPr>
            <w:tcW w:w="3069" w:type="dxa"/>
          </w:tcPr>
          <w:p w14:paraId="1450EFEF" w14:textId="77777777" w:rsidR="002B4FDE" w:rsidRPr="00185766" w:rsidRDefault="002B4FDE" w:rsidP="002B4FD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B4FDE" w:rsidRPr="00185766" w14:paraId="4D12AFCC" w14:textId="77777777" w:rsidTr="002B4FDE">
        <w:trPr>
          <w:trHeight w:val="431"/>
        </w:trPr>
        <w:tc>
          <w:tcPr>
            <w:tcW w:w="446" w:type="dxa"/>
          </w:tcPr>
          <w:p w14:paraId="340719E1" w14:textId="77777777" w:rsidR="002B4FDE" w:rsidRPr="00185766" w:rsidRDefault="002B4FDE" w:rsidP="002B4FDE">
            <w:pPr>
              <w:rPr>
                <w:rFonts w:ascii="Lucida Sans" w:hAnsi="Lucida Sans"/>
                <w:sz w:val="16"/>
                <w:szCs w:val="16"/>
              </w:rPr>
            </w:pPr>
            <w:r w:rsidRPr="00185766">
              <w:rPr>
                <w:rFonts w:ascii="Lucida Sans" w:hAnsi="Lucida Sans"/>
                <w:sz w:val="16"/>
                <w:szCs w:val="16"/>
              </w:rPr>
              <w:t>4</w:t>
            </w:r>
          </w:p>
        </w:tc>
        <w:tc>
          <w:tcPr>
            <w:tcW w:w="1278" w:type="dxa"/>
          </w:tcPr>
          <w:p w14:paraId="0F789A12" w14:textId="77777777" w:rsidR="002B4FDE" w:rsidRPr="00185766" w:rsidRDefault="002B4FDE" w:rsidP="002B4FDE">
            <w:pPr>
              <w:rPr>
                <w:rFonts w:ascii="Lucida Sans" w:hAnsi="Lucida Sans"/>
                <w:sz w:val="16"/>
                <w:szCs w:val="16"/>
              </w:rPr>
            </w:pPr>
            <w:r w:rsidRPr="00185766">
              <w:rPr>
                <w:rFonts w:ascii="Lucida Sans" w:hAnsi="Lucida Sans"/>
                <w:sz w:val="16"/>
                <w:szCs w:val="16"/>
              </w:rPr>
              <w:t xml:space="preserve">Major </w:t>
            </w:r>
          </w:p>
        </w:tc>
        <w:tc>
          <w:tcPr>
            <w:tcW w:w="3069" w:type="dxa"/>
          </w:tcPr>
          <w:p w14:paraId="20BB50AD" w14:textId="77777777" w:rsidR="002B4FDE" w:rsidRPr="00185766" w:rsidRDefault="002B4FDE" w:rsidP="002B4FD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B4FDE" w:rsidRPr="00185766" w14:paraId="5F01C3E0" w14:textId="77777777" w:rsidTr="002B4FDE">
        <w:trPr>
          <w:trHeight w:val="583"/>
        </w:trPr>
        <w:tc>
          <w:tcPr>
            <w:tcW w:w="446" w:type="dxa"/>
          </w:tcPr>
          <w:p w14:paraId="60EF12BA" w14:textId="77777777" w:rsidR="002B4FDE" w:rsidRPr="00185766" w:rsidRDefault="002B4FDE" w:rsidP="002B4FDE">
            <w:pPr>
              <w:rPr>
                <w:rFonts w:ascii="Lucida Sans" w:hAnsi="Lucida Sans"/>
                <w:sz w:val="16"/>
                <w:szCs w:val="16"/>
              </w:rPr>
            </w:pPr>
            <w:r w:rsidRPr="00185766">
              <w:rPr>
                <w:rFonts w:ascii="Lucida Sans" w:hAnsi="Lucida Sans"/>
                <w:sz w:val="16"/>
                <w:szCs w:val="16"/>
              </w:rPr>
              <w:t>5</w:t>
            </w:r>
          </w:p>
        </w:tc>
        <w:tc>
          <w:tcPr>
            <w:tcW w:w="1278" w:type="dxa"/>
          </w:tcPr>
          <w:p w14:paraId="4EAE5FCE" w14:textId="77777777" w:rsidR="002B4FDE" w:rsidRPr="00185766" w:rsidRDefault="002B4FDE" w:rsidP="002B4FD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129E53CE" w14:textId="77777777" w:rsidR="002B4FDE" w:rsidRPr="00185766" w:rsidRDefault="002B4FDE" w:rsidP="002B4FD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7391" w14:textId="77777777" w:rsidR="00FF61F8" w:rsidRDefault="00FF61F8" w:rsidP="00AC47B4">
      <w:pPr>
        <w:spacing w:after="0" w:line="240" w:lineRule="auto"/>
      </w:pPr>
      <w:r>
        <w:separator/>
      </w:r>
    </w:p>
  </w:endnote>
  <w:endnote w:type="continuationSeparator" w:id="0">
    <w:p w14:paraId="3DF6685E" w14:textId="77777777" w:rsidR="00FF61F8" w:rsidRDefault="00FF61F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764EF1" w:rsidRDefault="00764EF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764EF1" w:rsidRDefault="0076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02A6" w14:textId="77777777" w:rsidR="00FF61F8" w:rsidRDefault="00FF61F8" w:rsidP="00AC47B4">
      <w:pPr>
        <w:spacing w:after="0" w:line="240" w:lineRule="auto"/>
      </w:pPr>
      <w:r>
        <w:separator/>
      </w:r>
    </w:p>
  </w:footnote>
  <w:footnote w:type="continuationSeparator" w:id="0">
    <w:p w14:paraId="2CC9F72C" w14:textId="77777777" w:rsidR="00FF61F8" w:rsidRDefault="00FF61F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764EF1" w:rsidRDefault="00764EF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64EF1" w:rsidRPr="00E64593" w:rsidRDefault="00764EF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4FDE"/>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DD6"/>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4EF1"/>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2A8C"/>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1F8"/>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E9FBFBFB-9D30-4DF2-ABDD-F4E078FD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towner o. (ot1n17)</cp:lastModifiedBy>
  <cp:revision>2</cp:revision>
  <cp:lastPrinted>2016-04-18T12:10:00Z</cp:lastPrinted>
  <dcterms:created xsi:type="dcterms:W3CDTF">2020-08-09T18:14:00Z</dcterms:created>
  <dcterms:modified xsi:type="dcterms:W3CDTF">2020-08-09T18:14:00Z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