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D76E5C" w:rsidRDefault="00E928A8" w:rsidP="00E928A8">
            <w:pPr>
              <w:pStyle w:val="ListParagraph"/>
              <w:ind w:left="170"/>
              <w:jc w:val="center"/>
              <w:rPr>
                <w:rFonts w:ascii="Verdana" w:eastAsia="Times New Roman" w:hAnsi="Verdana" w:cs="Times New Roman"/>
                <w:b/>
                <w:lang w:eastAsia="en-GB"/>
              </w:rPr>
            </w:pPr>
            <w:r w:rsidRPr="00D76E5C">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D76E5C" w:rsidRDefault="00D95783" w:rsidP="00D95783">
            <w:pPr>
              <w:pStyle w:val="ListParagraph"/>
              <w:ind w:left="170"/>
              <w:rPr>
                <w:rFonts w:ascii="Verdana" w:eastAsia="Times New Roman" w:hAnsi="Verdana" w:cs="Times New Roman"/>
                <w:b/>
                <w:lang w:eastAsia="en-GB"/>
              </w:rPr>
            </w:pPr>
            <w:r w:rsidRPr="00D76E5C">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1024CB7" w14:textId="77777777" w:rsidR="00D76E5C" w:rsidRPr="00D76E5C" w:rsidRDefault="00CB7BA5" w:rsidP="00CB7BA5">
            <w:pPr>
              <w:pStyle w:val="ListParagraph"/>
              <w:ind w:left="170"/>
              <w:rPr>
                <w:rFonts w:ascii="Verdana" w:hAnsi="Verdana" w:cs="Arial"/>
                <w:b/>
                <w:bCs/>
              </w:rPr>
            </w:pPr>
            <w:r w:rsidRPr="00D76E5C">
              <w:rPr>
                <w:rFonts w:ascii="Verdana" w:hAnsi="Verdana" w:cs="Arial"/>
                <w:b/>
                <w:bCs/>
              </w:rPr>
              <w:t xml:space="preserve">Wednesday Pub Socials </w:t>
            </w:r>
          </w:p>
          <w:p w14:paraId="301509A0" w14:textId="77777777" w:rsidR="00D95783" w:rsidRPr="00D76E5C" w:rsidRDefault="00D76E5C" w:rsidP="00CB7BA5">
            <w:pPr>
              <w:pStyle w:val="ListParagraph"/>
              <w:ind w:left="170"/>
              <w:rPr>
                <w:rFonts w:ascii="Verdana" w:hAnsi="Verdana" w:cs="Arial"/>
              </w:rPr>
            </w:pPr>
            <w:r w:rsidRPr="00D76E5C">
              <w:rPr>
                <w:rFonts w:ascii="Verdana" w:hAnsi="Verdana" w:cs="Arial"/>
              </w:rPr>
              <w:t xml:space="preserve">- </w:t>
            </w:r>
            <w:r w:rsidR="00CB7BA5" w:rsidRPr="00D76E5C">
              <w:rPr>
                <w:rFonts w:ascii="Verdana" w:hAnsi="Verdana" w:cs="Arial"/>
              </w:rPr>
              <w:t>Repeat weekly from 5-10-22 until academic year end</w:t>
            </w:r>
          </w:p>
          <w:p w14:paraId="3C5F03FD" w14:textId="3BA91C2D" w:rsidR="00D76E5C" w:rsidRPr="00D76E5C" w:rsidRDefault="00D76E5C" w:rsidP="00CB7BA5">
            <w:pPr>
              <w:pStyle w:val="ListParagraph"/>
              <w:ind w:left="170"/>
              <w:rPr>
                <w:rFonts w:ascii="Verdana" w:eastAsia="Times New Roman" w:hAnsi="Verdana" w:cs="Times New Roman"/>
                <w:bCs/>
                <w:lang w:eastAsia="en-GB"/>
              </w:rPr>
            </w:pPr>
            <w:r>
              <w:rPr>
                <w:rFonts w:ascii="Verdana" w:eastAsia="Times New Roman" w:hAnsi="Verdana" w:cs="Times New Roman"/>
                <w:b/>
                <w:lang w:eastAsia="en-GB"/>
              </w:rPr>
              <w:t xml:space="preserve">- </w:t>
            </w:r>
            <w:r>
              <w:rPr>
                <w:rFonts w:ascii="Verdana" w:eastAsia="Times New Roman" w:hAnsi="Verdana" w:cs="Times New Roman"/>
                <w:bCs/>
                <w:lang w:eastAsia="en-GB"/>
              </w:rPr>
              <w:t>Likely locations listed in notes of activity submission</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CB7BA5">
              <w:rPr>
                <w:rFonts w:ascii="Verdana" w:eastAsia="Times New Roman" w:hAnsi="Verdana" w:cs="Times New Roman"/>
                <w:b/>
                <w:color w:val="000000" w:themeColor="text1"/>
                <w:lang w:eastAsia="en-GB"/>
              </w:rPr>
              <w:t>Date</w:t>
            </w:r>
          </w:p>
        </w:tc>
        <w:tc>
          <w:tcPr>
            <w:tcW w:w="732" w:type="pct"/>
            <w:shd w:val="clear" w:color="auto" w:fill="auto"/>
          </w:tcPr>
          <w:p w14:paraId="3C5F03FF" w14:textId="3AD164A0" w:rsidR="00D95783" w:rsidRPr="00A156C3" w:rsidRDefault="00EF6353"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7</w:t>
            </w:r>
            <w:r w:rsidR="00CB7BA5">
              <w:rPr>
                <w:rFonts w:ascii="Verdana" w:eastAsia="Times New Roman" w:hAnsi="Verdana" w:cs="Times New Roman"/>
                <w:b/>
                <w:bCs/>
                <w:lang w:eastAsia="en-GB"/>
              </w:rPr>
              <w:t>-</w:t>
            </w:r>
            <w:r>
              <w:rPr>
                <w:rFonts w:ascii="Verdana" w:eastAsia="Times New Roman" w:hAnsi="Verdana" w:cs="Times New Roman"/>
                <w:b/>
                <w:bCs/>
                <w:lang w:eastAsia="en-GB"/>
              </w:rPr>
              <w:t>10</w:t>
            </w:r>
            <w:r w:rsidR="00CB7BA5">
              <w:rPr>
                <w:rFonts w:ascii="Verdana" w:eastAsia="Times New Roman" w:hAnsi="Verdana" w:cs="Times New Roman"/>
                <w:b/>
                <w:bCs/>
                <w:lang w:eastAsia="en-GB"/>
              </w:rPr>
              <w:t>-22</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E5CD3CC" w:rsidR="00D95783" w:rsidRPr="00A156C3" w:rsidRDefault="00346039" w:rsidP="00D95783">
            <w:pPr>
              <w:pStyle w:val="ListParagraph"/>
              <w:ind w:left="170"/>
              <w:rPr>
                <w:rFonts w:ascii="Verdana" w:eastAsia="Times New Roman" w:hAnsi="Verdana" w:cs="Times New Roman"/>
                <w:b/>
                <w:bCs/>
                <w:lang w:eastAsia="en-GB"/>
              </w:rPr>
            </w:pPr>
            <w:r>
              <w:rPr>
                <w:rFonts w:ascii="Verdana" w:hAnsi="Verdana" w:cs="Arial"/>
              </w:rPr>
              <w:t>SUMBC</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2EE8927C" w:rsidR="00D95783" w:rsidRPr="00A156C3" w:rsidRDefault="00CB7BA5"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John Merrills</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669807AE" w:rsidR="00D95783" w:rsidRPr="00CB7BA5" w:rsidRDefault="00CB7BA5" w:rsidP="00D95783">
            <w:pPr>
              <w:pStyle w:val="ListParagraph"/>
              <w:ind w:left="170"/>
              <w:rPr>
                <w:rFonts w:ascii="Verdana" w:eastAsia="Times New Roman" w:hAnsi="Verdana" w:cs="Times New Roman"/>
                <w:b/>
                <w:bCs/>
                <w:iCs/>
                <w:lang w:eastAsia="en-GB"/>
              </w:rPr>
            </w:pPr>
            <w:r w:rsidRPr="00CB7BA5">
              <w:rPr>
                <w:rFonts w:ascii="Verdana" w:eastAsia="Times New Roman" w:hAnsi="Verdana" w:cs="Times New Roman"/>
                <w:iCs/>
                <w:lang w:eastAsia="en-GB"/>
              </w:rPr>
              <w:t>Alexander Cook</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D95783" w:rsidRPr="00CB7BA5" w:rsidRDefault="00D95783" w:rsidP="00CB7BA5">
            <w:pPr>
              <w:pStyle w:val="ListParagraph"/>
              <w:ind w:left="170"/>
              <w:rPr>
                <w:rFonts w:ascii="Verdana" w:eastAsia="Times New Roman" w:hAnsi="Verdana" w:cs="Times New Roman"/>
                <w:b/>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in to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51"/>
        <w:gridCol w:w="1772"/>
        <w:gridCol w:w="261"/>
        <w:gridCol w:w="1013"/>
        <w:gridCol w:w="1019"/>
        <w:gridCol w:w="4195"/>
        <w:gridCol w:w="1708"/>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4F79D3">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6"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1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F79D3" w:rsidRPr="00957A37" w14:paraId="3C5F0493" w14:textId="77777777" w:rsidTr="004F79D3">
        <w:trPr>
          <w:trHeight w:val="574"/>
        </w:trPr>
        <w:tc>
          <w:tcPr>
            <w:tcW w:w="218" w:type="pct"/>
          </w:tcPr>
          <w:p w14:paraId="3C5F048D" w14:textId="77777777" w:rsidR="004F79D3" w:rsidRPr="00957A37" w:rsidRDefault="004F79D3" w:rsidP="004F79D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8E" w14:textId="618F8FDB"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76" w:type="pct"/>
          </w:tcPr>
          <w:p w14:paraId="3C5F048F" w14:textId="32CA845C"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John Merrills</w:t>
            </w:r>
          </w:p>
        </w:tc>
        <w:tc>
          <w:tcPr>
            <w:tcW w:w="413" w:type="pct"/>
            <w:gridSpan w:val="2"/>
          </w:tcPr>
          <w:p w14:paraId="3C5F0490" w14:textId="23DED8DC"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1" w:type="pct"/>
            <w:tcBorders>
              <w:right w:val="single" w:sz="18" w:space="0" w:color="auto"/>
            </w:tcBorders>
          </w:tcPr>
          <w:p w14:paraId="3C5F0491"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2"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r>
      <w:tr w:rsidR="004F79D3" w:rsidRPr="00957A37" w14:paraId="3C5F049A" w14:textId="77777777" w:rsidTr="004F79D3">
        <w:trPr>
          <w:trHeight w:val="574"/>
        </w:trPr>
        <w:tc>
          <w:tcPr>
            <w:tcW w:w="218" w:type="pct"/>
          </w:tcPr>
          <w:p w14:paraId="3C5F0494" w14:textId="77777777" w:rsidR="004F79D3" w:rsidRPr="00957A37" w:rsidRDefault="004F79D3" w:rsidP="004F79D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5" w14:textId="7D836FA9"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76" w:type="pct"/>
          </w:tcPr>
          <w:p w14:paraId="3C5F0496" w14:textId="0CFD87DC"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Pr>
                <w:rFonts w:ascii="Lucida Sans" w:eastAsia="Times New Roman" w:hAnsi="Lucida Sans" w:cs="Arial"/>
                <w:color w:val="000000" w:themeColor="text1"/>
              </w:rPr>
              <w:t>John Merrills</w:t>
            </w:r>
          </w:p>
        </w:tc>
        <w:tc>
          <w:tcPr>
            <w:tcW w:w="413" w:type="pct"/>
            <w:gridSpan w:val="2"/>
          </w:tcPr>
          <w:p w14:paraId="3C5F0497" w14:textId="37324245"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1" w:type="pct"/>
            <w:tcBorders>
              <w:right w:val="single" w:sz="18" w:space="0" w:color="auto"/>
            </w:tcBorders>
          </w:tcPr>
          <w:p w14:paraId="3C5F0498"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99"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r>
      <w:tr w:rsidR="004F79D3" w:rsidRPr="00957A37" w14:paraId="3C5F04A1" w14:textId="77777777" w:rsidTr="004F79D3">
        <w:trPr>
          <w:trHeight w:val="574"/>
        </w:trPr>
        <w:tc>
          <w:tcPr>
            <w:tcW w:w="218" w:type="pct"/>
          </w:tcPr>
          <w:p w14:paraId="3C5F049B" w14:textId="77777777" w:rsidR="004F79D3" w:rsidRPr="00957A37" w:rsidRDefault="004F79D3" w:rsidP="004F79D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9C" w14:textId="5305A7DE"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76" w:type="pct"/>
          </w:tcPr>
          <w:p w14:paraId="3C5F049D" w14:textId="5ECD3711" w:rsidR="004F79D3" w:rsidRPr="00957A37" w:rsidRDefault="004F79D3" w:rsidP="004F79D3">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John Merrills</w:t>
            </w:r>
          </w:p>
        </w:tc>
        <w:tc>
          <w:tcPr>
            <w:tcW w:w="413" w:type="pct"/>
            <w:gridSpan w:val="2"/>
          </w:tcPr>
          <w:p w14:paraId="3C5F049E" w14:textId="1E251C72"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1" w:type="pct"/>
            <w:tcBorders>
              <w:right w:val="single" w:sz="18" w:space="0" w:color="auto"/>
            </w:tcBorders>
          </w:tcPr>
          <w:p w14:paraId="3C5F049F"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0"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r>
      <w:tr w:rsidR="004F79D3" w:rsidRPr="00957A37" w14:paraId="3C5F04A8" w14:textId="77777777" w:rsidTr="004F79D3">
        <w:trPr>
          <w:trHeight w:val="574"/>
        </w:trPr>
        <w:tc>
          <w:tcPr>
            <w:tcW w:w="218" w:type="pct"/>
          </w:tcPr>
          <w:p w14:paraId="3C5F04A2" w14:textId="77777777" w:rsidR="004F79D3" w:rsidRPr="00957A37" w:rsidRDefault="004F79D3" w:rsidP="004F79D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3" w14:textId="07F44D1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76" w:type="pct"/>
          </w:tcPr>
          <w:p w14:paraId="3C5F04A4" w14:textId="2166FA00"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Alex Cook</w:t>
            </w:r>
          </w:p>
        </w:tc>
        <w:tc>
          <w:tcPr>
            <w:tcW w:w="413" w:type="pct"/>
            <w:gridSpan w:val="2"/>
          </w:tcPr>
          <w:p w14:paraId="3C5F04A5" w14:textId="10C110EB"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1" w:type="pct"/>
            <w:tcBorders>
              <w:right w:val="single" w:sz="18" w:space="0" w:color="auto"/>
            </w:tcBorders>
          </w:tcPr>
          <w:p w14:paraId="3C5F04A6"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7"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r>
      <w:tr w:rsidR="004F79D3" w:rsidRPr="00957A37" w14:paraId="3C5F04AF" w14:textId="77777777" w:rsidTr="004F79D3">
        <w:trPr>
          <w:trHeight w:val="574"/>
        </w:trPr>
        <w:tc>
          <w:tcPr>
            <w:tcW w:w="218" w:type="pct"/>
          </w:tcPr>
          <w:p w14:paraId="3C5F04A9" w14:textId="77777777" w:rsidR="004F79D3" w:rsidRPr="00957A37" w:rsidRDefault="004F79D3" w:rsidP="004F79D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AA" w14:textId="65810DD3" w:rsidR="004F79D3" w:rsidRPr="00957A37" w:rsidRDefault="004F79D3" w:rsidP="004F79D3">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76" w:type="pct"/>
          </w:tcPr>
          <w:p w14:paraId="3C5F04AB" w14:textId="72F75459"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John Merrills</w:t>
            </w:r>
          </w:p>
        </w:tc>
        <w:tc>
          <w:tcPr>
            <w:tcW w:w="413" w:type="pct"/>
            <w:gridSpan w:val="2"/>
          </w:tcPr>
          <w:p w14:paraId="3C5F04AC" w14:textId="59B2B021"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10/10/22</w:t>
            </w:r>
          </w:p>
        </w:tc>
        <w:tc>
          <w:tcPr>
            <w:tcW w:w="331" w:type="pct"/>
            <w:tcBorders>
              <w:right w:val="single" w:sz="18" w:space="0" w:color="auto"/>
            </w:tcBorders>
          </w:tcPr>
          <w:p w14:paraId="3C5F04AD"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AE" w14:textId="77777777" w:rsidR="004F79D3" w:rsidRPr="00957A37" w:rsidRDefault="004F79D3" w:rsidP="004F79D3">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4F79D3">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76" w:type="pct"/>
          </w:tcPr>
          <w:p w14:paraId="3C5F04B2" w14:textId="197A6365" w:rsidR="00C642F4" w:rsidRPr="00957A37" w:rsidRDefault="004F79D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John Merrills &amp; Alex Cook</w:t>
            </w:r>
          </w:p>
        </w:tc>
        <w:tc>
          <w:tcPr>
            <w:tcW w:w="413" w:type="pct"/>
            <w:gridSpan w:val="2"/>
          </w:tcPr>
          <w:p w14:paraId="3C5F04B3" w14:textId="795A617D" w:rsidR="00C642F4" w:rsidRPr="00957A37" w:rsidRDefault="004F79D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ASAP</w:t>
            </w: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4F79D3">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4"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18"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6622A5" w:rsidRPr="00957A37" w14:paraId="3C5F04C2" w14:textId="77777777" w:rsidTr="004F79D3">
        <w:trPr>
          <w:cantSplit/>
        </w:trPr>
        <w:tc>
          <w:tcPr>
            <w:tcW w:w="2751" w:type="pct"/>
            <w:gridSpan w:val="5"/>
            <w:tcBorders>
              <w:bottom w:val="nil"/>
            </w:tcBorders>
          </w:tcPr>
          <w:p w14:paraId="4832128E" w14:textId="77777777" w:rsidR="006622A5"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43FEA581" w14:textId="77777777" w:rsidR="006622A5" w:rsidRPr="00957A37"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1B20307D" wp14:editId="3CF0F118">
                  <wp:extent cx="1018309" cy="598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32111" cy="606115"/>
                          </a:xfrm>
                          <a:prstGeom prst="rect">
                            <a:avLst/>
                          </a:prstGeom>
                        </pic:spPr>
                      </pic:pic>
                    </a:graphicData>
                  </a:graphic>
                </wp:inline>
              </w:drawing>
            </w:r>
          </w:p>
          <w:p w14:paraId="3C5F04C0" w14:textId="77777777" w:rsidR="006622A5" w:rsidRPr="00957A37"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2B3420B1" w14:textId="77777777" w:rsidR="006622A5"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09D6FBB9" w14:textId="6A681ADA" w:rsidR="006622A5" w:rsidRPr="00957A37"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p>
          <w:p w14:paraId="3C5F04C1" w14:textId="2F8C0F4F" w:rsidR="006622A5" w:rsidRPr="00957A37"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p>
        </w:tc>
      </w:tr>
      <w:tr w:rsidR="006622A5" w:rsidRPr="00957A37" w14:paraId="3C5F04C7" w14:textId="77777777" w:rsidTr="004F79D3">
        <w:trPr>
          <w:cantSplit/>
          <w:trHeight w:val="606"/>
        </w:trPr>
        <w:tc>
          <w:tcPr>
            <w:tcW w:w="2423" w:type="pct"/>
            <w:gridSpan w:val="4"/>
            <w:tcBorders>
              <w:top w:val="nil"/>
              <w:right w:val="nil"/>
            </w:tcBorders>
          </w:tcPr>
          <w:p w14:paraId="3C5F04C3" w14:textId="6AB4A788" w:rsidR="006622A5" w:rsidRPr="00957A37"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John Merrills</w:t>
            </w:r>
          </w:p>
        </w:tc>
        <w:tc>
          <w:tcPr>
            <w:tcW w:w="328" w:type="pct"/>
            <w:tcBorders>
              <w:top w:val="nil"/>
              <w:left w:val="nil"/>
            </w:tcBorders>
          </w:tcPr>
          <w:p w14:paraId="3C5F04C4" w14:textId="19584552" w:rsidR="006622A5" w:rsidRPr="00957A37"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John Merrills</w:t>
            </w:r>
          </w:p>
        </w:tc>
        <w:tc>
          <w:tcPr>
            <w:tcW w:w="1694" w:type="pct"/>
            <w:gridSpan w:val="2"/>
            <w:tcBorders>
              <w:top w:val="nil"/>
              <w:right w:val="nil"/>
            </w:tcBorders>
          </w:tcPr>
          <w:p w14:paraId="3C5F04C5" w14:textId="77777777" w:rsidR="006622A5" w:rsidRPr="00957A37"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5" w:type="pct"/>
            <w:tcBorders>
              <w:top w:val="nil"/>
              <w:left w:val="nil"/>
            </w:tcBorders>
          </w:tcPr>
          <w:p w14:paraId="3C5F04C6" w14:textId="77777777" w:rsidR="006622A5" w:rsidRPr="00957A37" w:rsidRDefault="006622A5" w:rsidP="00662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6"/>
      <w:footerReference w:type="default" r:id="rId2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7E07" w14:textId="77777777" w:rsidR="007E7A84" w:rsidRDefault="007E7A84" w:rsidP="00AC47B4">
      <w:pPr>
        <w:spacing w:after="0" w:line="240" w:lineRule="auto"/>
      </w:pPr>
      <w:r>
        <w:separator/>
      </w:r>
    </w:p>
  </w:endnote>
  <w:endnote w:type="continuationSeparator" w:id="0">
    <w:p w14:paraId="1740D609" w14:textId="77777777" w:rsidR="007E7A84" w:rsidRDefault="007E7A8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DB87" w14:textId="77777777" w:rsidR="007E7A84" w:rsidRDefault="007E7A84" w:rsidP="00AC47B4">
      <w:pPr>
        <w:spacing w:after="0" w:line="240" w:lineRule="auto"/>
      </w:pPr>
      <w:r>
        <w:separator/>
      </w:r>
    </w:p>
  </w:footnote>
  <w:footnote w:type="continuationSeparator" w:id="0">
    <w:p w14:paraId="4FA804F7" w14:textId="77777777" w:rsidR="007E7A84" w:rsidRDefault="007E7A8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6416"/>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039"/>
    <w:rsid w:val="00346858"/>
    <w:rsid w:val="00347838"/>
    <w:rsid w:val="00355E36"/>
    <w:rsid w:val="0036014E"/>
    <w:rsid w:val="00363BC7"/>
    <w:rsid w:val="003758D3"/>
    <w:rsid w:val="00376463"/>
    <w:rsid w:val="003769A8"/>
    <w:rsid w:val="00382484"/>
    <w:rsid w:val="003A1818"/>
    <w:rsid w:val="003B0F7C"/>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79D3"/>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1206"/>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2A5"/>
    <w:rsid w:val="00662342"/>
    <w:rsid w:val="0066407A"/>
    <w:rsid w:val="00671D3B"/>
    <w:rsid w:val="0067220D"/>
    <w:rsid w:val="0067375F"/>
    <w:rsid w:val="006764BF"/>
    <w:rsid w:val="00676FA5"/>
    <w:rsid w:val="00685B62"/>
    <w:rsid w:val="00686895"/>
    <w:rsid w:val="006873F2"/>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7A84"/>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A300F"/>
    <w:rsid w:val="00CB3623"/>
    <w:rsid w:val="00CB4A25"/>
    <w:rsid w:val="00CB512B"/>
    <w:rsid w:val="00CB5A64"/>
    <w:rsid w:val="00CB7BA5"/>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6E5C"/>
    <w:rsid w:val="00D77BD4"/>
    <w:rsid w:val="00D77D5E"/>
    <w:rsid w:val="00D8260C"/>
    <w:rsid w:val="00D83F36"/>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27ED"/>
    <w:rsid w:val="00EF57CA"/>
    <w:rsid w:val="00EF6353"/>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Colors" Target="diagrams/colors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John Merrills (jm18g21)</cp:lastModifiedBy>
  <cp:revision>7</cp:revision>
  <cp:lastPrinted>2016-04-18T12:10:00Z</cp:lastPrinted>
  <dcterms:created xsi:type="dcterms:W3CDTF">2022-09-28T23:17:00Z</dcterms:created>
  <dcterms:modified xsi:type="dcterms:W3CDTF">2022-10-17T11:27:00Z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GrammarlyDocumentId">
    <vt:lpwstr>ce233f4ffcee27acd5efd80ccaa0178e434ff95a2b0f05f722bfefe243bcc530</vt:lpwstr>
  </property>
</Properties>
</file>