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61700A6" w:rsidR="008A6B6B" w:rsidRPr="00387F63" w:rsidRDefault="00387F63" w:rsidP="00387F63">
            <w:pPr>
              <w:rPr>
                <w:rFonts w:ascii="Verdana" w:eastAsia="Times New Roman" w:hAnsi="Verdana" w:cs="Times New Roman"/>
                <w:b/>
                <w:lang w:eastAsia="en-GB"/>
              </w:rPr>
            </w:pPr>
            <w:r w:rsidRPr="00387F63">
              <w:rPr>
                <w:rFonts w:ascii="Verdana" w:eastAsia="Times New Roman" w:hAnsi="Verdana" w:cs="Times New Roman"/>
                <w:bCs/>
                <w:i/>
                <w:iCs/>
              </w:rPr>
              <w:t>Riding Club (equestrian)</w:t>
            </w:r>
            <w:r w:rsidR="008A6B6B" w:rsidRPr="00387F63">
              <w:rPr>
                <w:rFonts w:ascii="Verdana" w:eastAsia="Times New Roman" w:hAnsi="Verdana" w:cs="Times New Roman"/>
                <w:bCs/>
                <w:i/>
                <w:iCs/>
              </w:rPr>
              <w:t xml:space="preserve"> </w:t>
            </w:r>
            <w:r>
              <w:rPr>
                <w:rFonts w:ascii="Verdana" w:eastAsia="Times New Roman" w:hAnsi="Verdana" w:cs="Times New Roman"/>
                <w:bCs/>
                <w:i/>
                <w:iCs/>
              </w:rPr>
              <w:t xml:space="preserve">- </w:t>
            </w:r>
            <w:r w:rsidR="008A6B6B" w:rsidRPr="00387F63">
              <w:rPr>
                <w:rFonts w:ascii="Verdana" w:eastAsia="Times New Roman" w:hAnsi="Verdana" w:cs="Times New Roman"/>
                <w:bCs/>
              </w:rPr>
              <w:t xml:space="preserve">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2252614" w:rsidR="008A6B6B" w:rsidRPr="00A156C3" w:rsidRDefault="007D4930"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24/09/2025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3DE5E1A" w:rsidR="00E4228F" w:rsidRPr="00387F63" w:rsidRDefault="00387F63" w:rsidP="00387F63">
            <w:pPr>
              <w:rPr>
                <w:rFonts w:ascii="Verdana" w:eastAsia="Times New Roman" w:hAnsi="Verdana" w:cs="Times New Roman"/>
                <w:b/>
                <w:i/>
                <w:iCs/>
                <w:lang w:eastAsia="en-GB"/>
              </w:rPr>
            </w:pPr>
            <w:r>
              <w:rPr>
                <w:rFonts w:ascii="Verdana" w:eastAsia="Times New Roman" w:hAnsi="Verdana" w:cs="Times New Roman"/>
                <w:b/>
                <w:i/>
                <w:iCs/>
                <w:lang w:eastAsia="en-GB"/>
              </w:rPr>
              <w:t xml:space="preserve">Sports club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0E390F9" w:rsidR="00E4228F" w:rsidRPr="00A156C3" w:rsidRDefault="007D4930"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rPr>
              <w:t>Hannah James (President)</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9081EDA" w:rsidR="00E4228F" w:rsidRPr="007A7454" w:rsidRDefault="007D4930" w:rsidP="00E4228F">
            <w:pPr>
              <w:rPr>
                <w:rFonts w:ascii="Verdana" w:eastAsia="Times New Roman" w:hAnsi="Verdana" w:cs="Times New Roman"/>
                <w:b/>
                <w:i/>
                <w:lang w:eastAsia="en-GB"/>
              </w:rPr>
            </w:pPr>
            <w:r>
              <w:rPr>
                <w:rFonts w:ascii="Verdana" w:eastAsia="Times New Roman" w:hAnsi="Verdana" w:cs="Times New Roman"/>
                <w:b/>
                <w:i/>
                <w:lang w:eastAsia="en-GB"/>
              </w:rPr>
              <w:t>Maisie Payne (Vice-President)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6854B08D" w:rsidR="00D24761" w:rsidRPr="00DF0AAD" w:rsidRDefault="00AA3C51" w:rsidP="001578AF">
            <w:pPr>
              <w:rPr>
                <w:rFonts w:ascii="Verdana" w:eastAsia="Times New Roman" w:hAnsi="Verdana" w:cs="Times New Roman"/>
                <w:bCs/>
                <w:i/>
                <w:sz w:val="20"/>
                <w:szCs w:val="20"/>
                <w:lang w:eastAsia="en-GB"/>
              </w:rPr>
            </w:pPr>
            <w:r w:rsidRPr="00DF0AAD">
              <w:rPr>
                <w:rFonts w:ascii="Verdana" w:eastAsia="Times New Roman" w:hAnsi="Verdana" w:cs="Times New Roman"/>
                <w:bCs/>
                <w:i/>
                <w:sz w:val="20"/>
                <w:szCs w:val="20"/>
                <w:lang w:eastAsia="en-GB"/>
              </w:rPr>
              <w:t>The</w:t>
            </w:r>
            <w:r w:rsidR="00DF0AAD">
              <w:rPr>
                <w:rFonts w:ascii="Verdana" w:eastAsia="Times New Roman" w:hAnsi="Verdana" w:cs="Times New Roman"/>
                <w:bCs/>
                <w:i/>
                <w:sz w:val="20"/>
                <w:szCs w:val="20"/>
                <w:lang w:eastAsia="en-GB"/>
              </w:rPr>
              <w:t xml:space="preserve"> University of Southampton </w:t>
            </w:r>
            <w:r w:rsidR="000E6615">
              <w:rPr>
                <w:rFonts w:ascii="Verdana" w:eastAsia="Times New Roman" w:hAnsi="Verdana" w:cs="Times New Roman"/>
                <w:bCs/>
                <w:i/>
                <w:sz w:val="20"/>
                <w:szCs w:val="20"/>
                <w:lang w:eastAsia="en-GB"/>
              </w:rPr>
              <w:t>Riding</w:t>
            </w:r>
            <w:r w:rsidRPr="00DF0AAD">
              <w:rPr>
                <w:rFonts w:ascii="Verdana" w:eastAsia="Times New Roman" w:hAnsi="Verdana" w:cs="Times New Roman"/>
                <w:bCs/>
                <w:i/>
                <w:sz w:val="20"/>
                <w:szCs w:val="20"/>
                <w:lang w:eastAsia="en-GB"/>
              </w:rPr>
              <w:t xml:space="preserve"> club involves competitions both affiliated with BUCS and in friendlies league. We travel across the </w:t>
            </w:r>
            <w:r w:rsidR="009938CD" w:rsidRPr="00DF0AAD">
              <w:rPr>
                <w:rFonts w:ascii="Verdana" w:eastAsia="Times New Roman" w:hAnsi="Verdana" w:cs="Times New Roman"/>
                <w:bCs/>
                <w:i/>
                <w:sz w:val="20"/>
                <w:szCs w:val="20"/>
                <w:lang w:eastAsia="en-GB"/>
              </w:rPr>
              <w:t xml:space="preserve">country to </w:t>
            </w:r>
            <w:r w:rsidR="00C74639" w:rsidRPr="00DF0AAD">
              <w:rPr>
                <w:rFonts w:ascii="Verdana" w:eastAsia="Times New Roman" w:hAnsi="Verdana" w:cs="Times New Roman"/>
                <w:bCs/>
                <w:i/>
                <w:sz w:val="20"/>
                <w:szCs w:val="20"/>
                <w:lang w:eastAsia="en-GB"/>
              </w:rPr>
              <w:t>compete against other universit</w:t>
            </w:r>
            <w:r w:rsidR="007D4930" w:rsidRPr="00DF0AAD">
              <w:rPr>
                <w:rFonts w:ascii="Verdana" w:eastAsia="Times New Roman" w:hAnsi="Verdana" w:cs="Times New Roman"/>
                <w:bCs/>
                <w:i/>
                <w:sz w:val="20"/>
                <w:szCs w:val="20"/>
                <w:lang w:eastAsia="en-GB"/>
              </w:rPr>
              <w:t>ies</w:t>
            </w:r>
            <w:r w:rsidR="00C74639" w:rsidRPr="00DF0AAD">
              <w:rPr>
                <w:rFonts w:ascii="Verdana" w:eastAsia="Times New Roman" w:hAnsi="Verdana" w:cs="Times New Roman"/>
                <w:bCs/>
                <w:i/>
                <w:sz w:val="20"/>
                <w:szCs w:val="20"/>
                <w:lang w:eastAsia="en-GB"/>
              </w:rPr>
              <w:t xml:space="preserve"> in dressage and showjumping elements. We train in teams</w:t>
            </w:r>
            <w:r w:rsidR="000E6615">
              <w:rPr>
                <w:rFonts w:ascii="Verdana" w:eastAsia="Times New Roman" w:hAnsi="Verdana" w:cs="Times New Roman"/>
                <w:bCs/>
                <w:i/>
                <w:sz w:val="20"/>
                <w:szCs w:val="20"/>
                <w:lang w:eastAsia="en-GB"/>
              </w:rPr>
              <w:t xml:space="preserve"> of 4-6</w:t>
            </w:r>
            <w:r w:rsidR="00C74639" w:rsidRPr="00DF0AAD">
              <w:rPr>
                <w:rFonts w:ascii="Verdana" w:eastAsia="Times New Roman" w:hAnsi="Verdana" w:cs="Times New Roman"/>
                <w:bCs/>
                <w:i/>
                <w:sz w:val="20"/>
                <w:szCs w:val="20"/>
                <w:lang w:eastAsia="en-GB"/>
              </w:rPr>
              <w:t xml:space="preserve"> on a regular basis, </w:t>
            </w:r>
            <w:r w:rsidR="0001467C" w:rsidRPr="00DF0AAD">
              <w:rPr>
                <w:rFonts w:ascii="Verdana" w:eastAsia="Times New Roman" w:hAnsi="Verdana" w:cs="Times New Roman"/>
                <w:bCs/>
                <w:i/>
                <w:sz w:val="20"/>
                <w:szCs w:val="20"/>
                <w:lang w:eastAsia="en-GB"/>
              </w:rPr>
              <w:t xml:space="preserve">and non-team members can attend </w:t>
            </w:r>
            <w:r w:rsidR="00284A36" w:rsidRPr="00DF0AAD">
              <w:rPr>
                <w:rFonts w:ascii="Verdana" w:eastAsia="Times New Roman" w:hAnsi="Verdana" w:cs="Times New Roman"/>
                <w:bCs/>
                <w:i/>
                <w:sz w:val="20"/>
                <w:szCs w:val="20"/>
                <w:lang w:eastAsia="en-GB"/>
              </w:rPr>
              <w:t>lessons i</w:t>
            </w:r>
            <w:r w:rsidR="000E6615">
              <w:rPr>
                <w:rFonts w:ascii="Verdana" w:eastAsia="Times New Roman" w:hAnsi="Verdana" w:cs="Times New Roman"/>
                <w:bCs/>
                <w:i/>
                <w:sz w:val="20"/>
                <w:szCs w:val="20"/>
                <w:lang w:eastAsia="en-GB"/>
              </w:rPr>
              <w:t>n beginner, intermediate and advanced groups</w:t>
            </w:r>
            <w:r w:rsidR="00284A36" w:rsidRPr="00DF0AAD">
              <w:rPr>
                <w:rFonts w:ascii="Verdana" w:eastAsia="Times New Roman" w:hAnsi="Verdana" w:cs="Times New Roman"/>
                <w:bCs/>
                <w:i/>
                <w:sz w:val="20"/>
                <w:szCs w:val="20"/>
                <w:lang w:eastAsia="en-GB"/>
              </w:rPr>
              <w:t xml:space="preserve">. </w:t>
            </w:r>
            <w:r w:rsidR="001D00B8" w:rsidRPr="00DF0AAD">
              <w:rPr>
                <w:rFonts w:ascii="Verdana" w:eastAsia="Times New Roman" w:hAnsi="Verdana" w:cs="Times New Roman"/>
                <w:bCs/>
                <w:i/>
                <w:sz w:val="20"/>
                <w:szCs w:val="20"/>
                <w:lang w:eastAsia="en-GB"/>
              </w:rPr>
              <w:t xml:space="preserve">We undertake activities at regulated centres, and all equipment is up </w:t>
            </w:r>
            <w:r w:rsidR="000E6615">
              <w:rPr>
                <w:rFonts w:ascii="Verdana" w:eastAsia="Times New Roman" w:hAnsi="Verdana" w:cs="Times New Roman"/>
                <w:bCs/>
                <w:i/>
                <w:sz w:val="20"/>
                <w:szCs w:val="20"/>
                <w:lang w:eastAsia="en-GB"/>
              </w:rPr>
              <w:t xml:space="preserve">to date and aligns with the </w:t>
            </w:r>
            <w:r w:rsidR="001D00B8" w:rsidRPr="00DF0AAD">
              <w:rPr>
                <w:rFonts w:ascii="Verdana" w:eastAsia="Times New Roman" w:hAnsi="Verdana" w:cs="Times New Roman"/>
                <w:bCs/>
                <w:i/>
                <w:sz w:val="20"/>
                <w:szCs w:val="20"/>
                <w:lang w:eastAsia="en-GB"/>
              </w:rPr>
              <w:t xml:space="preserve">latest safety standards. </w:t>
            </w:r>
          </w:p>
          <w:p w14:paraId="532B2AE9" w14:textId="4557DA04" w:rsidR="00E56751" w:rsidRPr="00DF0AAD" w:rsidRDefault="00E56751" w:rsidP="001578AF">
            <w:pPr>
              <w:rPr>
                <w:rFonts w:ascii="Verdana" w:eastAsia="Times New Roman" w:hAnsi="Verdana" w:cs="Times New Roman"/>
                <w:bCs/>
                <w:i/>
                <w:sz w:val="20"/>
                <w:szCs w:val="20"/>
                <w:lang w:eastAsia="en-GB"/>
              </w:rPr>
            </w:pPr>
            <w:r w:rsidRPr="00DF0AAD">
              <w:rPr>
                <w:rFonts w:ascii="Verdana" w:eastAsia="Times New Roman" w:hAnsi="Verdana" w:cs="Times New Roman"/>
                <w:bCs/>
                <w:i/>
                <w:sz w:val="20"/>
                <w:szCs w:val="20"/>
                <w:lang w:eastAsia="en-GB"/>
              </w:rPr>
              <w:t>Dressage involves flat riding, in a sand outdoor arena,</w:t>
            </w:r>
            <w:r w:rsidR="00816333" w:rsidRPr="00DF0AAD">
              <w:rPr>
                <w:rFonts w:ascii="Verdana" w:eastAsia="Times New Roman" w:hAnsi="Verdana" w:cs="Times New Roman"/>
                <w:bCs/>
                <w:i/>
                <w:sz w:val="20"/>
                <w:szCs w:val="20"/>
                <w:lang w:eastAsia="en-GB"/>
              </w:rPr>
              <w:t xml:space="preserve"> demonstrating movements on horseback which is then judged based on accuracy and style. </w:t>
            </w:r>
            <w:r w:rsidR="00816333" w:rsidRPr="00DF0AAD">
              <w:rPr>
                <w:rFonts w:ascii="Verdana" w:eastAsia="Times New Roman" w:hAnsi="Verdana" w:cs="Times New Roman"/>
                <w:bCs/>
                <w:i/>
                <w:sz w:val="20"/>
                <w:szCs w:val="20"/>
                <w:lang w:eastAsia="en-GB"/>
              </w:rPr>
              <w:br/>
              <w:t>Show jumping involves riding over multiple fences in an outdoor sand area, demonstrating accuracy and precision</w:t>
            </w:r>
            <w:r w:rsidR="001B3C9C" w:rsidRPr="00DF0AAD">
              <w:rPr>
                <w:rFonts w:ascii="Verdana" w:eastAsia="Times New Roman" w:hAnsi="Verdana" w:cs="Times New Roman"/>
                <w:bCs/>
                <w:i/>
                <w:sz w:val="20"/>
                <w:szCs w:val="20"/>
                <w:lang w:eastAsia="en-GB"/>
              </w:rPr>
              <w:t xml:space="preserve"> which is judged on this plus faults. </w:t>
            </w:r>
          </w:p>
          <w:p w14:paraId="61974450" w14:textId="32749211" w:rsidR="001B3C9C" w:rsidRPr="00DF0AAD" w:rsidRDefault="00206600" w:rsidP="001578AF">
            <w:pPr>
              <w:rPr>
                <w:rFonts w:ascii="Verdana" w:eastAsia="Times New Roman" w:hAnsi="Verdana" w:cs="Times New Roman"/>
                <w:bCs/>
                <w:i/>
                <w:sz w:val="20"/>
                <w:szCs w:val="20"/>
                <w:lang w:eastAsia="en-GB"/>
              </w:rPr>
            </w:pPr>
            <w:r w:rsidRPr="00DF0AAD">
              <w:rPr>
                <w:rFonts w:ascii="Verdana" w:eastAsia="Times New Roman" w:hAnsi="Verdana" w:cs="Times New Roman"/>
                <w:bCs/>
                <w:i/>
                <w:sz w:val="20"/>
                <w:szCs w:val="20"/>
                <w:lang w:eastAsia="en-GB"/>
              </w:rPr>
              <w:t xml:space="preserve">Level and </w:t>
            </w:r>
            <w:r w:rsidR="00A7385C" w:rsidRPr="00DF0AAD">
              <w:rPr>
                <w:rFonts w:ascii="Verdana" w:eastAsia="Times New Roman" w:hAnsi="Verdana" w:cs="Times New Roman"/>
                <w:bCs/>
                <w:i/>
                <w:sz w:val="20"/>
                <w:szCs w:val="20"/>
                <w:lang w:eastAsia="en-GB"/>
              </w:rPr>
              <w:t xml:space="preserve">competency of the riders is assessed by authorised and registered British Horse Society instructors, </w:t>
            </w:r>
            <w:r w:rsidR="008F58F3" w:rsidRPr="00DF0AAD">
              <w:rPr>
                <w:rFonts w:ascii="Verdana" w:eastAsia="Times New Roman" w:hAnsi="Verdana" w:cs="Times New Roman"/>
                <w:bCs/>
                <w:i/>
                <w:sz w:val="20"/>
                <w:szCs w:val="20"/>
                <w:lang w:eastAsia="en-GB"/>
              </w:rPr>
              <w:t>at a fully registered</w:t>
            </w:r>
            <w:r w:rsidR="000E6615">
              <w:rPr>
                <w:rFonts w:ascii="Verdana" w:eastAsia="Times New Roman" w:hAnsi="Verdana" w:cs="Times New Roman"/>
                <w:bCs/>
                <w:i/>
                <w:sz w:val="20"/>
                <w:szCs w:val="20"/>
                <w:lang w:eastAsia="en-GB"/>
              </w:rPr>
              <w:t xml:space="preserve"> and licenced</w:t>
            </w:r>
            <w:r w:rsidR="008F58F3" w:rsidRPr="00DF0AAD">
              <w:rPr>
                <w:rFonts w:ascii="Verdana" w:eastAsia="Times New Roman" w:hAnsi="Verdana" w:cs="Times New Roman"/>
                <w:bCs/>
                <w:i/>
                <w:sz w:val="20"/>
                <w:szCs w:val="20"/>
                <w:lang w:eastAsia="en-GB"/>
              </w:rPr>
              <w:t xml:space="preserve"> riding school. </w:t>
            </w:r>
            <w:r w:rsidR="003475AB" w:rsidRPr="00DF0AAD">
              <w:rPr>
                <w:rFonts w:ascii="Verdana" w:eastAsia="Times New Roman" w:hAnsi="Verdana" w:cs="Times New Roman"/>
                <w:bCs/>
                <w:i/>
                <w:sz w:val="20"/>
                <w:szCs w:val="20"/>
                <w:lang w:eastAsia="en-GB"/>
              </w:rPr>
              <w:t xml:space="preserve">Horses are owned and cared for by the riding school, all preparation of equipment and gear is carried out by </w:t>
            </w:r>
            <w:r w:rsidR="00AE48A7" w:rsidRPr="00DF0AAD">
              <w:rPr>
                <w:rFonts w:ascii="Verdana" w:eastAsia="Times New Roman" w:hAnsi="Verdana" w:cs="Times New Roman"/>
                <w:bCs/>
                <w:i/>
                <w:sz w:val="20"/>
                <w:szCs w:val="20"/>
                <w:lang w:eastAsia="en-GB"/>
              </w:rPr>
              <w:t xml:space="preserve">stable workers or committee members supervised by instructors. </w:t>
            </w:r>
          </w:p>
          <w:p w14:paraId="683D19B8" w14:textId="604557CC" w:rsidR="00AE48A7" w:rsidRPr="00DF0AAD" w:rsidRDefault="00AE48A7" w:rsidP="001578AF">
            <w:pPr>
              <w:rPr>
                <w:rFonts w:ascii="Verdana" w:eastAsia="Times New Roman" w:hAnsi="Verdana" w:cs="Times New Roman"/>
                <w:bCs/>
                <w:i/>
                <w:sz w:val="20"/>
                <w:szCs w:val="20"/>
                <w:lang w:eastAsia="en-GB"/>
              </w:rPr>
            </w:pPr>
            <w:r w:rsidRPr="00DF0AAD">
              <w:rPr>
                <w:rFonts w:ascii="Verdana" w:eastAsia="Times New Roman" w:hAnsi="Verdana" w:cs="Times New Roman"/>
                <w:bCs/>
                <w:i/>
                <w:sz w:val="20"/>
                <w:szCs w:val="20"/>
                <w:lang w:eastAsia="en-GB"/>
              </w:rPr>
              <w:t>At home competitions, the running of the competition, preparation of the horses and judging of the event is arranged by The Riding Club</w:t>
            </w:r>
            <w:r w:rsidR="001975EE" w:rsidRPr="00DF0AAD">
              <w:rPr>
                <w:rFonts w:ascii="Verdana" w:eastAsia="Times New Roman" w:hAnsi="Verdana" w:cs="Times New Roman"/>
                <w:bCs/>
                <w:i/>
                <w:sz w:val="20"/>
                <w:szCs w:val="20"/>
                <w:lang w:eastAsia="en-GB"/>
              </w:rPr>
              <w:t xml:space="preserve"> (members and volunteers)</w:t>
            </w:r>
            <w:r w:rsidRPr="00DF0AAD">
              <w:rPr>
                <w:rFonts w:ascii="Verdana" w:eastAsia="Times New Roman" w:hAnsi="Verdana" w:cs="Times New Roman"/>
                <w:bCs/>
                <w:i/>
                <w:sz w:val="20"/>
                <w:szCs w:val="20"/>
                <w:lang w:eastAsia="en-GB"/>
              </w:rPr>
              <w:t xml:space="preserve">. At away competitions, it is the host university’s </w:t>
            </w:r>
            <w:r w:rsidR="00A65914" w:rsidRPr="00DF0AAD">
              <w:rPr>
                <w:rFonts w:ascii="Verdana" w:eastAsia="Times New Roman" w:hAnsi="Verdana" w:cs="Times New Roman"/>
                <w:bCs/>
                <w:i/>
                <w:sz w:val="20"/>
                <w:szCs w:val="20"/>
                <w:lang w:eastAsia="en-GB"/>
              </w:rPr>
              <w:t>responsibility</w:t>
            </w:r>
            <w:r w:rsidRPr="00DF0AAD">
              <w:rPr>
                <w:rFonts w:ascii="Verdana" w:eastAsia="Times New Roman" w:hAnsi="Verdana" w:cs="Times New Roman"/>
                <w:bCs/>
                <w:i/>
                <w:sz w:val="20"/>
                <w:szCs w:val="20"/>
                <w:lang w:eastAsia="en-GB"/>
              </w:rPr>
              <w:t xml:space="preserve"> to ensure the same safety standards. These standards are outlined in the BUCS rules and regulations, which also includes official affiliations </w:t>
            </w:r>
            <w:hyperlink r:id="rId11" w:history="1">
              <w:r w:rsidR="001975EE" w:rsidRPr="00DF0AAD">
                <w:rPr>
                  <w:rStyle w:val="Hyperlink"/>
                  <w:rFonts w:ascii="Verdana" w:eastAsia="Times New Roman" w:hAnsi="Verdana" w:cs="Times New Roman"/>
                  <w:bCs/>
                  <w:i/>
                  <w:sz w:val="20"/>
                  <w:szCs w:val="20"/>
                  <w:lang w:eastAsia="en-GB"/>
                </w:rPr>
                <w:t>https://www.bucs.org.uk/sports-page/equestrian.html</w:t>
              </w:r>
            </w:hyperlink>
          </w:p>
          <w:p w14:paraId="4585BB03" w14:textId="3C2E039F" w:rsidR="00772591" w:rsidRPr="00DF0AAD" w:rsidRDefault="00A41D81" w:rsidP="001578AF">
            <w:pPr>
              <w:rPr>
                <w:rFonts w:ascii="Verdana" w:eastAsia="Times New Roman" w:hAnsi="Verdana" w:cs="Times New Roman"/>
                <w:bCs/>
                <w:i/>
                <w:sz w:val="20"/>
                <w:szCs w:val="20"/>
                <w:lang w:eastAsia="en-GB"/>
              </w:rPr>
            </w:pPr>
            <w:r w:rsidRPr="00DF0AAD">
              <w:rPr>
                <w:rFonts w:ascii="Verdana" w:eastAsia="Times New Roman" w:hAnsi="Verdana" w:cs="Times New Roman"/>
                <w:bCs/>
                <w:i/>
                <w:sz w:val="20"/>
                <w:szCs w:val="20"/>
                <w:lang w:eastAsia="en-GB"/>
              </w:rPr>
              <w:t>We also undertake additional, occasional, activities such as hacks, beach rides, socials and gymkhanas.</w:t>
            </w:r>
          </w:p>
          <w:p w14:paraId="0C5B6249" w14:textId="571856AF" w:rsidR="00D24761" w:rsidRPr="00DF0AAD" w:rsidRDefault="00A41D81" w:rsidP="00AA5C44">
            <w:pPr>
              <w:rPr>
                <w:rFonts w:ascii="Verdana" w:eastAsia="Times New Roman" w:hAnsi="Verdana" w:cs="Times New Roman"/>
                <w:bCs/>
                <w:i/>
                <w:sz w:val="20"/>
                <w:szCs w:val="20"/>
                <w:lang w:eastAsia="en-GB"/>
              </w:rPr>
            </w:pPr>
            <w:r w:rsidRPr="00DF0AAD">
              <w:rPr>
                <w:rFonts w:ascii="Verdana" w:eastAsia="Times New Roman" w:hAnsi="Verdana" w:cs="Times New Roman"/>
                <w:bCs/>
                <w:i/>
                <w:sz w:val="20"/>
                <w:szCs w:val="20"/>
                <w:lang w:eastAsia="en-GB"/>
              </w:rPr>
              <w:t>Transport to training and competitions is undertaken by captains of the teams, by car pool, who own their own cars and have a full</w:t>
            </w:r>
            <w:r w:rsidR="00AA5C44" w:rsidRPr="00DF0AAD">
              <w:rPr>
                <w:rFonts w:ascii="Verdana" w:eastAsia="Times New Roman" w:hAnsi="Verdana" w:cs="Times New Roman"/>
                <w:bCs/>
                <w:i/>
                <w:sz w:val="20"/>
                <w:szCs w:val="20"/>
                <w:lang w:eastAsia="en-GB"/>
              </w:rPr>
              <w:t xml:space="preserve"> UK driving licence and insurance. </w:t>
            </w:r>
          </w:p>
          <w:p w14:paraId="496C5929" w14:textId="331D5365" w:rsidR="00AA5C44" w:rsidRPr="00DF0AAD" w:rsidRDefault="00AA5C44" w:rsidP="00AA5C44">
            <w:pPr>
              <w:rPr>
                <w:rFonts w:ascii="Verdana" w:eastAsia="Times New Roman" w:hAnsi="Verdana" w:cs="Times New Roman"/>
                <w:bCs/>
                <w:i/>
                <w:sz w:val="20"/>
                <w:szCs w:val="20"/>
                <w:lang w:eastAsia="en-GB"/>
              </w:rPr>
            </w:pPr>
            <w:r w:rsidRPr="00DF0AAD">
              <w:rPr>
                <w:rFonts w:ascii="Verdana" w:eastAsia="Times New Roman" w:hAnsi="Verdana" w:cs="Times New Roman"/>
                <w:bCs/>
                <w:i/>
                <w:sz w:val="20"/>
                <w:szCs w:val="20"/>
                <w:lang w:eastAsia="en-GB"/>
              </w:rPr>
              <w:t>Organisation of competitions, training and events is the responsibility of the Riding Club committee, decisions are made</w:t>
            </w:r>
            <w:r w:rsidR="00061A5A" w:rsidRPr="00DF0AAD">
              <w:rPr>
                <w:rFonts w:ascii="Verdana" w:eastAsia="Times New Roman" w:hAnsi="Verdana" w:cs="Times New Roman"/>
                <w:bCs/>
                <w:i/>
                <w:sz w:val="20"/>
                <w:szCs w:val="20"/>
                <w:lang w:eastAsia="en-GB"/>
              </w:rPr>
              <w:t xml:space="preserve"> </w:t>
            </w:r>
            <w:r w:rsidR="00BC17DC" w:rsidRPr="00DF0AAD">
              <w:rPr>
                <w:rFonts w:ascii="Verdana" w:eastAsia="Times New Roman" w:hAnsi="Verdana" w:cs="Times New Roman"/>
                <w:bCs/>
                <w:i/>
                <w:sz w:val="20"/>
                <w:szCs w:val="20"/>
                <w:lang w:eastAsia="en-GB"/>
              </w:rPr>
              <w:t xml:space="preserve">collectively including captains, president, VP, welfare, treasurer etc. </w:t>
            </w:r>
          </w:p>
          <w:p w14:paraId="763F5428" w14:textId="77777777" w:rsidR="00D24761" w:rsidRPr="00DF0AAD" w:rsidRDefault="00D24761" w:rsidP="00D24761">
            <w:pPr>
              <w:rPr>
                <w:rFonts w:ascii="Verdana" w:eastAsia="Times New Roman" w:hAnsi="Verdana" w:cs="Times New Roman"/>
                <w:bCs/>
                <w:i/>
                <w:sz w:val="20"/>
                <w:szCs w:val="2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AA6522">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AA6522">
        <w:trPr>
          <w:tblHeader/>
        </w:trPr>
        <w:tc>
          <w:tcPr>
            <w:tcW w:w="658"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B466FD" w14:paraId="3C5F042B" w14:textId="77777777" w:rsidTr="00AA6522">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AA6522">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1F8A0580" w14:textId="77777777" w:rsidR="000405D5" w:rsidRDefault="006003C7" w:rsidP="006003C7">
            <w:r w:rsidRPr="00A8067A">
              <w:t xml:space="preserve">Soft tissue injury e.g., sprain, bruising. </w:t>
            </w:r>
          </w:p>
          <w:p w14:paraId="3C5F0439" w14:textId="22F849AA" w:rsidR="006003C7" w:rsidRPr="00F243B2" w:rsidRDefault="006003C7" w:rsidP="006003C7">
            <w:pPr>
              <w:rPr>
                <w:rFonts w:cstheme="minorHAnsi"/>
              </w:rPr>
            </w:pPr>
            <w:r w:rsidRPr="00A8067A">
              <w:t>Potential broke</w:t>
            </w:r>
            <w:r w:rsidRPr="007D7C6E">
              <w:t>n ankle or other breaks i.e. wrists</w:t>
            </w:r>
            <w:r w:rsidR="000405D5">
              <w:t>, clavicle</w:t>
            </w:r>
            <w:r w:rsidRPr="007D7C6E">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216360D2" w14:textId="68641C17" w:rsidR="00131779" w:rsidRDefault="00131779" w:rsidP="00323D99">
            <w:pPr>
              <w:rPr>
                <w:bCs/>
              </w:rPr>
            </w:pPr>
            <w:r>
              <w:rPr>
                <w:bCs/>
              </w:rPr>
              <w:t xml:space="preserve">Personal protective equipment (riding hat, body protector) are up to date with  current standards, in </w:t>
            </w:r>
            <w:r w:rsidR="000E6615">
              <w:rPr>
                <w:bCs/>
              </w:rPr>
              <w:t>alignment</w:t>
            </w:r>
            <w:r>
              <w:rPr>
                <w:bCs/>
              </w:rPr>
              <w:t xml:space="preserve"> with the British Horse Society – to be checked by stable staff. </w:t>
            </w:r>
          </w:p>
          <w:p w14:paraId="05614E61" w14:textId="0BE01339" w:rsidR="00095A34" w:rsidRDefault="006003C7" w:rsidP="00323D99">
            <w:pPr>
              <w:rPr>
                <w:rFonts w:cstheme="minorHAnsi"/>
              </w:rPr>
            </w:pPr>
            <w:r w:rsidRPr="00323D99">
              <w:rPr>
                <w:bCs/>
              </w:rPr>
              <w:t xml:space="preserve">Check ground conditions for holes, lumps, and other obstacles. </w:t>
            </w:r>
            <w:r w:rsidR="000405D5">
              <w:rPr>
                <w:rFonts w:cstheme="minorHAnsi"/>
                <w:bCs/>
              </w:rPr>
              <w:t>Use horses of appropriate level</w:t>
            </w:r>
            <w:r w:rsidR="001655C8">
              <w:rPr>
                <w:rFonts w:cstheme="minorHAnsi"/>
                <w:bCs/>
              </w:rPr>
              <w:t>, which is agreed between instructors, captains and rider themselves.</w:t>
            </w:r>
            <w:r w:rsidR="003F508A">
              <w:rPr>
                <w:rFonts w:cstheme="minorHAnsi"/>
                <w:bCs/>
              </w:rPr>
              <w:t xml:space="preserve"> </w:t>
            </w:r>
            <w:r w:rsidR="00095A34">
              <w:rPr>
                <w:rFonts w:cstheme="minorHAnsi"/>
              </w:rPr>
              <w:t>Activities to be of suitable difficulty</w:t>
            </w:r>
            <w:r w:rsidR="001655C8">
              <w:rPr>
                <w:rFonts w:cstheme="minorHAnsi"/>
              </w:rPr>
              <w:t xml:space="preserve"> and approached with </w:t>
            </w:r>
            <w:r w:rsidR="003F508A">
              <w:rPr>
                <w:rFonts w:cstheme="minorHAnsi"/>
              </w:rPr>
              <w:t xml:space="preserve">caution. </w:t>
            </w:r>
            <w:r w:rsidR="00095A34">
              <w:rPr>
                <w:rFonts w:cstheme="minorHAnsi"/>
              </w:rPr>
              <w:t xml:space="preserve">Check all horse and rider gear for damage before training. </w:t>
            </w:r>
          </w:p>
          <w:p w14:paraId="3C5F043E" w14:textId="233874D6" w:rsidR="00095A34" w:rsidRPr="00323D99" w:rsidRDefault="00095A34" w:rsidP="00323D99">
            <w:pPr>
              <w:rPr>
                <w:rFonts w:cstheme="minorHAnsi"/>
              </w:rPr>
            </w:pPr>
            <w:r>
              <w:rPr>
                <w:rFonts w:cstheme="minorHAnsi"/>
              </w:rPr>
              <w:t xml:space="preserve">Check </w:t>
            </w:r>
            <w:r w:rsidR="000E6615">
              <w:rPr>
                <w:rFonts w:cstheme="minorHAnsi"/>
              </w:rPr>
              <w:t xml:space="preserve">and/or replace </w:t>
            </w:r>
            <w:r w:rsidR="00214C50">
              <w:rPr>
                <w:rFonts w:cstheme="minorHAnsi"/>
              </w:rPr>
              <w:t>equipment (e.g. jumps) before training.</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AA6522">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5E652DFE" w:rsidR="00A52A12" w:rsidRPr="00323D99" w:rsidRDefault="00A52A12" w:rsidP="00A52A12">
            <w:pPr>
              <w:rPr>
                <w:rFonts w:ascii="Calibri" w:eastAsia="Calibri" w:hAnsi="Calibri" w:cs="Calibri"/>
              </w:rPr>
            </w:pPr>
            <w:r w:rsidRPr="00323D99">
              <w:rPr>
                <w:rFonts w:ascii="Calibri" w:eastAsia="Calibri" w:hAnsi="Calibri" w:cs="Calibri"/>
              </w:rPr>
              <w:t>All participants</w:t>
            </w:r>
            <w:r w:rsidR="00DF5BCF">
              <w:rPr>
                <w:rFonts w:ascii="Calibri" w:eastAsia="Calibri" w:hAnsi="Calibri" w:cs="Calibri"/>
              </w:rPr>
              <w:t>,</w:t>
            </w:r>
            <w:r w:rsidRPr="00323D99">
              <w:rPr>
                <w:rFonts w:ascii="Calibri" w:eastAsia="Calibri" w:hAnsi="Calibri" w:cs="Calibri"/>
              </w:rPr>
              <w:t xml:space="preserve"> organisers/staff and spectators </w:t>
            </w:r>
            <w:r w:rsidR="000E6615">
              <w:rPr>
                <w:rFonts w:ascii="Calibri" w:eastAsia="Calibri" w:hAnsi="Calibri" w:cs="Calibri"/>
              </w:rPr>
              <w:t>and horses</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2CCCD5BA" w14:textId="38C165A6"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18EC7744" w14:textId="3D006B62" w:rsidR="00D735E7" w:rsidRPr="007434A3"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0A13D6C3" w14:textId="0A0CB090"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6B4E72B3" w14:textId="39D958E3"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AA6522">
        <w:trPr>
          <w:cantSplit/>
          <w:trHeight w:val="1296"/>
        </w:trPr>
        <w:tc>
          <w:tcPr>
            <w:tcW w:w="658" w:type="pct"/>
            <w:shd w:val="clear" w:color="auto" w:fill="FFFFFF" w:themeFill="background1"/>
          </w:tcPr>
          <w:p w14:paraId="4352FE36" w14:textId="3842978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 xml:space="preserve">/moving </w:t>
            </w:r>
            <w:r w:rsidR="000458F0">
              <w:rPr>
                <w:rFonts w:ascii="Calibri" w:eastAsia="Calibri" w:hAnsi="Calibri" w:cs="Calibri"/>
                <w:b/>
                <w:bCs/>
              </w:rPr>
              <w:t>equipment</w:t>
            </w:r>
            <w:r w:rsidR="007A03AA" w:rsidRPr="00DE0179">
              <w:rPr>
                <w:rFonts w:ascii="Calibri" w:eastAsia="Calibri" w:hAnsi="Calibri" w:cs="Calibri"/>
                <w:b/>
                <w:bCs/>
              </w:rPr>
              <w:t xml:space="preserve"> </w:t>
            </w:r>
            <w:r w:rsidR="000458F0">
              <w:rPr>
                <w:rFonts w:ascii="Calibri" w:eastAsia="Calibri" w:hAnsi="Calibri" w:cs="Calibri"/>
                <w:b/>
                <w:bCs/>
              </w:rPr>
              <w:t xml:space="preserve">in </w:t>
            </w:r>
            <w:r w:rsidR="007A03AA" w:rsidRPr="00DE0179">
              <w:rPr>
                <w:rFonts w:ascii="Calibri" w:eastAsia="Calibri" w:hAnsi="Calibri" w:cs="Calibri"/>
                <w:b/>
                <w:bCs/>
              </w:rPr>
              <w:t>the area</w:t>
            </w:r>
            <w:r w:rsidR="007A03AA">
              <w:rPr>
                <w:rFonts w:ascii="Calibri" w:eastAsia="Calibri" w:hAnsi="Calibri" w:cs="Calibri"/>
              </w:rPr>
              <w:t>.</w:t>
            </w:r>
          </w:p>
        </w:tc>
        <w:tc>
          <w:tcPr>
            <w:tcW w:w="872" w:type="pct"/>
            <w:shd w:val="clear" w:color="auto" w:fill="FFFFFF" w:themeFill="background1"/>
          </w:tcPr>
          <w:p w14:paraId="61EF3FEC" w14:textId="429F2768" w:rsidR="000D28AD" w:rsidRPr="00A8067A" w:rsidRDefault="000D28AD" w:rsidP="000D28AD">
            <w:r>
              <w:rPr>
                <w:rFonts w:ascii="Calibri" w:eastAsia="Calibri" w:hAnsi="Calibri" w:cs="Calibri"/>
              </w:rPr>
              <w:t xml:space="preserve">Bruising or broken bones from tripping over </w:t>
            </w:r>
            <w:r w:rsidR="000458F0">
              <w:rPr>
                <w:rFonts w:ascii="Calibri" w:eastAsia="Calibri" w:hAnsi="Calibri" w:cs="Calibri"/>
              </w:rPr>
              <w:t xml:space="preserve">items. </w:t>
            </w:r>
          </w:p>
        </w:tc>
        <w:tc>
          <w:tcPr>
            <w:tcW w:w="674" w:type="pct"/>
            <w:shd w:val="clear" w:color="auto" w:fill="FFFFFF" w:themeFill="background1"/>
          </w:tcPr>
          <w:p w14:paraId="32742690" w14:textId="04C37BB2" w:rsidR="000D28AD" w:rsidRPr="007D7C6E" w:rsidRDefault="000458F0" w:rsidP="000D28AD">
            <w:pPr>
              <w:rPr>
                <w:rFonts w:ascii="Calibri" w:eastAsia="Calibri" w:hAnsi="Calibri" w:cs="Calibri"/>
              </w:rPr>
            </w:pPr>
            <w:r>
              <w:rPr>
                <w:rFonts w:ascii="Calibri" w:eastAsia="Calibri" w:hAnsi="Calibri" w:cs="Calibri"/>
              </w:rPr>
              <w:t>Participants, volunteers, o</w:t>
            </w:r>
            <w:r w:rsidR="000D28AD">
              <w:rPr>
                <w:rFonts w:ascii="Calibri" w:eastAsia="Calibri" w:hAnsi="Calibri" w:cs="Calibri"/>
              </w:rPr>
              <w:t>rganisers and attendees</w:t>
            </w:r>
            <w:r>
              <w:rPr>
                <w:rFonts w:ascii="Calibri" w:eastAsia="Calibri" w:hAnsi="Calibri" w:cs="Calibri"/>
              </w:rPr>
              <w:t xml:space="preserve">. </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5922E149" w14:textId="6890F139" w:rsidR="000D28AD" w:rsidRDefault="000D28AD" w:rsidP="000D28AD">
            <w:pPr>
              <w:rPr>
                <w:rFonts w:ascii="Calibri" w:eastAsia="Calibri" w:hAnsi="Calibri" w:cs="Calibri"/>
              </w:rPr>
            </w:pPr>
            <w:r>
              <w:rPr>
                <w:rFonts w:ascii="Calibri" w:eastAsia="Calibri" w:hAnsi="Calibri" w:cs="Calibri"/>
              </w:rPr>
              <w:t xml:space="preserve">Make </w:t>
            </w:r>
            <w:r w:rsidR="008603F3">
              <w:rPr>
                <w:rFonts w:ascii="Calibri" w:eastAsia="Calibri" w:hAnsi="Calibri" w:cs="Calibri"/>
              </w:rPr>
              <w:t>everyone</w:t>
            </w:r>
            <w:r>
              <w:rPr>
                <w:rFonts w:ascii="Calibri" w:eastAsia="Calibri" w:hAnsi="Calibri" w:cs="Calibri"/>
              </w:rPr>
              <w:t xml:space="preserve"> aware of the potential risks, follow manual handling guidelines</w:t>
            </w:r>
            <w:r w:rsidR="008603F3">
              <w:rPr>
                <w:rFonts w:ascii="Calibri" w:eastAsia="Calibri" w:hAnsi="Calibri" w:cs="Calibri"/>
              </w:rPr>
              <w:t>.</w:t>
            </w:r>
          </w:p>
          <w:p w14:paraId="2A29A3D5" w14:textId="0DC318BA" w:rsidR="000D28AD" w:rsidRDefault="000D28AD" w:rsidP="000D28AD">
            <w:pPr>
              <w:rPr>
                <w:rFonts w:ascii="Calibri" w:eastAsia="Calibri" w:hAnsi="Calibri" w:cs="Calibri"/>
              </w:rPr>
            </w:pPr>
            <w:r>
              <w:rPr>
                <w:rFonts w:ascii="Calibri" w:eastAsia="Calibri" w:hAnsi="Calibri" w:cs="Calibri"/>
              </w:rPr>
              <w:t>Ensure that at least 2 people carry</w:t>
            </w:r>
            <w:r w:rsidR="008603F3">
              <w:rPr>
                <w:rFonts w:ascii="Calibri" w:eastAsia="Calibri" w:hAnsi="Calibri" w:cs="Calibri"/>
              </w:rPr>
              <w:t xml:space="preserve"> heavy equipment</w:t>
            </w:r>
            <w:r>
              <w:rPr>
                <w:rFonts w:ascii="Calibri" w:eastAsia="Calibri" w:hAnsi="Calibri" w:cs="Calibri"/>
              </w:rPr>
              <w:t>.</w:t>
            </w:r>
          </w:p>
          <w:p w14:paraId="1387EE90" w14:textId="2DF043BC" w:rsidR="000D28AD" w:rsidRDefault="000D28AD" w:rsidP="000D28AD">
            <w:pPr>
              <w:rPr>
                <w:rFonts w:ascii="Calibri" w:eastAsia="Calibri" w:hAnsi="Calibri" w:cs="Calibri"/>
              </w:rPr>
            </w:pPr>
            <w:r>
              <w:rPr>
                <w:rFonts w:ascii="Calibri" w:eastAsia="Calibri" w:hAnsi="Calibri" w:cs="Calibri"/>
                <w:color w:val="000000"/>
              </w:rPr>
              <w:t xml:space="preserve">Setting up </w:t>
            </w:r>
            <w:r w:rsidR="008603F3">
              <w:rPr>
                <w:rFonts w:ascii="Calibri" w:eastAsia="Calibri" w:hAnsi="Calibri" w:cs="Calibri"/>
                <w:color w:val="000000"/>
              </w:rPr>
              <w:t>fences</w:t>
            </w:r>
            <w:r>
              <w:rPr>
                <w:rFonts w:ascii="Calibri" w:eastAsia="Calibri" w:hAnsi="Calibri" w:cs="Calibri"/>
                <w:color w:val="000000"/>
              </w:rPr>
              <w:t xml:space="preserve"> will be done by organisers.</w:t>
            </w:r>
          </w:p>
          <w:p w14:paraId="51F18506" w14:textId="5596E0F8" w:rsidR="000D28AD" w:rsidRPr="008603F3" w:rsidRDefault="000D28AD" w:rsidP="000D28AD">
            <w:pPr>
              <w:rPr>
                <w:rFonts w:ascii="Calibri" w:eastAsia="Calibri" w:hAnsi="Calibri" w:cs="Calibri"/>
                <w:color w:val="000000"/>
              </w:rPr>
            </w:pPr>
            <w:r>
              <w:rPr>
                <w:rFonts w:ascii="Calibri" w:eastAsia="Calibri" w:hAnsi="Calibri" w:cs="Calibri"/>
              </w:rPr>
              <w:t>Work in teams when handling other bulky items.</w:t>
            </w:r>
          </w:p>
          <w:p w14:paraId="5D753AEC" w14:textId="292F8B47" w:rsidR="000D28AD" w:rsidRDefault="000D28AD" w:rsidP="000D28AD">
            <w:pPr>
              <w:rPr>
                <w:rFonts w:ascii="Calibri" w:eastAsia="Calibri" w:hAnsi="Calibri" w:cs="Calibri"/>
              </w:rPr>
            </w:pPr>
            <w:r>
              <w:rPr>
                <w:rFonts w:ascii="Calibri" w:eastAsia="Calibri" w:hAnsi="Calibri" w:cs="Calibri"/>
              </w:rPr>
              <w:t xml:space="preserve">Request tools to support with move of heavy objects- SUSU Facilities/venue. E.g., hand truck, dolly, </w:t>
            </w:r>
            <w:r w:rsidR="00A64BBC">
              <w:rPr>
                <w:rFonts w:ascii="Calibri" w:eastAsia="Calibri" w:hAnsi="Calibri" w:cs="Calibri"/>
              </w:rPr>
              <w:t xml:space="preserve">wagon. </w:t>
            </w:r>
          </w:p>
          <w:p w14:paraId="1035C0C1" w14:textId="25688ADE" w:rsidR="009F061F" w:rsidRPr="00A64BBC"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AA6522">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66CDAD54" w14:textId="77777777" w:rsidR="003D3BAD" w:rsidRDefault="003D3BAD" w:rsidP="003D3BAD">
            <w:pPr>
              <w:rPr>
                <w:rFonts w:ascii="Calibri" w:eastAsia="Calibri" w:hAnsi="Calibri" w:cs="Calibri"/>
              </w:rPr>
            </w:pPr>
            <w:r>
              <w:rPr>
                <w:rFonts w:ascii="Calibri" w:eastAsia="Calibri" w:hAnsi="Calibri" w:cs="Calibri"/>
              </w:rPr>
              <w:t xml:space="preserve">Physical injury </w:t>
            </w:r>
          </w:p>
          <w:p w14:paraId="25784436" w14:textId="03FD297C" w:rsidR="00087386" w:rsidRDefault="00087386" w:rsidP="003D3BAD">
            <w:pPr>
              <w:rPr>
                <w:rFonts w:ascii="Calibri" w:eastAsia="Calibri" w:hAnsi="Calibri" w:cs="Calibri"/>
              </w:rPr>
            </w:pPr>
            <w:r>
              <w:rPr>
                <w:rFonts w:ascii="Calibri" w:eastAsia="Calibri" w:hAnsi="Calibri" w:cs="Calibri"/>
              </w:rPr>
              <w:t xml:space="preserve">Horse overwhelmed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0ED61803" w14:textId="27E936F0" w:rsidR="003D3BAD" w:rsidRDefault="003D3BAD" w:rsidP="003D3BAD">
            <w:pPr>
              <w:rPr>
                <w:rFonts w:ascii="Calibri" w:eastAsia="Calibri" w:hAnsi="Calibri" w:cs="Calibri"/>
              </w:rPr>
            </w:pPr>
            <w:r>
              <w:rPr>
                <w:rFonts w:ascii="Calibri" w:eastAsia="Calibri" w:hAnsi="Calibri" w:cs="Calibri"/>
              </w:rPr>
              <w:t>Do not push/shove</w:t>
            </w:r>
          </w:p>
          <w:p w14:paraId="03101350" w14:textId="6FE51096"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3A214063" w14:textId="5A90774C" w:rsidR="00087386" w:rsidRPr="00087386" w:rsidRDefault="003D3BAD" w:rsidP="003D3BAD">
            <w:pPr>
              <w:rPr>
                <w:rFonts w:ascii="Calibri" w:eastAsia="Calibri" w:hAnsi="Calibri" w:cs="Calibri"/>
              </w:rPr>
            </w:pPr>
            <w:r>
              <w:rPr>
                <w:rFonts w:ascii="Calibri" w:eastAsia="Calibri" w:hAnsi="Calibri" w:cs="Calibri"/>
              </w:rPr>
              <w:t xml:space="preserve">Book during quieter times when less activities taking place </w:t>
            </w:r>
            <w:r w:rsidR="00087386">
              <w:rPr>
                <w:rFonts w:ascii="Calibri" w:eastAsia="Calibri" w:hAnsi="Calibri" w:cs="Calibri"/>
              </w:rPr>
              <w:t xml:space="preserve">(non-commercial hours at stables) and only use a few horses at a time. </w:t>
            </w:r>
          </w:p>
          <w:p w14:paraId="0D51D6BB" w14:textId="69B3C543" w:rsidR="003D3BAD" w:rsidRDefault="003D3BAD" w:rsidP="003D3BAD">
            <w:pPr>
              <w:rPr>
                <w:rFonts w:ascii="Calibri" w:eastAsia="Calibri" w:hAnsi="Calibri" w:cs="Calibri"/>
              </w:rPr>
            </w:pPr>
            <w:r>
              <w:rPr>
                <w:rFonts w:ascii="Calibri" w:eastAsia="Calibri" w:hAnsi="Calibri" w:cs="Calibri"/>
              </w:rPr>
              <w:t xml:space="preserve">Inform other bookings </w:t>
            </w:r>
            <w:r w:rsidR="00087386">
              <w:rPr>
                <w:rFonts w:ascii="Calibri" w:eastAsia="Calibri" w:hAnsi="Calibri" w:cs="Calibri"/>
              </w:rPr>
              <w:t>at the stables/managers</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3006CB74" w14:textId="58F2DD7D" w:rsidR="003D3BAD" w:rsidRDefault="003D3BAD" w:rsidP="003D3BAD">
            <w:pPr>
              <w:rPr>
                <w:rFonts w:ascii="Calibri" w:eastAsia="Calibri" w:hAnsi="Calibri" w:cs="Calibri"/>
              </w:rPr>
            </w:pPr>
            <w:r>
              <w:rPr>
                <w:rFonts w:ascii="Calibri" w:eastAsia="Calibri" w:hAnsi="Calibri" w:cs="Calibri"/>
              </w:rPr>
              <w:t>Seek medical attention if problem arises</w:t>
            </w:r>
          </w:p>
          <w:p w14:paraId="1D418218" w14:textId="06696ECB" w:rsidR="003D3BAD" w:rsidRDefault="003D3BAD" w:rsidP="003D3BAD">
            <w:pPr>
              <w:rPr>
                <w:rFonts w:ascii="Calibri" w:eastAsia="Calibri" w:hAnsi="Calibri" w:cs="Calibri"/>
              </w:rPr>
            </w:pPr>
            <w:r>
              <w:rPr>
                <w:rFonts w:ascii="Calibri" w:eastAsia="Calibri" w:hAnsi="Calibri" w:cs="Calibri"/>
              </w:rPr>
              <w:t>With support from a SUSU Activities coordinator</w:t>
            </w:r>
            <w:r w:rsidR="00A607A9">
              <w:rPr>
                <w:rFonts w:ascii="Calibri" w:eastAsia="Calibri" w:hAnsi="Calibri" w:cs="Calibri"/>
              </w:rPr>
              <w:t xml:space="preserve"> make all members aware.</w:t>
            </w:r>
          </w:p>
          <w:p w14:paraId="45EE3DE3" w14:textId="628E8472" w:rsidR="003D3BAD" w:rsidRDefault="00A607A9" w:rsidP="00A607A9">
            <w:pPr>
              <w:rPr>
                <w:rFonts w:ascii="Calibri" w:eastAsia="Calibri" w:hAnsi="Calibri" w:cs="Calibri"/>
              </w:rPr>
            </w:pPr>
            <w:r>
              <w:rPr>
                <w:rFonts w:ascii="Calibri" w:eastAsia="Calibri" w:hAnsi="Calibri" w:cs="Calibri"/>
              </w:rPr>
              <w:t xml:space="preserve">Managers and stable staff to control horses and manage spectators. Judge to make sure no spectators too close to arena. </w:t>
            </w:r>
          </w:p>
        </w:tc>
      </w:tr>
      <w:tr w:rsidR="00B466FD" w14:paraId="6A555923" w14:textId="77777777" w:rsidTr="00AA6522">
        <w:trPr>
          <w:cantSplit/>
          <w:trHeight w:val="1296"/>
        </w:trPr>
        <w:tc>
          <w:tcPr>
            <w:tcW w:w="658" w:type="pct"/>
            <w:shd w:val="clear" w:color="auto" w:fill="FFFFFF" w:themeFill="background1"/>
          </w:tcPr>
          <w:p w14:paraId="2DBDC288" w14:textId="5EC36CBA" w:rsidR="00135E69" w:rsidRPr="00DE0179" w:rsidRDefault="00135E69" w:rsidP="00135E69">
            <w:pPr>
              <w:rPr>
                <w:rFonts w:ascii="Calibri" w:eastAsia="Calibri" w:hAnsi="Calibri" w:cs="Calibri"/>
                <w:b/>
                <w:bCs/>
              </w:rPr>
            </w:pPr>
          </w:p>
        </w:tc>
        <w:tc>
          <w:tcPr>
            <w:tcW w:w="872" w:type="pct"/>
            <w:shd w:val="clear" w:color="auto" w:fill="FFFFFF" w:themeFill="background1"/>
          </w:tcPr>
          <w:p w14:paraId="63DCB864" w14:textId="689CB472" w:rsidR="00135E69" w:rsidRDefault="00135E69" w:rsidP="00135E69">
            <w:pPr>
              <w:rPr>
                <w:rFonts w:ascii="Calibri" w:eastAsia="Calibri" w:hAnsi="Calibri" w:cs="Calibri"/>
              </w:rPr>
            </w:pPr>
          </w:p>
        </w:tc>
        <w:tc>
          <w:tcPr>
            <w:tcW w:w="674" w:type="pct"/>
            <w:shd w:val="clear" w:color="auto" w:fill="FFFFFF" w:themeFill="background1"/>
          </w:tcPr>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25C4F7EC" w:rsidR="00135E69" w:rsidRPr="004E2DE5" w:rsidRDefault="00135E69" w:rsidP="00135E69">
            <w:pPr>
              <w:rPr>
                <w:rFonts w:eastAsia="Calibri" w:cstheme="minorHAnsi"/>
                <w:bCs/>
                <w:sz w:val="20"/>
                <w:szCs w:val="20"/>
              </w:rPr>
            </w:pPr>
          </w:p>
        </w:tc>
        <w:tc>
          <w:tcPr>
            <w:tcW w:w="159" w:type="pct"/>
            <w:shd w:val="clear" w:color="auto" w:fill="FFFFFF" w:themeFill="background1"/>
          </w:tcPr>
          <w:p w14:paraId="18882659" w14:textId="31D3CF50" w:rsidR="00135E69" w:rsidRPr="004E2DE5" w:rsidRDefault="00135E69" w:rsidP="00135E69">
            <w:pPr>
              <w:rPr>
                <w:rFonts w:eastAsia="Calibri" w:cstheme="minorHAnsi"/>
                <w:bCs/>
                <w:sz w:val="20"/>
                <w:szCs w:val="20"/>
              </w:rPr>
            </w:pPr>
          </w:p>
        </w:tc>
        <w:tc>
          <w:tcPr>
            <w:tcW w:w="159" w:type="pct"/>
            <w:shd w:val="clear" w:color="auto" w:fill="FFFFFF" w:themeFill="background1"/>
          </w:tcPr>
          <w:p w14:paraId="3A33F5A1" w14:textId="0A351784" w:rsidR="00135E69" w:rsidRPr="004E2DE5" w:rsidRDefault="00135E69" w:rsidP="00135E69">
            <w:pPr>
              <w:rPr>
                <w:rFonts w:eastAsia="Calibri" w:cstheme="minorHAnsi"/>
                <w:bCs/>
                <w:sz w:val="20"/>
                <w:szCs w:val="20"/>
              </w:rPr>
            </w:pPr>
          </w:p>
        </w:tc>
        <w:tc>
          <w:tcPr>
            <w:tcW w:w="947" w:type="pct"/>
            <w:shd w:val="clear" w:color="auto" w:fill="FFFFFF" w:themeFill="background1"/>
          </w:tcPr>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1E5D20F7" w:rsidR="00135E69" w:rsidRPr="004E2DE5" w:rsidRDefault="00135E69" w:rsidP="00135E69">
            <w:pPr>
              <w:rPr>
                <w:rFonts w:eastAsia="Calibri" w:cstheme="minorHAnsi"/>
                <w:bCs/>
                <w:sz w:val="20"/>
                <w:szCs w:val="20"/>
              </w:rPr>
            </w:pPr>
          </w:p>
        </w:tc>
        <w:tc>
          <w:tcPr>
            <w:tcW w:w="159" w:type="pct"/>
            <w:shd w:val="clear" w:color="auto" w:fill="FFFFFF" w:themeFill="background1"/>
          </w:tcPr>
          <w:p w14:paraId="2E0BDB6C" w14:textId="33DC1D4F" w:rsidR="00135E69" w:rsidRPr="004E2DE5" w:rsidRDefault="00135E69" w:rsidP="00135E69">
            <w:pPr>
              <w:rPr>
                <w:rFonts w:eastAsia="Calibri" w:cstheme="minorHAnsi"/>
                <w:bCs/>
                <w:sz w:val="20"/>
                <w:szCs w:val="20"/>
              </w:rPr>
            </w:pPr>
          </w:p>
        </w:tc>
        <w:tc>
          <w:tcPr>
            <w:tcW w:w="159" w:type="pct"/>
            <w:shd w:val="clear" w:color="auto" w:fill="FFFFFF" w:themeFill="background1"/>
          </w:tcPr>
          <w:p w14:paraId="17ED7C6D" w14:textId="4B310D68" w:rsidR="00135E69" w:rsidRPr="004E2DE5" w:rsidRDefault="00135E69" w:rsidP="00135E69">
            <w:pPr>
              <w:rPr>
                <w:rFonts w:eastAsia="Calibri" w:cstheme="minorHAnsi"/>
                <w:bCs/>
                <w:sz w:val="20"/>
                <w:szCs w:val="20"/>
              </w:rPr>
            </w:pPr>
          </w:p>
        </w:tc>
        <w:tc>
          <w:tcPr>
            <w:tcW w:w="895" w:type="pct"/>
            <w:shd w:val="clear" w:color="auto" w:fill="FFFFFF" w:themeFill="background1"/>
          </w:tcPr>
          <w:p w14:paraId="0CCB324D" w14:textId="63B8FF8F" w:rsidR="00135E69" w:rsidRDefault="00135E69" w:rsidP="00135E69">
            <w:pPr>
              <w:rPr>
                <w:rFonts w:ascii="Calibri" w:eastAsia="Calibri" w:hAnsi="Calibri" w:cs="Calibri"/>
              </w:rPr>
            </w:pPr>
          </w:p>
        </w:tc>
      </w:tr>
      <w:tr w:rsidR="00B466FD" w14:paraId="324071ED" w14:textId="77777777" w:rsidTr="00AA6522">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2C1FF600" w14:textId="54F628CF" w:rsidR="0050780A"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20BDFB07" w:rsidR="00135E69" w:rsidRDefault="0050780A" w:rsidP="00135E69">
            <w:pPr>
              <w:rPr>
                <w:rFonts w:ascii="Calibri" w:eastAsia="Calibri" w:hAnsi="Calibri" w:cs="Calibri"/>
              </w:rPr>
            </w:pPr>
            <w:r>
              <w:rPr>
                <w:rFonts w:ascii="Calibri" w:eastAsia="Calibri" w:hAnsi="Calibri" w:cs="Calibri"/>
              </w:rPr>
              <w:t>Participants, committee</w:t>
            </w:r>
            <w:r w:rsidR="003A4C1A">
              <w:rPr>
                <w:rFonts w:ascii="Calibri" w:eastAsia="Calibri" w:hAnsi="Calibri" w:cs="Calibri"/>
              </w:rPr>
              <w:t xml:space="preserve">, spectators </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2B48359E" w14:textId="20E4B7D9" w:rsidR="001D7494"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1B684670" w14:textId="57023F03" w:rsidR="00DE2999"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4514DEB1" w14:textId="77777777"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p w14:paraId="7D8ABB77" w14:textId="0B64A361" w:rsidR="00937946" w:rsidRDefault="00937946" w:rsidP="00135E69">
            <w:pPr>
              <w:rPr>
                <w:rFonts w:ascii="Calibri" w:eastAsia="Calibri" w:hAnsi="Calibri" w:cs="Calibri"/>
              </w:rPr>
            </w:pPr>
            <w:r>
              <w:rPr>
                <w:rFonts w:ascii="Calibri" w:eastAsia="Calibri" w:hAnsi="Calibri" w:cs="Calibri"/>
              </w:rPr>
              <w:t xml:space="preserve">Alterative access by car or wheelchair can be provided through private entrance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5BD010C" w14:textId="6CB5345F"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w:t>
            </w:r>
            <w:r w:rsidR="00937946">
              <w:rPr>
                <w:rFonts w:ascii="Calibri" w:eastAsia="Calibri" w:hAnsi="Calibri" w:cs="Calibri"/>
              </w:rPr>
              <w:t>stable</w:t>
            </w:r>
            <w:r>
              <w:rPr>
                <w:rFonts w:ascii="Calibri" w:eastAsia="Calibri" w:hAnsi="Calibri" w:cs="Calibri"/>
              </w:rPr>
              <w:t xml:space="preserve"> manager and emergency services aware. </w:t>
            </w: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AA6522">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BB9418A" w:rsidR="00454E9E" w:rsidRDefault="00454E9E" w:rsidP="00454E9E">
            <w:pPr>
              <w:rPr>
                <w:rFonts w:ascii="Calibri" w:eastAsia="Calibri" w:hAnsi="Calibri" w:cs="Calibri"/>
              </w:rPr>
            </w:pPr>
            <w:r>
              <w:rPr>
                <w:rFonts w:eastAsia="Calibri"/>
              </w:rPr>
              <w:t xml:space="preserve">This could be controversial posts, conduct during a </w:t>
            </w:r>
            <w:r w:rsidR="00A40202">
              <w:rPr>
                <w:rFonts w:eastAsia="Calibri"/>
              </w:rPr>
              <w:t>competition</w:t>
            </w:r>
            <w:r>
              <w:rPr>
                <w:rFonts w:eastAsia="Calibri"/>
              </w:rPr>
              <w:t xml:space="preserv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5C5EC67C" w14:textId="243A536D"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1702E8F1" w14:textId="46475F95" w:rsidR="00EA6F4E"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51F0605B" w14:textId="3B9C95A6" w:rsidR="00454E9E" w:rsidRPr="00A40202" w:rsidRDefault="00EA6F4E" w:rsidP="00A4020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62684D6C" w:rsidR="00454E9E" w:rsidRDefault="007F5DFE" w:rsidP="00454E9E">
            <w:pPr>
              <w:rPr>
                <w:rFonts w:ascii="Calibri" w:eastAsia="Calibri" w:hAnsi="Calibri" w:cs="Calibri"/>
              </w:rPr>
            </w:pPr>
            <w:r>
              <w:rPr>
                <w:rFonts w:ascii="Calibri" w:eastAsia="Calibri" w:hAnsi="Calibri" w:cs="Calibri"/>
              </w:rPr>
              <w:t>Brief committee members on being particularly socially aware to avoid controversies.</w:t>
            </w:r>
          </w:p>
        </w:tc>
      </w:tr>
      <w:tr w:rsidR="00B466FD" w14:paraId="2E159D40" w14:textId="77777777" w:rsidTr="00AA6522">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413F3A52" w14:textId="6D764399" w:rsidR="00DB2943"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2F499B6F" w:rsidR="00677C90" w:rsidRDefault="00535BE8" w:rsidP="00454E9E">
            <w:pPr>
              <w:rPr>
                <w:rFonts w:ascii="Calibri" w:eastAsia="Calibri" w:hAnsi="Calibri" w:cs="Calibri"/>
              </w:rPr>
            </w:pPr>
            <w:r>
              <w:rPr>
                <w:rFonts w:ascii="Calibri" w:eastAsia="Calibri" w:hAnsi="Calibri" w:cs="Calibri"/>
              </w:rPr>
              <w:t xml:space="preserve">Contracts made between venue and club. All prices pre agreed and NOT subject to change. Payments made via documented bank transfer prior to event. </w:t>
            </w:r>
          </w:p>
          <w:p w14:paraId="6D018EF7" w14:textId="5B503819"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F508F5B" w:rsidR="00454E9E" w:rsidRDefault="007F5DFE" w:rsidP="00454E9E">
            <w:pPr>
              <w:rPr>
                <w:rFonts w:ascii="Calibri" w:eastAsia="Calibri" w:hAnsi="Calibri" w:cs="Calibri"/>
              </w:rPr>
            </w:pPr>
            <w:r>
              <w:rPr>
                <w:rFonts w:ascii="Calibri" w:eastAsia="Calibri" w:hAnsi="Calibri" w:cs="Calibri"/>
              </w:rPr>
              <w:t>Monthly financial meetings with president, vice-president and treasurer to ensure the budget is being upheld and used correctly.</w:t>
            </w:r>
          </w:p>
        </w:tc>
      </w:tr>
      <w:tr w:rsidR="00B466FD" w14:paraId="3667C638" w14:textId="77777777" w:rsidTr="00AA6522">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1CB728CD" w14:textId="7B9CC144"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28CB8E32" w14:textId="07ECE632" w:rsidR="00A94465" w:rsidRDefault="00A94465" w:rsidP="00454E9E">
            <w:pPr>
              <w:rPr>
                <w:rFonts w:ascii="Calibri" w:eastAsia="Calibri" w:hAnsi="Calibri" w:cs="Calibri"/>
              </w:rPr>
            </w:pPr>
            <w:r>
              <w:rPr>
                <w:rFonts w:ascii="Calibri" w:eastAsia="Calibri" w:hAnsi="Calibri" w:cs="Calibri"/>
              </w:rPr>
              <w:t xml:space="preserve">Jail sentences. </w:t>
            </w: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26B0EFCA" w14:textId="1A0D03BB" w:rsidR="00163937"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65B12F1C" w14:textId="5CDCBEBE" w:rsidR="00C17AD2"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AA6522">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6972F34B" w14:textId="00C2C962" w:rsidR="00B84D79" w:rsidRDefault="00535BE8" w:rsidP="00454E9E">
            <w:pPr>
              <w:rPr>
                <w:rFonts w:ascii="Calibri" w:eastAsia="Calibri" w:hAnsi="Calibri" w:cs="Calibri"/>
              </w:rPr>
            </w:pPr>
            <w:r>
              <w:rPr>
                <w:rFonts w:ascii="Calibri" w:eastAsia="Calibri" w:hAnsi="Calibri" w:cs="Calibri"/>
              </w:rPr>
              <w:t xml:space="preserve">Committee to be aware of all medical issues of all club riding members, </w:t>
            </w:r>
            <w:r w:rsidR="007F5DFE">
              <w:rPr>
                <w:rFonts w:ascii="Calibri" w:eastAsia="Calibri" w:hAnsi="Calibri" w:cs="Calibri"/>
              </w:rPr>
              <w:t>it</w:t>
            </w:r>
            <w:r>
              <w:rPr>
                <w:rFonts w:ascii="Calibri" w:eastAsia="Calibri" w:hAnsi="Calibri" w:cs="Calibri"/>
              </w:rPr>
              <w:t xml:space="preserve"> is encouraged that members fill out forms at beginning of semester. </w:t>
            </w:r>
          </w:p>
          <w:p w14:paraId="39EA7738" w14:textId="2AA95AA7" w:rsidR="00926A23" w:rsidRDefault="00535BE8" w:rsidP="00454E9E">
            <w:pPr>
              <w:rPr>
                <w:rFonts w:ascii="Calibri" w:eastAsia="Calibri" w:hAnsi="Calibri" w:cs="Calibri"/>
              </w:rPr>
            </w:pPr>
            <w:r>
              <w:rPr>
                <w:rFonts w:ascii="Calibri" w:eastAsia="Calibri" w:hAnsi="Calibri" w:cs="Calibri"/>
              </w:rPr>
              <w:t>First aider at every event and venue.</w:t>
            </w:r>
            <w:r w:rsidR="00B84D79">
              <w:rPr>
                <w:rFonts w:ascii="Calibri" w:eastAsia="Calibri" w:hAnsi="Calibri" w:cs="Calibri"/>
              </w:rPr>
              <w:t xml:space="preserve">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7A54F1C4" w14:textId="637CB3D3" w:rsidR="009F268D" w:rsidRDefault="009F268D" w:rsidP="009F268D">
            <w:pPr>
              <w:rPr>
                <w:rFonts w:ascii="Calibri" w:eastAsia="Calibri" w:hAnsi="Calibri" w:cs="Calibri"/>
              </w:rPr>
            </w:pPr>
            <w:r>
              <w:rPr>
                <w:rFonts w:ascii="Calibri" w:eastAsia="Calibri" w:hAnsi="Calibri" w:cs="Calibri"/>
              </w:rPr>
              <w:t>Advise participants; to bring their personal medication</w:t>
            </w:r>
            <w:r w:rsidR="008E6052">
              <w:rPr>
                <w:rFonts w:ascii="Calibri" w:eastAsia="Calibri" w:hAnsi="Calibri" w:cs="Calibri"/>
              </w:rPr>
              <w:t>.</w:t>
            </w:r>
          </w:p>
          <w:p w14:paraId="27CBF147" w14:textId="6F8B7829"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r w:rsidR="00535BE8">
              <w:rPr>
                <w:rFonts w:ascii="Calibri" w:eastAsia="Calibri" w:hAnsi="Calibri" w:cs="Calibri"/>
              </w:rPr>
              <w:t xml:space="preserve">. </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436CB9D8" w14:textId="346E9A82" w:rsidR="00926A23" w:rsidRDefault="009770A9" w:rsidP="00454E9E">
            <w:pPr>
              <w:rPr>
                <w:rFonts w:ascii="Calibri" w:eastAsia="Calibri" w:hAnsi="Calibri" w:cs="Calibri"/>
              </w:rPr>
            </w:pPr>
            <w:r>
              <w:rPr>
                <w:rFonts w:ascii="Calibri" w:eastAsia="Calibri" w:hAnsi="Calibri" w:cs="Calibri"/>
              </w:rPr>
              <w:t xml:space="preserve">In an emergency, contact 999. </w:t>
            </w: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AA6522">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3B779E88" w:rsidR="00454E9E" w:rsidRDefault="00193AE3" w:rsidP="00454E9E">
            <w:pPr>
              <w:rPr>
                <w:rFonts w:ascii="Calibri" w:hAnsi="Calibri" w:cs="Calibri"/>
                <w:color w:val="000000"/>
              </w:rPr>
            </w:pPr>
            <w:r>
              <w:rPr>
                <w:rFonts w:ascii="Calibri" w:hAnsi="Calibri" w:cs="Calibri"/>
                <w:color w:val="000000"/>
              </w:rPr>
              <w:t>A</w:t>
            </w:r>
            <w:r w:rsidR="00454E9E">
              <w:rPr>
                <w:rFonts w:ascii="Calibri" w:hAnsi="Calibri" w:cs="Calibri"/>
                <w:color w:val="000000"/>
              </w:rPr>
              <w:t>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74" w:type="pct"/>
            <w:shd w:val="clear" w:color="auto" w:fill="FFFFFF" w:themeFill="background1"/>
          </w:tcPr>
          <w:p w14:paraId="3C5F0452" w14:textId="27B7EB7E" w:rsidR="00454E9E" w:rsidRPr="00F243B2" w:rsidRDefault="00454E9E" w:rsidP="00454E9E">
            <w:pPr>
              <w:rPr>
                <w:rFonts w:cstheme="minorHAnsi"/>
              </w:rPr>
            </w:pPr>
            <w:r w:rsidRPr="00A8067A">
              <w:t>All participants</w:t>
            </w:r>
            <w:r w:rsidR="009E6DAA">
              <w:t>, staff</w:t>
            </w:r>
            <w:r w:rsidRPr="00A8067A">
              <w:t xml:space="preserve">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16346B3E" w14:textId="30BBCEFA" w:rsidR="00454E9E" w:rsidRPr="00135E69" w:rsidRDefault="00454E9E" w:rsidP="00454E9E">
            <w:r w:rsidRPr="00135E69">
              <w:t xml:space="preserve">Check all equipment prior to use. Is it safe to use? Does it have any sharp edges? Is it damaged in any way? </w:t>
            </w:r>
          </w:p>
          <w:p w14:paraId="2DB4115D" w14:textId="51D1CF86" w:rsidR="00454E9E" w:rsidRPr="00135E69" w:rsidRDefault="00454E9E" w:rsidP="00454E9E">
            <w:r w:rsidRPr="00135E69">
              <w:t xml:space="preserve">Check any stands – are they safe? Are they likely to fall? </w:t>
            </w:r>
            <w:r w:rsidRPr="00135E69">
              <w:lastRenderedPageBreak/>
              <w:t xml:space="preserve">Are they damaged or do they have any sharp edges? </w:t>
            </w:r>
          </w:p>
          <w:p w14:paraId="6B5FDAF0" w14:textId="35DEF92F" w:rsidR="00454E9E" w:rsidRPr="00135E69" w:rsidRDefault="00454E9E" w:rsidP="00454E9E">
            <w:r w:rsidRPr="00135E69">
              <w:t xml:space="preserve">Do those leading the session have the appropriate training to demonstrate and use the equipment correctly? </w:t>
            </w:r>
          </w:p>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1DC7F8EF" w14:textId="77777777" w:rsidR="00454E9E" w:rsidRDefault="00454E9E" w:rsidP="00454E9E">
            <w:r w:rsidRPr="00135E69">
              <w:t xml:space="preserve">Any </w:t>
            </w:r>
            <w:r w:rsidR="00E67F95">
              <w:t>i</w:t>
            </w:r>
            <w:r w:rsidRPr="00135E69">
              <w:t xml:space="preserve">ncidents need to be reported as soon as possible ensuring duty manager/health and safety </w:t>
            </w:r>
            <w:r w:rsidRPr="00135E69">
              <w:lastRenderedPageBreak/>
              <w:t xml:space="preserve">officers have been informed. Follow SUSU incident report policy. </w:t>
            </w:r>
          </w:p>
          <w:p w14:paraId="3C5F045A" w14:textId="0EB2193F" w:rsidR="00E67F95" w:rsidRPr="00135E69" w:rsidRDefault="00E67F95" w:rsidP="00454E9E">
            <w:pPr>
              <w:rPr>
                <w:rFonts w:cstheme="minorHAnsi"/>
              </w:rPr>
            </w:pPr>
            <w:r>
              <w:rPr>
                <w:rFonts w:cstheme="minorHAnsi"/>
              </w:rPr>
              <w:t xml:space="preserve">Inform stable managers of </w:t>
            </w:r>
            <w:r w:rsidR="00F3424E">
              <w:rPr>
                <w:rFonts w:cstheme="minorHAnsi"/>
              </w:rPr>
              <w:t xml:space="preserve">damaged equipment and remove from arena. </w:t>
            </w:r>
          </w:p>
        </w:tc>
      </w:tr>
      <w:tr w:rsidR="00B466FD" w14:paraId="3C5F0467" w14:textId="77777777" w:rsidTr="00AA6522">
        <w:trPr>
          <w:cantSplit/>
          <w:trHeight w:val="1296"/>
        </w:trPr>
        <w:tc>
          <w:tcPr>
            <w:tcW w:w="658" w:type="pct"/>
            <w:shd w:val="clear" w:color="auto" w:fill="FFFFFF" w:themeFill="background1"/>
          </w:tcPr>
          <w:p w14:paraId="11304142" w14:textId="66EC06A0" w:rsidR="00454E9E" w:rsidRPr="00193AE3" w:rsidRDefault="00193AE3" w:rsidP="00454E9E">
            <w:pPr>
              <w:rPr>
                <w:rFonts w:ascii="Calibri" w:hAnsi="Calibri" w:cs="Calibri"/>
                <w:b/>
                <w:bCs/>
                <w:color w:val="000000"/>
              </w:rPr>
            </w:pPr>
            <w:r w:rsidRPr="00193AE3">
              <w:rPr>
                <w:rFonts w:ascii="Calibri" w:hAnsi="Calibri" w:cs="Calibri"/>
                <w:b/>
                <w:bCs/>
                <w:color w:val="000000"/>
              </w:rPr>
              <w:t>Handling/ta</w:t>
            </w:r>
            <w:r w:rsidR="00F15638">
              <w:rPr>
                <w:rFonts w:ascii="Calibri" w:hAnsi="Calibri" w:cs="Calibri"/>
                <w:b/>
                <w:bCs/>
                <w:color w:val="000000"/>
              </w:rPr>
              <w:t>c</w:t>
            </w:r>
            <w:r w:rsidRPr="00193AE3">
              <w:rPr>
                <w:rFonts w:ascii="Calibri" w:hAnsi="Calibri" w:cs="Calibri"/>
                <w:b/>
                <w:bCs/>
                <w:color w:val="000000"/>
              </w:rPr>
              <w:t xml:space="preserve">king up horses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4"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8EDD98" w:rsidR="00454E9E" w:rsidRDefault="00F3424E" w:rsidP="00454E9E">
            <w:r>
              <w:t>Horses to be le</w:t>
            </w:r>
            <w:r w:rsidR="008E6052">
              <w:t>d</w:t>
            </w:r>
            <w:r>
              <w:t xml:space="preserve"> by committee/captains and staff only. </w:t>
            </w:r>
          </w:p>
          <w:p w14:paraId="08AC8DA3" w14:textId="52E7644D" w:rsidR="00454E9E" w:rsidRPr="00F3424E" w:rsidRDefault="00F3424E" w:rsidP="00454E9E">
            <w:r>
              <w:t>Staff and captains to oversee mounting of horses.</w:t>
            </w:r>
            <w:r>
              <w:br/>
              <w:t xml:space="preserve">Horses to be tied in stall when being tacked up. </w:t>
            </w:r>
          </w:p>
          <w:p w14:paraId="3C5F0462" w14:textId="11FFBCC3" w:rsidR="00454E9E" w:rsidRPr="00135E69" w:rsidRDefault="00454E9E" w:rsidP="00454E9E">
            <w:pPr>
              <w:rPr>
                <w:rFonts w:cstheme="minorHAnsi"/>
              </w:rPr>
            </w:pP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5"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AA6522">
        <w:trPr>
          <w:cantSplit/>
          <w:trHeight w:val="1296"/>
        </w:trPr>
        <w:tc>
          <w:tcPr>
            <w:tcW w:w="658" w:type="pct"/>
            <w:shd w:val="clear" w:color="auto" w:fill="FFFFFF" w:themeFill="background1"/>
          </w:tcPr>
          <w:p w14:paraId="67794928" w14:textId="5D29F76D" w:rsidR="00454E9E" w:rsidRPr="009B312F" w:rsidRDefault="00081496" w:rsidP="00454E9E">
            <w:pPr>
              <w:rPr>
                <w:rFonts w:ascii="Calibri" w:hAnsi="Calibri" w:cs="Calibri"/>
                <w:b/>
                <w:bCs/>
                <w:color w:val="000000"/>
              </w:rPr>
            </w:pPr>
            <w:r>
              <w:rPr>
                <w:rFonts w:ascii="Calibri" w:hAnsi="Calibri" w:cs="Calibri"/>
                <w:b/>
                <w:bCs/>
                <w:color w:val="000000"/>
              </w:rPr>
              <w:lastRenderedPageBreak/>
              <w:t>Fall from horse</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5890BD53" w14:textId="77777777" w:rsidR="00454E9E" w:rsidRDefault="00454E9E" w:rsidP="00454E9E">
            <w:r w:rsidRPr="00A8067A">
              <w:t>Concussion if hit on the head. Otherwise, potential bruising</w:t>
            </w:r>
            <w:r w:rsidR="00081496">
              <w:t xml:space="preserve"> and damage to back and limbs </w:t>
            </w:r>
          </w:p>
          <w:p w14:paraId="391CC69F" w14:textId="35958C8F" w:rsidR="008E6052" w:rsidRPr="00F243B2" w:rsidRDefault="008E6052" w:rsidP="00454E9E">
            <w:pPr>
              <w:rPr>
                <w:rFonts w:cstheme="minorHAnsi"/>
              </w:rPr>
            </w:pPr>
            <w:r>
              <w:t>Blisters and tears to the skin from leather reins</w:t>
            </w:r>
          </w:p>
        </w:tc>
        <w:tc>
          <w:tcPr>
            <w:tcW w:w="674" w:type="pct"/>
            <w:shd w:val="clear" w:color="auto" w:fill="FFFFFF" w:themeFill="background1"/>
          </w:tcPr>
          <w:p w14:paraId="1FFC8919" w14:textId="48DF38A6"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4D0CC16B" w14:textId="77777777" w:rsidR="00081496" w:rsidRDefault="00081496" w:rsidP="00454E9E">
            <w:r w:rsidRPr="00081496">
              <w:t>All riders to wear up to standard head and body protection</w:t>
            </w:r>
          </w:p>
          <w:p w14:paraId="2E89B1E4" w14:textId="5BE72625" w:rsidR="008E6052" w:rsidRPr="00081496" w:rsidRDefault="008E6052" w:rsidP="00454E9E">
            <w:r>
              <w:t>Riders to be encouraged to wear fitted and durable gloves.</w:t>
            </w:r>
          </w:p>
          <w:p w14:paraId="4A8ACB2F" w14:textId="77777777" w:rsidR="00081496" w:rsidRPr="00081496" w:rsidRDefault="00081496" w:rsidP="00454E9E">
            <w:r w:rsidRPr="00081496">
              <w:t xml:space="preserve">Arena is sand material to reduce impact </w:t>
            </w:r>
          </w:p>
          <w:p w14:paraId="2B3A8149" w14:textId="29EB6C45" w:rsidR="00454E9E" w:rsidRPr="00F243B2" w:rsidRDefault="00081496" w:rsidP="00454E9E">
            <w:pPr>
              <w:rPr>
                <w:rFonts w:cstheme="minorHAnsi"/>
              </w:rPr>
            </w:pPr>
            <w:r w:rsidRPr="00081496">
              <w:t>Safety stirrups used to prevent being dragged when fallen</w:t>
            </w:r>
            <w:r w:rsidR="008E6052">
              <w:t>.</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5" w:type="pct"/>
            <w:shd w:val="clear" w:color="auto" w:fill="FFFFFF" w:themeFill="background1"/>
          </w:tcPr>
          <w:p w14:paraId="2E3D5063" w14:textId="34BEAA79" w:rsidR="00454E9E" w:rsidRPr="00135E69" w:rsidRDefault="00454E9E" w:rsidP="00454E9E">
            <w:r w:rsidRPr="00135E69">
              <w:t xml:space="preserve">If the person who has </w:t>
            </w:r>
            <w:r w:rsidR="0027741C">
              <w:t>fallen</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AA6522">
        <w:trPr>
          <w:cantSplit/>
          <w:trHeight w:val="1296"/>
        </w:trPr>
        <w:tc>
          <w:tcPr>
            <w:tcW w:w="658" w:type="pct"/>
            <w:shd w:val="clear" w:color="auto" w:fill="FFFFFF" w:themeFill="background1"/>
          </w:tcPr>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771B13E2" w:rsidR="00454E9E" w:rsidRPr="00F243B2" w:rsidRDefault="00454E9E" w:rsidP="00454E9E">
            <w:pPr>
              <w:rPr>
                <w:rFonts w:cstheme="minorHAnsi"/>
              </w:rPr>
            </w:pPr>
          </w:p>
        </w:tc>
        <w:tc>
          <w:tcPr>
            <w:tcW w:w="674" w:type="pct"/>
            <w:shd w:val="clear" w:color="auto" w:fill="FFFFFF" w:themeFill="background1"/>
          </w:tcPr>
          <w:p w14:paraId="540139BC" w14:textId="6A8B2519" w:rsidR="00454E9E" w:rsidRPr="00F243B2" w:rsidRDefault="00454E9E" w:rsidP="00454E9E">
            <w:pPr>
              <w:rPr>
                <w:rFonts w:cstheme="minorHAnsi"/>
              </w:rPr>
            </w:pPr>
          </w:p>
        </w:tc>
        <w:tc>
          <w:tcPr>
            <w:tcW w:w="159" w:type="pct"/>
            <w:shd w:val="clear" w:color="auto" w:fill="FFFFFF" w:themeFill="background1"/>
          </w:tcPr>
          <w:p w14:paraId="4E10BDFC" w14:textId="637DC212" w:rsidR="00454E9E" w:rsidRPr="00F243B2" w:rsidRDefault="00454E9E" w:rsidP="00454E9E">
            <w:pPr>
              <w:rPr>
                <w:rFonts w:cstheme="minorHAnsi"/>
              </w:rPr>
            </w:pPr>
          </w:p>
        </w:tc>
        <w:tc>
          <w:tcPr>
            <w:tcW w:w="159" w:type="pct"/>
            <w:shd w:val="clear" w:color="auto" w:fill="FFFFFF" w:themeFill="background1"/>
          </w:tcPr>
          <w:p w14:paraId="73553A78" w14:textId="536BA3F5" w:rsidR="00454E9E" w:rsidRPr="00F243B2" w:rsidRDefault="00454E9E" w:rsidP="00454E9E">
            <w:pPr>
              <w:rPr>
                <w:rFonts w:cstheme="minorHAnsi"/>
              </w:rPr>
            </w:pPr>
          </w:p>
        </w:tc>
        <w:tc>
          <w:tcPr>
            <w:tcW w:w="159" w:type="pct"/>
            <w:shd w:val="clear" w:color="auto" w:fill="FFFFFF" w:themeFill="background1"/>
          </w:tcPr>
          <w:p w14:paraId="27B10A34" w14:textId="0ACF7296" w:rsidR="00454E9E" w:rsidRPr="00F243B2" w:rsidRDefault="00454E9E" w:rsidP="00454E9E">
            <w:pPr>
              <w:rPr>
                <w:rFonts w:cstheme="minorHAnsi"/>
              </w:rPr>
            </w:pPr>
          </w:p>
        </w:tc>
        <w:tc>
          <w:tcPr>
            <w:tcW w:w="947" w:type="pct"/>
            <w:shd w:val="clear" w:color="auto" w:fill="FFFFFF" w:themeFill="background1"/>
          </w:tcPr>
          <w:p w14:paraId="4DE12310" w14:textId="78D47D14" w:rsidR="00454E9E" w:rsidRPr="00135E69" w:rsidRDefault="00454E9E" w:rsidP="00454E9E">
            <w:pPr>
              <w:rPr>
                <w:rFonts w:cstheme="minorHAnsi"/>
              </w:rPr>
            </w:pPr>
          </w:p>
        </w:tc>
        <w:tc>
          <w:tcPr>
            <w:tcW w:w="159" w:type="pct"/>
            <w:shd w:val="clear" w:color="auto" w:fill="FFFFFF" w:themeFill="background1"/>
          </w:tcPr>
          <w:p w14:paraId="510B032A" w14:textId="3F968876" w:rsidR="00454E9E" w:rsidRPr="00135E69" w:rsidRDefault="00454E9E" w:rsidP="00454E9E">
            <w:pPr>
              <w:rPr>
                <w:rFonts w:cstheme="minorHAnsi"/>
              </w:rPr>
            </w:pPr>
          </w:p>
        </w:tc>
        <w:tc>
          <w:tcPr>
            <w:tcW w:w="159" w:type="pct"/>
            <w:shd w:val="clear" w:color="auto" w:fill="FFFFFF" w:themeFill="background1"/>
          </w:tcPr>
          <w:p w14:paraId="2E8540BE" w14:textId="7A7041BA" w:rsidR="00454E9E" w:rsidRPr="00135E69" w:rsidRDefault="00454E9E" w:rsidP="00454E9E">
            <w:pPr>
              <w:rPr>
                <w:rFonts w:cstheme="minorHAnsi"/>
              </w:rPr>
            </w:pPr>
          </w:p>
        </w:tc>
        <w:tc>
          <w:tcPr>
            <w:tcW w:w="159" w:type="pct"/>
            <w:shd w:val="clear" w:color="auto" w:fill="FFFFFF" w:themeFill="background1"/>
          </w:tcPr>
          <w:p w14:paraId="491194BC" w14:textId="388FA9C2" w:rsidR="00454E9E" w:rsidRPr="00135E69" w:rsidRDefault="00454E9E" w:rsidP="00454E9E">
            <w:pPr>
              <w:rPr>
                <w:rFonts w:cstheme="minorHAnsi"/>
              </w:rPr>
            </w:pPr>
          </w:p>
        </w:tc>
        <w:tc>
          <w:tcPr>
            <w:tcW w:w="895" w:type="pct"/>
            <w:shd w:val="clear" w:color="auto" w:fill="FFFFFF" w:themeFill="background1"/>
          </w:tcPr>
          <w:p w14:paraId="4283D6B9" w14:textId="0101AE7D" w:rsidR="00454E9E" w:rsidRPr="00135E69" w:rsidRDefault="00454E9E" w:rsidP="00454E9E">
            <w:pPr>
              <w:rPr>
                <w:rFonts w:cstheme="minorHAnsi"/>
              </w:rPr>
            </w:pPr>
          </w:p>
        </w:tc>
      </w:tr>
      <w:tr w:rsidR="00B466FD" w14:paraId="65C8807E" w14:textId="77777777" w:rsidTr="00AA6522">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1A196316" w14:textId="77777777" w:rsidR="006E4F29" w:rsidRDefault="00454E9E" w:rsidP="00454E9E">
            <w:pPr>
              <w:rPr>
                <w:rFonts w:ascii="Calibri" w:eastAsia="Calibri" w:hAnsi="Calibri" w:cs="Calibr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w:t>
            </w:r>
            <w:r w:rsidR="0027741C">
              <w:rPr>
                <w:rFonts w:ascii="Calibri" w:eastAsia="Calibri" w:hAnsi="Calibri" w:cs="Calibri"/>
              </w:rPr>
              <w:t>(legs, arms, back)</w:t>
            </w:r>
          </w:p>
          <w:p w14:paraId="48C70EF5" w14:textId="5267C629" w:rsidR="00454E9E" w:rsidRPr="00135E69" w:rsidRDefault="006E4F29" w:rsidP="00454E9E">
            <w:pPr>
              <w:rPr>
                <w:rFonts w:cstheme="minorHAnsi"/>
              </w:rPr>
            </w:pPr>
            <w:r>
              <w:rPr>
                <w:rFonts w:ascii="Calibri" w:eastAsia="Calibri" w:hAnsi="Calibri" w:cs="Calibri"/>
              </w:rPr>
              <w:t xml:space="preserve">Riders to inform instructor when feeling tired or weakened </w:t>
            </w:r>
            <w:r w:rsidR="00454E9E" w:rsidRPr="00135E69">
              <w:rPr>
                <w:rFonts w:ascii="Calibri" w:eastAsia="Calibri" w:hAnsi="Calibri" w:cs="Calibri"/>
              </w:rPr>
              <w:t xml:space="preserve">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5" w:type="pct"/>
            <w:shd w:val="clear" w:color="auto" w:fill="FFFFFF" w:themeFill="background1"/>
          </w:tcPr>
          <w:p w14:paraId="503A1CA0" w14:textId="60688439"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3AAB9050" w14:textId="252BD3F3"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AA6522">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t>Participant Attire</w:t>
            </w:r>
            <w:r w:rsidR="009B312F">
              <w:rPr>
                <w:rFonts w:ascii="Calibri" w:hAnsi="Calibri" w:cs="Calibri"/>
                <w:b/>
                <w:bCs/>
                <w:color w:val="000000"/>
              </w:rPr>
              <w:t>:</w:t>
            </w:r>
            <w:r>
              <w:rPr>
                <w:rFonts w:ascii="Calibri" w:hAnsi="Calibri" w:cs="Calibri"/>
                <w:color w:val="000000"/>
              </w:rPr>
              <w:t xml:space="preserve"> </w:t>
            </w:r>
          </w:p>
          <w:p w14:paraId="29C731FC" w14:textId="6E3FE807"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r w:rsidR="006E4F29">
              <w:rPr>
                <w:rFonts w:ascii="Calibri" w:hAnsi="Calibri" w:cs="Calibri"/>
                <w:color w:val="000000"/>
              </w:rPr>
              <w:t xml:space="preserve"> (steel toe boots or trainers only)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0027DCDF" w:rsidR="00454E9E" w:rsidRPr="00135E69" w:rsidRDefault="00454E9E" w:rsidP="00454E9E">
            <w:pPr>
              <w:rPr>
                <w:bCs/>
              </w:rPr>
            </w:pPr>
            <w:r w:rsidRPr="00135E69">
              <w:rPr>
                <w:bCs/>
              </w:rPr>
              <w:t>Ensure all participants are wearing suitable clothing and appropriate footwear. Is specific safety equipment required i.e., helme</w:t>
            </w:r>
            <w:r w:rsidR="006E4F29">
              <w:rPr>
                <w:bCs/>
              </w:rPr>
              <w:t xml:space="preserve">t, body protector, gloves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AA6522">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4"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2E01BB5F" w14:textId="161A55F9"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73F6D6F1" w:rsidR="00454E9E" w:rsidRPr="00135E69" w:rsidRDefault="00454E9E" w:rsidP="00454E9E">
            <w:pPr>
              <w:rPr>
                <w:rFonts w:cstheme="minorHAnsi"/>
              </w:rPr>
            </w:pPr>
            <w:r w:rsidRPr="00135E69">
              <w:rPr>
                <w:rFonts w:ascii="Calibri" w:eastAsia="Calibri" w:hAnsi="Calibri" w:cs="Calibri"/>
              </w:rPr>
              <w:t>If it is cold, ensure participants have suitable attire to enable them to keep warm</w:t>
            </w:r>
            <w:r w:rsidR="006E4F29">
              <w:rPr>
                <w:rFonts w:ascii="Calibri" w:eastAsia="Calibri" w:hAnsi="Calibri" w:cs="Calibri"/>
              </w:rPr>
              <w:t xml:space="preserve">, allow members to use indoor areas or sit in car.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36003FDA" w14:textId="2853E650"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5299AC79" w14:textId="02A8AE5F"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AA6522">
        <w:trPr>
          <w:cantSplit/>
          <w:trHeight w:val="1296"/>
        </w:trPr>
        <w:tc>
          <w:tcPr>
            <w:tcW w:w="658" w:type="pct"/>
            <w:shd w:val="clear" w:color="auto" w:fill="FFFFFF" w:themeFill="background1"/>
          </w:tcPr>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6BC701F5" w:rsidR="00454E9E" w:rsidRPr="00F243B2" w:rsidRDefault="00454E9E" w:rsidP="00454E9E">
            <w:pPr>
              <w:rPr>
                <w:rFonts w:cstheme="minorHAnsi"/>
              </w:rPr>
            </w:pPr>
          </w:p>
        </w:tc>
        <w:tc>
          <w:tcPr>
            <w:tcW w:w="674" w:type="pct"/>
            <w:shd w:val="clear" w:color="auto" w:fill="FFFFFF" w:themeFill="background1"/>
          </w:tcPr>
          <w:p w14:paraId="77905738" w14:textId="718739F3" w:rsidR="00454E9E" w:rsidRPr="00F243B2" w:rsidRDefault="00454E9E" w:rsidP="00454E9E">
            <w:pPr>
              <w:rPr>
                <w:rFonts w:cstheme="minorHAnsi"/>
              </w:rPr>
            </w:pPr>
          </w:p>
        </w:tc>
        <w:tc>
          <w:tcPr>
            <w:tcW w:w="159" w:type="pct"/>
            <w:shd w:val="clear" w:color="auto" w:fill="FFFFFF" w:themeFill="background1"/>
          </w:tcPr>
          <w:p w14:paraId="776EF3DB" w14:textId="22E2CAB5" w:rsidR="00454E9E" w:rsidRPr="00F243B2" w:rsidRDefault="00454E9E" w:rsidP="00454E9E">
            <w:pPr>
              <w:rPr>
                <w:rFonts w:cstheme="minorHAnsi"/>
              </w:rPr>
            </w:pPr>
          </w:p>
        </w:tc>
        <w:tc>
          <w:tcPr>
            <w:tcW w:w="159" w:type="pct"/>
            <w:shd w:val="clear" w:color="auto" w:fill="FFFFFF" w:themeFill="background1"/>
          </w:tcPr>
          <w:p w14:paraId="768E03C7" w14:textId="2A192D12" w:rsidR="00454E9E" w:rsidRPr="00F243B2" w:rsidRDefault="00454E9E" w:rsidP="00454E9E">
            <w:pPr>
              <w:rPr>
                <w:rFonts w:cstheme="minorHAnsi"/>
              </w:rPr>
            </w:pPr>
          </w:p>
        </w:tc>
        <w:tc>
          <w:tcPr>
            <w:tcW w:w="159" w:type="pct"/>
            <w:shd w:val="clear" w:color="auto" w:fill="FFFFFF" w:themeFill="background1"/>
          </w:tcPr>
          <w:p w14:paraId="4133E6CC" w14:textId="60F8210F" w:rsidR="00454E9E" w:rsidRPr="00F243B2" w:rsidRDefault="00454E9E" w:rsidP="00454E9E">
            <w:pPr>
              <w:rPr>
                <w:rFonts w:cstheme="minorHAnsi"/>
              </w:rPr>
            </w:pPr>
          </w:p>
        </w:tc>
        <w:tc>
          <w:tcPr>
            <w:tcW w:w="947" w:type="pct"/>
            <w:shd w:val="clear" w:color="auto" w:fill="FFFFFF" w:themeFill="background1"/>
          </w:tcPr>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152110D3" w:rsidR="00454E9E" w:rsidRPr="00135E69" w:rsidRDefault="00454E9E" w:rsidP="00454E9E">
            <w:pPr>
              <w:rPr>
                <w:rFonts w:cstheme="minorHAnsi"/>
              </w:rPr>
            </w:pPr>
          </w:p>
        </w:tc>
        <w:tc>
          <w:tcPr>
            <w:tcW w:w="159" w:type="pct"/>
            <w:shd w:val="clear" w:color="auto" w:fill="FFFFFF" w:themeFill="background1"/>
          </w:tcPr>
          <w:p w14:paraId="09D425D3" w14:textId="1829C2C0" w:rsidR="00454E9E" w:rsidRPr="00135E69" w:rsidRDefault="00454E9E" w:rsidP="00454E9E">
            <w:pPr>
              <w:rPr>
                <w:rFonts w:cstheme="minorHAnsi"/>
              </w:rPr>
            </w:pPr>
          </w:p>
        </w:tc>
        <w:tc>
          <w:tcPr>
            <w:tcW w:w="159" w:type="pct"/>
            <w:shd w:val="clear" w:color="auto" w:fill="FFFFFF" w:themeFill="background1"/>
          </w:tcPr>
          <w:p w14:paraId="2ABBCF0B" w14:textId="58358485" w:rsidR="00454E9E" w:rsidRPr="00135E69" w:rsidRDefault="00454E9E" w:rsidP="00454E9E">
            <w:pPr>
              <w:rPr>
                <w:rFonts w:cstheme="minorHAnsi"/>
              </w:rPr>
            </w:pPr>
          </w:p>
        </w:tc>
        <w:tc>
          <w:tcPr>
            <w:tcW w:w="895" w:type="pct"/>
            <w:shd w:val="clear" w:color="auto" w:fill="FFFFFF" w:themeFill="background1"/>
          </w:tcPr>
          <w:p w14:paraId="0202A61A" w14:textId="1F77F66D" w:rsidR="00454E9E" w:rsidRPr="00135E69" w:rsidRDefault="00454E9E" w:rsidP="00454E9E">
            <w:pPr>
              <w:rPr>
                <w:rFonts w:cstheme="minorHAnsi"/>
              </w:rPr>
            </w:pPr>
          </w:p>
        </w:tc>
      </w:tr>
      <w:tr w:rsidR="00B466FD" w14:paraId="20F021CD" w14:textId="77777777" w:rsidTr="00AA6522">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3286B403" w:rsidR="00454E9E" w:rsidRPr="00F243B2" w:rsidRDefault="00F46E75" w:rsidP="00454E9E">
            <w:pPr>
              <w:rPr>
                <w:rFonts w:cstheme="minorHAnsi"/>
              </w:rPr>
            </w:pPr>
            <w:r>
              <w:rPr>
                <w:rFonts w:cstheme="minorHAnsi"/>
              </w:rPr>
              <w:t xml:space="preserve">Club </w:t>
            </w:r>
            <w:r w:rsidR="00C8280C">
              <w:rPr>
                <w:rFonts w:cstheme="minorHAnsi"/>
              </w:rPr>
              <w:t>only</w:t>
            </w:r>
            <w:r>
              <w:rPr>
                <w:rFonts w:cstheme="minorHAnsi"/>
              </w:rPr>
              <w:t xml:space="preserve"> source</w:t>
            </w:r>
            <w:r w:rsidR="00C8280C">
              <w:rPr>
                <w:rFonts w:cstheme="minorHAnsi"/>
              </w:rPr>
              <w:t xml:space="preserve">s </w:t>
            </w:r>
            <w:r>
              <w:rPr>
                <w:rFonts w:cstheme="minorHAnsi"/>
              </w:rPr>
              <w:t>coaches/instructors that have the relevant qualifications to deliver their sport to that target audience (</w:t>
            </w:r>
            <w:r w:rsidR="00C8280C">
              <w:rPr>
                <w:rFonts w:cstheme="minorHAnsi"/>
              </w:rPr>
              <w:t>BHSI*</w:t>
            </w:r>
            <w:r w:rsidR="003255EF">
              <w:rPr>
                <w:rFonts w:cstheme="minorHAnsi"/>
              </w:rPr>
              <w:t>)</w:t>
            </w:r>
            <w:r w:rsidR="00870FEC">
              <w:rPr>
                <w:rFonts w:cstheme="minorHAnsi"/>
              </w:rPr>
              <w:t xml:space="preserve">. </w:t>
            </w:r>
            <w:r w:rsidR="00C8280C">
              <w:rPr>
                <w:rFonts w:cstheme="minorHAnsi"/>
              </w:rPr>
              <w:t>Dressage judges to level</w:t>
            </w:r>
            <w:r w:rsidR="00512D0C">
              <w:rPr>
                <w:rFonts w:cstheme="minorHAnsi"/>
              </w:rPr>
              <w:t xml:space="preserve"> informed by BUCS.</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5" w:type="pct"/>
            <w:shd w:val="clear" w:color="auto" w:fill="FFFFFF" w:themeFill="background1"/>
          </w:tcPr>
          <w:p w14:paraId="6FB8D5D4" w14:textId="163440C1" w:rsidR="00454E9E" w:rsidRPr="00F243B2" w:rsidRDefault="00242DD0" w:rsidP="00454E9E">
            <w:pPr>
              <w:rPr>
                <w:rFonts w:cstheme="minorHAnsi"/>
              </w:rPr>
            </w:pPr>
            <w:r>
              <w:rPr>
                <w:rFonts w:cstheme="minorHAnsi"/>
              </w:rPr>
              <w:t>Request confirmation of qualification for a</w:t>
            </w:r>
            <w:r w:rsidR="008E6052">
              <w:rPr>
                <w:rFonts w:cstheme="minorHAnsi"/>
              </w:rPr>
              <w:t>ny changes of instructors the yard</w:t>
            </w:r>
            <w:r>
              <w:rPr>
                <w:rFonts w:cstheme="minorHAnsi"/>
              </w:rPr>
              <w:t xml:space="preserve"> makes. </w:t>
            </w:r>
          </w:p>
        </w:tc>
      </w:tr>
      <w:tr w:rsidR="00B466FD" w14:paraId="696343E0" w14:textId="77777777" w:rsidTr="00AA6522">
        <w:trPr>
          <w:cantSplit/>
          <w:trHeight w:val="1296"/>
        </w:trPr>
        <w:tc>
          <w:tcPr>
            <w:tcW w:w="658" w:type="pct"/>
            <w:shd w:val="clear" w:color="auto" w:fill="FFFFFF" w:themeFill="background1"/>
          </w:tcPr>
          <w:p w14:paraId="0040E166" w14:textId="77777777" w:rsidR="00004B38" w:rsidRDefault="00454E9E" w:rsidP="00454E9E">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14:paraId="15299756" w14:textId="2ACB6AF6" w:rsidR="00454E9E" w:rsidRPr="00004B38" w:rsidRDefault="00454E9E" w:rsidP="00454E9E">
            <w:pPr>
              <w:rPr>
                <w:rFonts w:ascii="Calibri" w:hAnsi="Calibri" w:cs="Calibri"/>
                <w:b/>
                <w:bCs/>
                <w:color w:val="000000"/>
              </w:rPr>
            </w:pPr>
            <w:r>
              <w:rPr>
                <w:rFonts w:ascii="Calibri" w:hAnsi="Calibri" w:cs="Calibri"/>
                <w:color w:val="000000"/>
              </w:rPr>
              <w:t>Highfield,</w:t>
            </w:r>
            <w:r w:rsidR="00004B38">
              <w:rPr>
                <w:rFonts w:ascii="Calibri" w:hAnsi="Calibri" w:cs="Calibri"/>
                <w:color w:val="000000"/>
              </w:rPr>
              <w:t xml:space="preserve"> Avenue Campus,</w:t>
            </w:r>
            <w:r>
              <w:rPr>
                <w:rFonts w:ascii="Calibri" w:hAnsi="Calibri" w:cs="Calibri"/>
                <w:color w:val="000000"/>
              </w:rPr>
              <w:t xml:space="preserve"> </w:t>
            </w:r>
            <w:r w:rsidR="00512D0C">
              <w:rPr>
                <w:rFonts w:ascii="Calibri" w:hAnsi="Calibri" w:cs="Calibri"/>
                <w:color w:val="000000"/>
              </w:rPr>
              <w:t xml:space="preserve">Halls, stables, away competitions. </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00F0BD77" w14:textId="2110D94F" w:rsidR="006210EB"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5" w:type="pct"/>
            <w:shd w:val="clear" w:color="auto" w:fill="FFFFFF" w:themeFill="background1"/>
          </w:tcPr>
          <w:p w14:paraId="23D421A4" w14:textId="2AC0A3E1"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5D031F46" w14:textId="05E8370D"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220915" w14:textId="77777777" w:rsidTr="00AA6522">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113C7465" w:rsidR="00D81536" w:rsidRPr="00F243B2" w:rsidRDefault="00004B38" w:rsidP="00D81536">
            <w:pPr>
              <w:rPr>
                <w:rFonts w:cstheme="minorHAnsi"/>
              </w:rPr>
            </w:pPr>
            <w:r>
              <w:rPr>
                <w:rFonts w:cstheme="minorHAnsi"/>
              </w:rPr>
              <w:t>Riders</w:t>
            </w:r>
            <w:r w:rsidR="00B466FD">
              <w:rPr>
                <w:rFonts w:cstheme="minorHAnsi"/>
              </w:rPr>
              <w:t xml:space="preserve"> could be placed at the wrong level or in the wrong teams, resulting in potential risk of injury to themselves or others.</w:t>
            </w:r>
          </w:p>
        </w:tc>
        <w:tc>
          <w:tcPr>
            <w:tcW w:w="674"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8A2DB64" w14:textId="5EDA7AF6" w:rsidR="0041643F" w:rsidRDefault="00767527" w:rsidP="00D81536">
            <w:pPr>
              <w:rPr>
                <w:rFonts w:cstheme="minorHAnsi"/>
              </w:rPr>
            </w:pPr>
            <w:r>
              <w:rPr>
                <w:rFonts w:cstheme="minorHAnsi"/>
              </w:rPr>
              <w:t>The c</w:t>
            </w:r>
            <w:r w:rsidR="0041643F">
              <w:rPr>
                <w:rFonts w:cstheme="minorHAnsi"/>
              </w:rPr>
              <w:t xml:space="preserve">lub will run trials to ensure players are </w:t>
            </w:r>
            <w:r w:rsidR="00004B38">
              <w:rPr>
                <w:rFonts w:cstheme="minorHAnsi"/>
              </w:rPr>
              <w:t>allocated to</w:t>
            </w:r>
            <w:r w:rsidR="0041643F">
              <w:rPr>
                <w:rFonts w:cstheme="minorHAnsi"/>
              </w:rPr>
              <w:t xml:space="preserve"> the right teams with others of a similar level. </w:t>
            </w:r>
          </w:p>
          <w:p w14:paraId="7A5F27E3" w14:textId="29B55ED8" w:rsidR="009D01B5" w:rsidRDefault="0041643F" w:rsidP="00D81536">
            <w:pPr>
              <w:rPr>
                <w:rFonts w:cstheme="minorHAnsi"/>
              </w:rPr>
            </w:pPr>
            <w:r>
              <w:rPr>
                <w:rFonts w:cstheme="minorHAnsi"/>
              </w:rPr>
              <w:t xml:space="preserve">Coaches to decide whether it is safe for a </w:t>
            </w:r>
            <w:r w:rsidR="00004B38">
              <w:rPr>
                <w:rFonts w:cstheme="minorHAnsi"/>
              </w:rPr>
              <w:t>rider</w:t>
            </w:r>
            <w:r>
              <w:rPr>
                <w:rFonts w:cstheme="minorHAnsi"/>
              </w:rPr>
              <w:t>/participant</w:t>
            </w:r>
            <w:r w:rsidR="000749DF">
              <w:rPr>
                <w:rFonts w:cstheme="minorHAnsi"/>
              </w:rPr>
              <w:t xml:space="preserve"> to be part of that team or training. </w:t>
            </w: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562AB514" w14:textId="14616882" w:rsidR="00FB5560" w:rsidRDefault="00767527" w:rsidP="00D81536">
            <w:pPr>
              <w:rPr>
                <w:rFonts w:cstheme="minorHAnsi"/>
              </w:rPr>
            </w:pPr>
            <w:r>
              <w:rPr>
                <w:rFonts w:cstheme="minorHAnsi"/>
              </w:rPr>
              <w:t xml:space="preserve">Captains and instructor to decide and match appropriate level horses </w:t>
            </w: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895"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AA6522">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74" w:type="pct"/>
            <w:shd w:val="clear" w:color="auto" w:fill="FFFFFF" w:themeFill="background1"/>
          </w:tcPr>
          <w:p w14:paraId="3C5F0476" w14:textId="2DB294D5" w:rsidR="00D81536" w:rsidRPr="000742F8" w:rsidRDefault="00D81536" w:rsidP="00D81536">
            <w:pPr>
              <w:rPr>
                <w:rFonts w:cstheme="minorHAnsi"/>
              </w:rPr>
            </w:pPr>
            <w:r w:rsidRPr="79C2E31B">
              <w:rPr>
                <w:rFonts w:ascii="Calibri" w:eastAsia="Calibri" w:hAnsi="Calibri" w:cs="Calibri"/>
              </w:rPr>
              <w:t xml:space="preserve">Participants involved in the  activity, </w:t>
            </w:r>
            <w:r w:rsidR="00004B38">
              <w:rPr>
                <w:rFonts w:ascii="Calibri" w:eastAsia="Calibri" w:hAnsi="Calibri" w:cs="Calibri"/>
              </w:rPr>
              <w:t>instructors</w:t>
            </w:r>
            <w:r w:rsidRPr="79C2E31B">
              <w:rPr>
                <w:rFonts w:ascii="Calibri" w:eastAsia="Calibri" w:hAnsi="Calibri" w:cs="Calibri"/>
              </w:rPr>
              <w:t xml:space="preserve">, spectators and </w:t>
            </w:r>
            <w:r w:rsidR="00004B38">
              <w:rPr>
                <w:rFonts w:ascii="Calibri" w:eastAsia="Calibri" w:hAnsi="Calibri" w:cs="Calibri"/>
              </w:rPr>
              <w:t>judges</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700335FC" w14:textId="512FB8E3"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w:t>
            </w:r>
            <w:r w:rsidR="004B7CC4">
              <w:rPr>
                <w:rFonts w:ascii="Calibri" w:eastAsia="Calibri" w:hAnsi="Calibri" w:cs="Calibri"/>
                <w:color w:val="000000" w:themeColor="text1"/>
              </w:rPr>
              <w:t xml:space="preserve"> arena.</w:t>
            </w:r>
          </w:p>
          <w:p w14:paraId="5F7D1F27" w14:textId="33E11A5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 xml:space="preserve">If </w:t>
            </w:r>
            <w:r w:rsidR="00004B38">
              <w:rPr>
                <w:rFonts w:ascii="Calibri" w:eastAsia="Calibri" w:hAnsi="Calibri" w:cs="Calibri"/>
                <w:color w:val="000000" w:themeColor="text1"/>
              </w:rPr>
              <w:t>arena</w:t>
            </w:r>
            <w:r w:rsidRPr="46C75AA2">
              <w:rPr>
                <w:rFonts w:ascii="Calibri" w:eastAsia="Calibri" w:hAnsi="Calibri" w:cs="Calibri"/>
                <w:color w:val="000000" w:themeColor="text1"/>
              </w:rPr>
              <w:t xml:space="preserve"> surface is deemed unsafe then the </w:t>
            </w:r>
            <w:r w:rsidR="00767527">
              <w:rPr>
                <w:rFonts w:ascii="Calibri" w:eastAsia="Calibri" w:hAnsi="Calibri" w:cs="Calibri"/>
                <w:color w:val="000000" w:themeColor="text1"/>
              </w:rPr>
              <w:t>lesson</w:t>
            </w:r>
            <w:r w:rsidRPr="46C75AA2">
              <w:rPr>
                <w:rFonts w:ascii="Calibri" w:eastAsia="Calibri" w:hAnsi="Calibri" w:cs="Calibri"/>
                <w:color w:val="000000" w:themeColor="text1"/>
              </w:rPr>
              <w:t xml:space="preserve"> is not to go ahead.</w:t>
            </w:r>
          </w:p>
          <w:p w14:paraId="34411E6C" w14:textId="727DB4BA"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2746AA6D" w14:textId="258A0473"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767527"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w:t>
            </w:r>
            <w:r w:rsidR="00767527">
              <w:rPr>
                <w:rFonts w:ascii="Calibri" w:eastAsia="Calibri" w:hAnsi="Calibri" w:cs="Calibri"/>
                <w:color w:val="000000" w:themeColor="text1"/>
              </w:rPr>
              <w:t xml:space="preserve"> e</w:t>
            </w:r>
            <w:r w:rsidRPr="46C75AA2">
              <w:rPr>
                <w:rFonts w:ascii="Calibri" w:eastAsia="Calibri" w:hAnsi="Calibri" w:cs="Calibri"/>
                <w:color w:val="000000" w:themeColor="text1"/>
              </w:rPr>
              <w:t>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895" w:type="pct"/>
            <w:shd w:val="clear" w:color="auto" w:fill="FFFFFF" w:themeFill="background1"/>
          </w:tcPr>
          <w:p w14:paraId="0E0B7172" w14:textId="77777777" w:rsidR="00767527" w:rsidRDefault="00D81536" w:rsidP="00767527">
            <w:pPr>
              <w:spacing w:after="200" w:line="276" w:lineRule="auto"/>
            </w:pPr>
            <w:r>
              <w:t>QR codes to report any defects to the Southampton Sport Staff</w:t>
            </w:r>
          </w:p>
          <w:p w14:paraId="3C5F047E" w14:textId="2C2C2186" w:rsidR="00D81536" w:rsidRPr="000742F8" w:rsidRDefault="00D81536" w:rsidP="00767527">
            <w:pPr>
              <w:spacing w:after="200" w:line="276" w:lineRule="auto"/>
              <w:rPr>
                <w:rFonts w:cstheme="minorHAnsi"/>
              </w:rPr>
            </w:pPr>
            <w:r>
              <w:t>Injuries to be reported to the Southampton Sport Staff and via the SUSU reporting system.</w:t>
            </w: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t xml:space="preserve">Socials </w:t>
            </w:r>
          </w:p>
        </w:tc>
      </w:tr>
      <w:tr w:rsidR="00B466FD" w14:paraId="550A13D4" w14:textId="77777777" w:rsidTr="00AA6522">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74"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1EB47925" w14:textId="41EE4176" w:rsidR="00D81536" w:rsidRDefault="00D81536" w:rsidP="00D81536">
            <w:pPr>
              <w:rPr>
                <w:rFonts w:ascii="Calibri" w:eastAsia="Calibri" w:hAnsi="Calibri" w:cs="Calibri"/>
              </w:rPr>
            </w:pPr>
            <w:r>
              <w:rPr>
                <w:rFonts w:ascii="Calibri" w:eastAsia="Calibri" w:hAnsi="Calibri" w:cs="Calibri"/>
              </w:rPr>
              <w:t xml:space="preserve">Ask members to only bring small items and use sensibly. Members of the society are responsible for their own </w:t>
            </w:r>
            <w:r>
              <w:rPr>
                <w:rFonts w:ascii="Calibri" w:eastAsia="Calibri" w:hAnsi="Calibri" w:cs="Calibri"/>
              </w:rPr>
              <w:lastRenderedPageBreak/>
              <w:t>possessions and the use of them.</w:t>
            </w:r>
          </w:p>
          <w:p w14:paraId="47C73C20" w14:textId="3316ABF5"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lastRenderedPageBreak/>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DB0C1E1" w14:textId="77777777" w:rsidR="00004B38" w:rsidRDefault="00004B38" w:rsidP="00D81536">
            <w:pPr>
              <w:rPr>
                <w:rFonts w:ascii="Calibri" w:eastAsia="Calibri" w:hAnsi="Calibri" w:cs="Calibri"/>
              </w:rPr>
            </w:pPr>
          </w:p>
          <w:p w14:paraId="30E10090" w14:textId="67639A9B" w:rsidR="00004B38" w:rsidRDefault="00004B38" w:rsidP="00D81536">
            <w:pPr>
              <w:rPr>
                <w:rFonts w:ascii="Calibri" w:eastAsia="Calibri" w:hAnsi="Calibri" w:cs="Calibri"/>
              </w:rPr>
            </w:pPr>
            <w:r>
              <w:rPr>
                <w:rFonts w:ascii="Calibri" w:eastAsia="Calibri" w:hAnsi="Calibri" w:cs="Calibri"/>
              </w:rPr>
              <w:t xml:space="preserve">Instructors and coaches to approve and supervise </w:t>
            </w:r>
            <w:r>
              <w:rPr>
                <w:rFonts w:ascii="Calibri" w:eastAsia="Calibri" w:hAnsi="Calibri" w:cs="Calibri"/>
              </w:rPr>
              <w:lastRenderedPageBreak/>
              <w:t xml:space="preserve">costumes and fancy dress items to prevent </w:t>
            </w:r>
            <w:proofErr w:type="spellStart"/>
            <w:r>
              <w:rPr>
                <w:rFonts w:ascii="Calibri" w:eastAsia="Calibri" w:hAnsi="Calibri" w:cs="Calibri"/>
              </w:rPr>
              <w:t>injuy</w:t>
            </w:r>
            <w:proofErr w:type="spellEnd"/>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AA6522">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48A79C8" w14:textId="746316B1"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4D90E3A1" w14:textId="1A4A607A" w:rsidR="00D81536" w:rsidRDefault="00D81536" w:rsidP="00D81536">
            <w:pPr>
              <w:rPr>
                <w:rFonts w:ascii="Calibri" w:eastAsia="Calibri" w:hAnsi="Calibri" w:cs="Calibri"/>
              </w:rPr>
            </w:pPr>
            <w:r>
              <w:rPr>
                <w:rFonts w:ascii="Calibri" w:eastAsia="Calibri" w:hAnsi="Calibri" w:cs="Calibri"/>
              </w:rPr>
              <w:t>For socials at bars/pubs etc bouncers will be present at most venues</w:t>
            </w:r>
          </w:p>
          <w:p w14:paraId="2F1D3F47" w14:textId="11A132B6" w:rsidR="00D81536" w:rsidRDefault="00D81536" w:rsidP="00D81536">
            <w:pPr>
              <w:rPr>
                <w:rFonts w:ascii="Calibri" w:eastAsia="Calibri" w:hAnsi="Calibri" w:cs="Calibri"/>
              </w:rPr>
            </w:pPr>
            <w:r>
              <w:rPr>
                <w:rFonts w:ascii="Calibri" w:eastAsia="Calibri" w:hAnsi="Calibri" w:cs="Calibri"/>
              </w:rPr>
              <w:t>Bar Security staff will need to be alerted and emergency services called as required</w:t>
            </w:r>
          </w:p>
          <w:p w14:paraId="0211A26E" w14:textId="6EA21587" w:rsidR="00D81536" w:rsidRDefault="00D81536" w:rsidP="00D81536">
            <w:pPr>
              <w:rPr>
                <w:rFonts w:ascii="Calibri" w:eastAsia="Calibri" w:hAnsi="Calibri" w:cs="Calibri"/>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4AF32D12" w14:textId="5D006748"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895"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1FE97EF8" w14:textId="77777777" w:rsidTr="00AA6522">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lastRenderedPageBreak/>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4"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lastRenderedPageBreak/>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lastRenderedPageBreak/>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B466FD" w14:paraId="024C858D" w14:textId="77777777" w:rsidTr="00AA6522">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0"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1"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AA6522">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6294EAD6" w14:textId="732F2085" w:rsidR="00D81536" w:rsidRPr="00004B38" w:rsidRDefault="00D81536" w:rsidP="00D81536">
            <w:pPr>
              <w:rPr>
                <w:rFonts w:cstheme="minorHAnsi"/>
              </w:rPr>
            </w:pPr>
            <w:r w:rsidRPr="00627688">
              <w:rPr>
                <w:rFonts w:cstheme="minorHAnsi"/>
              </w:rPr>
              <w:t xml:space="preserve">During the event participants may decide they want to leave, or they may get lost on the way </w:t>
            </w:r>
          </w:p>
        </w:tc>
        <w:tc>
          <w:tcPr>
            <w:tcW w:w="674"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2"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7276085F" w14:textId="77777777" w:rsidR="00D81536" w:rsidRDefault="00D81536" w:rsidP="00D81536">
            <w:pPr>
              <w:rPr>
                <w:rFonts w:cstheme="minorHAnsi"/>
                <w:color w:val="000000" w:themeColor="text1"/>
              </w:rPr>
            </w:pPr>
            <w:r w:rsidRPr="00627688">
              <w:rPr>
                <w:rFonts w:cstheme="minorHAnsi"/>
                <w:color w:val="000000" w:themeColor="text1"/>
              </w:rPr>
              <w:t xml:space="preserve">Call emergency services as required </w:t>
            </w:r>
          </w:p>
          <w:p w14:paraId="76A97355" w14:textId="77777777" w:rsidR="00004B38" w:rsidRDefault="00004B38" w:rsidP="00D81536">
            <w:pPr>
              <w:rPr>
                <w:rFonts w:cstheme="minorHAnsi"/>
                <w:color w:val="000000" w:themeColor="text1"/>
              </w:rPr>
            </w:pPr>
          </w:p>
          <w:p w14:paraId="6773A36C" w14:textId="0C9DAA34" w:rsidR="00004B38" w:rsidRPr="00627688" w:rsidRDefault="00004B38" w:rsidP="00D81536">
            <w:pPr>
              <w:rPr>
                <w:rFonts w:eastAsia="Calibri" w:cstheme="minorHAnsi"/>
                <w:color w:val="000000"/>
              </w:rPr>
            </w:pPr>
            <w:r>
              <w:rPr>
                <w:rFonts w:cstheme="minorHAnsi"/>
                <w:color w:val="000000" w:themeColor="text1"/>
              </w:rPr>
              <w:t>Provide a clear line of communication for attendees about running order of the event</w:t>
            </w:r>
          </w:p>
        </w:tc>
      </w:tr>
      <w:tr w:rsidR="00B466FD" w14:paraId="05482A6D" w14:textId="77777777" w:rsidTr="00AA6522">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3" w:history="1">
              <w:r w:rsidRPr="0059562A">
                <w:rPr>
                  <w:rStyle w:val="Hyperlink"/>
                  <w:rFonts w:cstheme="minorHAnsi"/>
                </w:rPr>
                <w:t>SUSU incident report policy</w:t>
              </w:r>
            </w:hyperlink>
          </w:p>
          <w:p w14:paraId="33E8CE89" w14:textId="2AA4418F" w:rsidR="00D81536" w:rsidRPr="0059562A" w:rsidRDefault="00D06D43" w:rsidP="00D81536">
            <w:pPr>
              <w:rPr>
                <w:rFonts w:eastAsia="Calibri" w:cstheme="minorHAnsi"/>
                <w:color w:val="000000"/>
              </w:rPr>
            </w:pPr>
            <w:r>
              <w:rPr>
                <w:rFonts w:eastAsia="Calibri" w:cstheme="minorHAnsi"/>
                <w:noProof/>
                <w:color w:val="000000"/>
              </w:rPr>
              <mc:AlternateContent>
                <mc:Choice Requires="wpi">
                  <w:drawing>
                    <wp:anchor distT="0" distB="0" distL="114300" distR="114300" simplePos="0" relativeHeight="251658246" behindDoc="0" locked="0" layoutInCell="1" allowOverlap="1" wp14:anchorId="7A73D859" wp14:editId="5BF3B65B">
                      <wp:simplePos x="0" y="0"/>
                      <wp:positionH relativeFrom="column">
                        <wp:posOffset>2753865</wp:posOffset>
                      </wp:positionH>
                      <wp:positionV relativeFrom="paragraph">
                        <wp:posOffset>-107785</wp:posOffset>
                      </wp:positionV>
                      <wp:extent cx="29880" cy="277920"/>
                      <wp:effectExtent l="38100" t="38100" r="46355" b="46355"/>
                      <wp:wrapNone/>
                      <wp:docPr id="2068741249" name="Ink 18"/>
                      <wp:cNvGraphicFramePr/>
                      <a:graphic xmlns:a="http://schemas.openxmlformats.org/drawingml/2006/main">
                        <a:graphicData uri="http://schemas.microsoft.com/office/word/2010/wordprocessingInk">
                          <w14:contentPart bwMode="auto" r:id="rId24">
                            <w14:nvContentPartPr>
                              <w14:cNvContentPartPr/>
                            </w14:nvContentPartPr>
                            <w14:xfrm>
                              <a:off x="0" y="0"/>
                              <a:ext cx="29880" cy="277920"/>
                            </w14:xfrm>
                          </w14:contentPart>
                        </a:graphicData>
                      </a:graphic>
                    </wp:anchor>
                  </w:drawing>
                </mc:Choice>
                <mc:Fallback>
                  <w:pict>
                    <v:shapetype w14:anchorId="1CE379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216.5pt;margin-top:-8.85pt;width:3.05pt;height:22.6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">
                      <v:imagedata r:id="rId25" o:title=""/>
                    </v:shape>
                  </w:pict>
                </mc:Fallback>
              </mc:AlternateContent>
            </w:r>
          </w:p>
        </w:tc>
      </w:tr>
      <w:tr w:rsidR="00B466FD" w14:paraId="38498EB8" w14:textId="77777777" w:rsidTr="00AA6522">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lastRenderedPageBreak/>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FAA120A" w:rsidR="00D81536" w:rsidRDefault="00D81536" w:rsidP="00D81536">
            <w:pPr>
              <w:pStyle w:val="NoSpacing"/>
              <w:rPr>
                <w:rFonts w:cstheme="minorHAnsi"/>
              </w:rPr>
            </w:pPr>
            <w:r w:rsidRPr="0059562A">
              <w:rPr>
                <w:rFonts w:cstheme="minorHAnsi"/>
              </w:rPr>
              <w:t>Attendees responsible for own welfare</w:t>
            </w:r>
            <w:r w:rsidR="00004B38">
              <w:rPr>
                <w:rFonts w:cstheme="minorHAnsi"/>
              </w:rPr>
              <w:t>.</w:t>
            </w:r>
            <w:r w:rsidRPr="0059562A">
              <w:rPr>
                <w:rFonts w:cstheme="minorHAnsi"/>
              </w:rPr>
              <w:t xml:space="preserve"> I</w:t>
            </w:r>
            <w:r w:rsidR="00004B38">
              <w:rPr>
                <w:rFonts w:cstheme="minorHAnsi"/>
              </w:rPr>
              <w:t>n</w:t>
            </w:r>
            <w:r w:rsidRPr="0059562A">
              <w:rPr>
                <w:rFonts w:cstheme="minorHAnsi"/>
              </w:rPr>
              <w:t xml:space="preserve"> such instances- follow guidelines of venues</w:t>
            </w:r>
            <w:r>
              <w:rPr>
                <w:rFonts w:cstheme="minorHAnsi"/>
              </w:rPr>
              <w:t>.</w:t>
            </w:r>
          </w:p>
          <w:p w14:paraId="67582D6A" w14:textId="7E7758F3" w:rsidR="00004B38" w:rsidRPr="0059562A" w:rsidRDefault="00004B38" w:rsidP="00D81536">
            <w:pPr>
              <w:pStyle w:val="NoSpacing"/>
              <w:rPr>
                <w:rFonts w:cstheme="minorHAnsi"/>
              </w:rPr>
            </w:pPr>
            <w:r>
              <w:rPr>
                <w:rFonts w:cstheme="minorHAnsi"/>
              </w:rPr>
              <w:t>Ensure members make their allergens known to committee members.</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8"/>
        <w:gridCol w:w="4063"/>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07C70317" w:rsidR="00C642F4" w:rsidRPr="00957A37" w:rsidRDefault="00F1563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20107AE" w:rsidR="00C642F4" w:rsidRPr="00957A37" w:rsidRDefault="00F1563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Provide training on how to handle horses on the ground</w:t>
            </w:r>
          </w:p>
        </w:tc>
        <w:tc>
          <w:tcPr>
            <w:tcW w:w="602" w:type="pct"/>
          </w:tcPr>
          <w:p w14:paraId="3C5F048F" w14:textId="7BD5E317" w:rsidR="00C642F4" w:rsidRPr="00957A37" w:rsidRDefault="00F1563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Riding schools</w:t>
            </w:r>
          </w:p>
        </w:tc>
        <w:tc>
          <w:tcPr>
            <w:tcW w:w="319" w:type="pct"/>
            <w:gridSpan w:val="2"/>
          </w:tcPr>
          <w:p w14:paraId="3C5F0490" w14:textId="13F1497F" w:rsidR="00C642F4" w:rsidRPr="00957A37" w:rsidRDefault="00F1563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30/10/2025</w:t>
            </w:r>
          </w:p>
        </w:tc>
        <w:tc>
          <w:tcPr>
            <w:tcW w:w="344" w:type="pct"/>
            <w:tcBorders>
              <w:right w:val="single" w:sz="18" w:space="0" w:color="auto"/>
            </w:tcBorders>
          </w:tcPr>
          <w:p w14:paraId="3C5F049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05AE02" w:rsidR="00C642F4" w:rsidRPr="00957A37" w:rsidRDefault="00F1563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95" w14:textId="27F1819A" w:rsidR="00C642F4" w:rsidRPr="00957A37" w:rsidRDefault="00F1563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Gather information on pre-existing medical conditions.</w:t>
            </w:r>
          </w:p>
        </w:tc>
        <w:tc>
          <w:tcPr>
            <w:tcW w:w="602" w:type="pct"/>
          </w:tcPr>
          <w:p w14:paraId="3C5F0496" w14:textId="437D3F1E" w:rsidR="00C642F4" w:rsidRPr="00957A37" w:rsidRDefault="00F1563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Lessons Co-Ordinator</w:t>
            </w:r>
          </w:p>
        </w:tc>
        <w:tc>
          <w:tcPr>
            <w:tcW w:w="319" w:type="pct"/>
            <w:gridSpan w:val="2"/>
          </w:tcPr>
          <w:p w14:paraId="3C5F0497" w14:textId="4A5E9F11" w:rsidR="00C642F4" w:rsidRPr="00957A37" w:rsidRDefault="00F1563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30/10/2025</w:t>
            </w:r>
          </w:p>
        </w:tc>
        <w:tc>
          <w:tcPr>
            <w:tcW w:w="344" w:type="pct"/>
            <w:tcBorders>
              <w:right w:val="single" w:sz="18" w:space="0" w:color="auto"/>
            </w:tcBorders>
          </w:tcPr>
          <w:p w14:paraId="3C5F049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A677CF0" w14:textId="77777777" w:rsidR="00C642F4" w:rsidRDefault="00C642F4">
            <w:pPr>
              <w:autoSpaceDE w:val="0"/>
              <w:autoSpaceDN w:val="0"/>
              <w:adjustRightInd w:val="0"/>
              <w:spacing w:after="0" w:line="240" w:lineRule="auto"/>
              <w:outlineLvl w:val="0"/>
              <w:rPr>
                <w:rFonts w:ascii="Lucida Sans" w:eastAsia="Times New Roman" w:hAnsi="Lucida Sans" w:cs="Arial"/>
                <w:color w:val="000000"/>
                <w:szCs w:val="20"/>
              </w:rPr>
            </w:pPr>
          </w:p>
          <w:p w14:paraId="7E857F44" w14:textId="5C78A154" w:rsidR="00387F63" w:rsidRDefault="00387F63">
            <w:pPr>
              <w:autoSpaceDE w:val="0"/>
              <w:autoSpaceDN w:val="0"/>
              <w:adjustRightInd w:val="0"/>
              <w:spacing w:after="0" w:line="240" w:lineRule="auto"/>
              <w:outlineLvl w:val="0"/>
              <w:rPr>
                <w:rFonts w:ascii="Lucida Sans" w:eastAsia="Times New Roman" w:hAnsi="Lucida Sans" w:cs="Arial"/>
                <w:color w:val="000000"/>
                <w:szCs w:val="20"/>
              </w:rPr>
            </w:pPr>
          </w:p>
          <w:p w14:paraId="0A21BF1A" w14:textId="3164DE0E" w:rsidR="00387F63" w:rsidRDefault="00F1563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FF0000"/>
                <w:szCs w:val="20"/>
              </w:rPr>
              <mc:AlternateContent>
                <mc:Choice Requires="wpi">
                  <w:drawing>
                    <wp:anchor distT="0" distB="0" distL="114300" distR="114300" simplePos="0" relativeHeight="251658244" behindDoc="0" locked="0" layoutInCell="1" allowOverlap="1" wp14:anchorId="62855683" wp14:editId="7709AD60">
                      <wp:simplePos x="0" y="0"/>
                      <wp:positionH relativeFrom="column">
                        <wp:posOffset>93094</wp:posOffset>
                      </wp:positionH>
                      <wp:positionV relativeFrom="paragraph">
                        <wp:posOffset>-180960</wp:posOffset>
                      </wp:positionV>
                      <wp:extent cx="962640" cy="618490"/>
                      <wp:effectExtent l="38100" t="38100" r="0" b="48260"/>
                      <wp:wrapNone/>
                      <wp:docPr id="875684313" name="Ink 13"/>
                      <wp:cNvGraphicFramePr/>
                      <a:graphic xmlns:a="http://schemas.openxmlformats.org/drawingml/2006/main">
                        <a:graphicData uri="http://schemas.microsoft.com/office/word/2010/wordprocessingInk">
                          <w14:contentPart bwMode="auto" r:id="rId26">
                            <w14:nvContentPartPr>
                              <w14:cNvContentPartPr/>
                            </w14:nvContentPartPr>
                            <w14:xfrm>
                              <a:off x="0" y="0"/>
                              <a:ext cx="962640" cy="618490"/>
                            </w14:xfrm>
                          </w14:contentPart>
                        </a:graphicData>
                      </a:graphic>
                    </wp:anchor>
                  </w:drawing>
                </mc:Choice>
                <mc:Fallback>
                  <w:pict>
                    <v:shapetype w14:anchorId="6A6E27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7pt;margin-top:-14.6pt;width:76.55pt;height:49.4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">
                      <v:imagedata r:id="rId27" o:title=""/>
                    </v:shape>
                  </w:pict>
                </mc:Fallback>
              </mc:AlternateContent>
            </w:r>
            <w:r>
              <w:rPr>
                <w:rFonts w:ascii="Lucida Sans" w:eastAsia="Times New Roman" w:hAnsi="Lucida Sans" w:cs="Arial"/>
                <w:noProof/>
                <w:color w:val="FF0000"/>
                <w:szCs w:val="20"/>
              </w:rPr>
              <mc:AlternateContent>
                <mc:Choice Requires="wpi">
                  <w:drawing>
                    <wp:anchor distT="0" distB="0" distL="114300" distR="114300" simplePos="0" relativeHeight="251658245" behindDoc="0" locked="0" layoutInCell="1" allowOverlap="1" wp14:anchorId="2626C5CF" wp14:editId="1952DD95">
                      <wp:simplePos x="0" y="0"/>
                      <wp:positionH relativeFrom="column">
                        <wp:posOffset>418465</wp:posOffset>
                      </wp:positionH>
                      <wp:positionV relativeFrom="paragraph">
                        <wp:posOffset>-90170</wp:posOffset>
                      </wp:positionV>
                      <wp:extent cx="1919605" cy="509270"/>
                      <wp:effectExtent l="38100" t="38100" r="42545" b="43180"/>
                      <wp:wrapNone/>
                      <wp:docPr id="1267755726" name="Ink 17"/>
                      <wp:cNvGraphicFramePr/>
                      <a:graphic xmlns:a="http://schemas.openxmlformats.org/drawingml/2006/main">
                        <a:graphicData uri="http://schemas.microsoft.com/office/word/2010/wordprocessingInk">
                          <w14:contentPart bwMode="auto" r:id="rId28">
                            <w14:nvContentPartPr>
                              <w14:cNvContentPartPr/>
                            </w14:nvContentPartPr>
                            <w14:xfrm>
                              <a:off x="0" y="0"/>
                              <a:ext cx="1919605" cy="509270"/>
                            </w14:xfrm>
                          </w14:contentPart>
                        </a:graphicData>
                      </a:graphic>
                      <wp14:sizeRelV relativeFrom="margin">
                        <wp14:pctHeight>0</wp14:pctHeight>
                      </wp14:sizeRelV>
                    </wp:anchor>
                  </w:drawing>
                </mc:Choice>
                <mc:Fallback>
                  <w:pict>
                    <v:shape w14:anchorId="4BC297C1" id="Ink 17" o:spid="_x0000_s1026" type="#_x0000_t75" style="position:absolute;margin-left:32.6pt;margin-top:-7.45pt;width:151.85pt;height:40.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">
                      <v:imagedata r:id="rId29" o:title=""/>
                    </v:shape>
                  </w:pict>
                </mc:Fallback>
              </mc:AlternateContent>
            </w:r>
          </w:p>
          <w:p w14:paraId="45A585C7" w14:textId="546D7066" w:rsidR="00387F63" w:rsidRDefault="00387F63">
            <w:pPr>
              <w:autoSpaceDE w:val="0"/>
              <w:autoSpaceDN w:val="0"/>
              <w:adjustRightInd w:val="0"/>
              <w:spacing w:after="0" w:line="240" w:lineRule="auto"/>
              <w:outlineLvl w:val="0"/>
              <w:rPr>
                <w:rFonts w:ascii="Lucida Sans" w:eastAsia="Times New Roman" w:hAnsi="Lucida Sans" w:cs="Arial"/>
                <w:color w:val="000000"/>
                <w:szCs w:val="20"/>
              </w:rPr>
            </w:pPr>
          </w:p>
          <w:p w14:paraId="6CE4ABA6" w14:textId="77777777" w:rsidR="00387F63" w:rsidRDefault="00387F63">
            <w:pPr>
              <w:autoSpaceDE w:val="0"/>
              <w:autoSpaceDN w:val="0"/>
              <w:adjustRightInd w:val="0"/>
              <w:spacing w:after="0" w:line="240" w:lineRule="auto"/>
              <w:outlineLvl w:val="0"/>
              <w:rPr>
                <w:rFonts w:ascii="Lucida Sans" w:eastAsia="Times New Roman" w:hAnsi="Lucida Sans" w:cs="Arial"/>
                <w:color w:val="000000"/>
                <w:szCs w:val="20"/>
              </w:rPr>
            </w:pPr>
          </w:p>
          <w:p w14:paraId="3C5F04C0" w14:textId="77777777" w:rsidR="00387F63" w:rsidRPr="00957A37" w:rsidRDefault="00387F63">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7B1D4938" w14:textId="77777777" w:rsidR="00C642F4"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1" w14:textId="646F5EAE" w:rsidR="00C82BC8" w:rsidRPr="007A7454" w:rsidRDefault="00F15638">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FF0000"/>
                <w:szCs w:val="20"/>
              </w:rPr>
              <mc:AlternateContent>
                <mc:Choice Requires="wpi">
                  <w:drawing>
                    <wp:anchor distT="0" distB="0" distL="114300" distR="114300" simplePos="0" relativeHeight="251664390" behindDoc="0" locked="0" layoutInCell="1" allowOverlap="1" wp14:anchorId="374FC27C" wp14:editId="3BC9A8F1">
                      <wp:simplePos x="0" y="0"/>
                      <wp:positionH relativeFrom="column">
                        <wp:posOffset>824865</wp:posOffset>
                      </wp:positionH>
                      <wp:positionV relativeFrom="paragraph">
                        <wp:posOffset>696595</wp:posOffset>
                      </wp:positionV>
                      <wp:extent cx="360" cy="360"/>
                      <wp:effectExtent l="38100" t="38100" r="38100" b="38100"/>
                      <wp:wrapNone/>
                      <wp:docPr id="1298054617" name="Ink 6"/>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0F4AD432" id="Ink 6" o:spid="_x0000_s1026" type="#_x0000_t75" style="position:absolute;margin-left:64.45pt;margin-top:54.35pt;width:1.05pt;height:1.05pt;z-index:25166439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">
                      <v:imagedata r:id="rId31" o:title=""/>
                    </v:shape>
                  </w:pict>
                </mc:Fallback>
              </mc:AlternateContent>
            </w:r>
            <w:r>
              <w:rPr>
                <w:rFonts w:ascii="Lucida Sans" w:eastAsia="Times New Roman" w:hAnsi="Lucida Sans" w:cs="Arial"/>
                <w:noProof/>
                <w:color w:val="FF0000"/>
                <w:szCs w:val="20"/>
              </w:rPr>
              <mc:AlternateContent>
                <mc:Choice Requires="wpi">
                  <w:drawing>
                    <wp:anchor distT="0" distB="0" distL="114300" distR="114300" simplePos="0" relativeHeight="251661318" behindDoc="0" locked="0" layoutInCell="1" allowOverlap="1" wp14:anchorId="469AC381" wp14:editId="089C7D10">
                      <wp:simplePos x="0" y="0"/>
                      <wp:positionH relativeFrom="column">
                        <wp:posOffset>824964</wp:posOffset>
                      </wp:positionH>
                      <wp:positionV relativeFrom="paragraph">
                        <wp:posOffset>546848</wp:posOffset>
                      </wp:positionV>
                      <wp:extent cx="360" cy="13320"/>
                      <wp:effectExtent l="38100" t="38100" r="38100" b="44450"/>
                      <wp:wrapNone/>
                      <wp:docPr id="1911317133" name="Ink 3"/>
                      <wp:cNvGraphicFramePr/>
                      <a:graphic xmlns:a="http://schemas.openxmlformats.org/drawingml/2006/main">
                        <a:graphicData uri="http://schemas.microsoft.com/office/word/2010/wordprocessingInk">
                          <w14:contentPart bwMode="auto" r:id="rId32">
                            <w14:nvContentPartPr>
                              <w14:cNvContentPartPr/>
                            </w14:nvContentPartPr>
                            <w14:xfrm>
                              <a:off x="0" y="0"/>
                              <a:ext cx="360" cy="13320"/>
                            </w14:xfrm>
                          </w14:contentPart>
                        </a:graphicData>
                      </a:graphic>
                    </wp:anchor>
                  </w:drawing>
                </mc:Choice>
                <mc:Fallback>
                  <w:pict>
                    <v:shape w14:anchorId="775800D2" id="Ink 3" o:spid="_x0000_s1026" type="#_x0000_t75" style="position:absolute;margin-left:64.45pt;margin-top:42.55pt;width:1.05pt;height:2.05pt;z-index:25166131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">
                      <v:imagedata r:id="rId33" o:title=""/>
                    </v:shape>
                  </w:pict>
                </mc:Fallback>
              </mc:AlternateContent>
            </w:r>
            <w:r>
              <w:rPr>
                <w:rFonts w:ascii="Lucida Sans" w:eastAsia="Times New Roman" w:hAnsi="Lucida Sans" w:cs="Arial"/>
                <w:noProof/>
                <w:color w:val="FF0000"/>
                <w:szCs w:val="20"/>
              </w:rPr>
              <mc:AlternateContent>
                <mc:Choice Requires="wpi">
                  <w:drawing>
                    <wp:anchor distT="0" distB="0" distL="114300" distR="114300" simplePos="0" relativeHeight="251660294" behindDoc="0" locked="0" layoutInCell="1" allowOverlap="1" wp14:anchorId="5CD7713E" wp14:editId="329CEB78">
                      <wp:simplePos x="0" y="0"/>
                      <wp:positionH relativeFrom="column">
                        <wp:posOffset>684204</wp:posOffset>
                      </wp:positionH>
                      <wp:positionV relativeFrom="paragraph">
                        <wp:posOffset>366848</wp:posOffset>
                      </wp:positionV>
                      <wp:extent cx="2027160" cy="444240"/>
                      <wp:effectExtent l="38100" t="38100" r="30480" b="51435"/>
                      <wp:wrapNone/>
                      <wp:docPr id="1654823563" name="Ink 2"/>
                      <wp:cNvGraphicFramePr/>
                      <a:graphic xmlns:a="http://schemas.openxmlformats.org/drawingml/2006/main">
                        <a:graphicData uri="http://schemas.microsoft.com/office/word/2010/wordprocessingInk">
                          <w14:contentPart bwMode="auto" r:id="rId34">
                            <w14:nvContentPartPr>
                              <w14:cNvContentPartPr/>
                            </w14:nvContentPartPr>
                            <w14:xfrm>
                              <a:off x="0" y="0"/>
                              <a:ext cx="2027160" cy="444240"/>
                            </w14:xfrm>
                          </w14:contentPart>
                        </a:graphicData>
                      </a:graphic>
                    </wp:anchor>
                  </w:drawing>
                </mc:Choice>
                <mc:Fallback>
                  <w:pict>
                    <v:shape w14:anchorId="7AEF9665" id="Ink 2" o:spid="_x0000_s1026" type="#_x0000_t75" style="position:absolute;margin-left:53.35pt;margin-top:28.4pt;width:160.6pt;height:36pt;z-index:25166029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">
                      <v:imagedata r:id="rId35" o:title=""/>
                    </v:shape>
                  </w:pict>
                </mc:Fallback>
              </mc:AlternateContent>
            </w:r>
            <w:r>
              <w:rPr>
                <w:rFonts w:ascii="Lucida Sans" w:eastAsia="Times New Roman" w:hAnsi="Lucida Sans" w:cs="Arial"/>
                <w:noProof/>
                <w:color w:val="FF0000"/>
                <w:szCs w:val="20"/>
              </w:rPr>
              <mc:AlternateContent>
                <mc:Choice Requires="wpi">
                  <w:drawing>
                    <wp:anchor distT="0" distB="0" distL="114300" distR="114300" simplePos="0" relativeHeight="251659270" behindDoc="0" locked="0" layoutInCell="1" allowOverlap="1" wp14:anchorId="200DCF44" wp14:editId="5F819ABE">
                      <wp:simplePos x="0" y="0"/>
                      <wp:positionH relativeFrom="column">
                        <wp:posOffset>421044</wp:posOffset>
                      </wp:positionH>
                      <wp:positionV relativeFrom="paragraph">
                        <wp:posOffset>368648</wp:posOffset>
                      </wp:positionV>
                      <wp:extent cx="265320" cy="328320"/>
                      <wp:effectExtent l="38100" t="38100" r="40005" b="52705"/>
                      <wp:wrapNone/>
                      <wp:docPr id="203300712" name="Ink 1"/>
                      <wp:cNvGraphicFramePr/>
                      <a:graphic xmlns:a="http://schemas.openxmlformats.org/drawingml/2006/main">
                        <a:graphicData uri="http://schemas.microsoft.com/office/word/2010/wordprocessingInk">
                          <w14:contentPart bwMode="auto" r:id="rId36">
                            <w14:nvContentPartPr>
                              <w14:cNvContentPartPr/>
                            </w14:nvContentPartPr>
                            <w14:xfrm>
                              <a:off x="0" y="0"/>
                              <a:ext cx="265320" cy="328320"/>
                            </w14:xfrm>
                          </w14:contentPart>
                        </a:graphicData>
                      </a:graphic>
                    </wp:anchor>
                  </w:drawing>
                </mc:Choice>
                <mc:Fallback>
                  <w:pict>
                    <v:shape w14:anchorId="625B3C24" id="Ink 1" o:spid="_x0000_s1026" type="#_x0000_t75" style="position:absolute;margin-left:32.65pt;margin-top:28.55pt;width:21.9pt;height:26.8pt;z-index:25165927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">
                      <v:imagedata r:id="rId37" o:title=""/>
                    </v:shape>
                  </w:pict>
                </mc:Fallback>
              </mc:AlternateContent>
            </w:r>
          </w:p>
        </w:tc>
      </w:tr>
      <w:tr w:rsidR="00C642F4" w:rsidRPr="00957A37" w14:paraId="3C5F04C7" w14:textId="77777777" w:rsidTr="008C216A">
        <w:trPr>
          <w:cantSplit/>
          <w:trHeight w:val="606"/>
        </w:trPr>
        <w:tc>
          <w:tcPr>
            <w:tcW w:w="2421" w:type="pct"/>
            <w:gridSpan w:val="4"/>
            <w:tcBorders>
              <w:top w:val="nil"/>
              <w:right w:val="nil"/>
            </w:tcBorders>
          </w:tcPr>
          <w:p w14:paraId="3C5F04C3" w14:textId="2E005ADA"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87F63">
              <w:rPr>
                <w:rFonts w:ascii="Lucida Sans" w:eastAsia="Times New Roman" w:hAnsi="Lucida Sans" w:cs="Arial"/>
                <w:color w:val="000000"/>
                <w:szCs w:val="20"/>
              </w:rPr>
              <w:t xml:space="preserve"> </w:t>
            </w:r>
            <w:r w:rsidR="00F15638">
              <w:rPr>
                <w:rFonts w:ascii="Lucida Sans" w:eastAsia="Times New Roman" w:hAnsi="Lucida Sans" w:cs="Arial"/>
                <w:color w:val="000000"/>
                <w:szCs w:val="20"/>
              </w:rPr>
              <w:t>HANNAH JAMES</w:t>
            </w:r>
          </w:p>
        </w:tc>
        <w:tc>
          <w:tcPr>
            <w:tcW w:w="254" w:type="pct"/>
            <w:tcBorders>
              <w:top w:val="nil"/>
              <w:left w:val="nil"/>
            </w:tcBorders>
          </w:tcPr>
          <w:p w14:paraId="3C5F04C4" w14:textId="2D284340"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87F63">
              <w:rPr>
                <w:rFonts w:ascii="Lucida Sans" w:eastAsia="Times New Roman" w:hAnsi="Lucida Sans" w:cs="Arial"/>
                <w:color w:val="000000"/>
                <w:szCs w:val="20"/>
              </w:rPr>
              <w:t xml:space="preserve"> </w:t>
            </w:r>
            <w:r w:rsidR="00F15638">
              <w:rPr>
                <w:rFonts w:ascii="Lucida Sans" w:eastAsia="Times New Roman" w:hAnsi="Lucida Sans" w:cs="Arial"/>
                <w:color w:val="000000"/>
                <w:szCs w:val="20"/>
              </w:rPr>
              <w:t>24/09/2025</w:t>
            </w:r>
          </w:p>
        </w:tc>
        <w:tc>
          <w:tcPr>
            <w:tcW w:w="1745" w:type="pct"/>
            <w:gridSpan w:val="2"/>
            <w:tcBorders>
              <w:top w:val="nil"/>
              <w:right w:val="nil"/>
            </w:tcBorders>
          </w:tcPr>
          <w:p w14:paraId="3C5F04C5" w14:textId="0F2EB099"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87F63">
              <w:rPr>
                <w:rFonts w:ascii="Lucida Sans" w:eastAsia="Times New Roman" w:hAnsi="Lucida Sans" w:cs="Arial"/>
                <w:color w:val="000000"/>
                <w:szCs w:val="20"/>
              </w:rPr>
              <w:t xml:space="preserve"> </w:t>
            </w:r>
            <w:r w:rsidR="00F15638">
              <w:rPr>
                <w:rFonts w:ascii="Lucida Sans" w:eastAsia="Times New Roman" w:hAnsi="Lucida Sans" w:cs="Arial"/>
                <w:color w:val="000000"/>
                <w:szCs w:val="20"/>
              </w:rPr>
              <w:t>MAISIE PAYNE</w:t>
            </w:r>
          </w:p>
        </w:tc>
        <w:tc>
          <w:tcPr>
            <w:tcW w:w="580" w:type="pct"/>
            <w:tcBorders>
              <w:top w:val="nil"/>
              <w:left w:val="nil"/>
            </w:tcBorders>
          </w:tcPr>
          <w:p w14:paraId="50646888" w14:textId="77777777" w:rsidR="00C642F4"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D06D43">
              <w:rPr>
                <w:rFonts w:ascii="Lucida Sans" w:eastAsia="Times New Roman" w:hAnsi="Lucida Sans" w:cs="Arial"/>
                <w:color w:val="000000"/>
                <w:szCs w:val="20"/>
              </w:rPr>
              <w:t xml:space="preserve">: </w:t>
            </w:r>
          </w:p>
          <w:p w14:paraId="3C5F04C6" w14:textId="04EA51BE" w:rsidR="00D06D43" w:rsidRPr="00957A37" w:rsidRDefault="00F1563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24/09/2025</w:t>
            </w:r>
          </w:p>
        </w:tc>
      </w:tr>
    </w:tbl>
    <w:p w14:paraId="3C5F04CB" w14:textId="77777777" w:rsidR="007361BE" w:rsidRDefault="007361BE" w:rsidP="00F1527D">
      <w:pPr>
        <w:rPr>
          <w:sz w:val="24"/>
          <w:szCs w:val="24"/>
        </w:rPr>
      </w:pPr>
    </w:p>
    <w:p w14:paraId="3C5F04CC" w14:textId="7D2878C4" w:rsidR="00530142" w:rsidRPr="00206901" w:rsidRDefault="00387F63" w:rsidP="00530142">
      <w:pPr>
        <w:rPr>
          <w:b/>
          <w:sz w:val="24"/>
          <w:szCs w:val="24"/>
        </w:rPr>
      </w:pPr>
      <w:r>
        <w:rPr>
          <w:noProof/>
          <w:sz w:val="24"/>
          <w:szCs w:val="24"/>
        </w:rPr>
        <mc:AlternateContent>
          <mc:Choice Requires="wpi">
            <w:drawing>
              <wp:anchor distT="0" distB="0" distL="114300" distR="114300" simplePos="0" relativeHeight="251658242" behindDoc="0" locked="0" layoutInCell="1" allowOverlap="1" wp14:anchorId="14ADE341" wp14:editId="7182347D">
                <wp:simplePos x="0" y="0"/>
                <wp:positionH relativeFrom="column">
                  <wp:posOffset>2012490</wp:posOffset>
                </wp:positionH>
                <wp:positionV relativeFrom="paragraph">
                  <wp:posOffset>6370900</wp:posOffset>
                </wp:positionV>
                <wp:extent cx="360" cy="360"/>
                <wp:effectExtent l="38100" t="38100" r="38100" b="38100"/>
                <wp:wrapNone/>
                <wp:docPr id="925615261" name="Ink 2"/>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366C95FE" id="Ink 2" o:spid="_x0000_s1026" type="#_x0000_t75" style="position:absolute;margin-left:158.1pt;margin-top:501.3pt;width:.75pt;height:.7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dWE/icQBAABmBAAAEAAAAAAAAAAAAAAAAADTAwAAZHJz&#10;L2luay9pbmsxLnhtbFBLAQItABQABgAIAAAAIQC3BemR4AAAAA0BAAAPAAAAAAAAAAAAAAAAAMUF&#10;AABkcnMvZG93bnJldi54bWxQSwECLQAUAAYACAAAACEAeRi8nb8AAAAhAQAAGQAAAAAAAAAAAAAA&#10;AADSBgAAZHJzL19yZWxzL2Uyb0RvYy54bWwucmVsc1BLBQYAAAAABgAGAHgBAADIBwAAAAA=&#10;">
                <v:imagedata r:id="rId39" o:title=""/>
              </v:shape>
            </w:pict>
          </mc:Fallback>
        </mc:AlternateContent>
      </w:r>
      <w:r w:rsidR="001C36F2">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3C5F054C" w14:textId="51F149E6" w:rsidR="00530142" w:rsidRDefault="00530142" w:rsidP="00530142"/>
    <w:p w14:paraId="30ACE994" w14:textId="4CC7DD34" w:rsidR="004470AF" w:rsidRDefault="004470AF"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C724" w14:textId="77777777" w:rsidR="000F104F" w:rsidRDefault="000F104F" w:rsidP="00AC47B4">
      <w:pPr>
        <w:spacing w:after="0" w:line="240" w:lineRule="auto"/>
      </w:pPr>
      <w:r>
        <w:separator/>
      </w:r>
    </w:p>
  </w:endnote>
  <w:endnote w:type="continuationSeparator" w:id="0">
    <w:p w14:paraId="5A9EB519" w14:textId="77777777" w:rsidR="000F104F" w:rsidRDefault="000F104F" w:rsidP="00AC47B4">
      <w:pPr>
        <w:spacing w:after="0" w:line="240" w:lineRule="auto"/>
      </w:pPr>
      <w:r>
        <w:continuationSeparator/>
      </w:r>
    </w:p>
  </w:endnote>
  <w:endnote w:type="continuationNotice" w:id="1">
    <w:p w14:paraId="467CE7F4" w14:textId="77777777" w:rsidR="000F104F" w:rsidRDefault="000F1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FD65" w14:textId="77777777" w:rsidR="000F104F" w:rsidRDefault="000F104F" w:rsidP="00AC47B4">
      <w:pPr>
        <w:spacing w:after="0" w:line="240" w:lineRule="auto"/>
      </w:pPr>
      <w:r>
        <w:separator/>
      </w:r>
    </w:p>
  </w:footnote>
  <w:footnote w:type="continuationSeparator" w:id="0">
    <w:p w14:paraId="7CF1290C" w14:textId="77777777" w:rsidR="000F104F" w:rsidRDefault="000F104F" w:rsidP="00AC47B4">
      <w:pPr>
        <w:spacing w:after="0" w:line="240" w:lineRule="auto"/>
      </w:pPr>
      <w:r>
        <w:continuationSeparator/>
      </w:r>
    </w:p>
  </w:footnote>
  <w:footnote w:type="continuationNotice" w:id="1">
    <w:p w14:paraId="5ABF71C8" w14:textId="77777777" w:rsidR="000F104F" w:rsidRDefault="000F10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4B38"/>
    <w:rsid w:val="00005D1D"/>
    <w:rsid w:val="00010DCA"/>
    <w:rsid w:val="00010FCB"/>
    <w:rsid w:val="000126CB"/>
    <w:rsid w:val="00012D7A"/>
    <w:rsid w:val="0001467C"/>
    <w:rsid w:val="00016EE4"/>
    <w:rsid w:val="00017B7D"/>
    <w:rsid w:val="00017FDA"/>
    <w:rsid w:val="00024DAD"/>
    <w:rsid w:val="00027715"/>
    <w:rsid w:val="00033835"/>
    <w:rsid w:val="000354BA"/>
    <w:rsid w:val="0003686D"/>
    <w:rsid w:val="000405D5"/>
    <w:rsid w:val="00040853"/>
    <w:rsid w:val="00041D73"/>
    <w:rsid w:val="00043B9A"/>
    <w:rsid w:val="0004417F"/>
    <w:rsid w:val="00044942"/>
    <w:rsid w:val="00044B80"/>
    <w:rsid w:val="000458F0"/>
    <w:rsid w:val="00055796"/>
    <w:rsid w:val="00060C22"/>
    <w:rsid w:val="000618BF"/>
    <w:rsid w:val="00061A5A"/>
    <w:rsid w:val="0006375A"/>
    <w:rsid w:val="000667A5"/>
    <w:rsid w:val="000670A4"/>
    <w:rsid w:val="00070D24"/>
    <w:rsid w:val="00073C24"/>
    <w:rsid w:val="0007414A"/>
    <w:rsid w:val="000742F8"/>
    <w:rsid w:val="000749DF"/>
    <w:rsid w:val="00081496"/>
    <w:rsid w:val="00082AB9"/>
    <w:rsid w:val="0008455A"/>
    <w:rsid w:val="00085806"/>
    <w:rsid w:val="00085B98"/>
    <w:rsid w:val="00087386"/>
    <w:rsid w:val="00094F71"/>
    <w:rsid w:val="00095A34"/>
    <w:rsid w:val="00097293"/>
    <w:rsid w:val="000A248D"/>
    <w:rsid w:val="000A2D02"/>
    <w:rsid w:val="000A4A11"/>
    <w:rsid w:val="000A5636"/>
    <w:rsid w:val="000A6E7E"/>
    <w:rsid w:val="000B0F92"/>
    <w:rsid w:val="000B61B5"/>
    <w:rsid w:val="000B66D5"/>
    <w:rsid w:val="000B7597"/>
    <w:rsid w:val="000C2482"/>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6615"/>
    <w:rsid w:val="000E76F2"/>
    <w:rsid w:val="000F104F"/>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1779"/>
    <w:rsid w:val="00133077"/>
    <w:rsid w:val="001339B2"/>
    <w:rsid w:val="0013426F"/>
    <w:rsid w:val="00135E69"/>
    <w:rsid w:val="00136571"/>
    <w:rsid w:val="00140E8A"/>
    <w:rsid w:val="00147C5C"/>
    <w:rsid w:val="00155D42"/>
    <w:rsid w:val="001578AF"/>
    <w:rsid w:val="001611F8"/>
    <w:rsid w:val="001638F0"/>
    <w:rsid w:val="00163937"/>
    <w:rsid w:val="001655C8"/>
    <w:rsid w:val="00166A4C"/>
    <w:rsid w:val="001674E1"/>
    <w:rsid w:val="00170B84"/>
    <w:rsid w:val="001800EB"/>
    <w:rsid w:val="001800FB"/>
    <w:rsid w:val="00180261"/>
    <w:rsid w:val="00180AF6"/>
    <w:rsid w:val="0018326E"/>
    <w:rsid w:val="001847B9"/>
    <w:rsid w:val="00185CB7"/>
    <w:rsid w:val="00187567"/>
    <w:rsid w:val="001909C9"/>
    <w:rsid w:val="00193140"/>
    <w:rsid w:val="0019377A"/>
    <w:rsid w:val="00193AE3"/>
    <w:rsid w:val="001975EE"/>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3C9C"/>
    <w:rsid w:val="001B4339"/>
    <w:rsid w:val="001C3580"/>
    <w:rsid w:val="001C36F2"/>
    <w:rsid w:val="001C4518"/>
    <w:rsid w:val="001C5A56"/>
    <w:rsid w:val="001C6874"/>
    <w:rsid w:val="001D00B8"/>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888"/>
    <w:rsid w:val="001F1990"/>
    <w:rsid w:val="001F2C91"/>
    <w:rsid w:val="001F353D"/>
    <w:rsid w:val="001F7CA3"/>
    <w:rsid w:val="00204367"/>
    <w:rsid w:val="00206600"/>
    <w:rsid w:val="00206901"/>
    <w:rsid w:val="00206B86"/>
    <w:rsid w:val="00210954"/>
    <w:rsid w:val="00214C50"/>
    <w:rsid w:val="00222D79"/>
    <w:rsid w:val="00223C86"/>
    <w:rsid w:val="0023014B"/>
    <w:rsid w:val="00232DAC"/>
    <w:rsid w:val="00232EB0"/>
    <w:rsid w:val="00236EDC"/>
    <w:rsid w:val="00237686"/>
    <w:rsid w:val="00241F4E"/>
    <w:rsid w:val="00242DD0"/>
    <w:rsid w:val="00246215"/>
    <w:rsid w:val="00246B6F"/>
    <w:rsid w:val="00253B73"/>
    <w:rsid w:val="00256722"/>
    <w:rsid w:val="002575DB"/>
    <w:rsid w:val="002607CF"/>
    <w:rsid w:val="002635D1"/>
    <w:rsid w:val="00271C94"/>
    <w:rsid w:val="00274F2E"/>
    <w:rsid w:val="002770D4"/>
    <w:rsid w:val="0027741C"/>
    <w:rsid w:val="00284A36"/>
    <w:rsid w:val="002860FE"/>
    <w:rsid w:val="002871EB"/>
    <w:rsid w:val="00297339"/>
    <w:rsid w:val="002A2D8C"/>
    <w:rsid w:val="002A32DB"/>
    <w:rsid w:val="002A35C1"/>
    <w:rsid w:val="002A631F"/>
    <w:rsid w:val="002A7C41"/>
    <w:rsid w:val="002B246E"/>
    <w:rsid w:val="002B2901"/>
    <w:rsid w:val="002B2EF0"/>
    <w:rsid w:val="002C0286"/>
    <w:rsid w:val="002C29DD"/>
    <w:rsid w:val="002C2F81"/>
    <w:rsid w:val="002C33C6"/>
    <w:rsid w:val="002C51D5"/>
    <w:rsid w:val="002D05EC"/>
    <w:rsid w:val="002D1086"/>
    <w:rsid w:val="002D318C"/>
    <w:rsid w:val="002D6018"/>
    <w:rsid w:val="002D7A60"/>
    <w:rsid w:val="002E38DC"/>
    <w:rsid w:val="002E64AC"/>
    <w:rsid w:val="002E6E74"/>
    <w:rsid w:val="002F3BF7"/>
    <w:rsid w:val="002F4C32"/>
    <w:rsid w:val="002F5C84"/>
    <w:rsid w:val="002F68E1"/>
    <w:rsid w:val="002F7755"/>
    <w:rsid w:val="003053D5"/>
    <w:rsid w:val="00305F83"/>
    <w:rsid w:val="00306B49"/>
    <w:rsid w:val="00312ADB"/>
    <w:rsid w:val="003209F4"/>
    <w:rsid w:val="003210A0"/>
    <w:rsid w:val="003210BE"/>
    <w:rsid w:val="00321C83"/>
    <w:rsid w:val="00323D99"/>
    <w:rsid w:val="0032454C"/>
    <w:rsid w:val="003255EF"/>
    <w:rsid w:val="0032678E"/>
    <w:rsid w:val="0033042F"/>
    <w:rsid w:val="00332B4C"/>
    <w:rsid w:val="0033543E"/>
    <w:rsid w:val="00335E5B"/>
    <w:rsid w:val="00337BD9"/>
    <w:rsid w:val="0034005E"/>
    <w:rsid w:val="00340A8A"/>
    <w:rsid w:val="00341CED"/>
    <w:rsid w:val="0034511B"/>
    <w:rsid w:val="00345452"/>
    <w:rsid w:val="00345955"/>
    <w:rsid w:val="00346858"/>
    <w:rsid w:val="003475AB"/>
    <w:rsid w:val="00347838"/>
    <w:rsid w:val="003518D6"/>
    <w:rsid w:val="00355E36"/>
    <w:rsid w:val="0035781C"/>
    <w:rsid w:val="0036014E"/>
    <w:rsid w:val="00363BC7"/>
    <w:rsid w:val="003758D3"/>
    <w:rsid w:val="00376463"/>
    <w:rsid w:val="003769A8"/>
    <w:rsid w:val="00382484"/>
    <w:rsid w:val="00383268"/>
    <w:rsid w:val="003845C5"/>
    <w:rsid w:val="0038742E"/>
    <w:rsid w:val="00387F63"/>
    <w:rsid w:val="003964B2"/>
    <w:rsid w:val="003A1818"/>
    <w:rsid w:val="003A255C"/>
    <w:rsid w:val="003A4C1A"/>
    <w:rsid w:val="003B4F4C"/>
    <w:rsid w:val="003B62E8"/>
    <w:rsid w:val="003B6BD9"/>
    <w:rsid w:val="003C1463"/>
    <w:rsid w:val="003C5A90"/>
    <w:rsid w:val="003C6B63"/>
    <w:rsid w:val="003C7C7E"/>
    <w:rsid w:val="003D3BAD"/>
    <w:rsid w:val="003D57EC"/>
    <w:rsid w:val="003D673B"/>
    <w:rsid w:val="003E3E05"/>
    <w:rsid w:val="003E4E89"/>
    <w:rsid w:val="003E521A"/>
    <w:rsid w:val="003F1281"/>
    <w:rsid w:val="003F1A18"/>
    <w:rsid w:val="003F2EF6"/>
    <w:rsid w:val="003F49F3"/>
    <w:rsid w:val="003F508A"/>
    <w:rsid w:val="003F5BE9"/>
    <w:rsid w:val="003F70B0"/>
    <w:rsid w:val="00400FE0"/>
    <w:rsid w:val="004014C3"/>
    <w:rsid w:val="00401B99"/>
    <w:rsid w:val="00401E06"/>
    <w:rsid w:val="0040216A"/>
    <w:rsid w:val="004043D1"/>
    <w:rsid w:val="00414C62"/>
    <w:rsid w:val="0041643F"/>
    <w:rsid w:val="004259E0"/>
    <w:rsid w:val="004261E6"/>
    <w:rsid w:val="00426F08"/>
    <w:rsid w:val="004275F1"/>
    <w:rsid w:val="004337ED"/>
    <w:rsid w:val="00436AF8"/>
    <w:rsid w:val="004375F6"/>
    <w:rsid w:val="004452CA"/>
    <w:rsid w:val="004459F4"/>
    <w:rsid w:val="00446B99"/>
    <w:rsid w:val="004470AF"/>
    <w:rsid w:val="0045100C"/>
    <w:rsid w:val="00451092"/>
    <w:rsid w:val="0045152F"/>
    <w:rsid w:val="00453065"/>
    <w:rsid w:val="00453B62"/>
    <w:rsid w:val="00454E9E"/>
    <w:rsid w:val="00455976"/>
    <w:rsid w:val="00461F5D"/>
    <w:rsid w:val="00464773"/>
    <w:rsid w:val="0046607A"/>
    <w:rsid w:val="00473B0F"/>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271"/>
    <w:rsid w:val="004A34B0"/>
    <w:rsid w:val="004A3E31"/>
    <w:rsid w:val="004A4639"/>
    <w:rsid w:val="004B03B9"/>
    <w:rsid w:val="004B204F"/>
    <w:rsid w:val="004B29EF"/>
    <w:rsid w:val="004B7CC4"/>
    <w:rsid w:val="004C1D8F"/>
    <w:rsid w:val="004C2A99"/>
    <w:rsid w:val="004C353E"/>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2D0C"/>
    <w:rsid w:val="005139E5"/>
    <w:rsid w:val="00521A27"/>
    <w:rsid w:val="005221F0"/>
    <w:rsid w:val="00522DA5"/>
    <w:rsid w:val="00522F70"/>
    <w:rsid w:val="0052309E"/>
    <w:rsid w:val="005271F3"/>
    <w:rsid w:val="00530142"/>
    <w:rsid w:val="00531FD3"/>
    <w:rsid w:val="00533146"/>
    <w:rsid w:val="00533B4C"/>
    <w:rsid w:val="00533C90"/>
    <w:rsid w:val="00534F17"/>
    <w:rsid w:val="00535BE8"/>
    <w:rsid w:val="00537CF7"/>
    <w:rsid w:val="00540C91"/>
    <w:rsid w:val="00541522"/>
    <w:rsid w:val="00541922"/>
    <w:rsid w:val="00543E4A"/>
    <w:rsid w:val="0054687F"/>
    <w:rsid w:val="00546E02"/>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808"/>
    <w:rsid w:val="006D7D78"/>
    <w:rsid w:val="006E4961"/>
    <w:rsid w:val="006E4F29"/>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3"/>
    <w:rsid w:val="007434AF"/>
    <w:rsid w:val="00744C83"/>
    <w:rsid w:val="00753FFD"/>
    <w:rsid w:val="00754130"/>
    <w:rsid w:val="00757F2A"/>
    <w:rsid w:val="007613A7"/>
    <w:rsid w:val="00761A72"/>
    <w:rsid w:val="00761C74"/>
    <w:rsid w:val="00763593"/>
    <w:rsid w:val="00767527"/>
    <w:rsid w:val="00772591"/>
    <w:rsid w:val="00777628"/>
    <w:rsid w:val="00785A8F"/>
    <w:rsid w:val="0079362C"/>
    <w:rsid w:val="0079424F"/>
    <w:rsid w:val="007A03AA"/>
    <w:rsid w:val="007A2D4B"/>
    <w:rsid w:val="007A72FE"/>
    <w:rsid w:val="007A7454"/>
    <w:rsid w:val="007B2D30"/>
    <w:rsid w:val="007B6B49"/>
    <w:rsid w:val="007C0ED8"/>
    <w:rsid w:val="007C2470"/>
    <w:rsid w:val="007C29E3"/>
    <w:rsid w:val="007C3CC0"/>
    <w:rsid w:val="007C46C7"/>
    <w:rsid w:val="007C50AE"/>
    <w:rsid w:val="007D3D09"/>
    <w:rsid w:val="007D4930"/>
    <w:rsid w:val="007D4F69"/>
    <w:rsid w:val="007D5007"/>
    <w:rsid w:val="007D5D55"/>
    <w:rsid w:val="007E2445"/>
    <w:rsid w:val="007E39CC"/>
    <w:rsid w:val="007F1D5A"/>
    <w:rsid w:val="007F5DFE"/>
    <w:rsid w:val="007F633E"/>
    <w:rsid w:val="00800795"/>
    <w:rsid w:val="0080233A"/>
    <w:rsid w:val="00806B3D"/>
    <w:rsid w:val="00815A9A"/>
    <w:rsid w:val="00815D63"/>
    <w:rsid w:val="0081625B"/>
    <w:rsid w:val="00816333"/>
    <w:rsid w:val="008200B5"/>
    <w:rsid w:val="00824EA1"/>
    <w:rsid w:val="00834223"/>
    <w:rsid w:val="008415D4"/>
    <w:rsid w:val="00844F2E"/>
    <w:rsid w:val="00847448"/>
    <w:rsid w:val="00847485"/>
    <w:rsid w:val="00851186"/>
    <w:rsid w:val="00853926"/>
    <w:rsid w:val="0085609A"/>
    <w:rsid w:val="008561C9"/>
    <w:rsid w:val="0085740C"/>
    <w:rsid w:val="00860115"/>
    <w:rsid w:val="008603F3"/>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3EA2"/>
    <w:rsid w:val="008A6B6B"/>
    <w:rsid w:val="008A7C0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6052"/>
    <w:rsid w:val="008F0C2A"/>
    <w:rsid w:val="008F17CF"/>
    <w:rsid w:val="008F326F"/>
    <w:rsid w:val="008F37C0"/>
    <w:rsid w:val="008F3AA5"/>
    <w:rsid w:val="008F58F3"/>
    <w:rsid w:val="009001C6"/>
    <w:rsid w:val="00904F4D"/>
    <w:rsid w:val="009117F1"/>
    <w:rsid w:val="00913DC1"/>
    <w:rsid w:val="00920763"/>
    <w:rsid w:val="0092228E"/>
    <w:rsid w:val="00925F8D"/>
    <w:rsid w:val="00926A23"/>
    <w:rsid w:val="00931772"/>
    <w:rsid w:val="00937946"/>
    <w:rsid w:val="009402B4"/>
    <w:rsid w:val="00941051"/>
    <w:rsid w:val="00942190"/>
    <w:rsid w:val="00946DF9"/>
    <w:rsid w:val="00947829"/>
    <w:rsid w:val="009534F0"/>
    <w:rsid w:val="009539A7"/>
    <w:rsid w:val="00953AC7"/>
    <w:rsid w:val="00955CF0"/>
    <w:rsid w:val="00956861"/>
    <w:rsid w:val="00961063"/>
    <w:rsid w:val="009636C6"/>
    <w:rsid w:val="009671C0"/>
    <w:rsid w:val="0097038D"/>
    <w:rsid w:val="00970CE3"/>
    <w:rsid w:val="009770A9"/>
    <w:rsid w:val="00981ABD"/>
    <w:rsid w:val="00984F58"/>
    <w:rsid w:val="009936B2"/>
    <w:rsid w:val="009938CD"/>
    <w:rsid w:val="009945A7"/>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E6DAA"/>
    <w:rsid w:val="009F0302"/>
    <w:rsid w:val="009F036F"/>
    <w:rsid w:val="009F042A"/>
    <w:rsid w:val="009F061F"/>
    <w:rsid w:val="009F0EF9"/>
    <w:rsid w:val="009F19A1"/>
    <w:rsid w:val="009F268D"/>
    <w:rsid w:val="009F32FE"/>
    <w:rsid w:val="009F7E71"/>
    <w:rsid w:val="00A004D6"/>
    <w:rsid w:val="00A02BC8"/>
    <w:rsid w:val="00A030F8"/>
    <w:rsid w:val="00A03B9B"/>
    <w:rsid w:val="00A06526"/>
    <w:rsid w:val="00A07EE7"/>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202"/>
    <w:rsid w:val="00A40541"/>
    <w:rsid w:val="00A40C69"/>
    <w:rsid w:val="00A414FB"/>
    <w:rsid w:val="00A41D81"/>
    <w:rsid w:val="00A464D6"/>
    <w:rsid w:val="00A46FA9"/>
    <w:rsid w:val="00A47370"/>
    <w:rsid w:val="00A52A12"/>
    <w:rsid w:val="00A52FB5"/>
    <w:rsid w:val="00A539AF"/>
    <w:rsid w:val="00A55E99"/>
    <w:rsid w:val="00A56A78"/>
    <w:rsid w:val="00A57C76"/>
    <w:rsid w:val="00A607A9"/>
    <w:rsid w:val="00A6104F"/>
    <w:rsid w:val="00A63290"/>
    <w:rsid w:val="00A63A95"/>
    <w:rsid w:val="00A64BBC"/>
    <w:rsid w:val="00A65914"/>
    <w:rsid w:val="00A65ADE"/>
    <w:rsid w:val="00A6700C"/>
    <w:rsid w:val="00A704A1"/>
    <w:rsid w:val="00A71729"/>
    <w:rsid w:val="00A7385C"/>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3C51"/>
    <w:rsid w:val="00AA5394"/>
    <w:rsid w:val="00AA5C44"/>
    <w:rsid w:val="00AA6522"/>
    <w:rsid w:val="00AB104C"/>
    <w:rsid w:val="00AB3F60"/>
    <w:rsid w:val="00AB4070"/>
    <w:rsid w:val="00AB4409"/>
    <w:rsid w:val="00AB6277"/>
    <w:rsid w:val="00AB659E"/>
    <w:rsid w:val="00AB6B76"/>
    <w:rsid w:val="00AB74B6"/>
    <w:rsid w:val="00AC0E5F"/>
    <w:rsid w:val="00AC17D9"/>
    <w:rsid w:val="00AC47B4"/>
    <w:rsid w:val="00AD211D"/>
    <w:rsid w:val="00AD2B7B"/>
    <w:rsid w:val="00AE3BA6"/>
    <w:rsid w:val="00AE4811"/>
    <w:rsid w:val="00AE48A7"/>
    <w:rsid w:val="00AE4B0C"/>
    <w:rsid w:val="00AE5076"/>
    <w:rsid w:val="00AE68C3"/>
    <w:rsid w:val="00AE7687"/>
    <w:rsid w:val="00AE7C0B"/>
    <w:rsid w:val="00AF0921"/>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17DC"/>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0D02"/>
    <w:rsid w:val="00C13974"/>
    <w:rsid w:val="00C139F9"/>
    <w:rsid w:val="00C1481E"/>
    <w:rsid w:val="00C16BCB"/>
    <w:rsid w:val="00C17AD2"/>
    <w:rsid w:val="00C23313"/>
    <w:rsid w:val="00C262EE"/>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4639"/>
    <w:rsid w:val="00C75D01"/>
    <w:rsid w:val="00C822A5"/>
    <w:rsid w:val="00C8280C"/>
    <w:rsid w:val="00C82BC8"/>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C470B"/>
    <w:rsid w:val="00CD3884"/>
    <w:rsid w:val="00CD3EF1"/>
    <w:rsid w:val="00CD7904"/>
    <w:rsid w:val="00CE066B"/>
    <w:rsid w:val="00CE0971"/>
    <w:rsid w:val="00CE1A5E"/>
    <w:rsid w:val="00CE1AAA"/>
    <w:rsid w:val="00CE5B1E"/>
    <w:rsid w:val="00CE6D83"/>
    <w:rsid w:val="00CF4183"/>
    <w:rsid w:val="00CF6E07"/>
    <w:rsid w:val="00D0129B"/>
    <w:rsid w:val="00D0291C"/>
    <w:rsid w:val="00D036AA"/>
    <w:rsid w:val="00D06D43"/>
    <w:rsid w:val="00D1055E"/>
    <w:rsid w:val="00D11304"/>
    <w:rsid w:val="00D139DC"/>
    <w:rsid w:val="00D15FE6"/>
    <w:rsid w:val="00D244E7"/>
    <w:rsid w:val="00D24761"/>
    <w:rsid w:val="00D27AE1"/>
    <w:rsid w:val="00D27AE3"/>
    <w:rsid w:val="00D333D1"/>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0AAD"/>
    <w:rsid w:val="00DF16B8"/>
    <w:rsid w:val="00DF1875"/>
    <w:rsid w:val="00DF3A3F"/>
    <w:rsid w:val="00DF5BCF"/>
    <w:rsid w:val="00DF6859"/>
    <w:rsid w:val="00DF7A62"/>
    <w:rsid w:val="00E04567"/>
    <w:rsid w:val="00E04DAC"/>
    <w:rsid w:val="00E06949"/>
    <w:rsid w:val="00E06DB2"/>
    <w:rsid w:val="00E1266D"/>
    <w:rsid w:val="00E13613"/>
    <w:rsid w:val="00E14A1F"/>
    <w:rsid w:val="00E159BC"/>
    <w:rsid w:val="00E169A3"/>
    <w:rsid w:val="00E1747F"/>
    <w:rsid w:val="00E21A2D"/>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6751"/>
    <w:rsid w:val="00E57FDB"/>
    <w:rsid w:val="00E6428B"/>
    <w:rsid w:val="00E64593"/>
    <w:rsid w:val="00E67F95"/>
    <w:rsid w:val="00E713D3"/>
    <w:rsid w:val="00E71CC6"/>
    <w:rsid w:val="00E733F9"/>
    <w:rsid w:val="00E73E71"/>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B5AA5"/>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638"/>
    <w:rsid w:val="00F158C6"/>
    <w:rsid w:val="00F2354A"/>
    <w:rsid w:val="00F243B2"/>
    <w:rsid w:val="00F254DC"/>
    <w:rsid w:val="00F26296"/>
    <w:rsid w:val="00F262A8"/>
    <w:rsid w:val="00F27DCB"/>
    <w:rsid w:val="00F32335"/>
    <w:rsid w:val="00F335A4"/>
    <w:rsid w:val="00F3424E"/>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1EF0"/>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CACBB51B-2E7B-4F0E-94CC-466DCAAD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customXml" Target="ink/ink2.xml"/><Relationship Id="rId39" Type="http://schemas.openxmlformats.org/officeDocument/2006/relationships/image" Target="media/image50.png"/><Relationship Id="rId21" Type="http://schemas.openxmlformats.org/officeDocument/2006/relationships/hyperlink" Target="https://www.susu.org/groups/admin/howto/protectionaccident" TargetMode="External"/><Relationship Id="rId34" Type="http://schemas.openxmlformats.org/officeDocument/2006/relationships/customXml" Target="ink/ink6.xm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s.org.uk/sports-page/equestrian.html" TargetMode="External"/><Relationship Id="rId24" Type="http://schemas.openxmlformats.org/officeDocument/2006/relationships/customXml" Target="ink/ink1.xml"/><Relationship Id="rId32" Type="http://schemas.openxmlformats.org/officeDocument/2006/relationships/customXml" Target="ink/ink5.xml"/><Relationship Id="rId37" Type="http://schemas.openxmlformats.org/officeDocument/2006/relationships/image" Target="media/image7.png"/><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3.xml"/><Relationship Id="rId36" Type="http://schemas.openxmlformats.org/officeDocument/2006/relationships/customXml" Target="ink/ink7.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image" Target="media/image4.png"/><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2.png"/><Relationship Id="rId30" Type="http://schemas.openxmlformats.org/officeDocument/2006/relationships/customXml" Target="ink/ink4.xml"/><Relationship Id="rId35" Type="http://schemas.openxmlformats.org/officeDocument/2006/relationships/image" Target="media/image6.png"/><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image" Target="media/image1.png"/><Relationship Id="rId33" Type="http://schemas.openxmlformats.org/officeDocument/2006/relationships/image" Target="media/image5.png"/><Relationship Id="rId38" Type="http://schemas.openxmlformats.org/officeDocument/2006/relationships/customXml" Target="ink/ink8.xm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03T10:42:26.934"/>
    </inkml:context>
    <inkml:brush xml:id="br0">
      <inkml:brushProperty name="width" value="0.025" units="cm"/>
      <inkml:brushProperty name="height" value="0.025" units="cm"/>
    </inkml:brush>
  </inkml:definitions>
  <inkml:trace contextRef="#ctx0" brushRef="#br0">44 1 24575,'-1'1'0,"-1"0"0,1 1 0,-1-1 0,1 1 0,0-1 0,-1 1 0,1 0 0,0 0 0,0-1 0,0 1 0,0 0 0,0 0 0,0 2 0,-8 27 0,7-20 0,0 1 0,1 0 0,0 0 0,1-1 0,0 1 0,1 0 0,3 17 0,27 83 0,-22-85 0,-1 1 0,-1 0 0,3 35 0,-9-37 0,-1 0 0,-1 0 0,-2 0 0,-6 31 0,-32 100 0,38-145 0,3-11-41,-1 0 0,1-1-1,0 1 1,0 0-1,0-1 1,0 1 0,-1 0-1,1-1 1,0 1 0,-1 0-1,1-1 1,-1 1-1,1 0 1,-1-1 0,1 1-1,-1-1 1,1 1 0,-1-1-1,1 1 1,-1-1-1,1 0 1,-1 1 0,0-1-1,1 1 1,-1-1 0,0 0-1,0 0 1,1 0-1,-1 1 1,0-1 0,1 0-1,-2 0 1,-6 0-6785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03T10:41:53.364"/>
    </inkml:context>
    <inkml:brush xml:id="br0">
      <inkml:brushProperty name="width" value="0.025" units="cm"/>
      <inkml:brushProperty name="height" value="0.025" units="cm"/>
    </inkml:brush>
  </inkml:definitions>
  <inkml:trace contextRef="#ctx0" brushRef="#br0">1123 11 24575,'0'0'0,"-3"11"0,-12 23 0,-26 43 0,14-29 0,-267 479-1086,-214 413-1460,476-874 2546,33-65 28,-1-1-1,0 0 0,0 0 0,0 0 1,0 0-1,0 1 0,0-1 0,-1 0 1,1 0-1,0 0 0,0 0 0,0 0 0,0 1 1,0-1-1,0 0 0,0 0 0,0 0 1,0 0-1,0 0 0,0 1 0,0-1 1,-1 0-1,1 0 0,0 0 0,0 0 1,0 0-1,0 0 0,0 0 0,0 0 0,-1 0 1,1 1-1,0-1 0,0 0 0,0 0 1,0 0-1,-1 0 0,1 0 0,0 0 1,0 0-1,0 0 0,0 0 0,0 0 0,-1 0 1,1 0-1,0 0 0,0 0 0,0 0 1,0 0-1,-1 0 0,1-1 0,0 1 1,0 0-1,0 0 0,0 0 0,0 0 1,-1 0-1,1 0 0,0 0 0,0 0 0,0-1 1</inkml:trace>
  <inkml:trace contextRef="#ctx0" brushRef="#br0" timeOffset="517.58">1403 1 24575,'0'0'0,"0"0"0,0 0 0,0 0 0,0 2 0,0 0 0,0 0 0,0 0 0,0 0 0,-1 0 0,1 0 0,0 0 0,-1-1 0,0 1 0,0 2 0,-50 101 0,-192 348 0,45-86 0,170-313 0,-143 283 0,20 9 0,150-343 56,-6 14 211,7-17-332,0 1 0,0-1 0,0 1 0,-1-1 1,1 1-1,0-1 0,0 1 0,-1-1 0,1 0 0,0 1 0,-1-1 0,1 0 0,0 1 0,-1-1 0,1 0 0,-1 1 0,1-1 0,0 0 0,-1 1 1,1-1-1,-1 0 0,1 0 0,-1 0 0,1 0 0,-2 1 0</inkml:trace>
  <inkml:trace contextRef="#ctx0" brushRef="#br0" timeOffset="1360.42">0 1211 24575,'13'-2'0,"2"-1"0,1-1 0,23-9 0,-8 2 0,119-43 0,959-397-665,-567 223 437,-484 204 228,614-263 0,-651 276 304,-20 11-350,-1 0 0,1-1 0,-1 1 0,1 0 0,-1 0 0,1 0 0,-1 0 0,1-1 0,-1 1 0,0 0 0,1 0 0,-1-1-1,1 1 1,-1 0 0,0-1 0,1 1 0,-1 0 0,0-1 0,1 1 0,-1 0 0,0-1 0,0 1 0,1-1 0,-1 1 0,0-1-1,0 1 1,0-1 0,0 1 0,0-1 0,0 1 0,1 0 0,-1-2 0,-6 0-6036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03T10:42:11.386"/>
    </inkml:context>
    <inkml:brush xml:id="br0">
      <inkml:brushProperty name="width" value="0.025" units="cm"/>
      <inkml:brushProperty name="height" value="0.025" units="cm"/>
    </inkml:brush>
  </inkml:definitions>
  <inkml:trace contextRef="#ctx0" brushRef="#br0">807 675 24575,'20'-13'0,"216"-90"0,-177 79 0,35-15 0,117-28 0,-173 57 0,0 2 0,0 2 0,0 2 0,1 1 0,0 2 0,52 5 0,-56 0 0,-1 1 0,0 1 0,39 14 0,-71-20 0,0 1 0,-1-1 0,1 1 0,0 0 0,-1-1 0,1 1 0,-1 0 0,1 0 0,-1 0 0,1 0 0,-1 1 0,0-1 0,0 0 0,1 0 0,-1 1 0,0-1 0,1 3 0,-2-3 0,0 0 0,0 0 0,0 0 0,0 0 0,0 1 0,0-1 0,-1 0 0,1 0 0,0 0 0,-1 0 0,1 0 0,-1 0 0,1 0 0,-1 0 0,1 0 0,-1 0 0,0-1 0,1 1 0,-1 0 0,0 0 0,0 0 0,0-1 0,0 1 0,1-1 0,-1 1 0,0 0 0,0-1 0,0 0 0,-2 1 0,-829 471 0,586-343 0,-456 169 0,673-288 0,14-4 0,0-1 0,0 0 0,-1-1 0,0-1 0,-26 3 0,42-6 0,0 0 0,0 0 0,0 0 0,0 0 0,-1 0 0,1 0 0,0 0 0,0 0 0,0 0 0,0 0 0,-1 0 0,1 0 0,0 0 0,0 0 0,0 0 0,0 0 0,0 0 0,-1 0 0,1 0 0,0-1 0,0 1 0,0 0 0,0 0 0,0 0 0,0 0 0,-1 0 0,1 0 0,0 0 0,0 0 0,0-1 0,0 1 0,0 0 0,0 0 0,0 0 0,0 0 0,0 0 0,0-1 0,-1 1 0,1 0 0,0 0 0,0 0 0,0 0 0,0 0 0,0-1 0,0 1 0,0 0 0,0 0 0,0 0 0,0 0 0,1-1 0,-1 1 0,0 0 0,7-11 0,17-11 0,3 6 0,51-25 0,-63 34 0,94-45-5,951-441-403,33 85 52,-1042 392 349,9-3 52,0 3 0,99-14 0,-159 30-41,0 0 0,0 0 0,1 0 1,-1-1-1,0 1 0,0 0 0,1 0 0,-1 0 0,0 0 1,0 0-1,0 0 0,1 0 0,-1 0 0,0 0 0,0 0 1,1 0-1,-1 0 0,0 0 0,0 0 0,1 0 0,-1 0 1,0 0-1,0 0 0,0 1 0,1-1 0,-1 0 0,0 0 1,0 0-1,0 0 0,1 0 0,-1 1 0,0-1 0,0 0 1,0 0-1,0 0 0,0 0 0,1 1 0,-1-1 1,0 0-1,0 0 0,0 0 0,0 1 0,0-1 0,0 0 1,0 0-1,0 1 0,0-1 0,0 0 0,0 1 0,-9 12 205,-18 11 15,-12-1-224,-2-1 0,0-2 0,-69 22 0,0 0 0,-420 219 0,519-255 0,-27 18 0,88-36 0,253-93 0,-20 6 0,59-4 0,-264 81 0,-90 27 0,-1 0 0,0 2 0,1-1 0,-18 15 0,18-13 0,-4 2 0,1 0 0,1 2 0,-16 15 0,30-27 0,-1 1 0,1-1 0,0 0 0,-1 1 0,1-1 0,0 0 0,-1 1 0,1-1 0,0 1 0,0-1 0,-1 0 0,1 1 0,0-1 0,0 1 0,0-1 0,0 1 0,0-1 0,-1 0 0,1 1 0,0-1 0,0 1 0,0-1 0,0 1 0,0-1 0,0 1 0,1-1 0,-1 1 0,0-1 0,0 0 0,0 1 0,0-1 0,0 1 0,1-1 0,-1 1 0,0-1 0,0 0 0,1 1 0,-1-1 0,0 0 0,1 1 0,-1-1 0,0 0 0,1 1 0,-1-1 0,0 0 0,1 0 0,-1 1 0,1-1 0,-1 0 0,0 0 0,1 0 0,-1 0 0,1 1 0,-1-1 0,1 0 0,-1 0 0,1 0 0,-1 0 0,1 0 0,0 0 0,37 4 0,-31-4 0,34 4 0,-1-3 0,1-1 0,66-8 0,-113 9 0,30-3 0,124-17 0,181-46 0,-233 44 0,289-63 0,-504 120 0,98-28 0,0 1 0,0 1 0,-37 24 0,47-24 0,12-3 0,2-6 0,-1 0 0,0-1 0,0 1 0,1 0 0,-1-1 0,1 1 0,-1-1 0,0 0 0,3 0 0,55 2 0,0-2 0,0-3 0,0-3 0,-1-2 0,0-3 0,0-2 0,-1-3 0,64-27 0,-114 40 0,17-8 0,29-17 0,-48 25 0,-1 0 0,0-1 0,0 0 0,0 0 0,0 0 0,-1 0 0,0-1 0,0 1 0,0-1 0,0 0 0,4-9 0,-8 14 0,1-1 0,-1 0 0,0 0 0,1 0 0,-1 0 0,0 0 0,0 0 0,0 0 0,0 0 0,0 1 0,0-1 0,0 0 0,0 0 0,0 0 0,0 0 0,0 0 0,-1 0 0,1 0 0,0 0 0,-1 0 0,1 1 0,-1-1 0,0-2 0,-1 2 0,1-1 0,-1 0 0,0 1 0,0-1 0,0 1 0,0 0 0,0 0 0,0-1 0,-3 0 0,-4-1 0,-1-1 0,0 2 0,-13-3 0,23 5 0,-26-2 0,-1 0 0,1 2 0,0 1 0,-1 1 0,-45 10 0,59-10 0,10 0 0,8 2 0,13 1 0,16-2 0,1-1 0,54-4 0,75-14 0,-145 14 0,92-13 0,-1-5 0,0-4 0,-2-6 0,160-65 0,-258 90 0,3 0 0,0-1 0,0 0 0,-1-1 0,20-14 0,-32 21 0,0 0 0,0 0 0,1 0 0,-1-1 0,0 1 0,1 0 0,-1 0 0,0 0 0,0 0 0,0-1 0,1 1 0,-1 0 0,0 0 0,0 0 0,0-1 0,1 1 0,-1 0 0,0 0 0,0-1 0,0 1 0,0 0 0,0 0 0,0-1 0,1 1 0,-1 0 0,0-1 0,0 1 0,0 0 0,0 0 0,0-1 0,0 1 0,0 0 0,0-1 0,0 1 0,0 0 0,-1 0 0,1-1 0,0 1 0,-1 0 0,1 0 0,-1 1 0,1-1 0,-1 0 0,1 0 0,-1 1 0,1-1 0,-1 0 0,1 1 0,-1-1 0,1 0 0,0 1 0,-1-1 0,1 1 0,0-1 0,-1 1 0,1-1 0,0 1 0,0-1 0,-1 1 0,1-1 0,0 2 0,-77 138 0,49-84 0,-3-3 0,-51 68 0,61-95 0,-1-1 0,-1 0 0,-1-2 0,-1-1 0,-56 39 0,34-33-1365,7-6-5461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8:51:49.291"/>
    </inkml:context>
    <inkml:brush xml:id="br0">
      <inkml:brushProperty name="width" value="0.035" units="cm"/>
      <inkml:brushProperty name="height" value="0.035" units="cm"/>
    </inkml:brush>
  </inkml:definitions>
  <inkml:trace contextRef="#ctx0" brushRef="#br0">1 0 24575,'0'0'-8191</inkml:trace>
  <inkml:trace contextRef="#ctx0" brushRef="#br0" timeOffset="267.78">1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8:51:48.884"/>
    </inkml:context>
    <inkml:brush xml:id="br0">
      <inkml:brushProperty name="width" value="0.035" units="cm"/>
      <inkml:brushProperty name="height" value="0.035" units="cm"/>
    </inkml:brush>
  </inkml:definitions>
  <inkml:trace contextRef="#ctx0" brushRef="#br0">1 0 24575,'0'37'-8191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8:51:41.456"/>
    </inkml:context>
    <inkml:brush xml:id="br0">
      <inkml:brushProperty name="width" value="0.035" units="cm"/>
      <inkml:brushProperty name="height" value="0.035" units="cm"/>
    </inkml:brush>
  </inkml:definitions>
  <inkml:trace contextRef="#ctx0" brushRef="#br0">0 917 24575,'0'0'0,"0"0"0,0 0 0,0 0 0,0 0 0,0 0 0,0 0 0,2-20 0,1-1 0,1 1 0,0 0 0,2 1 0,0-1 0,15-32 0,-2 4 0,1-5 0,1 2 0,3 0 0,2 1 0,3 2 0,57-76 0,-58 89 0,-15 17 0,1 0 0,1 1 0,0 1 0,27-21 0,-41 36 0,0 0 0,0 1 0,0-1 0,-1 0 0,1 1 0,0-1 0,0 1 0,0-1 0,0 1 0,0 0 0,0-1 0,0 1 0,0 0 0,0 0 0,0 0 0,0 0 0,0 0 0,1 0 0,-1 0 0,0 0 0,0 0 0,0 0 0,0 0 0,0 1 0,1 0 0,-1 0 0,1 0 0,-1 0 0,0 0 0,1 0 0,-1 1 0,0-1 0,0 0 0,0 1 0,0-1 0,0 1 0,-1-1 0,1 1 0,1 3 0,0 4 0,0-1 0,0 1 0,-1 0 0,1 17 0,-6 60 0,-3-1 0,-26 114 0,13-83 0,19-115 0,-14 90 0,-7 161 0,22-241 0,1 0 0,0-1 0,0 1 0,1-1 0,0 1 0,1-1 0,4 13 0,-6-21 0,0 0 0,0 0 0,0 0 0,0 0 0,1 0 0,-1 0 0,0 0 0,1-1 0,-1 1 0,1 0 0,0-1 0,0 1 0,-1-1 0,1 1 0,0-1 0,0 0 0,0 0 0,1 0 0,-1 0 0,0 0 0,0-1 0,0 1 0,1-1 0,-1 1 0,0-1 0,1 0 0,-1 0 0,0 0 0,0 0 0,1 0 0,-1-1 0,0 1 0,1 0 0,-1-1 0,0 0 0,0 0 0,0 0 0,4-1 0,5-4 0,1 0 0,-1-1 0,0 0 0,0 0 0,-1-2 0,0 1 0,12-14 0,58-77 0,-59 71 0,45-64 0,-5-4 0,84-174 0,-128 231 0,-13 28 0,0 0 0,1 0 0,0 1 0,1 0 0,0 0 0,1 1 0,0-1 0,14-13 0,-19 21 0,0 1 0,-1-1 0,1 0 0,0 1 0,-1-1 0,0 0 0,1 0 0,-1 0 0,0 0 0,0 0 0,0 0 0,0 0 0,0-1 0,-1 1 0,1 0 0,0 0 0,-1-1 0,0-3 0,-14 25 0,-4 23 0,-25 89 0,18-45 0,-14 17 0,21-57 0,1 2 0,-12 59 0,27-99 0,1-3 0,1 1 0,-2-1 0,1 0 0,-1 1 0,0-1 0,-3 7 0,8-45 0,16-41 0,3 1 0,36-80 0,76-134 0,-130 280 0,10-23 0,55-102 0,-56 110 0,1 1 0,0 0 0,32-33 0,-35 44 0,0 1 0,0 1 0,1 0 0,0 0 0,1 1 0,0 1 0,0 0 0,0 0 0,0 1 0,1 1 0,15-2 0,-3 1 0,0 1 0,1 2 0,0 0 0,52 5 0,-68-2 0,0 1 0,0 0 0,0 0 0,-1 1 0,1 0 0,-1 1 0,0 0 0,0 1 0,0 0 0,0 1 0,-1 0 0,0 0 0,0 1 0,-1 0 0,0 0 0,0 1 0,0 0 0,-1 1 0,-1-1 0,1 2 0,-1-1 0,-1 0 0,0 1 0,0 0 0,-1 0 0,0 1 0,-1-1 0,0 1 0,2 17 0,-3-10 0,-1 1 0,0 0 0,-2-1 0,0 1 0,-1-1 0,-1 0 0,0 0 0,-8 22 0,2-16 0,0 1 0,-2-2 0,-1 0 0,0 0 0,-23 29 0,12-22 0,-3 0 0,0-2 0,-2 0 0,-1-2 0,0-1 0,-2-2 0,-63 36 0,78-50 0,1-1 0,-1 0 0,0-2 0,0 1 0,-1-2 0,0-1 0,0 0 0,0-1 0,0 0 0,-1-2 0,1 0 0,-21-2 0,36 1 0,1 0 0,-1 0 0,1 0 0,-1 0 0,1-1 0,-1 1 0,1-1 0,-1 1 0,1-1 0,-1 1 0,1-1 0,-1 0 0,1 0 0,0 0 0,-1 0 0,1 0 0,0 0 0,0 0 0,0 0 0,0 0 0,0-1 0,0 1 0,0 0 0,0-1 0,1 1 0,-1 0 0,0-1 0,1 1 0,-1-1 0,1 1 0,0-1 0,-1 0 0,1 1 0,0-3 0,0 1 0,1-1 0,-1 1 0,1 0 0,0 0 0,0 0 0,0 0 0,0 0 0,0 1 0,1-1 0,-1 0 0,1 0 0,0 1 0,0-1 0,0 1 0,0 0 0,0-1 0,4-2 0,7-4 0,1-1 0,0 2 0,1 0 0,29-12 0,-10 8 0,43-9 0,-13 7 0,113-7 0,68 13 0,-57 3 0,88-28 0,-99 7 0,-42 7 0,-123 18 0,-29 2 0,-32 3 0,-32 9 0,-85 27 0,121-27 0,1 3 0,1 1 0,-58 33 0,98-48 0,0-1 0,1 1 0,0-1 0,-1 1 0,1 0 0,0 0 0,0 0 0,0 0 0,0 0 0,0 1 0,0-1 0,1 1 0,-2 3 0,2-5 0,1 0 0,0 0 0,0 1 0,0-1 0,0 0 0,0 1 0,0-1 0,0 0 0,0 0 0,0 1 0,1-1 0,-1 0 0,0 0 0,1 0 0,-1 1 0,1-1 0,-1 0 0,1 0 0,0 0 0,0 0 0,-1 0 0,1 0 0,0 0 0,0 0 0,0 0 0,0-1 0,0 1 0,0 0 0,0 0 0,0-1 0,0 1 0,2 0 0,6 3 0,0 0 0,-1 0 0,2-1 0,-1 0 0,0-1 0,0 0 0,14 1 0,70 1 0,-65-4 0,38 0 0,1-3 0,114-20 0,-176 23 0,7-3 0,1 0 0,0 1 0,0 1 0,0 0 0,0 1 0,16 2 0,-30-2 0,1 0 0,0 0 0,0 0 0,0 1 0,0-1 0,0 0 0,0 0 0,0 0 0,-1 0 0,1 0 0,0 1 0,0-1 0,0 0 0,0 0 0,0 0 0,0 0 0,0 1 0,0-1 0,0 0 0,0 0 0,0 0 0,0 1 0,0-1 0,0 0 0,0 0 0,0 0 0,0 0 0,0 1 0,0-1 0,0 0 0,0 0 0,1 0 0,-1 0 0,0 1 0,0-1 0,0 0 0,0 0 0,0 0 0,0 0 0,0 0 0,1 0 0,-1 1 0,0-1 0,0 0 0,0 0 0,0 0 0,1 0 0,7 10 0,-3-6 0,1 0 0,0-1 0,1 0 0,-1 0 0,0 0 0,1-1 0,0 0 0,0 0 0,-1-1 0,1 1 0,8-1 0,13 1 0,37-3 0,-61 1 0,79-4 0,-1-4 0,0-3 0,98-26 0,-134 18 0,-13 4 0,-30 19 0,0 1 0,0-1 0,0 1 0,-1 0 0,4 9 0,2 4 0,0 4 0,21 35 0,-25-50 0,1 0 0,1 0 0,-1 0 0,1 0 0,0-1 0,1 0 0,-1 0 0,10 5 0,-6-4 0,1-1 0,1 0 0,-1-1 0,1 0 0,0-1 0,0 0 0,1-1 0,-1 0 0,1-1 0,-1 0 0,1-1 0,22-1 0,-1-3 0,0-2 0,-1-1 0,51-16 0,-72 19 0,40-10 0,-77 34 0,-28 13 0,-86 40 0,-63 13 0,90-40 0,101-42 0,5-2 0,0 0 0,-1-1 0,1 1 0,-1-1 0,0-1 0,-11 2 0,18-3 0,-1 0 0,1 0 0,0 0 0,-1 0 0,1 0 0,0 0 0,-1 0 0,1 0 0,0 0 0,-1 0 0,1-1 0,0 1 0,-1 0 0,1 0 0,0 0 0,-1-1 0,1 1 0,0 0 0,0-1 0,-1 1 0,1 0 0,0 0 0,0-1 0,-1 1 0,1 0 0,0-1 0,0 1 0,0 0 0,0-1 0,0 1 0,0-1 0,0 1 0,-1 0 0,1-1 0,0 1 0,0 0 0,0-1 0,0 1 0,1-1 0,-1 1 0,0 0 0,0-1 0,0 1 0,0 0 0,0-1 0,0 1 0,1 0 0,-1-1 0,9-18 0,-1 7 0,1 1 0,0 0 0,1 0 0,0 1 0,1 0 0,15-10 0,75-44 0,-47 36 0,1 2 0,94-29 0,121-20 0,-257 72 0,281-56 0,-256 55 0,0 1 0,40 4 0,-22-1 0,-45 1 0,-1 0 0,1 1 0,10 2 0,28 4 0,72-8 0,18 1 0,-130 0 0,0 0 0,0 1 0,0 0 0,0 1 0,-1-1 0,1 2 0,-1-1 0,0 1 0,10 6 0,4 5 0,36 32 0,-41-32 0,1 0 0,0-2 0,27 16 0,-25-20 17,0 0 0,1-2 1,0 0-1,0-2 0,0 0 0,30 2 0,-8-3-512,1-3 0,49-4 0,-50-1-6331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8:51:37.774"/>
    </inkml:context>
    <inkml:brush xml:id="br0">
      <inkml:brushProperty name="width" value="0.035" units="cm"/>
      <inkml:brushProperty name="height" value="0.035" units="cm"/>
    </inkml:brush>
  </inkml:definitions>
  <inkml:trace contextRef="#ctx0" brushRef="#br0">0 912 24575,'10'-20'0,"25"-38"0,37-66 0,36-78 0,-12 26 0,-64 115 0,3 2 0,74-97 0,-104 150 0,1 0 0,-1 1 0,1-1 0,0 1 0,0 0 0,0 0 0,9-4 0,-12 7 0,-1 1 0,0 0 0,1 0 0,-1 1 0,0-1 0,1 0 0,-1 1 0,1-1 0,-1 1 0,1 0 0,-1 0 0,1 0 0,0 0 0,-1 0 0,1 1 0,-1-1 0,1 1 0,-1-1 0,0 1 0,1 0 0,-1 0 0,0 0 0,1 1 0,-1-1 0,4 3 0,3 3 0,-1 1 0,0-1 0,0 2 0,0-1 0,-1 1 0,0 0 0,-1 0 0,0 1 0,-1 0 0,1 0 0,-2 1 0,0-1 0,0 1 0,-1 0 0,3 15 0,1 10 0,-2 1 0,1 52 0,-8 77 0,-1-43 0,3-22-1365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0T22:34:10.467"/>
    </inkml:context>
    <inkml:brush xml:id="br0">
      <inkml:brushProperty name="width" value="0.025" units="cm"/>
      <inkml:brushProperty name="height" value="0.02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4248</Words>
  <Characters>24216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28408</CharactersWithSpaces>
  <SharedDoc>false</SharedDoc>
  <HLinks>
    <vt:vector size="78" baseType="variant">
      <vt:variant>
        <vt:i4>7864380</vt:i4>
      </vt:variant>
      <vt:variant>
        <vt:i4>36</vt:i4>
      </vt:variant>
      <vt:variant>
        <vt:i4>0</vt:i4>
      </vt:variant>
      <vt:variant>
        <vt:i4>5</vt:i4>
      </vt:variant>
      <vt:variant>
        <vt:lpwstr>https://www.susu.org/groups/admin/howto/protectionaccident</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7864380</vt:i4>
      </vt:variant>
      <vt:variant>
        <vt:i4>30</vt:i4>
      </vt:variant>
      <vt:variant>
        <vt:i4>0</vt:i4>
      </vt:variant>
      <vt:variant>
        <vt:i4>5</vt:i4>
      </vt:variant>
      <vt:variant>
        <vt:lpwstr>https://www.susu.org/groups/admin/howto/protectionaccident</vt:lpwstr>
      </vt:variant>
      <vt:variant>
        <vt:lpwstr/>
      </vt:variant>
      <vt:variant>
        <vt:i4>4980761</vt:i4>
      </vt:variant>
      <vt:variant>
        <vt:i4>27</vt:i4>
      </vt:variant>
      <vt:variant>
        <vt:i4>0</vt:i4>
      </vt:variant>
      <vt:variant>
        <vt:i4>5</vt:i4>
      </vt:variant>
      <vt:variant>
        <vt:lpwstr>https://www.susu.org/downloads/SUSU-Expect-Respect-Policy.pdf</vt:lpwstr>
      </vt:variant>
      <vt:variant>
        <vt:lpwstr/>
      </vt:variant>
      <vt:variant>
        <vt:i4>7864380</vt:i4>
      </vt:variant>
      <vt:variant>
        <vt:i4>24</vt:i4>
      </vt:variant>
      <vt:variant>
        <vt:i4>0</vt:i4>
      </vt:variant>
      <vt:variant>
        <vt:i4>5</vt:i4>
      </vt:variant>
      <vt:variant>
        <vt:lpwstr>https://www.susu.org/groups/admin/howto/protectionaccident</vt:lpwstr>
      </vt:variant>
      <vt:variant>
        <vt:lpwstr/>
      </vt:variant>
      <vt:variant>
        <vt:i4>7864380</vt:i4>
      </vt:variant>
      <vt:variant>
        <vt:i4>21</vt:i4>
      </vt:variant>
      <vt:variant>
        <vt:i4>0</vt:i4>
      </vt:variant>
      <vt:variant>
        <vt:i4>5</vt:i4>
      </vt:variant>
      <vt:variant>
        <vt:lpwstr>https://www.susu.org/groups/admin/howto/protectionaccident</vt:lpwstr>
      </vt:variant>
      <vt:variant>
        <vt:lpwstr/>
      </vt:variant>
      <vt:variant>
        <vt:i4>4980761</vt:i4>
      </vt:variant>
      <vt:variant>
        <vt:i4>18</vt:i4>
      </vt:variant>
      <vt:variant>
        <vt:i4>0</vt:i4>
      </vt:variant>
      <vt:variant>
        <vt:i4>5</vt:i4>
      </vt:variant>
      <vt:variant>
        <vt:lpwstr>https://www.susu.org/downloads/SUSU-Expect-Respect-Policy.pdf</vt:lpwstr>
      </vt:variant>
      <vt:variant>
        <vt:lpwstr/>
      </vt:variant>
      <vt:variant>
        <vt:i4>4980761</vt:i4>
      </vt:variant>
      <vt:variant>
        <vt:i4>15</vt:i4>
      </vt:variant>
      <vt:variant>
        <vt:i4>0</vt:i4>
      </vt:variant>
      <vt:variant>
        <vt:i4>5</vt:i4>
      </vt:variant>
      <vt:variant>
        <vt:lpwstr>https://www.susu.org/downloads/SUSU-Expect-Respect-Policy.pdf</vt:lpwstr>
      </vt:variant>
      <vt:variant>
        <vt:lpwstr/>
      </vt:variant>
      <vt:variant>
        <vt:i4>4980761</vt:i4>
      </vt:variant>
      <vt:variant>
        <vt:i4>12</vt:i4>
      </vt:variant>
      <vt:variant>
        <vt:i4>0</vt:i4>
      </vt:variant>
      <vt:variant>
        <vt:i4>5</vt:i4>
      </vt:variant>
      <vt:variant>
        <vt:lpwstr>https://www.susu.org/downloads/SUSU-Expect-Respect-Policy.pdf</vt:lpwstr>
      </vt:variant>
      <vt:variant>
        <vt:lpwstr/>
      </vt:variant>
      <vt:variant>
        <vt:i4>7864380</vt:i4>
      </vt:variant>
      <vt:variant>
        <vt:i4>9</vt:i4>
      </vt:variant>
      <vt:variant>
        <vt:i4>0</vt:i4>
      </vt:variant>
      <vt:variant>
        <vt:i4>5</vt:i4>
      </vt:variant>
      <vt:variant>
        <vt:lpwstr>https://www.susu.org/groups/admin/howto/protectionaccident</vt:lpwstr>
      </vt:variant>
      <vt:variant>
        <vt:lpwstr/>
      </vt:variant>
      <vt:variant>
        <vt:i4>6684725</vt:i4>
      </vt:variant>
      <vt:variant>
        <vt:i4>6</vt:i4>
      </vt:variant>
      <vt:variant>
        <vt:i4>0</vt:i4>
      </vt:variant>
      <vt:variant>
        <vt:i4>5</vt:i4>
      </vt:variant>
      <vt:variant>
        <vt:lpwstr>https://sotonac.sharepoint.com/teams/SUSU-groups/SitePages/Inviting-External-Speakers.aspx</vt:lpwstr>
      </vt:variant>
      <vt:variant>
        <vt:lpwstr/>
      </vt:variant>
      <vt:variant>
        <vt:i4>7864380</vt:i4>
      </vt:variant>
      <vt:variant>
        <vt:i4>3</vt:i4>
      </vt:variant>
      <vt:variant>
        <vt:i4>0</vt:i4>
      </vt:variant>
      <vt:variant>
        <vt:i4>5</vt:i4>
      </vt:variant>
      <vt:variant>
        <vt:lpwstr>https://www.susu.org/groups/admin/howto/protectionaccident</vt:lpwstr>
      </vt:variant>
      <vt:variant>
        <vt:lpwstr/>
      </vt:variant>
      <vt:variant>
        <vt:i4>3604531</vt:i4>
      </vt:variant>
      <vt:variant>
        <vt:i4>0</vt:i4>
      </vt:variant>
      <vt:variant>
        <vt:i4>0</vt:i4>
      </vt:variant>
      <vt:variant>
        <vt:i4>5</vt:i4>
      </vt:variant>
      <vt:variant>
        <vt:lpwstr>https://www.bucs.org.uk/sports-page/equestrian.html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James, Hannah (SUT) Student</cp:lastModifiedBy>
  <cp:revision>2</cp:revision>
  <cp:lastPrinted>2016-04-18T12:10:00Z</cp:lastPrinted>
  <dcterms:created xsi:type="dcterms:W3CDTF">2025-09-26T18:54:00Z</dcterms:created>
  <dcterms:modified xsi:type="dcterms:W3CDTF">2025-09-26T18:54:00Z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