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315A2BCC"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733E1FE3" w:rsidR="000D1A3F" w:rsidRPr="008C4A79" w:rsidRDefault="000D1A3F" w:rsidP="00207EFF">
            <w:pPr>
              <w:pStyle w:val="ListParagraph"/>
              <w:ind w:left="170"/>
              <w:rPr>
                <w:rFonts w:ascii="Verdana" w:eastAsia="Times New Roman" w:hAnsi="Verdana" w:cs="Times New Roman"/>
                <w:bCs/>
                <w:lang w:eastAsia="en-GB"/>
              </w:rPr>
            </w:pPr>
          </w:p>
        </w:tc>
        <w:tc>
          <w:tcPr>
            <w:tcW w:w="1798" w:type="pct"/>
            <w:gridSpan w:val="2"/>
            <w:shd w:val="clear" w:color="auto" w:fill="auto"/>
          </w:tcPr>
          <w:p w14:paraId="21E97D22" w14:textId="77777777" w:rsidR="00207EFF" w:rsidRDefault="00207EFF" w:rsidP="00207EF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Women’s Rugby Union</w:t>
            </w:r>
          </w:p>
          <w:p w14:paraId="3C5F03FD" w14:textId="2B8D1DFD" w:rsidR="00A156C3" w:rsidRPr="000D1A3F" w:rsidRDefault="00A156C3" w:rsidP="000D1A3F">
            <w:pPr>
              <w:rPr>
                <w:rFonts w:ascii="Verdana" w:eastAsia="Times New Roman" w:hAnsi="Verdana" w:cs="Times New Roman"/>
                <w:b/>
                <w:color w:val="FF0000"/>
                <w:lang w:eastAsia="en-GB"/>
              </w:rPr>
            </w:pP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24F86FF4" w:rsidR="000D1A3F" w:rsidRPr="008C4A79" w:rsidRDefault="000D1A3F" w:rsidP="00A156C3">
            <w:pPr>
              <w:pStyle w:val="ListParagraph"/>
              <w:ind w:left="170"/>
              <w:rPr>
                <w:rFonts w:ascii="Verdana" w:eastAsia="Times New Roman" w:hAnsi="Verdana" w:cs="Times New Roman"/>
                <w:bCs/>
                <w:lang w:eastAsia="en-GB"/>
              </w:rPr>
            </w:pPr>
          </w:p>
        </w:tc>
        <w:tc>
          <w:tcPr>
            <w:tcW w:w="1453" w:type="pct"/>
            <w:gridSpan w:val="2"/>
            <w:shd w:val="clear" w:color="auto" w:fill="auto"/>
          </w:tcPr>
          <w:p w14:paraId="3C5F03FF" w14:textId="275A09E2" w:rsidR="00A156C3" w:rsidRPr="006762D2" w:rsidRDefault="00207EFF"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07/09/20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5A751B7B"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r w:rsidR="00207EFF">
              <w:rPr>
                <w:rFonts w:ascii="Verdana" w:eastAsia="Times New Roman" w:hAnsi="Verdana" w:cs="Times New Roman"/>
                <w:b/>
                <w:lang w:eastAsia="en-GB"/>
              </w:rPr>
              <w:t xml:space="preserve">: </w:t>
            </w:r>
          </w:p>
        </w:tc>
        <w:tc>
          <w:tcPr>
            <w:tcW w:w="1281" w:type="pct"/>
            <w:gridSpan w:val="3"/>
            <w:shd w:val="clear" w:color="auto" w:fill="auto"/>
          </w:tcPr>
          <w:p w14:paraId="5936B033" w14:textId="32C3FBC4"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r w:rsidR="00207EFF">
              <w:rPr>
                <w:rFonts w:ascii="Verdana" w:eastAsia="Times New Roman" w:hAnsi="Verdana" w:cs="Times New Roman"/>
                <w:b/>
                <w:lang w:eastAsia="en-GB"/>
              </w:rPr>
              <w:t xml:space="preserve">: </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2C3DE88C" w:rsidR="005A553C" w:rsidRPr="00D66E92" w:rsidRDefault="00207EFF"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Rebecca Rayner</w:t>
            </w:r>
          </w:p>
        </w:tc>
        <w:tc>
          <w:tcPr>
            <w:tcW w:w="1281" w:type="pct"/>
            <w:gridSpan w:val="3"/>
            <w:shd w:val="clear" w:color="auto" w:fill="auto"/>
          </w:tcPr>
          <w:p w14:paraId="04B0433A" w14:textId="4093FCC7" w:rsidR="005A553C" w:rsidRPr="00D66E92" w:rsidRDefault="00207EFF"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 xml:space="preserve">President </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6A578A24" w:rsidR="005A553C" w:rsidRDefault="000836C1"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Guy Mawhood</w:t>
            </w:r>
          </w:p>
        </w:tc>
        <w:tc>
          <w:tcPr>
            <w:tcW w:w="1281" w:type="pct"/>
            <w:gridSpan w:val="3"/>
            <w:shd w:val="clear" w:color="auto" w:fill="auto"/>
          </w:tcPr>
          <w:p w14:paraId="000F4657" w14:textId="65B8AA61" w:rsidR="005A553C" w:rsidRPr="00B817BD" w:rsidRDefault="000836C1"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2nds Team Coach</w:t>
            </w:r>
          </w:p>
        </w:tc>
        <w:tc>
          <w:tcPr>
            <w:tcW w:w="1282" w:type="pct"/>
            <w:shd w:val="clear" w:color="auto" w:fill="auto"/>
          </w:tcPr>
          <w:p w14:paraId="3C5F040A" w14:textId="78307234" w:rsidR="005A553C" w:rsidRPr="00B817BD" w:rsidRDefault="00D54E4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RFU Level 2 Coaching Qualification</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5A996B0C" w14:textId="7F30C0A7" w:rsidR="00661BEB"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C5BB3B1" w14:textId="35094BDE" w:rsidR="00207EFF" w:rsidRDefault="00207EFF">
      <w:pPr>
        <w:rPr>
          <w:rFonts w:ascii="Arial" w:hAnsi="Arial" w:cs="Arial"/>
          <w:sz w:val="28"/>
          <w:szCs w:val="28"/>
        </w:rPr>
      </w:pPr>
    </w:p>
    <w:p w14:paraId="40B050D3" w14:textId="47198BF0" w:rsidR="00207EFF" w:rsidRDefault="00207EFF">
      <w:pPr>
        <w:rPr>
          <w:rFonts w:ascii="Arial" w:hAnsi="Arial" w:cs="Arial"/>
          <w:sz w:val="28"/>
          <w:szCs w:val="28"/>
        </w:rPr>
      </w:pPr>
    </w:p>
    <w:p w14:paraId="3A1A557F" w14:textId="1F4EC4C7" w:rsidR="00207EFF" w:rsidRDefault="00207EFF">
      <w:pPr>
        <w:rPr>
          <w:rFonts w:ascii="Arial" w:hAnsi="Arial" w:cs="Arial"/>
          <w:sz w:val="28"/>
          <w:szCs w:val="28"/>
        </w:rPr>
      </w:pPr>
    </w:p>
    <w:p w14:paraId="2BDFBF64" w14:textId="41BE228A" w:rsidR="00207EFF" w:rsidRDefault="00207EFF">
      <w:pPr>
        <w:rPr>
          <w:rFonts w:ascii="Arial" w:hAnsi="Arial" w:cs="Arial"/>
          <w:sz w:val="28"/>
          <w:szCs w:val="28"/>
        </w:rPr>
      </w:pPr>
    </w:p>
    <w:p w14:paraId="363FDF5A" w14:textId="4B6843A8" w:rsidR="00207EFF" w:rsidRDefault="00207EFF">
      <w:pPr>
        <w:rPr>
          <w:rFonts w:ascii="Arial" w:hAnsi="Arial" w:cs="Arial"/>
          <w:sz w:val="28"/>
          <w:szCs w:val="28"/>
        </w:rPr>
      </w:pPr>
    </w:p>
    <w:p w14:paraId="79F85434" w14:textId="46C3365E" w:rsidR="00207EFF" w:rsidRDefault="00207EFF">
      <w:pPr>
        <w:rPr>
          <w:rFonts w:ascii="Arial" w:hAnsi="Arial" w:cs="Arial"/>
          <w:sz w:val="28"/>
          <w:szCs w:val="28"/>
        </w:rPr>
      </w:pPr>
    </w:p>
    <w:p w14:paraId="4A098825" w14:textId="6AB8BEAB" w:rsidR="00207EFF" w:rsidRDefault="00207EFF">
      <w:pPr>
        <w:rPr>
          <w:rFonts w:ascii="Arial" w:hAnsi="Arial" w:cs="Arial"/>
          <w:sz w:val="28"/>
          <w:szCs w:val="28"/>
        </w:rPr>
      </w:pPr>
    </w:p>
    <w:p w14:paraId="4C778E0C" w14:textId="77777777" w:rsidR="00207EFF" w:rsidRPr="00207EFF" w:rsidRDefault="00207EFF">
      <w:pPr>
        <w:rPr>
          <w:rFonts w:ascii="Arial" w:hAnsi="Arial" w:cs="Arial"/>
          <w:sz w:val="28"/>
          <w:szCs w:val="28"/>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129"/>
        <w:gridCol w:w="1274"/>
        <w:gridCol w:w="2693"/>
        <w:gridCol w:w="492"/>
        <w:gridCol w:w="470"/>
        <w:gridCol w:w="614"/>
        <w:gridCol w:w="3354"/>
        <w:gridCol w:w="589"/>
        <w:gridCol w:w="467"/>
        <w:gridCol w:w="620"/>
        <w:gridCol w:w="3955"/>
      </w:tblGrid>
      <w:tr w:rsidR="00A751C7" w14:paraId="3C5F041F" w14:textId="77777777" w:rsidTr="001C1F04">
        <w:trPr>
          <w:tblHeader/>
        </w:trPr>
        <w:tc>
          <w:tcPr>
            <w:tcW w:w="361"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407"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6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0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1C1F04">
        <w:trPr>
          <w:cantSplit/>
          <w:trHeight w:val="1510"/>
          <w:tblHeader/>
        </w:trPr>
        <w:tc>
          <w:tcPr>
            <w:tcW w:w="361" w:type="pct"/>
            <w:vMerge/>
            <w:shd w:val="clear" w:color="auto" w:fill="F2F2F2" w:themeFill="background1" w:themeFillShade="F2"/>
          </w:tcPr>
          <w:p w14:paraId="3C5F0420" w14:textId="77777777" w:rsidR="00CE1AAA" w:rsidRDefault="00CE1AAA"/>
        </w:tc>
        <w:tc>
          <w:tcPr>
            <w:tcW w:w="407" w:type="pct"/>
            <w:vMerge/>
            <w:shd w:val="clear" w:color="auto" w:fill="F2F2F2" w:themeFill="background1" w:themeFillShade="F2"/>
          </w:tcPr>
          <w:p w14:paraId="3C5F0421" w14:textId="77777777" w:rsidR="00CE1AAA" w:rsidRDefault="00CE1AAA"/>
        </w:tc>
        <w:tc>
          <w:tcPr>
            <w:tcW w:w="860"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1C1F04">
        <w:trPr>
          <w:cantSplit/>
          <w:trHeight w:val="1296"/>
        </w:trPr>
        <w:tc>
          <w:tcPr>
            <w:tcW w:w="361" w:type="pct"/>
            <w:shd w:val="clear" w:color="auto" w:fill="FFFFFF" w:themeFill="background1"/>
          </w:tcPr>
          <w:p w14:paraId="4537618B" w14:textId="77777777" w:rsidR="00CE1AAA" w:rsidRDefault="00CE1AAA"/>
          <w:p w14:paraId="3C5F042C" w14:textId="58CFB9F4" w:rsidR="006762D2" w:rsidRDefault="00661BEB">
            <w:r>
              <w:t>Covid-19</w:t>
            </w:r>
          </w:p>
        </w:tc>
        <w:tc>
          <w:tcPr>
            <w:tcW w:w="407"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60"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157"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FD5C1A7" w14:textId="267300F5" w:rsidR="00565689" w:rsidRDefault="00DD340E" w:rsidP="00565689">
            <w:pPr>
              <w:ind w:left="360"/>
              <w:textAlignment w:val="baseline"/>
              <w:rPr>
                <w:rFonts w:ascii="Calibri" w:hAnsi="Calibri" w:cs="Times New Roman"/>
                <w:sz w:val="20"/>
                <w:szCs w:val="20"/>
              </w:rPr>
            </w:pPr>
            <w:r w:rsidRPr="00AA3BDD">
              <w:rPr>
                <w:rFonts w:ascii="Calibri" w:hAnsi="Calibri" w:cs="Times New Roman"/>
                <w:sz w:val="20"/>
                <w:szCs w:val="20"/>
              </w:rPr>
              <w:t xml:space="preserve">All members will be </w:t>
            </w:r>
            <w:r w:rsidR="00AA3BDD" w:rsidRPr="00AA3BDD">
              <w:rPr>
                <w:rFonts w:ascii="Calibri" w:hAnsi="Calibri" w:cs="Times New Roman"/>
                <w:sz w:val="20"/>
                <w:szCs w:val="20"/>
              </w:rPr>
              <w:t>encouraged</w:t>
            </w:r>
            <w:r w:rsidRPr="00AA3BDD">
              <w:rPr>
                <w:rFonts w:ascii="Calibri" w:hAnsi="Calibri" w:cs="Times New Roman"/>
                <w:sz w:val="20"/>
                <w:szCs w:val="20"/>
              </w:rPr>
              <w:t xml:space="preserve"> to bring their own hand </w:t>
            </w:r>
            <w:r w:rsidR="00AA3BDD" w:rsidRPr="00AA3BDD">
              <w:rPr>
                <w:rFonts w:ascii="Calibri" w:hAnsi="Calibri" w:cs="Times New Roman"/>
                <w:sz w:val="20"/>
                <w:szCs w:val="20"/>
              </w:rPr>
              <w:t>sanitizer</w:t>
            </w:r>
            <w:r w:rsidRPr="00AA3BDD">
              <w:rPr>
                <w:rFonts w:ascii="Calibri" w:hAnsi="Calibri" w:cs="Times New Roman"/>
                <w:sz w:val="20"/>
                <w:szCs w:val="20"/>
              </w:rPr>
              <w:t xml:space="preserve"> to training sessions</w:t>
            </w:r>
            <w:r w:rsidR="00AA3BDD">
              <w:rPr>
                <w:rFonts w:ascii="Calibri" w:hAnsi="Calibri" w:cs="Times New Roman"/>
                <w:sz w:val="20"/>
                <w:szCs w:val="20"/>
              </w:rPr>
              <w:t xml:space="preserve"> and using it frequently</w:t>
            </w:r>
          </w:p>
          <w:p w14:paraId="5246AFC8" w14:textId="7CD261BF" w:rsidR="00AA3BDD" w:rsidRDefault="00AA3BDD" w:rsidP="00AA3BDD">
            <w:pPr>
              <w:ind w:left="360"/>
              <w:textAlignment w:val="baseline"/>
              <w:rPr>
                <w:rFonts w:ascii="Calibri" w:hAnsi="Calibri" w:cs="Times New Roman"/>
              </w:rPr>
            </w:pPr>
          </w:p>
          <w:p w14:paraId="2DFCD147" w14:textId="43454F15" w:rsidR="00AA3BDD" w:rsidRDefault="00AA3BDD" w:rsidP="00AA3BDD">
            <w:pPr>
              <w:ind w:left="360"/>
              <w:textAlignment w:val="baseline"/>
              <w:rPr>
                <w:rFonts w:ascii="Calibri" w:hAnsi="Calibri" w:cs="Times New Roman"/>
                <w:sz w:val="20"/>
                <w:szCs w:val="20"/>
              </w:rPr>
            </w:pPr>
            <w:r w:rsidRPr="00AA3BDD">
              <w:rPr>
                <w:rFonts w:ascii="Calibri" w:hAnsi="Calibri" w:cs="Times New Roman"/>
                <w:sz w:val="20"/>
                <w:szCs w:val="20"/>
              </w:rPr>
              <w:t>All equipment such as rugby balls will be assigned to a bubble and thoroughly sanitised when switched between bubbles</w:t>
            </w:r>
          </w:p>
          <w:p w14:paraId="0C661521" w14:textId="77777777" w:rsidR="00AA3BDD" w:rsidRPr="00AA3BDD" w:rsidRDefault="00AA3BDD" w:rsidP="00AA3BDD">
            <w:pPr>
              <w:ind w:left="360"/>
              <w:textAlignment w:val="baseline"/>
              <w:rPr>
                <w:rFonts w:ascii="Calibri" w:hAnsi="Calibri" w:cs="Times New Roman"/>
                <w:sz w:val="20"/>
                <w:szCs w:val="20"/>
              </w:rPr>
            </w:pPr>
          </w:p>
          <w:p w14:paraId="3C5F0432" w14:textId="6B872A89" w:rsidR="002E2C00" w:rsidRPr="006762D2" w:rsidRDefault="002E2C00" w:rsidP="00AA3BDD">
            <w:pPr>
              <w:ind w:left="360"/>
              <w:textAlignment w:val="baseline"/>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5281552A" w14:textId="77777777" w:rsidTr="001C1F04">
        <w:trPr>
          <w:cantSplit/>
          <w:trHeight w:val="1296"/>
        </w:trPr>
        <w:tc>
          <w:tcPr>
            <w:tcW w:w="361"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407" w:type="pct"/>
            <w:shd w:val="clear" w:color="auto" w:fill="FFFFFF" w:themeFill="background1"/>
          </w:tcPr>
          <w:p w14:paraId="079B8E2C" w14:textId="3DE79656"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 xml:space="preserve">Social Distancing </w:t>
            </w:r>
            <w:r w:rsidR="00DD340E">
              <w:rPr>
                <w:rFonts w:ascii="Calibri" w:eastAsia="Times New Roman" w:hAnsi="Calibri" w:cs="Times New Roman"/>
                <w:color w:val="000000"/>
                <w:lang w:eastAsia="en-GB"/>
              </w:rPr>
              <w:t>during training sessions</w:t>
            </w:r>
          </w:p>
        </w:tc>
        <w:tc>
          <w:tcPr>
            <w:tcW w:w="860"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157"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58FC77C4" w:rsidR="00661BEB" w:rsidRDefault="00661BEB" w:rsidP="00661BEB">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88B6EF2" w14:textId="482C2476" w:rsidR="00DD340E" w:rsidRDefault="00DD340E" w:rsidP="00661BEB">
            <w:pPr>
              <w:rPr>
                <w:rFonts w:ascii="Calibri" w:eastAsia="Times New Roman" w:hAnsi="Calibri" w:cs="Times New Roman"/>
                <w:color w:val="000000"/>
                <w:sz w:val="20"/>
                <w:szCs w:val="20"/>
                <w:shd w:val="clear" w:color="auto" w:fill="FFFFFF"/>
              </w:rPr>
            </w:pPr>
          </w:p>
          <w:p w14:paraId="36BDF7A4" w14:textId="0E87AD6F" w:rsidR="00DD340E" w:rsidRPr="001D2438" w:rsidRDefault="00DD340E" w:rsidP="00DD340E">
            <w:pPr>
              <w:rPr>
                <w:rFonts w:eastAsia="Times New Roman" w:cstheme="minorHAnsi"/>
                <w:sz w:val="20"/>
                <w:szCs w:val="20"/>
              </w:rPr>
            </w:pPr>
            <w:r w:rsidRPr="001D2438">
              <w:rPr>
                <w:rFonts w:eastAsia="Times New Roman" w:cstheme="minorHAnsi"/>
                <w:sz w:val="20"/>
                <w:szCs w:val="20"/>
              </w:rPr>
              <w:t>SUWRFC will be following the RFU Return to Rugby Guidelines and Road Map</w:t>
            </w:r>
            <w:r w:rsidR="00D54E47" w:rsidRPr="001D2438">
              <w:rPr>
                <w:rFonts w:eastAsia="Times New Roman" w:cstheme="minorHAnsi"/>
                <w:sz w:val="20"/>
                <w:szCs w:val="20"/>
              </w:rPr>
              <w:t xml:space="preserve">. </w:t>
            </w:r>
            <w:r w:rsidRPr="001D2438">
              <w:rPr>
                <w:rFonts w:eastAsia="Times New Roman" w:cstheme="minorHAnsi"/>
                <w:sz w:val="20"/>
                <w:szCs w:val="20"/>
              </w:rPr>
              <w:t xml:space="preserve">As of </w:t>
            </w:r>
            <w:r w:rsidR="001C1F04" w:rsidRPr="001D2438">
              <w:rPr>
                <w:rFonts w:eastAsia="Times New Roman" w:cstheme="minorHAnsi"/>
                <w:sz w:val="20"/>
                <w:szCs w:val="20"/>
              </w:rPr>
              <w:t>29</w:t>
            </w:r>
            <w:r w:rsidR="001C1F04" w:rsidRPr="001D2438">
              <w:rPr>
                <w:rFonts w:eastAsia="Times New Roman" w:cstheme="minorHAnsi"/>
                <w:sz w:val="20"/>
                <w:szCs w:val="20"/>
                <w:vertAlign w:val="superscript"/>
              </w:rPr>
              <w:t>th</w:t>
            </w:r>
            <w:r w:rsidR="001C1F04" w:rsidRPr="001D2438">
              <w:rPr>
                <w:rFonts w:eastAsia="Times New Roman" w:cstheme="minorHAnsi"/>
                <w:sz w:val="20"/>
                <w:szCs w:val="20"/>
              </w:rPr>
              <w:t xml:space="preserve"> March the road map will be at D1, allowing contact training excluding scrums and mauls and allowing ready4rugby, O2 touch and tag matches against other clubs</w:t>
            </w:r>
          </w:p>
          <w:p w14:paraId="061544D5" w14:textId="78FE5A1F" w:rsidR="00877E7E" w:rsidRPr="001D2438" w:rsidRDefault="00877E7E" w:rsidP="00DD340E">
            <w:pPr>
              <w:rPr>
                <w:rFonts w:eastAsia="Times New Roman" w:cstheme="minorHAnsi"/>
                <w:sz w:val="20"/>
                <w:szCs w:val="20"/>
              </w:rPr>
            </w:pPr>
          </w:p>
          <w:p w14:paraId="50D440AF" w14:textId="55ECF706" w:rsidR="00877E7E" w:rsidRPr="001D2438" w:rsidRDefault="00877E7E" w:rsidP="00DD340E">
            <w:pPr>
              <w:rPr>
                <w:rFonts w:eastAsia="Times New Roman" w:cstheme="minorHAnsi"/>
                <w:sz w:val="20"/>
                <w:szCs w:val="20"/>
              </w:rPr>
            </w:pPr>
            <w:r w:rsidRPr="001D2438">
              <w:rPr>
                <w:rFonts w:eastAsia="Times New Roman" w:cstheme="minorHAnsi"/>
                <w:sz w:val="20"/>
                <w:szCs w:val="20"/>
              </w:rPr>
              <w:t>When Step Three on the government roadmap is reached, it is planned for community rugby to move to full contact training, including scrums and mauls. This is Stage E1 on the roadmap. Two weeks after Stage E1 has been reached, full contact matches can  begin. (Stage E2 on the rugby roadmap).</w:t>
            </w:r>
          </w:p>
          <w:p w14:paraId="7ECD8F8C" w14:textId="2F08DD0E" w:rsidR="00877E7E" w:rsidRPr="001D2438" w:rsidRDefault="00877E7E" w:rsidP="00DD340E">
            <w:pPr>
              <w:rPr>
                <w:rFonts w:eastAsia="Times New Roman" w:cstheme="minorHAnsi"/>
                <w:sz w:val="20"/>
                <w:szCs w:val="20"/>
              </w:rPr>
            </w:pPr>
          </w:p>
          <w:p w14:paraId="02152AD8" w14:textId="035AA3E9" w:rsidR="00877E7E" w:rsidRPr="001D2438" w:rsidRDefault="00877E7E" w:rsidP="00DD340E">
            <w:pPr>
              <w:rPr>
                <w:rFonts w:eastAsia="Times New Roman" w:cstheme="minorHAnsi"/>
                <w:sz w:val="20"/>
                <w:szCs w:val="20"/>
              </w:rPr>
            </w:pPr>
            <w:r w:rsidRPr="001D2438">
              <w:rPr>
                <w:rFonts w:eastAsia="Times New Roman" w:cstheme="minorHAnsi"/>
                <w:sz w:val="20"/>
                <w:szCs w:val="20"/>
              </w:rPr>
              <w:t>Community Rugby will move to the final Stage, F, when the government roadmap reaches Step Four, provisionally in June, at which time we anticipate all remaining restrictions will be lifted. </w:t>
            </w:r>
          </w:p>
          <w:p w14:paraId="0B8F617C" w14:textId="38F2B3E7" w:rsidR="00DD340E" w:rsidRPr="001D2438" w:rsidRDefault="00DD340E" w:rsidP="00DD340E">
            <w:pPr>
              <w:rPr>
                <w:rFonts w:ascii="Times" w:eastAsia="Times New Roman" w:hAnsi="Times" w:cs="Times New Roman"/>
                <w:sz w:val="20"/>
                <w:szCs w:val="20"/>
              </w:rPr>
            </w:pPr>
            <w:r w:rsidRPr="001D2438">
              <w:rPr>
                <w:rFonts w:ascii="Times" w:eastAsia="Times New Roman" w:hAnsi="Times" w:cs="Times New Roman"/>
                <w:sz w:val="20"/>
                <w:szCs w:val="20"/>
              </w:rPr>
              <w:t xml:space="preserve">  </w:t>
            </w:r>
            <w:r w:rsidR="001C1F04" w:rsidRPr="001D2438">
              <w:rPr>
                <w:rFonts w:ascii="Times" w:eastAsia="Times New Roman" w:hAnsi="Times" w:cs="Times New Roman"/>
                <w:sz w:val="20"/>
                <w:szCs w:val="20"/>
              </w:rPr>
              <w:t>https://www.englandrugby.com/news/article/community-rugby-set-to-return-from-29-march</w:t>
            </w:r>
            <w:r w:rsidRPr="001D2438">
              <w:rPr>
                <w:rFonts w:ascii="Times" w:eastAsia="Times New Roman" w:hAnsi="Times" w:cs="Times New Roman"/>
                <w:sz w:val="20"/>
                <w:szCs w:val="20"/>
              </w:rPr>
              <w:t xml:space="preserve">    </w:t>
            </w:r>
          </w:p>
          <w:p w14:paraId="51EC7F81" w14:textId="78E468DA" w:rsidR="00877E7E" w:rsidRPr="001D2438" w:rsidRDefault="00877E7E" w:rsidP="00DD340E">
            <w:pPr>
              <w:rPr>
                <w:rFonts w:ascii="Times" w:eastAsia="Times New Roman" w:hAnsi="Times" w:cs="Times New Roman"/>
                <w:sz w:val="20"/>
                <w:szCs w:val="20"/>
              </w:rPr>
            </w:pPr>
          </w:p>
          <w:p w14:paraId="6D977019" w14:textId="54F322B7" w:rsidR="00877E7E" w:rsidRPr="001D2438" w:rsidRDefault="00877E7E" w:rsidP="00DD340E">
            <w:pPr>
              <w:rPr>
                <w:rFonts w:ascii="Times" w:eastAsia="Times New Roman" w:hAnsi="Times" w:cs="Times New Roman"/>
                <w:sz w:val="20"/>
                <w:szCs w:val="20"/>
              </w:rPr>
            </w:pPr>
            <w:r w:rsidRPr="001D2438">
              <w:rPr>
                <w:rFonts w:ascii="Times" w:eastAsia="Times New Roman" w:hAnsi="Times" w:cs="Times New Roman"/>
                <w:sz w:val="20"/>
                <w:szCs w:val="20"/>
              </w:rPr>
              <w:t>https://www.englandrugby.com/dxdam/e7/e74055c0-8314-4250-91cb-</w:t>
            </w:r>
            <w:r w:rsidRPr="001D2438">
              <w:rPr>
                <w:rFonts w:ascii="Times" w:eastAsia="Times New Roman" w:hAnsi="Times" w:cs="Times New Roman"/>
                <w:sz w:val="20"/>
                <w:szCs w:val="20"/>
              </w:rPr>
              <w:lastRenderedPageBreak/>
              <w:t>034c0c6b423b/RUGBY%20ROAD%20MAP%202021%20MARCH%20-STAGE%204.pdf</w:t>
            </w:r>
          </w:p>
          <w:p w14:paraId="169B8227" w14:textId="68E0A68A" w:rsidR="00DD340E" w:rsidRPr="001D2438" w:rsidRDefault="00DD340E" w:rsidP="00DD340E">
            <w:pPr>
              <w:rPr>
                <w:rFonts w:ascii="Times" w:eastAsia="Times New Roman" w:hAnsi="Times" w:cs="Times New Roman"/>
                <w:sz w:val="20"/>
                <w:szCs w:val="20"/>
              </w:rPr>
            </w:pPr>
          </w:p>
          <w:p w14:paraId="004E5822" w14:textId="77777777" w:rsidR="001D2438" w:rsidRPr="001D2438" w:rsidRDefault="001D2438" w:rsidP="001D2438">
            <w:pPr>
              <w:rPr>
                <w:rFonts w:eastAsia="Times New Roman" w:cstheme="minorHAnsi"/>
                <w:color w:val="FF0000"/>
                <w:sz w:val="20"/>
                <w:szCs w:val="20"/>
              </w:rPr>
            </w:pPr>
            <w:r w:rsidRPr="001D2438">
              <w:rPr>
                <w:rFonts w:ascii="Times" w:eastAsia="Times New Roman" w:hAnsi="Times" w:cs="Times New Roman"/>
                <w:sz w:val="20"/>
                <w:szCs w:val="20"/>
              </w:rPr>
              <w:t>•</w:t>
            </w:r>
            <w:r w:rsidRPr="001D2438">
              <w:rPr>
                <w:rFonts w:ascii="Times" w:eastAsia="Times New Roman" w:hAnsi="Times" w:cs="Times New Roman"/>
                <w:sz w:val="20"/>
                <w:szCs w:val="20"/>
              </w:rPr>
              <w:tab/>
            </w:r>
            <w:r w:rsidRPr="001D2438">
              <w:rPr>
                <w:rFonts w:eastAsia="Times New Roman" w:cstheme="minorHAnsi"/>
                <w:color w:val="FF0000"/>
                <w:sz w:val="20"/>
                <w:szCs w:val="20"/>
              </w:rPr>
              <w:t>Travel &amp; return to Southampton https://www.southampton.ac.uk/coronavirus/faq/student-travel.page</w:t>
            </w:r>
          </w:p>
          <w:p w14:paraId="5897B55D" w14:textId="77777777" w:rsidR="001D2438" w:rsidRPr="001D2438" w:rsidRDefault="001D2438" w:rsidP="001D2438">
            <w:pPr>
              <w:rPr>
                <w:rFonts w:eastAsia="Times New Roman" w:cstheme="minorHAnsi"/>
                <w:color w:val="FF0000"/>
                <w:sz w:val="20"/>
                <w:szCs w:val="20"/>
              </w:rPr>
            </w:pPr>
            <w:r w:rsidRPr="001D2438">
              <w:rPr>
                <w:rFonts w:eastAsia="Times New Roman" w:cstheme="minorHAnsi"/>
                <w:color w:val="FF0000"/>
                <w:sz w:val="20"/>
                <w:szCs w:val="20"/>
              </w:rPr>
              <w:t>University - Government guidance advises that wherever possible students remain where they are and not return to campus and / or hall of residence until in-person on campus teaching resumes. We do recognise that some students may not be able to safely or successfully study away from campus.</w:t>
            </w:r>
          </w:p>
          <w:p w14:paraId="4F15A6A6" w14:textId="77777777" w:rsidR="001D2438" w:rsidRPr="001D2438" w:rsidRDefault="001D2438" w:rsidP="001D2438">
            <w:pPr>
              <w:rPr>
                <w:rFonts w:eastAsia="Times New Roman" w:cstheme="minorHAnsi"/>
                <w:color w:val="FF0000"/>
                <w:sz w:val="20"/>
                <w:szCs w:val="20"/>
              </w:rPr>
            </w:pPr>
            <w:r w:rsidRPr="001D2438">
              <w:rPr>
                <w:rFonts w:eastAsia="Times New Roman" w:cstheme="minorHAnsi"/>
                <w:color w:val="FF0000"/>
                <w:sz w:val="20"/>
                <w:szCs w:val="20"/>
              </w:rPr>
              <w:t>Therefore, if a student feels that they need to return on this basis, then they should return to campus, but follow the guidance upon their return to isolate until two negative COVID-19 tests have been received. It is essential for you to register for COVID-19 saliva testing.</w:t>
            </w:r>
          </w:p>
          <w:p w14:paraId="0CA70BD2" w14:textId="77777777" w:rsidR="001D2438" w:rsidRPr="001D2438" w:rsidRDefault="001D2438" w:rsidP="001D2438">
            <w:pPr>
              <w:rPr>
                <w:rFonts w:eastAsia="Times New Roman" w:cstheme="minorHAnsi"/>
                <w:color w:val="FF0000"/>
                <w:sz w:val="20"/>
                <w:szCs w:val="20"/>
              </w:rPr>
            </w:pPr>
            <w:r w:rsidRPr="001D2438">
              <w:rPr>
                <w:rFonts w:eastAsia="Times New Roman" w:cstheme="minorHAnsi"/>
                <w:color w:val="FF0000"/>
                <w:sz w:val="20"/>
                <w:szCs w:val="20"/>
              </w:rPr>
              <w:t>Where it’s not possible for people to be 2m apart, we will do everything practical to manage the transmission risk by: · Keeping the activity time involved as short as possible · Leaving the premises as soon as the activity has finished · Using back-to-back or side-to-side</w:t>
            </w:r>
          </w:p>
          <w:p w14:paraId="0D61F06D" w14:textId="7F7D1EC6" w:rsidR="004A0C90" w:rsidRPr="001D2438" w:rsidRDefault="001D2438" w:rsidP="001D2438">
            <w:pPr>
              <w:rPr>
                <w:rFonts w:eastAsia="Times New Roman" w:cstheme="minorHAnsi"/>
                <w:color w:val="FF0000"/>
                <w:sz w:val="20"/>
                <w:szCs w:val="20"/>
              </w:rPr>
            </w:pPr>
            <w:r w:rsidRPr="001D2438">
              <w:rPr>
                <w:rFonts w:eastAsia="Times New Roman" w:cstheme="minorHAnsi"/>
                <w:color w:val="FF0000"/>
                <w:sz w:val="20"/>
                <w:szCs w:val="20"/>
              </w:rPr>
              <w:t xml:space="preserve">We ask students to consider carefully as to if they should travel during this time and the government does not advise unnecessary travel. You may need to return earlier if you need </w:t>
            </w:r>
            <w:r w:rsidRPr="001D2438">
              <w:rPr>
                <w:rFonts w:eastAsia="Times New Roman" w:cstheme="minorHAnsi"/>
                <w:color w:val="FF0000"/>
                <w:sz w:val="20"/>
                <w:szCs w:val="20"/>
              </w:rPr>
              <w:lastRenderedPageBreak/>
              <w:t>support, or if you need to access IT equipment, library facilities or other facilities on campuses</w:t>
            </w:r>
          </w:p>
          <w:p w14:paraId="66DCDD2B" w14:textId="77777777" w:rsidR="00DD340E" w:rsidRPr="00DD340E" w:rsidRDefault="00DD340E" w:rsidP="00DD340E">
            <w:pPr>
              <w:rPr>
                <w:rFonts w:ascii="Times" w:eastAsia="Times New Roman" w:hAnsi="Times" w:cs="Times New Roman"/>
                <w:sz w:val="20"/>
                <w:szCs w:val="20"/>
              </w:rPr>
            </w:pPr>
          </w:p>
          <w:p w14:paraId="421DB401" w14:textId="77777777" w:rsidR="00DD340E" w:rsidRPr="00DD340E" w:rsidRDefault="00DD340E" w:rsidP="00DD340E">
            <w:pPr>
              <w:rPr>
                <w:rFonts w:ascii="Times" w:eastAsia="Times New Roman" w:hAnsi="Times" w:cs="Times New Roman"/>
                <w:sz w:val="20"/>
                <w:szCs w:val="20"/>
              </w:rPr>
            </w:pPr>
          </w:p>
          <w:p w14:paraId="607FA7F2" w14:textId="77777777" w:rsidR="00DD340E" w:rsidRPr="00661BEB" w:rsidRDefault="00DD340E" w:rsidP="00661BEB">
            <w:pPr>
              <w:rPr>
                <w:rFonts w:ascii="Times" w:eastAsia="Times New Roman" w:hAnsi="Times" w:cs="Times New Roman"/>
                <w:sz w:val="20"/>
                <w:szCs w:val="20"/>
              </w:rPr>
            </w:pP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Pr="001D2438" w:rsidRDefault="00486BA2" w:rsidP="00CE1AAA">
            <w:pPr>
              <w:rPr>
                <w:rFonts w:ascii="Lucida Sans" w:hAnsi="Lucida Sans"/>
                <w:b/>
              </w:rPr>
            </w:pPr>
          </w:p>
          <w:p w14:paraId="00535751" w14:textId="45AC02DB" w:rsidR="00B22241" w:rsidRPr="001D2438" w:rsidRDefault="00B22241" w:rsidP="00CE1AAA">
            <w:pPr>
              <w:rPr>
                <w:rFonts w:ascii="Lucida Sans" w:hAnsi="Lucida Sans"/>
                <w:b/>
              </w:rPr>
            </w:pPr>
            <w:r w:rsidRPr="001D2438">
              <w:rPr>
                <w:rFonts w:ascii="Lucida Sans" w:hAnsi="Lucida Sans"/>
                <w:b/>
              </w:rPr>
              <w:t>10</w:t>
            </w:r>
          </w:p>
        </w:tc>
        <w:tc>
          <w:tcPr>
            <w:tcW w:w="1263" w:type="pct"/>
            <w:shd w:val="clear" w:color="auto" w:fill="FFFFFF" w:themeFill="background1"/>
          </w:tcPr>
          <w:p w14:paraId="2D59DCC1" w14:textId="6B76ADAE" w:rsidR="000836C1" w:rsidRPr="001D2438" w:rsidRDefault="000836C1" w:rsidP="00DD340E">
            <w:pPr>
              <w:textAlignment w:val="baseline"/>
              <w:rPr>
                <w:rFonts w:ascii="Calibri" w:eastAsia="Times New Roman" w:hAnsi="Calibri" w:cs="Times New Roman"/>
                <w:sz w:val="20"/>
                <w:szCs w:val="20"/>
                <w:lang w:eastAsia="en-GB"/>
              </w:rPr>
            </w:pPr>
          </w:p>
          <w:p w14:paraId="42F1D6AF" w14:textId="7D3C6C0C" w:rsidR="000836C1" w:rsidRPr="001D2438" w:rsidRDefault="000836C1" w:rsidP="00DD340E">
            <w:pPr>
              <w:textAlignment w:val="baseline"/>
              <w:rPr>
                <w:rFonts w:ascii="Calibri" w:eastAsia="Times New Roman" w:hAnsi="Calibri" w:cs="Times New Roman"/>
                <w:sz w:val="18"/>
                <w:szCs w:val="18"/>
                <w:lang w:eastAsia="en-GB"/>
              </w:rPr>
            </w:pPr>
            <w:r w:rsidRPr="001D2438">
              <w:rPr>
                <w:sz w:val="20"/>
                <w:szCs w:val="20"/>
              </w:rPr>
              <w:t>No scrum, maul, opposed lineout or upright tackle training activities are permitted. Only Ready4Rugby approved game play will be performed</w:t>
            </w:r>
          </w:p>
          <w:p w14:paraId="024FDA5C" w14:textId="77C8D869" w:rsidR="00565689" w:rsidRPr="001D2438" w:rsidRDefault="00565689" w:rsidP="00DD340E">
            <w:pPr>
              <w:textAlignment w:val="baseline"/>
              <w:rPr>
                <w:rFonts w:ascii="Calibri" w:eastAsia="Times New Roman" w:hAnsi="Calibri" w:cs="Times New Roman"/>
                <w:sz w:val="20"/>
                <w:szCs w:val="20"/>
                <w:lang w:eastAsia="en-GB"/>
              </w:rPr>
            </w:pPr>
          </w:p>
          <w:p w14:paraId="6F232CC7" w14:textId="329AB489" w:rsidR="000836C1" w:rsidRPr="001D2438" w:rsidRDefault="000836C1" w:rsidP="00DD340E">
            <w:pPr>
              <w:textAlignment w:val="baseline"/>
              <w:rPr>
                <w:rFonts w:ascii="Calibri" w:eastAsia="Times New Roman" w:hAnsi="Calibri" w:cs="Times New Roman"/>
                <w:sz w:val="20"/>
                <w:szCs w:val="20"/>
                <w:lang w:eastAsia="en-GB"/>
              </w:rPr>
            </w:pPr>
            <w:r w:rsidRPr="001D2438">
              <w:rPr>
                <w:rFonts w:ascii="Calibri" w:eastAsia="Times New Roman" w:hAnsi="Calibri" w:cs="Times New Roman"/>
                <w:sz w:val="20"/>
                <w:szCs w:val="20"/>
                <w:lang w:eastAsia="en-GB"/>
              </w:rPr>
              <w:t xml:space="preserve">Only a maximum of </w:t>
            </w:r>
            <w:r w:rsidR="001C1F04" w:rsidRPr="001D2438">
              <w:rPr>
                <w:rFonts w:ascii="Calibri" w:eastAsia="Times New Roman" w:hAnsi="Calibri" w:cs="Times New Roman"/>
                <w:sz w:val="20"/>
                <w:szCs w:val="20"/>
                <w:lang w:eastAsia="en-GB"/>
              </w:rPr>
              <w:t>20</w:t>
            </w:r>
            <w:r w:rsidRPr="001D2438">
              <w:rPr>
                <w:rFonts w:ascii="Calibri" w:eastAsia="Times New Roman" w:hAnsi="Calibri" w:cs="Times New Roman"/>
                <w:sz w:val="20"/>
                <w:szCs w:val="20"/>
                <w:lang w:eastAsia="en-GB"/>
              </w:rPr>
              <w:t xml:space="preserve"> mins of adapted contact drills with players</w:t>
            </w:r>
            <w:r w:rsidR="00877E7E" w:rsidRPr="001D2438">
              <w:rPr>
                <w:rFonts w:ascii="Calibri" w:eastAsia="Times New Roman" w:hAnsi="Calibri" w:cs="Times New Roman"/>
                <w:sz w:val="20"/>
                <w:szCs w:val="20"/>
                <w:lang w:eastAsia="en-GB"/>
              </w:rPr>
              <w:t>.</w:t>
            </w:r>
          </w:p>
          <w:p w14:paraId="2F213C5E" w14:textId="77777777" w:rsidR="000836C1" w:rsidRPr="001D2438" w:rsidRDefault="000836C1" w:rsidP="00DD340E">
            <w:pPr>
              <w:textAlignment w:val="baseline"/>
              <w:rPr>
                <w:rFonts w:ascii="Calibri" w:eastAsia="Times New Roman" w:hAnsi="Calibri" w:cs="Times New Roman"/>
                <w:sz w:val="20"/>
                <w:szCs w:val="20"/>
                <w:lang w:eastAsia="en-GB"/>
              </w:rPr>
            </w:pPr>
          </w:p>
          <w:p w14:paraId="71294318" w14:textId="46D9A970" w:rsidR="00DD340E" w:rsidRPr="001D2438" w:rsidRDefault="00DD340E" w:rsidP="00DD340E">
            <w:pPr>
              <w:textAlignment w:val="baseline"/>
              <w:rPr>
                <w:rFonts w:ascii="Calibri" w:eastAsia="Times New Roman" w:hAnsi="Calibri" w:cs="Times New Roman"/>
                <w:bCs/>
                <w:sz w:val="20"/>
                <w:szCs w:val="20"/>
                <w:lang w:eastAsia="en-GB"/>
              </w:rPr>
            </w:pPr>
            <w:r w:rsidRPr="001D2438">
              <w:rPr>
                <w:rFonts w:ascii="Calibri" w:eastAsia="Times New Roman" w:hAnsi="Calibri" w:cs="Times New Roman"/>
                <w:bCs/>
                <w:sz w:val="20"/>
                <w:szCs w:val="20"/>
                <w:lang w:eastAsia="en-GB"/>
              </w:rPr>
              <w:t xml:space="preserve">All training sessions will take place outside at </w:t>
            </w:r>
            <w:r w:rsidR="00565689" w:rsidRPr="001D2438">
              <w:rPr>
                <w:rFonts w:ascii="Calibri" w:eastAsia="Times New Roman" w:hAnsi="Calibri" w:cs="Times New Roman"/>
                <w:bCs/>
                <w:sz w:val="20"/>
                <w:szCs w:val="20"/>
                <w:lang w:eastAsia="en-GB"/>
              </w:rPr>
              <w:t>W</w:t>
            </w:r>
            <w:r w:rsidRPr="001D2438">
              <w:rPr>
                <w:rFonts w:ascii="Calibri" w:eastAsia="Times New Roman" w:hAnsi="Calibri" w:cs="Times New Roman"/>
                <w:bCs/>
                <w:sz w:val="20"/>
                <w:szCs w:val="20"/>
                <w:lang w:eastAsia="en-GB"/>
              </w:rPr>
              <w:t xml:space="preserve">ide </w:t>
            </w:r>
            <w:r w:rsidR="00565689" w:rsidRPr="001D2438">
              <w:rPr>
                <w:rFonts w:ascii="Calibri" w:eastAsia="Times New Roman" w:hAnsi="Calibri" w:cs="Times New Roman"/>
                <w:bCs/>
                <w:sz w:val="20"/>
                <w:szCs w:val="20"/>
                <w:lang w:eastAsia="en-GB"/>
              </w:rPr>
              <w:t>L</w:t>
            </w:r>
            <w:r w:rsidRPr="001D2438">
              <w:rPr>
                <w:rFonts w:ascii="Calibri" w:eastAsia="Times New Roman" w:hAnsi="Calibri" w:cs="Times New Roman"/>
                <w:bCs/>
                <w:sz w:val="20"/>
                <w:szCs w:val="20"/>
                <w:lang w:eastAsia="en-GB"/>
              </w:rPr>
              <w:t xml:space="preserve">ane training ground </w:t>
            </w:r>
          </w:p>
          <w:p w14:paraId="56FFDD7D" w14:textId="77777777" w:rsidR="00DD340E" w:rsidRPr="001D2438" w:rsidRDefault="00DD340E" w:rsidP="00DD340E">
            <w:pPr>
              <w:textAlignment w:val="baseline"/>
              <w:rPr>
                <w:rFonts w:ascii="Calibri" w:eastAsia="Times New Roman" w:hAnsi="Calibri" w:cs="Times New Roman"/>
                <w:bCs/>
                <w:sz w:val="20"/>
                <w:szCs w:val="20"/>
                <w:lang w:eastAsia="en-GB"/>
              </w:rPr>
            </w:pPr>
          </w:p>
          <w:p w14:paraId="30E0E24C" w14:textId="740CC921" w:rsidR="00DD340E" w:rsidRPr="001D2438" w:rsidRDefault="00DD340E" w:rsidP="00DD340E">
            <w:pPr>
              <w:textAlignment w:val="baseline"/>
              <w:rPr>
                <w:rFonts w:ascii="Calibri" w:eastAsia="Times New Roman" w:hAnsi="Calibri" w:cs="Times New Roman"/>
                <w:bCs/>
                <w:sz w:val="20"/>
                <w:szCs w:val="20"/>
                <w:lang w:eastAsia="en-GB"/>
              </w:rPr>
            </w:pPr>
            <w:r w:rsidRPr="001D2438">
              <w:rPr>
                <w:rFonts w:ascii="Calibri" w:eastAsia="Times New Roman" w:hAnsi="Calibri" w:cs="Times New Roman"/>
                <w:bCs/>
                <w:sz w:val="20"/>
                <w:szCs w:val="20"/>
                <w:lang w:eastAsia="en-GB"/>
              </w:rPr>
              <w:t xml:space="preserve">Cones will be placed to mark out areas for water bottles to be placed to ensure social distancing of 2 meters </w:t>
            </w:r>
            <w:r w:rsidR="00565689" w:rsidRPr="001D2438">
              <w:rPr>
                <w:rFonts w:ascii="Calibri" w:eastAsia="Times New Roman" w:hAnsi="Calibri" w:cs="Times New Roman"/>
                <w:bCs/>
                <w:sz w:val="20"/>
                <w:szCs w:val="20"/>
                <w:lang w:eastAsia="en-GB"/>
              </w:rPr>
              <w:t>when training is paused</w:t>
            </w:r>
            <w:r w:rsidR="000836C1" w:rsidRPr="001D2438">
              <w:rPr>
                <w:rFonts w:ascii="Calibri" w:eastAsia="Times New Roman" w:hAnsi="Calibri" w:cs="Times New Roman"/>
                <w:bCs/>
                <w:sz w:val="20"/>
                <w:szCs w:val="20"/>
                <w:lang w:eastAsia="en-GB"/>
              </w:rPr>
              <w:t xml:space="preserve"> for water breaks or feedback from coaches</w:t>
            </w:r>
          </w:p>
          <w:p w14:paraId="3C2D9C30" w14:textId="6FEA34E1" w:rsidR="00877E7E" w:rsidRPr="001D2438" w:rsidRDefault="00877E7E" w:rsidP="00DD340E">
            <w:pPr>
              <w:textAlignment w:val="baseline"/>
              <w:rPr>
                <w:rFonts w:ascii="Calibri" w:eastAsia="Times New Roman" w:hAnsi="Calibri" w:cs="Times New Roman"/>
                <w:bCs/>
                <w:sz w:val="20"/>
                <w:szCs w:val="20"/>
                <w:lang w:eastAsia="en-GB"/>
              </w:rPr>
            </w:pPr>
          </w:p>
          <w:p w14:paraId="06FB7CD9" w14:textId="209F0CB2" w:rsidR="00414535" w:rsidRPr="001D2438" w:rsidRDefault="00414535" w:rsidP="00DD340E">
            <w:pPr>
              <w:textAlignment w:val="baseline"/>
              <w:rPr>
                <w:rFonts w:ascii="Calibri" w:eastAsia="Times New Roman" w:hAnsi="Calibri" w:cs="Times New Roman"/>
                <w:bCs/>
                <w:sz w:val="20"/>
                <w:szCs w:val="20"/>
                <w:lang w:eastAsia="en-GB"/>
              </w:rPr>
            </w:pPr>
            <w:r w:rsidRPr="001D2438">
              <w:rPr>
                <w:rFonts w:ascii="Calibri" w:eastAsia="Times New Roman" w:hAnsi="Calibri" w:cs="Times New Roman"/>
                <w:bCs/>
                <w:sz w:val="20"/>
                <w:szCs w:val="20"/>
                <w:lang w:eastAsia="en-GB"/>
              </w:rPr>
              <w:t>Current RFU guidelines have a guidance of 15 players per coach. With our two coaches this means a guidance of 30 players per 2 hour training session</w:t>
            </w:r>
          </w:p>
          <w:p w14:paraId="5D2C4178" w14:textId="77777777" w:rsidR="00414535" w:rsidRPr="001D2438" w:rsidRDefault="00414535" w:rsidP="00DD340E">
            <w:pPr>
              <w:textAlignment w:val="baseline"/>
              <w:rPr>
                <w:rFonts w:ascii="Calibri" w:eastAsia="Times New Roman" w:hAnsi="Calibri" w:cs="Times New Roman"/>
                <w:bCs/>
                <w:sz w:val="20"/>
                <w:szCs w:val="20"/>
                <w:lang w:eastAsia="en-GB"/>
              </w:rPr>
            </w:pPr>
          </w:p>
          <w:p w14:paraId="2248D5A6" w14:textId="77777777" w:rsidR="00877E7E" w:rsidRPr="001D2438" w:rsidRDefault="00877E7E" w:rsidP="00877E7E">
            <w:pPr>
              <w:textAlignment w:val="baseline"/>
              <w:rPr>
                <w:rFonts w:ascii="Calibri" w:eastAsia="Times New Roman" w:hAnsi="Calibri" w:cs="Times New Roman"/>
                <w:bCs/>
                <w:sz w:val="20"/>
                <w:szCs w:val="20"/>
                <w:lang w:eastAsia="en-GB"/>
              </w:rPr>
            </w:pPr>
            <w:r w:rsidRPr="001D2438">
              <w:rPr>
                <w:rFonts w:ascii="Calibri" w:eastAsia="Times New Roman" w:hAnsi="Calibri" w:cs="Times New Roman"/>
                <w:bCs/>
                <w:sz w:val="20"/>
                <w:szCs w:val="20"/>
                <w:lang w:eastAsia="en-GB"/>
              </w:rPr>
              <w:t>After four weeks of contact training to enable players to build fitness levels and condition themselves physically, matches with adapted laws (no scrums or mauls) will be permitted against other local clubs from 26 April (Stage D2 on the roadmap). It will be clubs’ and players’ individual choice as to whether they play adapted contact or continue with Ready4Rugby, O2 Touch or Tag rugby. </w:t>
            </w:r>
          </w:p>
          <w:p w14:paraId="38DDA8E8" w14:textId="77777777" w:rsidR="00877E7E" w:rsidRPr="001D2438" w:rsidRDefault="00877E7E" w:rsidP="00DD340E">
            <w:pPr>
              <w:textAlignment w:val="baseline"/>
              <w:rPr>
                <w:rFonts w:ascii="Calibri" w:eastAsia="Times New Roman" w:hAnsi="Calibri" w:cs="Times New Roman"/>
                <w:bCs/>
                <w:sz w:val="20"/>
                <w:szCs w:val="20"/>
                <w:lang w:eastAsia="en-GB"/>
              </w:rPr>
            </w:pPr>
          </w:p>
          <w:p w14:paraId="0C321128" w14:textId="77777777" w:rsidR="000836C1" w:rsidRPr="001D2438" w:rsidRDefault="000836C1" w:rsidP="00DD340E">
            <w:pPr>
              <w:textAlignment w:val="baseline"/>
              <w:rPr>
                <w:rFonts w:ascii="Calibri" w:eastAsia="Times New Roman" w:hAnsi="Calibri" w:cs="Times New Roman"/>
                <w:bCs/>
                <w:sz w:val="20"/>
                <w:szCs w:val="20"/>
                <w:lang w:eastAsia="en-GB"/>
              </w:rPr>
            </w:pPr>
          </w:p>
          <w:p w14:paraId="184963AB" w14:textId="46246FA8" w:rsidR="00DD340E" w:rsidRPr="001D2438" w:rsidRDefault="00DD340E" w:rsidP="00DD340E">
            <w:pPr>
              <w:textAlignment w:val="baseline"/>
              <w:rPr>
                <w:rFonts w:ascii="Calibri" w:eastAsia="Times New Roman" w:hAnsi="Calibri" w:cs="Times New Roman"/>
                <w:lang w:eastAsia="en-GB"/>
              </w:rPr>
            </w:pPr>
          </w:p>
        </w:tc>
      </w:tr>
      <w:tr w:rsidR="00A751C7" w14:paraId="0C117490" w14:textId="77777777" w:rsidTr="001C1F04">
        <w:trPr>
          <w:cantSplit/>
          <w:trHeight w:val="1296"/>
        </w:trPr>
        <w:tc>
          <w:tcPr>
            <w:tcW w:w="361"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407" w:type="pct"/>
            <w:shd w:val="clear" w:color="auto" w:fill="FFFFFF" w:themeFill="background1"/>
          </w:tcPr>
          <w:p w14:paraId="5736B7A0" w14:textId="0663D420"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 xml:space="preserve">Movement </w:t>
            </w:r>
            <w:r w:rsidR="00DD340E">
              <w:rPr>
                <w:rFonts w:ascii="Calibri" w:eastAsia="Times New Roman" w:hAnsi="Calibri" w:cs="Times New Roman"/>
                <w:color w:val="000000"/>
                <w:lang w:eastAsia="en-GB"/>
              </w:rPr>
              <w:t xml:space="preserve">between bubbles during training session switch overs </w:t>
            </w:r>
          </w:p>
        </w:tc>
        <w:tc>
          <w:tcPr>
            <w:tcW w:w="860"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157"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0C021C7C" w:rsidR="00137D9F" w:rsidRPr="009241D7" w:rsidRDefault="00137D9F" w:rsidP="00DD340E">
            <w:pPr>
              <w:textAlignment w:val="baseline"/>
              <w:rPr>
                <w:rFonts w:ascii="Calibri" w:hAnsi="Calibri" w:cs="Times New Roman"/>
                <w:color w:val="FF0000"/>
                <w:sz w:val="20"/>
                <w:szCs w:val="20"/>
              </w:rPr>
            </w:pPr>
            <w:r w:rsidRPr="009241D7">
              <w:rPr>
                <w:rFonts w:ascii="Calibri" w:hAnsi="Calibri" w:cs="Times New Roman"/>
                <w:color w:val="FF0000"/>
                <w:sz w:val="20"/>
                <w:szCs w:val="20"/>
              </w:rPr>
              <w:t>Reducing movement by discouraging non-essential trips within buildings and sites</w:t>
            </w:r>
            <w:r w:rsidR="00DD340E" w:rsidRPr="009241D7">
              <w:rPr>
                <w:rFonts w:ascii="Calibri" w:hAnsi="Calibri" w:cs="Times New Roman"/>
                <w:color w:val="FF0000"/>
                <w:sz w:val="20"/>
                <w:szCs w:val="20"/>
              </w:rPr>
              <w:t xml:space="preserve"> </w:t>
            </w:r>
            <w:r w:rsidR="009241D7" w:rsidRPr="009241D7">
              <w:rPr>
                <w:rFonts w:ascii="Calibri" w:hAnsi="Calibri" w:cs="Times New Roman"/>
                <w:color w:val="FF0000"/>
                <w:sz w:val="20"/>
                <w:szCs w:val="20"/>
              </w:rPr>
              <w:t>for activities such as showers. If member are to enter the building for toilet breaks they must wear face masks at all times</w:t>
            </w:r>
            <w:r w:rsidR="00DD340E" w:rsidRPr="009241D7">
              <w:rPr>
                <w:rFonts w:ascii="Calibri" w:hAnsi="Calibri" w:cs="Times New Roman"/>
                <w:color w:val="FF0000"/>
                <w:sz w:val="20"/>
                <w:szCs w:val="20"/>
              </w:rPr>
              <w:t xml:space="preserve"> </w:t>
            </w:r>
          </w:p>
          <w:p w14:paraId="72FB48B1" w14:textId="2D20AAAF" w:rsidR="00DD340E" w:rsidRDefault="00DD340E" w:rsidP="00DD340E">
            <w:pPr>
              <w:textAlignment w:val="baseline"/>
              <w:rPr>
                <w:rFonts w:ascii="Calibri" w:hAnsi="Calibri" w:cs="Times New Roman"/>
              </w:rPr>
            </w:pPr>
          </w:p>
          <w:p w14:paraId="5B140B2E" w14:textId="21F29A0F" w:rsidR="00980BA8" w:rsidRPr="00DD340E" w:rsidRDefault="00980BA8" w:rsidP="00414535">
            <w:pPr>
              <w:textAlignment w:val="baseline"/>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323DF085" w:rsidR="00DD340E" w:rsidRPr="005A607F" w:rsidRDefault="00DD340E" w:rsidP="00321A91">
            <w:pPr>
              <w:pStyle w:val="ListParagraph"/>
              <w:rPr>
                <w:rFonts w:ascii="Calibri" w:eastAsia="Times New Roman" w:hAnsi="Calibri" w:cs="Times New Roman"/>
                <w:color w:val="000000"/>
                <w:lang w:eastAsia="en-GB"/>
              </w:rPr>
            </w:pPr>
          </w:p>
        </w:tc>
      </w:tr>
      <w:tr w:rsidR="00A751C7" w14:paraId="36A222F7" w14:textId="77777777" w:rsidTr="001C1F04">
        <w:trPr>
          <w:cantSplit/>
          <w:trHeight w:val="1296"/>
        </w:trPr>
        <w:tc>
          <w:tcPr>
            <w:tcW w:w="361"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407"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60"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157" w:type="pct"/>
            <w:shd w:val="clear" w:color="auto" w:fill="FFFFFF" w:themeFill="background1"/>
          </w:tcPr>
          <w:p w14:paraId="325E3A6C" w14:textId="69252CD0" w:rsidR="005D1D23" w:rsidRPr="005A607F" w:rsidRDefault="00B25393" w:rsidP="00CE1AAA">
            <w:pPr>
              <w:rPr>
                <w:rFonts w:ascii="Lucida Sans" w:hAnsi="Lucida Sans"/>
                <w:b/>
              </w:rPr>
            </w:pPr>
            <w:r>
              <w:rPr>
                <w:rFonts w:ascii="Lucida Sans" w:hAnsi="Lucida Sans"/>
                <w:b/>
              </w:rPr>
              <w:t>3</w:t>
            </w:r>
          </w:p>
        </w:tc>
        <w:tc>
          <w:tcPr>
            <w:tcW w:w="150" w:type="pct"/>
            <w:shd w:val="clear" w:color="auto" w:fill="FFFFFF" w:themeFill="background1"/>
          </w:tcPr>
          <w:p w14:paraId="63F4172D" w14:textId="52350F90" w:rsidR="005D1D23" w:rsidRPr="005A607F" w:rsidRDefault="00B25393" w:rsidP="00CE1AAA">
            <w:pPr>
              <w:rPr>
                <w:rFonts w:ascii="Lucida Sans" w:hAnsi="Lucida Sans"/>
                <w:b/>
              </w:rPr>
            </w:pPr>
            <w:r>
              <w:rPr>
                <w:rFonts w:ascii="Lucida Sans" w:hAnsi="Lucida Sans"/>
                <w:b/>
              </w:rPr>
              <w:t>4</w:t>
            </w:r>
          </w:p>
        </w:tc>
        <w:tc>
          <w:tcPr>
            <w:tcW w:w="195" w:type="pct"/>
            <w:shd w:val="clear" w:color="auto" w:fill="FFFFFF" w:themeFill="background1"/>
          </w:tcPr>
          <w:p w14:paraId="262A004D" w14:textId="58A2E5A5" w:rsidR="005D1D23" w:rsidRPr="005A607F" w:rsidRDefault="00B25393" w:rsidP="00AA3BDD">
            <w:pPr>
              <w:rPr>
                <w:rFonts w:ascii="Lucida Sans" w:hAnsi="Lucida Sans"/>
                <w:b/>
              </w:rPr>
            </w:pPr>
            <w:r>
              <w:rPr>
                <w:rFonts w:ascii="Lucida Sans" w:hAnsi="Lucida Sans"/>
                <w:b/>
              </w:rPr>
              <w:t>9</w:t>
            </w:r>
          </w:p>
        </w:tc>
        <w:tc>
          <w:tcPr>
            <w:tcW w:w="1071" w:type="pct"/>
            <w:shd w:val="clear" w:color="auto" w:fill="FFFFFF" w:themeFill="background1"/>
          </w:tcPr>
          <w:p w14:paraId="6C0DAC8C" w14:textId="77777777" w:rsidR="005D1D23" w:rsidRPr="005A607F" w:rsidRDefault="005D1D23" w:rsidP="000836C1">
            <w:pPr>
              <w:rPr>
                <w:rFonts w:ascii="Lucida Sans" w:hAnsi="Lucida Sans"/>
                <w:b/>
              </w:rPr>
            </w:pPr>
          </w:p>
          <w:p w14:paraId="791375BD" w14:textId="3343FE4A" w:rsidR="00137D9F" w:rsidRDefault="00137D9F" w:rsidP="000836C1">
            <w:pPr>
              <w:ind w:left="405"/>
              <w:textAlignment w:val="baseline"/>
              <w:rPr>
                <w:rFonts w:ascii="Calibri" w:hAnsi="Calibri" w:cs="Arial"/>
                <w:sz w:val="20"/>
                <w:szCs w:val="20"/>
              </w:rPr>
            </w:pPr>
            <w:r w:rsidRPr="000836C1">
              <w:rPr>
                <w:rFonts w:ascii="Calibri" w:hAnsi="Calibri" w:cs="Arial"/>
                <w:sz w:val="20"/>
                <w:szCs w:val="20"/>
              </w:rPr>
              <w:t>Ensure the RA is uploaded on Groups Hub and request </w:t>
            </w:r>
            <w:r w:rsidR="00DD340E" w:rsidRPr="000836C1">
              <w:rPr>
                <w:rFonts w:ascii="Calibri" w:hAnsi="Calibri" w:cs="Arial"/>
                <w:sz w:val="20"/>
                <w:szCs w:val="20"/>
              </w:rPr>
              <w:t>all SUWRFC</w:t>
            </w:r>
            <w:r w:rsidRPr="000836C1">
              <w:rPr>
                <w:rFonts w:ascii="Calibri" w:hAnsi="Calibri" w:cs="Arial"/>
                <w:sz w:val="20"/>
                <w:szCs w:val="20"/>
              </w:rPr>
              <w:t xml:space="preserve"> members download and read it. </w:t>
            </w:r>
          </w:p>
          <w:p w14:paraId="527F3EAA" w14:textId="77777777" w:rsidR="000836C1" w:rsidRPr="000836C1" w:rsidRDefault="000836C1" w:rsidP="000836C1">
            <w:pPr>
              <w:ind w:left="405"/>
              <w:textAlignment w:val="baseline"/>
              <w:rPr>
                <w:rFonts w:ascii="Arial" w:hAnsi="Arial" w:cs="Arial"/>
                <w:sz w:val="24"/>
                <w:szCs w:val="24"/>
              </w:rPr>
            </w:pPr>
          </w:p>
          <w:p w14:paraId="7A98C8D8" w14:textId="7693DB2B" w:rsidR="00137D9F" w:rsidRDefault="00137D9F" w:rsidP="000836C1">
            <w:pPr>
              <w:ind w:left="405"/>
              <w:textAlignment w:val="baseline"/>
              <w:rPr>
                <w:rFonts w:ascii="Calibri" w:hAnsi="Calibri" w:cs="Arial"/>
                <w:sz w:val="20"/>
                <w:szCs w:val="20"/>
              </w:rPr>
            </w:pPr>
            <w:r w:rsidRPr="000836C1">
              <w:rPr>
                <w:rFonts w:ascii="Calibri" w:hAnsi="Calibri" w:cs="Arial"/>
                <w:sz w:val="20"/>
                <w:szCs w:val="20"/>
              </w:rPr>
              <w:t xml:space="preserve">Use </w:t>
            </w:r>
            <w:r w:rsidR="00DD340E" w:rsidRPr="000836C1">
              <w:rPr>
                <w:rFonts w:ascii="Calibri" w:hAnsi="Calibri" w:cs="Arial"/>
                <w:sz w:val="20"/>
                <w:szCs w:val="20"/>
              </w:rPr>
              <w:t xml:space="preserve">SUWRFC </w:t>
            </w:r>
            <w:r w:rsidRPr="000836C1">
              <w:rPr>
                <w:rFonts w:ascii="Calibri" w:hAnsi="Calibri" w:cs="Arial"/>
                <w:sz w:val="20"/>
                <w:szCs w:val="20"/>
              </w:rPr>
              <w:t xml:space="preserve">social media and Club/Society communication channel </w:t>
            </w:r>
            <w:r w:rsidR="00DD340E" w:rsidRPr="000836C1">
              <w:rPr>
                <w:rFonts w:ascii="Calibri" w:hAnsi="Calibri" w:cs="Arial"/>
                <w:sz w:val="20"/>
                <w:szCs w:val="20"/>
              </w:rPr>
              <w:t xml:space="preserve">(Whatsapp) </w:t>
            </w:r>
            <w:r w:rsidRPr="000836C1">
              <w:rPr>
                <w:rFonts w:ascii="Calibri" w:hAnsi="Calibri" w:cs="Arial"/>
                <w:sz w:val="20"/>
                <w:szCs w:val="20"/>
              </w:rPr>
              <w:t xml:space="preserve">to make all the members aware about the changes in </w:t>
            </w:r>
            <w:r w:rsidR="00DD340E" w:rsidRPr="000836C1">
              <w:rPr>
                <w:rFonts w:ascii="Calibri" w:hAnsi="Calibri" w:cs="Arial"/>
                <w:sz w:val="20"/>
                <w:szCs w:val="20"/>
              </w:rPr>
              <w:t xml:space="preserve">training sessions </w:t>
            </w:r>
            <w:r w:rsidRPr="000836C1">
              <w:rPr>
                <w:rFonts w:ascii="Calibri" w:hAnsi="Calibri" w:cs="Arial"/>
                <w:sz w:val="20"/>
                <w:szCs w:val="20"/>
              </w:rPr>
              <w:t>and encourage the</w:t>
            </w:r>
            <w:r w:rsidR="00DD340E" w:rsidRPr="000836C1">
              <w:rPr>
                <w:rFonts w:ascii="Calibri" w:hAnsi="Calibri" w:cs="Arial"/>
                <w:sz w:val="20"/>
                <w:szCs w:val="20"/>
              </w:rPr>
              <w:t>m</w:t>
            </w:r>
            <w:r w:rsidRPr="000836C1">
              <w:rPr>
                <w:rFonts w:ascii="Calibri" w:hAnsi="Calibri" w:cs="Arial"/>
                <w:sz w:val="20"/>
                <w:szCs w:val="20"/>
              </w:rPr>
              <w:t> to take all the precautions. </w:t>
            </w:r>
          </w:p>
          <w:p w14:paraId="214BF18A" w14:textId="77777777" w:rsidR="000836C1" w:rsidRPr="000836C1" w:rsidRDefault="000836C1" w:rsidP="000836C1">
            <w:pPr>
              <w:ind w:left="405"/>
              <w:textAlignment w:val="baseline"/>
              <w:rPr>
                <w:rFonts w:ascii="Calibri" w:hAnsi="Calibri" w:cs="Arial"/>
              </w:rPr>
            </w:pPr>
          </w:p>
          <w:p w14:paraId="525E09F8" w14:textId="797E0AC7" w:rsidR="00137D9F" w:rsidRDefault="00DD340E" w:rsidP="000836C1">
            <w:pPr>
              <w:ind w:left="405"/>
              <w:textAlignment w:val="baseline"/>
              <w:rPr>
                <w:rFonts w:ascii="Calibri" w:hAnsi="Calibri" w:cs="Arial"/>
                <w:sz w:val="20"/>
                <w:szCs w:val="20"/>
              </w:rPr>
            </w:pPr>
            <w:r w:rsidRPr="000836C1">
              <w:rPr>
                <w:rFonts w:ascii="Calibri" w:hAnsi="Calibri" w:cs="Arial"/>
                <w:sz w:val="20"/>
                <w:szCs w:val="20"/>
              </w:rPr>
              <w:t>Before every training session</w:t>
            </w:r>
            <w:r w:rsidR="00137D9F" w:rsidRPr="000836C1">
              <w:rPr>
                <w:rFonts w:ascii="Calibri" w:hAnsi="Calibri" w:cs="Arial"/>
                <w:sz w:val="20"/>
                <w:szCs w:val="20"/>
              </w:rPr>
              <w:t xml:space="preserve"> starts with a reminder of key COVID-19 precautions and how to maintain them </w:t>
            </w:r>
            <w:r w:rsidRPr="000836C1">
              <w:rPr>
                <w:rFonts w:ascii="Calibri" w:hAnsi="Calibri" w:cs="Arial"/>
                <w:sz w:val="20"/>
                <w:szCs w:val="20"/>
              </w:rPr>
              <w:t>from coaches/captains</w:t>
            </w:r>
          </w:p>
          <w:p w14:paraId="737077B7" w14:textId="77777777" w:rsidR="000836C1" w:rsidRPr="000836C1" w:rsidRDefault="000836C1" w:rsidP="000836C1">
            <w:pPr>
              <w:ind w:left="405"/>
              <w:textAlignment w:val="baseline"/>
              <w:rPr>
                <w:rFonts w:ascii="Calibri" w:hAnsi="Calibri" w:cs="Arial"/>
              </w:rPr>
            </w:pPr>
          </w:p>
          <w:p w14:paraId="7CB1408A" w14:textId="4DF15261" w:rsidR="00137D9F" w:rsidRPr="000836C1" w:rsidRDefault="00DD340E" w:rsidP="000836C1">
            <w:pPr>
              <w:ind w:left="405"/>
              <w:textAlignment w:val="baseline"/>
              <w:rPr>
                <w:rFonts w:ascii="Calibri" w:hAnsi="Calibri" w:cs="Arial"/>
                <w:sz w:val="20"/>
                <w:szCs w:val="20"/>
              </w:rPr>
            </w:pPr>
            <w:r w:rsidRPr="000836C1">
              <w:rPr>
                <w:rFonts w:ascii="Calibri" w:hAnsi="Calibri" w:cs="Arial"/>
                <w:sz w:val="20"/>
                <w:szCs w:val="20"/>
              </w:rPr>
              <w:t>Ensure that all members understand that if the precautions are not followed they will be asked to leave the training session</w:t>
            </w:r>
            <w:r w:rsidR="000836C1">
              <w:rPr>
                <w:rFonts w:ascii="Calibri" w:hAnsi="Calibri" w:cs="Arial"/>
                <w:sz w:val="20"/>
                <w:szCs w:val="20"/>
              </w:rPr>
              <w:t xml:space="preserve"> with a three strike policy and the end result being asked to not return to training sessions</w:t>
            </w:r>
          </w:p>
          <w:p w14:paraId="3705D8FB" w14:textId="77777777" w:rsidR="00137D9F" w:rsidRPr="00AA3BDD" w:rsidRDefault="00137D9F" w:rsidP="000836C1">
            <w:pPr>
              <w:ind w:left="345"/>
              <w:textAlignment w:val="baseline"/>
              <w:rPr>
                <w:rFonts w:ascii="Arial" w:hAnsi="Arial" w:cs="Arial"/>
              </w:rPr>
            </w:pPr>
            <w:r w:rsidRPr="00AA3BDD">
              <w:rPr>
                <w:rFonts w:ascii="Calibri" w:hAnsi="Calibri" w:cs="Arial"/>
                <w:sz w:val="20"/>
                <w:szCs w:val="20"/>
              </w:rPr>
              <w:t> </w:t>
            </w:r>
          </w:p>
          <w:p w14:paraId="345A537A" w14:textId="77777777" w:rsidR="005D1D23" w:rsidRPr="005A607F" w:rsidRDefault="005D1D23" w:rsidP="000836C1">
            <w:pPr>
              <w:pStyle w:val="ListParagraph"/>
              <w:rPr>
                <w:rFonts w:ascii="Lucida Sans" w:hAnsi="Lucida Sans"/>
                <w:b/>
              </w:rPr>
            </w:pPr>
          </w:p>
        </w:tc>
        <w:tc>
          <w:tcPr>
            <w:tcW w:w="188" w:type="pct"/>
            <w:shd w:val="clear" w:color="auto" w:fill="FFFFFF" w:themeFill="background1"/>
          </w:tcPr>
          <w:p w14:paraId="37CEAE25" w14:textId="7C50DF14" w:rsidR="005D1D23" w:rsidRPr="005A607F" w:rsidRDefault="00B25393" w:rsidP="00CE1AAA">
            <w:pPr>
              <w:rPr>
                <w:rFonts w:ascii="Lucida Sans" w:hAnsi="Lucida Sans"/>
                <w:b/>
              </w:rPr>
            </w:pPr>
            <w:r>
              <w:rPr>
                <w:rFonts w:ascii="Lucida Sans" w:hAnsi="Lucida Sans"/>
                <w:b/>
              </w:rPr>
              <w:t>2</w:t>
            </w: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458AF0EF" w:rsidR="005D1D23" w:rsidRPr="005A607F" w:rsidRDefault="00B25393" w:rsidP="00CE1AAA">
            <w:pPr>
              <w:rPr>
                <w:rFonts w:ascii="Lucida Sans" w:hAnsi="Lucida Sans"/>
                <w:b/>
              </w:rPr>
            </w:pPr>
            <w:r>
              <w:rPr>
                <w:rFonts w:ascii="Lucida Sans" w:hAnsi="Lucida Sans"/>
                <w:b/>
              </w:rPr>
              <w:t>2</w:t>
            </w: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E49E599" w:rsidR="005D1D23" w:rsidRPr="005A607F" w:rsidRDefault="00B25393" w:rsidP="00CE1AAA">
            <w:pPr>
              <w:rPr>
                <w:rFonts w:ascii="Lucida Sans" w:hAnsi="Lucida Sans"/>
                <w:b/>
              </w:rPr>
            </w:pPr>
            <w:r>
              <w:rPr>
                <w:rFonts w:ascii="Lucida Sans" w:hAnsi="Lucida Sans"/>
                <w:b/>
              </w:rPr>
              <w:t>4</w:t>
            </w: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3B338794" w14:textId="77777777" w:rsidR="005D1D23" w:rsidRDefault="005D1D23" w:rsidP="00661BEB">
            <w:pPr>
              <w:pStyle w:val="ListParagraph"/>
            </w:pPr>
          </w:p>
          <w:p w14:paraId="79511511" w14:textId="753B01D0" w:rsidR="00F906BC" w:rsidRPr="00F906BC" w:rsidRDefault="00F906BC" w:rsidP="00F906BC">
            <w:r>
              <w:t>E</w:t>
            </w:r>
            <w:r w:rsidRPr="00F906BC">
              <w:t>veryone must book into sessions using the sport and wellbeing app. They must have a sports pass. People that do not book in will be asked to leave.</w:t>
            </w:r>
            <w:r>
              <w:t xml:space="preserve"> This is to</w:t>
            </w:r>
            <w:r w:rsidR="005668BC">
              <w:t xml:space="preserve"> ensure track and trace is conducted</w:t>
            </w:r>
          </w:p>
        </w:tc>
      </w:tr>
      <w:tr w:rsidR="00A751C7" w14:paraId="3C5F0443" w14:textId="77777777" w:rsidTr="001C1F04">
        <w:trPr>
          <w:cantSplit/>
          <w:trHeight w:val="1296"/>
        </w:trPr>
        <w:tc>
          <w:tcPr>
            <w:tcW w:w="361"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407"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 xml:space="preserve">Protecting people who are at higher risk </w:t>
            </w:r>
            <w:r w:rsidR="00137D9F" w:rsidRPr="005C0FAF">
              <w:rPr>
                <w:rFonts w:ascii="Calibri" w:eastAsia="Times New Roman" w:hAnsi="Calibri" w:cs="Times New Roman"/>
                <w:bCs/>
                <w:color w:val="000000"/>
                <w:shd w:val="clear" w:color="auto" w:fill="FFFFFF"/>
              </w:rPr>
              <w:lastRenderedPageBreak/>
              <w:t>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60"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with existing </w:t>
            </w:r>
            <w:r>
              <w:rPr>
                <w:rStyle w:val="normaltextrun"/>
                <w:rFonts w:ascii="Calibri" w:hAnsi="Calibri" w:cs="Arial"/>
                <w:lang w:val="en-US"/>
              </w:rPr>
              <w:lastRenderedPageBreak/>
              <w:t>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157"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41D4519F" w:rsidR="00137D9F" w:rsidRDefault="00AA3BDD" w:rsidP="00AA3BDD">
            <w:pPr>
              <w:ind w:left="360"/>
              <w:textAlignment w:val="baseline"/>
              <w:rPr>
                <w:rFonts w:ascii="Calibri" w:hAnsi="Calibri" w:cs="Times New Roman"/>
                <w:sz w:val="20"/>
                <w:szCs w:val="20"/>
              </w:rPr>
            </w:pPr>
            <w:r>
              <w:rPr>
                <w:rFonts w:ascii="Calibri" w:hAnsi="Calibri" w:cs="Times New Roman"/>
                <w:sz w:val="20"/>
                <w:szCs w:val="20"/>
              </w:rPr>
              <w:t xml:space="preserve">Before training starts </w:t>
            </w:r>
            <w:r w:rsidR="005C0FAF">
              <w:rPr>
                <w:rFonts w:ascii="Calibri" w:hAnsi="Calibri" w:cs="Times New Roman"/>
                <w:sz w:val="20"/>
                <w:szCs w:val="20"/>
              </w:rPr>
              <w:t>members</w:t>
            </w:r>
            <w:r>
              <w:rPr>
                <w:rFonts w:ascii="Calibri" w:hAnsi="Calibri" w:cs="Times New Roman"/>
                <w:sz w:val="20"/>
                <w:szCs w:val="20"/>
              </w:rPr>
              <w:t xml:space="preserve"> will be asked to fill out a form</w:t>
            </w:r>
            <w:r w:rsidR="005C0FAF">
              <w:rPr>
                <w:rFonts w:ascii="Calibri" w:hAnsi="Calibri" w:cs="Times New Roman"/>
                <w:sz w:val="20"/>
                <w:szCs w:val="20"/>
              </w:rPr>
              <w:t xml:space="preserve"> to clarify if they have any specific health conditions which may put them in the ‘at risk’ category</w:t>
            </w:r>
            <w:r>
              <w:rPr>
                <w:rFonts w:ascii="Calibri" w:hAnsi="Calibri" w:cs="Times New Roman"/>
                <w:sz w:val="20"/>
                <w:szCs w:val="20"/>
              </w:rPr>
              <w:t xml:space="preserve">. </w:t>
            </w:r>
            <w:r>
              <w:rPr>
                <w:rFonts w:ascii="Calibri" w:hAnsi="Calibri" w:cs="Times New Roman"/>
                <w:sz w:val="20"/>
                <w:szCs w:val="20"/>
              </w:rPr>
              <w:lastRenderedPageBreak/>
              <w:t>Only committee and coaches will view these forms</w:t>
            </w:r>
          </w:p>
          <w:p w14:paraId="467F1243" w14:textId="77777777" w:rsidR="00AA3BDD" w:rsidRPr="00137D9F" w:rsidRDefault="00AA3BDD" w:rsidP="00AA3BDD">
            <w:pPr>
              <w:ind w:left="360"/>
              <w:textAlignment w:val="baseline"/>
              <w:rPr>
                <w:rFonts w:ascii="Calibri" w:hAnsi="Calibri" w:cs="Times New Roman"/>
                <w:sz w:val="20"/>
                <w:szCs w:val="20"/>
              </w:rPr>
            </w:pPr>
          </w:p>
          <w:p w14:paraId="0211548A" w14:textId="448543DD" w:rsidR="00137D9F" w:rsidRDefault="00AA3BDD" w:rsidP="00AA3BDD">
            <w:pPr>
              <w:ind w:left="360"/>
              <w:textAlignment w:val="baseline"/>
              <w:rPr>
                <w:rFonts w:ascii="Calibri" w:hAnsi="Calibri" w:cs="Times New Roman"/>
                <w:sz w:val="20"/>
                <w:szCs w:val="20"/>
              </w:rPr>
            </w:pPr>
            <w:r>
              <w:rPr>
                <w:rFonts w:ascii="Calibri" w:hAnsi="Calibri" w:cs="Times New Roman"/>
                <w:sz w:val="20"/>
                <w:szCs w:val="20"/>
              </w:rPr>
              <w:t>If a member is high risk they will be advised not to attend training sessions</w:t>
            </w:r>
          </w:p>
          <w:p w14:paraId="47895B1D" w14:textId="7B793B9A" w:rsidR="00AA3BDD" w:rsidRDefault="00AA3BDD" w:rsidP="00AA3BDD">
            <w:pPr>
              <w:ind w:left="360"/>
              <w:textAlignment w:val="baseline"/>
              <w:rPr>
                <w:rFonts w:ascii="Calibri" w:hAnsi="Calibri" w:cs="Times New Roman"/>
                <w:sz w:val="20"/>
                <w:szCs w:val="20"/>
              </w:rPr>
            </w:pPr>
          </w:p>
          <w:p w14:paraId="74F07B81" w14:textId="72851F80" w:rsidR="00AA3BDD" w:rsidRPr="00AA3BDD" w:rsidRDefault="00AA3BDD" w:rsidP="00AA3BDD">
            <w:pPr>
              <w:ind w:left="360"/>
              <w:textAlignment w:val="baseline"/>
              <w:rPr>
                <w:rFonts w:ascii="Calibri" w:hAnsi="Calibri" w:cs="Times New Roman"/>
                <w:sz w:val="20"/>
                <w:szCs w:val="20"/>
              </w:rPr>
            </w:pPr>
            <w:r>
              <w:rPr>
                <w:rFonts w:ascii="Calibri" w:hAnsi="Calibri" w:cs="Times New Roman"/>
                <w:sz w:val="20"/>
                <w:szCs w:val="20"/>
              </w:rPr>
              <w:t xml:space="preserve">Those who are unable to attend training sessions will still be able to engage with the club online through virtual socials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1C1F04">
        <w:trPr>
          <w:cantSplit/>
          <w:trHeight w:val="1296"/>
        </w:trPr>
        <w:tc>
          <w:tcPr>
            <w:tcW w:w="361" w:type="pct"/>
            <w:shd w:val="clear" w:color="auto" w:fill="FFFFFF" w:themeFill="background1"/>
          </w:tcPr>
          <w:p w14:paraId="19FEE8A0" w14:textId="77777777" w:rsidR="00420761" w:rsidRDefault="00420761"/>
          <w:p w14:paraId="3C5F0444" w14:textId="6FA04AD5" w:rsidR="005D6322" w:rsidRDefault="00B22241">
            <w:r>
              <w:t>Covid-19</w:t>
            </w:r>
          </w:p>
        </w:tc>
        <w:tc>
          <w:tcPr>
            <w:tcW w:w="407"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60"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157"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Pr="000836C1" w:rsidRDefault="00CE1AAA" w:rsidP="000836C1">
            <w:pPr>
              <w:ind w:left="360"/>
              <w:rPr>
                <w:rFonts w:ascii="Lucida Sans" w:hAnsi="Lucida Sans"/>
                <w:b/>
              </w:rPr>
            </w:pPr>
          </w:p>
          <w:p w14:paraId="23A63F37" w14:textId="121C42E2" w:rsidR="00137D9F" w:rsidRPr="000836C1" w:rsidRDefault="000559E5" w:rsidP="000836C1">
            <w:pPr>
              <w:ind w:left="360"/>
              <w:textAlignment w:val="baseline"/>
              <w:rPr>
                <w:rFonts w:ascii="Arial" w:hAnsi="Arial" w:cs="Arial"/>
                <w:sz w:val="18"/>
                <w:szCs w:val="18"/>
              </w:rPr>
            </w:pPr>
            <w:r w:rsidRPr="000836C1">
              <w:rPr>
                <w:rFonts w:ascii="Calibri" w:hAnsi="Calibri" w:cs="Arial"/>
                <w:sz w:val="20"/>
                <w:szCs w:val="20"/>
              </w:rPr>
              <w:t>If member</w:t>
            </w:r>
            <w:r w:rsidR="00137D9F" w:rsidRPr="000836C1">
              <w:rPr>
                <w:rFonts w:ascii="Calibri" w:hAnsi="Calibri" w:cs="Arial"/>
                <w:sz w:val="20"/>
                <w:szCs w:val="20"/>
              </w:rPr>
              <w:t xml:space="preserve"> becomes unwell with a new</w:t>
            </w:r>
            <w:r w:rsidRPr="000836C1">
              <w:rPr>
                <w:rFonts w:ascii="Calibri" w:hAnsi="Calibri" w:cs="Arial"/>
                <w:sz w:val="20"/>
                <w:szCs w:val="20"/>
              </w:rPr>
              <w:t xml:space="preserve"> continuous cough or </w:t>
            </w:r>
            <w:r w:rsidR="000836C1" w:rsidRPr="000836C1">
              <w:rPr>
                <w:rFonts w:ascii="Calibri" w:hAnsi="Calibri" w:cs="Arial"/>
                <w:sz w:val="20"/>
                <w:szCs w:val="20"/>
              </w:rPr>
              <w:t>a</w:t>
            </w:r>
            <w:r w:rsidRPr="000836C1">
              <w:rPr>
                <w:rFonts w:ascii="Calibri" w:hAnsi="Calibri" w:cs="Arial"/>
                <w:sz w:val="20"/>
                <w:szCs w:val="20"/>
              </w:rPr>
              <w:t xml:space="preserve"> </w:t>
            </w:r>
            <w:r w:rsidR="00137D9F" w:rsidRPr="000836C1">
              <w:rPr>
                <w:rFonts w:ascii="Calibri" w:hAnsi="Calibri" w:cs="Arial"/>
                <w:sz w:val="20"/>
                <w:szCs w:val="20"/>
              </w:rPr>
              <w:t>high </w:t>
            </w:r>
            <w:r w:rsidR="00AA3BDD" w:rsidRPr="000836C1">
              <w:rPr>
                <w:rFonts w:ascii="Calibri" w:hAnsi="Calibri" w:cs="Arial"/>
                <w:sz w:val="20"/>
                <w:szCs w:val="20"/>
              </w:rPr>
              <w:t>temperature,</w:t>
            </w:r>
            <w:r w:rsidR="00137D9F" w:rsidRPr="000836C1">
              <w:rPr>
                <w:rFonts w:ascii="Calibri" w:hAnsi="Calibri" w:cs="Arial"/>
                <w:sz w:val="20"/>
                <w:szCs w:val="20"/>
              </w:rPr>
              <w:t> they will be sent home and advised to follow the stay at home guidance. </w:t>
            </w:r>
          </w:p>
          <w:p w14:paraId="0FCFDB3F" w14:textId="77777777" w:rsidR="00AA3BDD" w:rsidRPr="000559E5" w:rsidRDefault="00AA3BDD" w:rsidP="000836C1">
            <w:pPr>
              <w:pStyle w:val="ListParagraph"/>
              <w:textAlignment w:val="baseline"/>
              <w:rPr>
                <w:rFonts w:ascii="Arial" w:hAnsi="Arial" w:cs="Arial"/>
                <w:sz w:val="18"/>
                <w:szCs w:val="18"/>
              </w:rPr>
            </w:pPr>
          </w:p>
          <w:p w14:paraId="3BD3D43B" w14:textId="5A91335F" w:rsidR="00137D9F" w:rsidRPr="000836C1" w:rsidRDefault="00137D9F" w:rsidP="000836C1">
            <w:pPr>
              <w:ind w:left="360"/>
              <w:textAlignment w:val="baseline"/>
              <w:rPr>
                <w:rFonts w:ascii="Arial" w:hAnsi="Arial" w:cs="Arial"/>
                <w:sz w:val="18"/>
                <w:szCs w:val="18"/>
              </w:rPr>
            </w:pPr>
            <w:r w:rsidRPr="000836C1">
              <w:rPr>
                <w:rFonts w:ascii="Calibri" w:hAnsi="Calibri" w:cs="Arial"/>
                <w:sz w:val="20"/>
                <w:szCs w:val="20"/>
              </w:rPr>
              <w:t>Committee Members will maintain regular contact with members during this time. </w:t>
            </w:r>
          </w:p>
          <w:p w14:paraId="4881BE90" w14:textId="4626C308" w:rsidR="00137D9F" w:rsidRPr="000836C1" w:rsidRDefault="00137D9F" w:rsidP="000836C1">
            <w:pPr>
              <w:ind w:left="360"/>
              <w:textAlignment w:val="baseline"/>
              <w:rPr>
                <w:rFonts w:ascii="Arial" w:hAnsi="Arial" w:cs="Arial"/>
                <w:sz w:val="18"/>
                <w:szCs w:val="18"/>
              </w:rPr>
            </w:pPr>
          </w:p>
          <w:p w14:paraId="51F85189" w14:textId="77777777" w:rsidR="00565689" w:rsidRPr="000836C1" w:rsidRDefault="00137D9F" w:rsidP="000836C1">
            <w:pPr>
              <w:ind w:left="360"/>
              <w:textAlignment w:val="baseline"/>
              <w:rPr>
                <w:rFonts w:ascii="Arial" w:hAnsi="Arial" w:cs="Arial"/>
                <w:sz w:val="18"/>
                <w:szCs w:val="18"/>
              </w:rPr>
            </w:pPr>
            <w:r w:rsidRPr="000836C1">
              <w:rPr>
                <w:rFonts w:ascii="Calibri" w:hAnsi="Calibri" w:cs="Arial"/>
                <w:sz w:val="20"/>
                <w:szCs w:val="20"/>
              </w:rPr>
              <w:t>If advised that a member has developed Covid-19 and that they were recently in contact with member, the Club/Soc</w:t>
            </w:r>
            <w:r w:rsidR="000559E5" w:rsidRPr="000836C1">
              <w:rPr>
                <w:rFonts w:ascii="Calibri" w:hAnsi="Calibri" w:cs="Arial"/>
                <w:sz w:val="20"/>
                <w:szCs w:val="20"/>
              </w:rPr>
              <w:t>s c</w:t>
            </w:r>
            <w:r w:rsidRPr="000836C1">
              <w:rPr>
                <w:rFonts w:ascii="Calibri" w:hAnsi="Calibri" w:cs="Arial"/>
                <w:sz w:val="20"/>
                <w:szCs w:val="20"/>
              </w:rPr>
              <w:t>ommittee will contact SUSU</w:t>
            </w:r>
            <w:r w:rsidR="000559E5" w:rsidRPr="000836C1">
              <w:rPr>
                <w:rFonts w:ascii="Calibri" w:hAnsi="Calibri" w:cs="Arial"/>
                <w:sz w:val="20"/>
                <w:szCs w:val="20"/>
              </w:rPr>
              <w:t xml:space="preserve"> Activities Team</w:t>
            </w:r>
            <w:r w:rsidRPr="000836C1">
              <w:rPr>
                <w:rFonts w:ascii="Calibri" w:hAnsi="Calibri" w:cs="Arial"/>
                <w:sz w:val="20"/>
                <w:szCs w:val="20"/>
              </w:rPr>
              <w:t xml:space="preserve"> and will encourage the person to</w:t>
            </w:r>
            <w:r w:rsidR="000559E5" w:rsidRPr="000836C1">
              <w:rPr>
                <w:rFonts w:ascii="Calibri" w:hAnsi="Calibri" w:cs="Arial"/>
                <w:sz w:val="20"/>
                <w:szCs w:val="20"/>
              </w:rPr>
              <w:t xml:space="preserve"> contact Public Health England</w:t>
            </w:r>
            <w:r w:rsidRPr="000836C1">
              <w:rPr>
                <w:rFonts w:ascii="Calibri" w:hAnsi="Calibri" w:cs="Arial"/>
                <w:sz w:val="20"/>
                <w:szCs w:val="20"/>
              </w:rPr>
              <w:t xml:space="preserve"> to discuss the case</w:t>
            </w:r>
          </w:p>
          <w:p w14:paraId="3E5CE4DD" w14:textId="77777777" w:rsidR="00565689" w:rsidRPr="00565689" w:rsidRDefault="00565689" w:rsidP="000836C1">
            <w:pPr>
              <w:pStyle w:val="ListParagraph"/>
              <w:rPr>
                <w:rFonts w:ascii="Calibri" w:hAnsi="Calibri" w:cs="Arial"/>
                <w:sz w:val="20"/>
                <w:szCs w:val="20"/>
              </w:rPr>
            </w:pPr>
          </w:p>
          <w:p w14:paraId="34788011" w14:textId="3A1A5027" w:rsidR="00137D9F" w:rsidRPr="000836C1" w:rsidRDefault="00565689" w:rsidP="000836C1">
            <w:pPr>
              <w:ind w:left="360"/>
              <w:textAlignment w:val="baseline"/>
              <w:rPr>
                <w:rFonts w:ascii="Arial" w:hAnsi="Arial" w:cs="Arial"/>
                <w:sz w:val="18"/>
                <w:szCs w:val="18"/>
              </w:rPr>
            </w:pPr>
            <w:r w:rsidRPr="000836C1">
              <w:rPr>
                <w:rFonts w:ascii="Calibri" w:hAnsi="Calibri" w:cs="Arial"/>
                <w:sz w:val="20"/>
                <w:szCs w:val="20"/>
              </w:rPr>
              <w:t xml:space="preserve">It will then be identified </w:t>
            </w:r>
            <w:r w:rsidR="00137D9F" w:rsidRPr="000836C1">
              <w:rPr>
                <w:rFonts w:ascii="Calibri" w:hAnsi="Calibri" w:cs="Arial"/>
                <w:sz w:val="20"/>
                <w:szCs w:val="20"/>
              </w:rPr>
              <w:t>who ha</w:t>
            </w:r>
            <w:r w:rsidRPr="000836C1">
              <w:rPr>
                <w:rFonts w:ascii="Calibri" w:hAnsi="Calibri" w:cs="Arial"/>
                <w:sz w:val="20"/>
                <w:szCs w:val="20"/>
              </w:rPr>
              <w:t xml:space="preserve">s </w:t>
            </w:r>
            <w:r w:rsidR="00137D9F" w:rsidRPr="000836C1">
              <w:rPr>
                <w:rFonts w:ascii="Calibri" w:hAnsi="Calibri" w:cs="Arial"/>
                <w:sz w:val="20"/>
                <w:szCs w:val="20"/>
              </w:rPr>
              <w:t xml:space="preserve">been in contact with them </w:t>
            </w:r>
            <w:r w:rsidRPr="000836C1">
              <w:rPr>
                <w:rFonts w:ascii="Calibri" w:hAnsi="Calibri" w:cs="Arial"/>
                <w:sz w:val="20"/>
                <w:szCs w:val="20"/>
              </w:rPr>
              <w:t xml:space="preserve">through the use of our bubble system </w:t>
            </w:r>
            <w:r w:rsidR="00137D9F" w:rsidRPr="000836C1">
              <w:rPr>
                <w:rFonts w:ascii="Calibri" w:hAnsi="Calibri" w:cs="Arial"/>
                <w:sz w:val="20"/>
                <w:szCs w:val="20"/>
              </w:rPr>
              <w:t>and will take advice on any actions or precautions that should be</w:t>
            </w:r>
            <w:r w:rsidR="00ED6796">
              <w:rPr>
                <w:rFonts w:ascii="Calibri" w:hAnsi="Calibri" w:cs="Arial"/>
                <w:sz w:val="20"/>
                <w:szCs w:val="20"/>
              </w:rPr>
              <w:t xml:space="preserve"> </w:t>
            </w:r>
            <w:r w:rsidR="00137D9F" w:rsidRPr="000836C1">
              <w:rPr>
                <w:rFonts w:ascii="Calibri" w:hAnsi="Calibri" w:cs="Arial"/>
                <w:sz w:val="20"/>
                <w:szCs w:val="20"/>
              </w:rPr>
              <w:t>taken. </w:t>
            </w:r>
            <w:hyperlink r:id="rId11" w:tgtFrame="_blank" w:history="1">
              <w:r w:rsidR="00137D9F" w:rsidRPr="000836C1">
                <w:rPr>
                  <w:rFonts w:ascii="Calibri" w:hAnsi="Calibri" w:cs="Arial"/>
                  <w:color w:val="0563C1"/>
                  <w:sz w:val="20"/>
                  <w:szCs w:val="20"/>
                  <w:u w:val="single"/>
                </w:rPr>
                <w:t>https://www.publichealth.hscni.net/</w:t>
              </w:r>
            </w:hyperlink>
            <w:r w:rsidR="00137D9F" w:rsidRPr="000836C1">
              <w:rPr>
                <w:rFonts w:ascii="Calibri" w:hAnsi="Calibri" w:cs="Arial"/>
                <w:sz w:val="20"/>
                <w:szCs w:val="20"/>
              </w:rPr>
              <w:t> </w:t>
            </w:r>
          </w:p>
          <w:p w14:paraId="3C5F044A" w14:textId="2A8E4062" w:rsidR="005D6322" w:rsidRPr="00957A37" w:rsidRDefault="005D6322" w:rsidP="000836C1">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Pr="00AA3BDD" w:rsidRDefault="00CE1AAA">
            <w:pPr>
              <w:rPr>
                <w:color w:val="FF0000"/>
              </w:rPr>
            </w:pPr>
          </w:p>
          <w:p w14:paraId="3C5F044E" w14:textId="6E96F76F" w:rsidR="005D6322" w:rsidRDefault="00745148" w:rsidP="00745148">
            <w:pPr>
              <w:jc w:val="both"/>
              <w:textAlignment w:val="baseline"/>
            </w:pPr>
            <w:r>
              <w:t xml:space="preserve"> </w:t>
            </w:r>
          </w:p>
        </w:tc>
      </w:tr>
      <w:tr w:rsidR="00A751C7" w14:paraId="3C5F0467" w14:textId="77777777" w:rsidTr="001C1F04">
        <w:trPr>
          <w:cantSplit/>
          <w:trHeight w:val="1296"/>
        </w:trPr>
        <w:tc>
          <w:tcPr>
            <w:tcW w:w="361"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407"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60"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with existing </w:t>
            </w:r>
            <w:r>
              <w:rPr>
                <w:rStyle w:val="normaltextrun"/>
                <w:rFonts w:ascii="Calibri" w:hAnsi="Calibri" w:cs="Arial"/>
                <w:lang w:val="en-US"/>
              </w:rPr>
              <w:lastRenderedPageBreak/>
              <w:t>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157"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rsidP="00ED6796">
            <w:pPr>
              <w:rPr>
                <w:rFonts w:ascii="Lucida Sans" w:hAnsi="Lucida Sans"/>
                <w:b/>
              </w:rPr>
            </w:pPr>
          </w:p>
          <w:p w14:paraId="3AA5C645" w14:textId="0C8F2F43" w:rsidR="002E2C00" w:rsidRDefault="00137D9F" w:rsidP="00ED6796">
            <w:pPr>
              <w:ind w:left="360"/>
              <w:textAlignment w:val="baseline"/>
              <w:rPr>
                <w:rFonts w:ascii="Calibri" w:hAnsi="Calibri" w:cs="Arial"/>
                <w:sz w:val="20"/>
                <w:szCs w:val="20"/>
              </w:rPr>
            </w:pPr>
            <w:r w:rsidRPr="00ED6796">
              <w:rPr>
                <w:rFonts w:ascii="Calibri" w:hAnsi="Calibri" w:cs="Arial"/>
                <w:sz w:val="20"/>
                <w:szCs w:val="20"/>
              </w:rPr>
              <w:t>Committee members will promote mental health &amp; wellbeing awareness to members during the Coronavirus outbreak and</w:t>
            </w:r>
            <w:r w:rsidR="000559E5" w:rsidRPr="00ED6796">
              <w:rPr>
                <w:rFonts w:ascii="Calibri" w:hAnsi="Calibri" w:cs="Arial"/>
                <w:sz w:val="20"/>
                <w:szCs w:val="20"/>
              </w:rPr>
              <w:t xml:space="preserve"> will offer whatever support through training such as WIDE</w:t>
            </w:r>
            <w:r w:rsidR="00AA3BDD" w:rsidRPr="00ED6796">
              <w:rPr>
                <w:rFonts w:ascii="Calibri" w:hAnsi="Calibri" w:cs="Arial"/>
                <w:sz w:val="20"/>
                <w:szCs w:val="20"/>
              </w:rPr>
              <w:t xml:space="preserve">. The president and welfare </w:t>
            </w:r>
            <w:r w:rsidR="00AA3BDD" w:rsidRPr="00ED6796">
              <w:rPr>
                <w:rFonts w:ascii="Calibri" w:hAnsi="Calibri" w:cs="Arial"/>
                <w:sz w:val="20"/>
                <w:szCs w:val="20"/>
              </w:rPr>
              <w:lastRenderedPageBreak/>
              <w:t>secretary have b</w:t>
            </w:r>
            <w:r w:rsidR="00565689" w:rsidRPr="00ED6796">
              <w:rPr>
                <w:rFonts w:ascii="Calibri" w:hAnsi="Calibri" w:cs="Arial"/>
                <w:sz w:val="20"/>
                <w:szCs w:val="20"/>
              </w:rPr>
              <w:t>o</w:t>
            </w:r>
            <w:r w:rsidR="00AA3BDD" w:rsidRPr="00ED6796">
              <w:rPr>
                <w:rFonts w:ascii="Calibri" w:hAnsi="Calibri" w:cs="Arial"/>
                <w:sz w:val="20"/>
                <w:szCs w:val="20"/>
              </w:rPr>
              <w:t>th engaged with this training</w:t>
            </w:r>
            <w:r w:rsidR="00565689" w:rsidRPr="00ED6796">
              <w:rPr>
                <w:rFonts w:ascii="Calibri" w:hAnsi="Calibri" w:cs="Arial"/>
                <w:sz w:val="20"/>
                <w:szCs w:val="20"/>
              </w:rPr>
              <w:t>.</w:t>
            </w:r>
          </w:p>
          <w:p w14:paraId="6C14C26E" w14:textId="77777777" w:rsidR="00ED6796" w:rsidRPr="00ED6796" w:rsidRDefault="00ED6796" w:rsidP="00ED6796">
            <w:pPr>
              <w:ind w:left="360"/>
              <w:textAlignment w:val="baseline"/>
              <w:rPr>
                <w:rFonts w:ascii="Arial" w:hAnsi="Arial" w:cs="Arial"/>
                <w:sz w:val="18"/>
                <w:szCs w:val="18"/>
              </w:rPr>
            </w:pPr>
          </w:p>
          <w:p w14:paraId="3C5F0462" w14:textId="0467AB13" w:rsidR="000559E5" w:rsidRPr="00ED6796" w:rsidRDefault="000559E5" w:rsidP="00ED6796">
            <w:pPr>
              <w:ind w:left="360"/>
              <w:textAlignment w:val="baseline"/>
              <w:rPr>
                <w:rFonts w:ascii="Arial" w:hAnsi="Arial" w:cs="Arial"/>
                <w:sz w:val="18"/>
                <w:szCs w:val="18"/>
              </w:rPr>
            </w:pPr>
            <w:r w:rsidRPr="00ED6796">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ED6796" w:rsidRDefault="00137D9F" w:rsidP="00ED6796">
            <w:pPr>
              <w:rPr>
                <w:rFonts w:ascii="Times" w:eastAsia="Times New Roman" w:hAnsi="Times" w:cs="Times New Roman"/>
                <w:sz w:val="20"/>
                <w:szCs w:val="20"/>
              </w:rPr>
            </w:pPr>
            <w:r w:rsidRPr="00ED6796">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F" w14:textId="77777777" w:rsidTr="001C1F04">
        <w:trPr>
          <w:cantSplit/>
          <w:trHeight w:val="1296"/>
        </w:trPr>
        <w:tc>
          <w:tcPr>
            <w:tcW w:w="361" w:type="pct"/>
            <w:shd w:val="clear" w:color="auto" w:fill="FFFFFF" w:themeFill="background1"/>
          </w:tcPr>
          <w:p w14:paraId="3C5F0474" w14:textId="0493C7AD" w:rsidR="00CE1AAA" w:rsidRDefault="00B22241">
            <w:r>
              <w:t>Covid-19</w:t>
            </w:r>
          </w:p>
        </w:tc>
        <w:tc>
          <w:tcPr>
            <w:tcW w:w="407"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60"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157" w:type="pct"/>
            <w:shd w:val="clear" w:color="auto" w:fill="FFFFFF" w:themeFill="background1"/>
          </w:tcPr>
          <w:p w14:paraId="3C5F0477" w14:textId="6041167B" w:rsidR="00CE1AAA" w:rsidRPr="00957A37" w:rsidRDefault="00E5675A" w:rsidP="00CE1AAA">
            <w:pPr>
              <w:rPr>
                <w:rFonts w:ascii="Lucida Sans" w:hAnsi="Lucida Sans"/>
                <w:b/>
              </w:rPr>
            </w:pPr>
            <w:r>
              <w:rPr>
                <w:rFonts w:ascii="Lucida Sans" w:hAnsi="Lucida Sans"/>
                <w:b/>
              </w:rPr>
              <w:t>3</w:t>
            </w:r>
          </w:p>
        </w:tc>
        <w:tc>
          <w:tcPr>
            <w:tcW w:w="150" w:type="pct"/>
            <w:shd w:val="clear" w:color="auto" w:fill="FFFFFF" w:themeFill="background1"/>
          </w:tcPr>
          <w:p w14:paraId="3C5F0478" w14:textId="3C084519" w:rsidR="00CE1AAA" w:rsidRPr="00957A37" w:rsidRDefault="00E5675A" w:rsidP="00CE1AAA">
            <w:pPr>
              <w:rPr>
                <w:rFonts w:ascii="Lucida Sans" w:hAnsi="Lucida Sans"/>
                <w:b/>
              </w:rPr>
            </w:pPr>
            <w:r>
              <w:rPr>
                <w:rFonts w:ascii="Lucida Sans" w:hAnsi="Lucida Sans"/>
                <w:b/>
              </w:rPr>
              <w:t>2</w:t>
            </w:r>
          </w:p>
        </w:tc>
        <w:tc>
          <w:tcPr>
            <w:tcW w:w="195" w:type="pct"/>
            <w:shd w:val="clear" w:color="auto" w:fill="FFFFFF" w:themeFill="background1"/>
          </w:tcPr>
          <w:p w14:paraId="3C5F0479" w14:textId="244FB6D0" w:rsidR="00CE1AAA" w:rsidRPr="00957A37" w:rsidRDefault="00E5675A" w:rsidP="00CE1AAA">
            <w:pPr>
              <w:rPr>
                <w:rFonts w:ascii="Lucida Sans" w:hAnsi="Lucida Sans"/>
                <w:b/>
              </w:rPr>
            </w:pPr>
            <w:r>
              <w:rPr>
                <w:rFonts w:ascii="Lucida Sans" w:hAnsi="Lucida Sans"/>
                <w:b/>
              </w:rPr>
              <w:t>6</w:t>
            </w:r>
          </w:p>
        </w:tc>
        <w:tc>
          <w:tcPr>
            <w:tcW w:w="1071" w:type="pct"/>
            <w:shd w:val="clear" w:color="auto" w:fill="FFFFFF" w:themeFill="background1"/>
          </w:tcPr>
          <w:p w14:paraId="61A3ABA9" w14:textId="6494644E" w:rsidR="00B22241" w:rsidRDefault="00E5675A" w:rsidP="00E5675A">
            <w:pPr>
              <w:ind w:left="360"/>
              <w:textAlignment w:val="baseline"/>
              <w:rPr>
                <w:rFonts w:ascii="Calibri" w:hAnsi="Calibri" w:cs="Arial"/>
                <w:sz w:val="20"/>
                <w:szCs w:val="20"/>
              </w:rPr>
            </w:pPr>
            <w:r w:rsidRPr="00E5675A">
              <w:rPr>
                <w:rFonts w:ascii="Calibri" w:hAnsi="Calibri" w:cs="Arial"/>
                <w:sz w:val="20"/>
                <w:szCs w:val="20"/>
              </w:rPr>
              <w:t>Training will only be taking place at Wide Lane</w:t>
            </w:r>
          </w:p>
          <w:p w14:paraId="2BD8FE3F" w14:textId="77777777" w:rsidR="00E5675A" w:rsidRPr="00E5675A" w:rsidRDefault="00E5675A" w:rsidP="00E5675A">
            <w:pPr>
              <w:ind w:left="360"/>
              <w:textAlignment w:val="baseline"/>
              <w:rPr>
                <w:rFonts w:ascii="Arial" w:hAnsi="Arial" w:cs="Arial"/>
                <w:sz w:val="18"/>
                <w:szCs w:val="18"/>
              </w:rPr>
            </w:pPr>
          </w:p>
          <w:p w14:paraId="62FF22BB" w14:textId="28FF6530" w:rsidR="00137D9F" w:rsidRDefault="00E5675A" w:rsidP="00E5675A">
            <w:pPr>
              <w:ind w:left="360"/>
              <w:textAlignment w:val="baseline"/>
              <w:rPr>
                <w:rFonts w:ascii="Calibri" w:hAnsi="Calibri" w:cs="Arial"/>
                <w:sz w:val="20"/>
                <w:szCs w:val="20"/>
              </w:rPr>
            </w:pPr>
            <w:r w:rsidRPr="00E5675A">
              <w:rPr>
                <w:rFonts w:ascii="Calibri" w:hAnsi="Calibri" w:cs="Arial"/>
                <w:sz w:val="20"/>
                <w:szCs w:val="20"/>
              </w:rPr>
              <w:t xml:space="preserve">Members will be encouraged to walk/cycle to </w:t>
            </w:r>
            <w:r>
              <w:rPr>
                <w:rFonts w:ascii="Calibri" w:hAnsi="Calibri" w:cs="Arial"/>
                <w:sz w:val="20"/>
                <w:szCs w:val="20"/>
              </w:rPr>
              <w:t>W</w:t>
            </w:r>
            <w:r w:rsidRPr="00E5675A">
              <w:rPr>
                <w:rFonts w:ascii="Calibri" w:hAnsi="Calibri" w:cs="Arial"/>
                <w:sz w:val="20"/>
                <w:szCs w:val="20"/>
              </w:rPr>
              <w:t xml:space="preserve">ide </w:t>
            </w:r>
            <w:r>
              <w:rPr>
                <w:rFonts w:ascii="Calibri" w:hAnsi="Calibri" w:cs="Arial"/>
                <w:sz w:val="20"/>
                <w:szCs w:val="20"/>
              </w:rPr>
              <w:t>L</w:t>
            </w:r>
            <w:r w:rsidRPr="00E5675A">
              <w:rPr>
                <w:rFonts w:ascii="Calibri" w:hAnsi="Calibri" w:cs="Arial"/>
                <w:sz w:val="20"/>
                <w:szCs w:val="20"/>
              </w:rPr>
              <w:t>ane if possible</w:t>
            </w:r>
          </w:p>
          <w:p w14:paraId="68D9A832" w14:textId="01166421" w:rsidR="00E5675A" w:rsidRDefault="00E5675A" w:rsidP="00E5675A">
            <w:pPr>
              <w:ind w:left="360"/>
              <w:textAlignment w:val="baseline"/>
              <w:rPr>
                <w:rFonts w:ascii="Arial" w:hAnsi="Arial" w:cs="Arial"/>
                <w:sz w:val="18"/>
                <w:szCs w:val="18"/>
              </w:rPr>
            </w:pPr>
          </w:p>
          <w:p w14:paraId="530BF0EC" w14:textId="5AC6E0DB" w:rsidR="00E5675A" w:rsidRPr="00E5675A" w:rsidRDefault="00E5675A" w:rsidP="00E5675A">
            <w:pPr>
              <w:ind w:left="360"/>
              <w:textAlignment w:val="baseline"/>
              <w:rPr>
                <w:rFonts w:cstheme="minorHAnsi"/>
                <w:sz w:val="20"/>
                <w:szCs w:val="20"/>
              </w:rPr>
            </w:pPr>
            <w:r w:rsidRPr="00E5675A">
              <w:rPr>
                <w:rFonts w:cstheme="minorHAnsi"/>
                <w:sz w:val="20"/>
                <w:szCs w:val="20"/>
              </w:rPr>
              <w:t>If they have no alternative options but to use public transport, members will be encouraged to thoroughly clean their hands before starting the training session</w:t>
            </w:r>
            <w:r w:rsidR="00ED6796">
              <w:rPr>
                <w:rFonts w:cstheme="minorHAnsi"/>
                <w:sz w:val="20"/>
                <w:szCs w:val="20"/>
              </w:rPr>
              <w:t xml:space="preserve"> and were PPE on the public transport</w:t>
            </w:r>
          </w:p>
          <w:p w14:paraId="46D29639" w14:textId="17D9E9D1" w:rsidR="00E5675A" w:rsidRPr="00E5675A" w:rsidRDefault="00E5675A" w:rsidP="00E5675A">
            <w:pPr>
              <w:ind w:left="360"/>
              <w:textAlignment w:val="baseline"/>
              <w:rPr>
                <w:rFonts w:cstheme="minorHAnsi"/>
                <w:sz w:val="20"/>
                <w:szCs w:val="20"/>
              </w:rPr>
            </w:pPr>
          </w:p>
          <w:p w14:paraId="1DEBB9FD" w14:textId="4F971A31" w:rsidR="00E5675A" w:rsidRPr="00E5675A" w:rsidRDefault="00E5675A" w:rsidP="00E5675A">
            <w:pPr>
              <w:ind w:left="360"/>
              <w:textAlignment w:val="baseline"/>
              <w:rPr>
                <w:rFonts w:cstheme="minorHAnsi"/>
                <w:sz w:val="20"/>
                <w:szCs w:val="20"/>
              </w:rPr>
            </w:pPr>
            <w:r w:rsidRPr="00E5675A">
              <w:rPr>
                <w:rFonts w:cstheme="minorHAnsi"/>
                <w:sz w:val="20"/>
                <w:szCs w:val="20"/>
              </w:rPr>
              <w:t>Car share</w:t>
            </w:r>
            <w:r>
              <w:rPr>
                <w:rFonts w:cstheme="minorHAnsi"/>
                <w:sz w:val="20"/>
                <w:szCs w:val="20"/>
              </w:rPr>
              <w:t>s</w:t>
            </w:r>
            <w:r w:rsidRPr="00E5675A">
              <w:rPr>
                <w:rFonts w:cstheme="minorHAnsi"/>
                <w:sz w:val="20"/>
                <w:szCs w:val="20"/>
              </w:rPr>
              <w:t xml:space="preserve"> between members will be actively discouraged</w:t>
            </w:r>
          </w:p>
          <w:p w14:paraId="3C5F047A" w14:textId="77777777" w:rsidR="00CE1AAA" w:rsidRPr="00E5675A" w:rsidRDefault="00CE1AAA" w:rsidP="00E5675A">
            <w:pPr>
              <w:ind w:left="360"/>
              <w:textAlignment w:val="baseline"/>
              <w:rPr>
                <w:rFonts w:ascii="Lucida Sans" w:hAnsi="Lucida Sans"/>
                <w:b/>
              </w:rPr>
            </w:pPr>
          </w:p>
        </w:tc>
        <w:tc>
          <w:tcPr>
            <w:tcW w:w="188" w:type="pct"/>
            <w:shd w:val="clear" w:color="auto" w:fill="FFFFFF" w:themeFill="background1"/>
          </w:tcPr>
          <w:p w14:paraId="3C5F047B" w14:textId="73FA2A8C" w:rsidR="00CE1AAA" w:rsidRPr="00957A37" w:rsidRDefault="00B25393" w:rsidP="00CE1AAA">
            <w:pPr>
              <w:rPr>
                <w:rFonts w:ascii="Lucida Sans" w:hAnsi="Lucida Sans"/>
                <w:b/>
              </w:rPr>
            </w:pPr>
            <w:r>
              <w:rPr>
                <w:rFonts w:ascii="Lucida Sans" w:hAnsi="Lucida Sans"/>
                <w:b/>
              </w:rPr>
              <w:t>2</w:t>
            </w:r>
          </w:p>
        </w:tc>
        <w:tc>
          <w:tcPr>
            <w:tcW w:w="149" w:type="pct"/>
            <w:shd w:val="clear" w:color="auto" w:fill="FFFFFF" w:themeFill="background1"/>
          </w:tcPr>
          <w:p w14:paraId="3C5F047C" w14:textId="5F3F2263" w:rsidR="00CE1AAA" w:rsidRPr="00957A37" w:rsidRDefault="00B25393" w:rsidP="00CE1AAA">
            <w:pPr>
              <w:rPr>
                <w:rFonts w:ascii="Lucida Sans" w:hAnsi="Lucida Sans"/>
                <w:b/>
              </w:rPr>
            </w:pPr>
            <w:r>
              <w:rPr>
                <w:rFonts w:ascii="Lucida Sans" w:hAnsi="Lucida Sans"/>
                <w:b/>
              </w:rPr>
              <w:t>1</w:t>
            </w:r>
          </w:p>
        </w:tc>
        <w:tc>
          <w:tcPr>
            <w:tcW w:w="198" w:type="pct"/>
            <w:shd w:val="clear" w:color="auto" w:fill="FFFFFF" w:themeFill="background1"/>
          </w:tcPr>
          <w:p w14:paraId="3C5F047D" w14:textId="14170E9A" w:rsidR="00CE1AAA" w:rsidRPr="00957A37" w:rsidRDefault="00B25393" w:rsidP="00CE1AAA">
            <w:pPr>
              <w:rPr>
                <w:rFonts w:ascii="Lucida Sans" w:hAnsi="Lucida Sans"/>
                <w:b/>
              </w:rPr>
            </w:pPr>
            <w:r>
              <w:rPr>
                <w:rFonts w:ascii="Lucida Sans" w:hAnsi="Lucida Sans"/>
                <w:b/>
              </w:rPr>
              <w:t>4</w:t>
            </w:r>
          </w:p>
        </w:tc>
        <w:tc>
          <w:tcPr>
            <w:tcW w:w="1263" w:type="pct"/>
            <w:shd w:val="clear" w:color="auto" w:fill="FFFFFF" w:themeFill="background1"/>
          </w:tcPr>
          <w:p w14:paraId="3C5F047E" w14:textId="77777777" w:rsidR="00CE1AAA" w:rsidRDefault="00CE1AAA" w:rsidP="00B22241"/>
        </w:tc>
      </w:tr>
      <w:tr w:rsidR="00A751C7" w14:paraId="5A787C11" w14:textId="77777777" w:rsidTr="001C1F04">
        <w:trPr>
          <w:cantSplit/>
          <w:trHeight w:val="1296"/>
        </w:trPr>
        <w:tc>
          <w:tcPr>
            <w:tcW w:w="361" w:type="pct"/>
            <w:shd w:val="clear" w:color="auto" w:fill="FFFFFF" w:themeFill="background1"/>
          </w:tcPr>
          <w:p w14:paraId="11FCFDD0" w14:textId="345FE568" w:rsidR="00137D9F" w:rsidRDefault="00B22241">
            <w:r>
              <w:lastRenderedPageBreak/>
              <w:t>Covid-19</w:t>
            </w:r>
          </w:p>
        </w:tc>
        <w:tc>
          <w:tcPr>
            <w:tcW w:w="407"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60"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157" w:type="pct"/>
            <w:shd w:val="clear" w:color="auto" w:fill="FFFFFF" w:themeFill="background1"/>
          </w:tcPr>
          <w:p w14:paraId="53540DD6" w14:textId="0008AD95" w:rsidR="00137D9F" w:rsidRPr="00957A37" w:rsidRDefault="00E5675A" w:rsidP="00CE1AAA">
            <w:pPr>
              <w:rPr>
                <w:rFonts w:ascii="Lucida Sans" w:hAnsi="Lucida Sans"/>
                <w:b/>
              </w:rPr>
            </w:pPr>
            <w:r>
              <w:rPr>
                <w:rFonts w:ascii="Lucida Sans" w:hAnsi="Lucida Sans"/>
                <w:b/>
              </w:rPr>
              <w:t>5</w:t>
            </w:r>
          </w:p>
        </w:tc>
        <w:tc>
          <w:tcPr>
            <w:tcW w:w="150" w:type="pct"/>
            <w:shd w:val="clear" w:color="auto" w:fill="FFFFFF" w:themeFill="background1"/>
          </w:tcPr>
          <w:p w14:paraId="5AA3B092" w14:textId="67F7CB2C" w:rsidR="00137D9F" w:rsidRPr="00957A37" w:rsidRDefault="00E5675A" w:rsidP="00CE1AAA">
            <w:pPr>
              <w:rPr>
                <w:rFonts w:ascii="Lucida Sans" w:hAnsi="Lucida Sans"/>
                <w:b/>
              </w:rPr>
            </w:pPr>
            <w:r>
              <w:rPr>
                <w:rFonts w:ascii="Lucida Sans" w:hAnsi="Lucida Sans"/>
                <w:b/>
              </w:rPr>
              <w:t>4</w:t>
            </w:r>
          </w:p>
        </w:tc>
        <w:tc>
          <w:tcPr>
            <w:tcW w:w="195" w:type="pct"/>
            <w:shd w:val="clear" w:color="auto" w:fill="FFFFFF" w:themeFill="background1"/>
          </w:tcPr>
          <w:p w14:paraId="54B9A51C" w14:textId="283A50F9" w:rsidR="00137D9F" w:rsidRPr="00957A37" w:rsidRDefault="00E5675A" w:rsidP="00CE1AAA">
            <w:pPr>
              <w:rPr>
                <w:rFonts w:ascii="Lucida Sans" w:hAnsi="Lucida Sans"/>
                <w:b/>
              </w:rPr>
            </w:pPr>
            <w:r>
              <w:rPr>
                <w:rFonts w:ascii="Lucida Sans" w:hAnsi="Lucida Sans"/>
                <w:b/>
              </w:rPr>
              <w:t>9</w:t>
            </w:r>
          </w:p>
        </w:tc>
        <w:tc>
          <w:tcPr>
            <w:tcW w:w="1071" w:type="pct"/>
            <w:shd w:val="clear" w:color="auto" w:fill="FFFFFF" w:themeFill="background1"/>
          </w:tcPr>
          <w:p w14:paraId="30B2F5FA" w14:textId="0CEA5F91" w:rsidR="00E5675A" w:rsidRDefault="00E5675A" w:rsidP="00E5675A">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Equipment such as rugby balls will be assigned to a bubble and may only be used by that bubble</w:t>
            </w:r>
          </w:p>
          <w:p w14:paraId="77C513CE" w14:textId="77777777" w:rsidR="00E5675A" w:rsidRDefault="00E5675A" w:rsidP="00E5675A">
            <w:pPr>
              <w:rPr>
                <w:rFonts w:ascii="Calibri" w:eastAsia="Times New Roman" w:hAnsi="Calibri" w:cs="Times New Roman"/>
                <w:color w:val="000000"/>
                <w:sz w:val="20"/>
                <w:szCs w:val="20"/>
                <w:shd w:val="clear" w:color="auto" w:fill="FFFFFF"/>
              </w:rPr>
            </w:pPr>
          </w:p>
          <w:p w14:paraId="393B4D55" w14:textId="411B4B41" w:rsidR="00137D9F" w:rsidRDefault="00E5675A" w:rsidP="00E5675A">
            <w:pPr>
              <w:rPr>
                <w:rFonts w:ascii="Calibri" w:eastAsia="Times New Roman" w:hAnsi="Calibri" w:cs="Times New Roman"/>
                <w:color w:val="000000"/>
                <w:sz w:val="20"/>
                <w:szCs w:val="20"/>
                <w:shd w:val="clear" w:color="auto" w:fill="FFFFFF"/>
              </w:rPr>
            </w:pPr>
            <w:r w:rsidRPr="00E5675A">
              <w:rPr>
                <w:rFonts w:ascii="Calibri" w:eastAsia="Times New Roman" w:hAnsi="Calibri" w:cs="Times New Roman"/>
                <w:color w:val="000000"/>
                <w:sz w:val="20"/>
                <w:szCs w:val="20"/>
                <w:shd w:val="clear" w:color="auto" w:fill="FFFFFF"/>
              </w:rPr>
              <w:t>All equipment will be thoroughly cleaned between each bubb</w:t>
            </w:r>
            <w:r>
              <w:rPr>
                <w:rFonts w:ascii="Calibri" w:eastAsia="Times New Roman" w:hAnsi="Calibri" w:cs="Times New Roman"/>
                <w:color w:val="000000"/>
                <w:sz w:val="20"/>
                <w:szCs w:val="20"/>
                <w:shd w:val="clear" w:color="auto" w:fill="FFFFFF"/>
              </w:rPr>
              <w:t>le using it</w:t>
            </w:r>
          </w:p>
          <w:p w14:paraId="4F22DAF3" w14:textId="07366A0F" w:rsidR="00E5675A" w:rsidRDefault="00E5675A" w:rsidP="00E5675A">
            <w:pPr>
              <w:rPr>
                <w:rFonts w:ascii="Times" w:eastAsia="Times New Roman" w:hAnsi="Times" w:cs="Times New Roman"/>
                <w:sz w:val="20"/>
                <w:szCs w:val="20"/>
              </w:rPr>
            </w:pPr>
          </w:p>
          <w:p w14:paraId="4D8F6364" w14:textId="5585CBE4" w:rsidR="00E5675A" w:rsidRDefault="00E5675A" w:rsidP="00E5675A">
            <w:pPr>
              <w:rPr>
                <w:rFonts w:eastAsia="Times New Roman" w:cstheme="minorHAnsi"/>
                <w:sz w:val="20"/>
                <w:szCs w:val="20"/>
              </w:rPr>
            </w:pPr>
            <w:r w:rsidRPr="00E5675A">
              <w:rPr>
                <w:rFonts w:eastAsia="Times New Roman" w:cstheme="minorHAnsi"/>
                <w:sz w:val="20"/>
                <w:szCs w:val="20"/>
              </w:rPr>
              <w:t xml:space="preserve">Members will be encouraged to bring their own water bottles </w:t>
            </w:r>
            <w:r>
              <w:rPr>
                <w:rFonts w:eastAsia="Times New Roman" w:cstheme="minorHAnsi"/>
                <w:sz w:val="20"/>
                <w:szCs w:val="20"/>
              </w:rPr>
              <w:t>and will not be permitted to share with other members. Any members seen doing this will be asked to leave the sessions</w:t>
            </w:r>
          </w:p>
          <w:p w14:paraId="08EBC671" w14:textId="5828A402" w:rsidR="00E5675A" w:rsidRDefault="00E5675A" w:rsidP="00E5675A">
            <w:pPr>
              <w:rPr>
                <w:rFonts w:eastAsia="Times New Roman" w:cstheme="minorHAnsi"/>
                <w:sz w:val="20"/>
                <w:szCs w:val="20"/>
              </w:rPr>
            </w:pPr>
          </w:p>
          <w:p w14:paraId="2A28BB17" w14:textId="5C3904D4" w:rsidR="00E5675A" w:rsidRPr="00E5675A" w:rsidRDefault="00E5675A" w:rsidP="00E5675A">
            <w:pPr>
              <w:rPr>
                <w:rFonts w:eastAsia="Times New Roman" w:cstheme="minorHAnsi"/>
                <w:sz w:val="20"/>
                <w:szCs w:val="20"/>
              </w:rPr>
            </w:pPr>
            <w:r>
              <w:rPr>
                <w:rFonts w:eastAsia="Times New Roman" w:cstheme="minorHAnsi"/>
                <w:sz w:val="20"/>
                <w:szCs w:val="20"/>
              </w:rPr>
              <w:t xml:space="preserve">All equipment will be thoroughly cleaned before and after training sessions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0A57CD4" w:rsidR="00137D9F" w:rsidRPr="00957A37" w:rsidRDefault="00916869" w:rsidP="00CE1AAA">
            <w:pPr>
              <w:rPr>
                <w:rFonts w:ascii="Lucida Sans" w:hAnsi="Lucida Sans"/>
                <w:b/>
              </w:rPr>
            </w:pPr>
            <w:r>
              <w:rPr>
                <w:rFonts w:ascii="Lucida Sans" w:hAnsi="Lucida Sans"/>
                <w:b/>
              </w:rPr>
              <w:t>2</w:t>
            </w:r>
          </w:p>
        </w:tc>
        <w:tc>
          <w:tcPr>
            <w:tcW w:w="149" w:type="pct"/>
            <w:shd w:val="clear" w:color="auto" w:fill="FFFFFF" w:themeFill="background1"/>
          </w:tcPr>
          <w:p w14:paraId="70CC3A61" w14:textId="17B2B1C0" w:rsidR="00137D9F" w:rsidRPr="00957A37" w:rsidRDefault="00916869" w:rsidP="00CE1AAA">
            <w:pPr>
              <w:rPr>
                <w:rFonts w:ascii="Lucida Sans" w:hAnsi="Lucida Sans"/>
                <w:b/>
              </w:rPr>
            </w:pPr>
            <w:r>
              <w:rPr>
                <w:rFonts w:ascii="Lucida Sans" w:hAnsi="Lucida Sans"/>
                <w:b/>
              </w:rPr>
              <w:t>3</w:t>
            </w:r>
          </w:p>
        </w:tc>
        <w:tc>
          <w:tcPr>
            <w:tcW w:w="198" w:type="pct"/>
            <w:shd w:val="clear" w:color="auto" w:fill="FFFFFF" w:themeFill="background1"/>
          </w:tcPr>
          <w:p w14:paraId="65E88FF9" w14:textId="3D59D968" w:rsidR="00137D9F" w:rsidRPr="00957A37" w:rsidRDefault="00916869" w:rsidP="00CE1AAA">
            <w:pPr>
              <w:rPr>
                <w:rFonts w:ascii="Lucida Sans" w:hAnsi="Lucida Sans"/>
                <w:b/>
              </w:rPr>
            </w:pPr>
            <w:r>
              <w:rPr>
                <w:rFonts w:ascii="Lucida Sans" w:hAnsi="Lucida Sans"/>
                <w:b/>
              </w:rPr>
              <w:t>5</w:t>
            </w:r>
          </w:p>
        </w:tc>
        <w:tc>
          <w:tcPr>
            <w:tcW w:w="1263" w:type="pct"/>
            <w:shd w:val="clear" w:color="auto" w:fill="FFFFFF" w:themeFill="background1"/>
          </w:tcPr>
          <w:p w14:paraId="25E843A9" w14:textId="77777777" w:rsidR="00137D9F" w:rsidRPr="00137D9F" w:rsidRDefault="00137D9F" w:rsidP="00916869">
            <w:pPr>
              <w:pStyle w:val="ListParagraph"/>
              <w:textAlignment w:val="baseline"/>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3D8C5EC2" w:rsidR="00CE1AAA" w:rsidRDefault="00CE1AAA"/>
    <w:p w14:paraId="4D1C0308" w14:textId="46AD197B" w:rsidR="008C6D98" w:rsidRDefault="008C6D98"/>
    <w:p w14:paraId="79B759C6" w14:textId="77777777" w:rsidR="008C6D98" w:rsidRDefault="008C6D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56"/>
        <w:gridCol w:w="2208"/>
        <w:gridCol w:w="1408"/>
        <w:gridCol w:w="1302"/>
        <w:gridCol w:w="3937"/>
        <w:gridCol w:w="1408"/>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694EB9A8" w:rsidR="00C642F4" w:rsidRPr="00957A37" w:rsidRDefault="00AC663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Review the risk assessment when the RFU moves along the Return to Rugby Road Map to allow for training sessions to be changed </w:t>
            </w:r>
          </w:p>
        </w:tc>
        <w:tc>
          <w:tcPr>
            <w:tcW w:w="602" w:type="pct"/>
          </w:tcPr>
          <w:p w14:paraId="3C5F048F" w14:textId="06998D5B" w:rsidR="00C642F4" w:rsidRPr="00957A37" w:rsidRDefault="00AC663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President/Coaches</w:t>
            </w:r>
          </w:p>
        </w:tc>
        <w:tc>
          <w:tcPr>
            <w:tcW w:w="319" w:type="pct"/>
          </w:tcPr>
          <w:p w14:paraId="3C5F0490" w14:textId="2D756E8E" w:rsidR="00C642F4" w:rsidRPr="00957A37" w:rsidRDefault="00AC663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To be confirmed by RFU</w:t>
            </w:r>
          </w:p>
        </w:tc>
        <w:tc>
          <w:tcPr>
            <w:tcW w:w="344" w:type="pct"/>
            <w:tcBorders>
              <w:right w:val="single" w:sz="18" w:space="0" w:color="auto"/>
            </w:tcBorders>
          </w:tcPr>
          <w:p w14:paraId="3C5F0491" w14:textId="0560A4C2" w:rsidR="00C642F4" w:rsidRPr="00957A37" w:rsidRDefault="00AC663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To be confirmed by RFU</w:t>
            </w: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4A16177D"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00C642F4" w:rsidRPr="00957A37">
              <w:rPr>
                <w:rFonts w:ascii="Lucida Sans" w:eastAsia="Times New Roman" w:hAnsi="Lucida Sans" w:cs="Arial"/>
                <w:color w:val="000000"/>
                <w:szCs w:val="20"/>
              </w:rPr>
              <w:t xml:space="preserve"> signature:</w:t>
            </w:r>
            <w:r w:rsidR="00AC663D">
              <w:rPr>
                <w:rFonts w:ascii="Lucida Sans" w:eastAsia="Times New Roman" w:hAnsi="Lucida Sans" w:cs="Arial"/>
                <w:color w:val="000000"/>
                <w:szCs w:val="20"/>
              </w:rPr>
              <w:t xml:space="preserve"> RRayner</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122424B1"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871E8D">
              <w:rPr>
                <w:rFonts w:ascii="Lucida Sans" w:eastAsia="Times New Roman" w:hAnsi="Lucida Sans" w:cs="Arial"/>
                <w:color w:val="000000"/>
                <w:szCs w:val="20"/>
              </w:rPr>
              <w:t xml:space="preserve"> GMawhood</w:t>
            </w:r>
          </w:p>
        </w:tc>
      </w:tr>
      <w:tr w:rsidR="00C642F4" w:rsidRPr="00957A37" w14:paraId="3C5F04C7" w14:textId="77777777" w:rsidTr="008C216A">
        <w:trPr>
          <w:cantSplit/>
          <w:trHeight w:val="606"/>
        </w:trPr>
        <w:tc>
          <w:tcPr>
            <w:tcW w:w="2421" w:type="pct"/>
            <w:gridSpan w:val="3"/>
            <w:tcBorders>
              <w:top w:val="nil"/>
              <w:right w:val="nil"/>
            </w:tcBorders>
          </w:tcPr>
          <w:p w14:paraId="3C5F04C3" w14:textId="37F26683"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C663D">
              <w:rPr>
                <w:rFonts w:ascii="Lucida Sans" w:eastAsia="Times New Roman" w:hAnsi="Lucida Sans" w:cs="Arial"/>
                <w:color w:val="000000"/>
                <w:szCs w:val="20"/>
              </w:rPr>
              <w:t xml:space="preserve"> Rebecca Rayner</w:t>
            </w:r>
          </w:p>
        </w:tc>
        <w:tc>
          <w:tcPr>
            <w:tcW w:w="254" w:type="pct"/>
            <w:tcBorders>
              <w:top w:val="nil"/>
              <w:left w:val="nil"/>
            </w:tcBorders>
          </w:tcPr>
          <w:p w14:paraId="3C5F04C4" w14:textId="755C21FF"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71E8D">
              <w:rPr>
                <w:rFonts w:ascii="Lucida Sans" w:eastAsia="Times New Roman" w:hAnsi="Lucida Sans" w:cs="Arial"/>
                <w:color w:val="000000"/>
                <w:szCs w:val="20"/>
              </w:rPr>
              <w:t xml:space="preserve"> </w:t>
            </w:r>
            <w:r w:rsidR="005668BC">
              <w:rPr>
                <w:rFonts w:ascii="Lucida Sans" w:eastAsia="Times New Roman" w:hAnsi="Lucida Sans" w:cs="Arial"/>
                <w:color w:val="000000"/>
                <w:szCs w:val="20"/>
              </w:rPr>
              <w:t>22</w:t>
            </w:r>
            <w:r w:rsidR="00871E8D">
              <w:rPr>
                <w:rFonts w:ascii="Lucida Sans" w:eastAsia="Times New Roman" w:hAnsi="Lucida Sans" w:cs="Arial"/>
                <w:color w:val="000000"/>
                <w:szCs w:val="20"/>
              </w:rPr>
              <w:t>/</w:t>
            </w:r>
            <w:r w:rsidR="005668BC">
              <w:rPr>
                <w:rFonts w:ascii="Lucida Sans" w:eastAsia="Times New Roman" w:hAnsi="Lucida Sans" w:cs="Arial"/>
                <w:color w:val="000000"/>
                <w:szCs w:val="20"/>
              </w:rPr>
              <w:t>3</w:t>
            </w:r>
            <w:r w:rsidR="00871E8D">
              <w:rPr>
                <w:rFonts w:ascii="Lucida Sans" w:eastAsia="Times New Roman" w:hAnsi="Lucida Sans" w:cs="Arial"/>
                <w:color w:val="000000"/>
                <w:szCs w:val="20"/>
              </w:rPr>
              <w:t>/202</w:t>
            </w:r>
            <w:r w:rsidR="005668BC">
              <w:rPr>
                <w:rFonts w:ascii="Lucida Sans" w:eastAsia="Times New Roman" w:hAnsi="Lucida Sans" w:cs="Arial"/>
                <w:color w:val="000000"/>
                <w:szCs w:val="20"/>
              </w:rPr>
              <w:t>1</w:t>
            </w:r>
          </w:p>
        </w:tc>
        <w:tc>
          <w:tcPr>
            <w:tcW w:w="1745" w:type="pct"/>
            <w:gridSpan w:val="2"/>
            <w:tcBorders>
              <w:top w:val="nil"/>
              <w:right w:val="nil"/>
            </w:tcBorders>
          </w:tcPr>
          <w:p w14:paraId="3C5F04C5" w14:textId="176226E3"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71E8D">
              <w:rPr>
                <w:rFonts w:ascii="Lucida Sans" w:eastAsia="Times New Roman" w:hAnsi="Lucida Sans" w:cs="Arial"/>
                <w:color w:val="000000"/>
                <w:szCs w:val="20"/>
              </w:rPr>
              <w:t xml:space="preserve"> Guy Mawhood</w:t>
            </w:r>
          </w:p>
        </w:tc>
        <w:tc>
          <w:tcPr>
            <w:tcW w:w="580" w:type="pct"/>
            <w:tcBorders>
              <w:top w:val="nil"/>
              <w:left w:val="nil"/>
            </w:tcBorders>
          </w:tcPr>
          <w:p w14:paraId="564009EF"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6" w14:textId="4FA7E1BE" w:rsidR="00871E8D" w:rsidRPr="00957A37" w:rsidRDefault="005668BC"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22</w:t>
            </w:r>
            <w:r w:rsidR="00871E8D">
              <w:rPr>
                <w:rFonts w:ascii="Lucida Sans" w:eastAsia="Times New Roman" w:hAnsi="Lucida Sans" w:cs="Arial"/>
                <w:color w:val="000000"/>
                <w:szCs w:val="20"/>
              </w:rPr>
              <w:t>/</w:t>
            </w:r>
            <w:r>
              <w:rPr>
                <w:rFonts w:ascii="Lucida Sans" w:eastAsia="Times New Roman" w:hAnsi="Lucida Sans" w:cs="Arial"/>
                <w:color w:val="000000"/>
                <w:szCs w:val="20"/>
              </w:rPr>
              <w:t>3</w:t>
            </w:r>
            <w:r w:rsidR="00871E8D">
              <w:rPr>
                <w:rFonts w:ascii="Lucida Sans" w:eastAsia="Times New Roman" w:hAnsi="Lucida Sans" w:cs="Arial"/>
                <w:color w:val="000000"/>
                <w:szCs w:val="20"/>
              </w:rPr>
              <w:t>/202</w:t>
            </w:r>
            <w:r>
              <w:rPr>
                <w:rFonts w:ascii="Lucida Sans" w:eastAsia="Times New Roman" w:hAnsi="Lucida Sans" w:cs="Arial"/>
                <w:color w:val="000000"/>
                <w:szCs w:val="20"/>
              </w:rPr>
              <w:t>1</w:t>
            </w:r>
          </w:p>
        </w:tc>
      </w:tr>
    </w:tbl>
    <w:p w14:paraId="5AFE88CD" w14:textId="37143AC7" w:rsidR="00916869" w:rsidRDefault="00916869" w:rsidP="00F1527D">
      <w:pPr>
        <w:rPr>
          <w:sz w:val="24"/>
          <w:szCs w:val="24"/>
        </w:rPr>
      </w:pPr>
    </w:p>
    <w:p w14:paraId="69EAC01C" w14:textId="3F8DEC11" w:rsidR="00916869" w:rsidRDefault="00916869" w:rsidP="00F1527D">
      <w:pPr>
        <w:rPr>
          <w:noProof/>
        </w:rPr>
      </w:pPr>
    </w:p>
    <w:p w14:paraId="1CB3F867" w14:textId="40CC5A65" w:rsidR="00916869" w:rsidRDefault="00916869" w:rsidP="00F1527D">
      <w:pPr>
        <w:rPr>
          <w:sz w:val="24"/>
          <w:szCs w:val="24"/>
        </w:rPr>
      </w:pPr>
    </w:p>
    <w:p w14:paraId="3C5F04CB" w14:textId="77777777" w:rsidR="007361BE" w:rsidRDefault="007361BE" w:rsidP="00F1527D">
      <w:pPr>
        <w:rPr>
          <w:sz w:val="24"/>
          <w:szCs w:val="24"/>
        </w:rPr>
      </w:pPr>
    </w:p>
    <w:p w14:paraId="3C5F04CC" w14:textId="4F058C97"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DD340E" w:rsidRPr="00185766" w:rsidRDefault="00DD340E" w:rsidP="00530142">
                            <w:pPr>
                              <w:rPr>
                                <w:rFonts w:ascii="Lucida Sans" w:hAnsi="Lucida Sans"/>
                                <w:sz w:val="16"/>
                                <w:szCs w:val="16"/>
                              </w:rPr>
                            </w:pPr>
                            <w:r w:rsidRPr="00185766">
                              <w:rPr>
                                <w:rFonts w:ascii="Lucida Sans" w:hAnsi="Lucida Sans"/>
                                <w:sz w:val="16"/>
                                <w:szCs w:val="16"/>
                              </w:rPr>
                              <w:t>Risk process</w:t>
                            </w:r>
                          </w:p>
                          <w:p w14:paraId="3C5F055C" w14:textId="77777777" w:rsidR="00DD340E" w:rsidRPr="00185766" w:rsidRDefault="00DD34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D340E" w:rsidRPr="00185766" w:rsidRDefault="00DD34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D340E" w:rsidRPr="00185766" w:rsidRDefault="00DD34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D340E" w:rsidRPr="00185766" w:rsidRDefault="00DD34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D340E" w:rsidRPr="00185766" w:rsidRDefault="00DD34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D340E" w:rsidRPr="00185766" w:rsidRDefault="00DD34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D340E" w:rsidRPr="00185766" w:rsidRDefault="00DD34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D340E" w:rsidRPr="00185766" w:rsidRDefault="00DD34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DD340E" w:rsidRPr="00185766" w:rsidRDefault="00DD340E" w:rsidP="00530142">
                      <w:pPr>
                        <w:rPr>
                          <w:rFonts w:ascii="Lucida Sans" w:hAnsi="Lucida Sans"/>
                          <w:sz w:val="16"/>
                          <w:szCs w:val="16"/>
                        </w:rPr>
                      </w:pPr>
                      <w:r w:rsidRPr="00185766">
                        <w:rPr>
                          <w:rFonts w:ascii="Lucida Sans" w:hAnsi="Lucida Sans"/>
                          <w:sz w:val="16"/>
                          <w:szCs w:val="16"/>
                        </w:rPr>
                        <w:t>Risk process</w:t>
                      </w:r>
                    </w:p>
                    <w:p w14:paraId="3C5F055C" w14:textId="77777777" w:rsidR="00DD340E" w:rsidRPr="00185766" w:rsidRDefault="00DD34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D340E" w:rsidRPr="00185766" w:rsidRDefault="00DD34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D340E" w:rsidRPr="00185766" w:rsidRDefault="00DD34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D340E" w:rsidRPr="00185766" w:rsidRDefault="00DD34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D340E" w:rsidRPr="00185766" w:rsidRDefault="00DD34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D340E" w:rsidRPr="00185766" w:rsidRDefault="00DD34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D340E" w:rsidRPr="00185766" w:rsidRDefault="00DD34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D340E" w:rsidRPr="00185766" w:rsidRDefault="00DD340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F0D93" w14:textId="77777777" w:rsidR="00953904" w:rsidRDefault="00953904" w:rsidP="00AC47B4">
      <w:pPr>
        <w:spacing w:after="0" w:line="240" w:lineRule="auto"/>
      </w:pPr>
      <w:r>
        <w:separator/>
      </w:r>
    </w:p>
  </w:endnote>
  <w:endnote w:type="continuationSeparator" w:id="0">
    <w:p w14:paraId="285D3269" w14:textId="77777777" w:rsidR="00953904" w:rsidRDefault="0095390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DD340E" w:rsidRDefault="00DD340E">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DD340E" w:rsidRDefault="00DD3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34B50" w14:textId="77777777" w:rsidR="00953904" w:rsidRDefault="00953904" w:rsidP="00AC47B4">
      <w:pPr>
        <w:spacing w:after="0" w:line="240" w:lineRule="auto"/>
      </w:pPr>
      <w:r>
        <w:separator/>
      </w:r>
    </w:p>
  </w:footnote>
  <w:footnote w:type="continuationSeparator" w:id="0">
    <w:p w14:paraId="0BCDC5E0" w14:textId="77777777" w:rsidR="00953904" w:rsidRDefault="0095390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DD340E" w:rsidRDefault="00DD340E"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DD340E" w:rsidRPr="00E64593" w:rsidRDefault="00DD340E"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24F75"/>
    <w:multiLevelType w:val="hybridMultilevel"/>
    <w:tmpl w:val="1990F922"/>
    <w:lvl w:ilvl="0" w:tplc="1B165DBE">
      <w:start w:val="1"/>
      <w:numFmt w:val="bullet"/>
      <w:lvlText w:val=""/>
      <w:lvlJc w:val="left"/>
      <w:pPr>
        <w:ind w:left="720" w:hanging="360"/>
      </w:pPr>
      <w:rPr>
        <w:rFonts w:ascii="Symbol" w:hAnsi="Symbol" w:hint="default"/>
      </w:rPr>
    </w:lvl>
    <w:lvl w:ilvl="1" w:tplc="C21A0D66">
      <w:start w:val="1"/>
      <w:numFmt w:val="bullet"/>
      <w:lvlText w:val="o"/>
      <w:lvlJc w:val="left"/>
      <w:pPr>
        <w:ind w:left="1440" w:hanging="360"/>
      </w:pPr>
      <w:rPr>
        <w:rFonts w:ascii="Courier New" w:hAnsi="Courier New" w:hint="default"/>
      </w:rPr>
    </w:lvl>
    <w:lvl w:ilvl="2" w:tplc="3F38B3E4">
      <w:start w:val="1"/>
      <w:numFmt w:val="bullet"/>
      <w:lvlText w:val=""/>
      <w:lvlJc w:val="left"/>
      <w:pPr>
        <w:ind w:left="2160" w:hanging="360"/>
      </w:pPr>
      <w:rPr>
        <w:rFonts w:ascii="Wingdings" w:hAnsi="Wingdings" w:hint="default"/>
      </w:rPr>
    </w:lvl>
    <w:lvl w:ilvl="3" w:tplc="D82EE936">
      <w:start w:val="1"/>
      <w:numFmt w:val="bullet"/>
      <w:lvlText w:val=""/>
      <w:lvlJc w:val="left"/>
      <w:pPr>
        <w:ind w:left="2880" w:hanging="360"/>
      </w:pPr>
      <w:rPr>
        <w:rFonts w:ascii="Symbol" w:hAnsi="Symbol" w:hint="default"/>
      </w:rPr>
    </w:lvl>
    <w:lvl w:ilvl="4" w:tplc="74A2F9D0">
      <w:start w:val="1"/>
      <w:numFmt w:val="bullet"/>
      <w:lvlText w:val="o"/>
      <w:lvlJc w:val="left"/>
      <w:pPr>
        <w:ind w:left="3600" w:hanging="360"/>
      </w:pPr>
      <w:rPr>
        <w:rFonts w:ascii="Courier New" w:hAnsi="Courier New" w:hint="default"/>
      </w:rPr>
    </w:lvl>
    <w:lvl w:ilvl="5" w:tplc="5FD4E258">
      <w:start w:val="1"/>
      <w:numFmt w:val="bullet"/>
      <w:lvlText w:val=""/>
      <w:lvlJc w:val="left"/>
      <w:pPr>
        <w:ind w:left="4320" w:hanging="360"/>
      </w:pPr>
      <w:rPr>
        <w:rFonts w:ascii="Wingdings" w:hAnsi="Wingdings" w:hint="default"/>
      </w:rPr>
    </w:lvl>
    <w:lvl w:ilvl="6" w:tplc="C7ACA444">
      <w:start w:val="1"/>
      <w:numFmt w:val="bullet"/>
      <w:lvlText w:val=""/>
      <w:lvlJc w:val="left"/>
      <w:pPr>
        <w:ind w:left="5040" w:hanging="360"/>
      </w:pPr>
      <w:rPr>
        <w:rFonts w:ascii="Symbol" w:hAnsi="Symbol" w:hint="default"/>
      </w:rPr>
    </w:lvl>
    <w:lvl w:ilvl="7" w:tplc="66B24D14">
      <w:start w:val="1"/>
      <w:numFmt w:val="bullet"/>
      <w:lvlText w:val="o"/>
      <w:lvlJc w:val="left"/>
      <w:pPr>
        <w:ind w:left="5760" w:hanging="360"/>
      </w:pPr>
      <w:rPr>
        <w:rFonts w:ascii="Courier New" w:hAnsi="Courier New" w:hint="default"/>
      </w:rPr>
    </w:lvl>
    <w:lvl w:ilvl="8" w:tplc="6172F050">
      <w:start w:val="1"/>
      <w:numFmt w:val="bullet"/>
      <w:lvlText w:val=""/>
      <w:lvlJc w:val="left"/>
      <w:pPr>
        <w:ind w:left="6480" w:hanging="360"/>
      </w:pPr>
      <w:rPr>
        <w:rFonts w:ascii="Wingdings" w:hAnsi="Wingdings" w:hint="default"/>
      </w:rPr>
    </w:lvl>
  </w:abstractNum>
  <w:abstractNum w:abstractNumId="1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3D3AA1"/>
    <w:multiLevelType w:val="hybridMultilevel"/>
    <w:tmpl w:val="A3126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9"/>
  </w:num>
  <w:num w:numId="3">
    <w:abstractNumId w:val="5"/>
  </w:num>
  <w:num w:numId="4">
    <w:abstractNumId w:val="12"/>
  </w:num>
  <w:num w:numId="5">
    <w:abstractNumId w:val="1"/>
  </w:num>
  <w:num w:numId="6">
    <w:abstractNumId w:val="4"/>
  </w:num>
  <w:num w:numId="7">
    <w:abstractNumId w:val="14"/>
  </w:num>
  <w:num w:numId="8">
    <w:abstractNumId w:val="20"/>
  </w:num>
  <w:num w:numId="9">
    <w:abstractNumId w:val="23"/>
  </w:num>
  <w:num w:numId="10">
    <w:abstractNumId w:val="19"/>
  </w:num>
  <w:num w:numId="11">
    <w:abstractNumId w:val="7"/>
  </w:num>
  <w:num w:numId="12">
    <w:abstractNumId w:val="8"/>
  </w:num>
  <w:num w:numId="13">
    <w:abstractNumId w:val="11"/>
  </w:num>
  <w:num w:numId="14">
    <w:abstractNumId w:val="15"/>
  </w:num>
  <w:num w:numId="15">
    <w:abstractNumId w:val="28"/>
  </w:num>
  <w:num w:numId="16">
    <w:abstractNumId w:val="13"/>
  </w:num>
  <w:num w:numId="17">
    <w:abstractNumId w:val="25"/>
  </w:num>
  <w:num w:numId="18">
    <w:abstractNumId w:val="21"/>
  </w:num>
  <w:num w:numId="19">
    <w:abstractNumId w:val="6"/>
  </w:num>
  <w:num w:numId="20">
    <w:abstractNumId w:val="17"/>
  </w:num>
  <w:num w:numId="21">
    <w:abstractNumId w:val="3"/>
  </w:num>
  <w:num w:numId="22">
    <w:abstractNumId w:val="27"/>
  </w:num>
  <w:num w:numId="23">
    <w:abstractNumId w:val="9"/>
  </w:num>
  <w:num w:numId="24">
    <w:abstractNumId w:val="2"/>
  </w:num>
  <w:num w:numId="25">
    <w:abstractNumId w:val="0"/>
  </w:num>
  <w:num w:numId="26">
    <w:abstractNumId w:val="10"/>
  </w:num>
  <w:num w:numId="27">
    <w:abstractNumId w:val="16"/>
  </w:num>
  <w:num w:numId="28">
    <w:abstractNumId w:val="26"/>
  </w:num>
  <w:num w:numId="29">
    <w:abstractNumId w:val="22"/>
  </w:num>
  <w:num w:numId="30">
    <w:abstractNumId w:val="24"/>
  </w:num>
  <w:num w:numId="3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36C1"/>
    <w:rsid w:val="0008455A"/>
    <w:rsid w:val="00085806"/>
    <w:rsid w:val="00085B98"/>
    <w:rsid w:val="00094F71"/>
    <w:rsid w:val="00097293"/>
    <w:rsid w:val="000A248D"/>
    <w:rsid w:val="000A2D02"/>
    <w:rsid w:val="000A4A11"/>
    <w:rsid w:val="000B0F92"/>
    <w:rsid w:val="000B7597"/>
    <w:rsid w:val="000B77D6"/>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1F04"/>
    <w:rsid w:val="001C36F2"/>
    <w:rsid w:val="001C4518"/>
    <w:rsid w:val="001C5A56"/>
    <w:rsid w:val="001D0DCB"/>
    <w:rsid w:val="001D1E79"/>
    <w:rsid w:val="001D2438"/>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07EFF"/>
    <w:rsid w:val="00210954"/>
    <w:rsid w:val="00222C44"/>
    <w:rsid w:val="00222D79"/>
    <w:rsid w:val="00223C86"/>
    <w:rsid w:val="00232EB0"/>
    <w:rsid w:val="00236EDC"/>
    <w:rsid w:val="00241F4E"/>
    <w:rsid w:val="00246B6F"/>
    <w:rsid w:val="00253B73"/>
    <w:rsid w:val="00256722"/>
    <w:rsid w:val="002607CF"/>
    <w:rsid w:val="00261D6A"/>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535"/>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0C90"/>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5689"/>
    <w:rsid w:val="005668BC"/>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45148"/>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71E8D"/>
    <w:rsid w:val="00877E7E"/>
    <w:rsid w:val="00880842"/>
    <w:rsid w:val="00891247"/>
    <w:rsid w:val="0089263B"/>
    <w:rsid w:val="00894805"/>
    <w:rsid w:val="008A0F1D"/>
    <w:rsid w:val="008A1127"/>
    <w:rsid w:val="008A1D7D"/>
    <w:rsid w:val="008A3E24"/>
    <w:rsid w:val="008B08F6"/>
    <w:rsid w:val="008B2267"/>
    <w:rsid w:val="008B35FC"/>
    <w:rsid w:val="008B3B39"/>
    <w:rsid w:val="008C1B08"/>
    <w:rsid w:val="008C216A"/>
    <w:rsid w:val="008C4A79"/>
    <w:rsid w:val="008C557F"/>
    <w:rsid w:val="008C6D98"/>
    <w:rsid w:val="008D0BAD"/>
    <w:rsid w:val="008D11DE"/>
    <w:rsid w:val="008D40F1"/>
    <w:rsid w:val="008D7EA7"/>
    <w:rsid w:val="008F0C2A"/>
    <w:rsid w:val="008F326F"/>
    <w:rsid w:val="008F37C0"/>
    <w:rsid w:val="008F3AA5"/>
    <w:rsid w:val="009117F1"/>
    <w:rsid w:val="00913DC1"/>
    <w:rsid w:val="00916869"/>
    <w:rsid w:val="00920763"/>
    <w:rsid w:val="0092228E"/>
    <w:rsid w:val="009241D7"/>
    <w:rsid w:val="009402B4"/>
    <w:rsid w:val="00941051"/>
    <w:rsid w:val="00942190"/>
    <w:rsid w:val="00946DF9"/>
    <w:rsid w:val="009534F0"/>
    <w:rsid w:val="00953904"/>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3BDD"/>
    <w:rsid w:val="00AA5394"/>
    <w:rsid w:val="00AB104C"/>
    <w:rsid w:val="00AB3F60"/>
    <w:rsid w:val="00AB4070"/>
    <w:rsid w:val="00AB6277"/>
    <w:rsid w:val="00AB659E"/>
    <w:rsid w:val="00AB6B76"/>
    <w:rsid w:val="00AB74B6"/>
    <w:rsid w:val="00AC0E5F"/>
    <w:rsid w:val="00AC17D9"/>
    <w:rsid w:val="00AC47B4"/>
    <w:rsid w:val="00AC663D"/>
    <w:rsid w:val="00AD2B7B"/>
    <w:rsid w:val="00AD5BED"/>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25393"/>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21F8"/>
    <w:rsid w:val="00D139DC"/>
    <w:rsid w:val="00D15FE6"/>
    <w:rsid w:val="00D27AE1"/>
    <w:rsid w:val="00D27AE3"/>
    <w:rsid w:val="00D3449F"/>
    <w:rsid w:val="00D3690B"/>
    <w:rsid w:val="00D37FE9"/>
    <w:rsid w:val="00D40B9C"/>
    <w:rsid w:val="00D42B42"/>
    <w:rsid w:val="00D5311F"/>
    <w:rsid w:val="00D53DC4"/>
    <w:rsid w:val="00D53E0A"/>
    <w:rsid w:val="00D54E47"/>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D340E"/>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5675A"/>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796"/>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06BC"/>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4A0C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50356948">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B15E1FCB-1FE2-41E8-A114-79BC5008877E}">
  <ds:schemaRefs>
    <ds:schemaRef ds:uri="http://schemas.openxmlformats.org/officeDocument/2006/bibliography"/>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1863</Words>
  <Characters>10625</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rayner r.l. (rlr1n18)</cp:lastModifiedBy>
  <cp:revision>5</cp:revision>
  <cp:lastPrinted>2016-04-18T12:10:00Z</cp:lastPrinted>
  <dcterms:created xsi:type="dcterms:W3CDTF">2021-03-22T13:52:00Z</dcterms:created>
  <dcterms:modified xsi:type="dcterms:W3CDTF">2021-03-23T08:36:00Z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