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50" w:type="pct"/>
        <w:tblLook w:val="04A0" w:firstRow="1" w:lastRow="0" w:firstColumn="1" w:lastColumn="0" w:noHBand="0" w:noVBand="1"/>
      </w:tblPr>
      <w:tblGrid>
        <w:gridCol w:w="3523"/>
        <w:gridCol w:w="3902"/>
        <w:gridCol w:w="1575"/>
        <w:gridCol w:w="1806"/>
        <w:gridCol w:w="521"/>
        <w:gridCol w:w="3907"/>
      </w:tblGrid>
      <w:tr w:rsidR="00B52919" w14:paraId="385F61DD" w14:textId="77777777">
        <w:trPr>
          <w:trHeight w:val="338"/>
        </w:trPr>
        <w:tc>
          <w:tcPr>
            <w:tcW w:w="15243" w:type="dxa"/>
            <w:gridSpan w:val="6"/>
            <w:shd w:val="clear" w:color="auto" w:fill="808080" w:themeFill="background1" w:themeFillShade="80"/>
          </w:tcPr>
          <w:p w14:paraId="2E6A2021" w14:textId="77777777" w:rsidR="00B52919" w:rsidRDefault="00F70A35">
            <w:pPr>
              <w:pStyle w:val="ListParagraph"/>
              <w:spacing w:after="0" w:line="240" w:lineRule="auto"/>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B52919" w14:paraId="657911A4" w14:textId="77777777">
        <w:trPr>
          <w:trHeight w:val="338"/>
        </w:trPr>
        <w:tc>
          <w:tcPr>
            <w:tcW w:w="3524" w:type="dxa"/>
            <w:shd w:val="clear" w:color="auto" w:fill="auto"/>
          </w:tcPr>
          <w:p w14:paraId="3E3A26E3"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p w14:paraId="57F2B6DE" w14:textId="77777777" w:rsidR="00B52919" w:rsidRDefault="00B52919">
            <w:pPr>
              <w:pStyle w:val="ListParagraph"/>
              <w:spacing w:after="0" w:line="240" w:lineRule="auto"/>
              <w:ind w:left="170"/>
              <w:rPr>
                <w:rFonts w:ascii="Verdana" w:eastAsia="Times New Roman" w:hAnsi="Verdana" w:cs="Times New Roman"/>
                <w:bCs/>
                <w:lang w:eastAsia="en-GB"/>
              </w:rPr>
            </w:pPr>
          </w:p>
        </w:tc>
        <w:tc>
          <w:tcPr>
            <w:tcW w:w="5482" w:type="dxa"/>
            <w:gridSpan w:val="2"/>
            <w:shd w:val="clear" w:color="auto" w:fill="auto"/>
          </w:tcPr>
          <w:p w14:paraId="155E4BC7" w14:textId="77777777" w:rsidR="00B52919" w:rsidRDefault="00F70A35">
            <w:pPr>
              <w:pStyle w:val="ListParagraph"/>
              <w:spacing w:after="0" w:line="240" w:lineRule="auto"/>
              <w:ind w:left="170"/>
            </w:pPr>
            <w:r>
              <w:rPr>
                <w:rFonts w:ascii="Verdana" w:eastAsia="Times New Roman" w:hAnsi="Verdana" w:cs="Times New Roman"/>
                <w:b/>
                <w:lang w:eastAsia="en-GB"/>
              </w:rPr>
              <w:t>Southampton University Women’s Rugby Football Club</w:t>
            </w:r>
          </w:p>
          <w:p w14:paraId="5D8DBEB3" w14:textId="77777777" w:rsidR="00B52919" w:rsidRDefault="00B52919">
            <w:pPr>
              <w:spacing w:after="0" w:line="240" w:lineRule="auto"/>
              <w:rPr>
                <w:rFonts w:ascii="Verdana" w:eastAsia="Times New Roman" w:hAnsi="Verdana" w:cs="Times New Roman"/>
                <w:b/>
                <w:color w:val="FF0000"/>
                <w:lang w:eastAsia="en-GB"/>
              </w:rPr>
            </w:pPr>
          </w:p>
        </w:tc>
        <w:tc>
          <w:tcPr>
            <w:tcW w:w="1807" w:type="dxa"/>
            <w:shd w:val="clear" w:color="auto" w:fill="auto"/>
          </w:tcPr>
          <w:p w14:paraId="21D9B5B7"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Date</w:t>
            </w:r>
          </w:p>
          <w:p w14:paraId="381CFB68" w14:textId="77777777" w:rsidR="00B52919" w:rsidRDefault="00B52919">
            <w:pPr>
              <w:pStyle w:val="ListParagraph"/>
              <w:spacing w:after="0" w:line="240" w:lineRule="auto"/>
              <w:ind w:left="170"/>
              <w:rPr>
                <w:rFonts w:ascii="Verdana" w:eastAsia="Times New Roman" w:hAnsi="Verdana" w:cs="Times New Roman"/>
                <w:bCs/>
                <w:lang w:eastAsia="en-GB"/>
              </w:rPr>
            </w:pPr>
          </w:p>
        </w:tc>
        <w:tc>
          <w:tcPr>
            <w:tcW w:w="4430" w:type="dxa"/>
            <w:gridSpan w:val="2"/>
            <w:shd w:val="clear" w:color="auto" w:fill="auto"/>
          </w:tcPr>
          <w:p w14:paraId="4AE59B06" w14:textId="77777777" w:rsidR="00B52919" w:rsidRDefault="00F70A35">
            <w:pPr>
              <w:pStyle w:val="ListParagraph"/>
              <w:spacing w:after="0" w:line="240" w:lineRule="auto"/>
              <w:ind w:left="170"/>
              <w:rPr>
                <w:rFonts w:ascii="Verdana" w:eastAsia="Times New Roman" w:hAnsi="Verdana" w:cs="Times New Roman"/>
                <w:lang w:eastAsia="en-GB"/>
              </w:rPr>
            </w:pPr>
            <w:r>
              <w:rPr>
                <w:rFonts w:ascii="Verdana" w:eastAsia="Times New Roman" w:hAnsi="Verdana" w:cs="Times New Roman"/>
                <w:lang w:eastAsia="en-GB"/>
              </w:rPr>
              <w:t>06/08/2021</w:t>
            </w:r>
          </w:p>
        </w:tc>
      </w:tr>
      <w:tr w:rsidR="00B52919" w14:paraId="15D7AE83" w14:textId="77777777">
        <w:trPr>
          <w:trHeight w:val="338"/>
        </w:trPr>
        <w:tc>
          <w:tcPr>
            <w:tcW w:w="3524" w:type="dxa"/>
            <w:shd w:val="clear" w:color="auto" w:fill="A6A6A6" w:themeFill="background1" w:themeFillShade="A6"/>
          </w:tcPr>
          <w:p w14:paraId="70A69FF6" w14:textId="77777777" w:rsidR="00B52919" w:rsidRDefault="00B52919">
            <w:pPr>
              <w:pStyle w:val="ListParagraph"/>
              <w:spacing w:after="0" w:line="240" w:lineRule="auto"/>
              <w:ind w:left="170"/>
              <w:rPr>
                <w:rFonts w:ascii="Verdana" w:eastAsia="Times New Roman" w:hAnsi="Verdana" w:cs="Times New Roman"/>
                <w:b/>
                <w:lang w:eastAsia="en-GB"/>
              </w:rPr>
            </w:pPr>
          </w:p>
        </w:tc>
        <w:tc>
          <w:tcPr>
            <w:tcW w:w="3905" w:type="dxa"/>
            <w:shd w:val="clear" w:color="auto" w:fill="auto"/>
          </w:tcPr>
          <w:p w14:paraId="435382F9"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 xml:space="preserve">Name: </w:t>
            </w:r>
          </w:p>
        </w:tc>
        <w:tc>
          <w:tcPr>
            <w:tcW w:w="3906" w:type="dxa"/>
            <w:gridSpan w:val="3"/>
            <w:shd w:val="clear" w:color="auto" w:fill="auto"/>
          </w:tcPr>
          <w:p w14:paraId="75D465CB"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 xml:space="preserve">Role: </w:t>
            </w:r>
          </w:p>
        </w:tc>
        <w:tc>
          <w:tcPr>
            <w:tcW w:w="3908" w:type="dxa"/>
            <w:shd w:val="clear" w:color="auto" w:fill="auto"/>
          </w:tcPr>
          <w:p w14:paraId="705206B1"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Experience/Qualification</w:t>
            </w:r>
          </w:p>
        </w:tc>
      </w:tr>
      <w:tr w:rsidR="00B52919" w14:paraId="63C224C9" w14:textId="77777777">
        <w:trPr>
          <w:trHeight w:val="338"/>
        </w:trPr>
        <w:tc>
          <w:tcPr>
            <w:tcW w:w="3524" w:type="dxa"/>
            <w:shd w:val="clear" w:color="auto" w:fill="auto"/>
          </w:tcPr>
          <w:p w14:paraId="0E4E94F6"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Club or Society Representative</w:t>
            </w:r>
          </w:p>
          <w:p w14:paraId="77B54BC6" w14:textId="77777777" w:rsidR="00B52919" w:rsidRDefault="00F70A35">
            <w:pPr>
              <w:pStyle w:val="ListParagraph"/>
              <w:spacing w:after="0" w:line="240" w:lineRule="auto"/>
              <w:ind w:left="170"/>
              <w:rPr>
                <w:rFonts w:ascii="Verdana" w:eastAsia="Times New Roman" w:hAnsi="Verdana" w:cs="Times New Roman"/>
                <w:bCs/>
                <w:lang w:eastAsia="en-GB"/>
              </w:rPr>
            </w:pPr>
            <w:r>
              <w:rPr>
                <w:rFonts w:ascii="Verdana" w:eastAsia="Times New Roman" w:hAnsi="Verdana" w:cs="Times New Roman"/>
                <w:bCs/>
                <w:color w:val="FF0000"/>
                <w:lang w:eastAsia="en-GB"/>
              </w:rPr>
              <w:t>required</w:t>
            </w:r>
          </w:p>
        </w:tc>
        <w:tc>
          <w:tcPr>
            <w:tcW w:w="3905" w:type="dxa"/>
            <w:shd w:val="clear" w:color="auto" w:fill="auto"/>
          </w:tcPr>
          <w:p w14:paraId="0128E3CB" w14:textId="77777777" w:rsidR="00B52919" w:rsidRDefault="00F70A35">
            <w:pPr>
              <w:pStyle w:val="ListParagraph"/>
              <w:spacing w:after="0" w:line="240" w:lineRule="auto"/>
              <w:ind w:left="170"/>
              <w:rPr>
                <w:rFonts w:ascii="Verdana" w:eastAsia="Times New Roman" w:hAnsi="Verdana" w:cs="Times New Roman"/>
                <w:lang w:eastAsia="en-GB"/>
              </w:rPr>
            </w:pPr>
            <w:r>
              <w:rPr>
                <w:rFonts w:ascii="Verdana" w:eastAsia="Times New Roman" w:hAnsi="Verdana" w:cs="Times New Roman"/>
                <w:lang w:eastAsia="en-GB"/>
              </w:rPr>
              <w:t xml:space="preserve">Penelope </w:t>
            </w:r>
            <w:proofErr w:type="spellStart"/>
            <w:r>
              <w:rPr>
                <w:rFonts w:ascii="Verdana" w:eastAsia="Times New Roman" w:hAnsi="Verdana" w:cs="Times New Roman"/>
                <w:lang w:eastAsia="en-GB"/>
              </w:rPr>
              <w:t>Prockter</w:t>
            </w:r>
            <w:proofErr w:type="spellEnd"/>
          </w:p>
        </w:tc>
        <w:tc>
          <w:tcPr>
            <w:tcW w:w="3906" w:type="dxa"/>
            <w:gridSpan w:val="3"/>
            <w:shd w:val="clear" w:color="auto" w:fill="auto"/>
          </w:tcPr>
          <w:p w14:paraId="18B795C6" w14:textId="77777777" w:rsidR="00B52919" w:rsidRDefault="00F70A35">
            <w:pPr>
              <w:pStyle w:val="ListParagraph"/>
              <w:spacing w:after="0" w:line="240" w:lineRule="auto"/>
              <w:ind w:left="170"/>
              <w:rPr>
                <w:rFonts w:ascii="Verdana" w:eastAsia="Times New Roman" w:hAnsi="Verdana" w:cs="Times New Roman"/>
                <w:lang w:eastAsia="en-GB"/>
              </w:rPr>
            </w:pPr>
            <w:r>
              <w:rPr>
                <w:rFonts w:ascii="Verdana" w:eastAsia="Times New Roman" w:hAnsi="Verdana" w:cs="Times New Roman"/>
                <w:lang w:eastAsia="en-GB"/>
              </w:rPr>
              <w:t xml:space="preserve">President </w:t>
            </w:r>
          </w:p>
        </w:tc>
        <w:tc>
          <w:tcPr>
            <w:tcW w:w="3908" w:type="dxa"/>
            <w:shd w:val="clear" w:color="auto" w:fill="auto"/>
          </w:tcPr>
          <w:p w14:paraId="55F99B28" w14:textId="77777777" w:rsidR="00B52919" w:rsidRDefault="00F70A35">
            <w:pPr>
              <w:pStyle w:val="ListParagraph"/>
              <w:spacing w:after="0" w:line="240" w:lineRule="auto"/>
              <w:ind w:left="170"/>
              <w:rPr>
                <w:rFonts w:ascii="Verdana" w:eastAsia="Times New Roman" w:hAnsi="Verdana" w:cs="Times New Roman"/>
                <w:color w:val="FF0000"/>
                <w:highlight w:val="yellow"/>
                <w:lang w:eastAsia="en-GB"/>
              </w:rPr>
            </w:pPr>
            <w:r>
              <w:rPr>
                <w:rFonts w:ascii="Verdana" w:eastAsia="Times New Roman" w:hAnsi="Verdana" w:cs="Times New Roman"/>
                <w:b/>
                <w:lang w:eastAsia="en-GB"/>
              </w:rPr>
              <w:t>N/A</w:t>
            </w:r>
          </w:p>
        </w:tc>
      </w:tr>
      <w:tr w:rsidR="00B52919" w14:paraId="60084CA5" w14:textId="77777777">
        <w:trPr>
          <w:trHeight w:val="338"/>
        </w:trPr>
        <w:tc>
          <w:tcPr>
            <w:tcW w:w="3524" w:type="dxa"/>
            <w:shd w:val="clear" w:color="auto" w:fill="auto"/>
          </w:tcPr>
          <w:p w14:paraId="2A0A0DAF"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Qualified/Experienced Individual*</w:t>
            </w:r>
          </w:p>
          <w:p w14:paraId="5EBBC42B" w14:textId="77777777" w:rsidR="00B52919" w:rsidRDefault="00F70A35">
            <w:pPr>
              <w:pStyle w:val="ListParagraph"/>
              <w:spacing w:after="0" w:line="240" w:lineRule="auto"/>
              <w:ind w:left="170"/>
              <w:rPr>
                <w:rFonts w:ascii="Verdana" w:eastAsia="Times New Roman" w:hAnsi="Verdana" w:cs="Times New Roman"/>
                <w:bCs/>
                <w:i/>
                <w:lang w:eastAsia="en-GB"/>
              </w:rPr>
            </w:pPr>
            <w:r>
              <w:rPr>
                <w:rFonts w:ascii="Verdana" w:eastAsia="Times New Roman" w:hAnsi="Verdana" w:cs="Times New Roman"/>
                <w:bCs/>
                <w:color w:val="FF0000"/>
                <w:lang w:eastAsia="en-GB"/>
              </w:rPr>
              <w:t>required</w:t>
            </w:r>
          </w:p>
        </w:tc>
        <w:tc>
          <w:tcPr>
            <w:tcW w:w="3905" w:type="dxa"/>
            <w:shd w:val="clear" w:color="auto" w:fill="auto"/>
          </w:tcPr>
          <w:p w14:paraId="64619E67" w14:textId="3179BD55" w:rsidR="00B52919" w:rsidRPr="009A070D" w:rsidRDefault="009A070D">
            <w:pPr>
              <w:pStyle w:val="ListParagraph"/>
              <w:spacing w:after="0" w:line="240" w:lineRule="auto"/>
              <w:ind w:left="170"/>
              <w:rPr>
                <w:rFonts w:ascii="Verdana" w:eastAsia="Times New Roman" w:hAnsi="Verdana" w:cs="Times New Roman"/>
                <w:bCs/>
                <w:iCs/>
                <w:lang w:eastAsia="en-GB"/>
              </w:rPr>
            </w:pPr>
            <w:r>
              <w:rPr>
                <w:rFonts w:ascii="Verdana" w:eastAsia="Times New Roman" w:hAnsi="Verdana" w:cs="Times New Roman"/>
                <w:bCs/>
                <w:iCs/>
                <w:lang w:eastAsia="en-GB"/>
              </w:rPr>
              <w:t>Callum Paxton</w:t>
            </w:r>
          </w:p>
        </w:tc>
        <w:tc>
          <w:tcPr>
            <w:tcW w:w="3906" w:type="dxa"/>
            <w:gridSpan w:val="3"/>
            <w:shd w:val="clear" w:color="auto" w:fill="auto"/>
          </w:tcPr>
          <w:p w14:paraId="1006CE21" w14:textId="2C4BA268" w:rsidR="00B52919" w:rsidRPr="009A070D" w:rsidRDefault="009A070D">
            <w:pPr>
              <w:pStyle w:val="ListParagraph"/>
              <w:spacing w:after="0" w:line="240" w:lineRule="auto"/>
              <w:ind w:left="170"/>
              <w:rPr>
                <w:rFonts w:ascii="Verdana" w:eastAsia="Times New Roman" w:hAnsi="Verdana" w:cs="Times New Roman"/>
                <w:bCs/>
                <w:iCs/>
                <w:lang w:eastAsia="en-GB"/>
              </w:rPr>
            </w:pPr>
            <w:r>
              <w:rPr>
                <w:rFonts w:ascii="Verdana" w:eastAsia="Times New Roman" w:hAnsi="Verdana" w:cs="Times New Roman"/>
                <w:bCs/>
                <w:iCs/>
                <w:lang w:eastAsia="en-GB"/>
              </w:rPr>
              <w:t>Coach</w:t>
            </w:r>
          </w:p>
        </w:tc>
        <w:tc>
          <w:tcPr>
            <w:tcW w:w="3908" w:type="dxa"/>
            <w:shd w:val="clear" w:color="auto" w:fill="auto"/>
          </w:tcPr>
          <w:p w14:paraId="701E935D" w14:textId="77777777" w:rsidR="00B52919" w:rsidRDefault="00F70A35">
            <w:pPr>
              <w:pStyle w:val="ListParagraph"/>
              <w:spacing w:after="0" w:line="240" w:lineRule="auto"/>
              <w:ind w:left="170"/>
              <w:rPr>
                <w:rFonts w:ascii="Verdana" w:eastAsia="Times New Roman" w:hAnsi="Verdana" w:cs="Times New Roman"/>
                <w:b/>
                <w:i/>
                <w:lang w:eastAsia="en-GB"/>
              </w:rPr>
            </w:pPr>
            <w:r>
              <w:rPr>
                <w:rFonts w:ascii="Verdana" w:eastAsia="Times New Roman" w:hAnsi="Verdana" w:cs="Times New Roman"/>
                <w:b/>
                <w:i/>
                <w:lang w:eastAsia="en-GB"/>
              </w:rPr>
              <w:t>RFU Level 2 Coaching Qualification</w:t>
            </w:r>
            <w:bookmarkStart w:id="0" w:name="_Hlk48747736"/>
            <w:bookmarkEnd w:id="0"/>
          </w:p>
        </w:tc>
      </w:tr>
    </w:tbl>
    <w:p w14:paraId="39714B81" w14:textId="77777777" w:rsidR="00B52919" w:rsidRDefault="00B52919">
      <w:pPr>
        <w:shd w:val="clear" w:color="auto" w:fill="BFBFBF" w:themeFill="background1" w:themeFillShade="BF"/>
        <w:spacing w:after="0"/>
        <w:rPr>
          <w:rFonts w:ascii="Georgia" w:hAnsi="Georgia"/>
          <w:sz w:val="2"/>
          <w:szCs w:val="2"/>
        </w:rPr>
      </w:pPr>
    </w:p>
    <w:p w14:paraId="4A6A6D7A" w14:textId="77777777" w:rsidR="00B52919" w:rsidRDefault="00F70A35">
      <w:pPr>
        <w:rPr>
          <w:rFonts w:ascii="Arial" w:hAnsi="Arial" w:cs="Arial"/>
          <w:sz w:val="28"/>
          <w:szCs w:val="28"/>
        </w:rPr>
      </w:pPr>
      <w:r>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6FF6C473" w14:textId="77777777" w:rsidR="00B52919" w:rsidRDefault="00B52919">
      <w:pPr>
        <w:rPr>
          <w:rFonts w:ascii="Arial" w:hAnsi="Arial" w:cs="Arial"/>
          <w:sz w:val="28"/>
          <w:szCs w:val="28"/>
        </w:rPr>
      </w:pPr>
    </w:p>
    <w:p w14:paraId="68DB5587" w14:textId="77777777" w:rsidR="00B52919" w:rsidRDefault="00B52919">
      <w:pPr>
        <w:rPr>
          <w:rFonts w:ascii="Arial" w:hAnsi="Arial" w:cs="Arial"/>
          <w:sz w:val="28"/>
          <w:szCs w:val="28"/>
        </w:rPr>
      </w:pPr>
    </w:p>
    <w:p w14:paraId="416D0FA8" w14:textId="77777777" w:rsidR="00B52919" w:rsidRDefault="00B52919">
      <w:pPr>
        <w:rPr>
          <w:rFonts w:ascii="Arial" w:hAnsi="Arial" w:cs="Arial"/>
          <w:sz w:val="28"/>
          <w:szCs w:val="28"/>
        </w:rPr>
      </w:pPr>
    </w:p>
    <w:p w14:paraId="0FFE844A" w14:textId="77777777" w:rsidR="00B52919" w:rsidRDefault="00B52919">
      <w:pPr>
        <w:rPr>
          <w:rFonts w:ascii="Arial" w:hAnsi="Arial" w:cs="Arial"/>
          <w:sz w:val="28"/>
          <w:szCs w:val="28"/>
        </w:rPr>
      </w:pPr>
    </w:p>
    <w:p w14:paraId="3225BFB5" w14:textId="77777777" w:rsidR="00B52919" w:rsidRDefault="00B52919">
      <w:pPr>
        <w:rPr>
          <w:rFonts w:ascii="Arial" w:hAnsi="Arial" w:cs="Arial"/>
          <w:sz w:val="28"/>
          <w:szCs w:val="28"/>
        </w:rPr>
      </w:pPr>
    </w:p>
    <w:p w14:paraId="6D385EC3" w14:textId="77777777" w:rsidR="00B52919" w:rsidRDefault="00B52919">
      <w:pPr>
        <w:rPr>
          <w:rFonts w:ascii="Arial" w:hAnsi="Arial" w:cs="Arial"/>
          <w:sz w:val="28"/>
          <w:szCs w:val="28"/>
        </w:rPr>
      </w:pPr>
    </w:p>
    <w:p w14:paraId="26986124" w14:textId="77777777" w:rsidR="00B52919" w:rsidRDefault="00B52919">
      <w:pPr>
        <w:rPr>
          <w:rFonts w:ascii="Arial" w:hAnsi="Arial" w:cs="Arial"/>
          <w:sz w:val="28"/>
          <w:szCs w:val="28"/>
        </w:rPr>
      </w:pPr>
    </w:p>
    <w:p w14:paraId="3ED3771F" w14:textId="77777777" w:rsidR="00B52919" w:rsidRDefault="00B52919">
      <w:pPr>
        <w:rPr>
          <w:rFonts w:ascii="Arial" w:hAnsi="Arial" w:cs="Arial"/>
          <w:sz w:val="28"/>
          <w:szCs w:val="28"/>
        </w:rPr>
      </w:pPr>
    </w:p>
    <w:tbl>
      <w:tblPr>
        <w:tblStyle w:val="TableGrid"/>
        <w:tblW w:w="5000" w:type="pct"/>
        <w:tblLook w:val="04A0" w:firstRow="1" w:lastRow="0" w:firstColumn="1" w:lastColumn="0" w:noHBand="0" w:noVBand="1"/>
      </w:tblPr>
      <w:tblGrid>
        <w:gridCol w:w="730"/>
        <w:gridCol w:w="975"/>
        <w:gridCol w:w="2166"/>
        <w:gridCol w:w="443"/>
        <w:gridCol w:w="443"/>
        <w:gridCol w:w="443"/>
        <w:gridCol w:w="3392"/>
        <w:gridCol w:w="443"/>
        <w:gridCol w:w="443"/>
        <w:gridCol w:w="443"/>
        <w:gridCol w:w="5467"/>
      </w:tblGrid>
      <w:tr w:rsidR="00B52919" w14:paraId="449352B1" w14:textId="77777777">
        <w:trPr>
          <w:tblHeader/>
        </w:trPr>
        <w:tc>
          <w:tcPr>
            <w:tcW w:w="1110" w:type="dxa"/>
            <w:vMerge w:val="restart"/>
            <w:shd w:val="clear" w:color="auto" w:fill="F2F2F2" w:themeFill="background1" w:themeFillShade="F2"/>
          </w:tcPr>
          <w:p w14:paraId="518DC052" w14:textId="77777777" w:rsidR="00B52919" w:rsidRDefault="00F70A35">
            <w:pPr>
              <w:spacing w:after="0" w:line="240" w:lineRule="auto"/>
            </w:pPr>
            <w:r>
              <w:rPr>
                <w:rFonts w:ascii="Lucida Sans" w:hAnsi="Lucida Sans"/>
                <w:b/>
              </w:rPr>
              <w:lastRenderedPageBreak/>
              <w:t>Hazard</w:t>
            </w:r>
          </w:p>
        </w:tc>
        <w:tc>
          <w:tcPr>
            <w:tcW w:w="1253" w:type="dxa"/>
            <w:vMerge w:val="restart"/>
            <w:shd w:val="clear" w:color="auto" w:fill="F2F2F2" w:themeFill="background1" w:themeFillShade="F2"/>
          </w:tcPr>
          <w:p w14:paraId="4617DE62" w14:textId="77777777" w:rsidR="00B52919" w:rsidRDefault="00F70A35">
            <w:pPr>
              <w:spacing w:after="0" w:line="240" w:lineRule="auto"/>
              <w:jc w:val="center"/>
              <w:rPr>
                <w:rFonts w:ascii="Lucida Sans" w:hAnsi="Lucida Sans"/>
                <w:b/>
              </w:rPr>
            </w:pPr>
            <w:r>
              <w:rPr>
                <w:rFonts w:ascii="Lucida Sans" w:hAnsi="Lucida Sans"/>
                <w:b/>
              </w:rPr>
              <w:t>Action</w:t>
            </w:r>
          </w:p>
          <w:p w14:paraId="1CBB3237" w14:textId="77777777" w:rsidR="00B52919" w:rsidRDefault="00B52919">
            <w:pPr>
              <w:spacing w:after="0" w:line="240" w:lineRule="auto"/>
            </w:pPr>
          </w:p>
        </w:tc>
        <w:tc>
          <w:tcPr>
            <w:tcW w:w="2645" w:type="dxa"/>
            <w:vMerge w:val="restart"/>
            <w:shd w:val="clear" w:color="auto" w:fill="F2F2F2" w:themeFill="background1" w:themeFillShade="F2"/>
          </w:tcPr>
          <w:p w14:paraId="54822EF0" w14:textId="77777777" w:rsidR="00B52919" w:rsidRDefault="00F70A35">
            <w:pPr>
              <w:spacing w:after="0" w:line="240" w:lineRule="auto"/>
              <w:jc w:val="center"/>
              <w:rPr>
                <w:rFonts w:ascii="Lucida Sans" w:hAnsi="Lucida Sans"/>
                <w:b/>
              </w:rPr>
            </w:pPr>
            <w:r>
              <w:rPr>
                <w:rFonts w:ascii="Lucida Sans" w:hAnsi="Lucida Sans"/>
                <w:b/>
              </w:rPr>
              <w:t>Who might be harmed</w:t>
            </w:r>
          </w:p>
          <w:p w14:paraId="214F878E" w14:textId="77777777" w:rsidR="00B52919" w:rsidRDefault="00B52919">
            <w:pPr>
              <w:spacing w:after="0" w:line="240" w:lineRule="auto"/>
              <w:jc w:val="center"/>
              <w:rPr>
                <w:rFonts w:ascii="Lucida Sans" w:hAnsi="Lucida Sans"/>
                <w:b/>
              </w:rPr>
            </w:pPr>
          </w:p>
          <w:p w14:paraId="03100850" w14:textId="77777777" w:rsidR="00B52919" w:rsidRDefault="00F70A35">
            <w:pPr>
              <w:spacing w:after="0" w:line="240" w:lineRule="auto"/>
              <w:jc w:val="center"/>
              <w:rPr>
                <w:rFonts w:ascii="Lucida Sans" w:hAnsi="Lucida Sans"/>
                <w:b/>
              </w:rPr>
            </w:pPr>
            <w:r>
              <w:rPr>
                <w:rFonts w:ascii="Lucida Sans" w:hAnsi="Lucida Sans"/>
                <w:b/>
              </w:rPr>
              <w:t>(user; those nearby; those in the vicinity; members of the public)</w:t>
            </w:r>
          </w:p>
          <w:p w14:paraId="191BA19B" w14:textId="77777777" w:rsidR="00B52919" w:rsidRDefault="00B52919">
            <w:pPr>
              <w:spacing w:after="0" w:line="240" w:lineRule="auto"/>
            </w:pPr>
          </w:p>
        </w:tc>
        <w:tc>
          <w:tcPr>
            <w:tcW w:w="1551" w:type="dxa"/>
            <w:gridSpan w:val="3"/>
            <w:shd w:val="clear" w:color="auto" w:fill="F2F2F2" w:themeFill="background1" w:themeFillShade="F2"/>
          </w:tcPr>
          <w:p w14:paraId="54138828" w14:textId="77777777" w:rsidR="00B52919" w:rsidRDefault="00F70A35">
            <w:pPr>
              <w:spacing w:after="0" w:line="240" w:lineRule="auto"/>
            </w:pPr>
            <w:r>
              <w:rPr>
                <w:rFonts w:ascii="Lucida Sans" w:hAnsi="Lucida Sans"/>
                <w:b/>
              </w:rPr>
              <w:t>Inherent</w:t>
            </w:r>
          </w:p>
        </w:tc>
        <w:tc>
          <w:tcPr>
            <w:tcW w:w="3298" w:type="dxa"/>
            <w:shd w:val="clear" w:color="auto" w:fill="F2F2F2" w:themeFill="background1" w:themeFillShade="F2"/>
          </w:tcPr>
          <w:p w14:paraId="0C5B5701" w14:textId="77777777" w:rsidR="00B52919" w:rsidRDefault="00B52919">
            <w:pPr>
              <w:spacing w:after="0" w:line="240" w:lineRule="auto"/>
            </w:pPr>
          </w:p>
        </w:tc>
        <w:tc>
          <w:tcPr>
            <w:tcW w:w="1649" w:type="dxa"/>
            <w:gridSpan w:val="3"/>
            <w:shd w:val="clear" w:color="auto" w:fill="F2F2F2" w:themeFill="background1" w:themeFillShade="F2"/>
          </w:tcPr>
          <w:p w14:paraId="27256721" w14:textId="77777777" w:rsidR="00B52919" w:rsidRDefault="00F70A35">
            <w:pPr>
              <w:spacing w:after="0" w:line="240" w:lineRule="auto"/>
            </w:pPr>
            <w:r>
              <w:rPr>
                <w:rFonts w:ascii="Lucida Sans" w:hAnsi="Lucida Sans"/>
                <w:b/>
              </w:rPr>
              <w:t>Residual</w:t>
            </w:r>
          </w:p>
        </w:tc>
        <w:tc>
          <w:tcPr>
            <w:tcW w:w="3890" w:type="dxa"/>
            <w:shd w:val="clear" w:color="auto" w:fill="F2F2F2" w:themeFill="background1" w:themeFillShade="F2"/>
          </w:tcPr>
          <w:p w14:paraId="60F22571" w14:textId="77777777" w:rsidR="00B52919" w:rsidRDefault="00F70A35">
            <w:pPr>
              <w:spacing w:after="0" w:line="240" w:lineRule="auto"/>
            </w:pPr>
            <w:r>
              <w:rPr>
                <w:rFonts w:ascii="Lucida Sans" w:hAnsi="Lucida Sans"/>
                <w:b/>
              </w:rPr>
              <w:t>Further controls (use the risk hierarchy)</w:t>
            </w:r>
          </w:p>
        </w:tc>
      </w:tr>
      <w:tr w:rsidR="00B52919" w14:paraId="3316B435" w14:textId="77777777">
        <w:trPr>
          <w:cantSplit/>
          <w:trHeight w:hRule="exact" w:val="1510"/>
          <w:tblHeader/>
        </w:trPr>
        <w:tc>
          <w:tcPr>
            <w:tcW w:w="1110" w:type="dxa"/>
            <w:vMerge/>
            <w:shd w:val="clear" w:color="auto" w:fill="F2F2F2" w:themeFill="background1" w:themeFillShade="F2"/>
          </w:tcPr>
          <w:p w14:paraId="62D826B1" w14:textId="77777777" w:rsidR="00B52919" w:rsidRDefault="00B52919">
            <w:pPr>
              <w:spacing w:after="0" w:line="240" w:lineRule="auto"/>
            </w:pPr>
          </w:p>
        </w:tc>
        <w:tc>
          <w:tcPr>
            <w:tcW w:w="1253" w:type="dxa"/>
            <w:vMerge/>
            <w:shd w:val="clear" w:color="auto" w:fill="F2F2F2" w:themeFill="background1" w:themeFillShade="F2"/>
          </w:tcPr>
          <w:p w14:paraId="19513EB4" w14:textId="77777777" w:rsidR="00B52919" w:rsidRDefault="00B52919">
            <w:pPr>
              <w:spacing w:after="0" w:line="240" w:lineRule="auto"/>
            </w:pPr>
          </w:p>
        </w:tc>
        <w:tc>
          <w:tcPr>
            <w:tcW w:w="2645" w:type="dxa"/>
            <w:vMerge/>
            <w:shd w:val="clear" w:color="auto" w:fill="F2F2F2" w:themeFill="background1" w:themeFillShade="F2"/>
          </w:tcPr>
          <w:p w14:paraId="5CDF302B" w14:textId="77777777" w:rsidR="00B52919" w:rsidRDefault="00B52919">
            <w:pPr>
              <w:spacing w:after="0" w:line="240" w:lineRule="auto"/>
            </w:pPr>
          </w:p>
        </w:tc>
        <w:tc>
          <w:tcPr>
            <w:tcW w:w="484" w:type="dxa"/>
            <w:shd w:val="clear" w:color="auto" w:fill="F2F2F2" w:themeFill="background1" w:themeFillShade="F2"/>
            <w:textDirection w:val="btLr"/>
          </w:tcPr>
          <w:p w14:paraId="7947C4F9" w14:textId="77777777" w:rsidR="00B52919" w:rsidRDefault="00F70A35">
            <w:pPr>
              <w:spacing w:after="0" w:line="240" w:lineRule="auto"/>
              <w:ind w:left="113" w:right="113"/>
            </w:pPr>
            <w:r>
              <w:rPr>
                <w:rFonts w:ascii="Lucida Sans" w:hAnsi="Lucida Sans"/>
                <w:b/>
              </w:rPr>
              <w:t>Likelihood</w:t>
            </w:r>
          </w:p>
        </w:tc>
        <w:tc>
          <w:tcPr>
            <w:tcW w:w="462" w:type="dxa"/>
            <w:shd w:val="clear" w:color="auto" w:fill="F2F2F2" w:themeFill="background1" w:themeFillShade="F2"/>
            <w:textDirection w:val="btLr"/>
          </w:tcPr>
          <w:p w14:paraId="515C7F1D" w14:textId="77777777" w:rsidR="00B52919" w:rsidRDefault="00F70A35">
            <w:pPr>
              <w:spacing w:after="0" w:line="240" w:lineRule="auto"/>
              <w:ind w:left="113" w:right="113"/>
            </w:pPr>
            <w:r>
              <w:rPr>
                <w:rFonts w:ascii="Lucida Sans" w:hAnsi="Lucida Sans"/>
                <w:b/>
              </w:rPr>
              <w:t>Impact</w:t>
            </w:r>
          </w:p>
        </w:tc>
        <w:tc>
          <w:tcPr>
            <w:tcW w:w="603" w:type="dxa"/>
            <w:shd w:val="clear" w:color="auto" w:fill="F2F2F2" w:themeFill="background1" w:themeFillShade="F2"/>
            <w:textDirection w:val="btLr"/>
          </w:tcPr>
          <w:p w14:paraId="648562B6" w14:textId="77777777" w:rsidR="00B52919" w:rsidRDefault="00F70A35">
            <w:pPr>
              <w:spacing w:after="0" w:line="240" w:lineRule="auto"/>
              <w:ind w:left="113" w:right="113"/>
            </w:pPr>
            <w:r>
              <w:rPr>
                <w:rFonts w:ascii="Lucida Sans" w:hAnsi="Lucida Sans"/>
                <w:b/>
              </w:rPr>
              <w:t>Score</w:t>
            </w:r>
          </w:p>
        </w:tc>
        <w:tc>
          <w:tcPr>
            <w:tcW w:w="3299" w:type="dxa"/>
            <w:shd w:val="clear" w:color="auto" w:fill="F2F2F2" w:themeFill="background1" w:themeFillShade="F2"/>
          </w:tcPr>
          <w:p w14:paraId="6C28BE86" w14:textId="77777777" w:rsidR="00B52919" w:rsidRDefault="00F70A35">
            <w:pPr>
              <w:spacing w:after="0" w:line="240" w:lineRule="auto"/>
              <w:ind w:right="933"/>
            </w:pPr>
            <w:r>
              <w:rPr>
                <w:rFonts w:ascii="Lucida Sans" w:hAnsi="Lucida Sans"/>
                <w:b/>
              </w:rPr>
              <w:t>Control measures (use the risk hierarchy)</w:t>
            </w:r>
          </w:p>
        </w:tc>
        <w:tc>
          <w:tcPr>
            <w:tcW w:w="579" w:type="dxa"/>
            <w:shd w:val="clear" w:color="auto" w:fill="F2F2F2" w:themeFill="background1" w:themeFillShade="F2"/>
            <w:textDirection w:val="btLr"/>
          </w:tcPr>
          <w:p w14:paraId="722215C9" w14:textId="77777777" w:rsidR="00B52919" w:rsidRDefault="00F70A35">
            <w:pPr>
              <w:spacing w:after="0" w:line="240" w:lineRule="auto"/>
              <w:ind w:left="113" w:right="113"/>
            </w:pPr>
            <w:r>
              <w:rPr>
                <w:rFonts w:ascii="Lucida Sans" w:hAnsi="Lucida Sans"/>
                <w:b/>
              </w:rPr>
              <w:t>Likelihood</w:t>
            </w:r>
          </w:p>
        </w:tc>
        <w:tc>
          <w:tcPr>
            <w:tcW w:w="459" w:type="dxa"/>
            <w:shd w:val="clear" w:color="auto" w:fill="F2F2F2" w:themeFill="background1" w:themeFillShade="F2"/>
            <w:textDirection w:val="btLr"/>
          </w:tcPr>
          <w:p w14:paraId="20AAAAA5" w14:textId="77777777" w:rsidR="00B52919" w:rsidRDefault="00F70A35">
            <w:pPr>
              <w:spacing w:after="0" w:line="240" w:lineRule="auto"/>
              <w:ind w:left="113" w:right="113"/>
            </w:pPr>
            <w:r>
              <w:rPr>
                <w:rFonts w:ascii="Lucida Sans" w:hAnsi="Lucida Sans"/>
                <w:b/>
              </w:rPr>
              <w:t>Impact</w:t>
            </w:r>
          </w:p>
        </w:tc>
        <w:tc>
          <w:tcPr>
            <w:tcW w:w="609" w:type="dxa"/>
            <w:shd w:val="clear" w:color="auto" w:fill="F2F2F2" w:themeFill="background1" w:themeFillShade="F2"/>
            <w:textDirection w:val="btLr"/>
          </w:tcPr>
          <w:p w14:paraId="4E6141B3" w14:textId="77777777" w:rsidR="00B52919" w:rsidRDefault="00F70A35">
            <w:pPr>
              <w:spacing w:after="0" w:line="240" w:lineRule="auto"/>
              <w:ind w:left="113" w:right="113"/>
            </w:pPr>
            <w:r>
              <w:rPr>
                <w:rFonts w:ascii="Lucida Sans" w:hAnsi="Lucida Sans"/>
                <w:b/>
              </w:rPr>
              <w:t>Score</w:t>
            </w:r>
          </w:p>
        </w:tc>
        <w:tc>
          <w:tcPr>
            <w:tcW w:w="3893" w:type="dxa"/>
            <w:shd w:val="clear" w:color="auto" w:fill="F2F2F2" w:themeFill="background1" w:themeFillShade="F2"/>
          </w:tcPr>
          <w:p w14:paraId="04224DFE" w14:textId="77777777" w:rsidR="00B52919" w:rsidRDefault="00B52919">
            <w:pPr>
              <w:spacing w:after="0" w:line="240" w:lineRule="auto"/>
            </w:pPr>
          </w:p>
        </w:tc>
      </w:tr>
      <w:tr w:rsidR="00B52919" w14:paraId="5729F0D7" w14:textId="77777777">
        <w:trPr>
          <w:cantSplit/>
          <w:trHeight w:val="1296"/>
        </w:trPr>
        <w:tc>
          <w:tcPr>
            <w:tcW w:w="1110" w:type="dxa"/>
            <w:shd w:val="clear" w:color="auto" w:fill="FFFFFF" w:themeFill="background1"/>
          </w:tcPr>
          <w:p w14:paraId="090C322B" w14:textId="77777777" w:rsidR="00B52919" w:rsidRDefault="00B52919">
            <w:pPr>
              <w:spacing w:after="0" w:line="240" w:lineRule="auto"/>
            </w:pPr>
          </w:p>
          <w:p w14:paraId="33ED5817" w14:textId="77777777" w:rsidR="00B52919" w:rsidRDefault="00F70A35">
            <w:pPr>
              <w:spacing w:after="0" w:line="240" w:lineRule="auto"/>
            </w:pPr>
            <w:r>
              <w:t>Covid-19</w:t>
            </w:r>
          </w:p>
        </w:tc>
        <w:tc>
          <w:tcPr>
            <w:tcW w:w="1253" w:type="dxa"/>
            <w:shd w:val="clear" w:color="auto" w:fill="FFFFFF" w:themeFill="background1"/>
          </w:tcPr>
          <w:p w14:paraId="3359343C" w14:textId="77777777" w:rsidR="00B52919" w:rsidRDefault="00B52919">
            <w:pPr>
              <w:spacing w:after="0" w:line="240" w:lineRule="auto"/>
            </w:pPr>
          </w:p>
          <w:p w14:paraId="0035BF63" w14:textId="77777777" w:rsidR="00B52919" w:rsidRDefault="00F70A35">
            <w:pPr>
              <w:spacing w:after="0" w:line="240" w:lineRule="auto"/>
            </w:pPr>
            <w:r>
              <w:t>1. Hand washing</w:t>
            </w:r>
          </w:p>
        </w:tc>
        <w:tc>
          <w:tcPr>
            <w:tcW w:w="2645" w:type="dxa"/>
            <w:shd w:val="clear" w:color="auto" w:fill="FFFFFF" w:themeFill="background1"/>
          </w:tcPr>
          <w:p w14:paraId="28FBE76C" w14:textId="77777777" w:rsidR="00B52919" w:rsidRDefault="00B52919">
            <w:pPr>
              <w:spacing w:after="0"/>
            </w:pPr>
          </w:p>
          <w:p w14:paraId="62E9E563" w14:textId="77777777" w:rsidR="00B52919" w:rsidRDefault="00F70A35">
            <w:pPr>
              <w:pStyle w:val="paragraph"/>
              <w:numPr>
                <w:ilvl w:val="0"/>
                <w:numId w:val="4"/>
              </w:numPr>
              <w:spacing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4211F64F" w14:textId="77777777" w:rsidR="00B52919" w:rsidRDefault="00F70A35">
            <w:pPr>
              <w:pStyle w:val="paragraph"/>
              <w:numPr>
                <w:ilvl w:val="0"/>
                <w:numId w:val="4"/>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6230B64" w14:textId="77777777" w:rsidR="00B52919" w:rsidRDefault="00F70A35">
            <w:pPr>
              <w:pStyle w:val="paragraph"/>
              <w:numPr>
                <w:ilvl w:val="0"/>
                <w:numId w:val="4"/>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978DB3C" w14:textId="77777777" w:rsidR="00B52919" w:rsidRDefault="00B52919">
            <w:pPr>
              <w:pStyle w:val="ListParagraph"/>
              <w:spacing w:after="0"/>
            </w:pPr>
          </w:p>
        </w:tc>
        <w:tc>
          <w:tcPr>
            <w:tcW w:w="484" w:type="dxa"/>
            <w:shd w:val="clear" w:color="auto" w:fill="FFFFFF" w:themeFill="background1"/>
          </w:tcPr>
          <w:p w14:paraId="3C7F79D1" w14:textId="77777777" w:rsidR="00B52919" w:rsidRDefault="00B52919">
            <w:pPr>
              <w:spacing w:after="0" w:line="240" w:lineRule="auto"/>
              <w:rPr>
                <w:rFonts w:ascii="Lucida Sans" w:hAnsi="Lucida Sans"/>
                <w:b/>
              </w:rPr>
            </w:pPr>
          </w:p>
          <w:p w14:paraId="01712BC9" w14:textId="77777777" w:rsidR="00B52919" w:rsidRDefault="00F70A35">
            <w:pPr>
              <w:spacing w:after="0" w:line="240" w:lineRule="auto"/>
              <w:rPr>
                <w:rFonts w:ascii="Lucida Sans" w:hAnsi="Lucida Sans"/>
                <w:b/>
              </w:rPr>
            </w:pPr>
            <w:r>
              <w:rPr>
                <w:rFonts w:ascii="Lucida Sans" w:hAnsi="Lucida Sans"/>
                <w:b/>
              </w:rPr>
              <w:t>1</w:t>
            </w:r>
          </w:p>
        </w:tc>
        <w:tc>
          <w:tcPr>
            <w:tcW w:w="462" w:type="dxa"/>
            <w:shd w:val="clear" w:color="auto" w:fill="FFFFFF" w:themeFill="background1"/>
          </w:tcPr>
          <w:p w14:paraId="6DA95DDD" w14:textId="77777777" w:rsidR="00B52919" w:rsidRDefault="00B52919">
            <w:pPr>
              <w:spacing w:after="0" w:line="240" w:lineRule="auto"/>
              <w:rPr>
                <w:rFonts w:ascii="Lucida Sans" w:hAnsi="Lucida Sans"/>
                <w:b/>
              </w:rPr>
            </w:pPr>
          </w:p>
          <w:p w14:paraId="1582C8B2" w14:textId="77777777" w:rsidR="00B52919" w:rsidRDefault="00F70A35">
            <w:pPr>
              <w:spacing w:after="0" w:line="240" w:lineRule="auto"/>
              <w:rPr>
                <w:rFonts w:ascii="Lucida Sans" w:hAnsi="Lucida Sans"/>
                <w:b/>
              </w:rPr>
            </w:pPr>
            <w:r>
              <w:rPr>
                <w:rFonts w:ascii="Lucida Sans" w:hAnsi="Lucida Sans"/>
                <w:b/>
              </w:rPr>
              <w:t>5</w:t>
            </w:r>
          </w:p>
        </w:tc>
        <w:tc>
          <w:tcPr>
            <w:tcW w:w="603" w:type="dxa"/>
            <w:shd w:val="clear" w:color="auto" w:fill="FFFFFF" w:themeFill="background1"/>
          </w:tcPr>
          <w:p w14:paraId="555A18C6" w14:textId="77777777" w:rsidR="00B52919" w:rsidRDefault="00B52919">
            <w:pPr>
              <w:spacing w:after="0" w:line="240" w:lineRule="auto"/>
              <w:rPr>
                <w:rFonts w:ascii="Lucida Sans" w:hAnsi="Lucida Sans"/>
                <w:b/>
              </w:rPr>
            </w:pPr>
          </w:p>
          <w:p w14:paraId="7C754209" w14:textId="77777777" w:rsidR="00B52919" w:rsidRDefault="00F70A35">
            <w:pPr>
              <w:spacing w:after="0" w:line="240" w:lineRule="auto"/>
              <w:rPr>
                <w:rFonts w:ascii="Lucida Sans" w:hAnsi="Lucida Sans"/>
                <w:b/>
              </w:rPr>
            </w:pPr>
            <w:r>
              <w:rPr>
                <w:rFonts w:ascii="Lucida Sans" w:hAnsi="Lucida Sans"/>
                <w:b/>
              </w:rPr>
              <w:t>5</w:t>
            </w:r>
          </w:p>
        </w:tc>
        <w:tc>
          <w:tcPr>
            <w:tcW w:w="3299" w:type="dxa"/>
            <w:shd w:val="clear" w:color="auto" w:fill="FFFFFF" w:themeFill="background1"/>
          </w:tcPr>
          <w:p w14:paraId="397358DE" w14:textId="77777777" w:rsidR="00B52919" w:rsidRDefault="00B52919">
            <w:pPr>
              <w:spacing w:after="0" w:line="240" w:lineRule="auto"/>
              <w:rPr>
                <w:rFonts w:ascii="Lucida Sans" w:hAnsi="Lucida Sans"/>
                <w:b/>
              </w:rPr>
            </w:pPr>
          </w:p>
          <w:p w14:paraId="19251165" w14:textId="77777777" w:rsidR="00B52919" w:rsidRDefault="00F70A35">
            <w:pPr>
              <w:spacing w:after="0" w:line="240" w:lineRule="auto"/>
              <w:ind w:left="360"/>
              <w:textAlignment w:val="baseline"/>
              <w:rPr>
                <w:rFonts w:ascii="Calibri" w:hAnsi="Calibri" w:cs="Times New Roman"/>
                <w:sz w:val="20"/>
                <w:szCs w:val="20"/>
              </w:rPr>
            </w:pPr>
            <w:r>
              <w:rPr>
                <w:rFonts w:cs="Times New Roman"/>
                <w:sz w:val="20"/>
                <w:szCs w:val="20"/>
              </w:rPr>
              <w:t>All members will be encouraged to bring their own hand sanitizer to training sessions and using it frequently</w:t>
            </w:r>
          </w:p>
          <w:p w14:paraId="3E1913E0" w14:textId="77777777" w:rsidR="00B52919" w:rsidRDefault="00B52919">
            <w:pPr>
              <w:spacing w:after="0" w:line="240" w:lineRule="auto"/>
              <w:ind w:left="360"/>
              <w:textAlignment w:val="baseline"/>
              <w:rPr>
                <w:rFonts w:ascii="Calibri" w:hAnsi="Calibri" w:cs="Times New Roman"/>
                <w:sz w:val="20"/>
                <w:szCs w:val="20"/>
              </w:rPr>
            </w:pPr>
          </w:p>
          <w:p w14:paraId="631C5D74" w14:textId="77777777" w:rsidR="00B52919" w:rsidRDefault="00B52919">
            <w:pPr>
              <w:spacing w:after="0" w:line="240" w:lineRule="auto"/>
              <w:ind w:left="360"/>
              <w:textAlignment w:val="baseline"/>
            </w:pPr>
          </w:p>
        </w:tc>
        <w:tc>
          <w:tcPr>
            <w:tcW w:w="579" w:type="dxa"/>
            <w:shd w:val="clear" w:color="auto" w:fill="FFFFFF" w:themeFill="background1"/>
          </w:tcPr>
          <w:p w14:paraId="523A0641" w14:textId="77777777" w:rsidR="00B52919" w:rsidRDefault="00B52919">
            <w:pPr>
              <w:spacing w:after="0" w:line="240" w:lineRule="auto"/>
              <w:rPr>
                <w:rFonts w:ascii="Lucida Sans" w:hAnsi="Lucida Sans"/>
                <w:b/>
              </w:rPr>
            </w:pPr>
          </w:p>
          <w:p w14:paraId="170EC0A9" w14:textId="77777777" w:rsidR="00B52919" w:rsidRDefault="00F70A35">
            <w:pPr>
              <w:spacing w:after="0" w:line="240" w:lineRule="auto"/>
              <w:rPr>
                <w:rFonts w:ascii="Lucida Sans" w:hAnsi="Lucida Sans"/>
                <w:b/>
              </w:rPr>
            </w:pPr>
            <w:r>
              <w:rPr>
                <w:rFonts w:ascii="Lucida Sans" w:hAnsi="Lucida Sans"/>
                <w:b/>
              </w:rPr>
              <w:t>1</w:t>
            </w:r>
          </w:p>
        </w:tc>
        <w:tc>
          <w:tcPr>
            <w:tcW w:w="459" w:type="dxa"/>
            <w:shd w:val="clear" w:color="auto" w:fill="FFFFFF" w:themeFill="background1"/>
          </w:tcPr>
          <w:p w14:paraId="2C01CD17" w14:textId="77777777" w:rsidR="00B52919" w:rsidRDefault="00B52919">
            <w:pPr>
              <w:spacing w:after="0" w:line="240" w:lineRule="auto"/>
              <w:rPr>
                <w:rFonts w:ascii="Lucida Sans" w:hAnsi="Lucida Sans"/>
                <w:b/>
              </w:rPr>
            </w:pPr>
          </w:p>
          <w:p w14:paraId="5C25BFF3" w14:textId="77777777" w:rsidR="00B52919" w:rsidRDefault="00F70A35">
            <w:pPr>
              <w:spacing w:after="0" w:line="240" w:lineRule="auto"/>
              <w:rPr>
                <w:rFonts w:ascii="Lucida Sans" w:hAnsi="Lucida Sans"/>
                <w:b/>
              </w:rPr>
            </w:pPr>
            <w:r>
              <w:rPr>
                <w:rFonts w:ascii="Lucida Sans" w:hAnsi="Lucida Sans"/>
                <w:b/>
              </w:rPr>
              <w:t>3</w:t>
            </w:r>
          </w:p>
        </w:tc>
        <w:tc>
          <w:tcPr>
            <w:tcW w:w="609" w:type="dxa"/>
            <w:shd w:val="clear" w:color="auto" w:fill="FFFFFF" w:themeFill="background1"/>
          </w:tcPr>
          <w:p w14:paraId="2F41A9E4" w14:textId="77777777" w:rsidR="00B52919" w:rsidRDefault="00B52919">
            <w:pPr>
              <w:spacing w:after="0" w:line="240" w:lineRule="auto"/>
              <w:rPr>
                <w:rFonts w:ascii="Lucida Sans" w:hAnsi="Lucida Sans"/>
                <w:b/>
              </w:rPr>
            </w:pPr>
          </w:p>
          <w:p w14:paraId="051F56CA" w14:textId="77777777" w:rsidR="00B52919" w:rsidRDefault="00F70A35">
            <w:pPr>
              <w:spacing w:after="0" w:line="240" w:lineRule="auto"/>
              <w:rPr>
                <w:rFonts w:ascii="Lucida Sans" w:hAnsi="Lucida Sans"/>
                <w:b/>
              </w:rPr>
            </w:pPr>
            <w:r>
              <w:rPr>
                <w:rFonts w:ascii="Lucida Sans" w:hAnsi="Lucida Sans"/>
                <w:b/>
              </w:rPr>
              <w:t>3</w:t>
            </w:r>
          </w:p>
        </w:tc>
        <w:tc>
          <w:tcPr>
            <w:tcW w:w="3893" w:type="dxa"/>
            <w:shd w:val="clear" w:color="auto" w:fill="FFFFFF" w:themeFill="background1"/>
          </w:tcPr>
          <w:p w14:paraId="4270DACF" w14:textId="6E393774" w:rsidR="00301E03" w:rsidRDefault="00E559A6">
            <w:pPr>
              <w:spacing w:after="0" w:line="240" w:lineRule="auto"/>
              <w:ind w:left="-45"/>
              <w:textAlignment w:val="baseline"/>
            </w:pPr>
            <w:r>
              <w:t xml:space="preserve">See the link below for </w:t>
            </w:r>
            <w:r w:rsidR="006028CA">
              <w:t xml:space="preserve">updated </w:t>
            </w:r>
            <w:proofErr w:type="spellStart"/>
            <w:r w:rsidR="006028CA">
              <w:t>covid</w:t>
            </w:r>
            <w:proofErr w:type="spellEnd"/>
            <w:r w:rsidR="006028CA">
              <w:t xml:space="preserve"> measures at university</w:t>
            </w:r>
          </w:p>
          <w:p w14:paraId="1E498272" w14:textId="77777777" w:rsidR="00301E03" w:rsidRDefault="00301E03">
            <w:pPr>
              <w:spacing w:after="0" w:line="240" w:lineRule="auto"/>
              <w:ind w:left="-45"/>
              <w:textAlignment w:val="baseline"/>
            </w:pPr>
          </w:p>
          <w:p w14:paraId="2CC686B1" w14:textId="7E870EA3" w:rsidR="00B52919" w:rsidRDefault="00EA36D6">
            <w:pPr>
              <w:spacing w:after="0" w:line="240" w:lineRule="auto"/>
              <w:ind w:left="-45"/>
              <w:textAlignment w:val="baseline"/>
            </w:pPr>
            <w:r w:rsidRPr="00EA36D6">
              <w:t>https://www.southampton.ac.uk/coronavirus.page</w:t>
            </w:r>
          </w:p>
        </w:tc>
      </w:tr>
      <w:tr w:rsidR="00B52919" w14:paraId="196C5F76" w14:textId="77777777">
        <w:trPr>
          <w:cantSplit/>
          <w:trHeight w:val="1296"/>
        </w:trPr>
        <w:tc>
          <w:tcPr>
            <w:tcW w:w="1110" w:type="dxa"/>
            <w:shd w:val="clear" w:color="auto" w:fill="FFFFFF" w:themeFill="background1"/>
          </w:tcPr>
          <w:p w14:paraId="7F095F50" w14:textId="77777777" w:rsidR="00B52919" w:rsidRDefault="00F70A35">
            <w:pPr>
              <w:spacing w:after="0" w:line="240" w:lineRule="auto"/>
            </w:pPr>
            <w:r>
              <w:lastRenderedPageBreak/>
              <w:t>Covid-19</w:t>
            </w:r>
          </w:p>
        </w:tc>
        <w:tc>
          <w:tcPr>
            <w:tcW w:w="1253" w:type="dxa"/>
            <w:shd w:val="clear" w:color="auto" w:fill="FFFFFF" w:themeFill="background1"/>
          </w:tcPr>
          <w:p w14:paraId="259A7FE4" w14:textId="77777777" w:rsidR="00B52919" w:rsidRDefault="00B52919">
            <w:pPr>
              <w:spacing w:after="0" w:line="240" w:lineRule="auto"/>
            </w:pPr>
          </w:p>
          <w:p w14:paraId="3329232C" w14:textId="77777777" w:rsidR="00B52919" w:rsidRDefault="00F70A35">
            <w:pPr>
              <w:spacing w:after="0" w:line="240" w:lineRule="auto"/>
              <w:rPr>
                <w:rFonts w:ascii="Times" w:eastAsia="Times New Roman" w:hAnsi="Times" w:cs="Times New Roman"/>
              </w:rPr>
            </w:pPr>
            <w:r>
              <w:rPr>
                <w:rFonts w:eastAsia="Times New Roman" w:cs="Times New Roman"/>
                <w:bCs/>
                <w:color w:val="000000"/>
                <w:shd w:val="clear" w:color="auto" w:fill="FFFFFF"/>
              </w:rPr>
              <w:t>2. Explain the changes you are planning to make your activity Safely</w:t>
            </w:r>
            <w:r>
              <w:rPr>
                <w:rFonts w:eastAsia="Times New Roman" w:cs="Times New Roman"/>
                <w:color w:val="000000"/>
                <w:shd w:val="clear" w:color="auto" w:fill="FFFFFF"/>
              </w:rPr>
              <w:t> </w:t>
            </w:r>
          </w:p>
          <w:p w14:paraId="4C37248D" w14:textId="77777777" w:rsidR="00B52919" w:rsidRDefault="00B52919">
            <w:pPr>
              <w:spacing w:after="0" w:line="240" w:lineRule="auto"/>
            </w:pPr>
          </w:p>
        </w:tc>
        <w:tc>
          <w:tcPr>
            <w:tcW w:w="2645" w:type="dxa"/>
            <w:shd w:val="clear" w:color="auto" w:fill="FFFFFF" w:themeFill="background1"/>
          </w:tcPr>
          <w:p w14:paraId="7A821FB1" w14:textId="77777777" w:rsidR="00B52919" w:rsidRDefault="00B52919">
            <w:pPr>
              <w:spacing w:after="0"/>
            </w:pPr>
          </w:p>
          <w:p w14:paraId="6D06CDC6" w14:textId="77777777" w:rsidR="00B52919" w:rsidRDefault="00F70A35">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911042A"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D99400"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20FAE8D" w14:textId="77777777" w:rsidR="00B52919" w:rsidRDefault="00B52919">
            <w:pPr>
              <w:pStyle w:val="ListParagraph"/>
              <w:spacing w:after="0"/>
            </w:pPr>
          </w:p>
        </w:tc>
        <w:tc>
          <w:tcPr>
            <w:tcW w:w="484" w:type="dxa"/>
            <w:shd w:val="clear" w:color="auto" w:fill="FFFFFF" w:themeFill="background1"/>
          </w:tcPr>
          <w:p w14:paraId="4EA815F0" w14:textId="77777777" w:rsidR="00B52919" w:rsidRDefault="00F70A35">
            <w:pPr>
              <w:spacing w:after="0" w:line="240" w:lineRule="auto"/>
              <w:rPr>
                <w:rFonts w:ascii="Lucida Sans" w:hAnsi="Lucida Sans"/>
                <w:b/>
              </w:rPr>
            </w:pPr>
            <w:r>
              <w:rPr>
                <w:rFonts w:ascii="Lucida Sans" w:hAnsi="Lucida Sans"/>
                <w:b/>
              </w:rPr>
              <w:t>3</w:t>
            </w:r>
          </w:p>
        </w:tc>
        <w:tc>
          <w:tcPr>
            <w:tcW w:w="462" w:type="dxa"/>
            <w:shd w:val="clear" w:color="auto" w:fill="FFFFFF" w:themeFill="background1"/>
          </w:tcPr>
          <w:p w14:paraId="215E734D" w14:textId="77777777" w:rsidR="00B52919" w:rsidRDefault="00F70A35">
            <w:pPr>
              <w:spacing w:after="0" w:line="240" w:lineRule="auto"/>
              <w:rPr>
                <w:rFonts w:ascii="Lucida Sans" w:hAnsi="Lucida Sans"/>
                <w:b/>
              </w:rPr>
            </w:pPr>
            <w:r>
              <w:rPr>
                <w:rFonts w:ascii="Lucida Sans" w:hAnsi="Lucida Sans"/>
                <w:b/>
              </w:rPr>
              <w:t>4</w:t>
            </w:r>
          </w:p>
        </w:tc>
        <w:tc>
          <w:tcPr>
            <w:tcW w:w="603" w:type="dxa"/>
            <w:shd w:val="clear" w:color="auto" w:fill="FFFFFF" w:themeFill="background1"/>
          </w:tcPr>
          <w:p w14:paraId="3F7A2604" w14:textId="77777777" w:rsidR="00B52919" w:rsidRDefault="00F70A35">
            <w:pPr>
              <w:spacing w:after="0" w:line="240" w:lineRule="auto"/>
              <w:rPr>
                <w:rFonts w:ascii="Lucida Sans" w:hAnsi="Lucida Sans"/>
                <w:b/>
              </w:rPr>
            </w:pPr>
            <w:r>
              <w:rPr>
                <w:rFonts w:ascii="Lucida Sans" w:hAnsi="Lucida Sans"/>
                <w:b/>
              </w:rPr>
              <w:t>9</w:t>
            </w:r>
          </w:p>
        </w:tc>
        <w:tc>
          <w:tcPr>
            <w:tcW w:w="3299" w:type="dxa"/>
            <w:shd w:val="clear" w:color="auto" w:fill="FFFFFF" w:themeFill="background1"/>
          </w:tcPr>
          <w:p w14:paraId="4C114783" w14:textId="77777777" w:rsidR="00B52919" w:rsidRDefault="00B52919">
            <w:pPr>
              <w:spacing w:after="0" w:line="240" w:lineRule="auto"/>
              <w:rPr>
                <w:rFonts w:ascii="Lucida Sans" w:hAnsi="Lucida Sans"/>
                <w:b/>
              </w:rPr>
            </w:pPr>
          </w:p>
          <w:p w14:paraId="4DF1412F" w14:textId="77777777" w:rsidR="00B52919" w:rsidRDefault="00F70A35">
            <w:pPr>
              <w:spacing w:after="0" w:line="240" w:lineRule="auto"/>
              <w:ind w:left="405"/>
              <w:textAlignment w:val="baseline"/>
              <w:rPr>
                <w:rFonts w:ascii="Calibri" w:hAnsi="Calibri" w:cs="Arial"/>
                <w:sz w:val="20"/>
                <w:szCs w:val="20"/>
              </w:rPr>
            </w:pPr>
            <w:r>
              <w:rPr>
                <w:rFonts w:cs="Arial"/>
                <w:sz w:val="20"/>
                <w:szCs w:val="20"/>
              </w:rPr>
              <w:t>Ensure the RA is uploaded on Groups Hub and request all SUWRFC members download and read it. </w:t>
            </w:r>
          </w:p>
          <w:p w14:paraId="3B5E84B0" w14:textId="77777777" w:rsidR="00B52919" w:rsidRDefault="00B52919">
            <w:pPr>
              <w:spacing w:after="0" w:line="240" w:lineRule="auto"/>
              <w:ind w:left="405"/>
              <w:textAlignment w:val="baseline"/>
              <w:rPr>
                <w:rFonts w:ascii="Arial" w:hAnsi="Arial" w:cs="Arial"/>
                <w:sz w:val="24"/>
                <w:szCs w:val="24"/>
              </w:rPr>
            </w:pPr>
          </w:p>
          <w:p w14:paraId="34151AE5" w14:textId="77777777" w:rsidR="00B52919" w:rsidRDefault="00F70A35">
            <w:pPr>
              <w:spacing w:after="0" w:line="240" w:lineRule="auto"/>
              <w:ind w:left="405"/>
              <w:textAlignment w:val="baseline"/>
              <w:rPr>
                <w:rFonts w:ascii="Calibri" w:hAnsi="Calibri" w:cs="Arial"/>
                <w:sz w:val="20"/>
                <w:szCs w:val="20"/>
              </w:rPr>
            </w:pPr>
            <w:r>
              <w:rPr>
                <w:rFonts w:cs="Arial"/>
                <w:sz w:val="20"/>
                <w:szCs w:val="20"/>
              </w:rPr>
              <w:t>Use SUWRFC social media and Club/Society communication channel (</w:t>
            </w:r>
            <w:proofErr w:type="spellStart"/>
            <w:r>
              <w:rPr>
                <w:rFonts w:cs="Arial"/>
                <w:sz w:val="20"/>
                <w:szCs w:val="20"/>
              </w:rPr>
              <w:t>Whatsapp</w:t>
            </w:r>
            <w:proofErr w:type="spellEnd"/>
            <w:r>
              <w:rPr>
                <w:rFonts w:cs="Arial"/>
                <w:sz w:val="20"/>
                <w:szCs w:val="20"/>
              </w:rPr>
              <w:t>) to make all the members aware about the changes in training sessions and encourage them to take all the precautions. </w:t>
            </w:r>
          </w:p>
          <w:p w14:paraId="28B59D8F" w14:textId="77777777" w:rsidR="00B52919" w:rsidRDefault="00B52919">
            <w:pPr>
              <w:spacing w:after="0" w:line="240" w:lineRule="auto"/>
              <w:ind w:left="405"/>
              <w:textAlignment w:val="baseline"/>
              <w:rPr>
                <w:rFonts w:ascii="Calibri" w:hAnsi="Calibri" w:cs="Arial"/>
              </w:rPr>
            </w:pPr>
          </w:p>
          <w:p w14:paraId="5A6A2CAC" w14:textId="77777777" w:rsidR="00B52919" w:rsidRDefault="00F70A35">
            <w:pPr>
              <w:spacing w:after="0" w:line="240" w:lineRule="auto"/>
              <w:ind w:left="405"/>
              <w:textAlignment w:val="baseline"/>
              <w:rPr>
                <w:rFonts w:ascii="Calibri" w:hAnsi="Calibri" w:cs="Arial"/>
                <w:sz w:val="20"/>
                <w:szCs w:val="20"/>
              </w:rPr>
            </w:pPr>
            <w:r>
              <w:rPr>
                <w:rFonts w:cs="Arial"/>
                <w:sz w:val="20"/>
                <w:szCs w:val="20"/>
              </w:rPr>
              <w:t>Before every training session starts with a reminder of key COVID-19 precautions and how to maintain them from coaches/captains</w:t>
            </w:r>
          </w:p>
          <w:p w14:paraId="3640A564" w14:textId="77777777" w:rsidR="00B52919" w:rsidRDefault="00F70A35">
            <w:pPr>
              <w:spacing w:after="0" w:line="240" w:lineRule="auto"/>
              <w:textAlignment w:val="baseline"/>
              <w:rPr>
                <w:rFonts w:ascii="Arial" w:hAnsi="Arial" w:cs="Arial"/>
              </w:rPr>
            </w:pPr>
            <w:r>
              <w:rPr>
                <w:rFonts w:cs="Arial"/>
                <w:sz w:val="20"/>
                <w:szCs w:val="20"/>
              </w:rPr>
              <w:t> </w:t>
            </w:r>
          </w:p>
          <w:p w14:paraId="6915BE2C" w14:textId="77777777" w:rsidR="00B52919" w:rsidRDefault="00B52919">
            <w:pPr>
              <w:pStyle w:val="ListParagraph"/>
              <w:spacing w:after="0" w:line="240" w:lineRule="auto"/>
              <w:rPr>
                <w:rFonts w:ascii="Lucida Sans" w:hAnsi="Lucida Sans"/>
                <w:b/>
              </w:rPr>
            </w:pPr>
          </w:p>
        </w:tc>
        <w:tc>
          <w:tcPr>
            <w:tcW w:w="579" w:type="dxa"/>
            <w:shd w:val="clear" w:color="auto" w:fill="FFFFFF" w:themeFill="background1"/>
          </w:tcPr>
          <w:p w14:paraId="022D9DD1" w14:textId="77777777" w:rsidR="00B52919" w:rsidRDefault="00F70A35">
            <w:pPr>
              <w:spacing w:after="0" w:line="240" w:lineRule="auto"/>
              <w:rPr>
                <w:rFonts w:ascii="Lucida Sans" w:hAnsi="Lucida Sans"/>
                <w:b/>
              </w:rPr>
            </w:pPr>
            <w:r>
              <w:rPr>
                <w:rFonts w:ascii="Lucida Sans" w:hAnsi="Lucida Sans"/>
                <w:b/>
              </w:rPr>
              <w:t>2</w:t>
            </w:r>
          </w:p>
          <w:p w14:paraId="2B0C09C2" w14:textId="77777777" w:rsidR="00B52919" w:rsidRDefault="00B52919">
            <w:pPr>
              <w:spacing w:after="0" w:line="240" w:lineRule="auto"/>
              <w:rPr>
                <w:rFonts w:ascii="Lucida Sans" w:hAnsi="Lucida Sans"/>
                <w:b/>
              </w:rPr>
            </w:pPr>
          </w:p>
        </w:tc>
        <w:tc>
          <w:tcPr>
            <w:tcW w:w="459" w:type="dxa"/>
            <w:shd w:val="clear" w:color="auto" w:fill="FFFFFF" w:themeFill="background1"/>
          </w:tcPr>
          <w:p w14:paraId="07DF1F1D" w14:textId="77777777" w:rsidR="00B52919" w:rsidRDefault="00F70A35">
            <w:pPr>
              <w:spacing w:after="0" w:line="240" w:lineRule="auto"/>
              <w:rPr>
                <w:rFonts w:ascii="Lucida Sans" w:hAnsi="Lucida Sans"/>
                <w:b/>
              </w:rPr>
            </w:pPr>
            <w:r>
              <w:rPr>
                <w:rFonts w:ascii="Lucida Sans" w:hAnsi="Lucida Sans"/>
                <w:b/>
              </w:rPr>
              <w:t>2</w:t>
            </w:r>
          </w:p>
          <w:p w14:paraId="15B95888" w14:textId="77777777" w:rsidR="00B52919" w:rsidRDefault="00B52919">
            <w:pPr>
              <w:spacing w:after="0" w:line="240" w:lineRule="auto"/>
              <w:rPr>
                <w:rFonts w:ascii="Lucida Sans" w:hAnsi="Lucida Sans"/>
                <w:b/>
              </w:rPr>
            </w:pPr>
          </w:p>
        </w:tc>
        <w:tc>
          <w:tcPr>
            <w:tcW w:w="609" w:type="dxa"/>
            <w:shd w:val="clear" w:color="auto" w:fill="FFFFFF" w:themeFill="background1"/>
          </w:tcPr>
          <w:p w14:paraId="02860757" w14:textId="77777777" w:rsidR="00B52919" w:rsidRDefault="00F70A35">
            <w:pPr>
              <w:spacing w:after="0" w:line="240" w:lineRule="auto"/>
              <w:rPr>
                <w:rFonts w:ascii="Lucida Sans" w:hAnsi="Lucida Sans"/>
                <w:b/>
              </w:rPr>
            </w:pPr>
            <w:r>
              <w:rPr>
                <w:rFonts w:ascii="Lucida Sans" w:hAnsi="Lucida Sans"/>
                <w:b/>
              </w:rPr>
              <w:t>4</w:t>
            </w:r>
          </w:p>
          <w:p w14:paraId="6AD45557" w14:textId="77777777" w:rsidR="00B52919" w:rsidRDefault="00B52919">
            <w:pPr>
              <w:spacing w:after="0" w:line="240" w:lineRule="auto"/>
              <w:rPr>
                <w:rFonts w:ascii="Lucida Sans" w:hAnsi="Lucida Sans"/>
                <w:b/>
              </w:rPr>
            </w:pPr>
          </w:p>
        </w:tc>
        <w:tc>
          <w:tcPr>
            <w:tcW w:w="3893" w:type="dxa"/>
            <w:shd w:val="clear" w:color="auto" w:fill="FFFFFF" w:themeFill="background1"/>
          </w:tcPr>
          <w:p w14:paraId="6EDAE869" w14:textId="77777777" w:rsidR="00B52919" w:rsidRDefault="00B52919">
            <w:pPr>
              <w:spacing w:after="0" w:line="240" w:lineRule="auto"/>
            </w:pPr>
          </w:p>
          <w:p w14:paraId="5F12F403" w14:textId="77777777" w:rsidR="00B52919" w:rsidRDefault="00B52919">
            <w:pPr>
              <w:pStyle w:val="ListParagraph"/>
              <w:spacing w:after="0" w:line="240" w:lineRule="auto"/>
            </w:pPr>
          </w:p>
          <w:p w14:paraId="7527F845" w14:textId="77777777" w:rsidR="00B52919" w:rsidRDefault="00F70A35">
            <w:pPr>
              <w:spacing w:after="0" w:line="240" w:lineRule="auto"/>
            </w:pPr>
            <w:r>
              <w:t>Everyone must book into sessions using the sport and wellbeing app. They must have a sports pass. People that do not book in will be asked to leave. This is to ensure track and trace is conducted</w:t>
            </w:r>
          </w:p>
        </w:tc>
      </w:tr>
      <w:tr w:rsidR="00B52919" w14:paraId="1E10882D" w14:textId="77777777">
        <w:trPr>
          <w:cantSplit/>
          <w:trHeight w:val="1296"/>
        </w:trPr>
        <w:tc>
          <w:tcPr>
            <w:tcW w:w="1110" w:type="dxa"/>
            <w:shd w:val="clear" w:color="auto" w:fill="FFFFFF" w:themeFill="background1"/>
          </w:tcPr>
          <w:p w14:paraId="6D96F706" w14:textId="77777777" w:rsidR="00B52919" w:rsidRDefault="00B52919">
            <w:pPr>
              <w:spacing w:after="0" w:line="240" w:lineRule="auto"/>
              <w:rPr>
                <w:rFonts w:ascii="Calibri" w:eastAsia="Times New Roman" w:hAnsi="Calibri" w:cs="Times New Roman"/>
                <w:color w:val="000000"/>
                <w:lang w:eastAsia="en-GB"/>
              </w:rPr>
            </w:pPr>
          </w:p>
          <w:p w14:paraId="538F941E" w14:textId="77777777" w:rsidR="00B52919" w:rsidRDefault="00F70A35">
            <w:pPr>
              <w:spacing w:after="0" w:line="240" w:lineRule="auto"/>
            </w:pPr>
            <w:r>
              <w:t>Covid-19</w:t>
            </w:r>
          </w:p>
        </w:tc>
        <w:tc>
          <w:tcPr>
            <w:tcW w:w="1253" w:type="dxa"/>
            <w:shd w:val="clear" w:color="auto" w:fill="FFFFFF" w:themeFill="background1"/>
          </w:tcPr>
          <w:p w14:paraId="46323550" w14:textId="77777777" w:rsidR="00B52919" w:rsidRDefault="00F70A35">
            <w:pPr>
              <w:spacing w:after="0" w:line="240" w:lineRule="auto"/>
              <w:rPr>
                <w:rFonts w:ascii="Times" w:eastAsia="Times New Roman" w:hAnsi="Times" w:cs="Times New Roman"/>
              </w:rPr>
            </w:pPr>
            <w:r>
              <w:rPr>
                <w:rFonts w:eastAsia="Times New Roman" w:cs="Times New Roman"/>
                <w:bCs/>
                <w:color w:val="000000"/>
                <w:shd w:val="clear" w:color="auto" w:fill="FFFFFF"/>
              </w:rPr>
              <w:t>3. Protecting people who are at higher risk You should think about</w:t>
            </w:r>
            <w:r>
              <w:rPr>
                <w:rFonts w:eastAsia="Times New Roman" w:cs="Times New Roman"/>
                <w:color w:val="000000"/>
                <w:shd w:val="clear" w:color="auto" w:fill="FFFFFF"/>
              </w:rPr>
              <w:t> </w:t>
            </w:r>
          </w:p>
          <w:p w14:paraId="0F3425EB" w14:textId="77777777" w:rsidR="00B52919" w:rsidRDefault="00B52919">
            <w:pPr>
              <w:spacing w:after="0" w:line="240" w:lineRule="auto"/>
            </w:pPr>
          </w:p>
        </w:tc>
        <w:tc>
          <w:tcPr>
            <w:tcW w:w="2645" w:type="dxa"/>
            <w:shd w:val="clear" w:color="auto" w:fill="FFFFFF" w:themeFill="background1"/>
          </w:tcPr>
          <w:p w14:paraId="5E9F5268" w14:textId="77777777" w:rsidR="00B52919" w:rsidRDefault="00B52919">
            <w:pPr>
              <w:spacing w:after="0"/>
            </w:pPr>
          </w:p>
          <w:p w14:paraId="212935CD" w14:textId="77777777" w:rsidR="00B52919" w:rsidRDefault="00F70A35">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501C107"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F57154A"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AD8995C" w14:textId="77777777" w:rsidR="00B52919" w:rsidRDefault="00B52919">
            <w:pPr>
              <w:spacing w:after="0"/>
            </w:pPr>
          </w:p>
        </w:tc>
        <w:tc>
          <w:tcPr>
            <w:tcW w:w="484" w:type="dxa"/>
            <w:shd w:val="clear" w:color="auto" w:fill="FFFFFF" w:themeFill="background1"/>
          </w:tcPr>
          <w:p w14:paraId="62806AC3" w14:textId="77777777" w:rsidR="00B52919" w:rsidRDefault="00B52919">
            <w:pPr>
              <w:spacing w:after="0" w:line="240" w:lineRule="auto"/>
              <w:rPr>
                <w:rFonts w:ascii="Lucida Sans" w:hAnsi="Lucida Sans"/>
                <w:b/>
              </w:rPr>
            </w:pPr>
          </w:p>
          <w:p w14:paraId="738C9CEB" w14:textId="77777777" w:rsidR="00B52919" w:rsidRDefault="00F70A35">
            <w:pPr>
              <w:spacing w:after="0" w:line="240" w:lineRule="auto"/>
              <w:rPr>
                <w:rFonts w:ascii="Lucida Sans" w:hAnsi="Lucida Sans"/>
                <w:b/>
              </w:rPr>
            </w:pPr>
            <w:r>
              <w:rPr>
                <w:rFonts w:ascii="Lucida Sans" w:hAnsi="Lucida Sans"/>
                <w:b/>
              </w:rPr>
              <w:t>4</w:t>
            </w:r>
          </w:p>
        </w:tc>
        <w:tc>
          <w:tcPr>
            <w:tcW w:w="462" w:type="dxa"/>
            <w:shd w:val="clear" w:color="auto" w:fill="FFFFFF" w:themeFill="background1"/>
          </w:tcPr>
          <w:p w14:paraId="746CDAA7" w14:textId="77777777" w:rsidR="00B52919" w:rsidRDefault="00B52919">
            <w:pPr>
              <w:spacing w:after="0" w:line="240" w:lineRule="auto"/>
              <w:rPr>
                <w:rFonts w:ascii="Lucida Sans" w:hAnsi="Lucida Sans"/>
                <w:b/>
              </w:rPr>
            </w:pPr>
          </w:p>
          <w:p w14:paraId="0F0D3F78" w14:textId="77777777" w:rsidR="00B52919" w:rsidRDefault="00F70A35">
            <w:pPr>
              <w:spacing w:after="0" w:line="240" w:lineRule="auto"/>
              <w:rPr>
                <w:rFonts w:ascii="Lucida Sans" w:hAnsi="Lucida Sans"/>
                <w:b/>
              </w:rPr>
            </w:pPr>
            <w:r>
              <w:rPr>
                <w:rFonts w:ascii="Lucida Sans" w:hAnsi="Lucida Sans"/>
                <w:b/>
              </w:rPr>
              <w:t>5</w:t>
            </w:r>
          </w:p>
        </w:tc>
        <w:tc>
          <w:tcPr>
            <w:tcW w:w="603" w:type="dxa"/>
            <w:shd w:val="clear" w:color="auto" w:fill="FFFFFF" w:themeFill="background1"/>
          </w:tcPr>
          <w:p w14:paraId="0A488962" w14:textId="77777777" w:rsidR="00B52919" w:rsidRDefault="00B52919">
            <w:pPr>
              <w:spacing w:after="0" w:line="240" w:lineRule="auto"/>
              <w:rPr>
                <w:rFonts w:ascii="Lucida Sans" w:hAnsi="Lucida Sans"/>
                <w:b/>
              </w:rPr>
            </w:pPr>
          </w:p>
          <w:p w14:paraId="1BCB1D37" w14:textId="77777777" w:rsidR="00B52919" w:rsidRDefault="00F70A35">
            <w:pPr>
              <w:spacing w:after="0" w:line="240" w:lineRule="auto"/>
              <w:rPr>
                <w:rFonts w:ascii="Lucida Sans" w:hAnsi="Lucida Sans"/>
                <w:b/>
              </w:rPr>
            </w:pPr>
            <w:r>
              <w:rPr>
                <w:rFonts w:ascii="Lucida Sans" w:hAnsi="Lucida Sans"/>
                <w:b/>
              </w:rPr>
              <w:t>20</w:t>
            </w:r>
          </w:p>
        </w:tc>
        <w:tc>
          <w:tcPr>
            <w:tcW w:w="3299" w:type="dxa"/>
            <w:shd w:val="clear" w:color="auto" w:fill="FFFFFF" w:themeFill="background1"/>
          </w:tcPr>
          <w:p w14:paraId="5A2C8BB0" w14:textId="77777777" w:rsidR="00B52919" w:rsidRDefault="00B52919">
            <w:pPr>
              <w:spacing w:after="0" w:line="240" w:lineRule="auto"/>
              <w:rPr>
                <w:rFonts w:ascii="Lucida Sans" w:hAnsi="Lucida Sans"/>
                <w:b/>
              </w:rPr>
            </w:pPr>
          </w:p>
          <w:p w14:paraId="79F7CE6D" w14:textId="77777777" w:rsidR="00B52919" w:rsidRDefault="00F70A35">
            <w:pPr>
              <w:spacing w:after="0" w:line="240" w:lineRule="auto"/>
              <w:ind w:left="360"/>
              <w:textAlignment w:val="baseline"/>
              <w:rPr>
                <w:rFonts w:ascii="Calibri" w:hAnsi="Calibri" w:cs="Times New Roman"/>
                <w:sz w:val="20"/>
                <w:szCs w:val="20"/>
              </w:rPr>
            </w:pPr>
            <w:r>
              <w:rPr>
                <w:rFonts w:cs="Times New Roman"/>
                <w:sz w:val="20"/>
                <w:szCs w:val="20"/>
              </w:rPr>
              <w:t>Before training starts members will be asked to fill out a form to clarify if they have any specific health conditions which may put them in the ‘at risk’ category. Only committee and coaches will view these forms</w:t>
            </w:r>
          </w:p>
          <w:p w14:paraId="32B73697" w14:textId="77777777" w:rsidR="00B52919" w:rsidRDefault="00B52919">
            <w:pPr>
              <w:spacing w:after="0" w:line="240" w:lineRule="auto"/>
              <w:ind w:left="360"/>
              <w:textAlignment w:val="baseline"/>
              <w:rPr>
                <w:rFonts w:ascii="Calibri" w:hAnsi="Calibri" w:cs="Times New Roman"/>
                <w:sz w:val="20"/>
                <w:szCs w:val="20"/>
              </w:rPr>
            </w:pPr>
          </w:p>
          <w:p w14:paraId="39B61699" w14:textId="77777777" w:rsidR="00B52919" w:rsidRDefault="00F70A35">
            <w:pPr>
              <w:spacing w:after="0" w:line="240" w:lineRule="auto"/>
              <w:ind w:left="360"/>
              <w:textAlignment w:val="baseline"/>
              <w:rPr>
                <w:rFonts w:ascii="Calibri" w:hAnsi="Calibri" w:cs="Times New Roman"/>
                <w:sz w:val="20"/>
                <w:szCs w:val="20"/>
              </w:rPr>
            </w:pPr>
            <w:r>
              <w:rPr>
                <w:rFonts w:cs="Times New Roman"/>
                <w:sz w:val="20"/>
                <w:szCs w:val="20"/>
              </w:rPr>
              <w:t>If a member is high risk they will be advised not to attend training sessions</w:t>
            </w:r>
          </w:p>
          <w:p w14:paraId="198DB9F6" w14:textId="77777777" w:rsidR="00B52919" w:rsidRDefault="00B52919">
            <w:pPr>
              <w:spacing w:after="0" w:line="240" w:lineRule="auto"/>
              <w:ind w:left="360"/>
              <w:textAlignment w:val="baseline"/>
              <w:rPr>
                <w:rFonts w:ascii="Calibri" w:hAnsi="Calibri" w:cs="Times New Roman"/>
                <w:sz w:val="20"/>
                <w:szCs w:val="20"/>
              </w:rPr>
            </w:pPr>
          </w:p>
          <w:p w14:paraId="6D23C5B1" w14:textId="77777777" w:rsidR="00B52919" w:rsidRDefault="00B52919">
            <w:pPr>
              <w:spacing w:after="0" w:line="240" w:lineRule="auto"/>
              <w:textAlignment w:val="baseline"/>
              <w:rPr>
                <w:rFonts w:ascii="Lucida Sans" w:hAnsi="Lucida Sans"/>
              </w:rPr>
            </w:pPr>
          </w:p>
        </w:tc>
        <w:tc>
          <w:tcPr>
            <w:tcW w:w="579" w:type="dxa"/>
            <w:shd w:val="clear" w:color="auto" w:fill="FFFFFF" w:themeFill="background1"/>
          </w:tcPr>
          <w:p w14:paraId="10640167" w14:textId="77777777" w:rsidR="00B52919" w:rsidRDefault="00B52919">
            <w:pPr>
              <w:spacing w:after="0" w:line="240" w:lineRule="auto"/>
              <w:rPr>
                <w:rFonts w:ascii="Lucida Sans" w:hAnsi="Lucida Sans"/>
                <w:b/>
              </w:rPr>
            </w:pPr>
          </w:p>
          <w:p w14:paraId="679687AF" w14:textId="77777777" w:rsidR="00B52919" w:rsidRDefault="00F70A35">
            <w:pPr>
              <w:spacing w:after="0" w:line="240" w:lineRule="auto"/>
              <w:rPr>
                <w:rFonts w:ascii="Lucida Sans" w:hAnsi="Lucida Sans"/>
                <w:b/>
              </w:rPr>
            </w:pPr>
            <w:r>
              <w:rPr>
                <w:rFonts w:ascii="Lucida Sans" w:hAnsi="Lucida Sans"/>
                <w:b/>
              </w:rPr>
              <w:t>2</w:t>
            </w:r>
          </w:p>
        </w:tc>
        <w:tc>
          <w:tcPr>
            <w:tcW w:w="459" w:type="dxa"/>
            <w:shd w:val="clear" w:color="auto" w:fill="FFFFFF" w:themeFill="background1"/>
          </w:tcPr>
          <w:p w14:paraId="14E0386B" w14:textId="77777777" w:rsidR="00B52919" w:rsidRDefault="00B52919">
            <w:pPr>
              <w:spacing w:after="0" w:line="240" w:lineRule="auto"/>
              <w:rPr>
                <w:rFonts w:ascii="Lucida Sans" w:hAnsi="Lucida Sans"/>
                <w:b/>
              </w:rPr>
            </w:pPr>
          </w:p>
          <w:p w14:paraId="78E10D4D" w14:textId="77777777" w:rsidR="00B52919" w:rsidRDefault="00F70A35">
            <w:pPr>
              <w:spacing w:after="0" w:line="240" w:lineRule="auto"/>
              <w:rPr>
                <w:rFonts w:ascii="Lucida Sans" w:hAnsi="Lucida Sans"/>
                <w:b/>
              </w:rPr>
            </w:pPr>
            <w:r>
              <w:rPr>
                <w:rFonts w:ascii="Lucida Sans" w:hAnsi="Lucida Sans"/>
                <w:b/>
              </w:rPr>
              <w:t>5</w:t>
            </w:r>
          </w:p>
        </w:tc>
        <w:tc>
          <w:tcPr>
            <w:tcW w:w="609" w:type="dxa"/>
            <w:shd w:val="clear" w:color="auto" w:fill="FFFFFF" w:themeFill="background1"/>
          </w:tcPr>
          <w:p w14:paraId="6CC83828" w14:textId="77777777" w:rsidR="00B52919" w:rsidRDefault="00B52919">
            <w:pPr>
              <w:spacing w:after="0" w:line="240" w:lineRule="auto"/>
              <w:rPr>
                <w:rFonts w:ascii="Lucida Sans" w:hAnsi="Lucida Sans"/>
                <w:b/>
              </w:rPr>
            </w:pPr>
          </w:p>
          <w:p w14:paraId="581F5A07" w14:textId="77777777" w:rsidR="00B52919" w:rsidRDefault="00F70A35">
            <w:pPr>
              <w:spacing w:after="0" w:line="240" w:lineRule="auto"/>
              <w:rPr>
                <w:rFonts w:ascii="Lucida Sans" w:hAnsi="Lucida Sans"/>
                <w:b/>
              </w:rPr>
            </w:pPr>
            <w:r>
              <w:rPr>
                <w:rFonts w:ascii="Lucida Sans" w:hAnsi="Lucida Sans"/>
                <w:b/>
              </w:rPr>
              <w:t>10</w:t>
            </w:r>
          </w:p>
        </w:tc>
        <w:tc>
          <w:tcPr>
            <w:tcW w:w="3893" w:type="dxa"/>
            <w:shd w:val="clear" w:color="auto" w:fill="FFFFFF" w:themeFill="background1"/>
          </w:tcPr>
          <w:p w14:paraId="45CDB65A" w14:textId="77777777" w:rsidR="00B52919" w:rsidRDefault="00B52919">
            <w:pPr>
              <w:spacing w:after="0" w:line="240" w:lineRule="auto"/>
            </w:pPr>
          </w:p>
          <w:p w14:paraId="7FD9858A" w14:textId="77777777" w:rsidR="00B52919" w:rsidRDefault="00F70A35">
            <w:pPr>
              <w:spacing w:after="0" w:line="240" w:lineRule="auto"/>
            </w:pPr>
            <w:r>
              <w:t>We are now in the E2 stage within the RFU roadmap which allows full contact training and full contact matches to resume.</w:t>
            </w:r>
          </w:p>
          <w:p w14:paraId="56E50015" w14:textId="77777777" w:rsidR="00B52919" w:rsidRDefault="00B52919">
            <w:pPr>
              <w:spacing w:after="0" w:line="240" w:lineRule="auto"/>
            </w:pPr>
          </w:p>
          <w:p w14:paraId="2A4116B3" w14:textId="77777777" w:rsidR="00B52919" w:rsidRDefault="00F70A35">
            <w:pPr>
              <w:spacing w:after="0" w:line="240" w:lineRule="auto"/>
            </w:pPr>
            <w:r>
              <w:t>https://www.englandrugby.com/dxdam/f3/f3152f67-1616-4946-b82c-5a8647cb0aee/ROADMAP%20E1%20JULY%20E2%20AUGUST%2021%20-%20v3%20(1)_compressed%20(1).pdf</w:t>
            </w:r>
          </w:p>
        </w:tc>
      </w:tr>
      <w:tr w:rsidR="00B52919" w14:paraId="50121D67" w14:textId="77777777">
        <w:trPr>
          <w:cantSplit/>
          <w:trHeight w:val="1296"/>
        </w:trPr>
        <w:tc>
          <w:tcPr>
            <w:tcW w:w="1110" w:type="dxa"/>
            <w:shd w:val="clear" w:color="auto" w:fill="FFFFFF" w:themeFill="background1"/>
          </w:tcPr>
          <w:p w14:paraId="7B44F432" w14:textId="77777777" w:rsidR="00B52919" w:rsidRDefault="00B52919">
            <w:pPr>
              <w:spacing w:after="0" w:line="240" w:lineRule="auto"/>
            </w:pPr>
          </w:p>
          <w:p w14:paraId="1F5917CE" w14:textId="77777777" w:rsidR="00B52919" w:rsidRDefault="00F70A35">
            <w:pPr>
              <w:spacing w:after="0" w:line="240" w:lineRule="auto"/>
            </w:pPr>
            <w:r>
              <w:t>Covid-19</w:t>
            </w:r>
          </w:p>
        </w:tc>
        <w:tc>
          <w:tcPr>
            <w:tcW w:w="1253" w:type="dxa"/>
            <w:shd w:val="clear" w:color="auto" w:fill="FFFFFF" w:themeFill="background1"/>
          </w:tcPr>
          <w:p w14:paraId="37F2F435" w14:textId="77777777" w:rsidR="00B52919" w:rsidRDefault="00B52919">
            <w:pPr>
              <w:spacing w:after="0" w:line="240" w:lineRule="auto"/>
              <w:rPr>
                <w:rFonts w:ascii="Calibri" w:eastAsia="Times New Roman" w:hAnsi="Calibri" w:cs="Times New Roman"/>
                <w:bCs/>
                <w:color w:val="000000"/>
                <w:highlight w:val="white"/>
              </w:rPr>
            </w:pPr>
          </w:p>
          <w:p w14:paraId="7E8F5BD5" w14:textId="77777777" w:rsidR="00B52919" w:rsidRDefault="00F70A35">
            <w:pPr>
              <w:spacing w:after="0" w:line="240" w:lineRule="auto"/>
              <w:rPr>
                <w:rFonts w:ascii="Times" w:eastAsia="Times New Roman" w:hAnsi="Times" w:cs="Times New Roman"/>
              </w:rPr>
            </w:pPr>
            <w:r>
              <w:rPr>
                <w:rFonts w:eastAsia="Times New Roman" w:cs="Times New Roman"/>
                <w:bCs/>
                <w:color w:val="000000"/>
                <w:shd w:val="clear" w:color="auto" w:fill="FFFFFF"/>
              </w:rPr>
              <w:t>4. Symptoms of Covid-19</w:t>
            </w:r>
            <w:r>
              <w:rPr>
                <w:rFonts w:eastAsia="Times New Roman" w:cs="Times New Roman"/>
                <w:color w:val="000000"/>
                <w:shd w:val="clear" w:color="auto" w:fill="FFFFFF"/>
              </w:rPr>
              <w:t> </w:t>
            </w:r>
          </w:p>
          <w:p w14:paraId="5CC2FEA0" w14:textId="77777777" w:rsidR="00B52919" w:rsidRDefault="00B52919">
            <w:pPr>
              <w:spacing w:after="0" w:line="240" w:lineRule="auto"/>
            </w:pPr>
          </w:p>
        </w:tc>
        <w:tc>
          <w:tcPr>
            <w:tcW w:w="2645" w:type="dxa"/>
            <w:shd w:val="clear" w:color="auto" w:fill="FFFFFF" w:themeFill="background1"/>
          </w:tcPr>
          <w:p w14:paraId="3FAF30E4" w14:textId="77777777" w:rsidR="00B52919" w:rsidRDefault="00B52919">
            <w:pPr>
              <w:pStyle w:val="paragraph"/>
              <w:spacing w:beforeAutospacing="0" w:after="0" w:afterAutospacing="0"/>
              <w:ind w:left="750"/>
              <w:textAlignment w:val="baseline"/>
              <w:rPr>
                <w:rStyle w:val="normaltextrun"/>
                <w:rFonts w:ascii="Calibri" w:hAnsi="Calibri" w:cs="Arial"/>
              </w:rPr>
            </w:pPr>
          </w:p>
          <w:p w14:paraId="3EF382D4" w14:textId="77777777" w:rsidR="00B52919" w:rsidRDefault="00F70A35">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EEEDD5A"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CAE9378"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05C5143" w14:textId="77777777" w:rsidR="00B52919" w:rsidRDefault="00B52919">
            <w:pPr>
              <w:spacing w:after="0"/>
            </w:pPr>
          </w:p>
          <w:p w14:paraId="50A65C0B" w14:textId="77777777" w:rsidR="00B52919" w:rsidRDefault="00B52919">
            <w:pPr>
              <w:spacing w:after="0"/>
              <w:ind w:left="360"/>
            </w:pPr>
          </w:p>
        </w:tc>
        <w:tc>
          <w:tcPr>
            <w:tcW w:w="484" w:type="dxa"/>
            <w:shd w:val="clear" w:color="auto" w:fill="FFFFFF" w:themeFill="background1"/>
          </w:tcPr>
          <w:p w14:paraId="1925F0A2" w14:textId="77777777" w:rsidR="00B52919" w:rsidRDefault="00B52919">
            <w:pPr>
              <w:spacing w:after="0" w:line="240" w:lineRule="auto"/>
              <w:rPr>
                <w:rFonts w:ascii="Lucida Sans" w:hAnsi="Lucida Sans"/>
                <w:b/>
              </w:rPr>
            </w:pPr>
          </w:p>
          <w:p w14:paraId="5F8D3A23" w14:textId="77777777" w:rsidR="00B52919" w:rsidRDefault="00F70A35">
            <w:pPr>
              <w:spacing w:after="0" w:line="240" w:lineRule="auto"/>
              <w:rPr>
                <w:rFonts w:ascii="Lucida Sans" w:hAnsi="Lucida Sans"/>
                <w:b/>
              </w:rPr>
            </w:pPr>
            <w:r>
              <w:rPr>
                <w:rFonts w:ascii="Lucida Sans" w:hAnsi="Lucida Sans"/>
                <w:b/>
              </w:rPr>
              <w:t>4</w:t>
            </w:r>
          </w:p>
        </w:tc>
        <w:tc>
          <w:tcPr>
            <w:tcW w:w="462" w:type="dxa"/>
            <w:shd w:val="clear" w:color="auto" w:fill="FFFFFF" w:themeFill="background1"/>
          </w:tcPr>
          <w:p w14:paraId="47FC2EE6" w14:textId="77777777" w:rsidR="00B52919" w:rsidRDefault="00B52919">
            <w:pPr>
              <w:spacing w:after="0" w:line="240" w:lineRule="auto"/>
              <w:rPr>
                <w:rFonts w:ascii="Lucida Sans" w:hAnsi="Lucida Sans"/>
                <w:b/>
              </w:rPr>
            </w:pPr>
          </w:p>
          <w:p w14:paraId="30A013C2" w14:textId="77777777" w:rsidR="00B52919" w:rsidRDefault="00F70A35">
            <w:pPr>
              <w:spacing w:after="0" w:line="240" w:lineRule="auto"/>
              <w:rPr>
                <w:rFonts w:ascii="Lucida Sans" w:hAnsi="Lucida Sans"/>
                <w:b/>
              </w:rPr>
            </w:pPr>
            <w:r>
              <w:rPr>
                <w:rFonts w:ascii="Lucida Sans" w:hAnsi="Lucida Sans"/>
                <w:b/>
              </w:rPr>
              <w:t>5</w:t>
            </w:r>
          </w:p>
        </w:tc>
        <w:tc>
          <w:tcPr>
            <w:tcW w:w="603" w:type="dxa"/>
            <w:shd w:val="clear" w:color="auto" w:fill="FFFFFF" w:themeFill="background1"/>
          </w:tcPr>
          <w:p w14:paraId="0822CA07" w14:textId="77777777" w:rsidR="00B52919" w:rsidRDefault="00B52919">
            <w:pPr>
              <w:spacing w:after="0" w:line="240" w:lineRule="auto"/>
              <w:rPr>
                <w:rFonts w:ascii="Lucida Sans" w:hAnsi="Lucida Sans"/>
                <w:b/>
              </w:rPr>
            </w:pPr>
          </w:p>
          <w:p w14:paraId="39AD2C22" w14:textId="77777777" w:rsidR="00B52919" w:rsidRDefault="00F70A35">
            <w:pPr>
              <w:spacing w:after="0" w:line="240" w:lineRule="auto"/>
              <w:rPr>
                <w:rFonts w:ascii="Lucida Sans" w:hAnsi="Lucida Sans"/>
                <w:b/>
              </w:rPr>
            </w:pPr>
            <w:r>
              <w:rPr>
                <w:rFonts w:ascii="Lucida Sans" w:hAnsi="Lucida Sans"/>
                <w:b/>
              </w:rPr>
              <w:t>20</w:t>
            </w:r>
          </w:p>
          <w:p w14:paraId="4382FA08" w14:textId="77777777" w:rsidR="00B52919" w:rsidRDefault="00B52919">
            <w:pPr>
              <w:spacing w:after="0" w:line="240" w:lineRule="auto"/>
              <w:rPr>
                <w:rFonts w:ascii="Lucida Sans" w:hAnsi="Lucida Sans"/>
                <w:b/>
              </w:rPr>
            </w:pPr>
          </w:p>
        </w:tc>
        <w:tc>
          <w:tcPr>
            <w:tcW w:w="3299" w:type="dxa"/>
            <w:shd w:val="clear" w:color="auto" w:fill="FFFFFF" w:themeFill="background1"/>
          </w:tcPr>
          <w:p w14:paraId="12BECB0B" w14:textId="77777777" w:rsidR="00B52919" w:rsidRDefault="00B52919">
            <w:pPr>
              <w:spacing w:after="0" w:line="240" w:lineRule="auto"/>
              <w:ind w:left="360"/>
              <w:rPr>
                <w:rFonts w:ascii="Lucida Sans" w:hAnsi="Lucida Sans"/>
                <w:b/>
              </w:rPr>
            </w:pPr>
          </w:p>
          <w:p w14:paraId="3C801912" w14:textId="77777777" w:rsidR="00B52919" w:rsidRDefault="00F70A35">
            <w:pPr>
              <w:spacing w:after="0" w:line="240" w:lineRule="auto"/>
              <w:ind w:left="360"/>
              <w:textAlignment w:val="baseline"/>
              <w:rPr>
                <w:rFonts w:ascii="Arial" w:hAnsi="Arial" w:cs="Arial"/>
                <w:sz w:val="18"/>
                <w:szCs w:val="18"/>
              </w:rPr>
            </w:pPr>
            <w:r>
              <w:rPr>
                <w:rFonts w:cs="Arial"/>
                <w:sz w:val="20"/>
                <w:szCs w:val="20"/>
              </w:rPr>
              <w:t>If member becomes unwell with a new continuous cough or a high temperature, they will be sent home and advised to follow the stay at home guidance. </w:t>
            </w:r>
          </w:p>
          <w:p w14:paraId="194EAA99" w14:textId="77777777" w:rsidR="00B52919" w:rsidRDefault="00B52919">
            <w:pPr>
              <w:pStyle w:val="ListParagraph"/>
              <w:spacing w:after="0" w:line="240" w:lineRule="auto"/>
              <w:textAlignment w:val="baseline"/>
              <w:rPr>
                <w:rFonts w:ascii="Arial" w:hAnsi="Arial" w:cs="Arial"/>
                <w:sz w:val="18"/>
                <w:szCs w:val="18"/>
              </w:rPr>
            </w:pPr>
          </w:p>
          <w:p w14:paraId="79F36800" w14:textId="77777777" w:rsidR="00B52919" w:rsidRDefault="00F70A35">
            <w:pPr>
              <w:spacing w:after="0" w:line="240" w:lineRule="auto"/>
              <w:ind w:left="360"/>
              <w:textAlignment w:val="baseline"/>
              <w:rPr>
                <w:rFonts w:ascii="Arial" w:hAnsi="Arial" w:cs="Arial"/>
                <w:sz w:val="18"/>
                <w:szCs w:val="18"/>
              </w:rPr>
            </w:pPr>
            <w:r>
              <w:rPr>
                <w:rFonts w:cs="Arial"/>
                <w:sz w:val="20"/>
                <w:szCs w:val="20"/>
              </w:rPr>
              <w:t>Committee Members will maintain regular contact with members during this time. </w:t>
            </w:r>
          </w:p>
          <w:p w14:paraId="09E9BF97" w14:textId="77777777" w:rsidR="00B52919" w:rsidRDefault="00B52919">
            <w:pPr>
              <w:spacing w:after="0" w:line="240" w:lineRule="auto"/>
              <w:ind w:left="360"/>
              <w:textAlignment w:val="baseline"/>
              <w:rPr>
                <w:rFonts w:ascii="Arial" w:hAnsi="Arial" w:cs="Arial"/>
                <w:sz w:val="18"/>
                <w:szCs w:val="18"/>
              </w:rPr>
            </w:pPr>
          </w:p>
          <w:p w14:paraId="6767B36F" w14:textId="77777777" w:rsidR="00B52919" w:rsidRDefault="00F70A35">
            <w:pPr>
              <w:spacing w:after="0" w:line="240" w:lineRule="auto"/>
              <w:ind w:left="360"/>
              <w:textAlignment w:val="baseline"/>
              <w:rPr>
                <w:rFonts w:ascii="Arial" w:hAnsi="Arial" w:cs="Arial"/>
                <w:sz w:val="18"/>
                <w:szCs w:val="18"/>
              </w:rPr>
            </w:pPr>
            <w:r>
              <w:rPr>
                <w:rFonts w:cs="Arial"/>
                <w:sz w:val="20"/>
                <w:szCs w:val="20"/>
              </w:rPr>
              <w:t>If advised that a member has developed Covid-19 and that they were recently in contact with member, the Club/Socs committee will contact SUSU Activities Team and will encourage the person to contact Public Health England to discuss the case</w:t>
            </w:r>
          </w:p>
          <w:p w14:paraId="105B9047" w14:textId="77777777" w:rsidR="00B52919" w:rsidRDefault="00B52919">
            <w:pPr>
              <w:pStyle w:val="ListParagraph"/>
              <w:spacing w:after="0" w:line="240" w:lineRule="auto"/>
              <w:rPr>
                <w:rFonts w:ascii="Calibri" w:hAnsi="Calibri" w:cs="Arial"/>
                <w:sz w:val="20"/>
                <w:szCs w:val="20"/>
              </w:rPr>
            </w:pPr>
          </w:p>
          <w:p w14:paraId="23BABD4D" w14:textId="77777777" w:rsidR="00B52919" w:rsidRDefault="00F70A35">
            <w:pPr>
              <w:spacing w:after="0" w:line="240" w:lineRule="auto"/>
              <w:ind w:left="360"/>
              <w:textAlignment w:val="baseline"/>
            </w:pPr>
            <w:r>
              <w:rPr>
                <w:rFonts w:cs="Arial"/>
                <w:sz w:val="20"/>
                <w:szCs w:val="20"/>
              </w:rPr>
              <w:t>It will then be identified who has been in contact with them and will take advice on any actions or precautions that should be taken. </w:t>
            </w:r>
            <w:hyperlink r:id="rId11" w:tgtFrame="_blank">
              <w:r>
                <w:rPr>
                  <w:rStyle w:val="ListLabel152"/>
                </w:rPr>
                <w:t>https://www.publichealth.hscni.net/</w:t>
              </w:r>
            </w:hyperlink>
            <w:r>
              <w:rPr>
                <w:rFonts w:cs="Arial"/>
                <w:sz w:val="20"/>
                <w:szCs w:val="20"/>
              </w:rPr>
              <w:t> </w:t>
            </w:r>
          </w:p>
          <w:p w14:paraId="4DFCEDB7" w14:textId="77777777" w:rsidR="00B52919" w:rsidRDefault="00B52919">
            <w:pPr>
              <w:pStyle w:val="ListParagraph"/>
              <w:spacing w:after="0" w:line="240" w:lineRule="auto"/>
              <w:rPr>
                <w:rFonts w:ascii="Lucida Sans" w:hAnsi="Lucida Sans"/>
                <w:b/>
              </w:rPr>
            </w:pPr>
          </w:p>
        </w:tc>
        <w:tc>
          <w:tcPr>
            <w:tcW w:w="579" w:type="dxa"/>
            <w:shd w:val="clear" w:color="auto" w:fill="FFFFFF" w:themeFill="background1"/>
          </w:tcPr>
          <w:p w14:paraId="7B386EE7" w14:textId="77777777" w:rsidR="00B52919" w:rsidRDefault="00B52919">
            <w:pPr>
              <w:spacing w:after="0" w:line="240" w:lineRule="auto"/>
              <w:rPr>
                <w:rFonts w:ascii="Lucida Sans" w:hAnsi="Lucida Sans"/>
                <w:b/>
              </w:rPr>
            </w:pPr>
          </w:p>
          <w:p w14:paraId="3F038390" w14:textId="77777777" w:rsidR="00B52919" w:rsidRDefault="00F70A35">
            <w:pPr>
              <w:spacing w:after="0" w:line="240" w:lineRule="auto"/>
              <w:rPr>
                <w:rFonts w:ascii="Lucida Sans" w:hAnsi="Lucida Sans"/>
                <w:b/>
              </w:rPr>
            </w:pPr>
            <w:r>
              <w:rPr>
                <w:rFonts w:ascii="Lucida Sans" w:hAnsi="Lucida Sans"/>
                <w:b/>
              </w:rPr>
              <w:t>3</w:t>
            </w:r>
          </w:p>
        </w:tc>
        <w:tc>
          <w:tcPr>
            <w:tcW w:w="459" w:type="dxa"/>
            <w:shd w:val="clear" w:color="auto" w:fill="FFFFFF" w:themeFill="background1"/>
          </w:tcPr>
          <w:p w14:paraId="04DAF7AB" w14:textId="77777777" w:rsidR="00B52919" w:rsidRDefault="00B52919">
            <w:pPr>
              <w:spacing w:after="0" w:line="240" w:lineRule="auto"/>
              <w:rPr>
                <w:rFonts w:ascii="Lucida Sans" w:hAnsi="Lucida Sans"/>
                <w:b/>
              </w:rPr>
            </w:pPr>
          </w:p>
          <w:p w14:paraId="5F5C121E" w14:textId="77777777" w:rsidR="00B52919" w:rsidRDefault="00F70A35">
            <w:pPr>
              <w:spacing w:after="0" w:line="240" w:lineRule="auto"/>
              <w:rPr>
                <w:rFonts w:ascii="Lucida Sans" w:hAnsi="Lucida Sans"/>
                <w:b/>
              </w:rPr>
            </w:pPr>
            <w:r>
              <w:rPr>
                <w:rFonts w:ascii="Lucida Sans" w:hAnsi="Lucida Sans"/>
                <w:b/>
              </w:rPr>
              <w:t>5</w:t>
            </w:r>
          </w:p>
        </w:tc>
        <w:tc>
          <w:tcPr>
            <w:tcW w:w="609" w:type="dxa"/>
            <w:shd w:val="clear" w:color="auto" w:fill="FFFFFF" w:themeFill="background1"/>
          </w:tcPr>
          <w:p w14:paraId="6A2FEF2C" w14:textId="77777777" w:rsidR="00B52919" w:rsidRDefault="00B52919">
            <w:pPr>
              <w:spacing w:after="0" w:line="240" w:lineRule="auto"/>
              <w:rPr>
                <w:rFonts w:ascii="Lucida Sans" w:hAnsi="Lucida Sans"/>
                <w:b/>
              </w:rPr>
            </w:pPr>
          </w:p>
          <w:p w14:paraId="4BF768DD" w14:textId="77777777" w:rsidR="00B52919" w:rsidRDefault="00F70A35">
            <w:pPr>
              <w:spacing w:after="0" w:line="240" w:lineRule="auto"/>
              <w:rPr>
                <w:rFonts w:ascii="Lucida Sans" w:hAnsi="Lucida Sans"/>
                <w:b/>
              </w:rPr>
            </w:pPr>
            <w:r>
              <w:rPr>
                <w:rFonts w:ascii="Lucida Sans" w:hAnsi="Lucida Sans"/>
                <w:b/>
              </w:rPr>
              <w:t>15</w:t>
            </w:r>
          </w:p>
        </w:tc>
        <w:tc>
          <w:tcPr>
            <w:tcW w:w="3893" w:type="dxa"/>
            <w:shd w:val="clear" w:color="auto" w:fill="FFFFFF" w:themeFill="background1"/>
          </w:tcPr>
          <w:p w14:paraId="6D7EC61E" w14:textId="77777777" w:rsidR="00B52919" w:rsidRDefault="00B52919">
            <w:pPr>
              <w:spacing w:after="0" w:line="240" w:lineRule="auto"/>
              <w:rPr>
                <w:color w:val="FF0000"/>
              </w:rPr>
            </w:pPr>
          </w:p>
          <w:p w14:paraId="338352F4" w14:textId="77777777" w:rsidR="00B52919" w:rsidRDefault="00F70A35">
            <w:pPr>
              <w:spacing w:after="0" w:line="240" w:lineRule="auto"/>
              <w:jc w:val="both"/>
              <w:textAlignment w:val="baseline"/>
            </w:pPr>
            <w:r>
              <w:t xml:space="preserve"> </w:t>
            </w:r>
          </w:p>
        </w:tc>
      </w:tr>
      <w:tr w:rsidR="00B52919" w14:paraId="27784D28" w14:textId="77777777">
        <w:trPr>
          <w:cantSplit/>
          <w:trHeight w:val="1296"/>
        </w:trPr>
        <w:tc>
          <w:tcPr>
            <w:tcW w:w="1110" w:type="dxa"/>
            <w:shd w:val="clear" w:color="auto" w:fill="FFFFFF" w:themeFill="background1"/>
          </w:tcPr>
          <w:p w14:paraId="61FECC30" w14:textId="77777777" w:rsidR="00B52919" w:rsidRDefault="00B52919">
            <w:pPr>
              <w:spacing w:after="0" w:line="240" w:lineRule="auto"/>
            </w:pPr>
          </w:p>
          <w:p w14:paraId="06EC2A21" w14:textId="77777777" w:rsidR="00B52919" w:rsidRDefault="00B52919">
            <w:pPr>
              <w:spacing w:after="0" w:line="240" w:lineRule="auto"/>
            </w:pPr>
          </w:p>
          <w:p w14:paraId="2D18DB8D" w14:textId="77777777" w:rsidR="00B52919" w:rsidRDefault="00F70A35">
            <w:pPr>
              <w:spacing w:after="0" w:line="240" w:lineRule="auto"/>
            </w:pPr>
            <w:r>
              <w:t>Covid-19</w:t>
            </w:r>
          </w:p>
        </w:tc>
        <w:tc>
          <w:tcPr>
            <w:tcW w:w="1253" w:type="dxa"/>
            <w:shd w:val="clear" w:color="auto" w:fill="FFFFFF" w:themeFill="background1"/>
          </w:tcPr>
          <w:p w14:paraId="2DAB8677" w14:textId="77777777" w:rsidR="00B52919" w:rsidRDefault="00B52919">
            <w:pPr>
              <w:spacing w:after="0" w:line="240" w:lineRule="auto"/>
            </w:pPr>
          </w:p>
          <w:p w14:paraId="28525FB2" w14:textId="77777777" w:rsidR="00B52919" w:rsidRDefault="00F70A35">
            <w:pPr>
              <w:spacing w:after="0" w:line="240" w:lineRule="auto"/>
              <w:textAlignment w:val="baseline"/>
              <w:rPr>
                <w:rFonts w:ascii="Arial" w:hAnsi="Arial" w:cs="Arial"/>
                <w:sz w:val="18"/>
                <w:szCs w:val="18"/>
              </w:rPr>
            </w:pPr>
            <w:r>
              <w:rPr>
                <w:rFonts w:ascii="Arial" w:hAnsi="Arial" w:cs="Arial"/>
                <w:sz w:val="24"/>
                <w:szCs w:val="24"/>
              </w:rPr>
              <w:t> </w:t>
            </w:r>
          </w:p>
          <w:p w14:paraId="7B2DE8AE" w14:textId="77777777" w:rsidR="00B52919" w:rsidRDefault="00F70A35">
            <w:pPr>
              <w:spacing w:after="0" w:line="240" w:lineRule="auto"/>
              <w:textAlignment w:val="baseline"/>
              <w:rPr>
                <w:rFonts w:ascii="Arial" w:hAnsi="Arial" w:cs="Arial"/>
                <w:sz w:val="18"/>
                <w:szCs w:val="18"/>
              </w:rPr>
            </w:pPr>
            <w:r>
              <w:rPr>
                <w:rFonts w:cs="Arial"/>
                <w:bCs/>
                <w:sz w:val="20"/>
                <w:szCs w:val="20"/>
              </w:rPr>
              <w:t>5. Mental Health </w:t>
            </w:r>
            <w:r>
              <w:rPr>
                <w:rFonts w:cs="Arial"/>
                <w:sz w:val="20"/>
                <w:szCs w:val="20"/>
              </w:rPr>
              <w:t> </w:t>
            </w:r>
          </w:p>
          <w:p w14:paraId="2B44642E" w14:textId="77777777" w:rsidR="00B52919" w:rsidRDefault="00B52919">
            <w:pPr>
              <w:spacing w:after="0" w:line="240" w:lineRule="auto"/>
            </w:pPr>
          </w:p>
        </w:tc>
        <w:tc>
          <w:tcPr>
            <w:tcW w:w="2645" w:type="dxa"/>
            <w:shd w:val="clear" w:color="auto" w:fill="FFFFFF" w:themeFill="background1"/>
          </w:tcPr>
          <w:p w14:paraId="79C4140C" w14:textId="77777777" w:rsidR="00B52919" w:rsidRDefault="00B52919">
            <w:pPr>
              <w:spacing w:after="0"/>
            </w:pPr>
          </w:p>
          <w:p w14:paraId="7241FA4E" w14:textId="77777777" w:rsidR="00B52919" w:rsidRDefault="00F70A35">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682C7C8B"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B2C43B"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E1EB5D8" w14:textId="77777777" w:rsidR="00B52919" w:rsidRDefault="00B52919">
            <w:pPr>
              <w:spacing w:after="0"/>
              <w:ind w:left="30"/>
              <w:textAlignment w:val="baseline"/>
            </w:pPr>
          </w:p>
        </w:tc>
        <w:tc>
          <w:tcPr>
            <w:tcW w:w="484" w:type="dxa"/>
            <w:shd w:val="clear" w:color="auto" w:fill="FFFFFF" w:themeFill="background1"/>
          </w:tcPr>
          <w:p w14:paraId="1B32F1F8" w14:textId="77777777" w:rsidR="00B52919" w:rsidRDefault="00B52919">
            <w:pPr>
              <w:spacing w:after="0" w:line="240" w:lineRule="auto"/>
              <w:rPr>
                <w:rFonts w:ascii="Lucida Sans" w:hAnsi="Lucida Sans"/>
                <w:b/>
              </w:rPr>
            </w:pPr>
          </w:p>
          <w:p w14:paraId="0C796A0C" w14:textId="77777777" w:rsidR="00B52919" w:rsidRDefault="00F70A35">
            <w:pPr>
              <w:spacing w:after="0" w:line="240" w:lineRule="auto"/>
              <w:rPr>
                <w:rFonts w:ascii="Lucida Sans" w:hAnsi="Lucida Sans"/>
                <w:b/>
              </w:rPr>
            </w:pPr>
            <w:r>
              <w:rPr>
                <w:rFonts w:ascii="Lucida Sans" w:hAnsi="Lucida Sans"/>
                <w:b/>
              </w:rPr>
              <w:t>3</w:t>
            </w:r>
          </w:p>
        </w:tc>
        <w:tc>
          <w:tcPr>
            <w:tcW w:w="462" w:type="dxa"/>
            <w:shd w:val="clear" w:color="auto" w:fill="FFFFFF" w:themeFill="background1"/>
          </w:tcPr>
          <w:p w14:paraId="28E6159E" w14:textId="77777777" w:rsidR="00B52919" w:rsidRDefault="00B52919">
            <w:pPr>
              <w:spacing w:after="0" w:line="240" w:lineRule="auto"/>
              <w:rPr>
                <w:rFonts w:ascii="Lucida Sans" w:hAnsi="Lucida Sans"/>
                <w:b/>
              </w:rPr>
            </w:pPr>
          </w:p>
          <w:p w14:paraId="1DD81E46" w14:textId="77777777" w:rsidR="00B52919" w:rsidRDefault="00F70A35">
            <w:pPr>
              <w:spacing w:after="0" w:line="240" w:lineRule="auto"/>
              <w:rPr>
                <w:rFonts w:ascii="Lucida Sans" w:hAnsi="Lucida Sans"/>
                <w:b/>
              </w:rPr>
            </w:pPr>
            <w:r>
              <w:rPr>
                <w:rFonts w:ascii="Lucida Sans" w:hAnsi="Lucida Sans"/>
                <w:b/>
              </w:rPr>
              <w:t>5</w:t>
            </w:r>
          </w:p>
        </w:tc>
        <w:tc>
          <w:tcPr>
            <w:tcW w:w="603" w:type="dxa"/>
            <w:shd w:val="clear" w:color="auto" w:fill="FFFFFF" w:themeFill="background1"/>
          </w:tcPr>
          <w:p w14:paraId="070E2F09" w14:textId="77777777" w:rsidR="00B52919" w:rsidRDefault="00B52919">
            <w:pPr>
              <w:spacing w:after="0" w:line="240" w:lineRule="auto"/>
              <w:rPr>
                <w:rFonts w:ascii="Lucida Sans" w:hAnsi="Lucida Sans"/>
                <w:b/>
              </w:rPr>
            </w:pPr>
          </w:p>
          <w:p w14:paraId="462F2A4F" w14:textId="77777777" w:rsidR="00B52919" w:rsidRDefault="00F70A35">
            <w:pPr>
              <w:spacing w:after="0" w:line="240" w:lineRule="auto"/>
              <w:rPr>
                <w:rFonts w:ascii="Lucida Sans" w:hAnsi="Lucida Sans"/>
                <w:b/>
              </w:rPr>
            </w:pPr>
            <w:r>
              <w:rPr>
                <w:rFonts w:ascii="Lucida Sans" w:hAnsi="Lucida Sans"/>
                <w:b/>
              </w:rPr>
              <w:t>15</w:t>
            </w:r>
          </w:p>
        </w:tc>
        <w:tc>
          <w:tcPr>
            <w:tcW w:w="3299" w:type="dxa"/>
            <w:shd w:val="clear" w:color="auto" w:fill="FFFFFF" w:themeFill="background1"/>
          </w:tcPr>
          <w:p w14:paraId="1A7701D4" w14:textId="77777777" w:rsidR="00B52919" w:rsidRDefault="00B52919">
            <w:pPr>
              <w:spacing w:after="0" w:line="240" w:lineRule="auto"/>
              <w:rPr>
                <w:rFonts w:ascii="Lucida Sans" w:hAnsi="Lucida Sans"/>
                <w:b/>
              </w:rPr>
            </w:pPr>
          </w:p>
          <w:p w14:paraId="628DCF6C" w14:textId="77777777" w:rsidR="00B52919" w:rsidRDefault="00F70A35">
            <w:pPr>
              <w:spacing w:after="0" w:line="240" w:lineRule="auto"/>
              <w:ind w:left="360"/>
              <w:textAlignment w:val="baseline"/>
              <w:rPr>
                <w:rFonts w:ascii="Calibri" w:hAnsi="Calibri" w:cs="Arial"/>
                <w:sz w:val="20"/>
                <w:szCs w:val="20"/>
              </w:rPr>
            </w:pPr>
            <w:r>
              <w:rPr>
                <w:rFonts w:cs="Arial"/>
                <w:sz w:val="20"/>
                <w:szCs w:val="20"/>
              </w:rPr>
              <w:t>Committee members will promote mental health &amp; wellbeing awareness to members during the Coronavirus outbreak and will offer whatever support through training such as WIDE. The president and welfare secretary have both engaged with this training.</w:t>
            </w:r>
          </w:p>
          <w:p w14:paraId="755B3EEB" w14:textId="77777777" w:rsidR="00B52919" w:rsidRDefault="00B52919">
            <w:pPr>
              <w:spacing w:after="0" w:line="240" w:lineRule="auto"/>
              <w:ind w:left="360"/>
              <w:textAlignment w:val="baseline"/>
              <w:rPr>
                <w:rFonts w:ascii="Arial" w:hAnsi="Arial" w:cs="Arial"/>
                <w:sz w:val="18"/>
                <w:szCs w:val="18"/>
              </w:rPr>
            </w:pPr>
          </w:p>
          <w:p w14:paraId="4889B1A9" w14:textId="77777777" w:rsidR="00B52919" w:rsidRDefault="00F70A35">
            <w:pPr>
              <w:spacing w:after="0" w:line="240" w:lineRule="auto"/>
              <w:ind w:left="360"/>
              <w:textAlignment w:val="baseline"/>
              <w:rPr>
                <w:rFonts w:ascii="Arial" w:hAnsi="Arial" w:cs="Arial"/>
                <w:sz w:val="18"/>
                <w:szCs w:val="18"/>
              </w:rPr>
            </w:pPr>
            <w:r>
              <w:rPr>
                <w:rFonts w:cs="Arial"/>
                <w:sz w:val="20"/>
                <w:szCs w:val="20"/>
              </w:rPr>
              <w:t xml:space="preserve">Committee to share relevant support services to members i.e. Student Services, Security, Enabling Team, Advice Centre, Emergency Services </w:t>
            </w:r>
          </w:p>
        </w:tc>
        <w:tc>
          <w:tcPr>
            <w:tcW w:w="579" w:type="dxa"/>
            <w:shd w:val="clear" w:color="auto" w:fill="FFFFFF" w:themeFill="background1"/>
          </w:tcPr>
          <w:p w14:paraId="657176A3" w14:textId="77777777" w:rsidR="00B52919" w:rsidRDefault="00B52919">
            <w:pPr>
              <w:spacing w:after="0" w:line="240" w:lineRule="auto"/>
              <w:rPr>
                <w:rFonts w:ascii="Lucida Sans" w:hAnsi="Lucida Sans"/>
                <w:b/>
              </w:rPr>
            </w:pPr>
          </w:p>
          <w:p w14:paraId="4CE127AD" w14:textId="77777777" w:rsidR="00B52919" w:rsidRDefault="00F70A35">
            <w:pPr>
              <w:spacing w:after="0" w:line="240" w:lineRule="auto"/>
              <w:rPr>
                <w:rFonts w:ascii="Lucida Sans" w:hAnsi="Lucida Sans"/>
                <w:b/>
              </w:rPr>
            </w:pPr>
            <w:r>
              <w:rPr>
                <w:rFonts w:ascii="Lucida Sans" w:hAnsi="Lucida Sans"/>
                <w:b/>
              </w:rPr>
              <w:t>2</w:t>
            </w:r>
          </w:p>
        </w:tc>
        <w:tc>
          <w:tcPr>
            <w:tcW w:w="459" w:type="dxa"/>
            <w:shd w:val="clear" w:color="auto" w:fill="FFFFFF" w:themeFill="background1"/>
          </w:tcPr>
          <w:p w14:paraId="74BBF73A" w14:textId="77777777" w:rsidR="00B52919" w:rsidRDefault="00B52919">
            <w:pPr>
              <w:spacing w:after="0" w:line="240" w:lineRule="auto"/>
              <w:rPr>
                <w:rFonts w:ascii="Lucida Sans" w:hAnsi="Lucida Sans"/>
                <w:b/>
              </w:rPr>
            </w:pPr>
          </w:p>
          <w:p w14:paraId="6A087509" w14:textId="77777777" w:rsidR="00B52919" w:rsidRDefault="00F70A35">
            <w:pPr>
              <w:spacing w:after="0" w:line="240" w:lineRule="auto"/>
              <w:rPr>
                <w:rFonts w:ascii="Lucida Sans" w:hAnsi="Lucida Sans"/>
                <w:b/>
              </w:rPr>
            </w:pPr>
            <w:r>
              <w:rPr>
                <w:rFonts w:ascii="Lucida Sans" w:hAnsi="Lucida Sans"/>
                <w:b/>
              </w:rPr>
              <w:t>4</w:t>
            </w:r>
          </w:p>
        </w:tc>
        <w:tc>
          <w:tcPr>
            <w:tcW w:w="609" w:type="dxa"/>
            <w:shd w:val="clear" w:color="auto" w:fill="FFFFFF" w:themeFill="background1"/>
          </w:tcPr>
          <w:p w14:paraId="617EDBF8" w14:textId="77777777" w:rsidR="00B52919" w:rsidRDefault="00B52919">
            <w:pPr>
              <w:spacing w:after="0" w:line="240" w:lineRule="auto"/>
              <w:rPr>
                <w:rFonts w:ascii="Lucida Sans" w:hAnsi="Lucida Sans"/>
                <w:b/>
              </w:rPr>
            </w:pPr>
          </w:p>
          <w:p w14:paraId="5AC9A30B" w14:textId="77777777" w:rsidR="00B52919" w:rsidRDefault="00F70A35">
            <w:pPr>
              <w:spacing w:after="0" w:line="240" w:lineRule="auto"/>
              <w:rPr>
                <w:rFonts w:ascii="Lucida Sans" w:hAnsi="Lucida Sans"/>
                <w:b/>
              </w:rPr>
            </w:pPr>
            <w:r>
              <w:rPr>
                <w:rFonts w:ascii="Lucida Sans" w:hAnsi="Lucida Sans"/>
                <w:b/>
              </w:rPr>
              <w:t>8</w:t>
            </w:r>
          </w:p>
        </w:tc>
        <w:tc>
          <w:tcPr>
            <w:tcW w:w="3893" w:type="dxa"/>
            <w:shd w:val="clear" w:color="auto" w:fill="FFFFFF" w:themeFill="background1"/>
          </w:tcPr>
          <w:p w14:paraId="0480B0B2" w14:textId="77777777" w:rsidR="00B52919" w:rsidRDefault="00B52919">
            <w:pPr>
              <w:spacing w:after="0" w:line="240" w:lineRule="auto"/>
            </w:pPr>
          </w:p>
          <w:p w14:paraId="58074C05" w14:textId="77777777" w:rsidR="00B52919" w:rsidRDefault="00F70A35">
            <w:pPr>
              <w:spacing w:after="0" w:line="240" w:lineRule="auto"/>
              <w:rPr>
                <w:rFonts w:ascii="Times" w:eastAsia="Times New Roman" w:hAnsi="Times" w:cs="Times New Roman"/>
                <w:sz w:val="20"/>
                <w:szCs w:val="20"/>
              </w:rPr>
            </w:pPr>
            <w:r>
              <w:rPr>
                <w:rFonts w:eastAsia="Times New Roman" w:cs="Times New Roman"/>
                <w:color w:val="000000"/>
                <w:sz w:val="20"/>
                <w:szCs w:val="20"/>
                <w:shd w:val="clear" w:color="auto" w:fill="FFFFFF"/>
              </w:rPr>
              <w:t>Regular communication of mental health information and SUSU policies for those who need additional support. </w:t>
            </w:r>
          </w:p>
          <w:p w14:paraId="2AFC2DDD" w14:textId="77777777" w:rsidR="00B52919" w:rsidRDefault="00B52919">
            <w:pPr>
              <w:pStyle w:val="ListParagraph"/>
              <w:spacing w:after="0" w:line="240" w:lineRule="auto"/>
            </w:pPr>
          </w:p>
        </w:tc>
      </w:tr>
      <w:tr w:rsidR="00B52919" w14:paraId="44389849" w14:textId="77777777">
        <w:trPr>
          <w:cantSplit/>
          <w:trHeight w:val="1296"/>
        </w:trPr>
        <w:tc>
          <w:tcPr>
            <w:tcW w:w="1110" w:type="dxa"/>
            <w:shd w:val="clear" w:color="auto" w:fill="FFFFFF" w:themeFill="background1"/>
          </w:tcPr>
          <w:p w14:paraId="4D34B127" w14:textId="77777777" w:rsidR="00B52919" w:rsidRDefault="00F70A35">
            <w:pPr>
              <w:spacing w:after="0" w:line="240" w:lineRule="auto"/>
            </w:pPr>
            <w:r>
              <w:lastRenderedPageBreak/>
              <w:t>Covid-19</w:t>
            </w:r>
          </w:p>
        </w:tc>
        <w:tc>
          <w:tcPr>
            <w:tcW w:w="1253" w:type="dxa"/>
            <w:shd w:val="clear" w:color="auto" w:fill="FFFFFF" w:themeFill="background1"/>
          </w:tcPr>
          <w:p w14:paraId="797CF2CA" w14:textId="77777777" w:rsidR="00B52919" w:rsidRDefault="00F70A35">
            <w:pPr>
              <w:spacing w:after="0" w:line="240" w:lineRule="auto"/>
              <w:rPr>
                <w:rFonts w:ascii="Times" w:eastAsia="Times New Roman" w:hAnsi="Times" w:cs="Times New Roman"/>
                <w:sz w:val="20"/>
                <w:szCs w:val="20"/>
              </w:rPr>
            </w:pPr>
            <w:r>
              <w:rPr>
                <w:rFonts w:eastAsia="Times New Roman" w:cs="Times New Roman"/>
                <w:bCs/>
                <w:color w:val="000000"/>
                <w:sz w:val="20"/>
                <w:szCs w:val="20"/>
                <w:shd w:val="clear" w:color="auto" w:fill="FFFFFF"/>
              </w:rPr>
              <w:t>6. Travelling for physical activity</w:t>
            </w:r>
            <w:r>
              <w:rPr>
                <w:rFonts w:eastAsia="Times New Roman" w:cs="Times New Roman"/>
                <w:color w:val="000000"/>
                <w:sz w:val="20"/>
                <w:szCs w:val="20"/>
                <w:shd w:val="clear" w:color="auto" w:fill="FFFFFF"/>
              </w:rPr>
              <w:t> </w:t>
            </w:r>
          </w:p>
          <w:p w14:paraId="497B367A" w14:textId="77777777" w:rsidR="00B52919" w:rsidRDefault="00B52919">
            <w:pPr>
              <w:spacing w:after="0" w:line="240" w:lineRule="auto"/>
            </w:pPr>
          </w:p>
        </w:tc>
        <w:tc>
          <w:tcPr>
            <w:tcW w:w="2645" w:type="dxa"/>
            <w:shd w:val="clear" w:color="auto" w:fill="FFFFFF" w:themeFill="background1"/>
          </w:tcPr>
          <w:p w14:paraId="16E5D358" w14:textId="77777777" w:rsidR="00B52919" w:rsidRDefault="00F70A35">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9E99576"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179613"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0E5384F" w14:textId="77777777" w:rsidR="00B52919" w:rsidRDefault="00B52919">
            <w:pPr>
              <w:spacing w:after="0"/>
            </w:pPr>
          </w:p>
        </w:tc>
        <w:tc>
          <w:tcPr>
            <w:tcW w:w="484" w:type="dxa"/>
            <w:shd w:val="clear" w:color="auto" w:fill="FFFFFF" w:themeFill="background1"/>
          </w:tcPr>
          <w:p w14:paraId="54AE0DA2" w14:textId="77777777" w:rsidR="00B52919" w:rsidRDefault="00F70A35">
            <w:pPr>
              <w:spacing w:after="0" w:line="240" w:lineRule="auto"/>
              <w:rPr>
                <w:rFonts w:ascii="Lucida Sans" w:hAnsi="Lucida Sans"/>
                <w:b/>
              </w:rPr>
            </w:pPr>
            <w:r>
              <w:rPr>
                <w:rFonts w:ascii="Lucida Sans" w:hAnsi="Lucida Sans"/>
                <w:b/>
              </w:rPr>
              <w:t>3</w:t>
            </w:r>
          </w:p>
        </w:tc>
        <w:tc>
          <w:tcPr>
            <w:tcW w:w="462" w:type="dxa"/>
            <w:shd w:val="clear" w:color="auto" w:fill="FFFFFF" w:themeFill="background1"/>
          </w:tcPr>
          <w:p w14:paraId="344DDF03" w14:textId="77777777" w:rsidR="00B52919" w:rsidRDefault="00F70A35">
            <w:pPr>
              <w:spacing w:after="0" w:line="240" w:lineRule="auto"/>
              <w:rPr>
                <w:rFonts w:ascii="Lucida Sans" w:hAnsi="Lucida Sans"/>
                <w:b/>
              </w:rPr>
            </w:pPr>
            <w:r>
              <w:rPr>
                <w:rFonts w:ascii="Lucida Sans" w:hAnsi="Lucida Sans"/>
                <w:b/>
              </w:rPr>
              <w:t>2</w:t>
            </w:r>
          </w:p>
        </w:tc>
        <w:tc>
          <w:tcPr>
            <w:tcW w:w="603" w:type="dxa"/>
            <w:shd w:val="clear" w:color="auto" w:fill="FFFFFF" w:themeFill="background1"/>
          </w:tcPr>
          <w:p w14:paraId="2A7143CB" w14:textId="77777777" w:rsidR="00B52919" w:rsidRDefault="00F70A35">
            <w:pPr>
              <w:spacing w:after="0" w:line="240" w:lineRule="auto"/>
              <w:rPr>
                <w:rFonts w:ascii="Lucida Sans" w:hAnsi="Lucida Sans"/>
                <w:b/>
              </w:rPr>
            </w:pPr>
            <w:r>
              <w:rPr>
                <w:rFonts w:ascii="Lucida Sans" w:hAnsi="Lucida Sans"/>
                <w:b/>
              </w:rPr>
              <w:t>6</w:t>
            </w:r>
          </w:p>
        </w:tc>
        <w:tc>
          <w:tcPr>
            <w:tcW w:w="3299" w:type="dxa"/>
            <w:shd w:val="clear" w:color="auto" w:fill="FFFFFF" w:themeFill="background1"/>
          </w:tcPr>
          <w:p w14:paraId="56428415" w14:textId="77777777" w:rsidR="00B52919" w:rsidRDefault="00F70A35">
            <w:pPr>
              <w:spacing w:after="0" w:line="240" w:lineRule="auto"/>
              <w:ind w:left="360"/>
              <w:textAlignment w:val="baseline"/>
              <w:rPr>
                <w:rFonts w:ascii="Calibri" w:hAnsi="Calibri" w:cs="Arial"/>
                <w:sz w:val="20"/>
                <w:szCs w:val="20"/>
              </w:rPr>
            </w:pPr>
            <w:r>
              <w:rPr>
                <w:rFonts w:cs="Arial"/>
                <w:sz w:val="20"/>
                <w:szCs w:val="20"/>
              </w:rPr>
              <w:t>Training will only be taking place at Wide Lane</w:t>
            </w:r>
          </w:p>
          <w:p w14:paraId="50D20274" w14:textId="77777777" w:rsidR="00B52919" w:rsidRDefault="00B52919">
            <w:pPr>
              <w:spacing w:after="0" w:line="240" w:lineRule="auto"/>
              <w:ind w:left="360"/>
              <w:textAlignment w:val="baseline"/>
              <w:rPr>
                <w:rFonts w:ascii="Arial" w:hAnsi="Arial" w:cs="Arial"/>
                <w:sz w:val="18"/>
                <w:szCs w:val="18"/>
              </w:rPr>
            </w:pPr>
          </w:p>
          <w:p w14:paraId="23B4FA67" w14:textId="77777777" w:rsidR="00B52919" w:rsidRDefault="00F70A35">
            <w:pPr>
              <w:spacing w:after="0" w:line="240" w:lineRule="auto"/>
              <w:ind w:left="360"/>
              <w:textAlignment w:val="baseline"/>
              <w:rPr>
                <w:rFonts w:ascii="Calibri" w:hAnsi="Calibri" w:cs="Arial"/>
                <w:sz w:val="20"/>
                <w:szCs w:val="20"/>
              </w:rPr>
            </w:pPr>
            <w:r>
              <w:rPr>
                <w:rFonts w:cs="Arial"/>
                <w:sz w:val="20"/>
                <w:szCs w:val="20"/>
              </w:rPr>
              <w:t>Members will be encouraged to walk/cycle to Wide Lane if possible</w:t>
            </w:r>
          </w:p>
          <w:p w14:paraId="70F70839" w14:textId="77777777" w:rsidR="00B52919" w:rsidRDefault="00B52919">
            <w:pPr>
              <w:spacing w:after="0" w:line="240" w:lineRule="auto"/>
              <w:ind w:left="360"/>
              <w:textAlignment w:val="baseline"/>
              <w:rPr>
                <w:rFonts w:ascii="Arial" w:hAnsi="Arial" w:cs="Arial"/>
                <w:sz w:val="18"/>
                <w:szCs w:val="18"/>
              </w:rPr>
            </w:pPr>
          </w:p>
          <w:p w14:paraId="5003657F" w14:textId="77777777" w:rsidR="00B52919" w:rsidRDefault="00F70A35">
            <w:pPr>
              <w:spacing w:after="0" w:line="240" w:lineRule="auto"/>
              <w:ind w:left="360"/>
              <w:textAlignment w:val="baseline"/>
              <w:rPr>
                <w:rFonts w:cstheme="minorHAnsi"/>
                <w:sz w:val="20"/>
                <w:szCs w:val="20"/>
              </w:rPr>
            </w:pPr>
            <w:r>
              <w:rPr>
                <w:rFonts w:cstheme="minorHAnsi"/>
                <w:sz w:val="20"/>
                <w:szCs w:val="20"/>
              </w:rPr>
              <w:t>If they have no alternative options but to use public transport, members will be encouraged to thoroughly clean their hands before starting the training session and were PPE on the public transport</w:t>
            </w:r>
          </w:p>
          <w:p w14:paraId="2D599D78" w14:textId="77777777" w:rsidR="00B52919" w:rsidRDefault="00B52919">
            <w:pPr>
              <w:spacing w:after="0" w:line="240" w:lineRule="auto"/>
              <w:ind w:left="360"/>
              <w:textAlignment w:val="baseline"/>
              <w:rPr>
                <w:rFonts w:cstheme="minorHAnsi"/>
                <w:sz w:val="20"/>
                <w:szCs w:val="20"/>
              </w:rPr>
            </w:pPr>
          </w:p>
          <w:p w14:paraId="61FAC063" w14:textId="77777777" w:rsidR="00B52919" w:rsidRDefault="00B52919">
            <w:pPr>
              <w:spacing w:after="0" w:line="240" w:lineRule="auto"/>
              <w:textAlignment w:val="baseline"/>
              <w:rPr>
                <w:rFonts w:ascii="Lucida Sans" w:hAnsi="Lucida Sans"/>
                <w:b/>
              </w:rPr>
            </w:pPr>
          </w:p>
        </w:tc>
        <w:tc>
          <w:tcPr>
            <w:tcW w:w="579" w:type="dxa"/>
            <w:shd w:val="clear" w:color="auto" w:fill="FFFFFF" w:themeFill="background1"/>
          </w:tcPr>
          <w:p w14:paraId="6BB36DDA" w14:textId="77777777" w:rsidR="00B52919" w:rsidRDefault="00F70A35">
            <w:pPr>
              <w:spacing w:after="0" w:line="240" w:lineRule="auto"/>
              <w:rPr>
                <w:rFonts w:ascii="Lucida Sans" w:hAnsi="Lucida Sans"/>
                <w:b/>
              </w:rPr>
            </w:pPr>
            <w:r>
              <w:rPr>
                <w:rFonts w:ascii="Lucida Sans" w:hAnsi="Lucida Sans"/>
                <w:b/>
              </w:rPr>
              <w:t>2</w:t>
            </w:r>
          </w:p>
        </w:tc>
        <w:tc>
          <w:tcPr>
            <w:tcW w:w="459" w:type="dxa"/>
            <w:shd w:val="clear" w:color="auto" w:fill="FFFFFF" w:themeFill="background1"/>
          </w:tcPr>
          <w:p w14:paraId="5D8A46DE" w14:textId="77777777" w:rsidR="00B52919" w:rsidRDefault="00F70A35">
            <w:pPr>
              <w:spacing w:after="0" w:line="240" w:lineRule="auto"/>
              <w:rPr>
                <w:rFonts w:ascii="Lucida Sans" w:hAnsi="Lucida Sans"/>
                <w:b/>
              </w:rPr>
            </w:pPr>
            <w:r>
              <w:rPr>
                <w:rFonts w:ascii="Lucida Sans" w:hAnsi="Lucida Sans"/>
                <w:b/>
              </w:rPr>
              <w:t>1</w:t>
            </w:r>
          </w:p>
        </w:tc>
        <w:tc>
          <w:tcPr>
            <w:tcW w:w="609" w:type="dxa"/>
            <w:shd w:val="clear" w:color="auto" w:fill="FFFFFF" w:themeFill="background1"/>
          </w:tcPr>
          <w:p w14:paraId="1CCDAA76" w14:textId="77777777" w:rsidR="00B52919" w:rsidRDefault="00F70A35">
            <w:pPr>
              <w:spacing w:after="0" w:line="240" w:lineRule="auto"/>
              <w:rPr>
                <w:rFonts w:ascii="Lucida Sans" w:hAnsi="Lucida Sans"/>
                <w:b/>
              </w:rPr>
            </w:pPr>
            <w:r>
              <w:rPr>
                <w:rFonts w:ascii="Lucida Sans" w:hAnsi="Lucida Sans"/>
                <w:b/>
              </w:rPr>
              <w:t>4</w:t>
            </w:r>
          </w:p>
        </w:tc>
        <w:tc>
          <w:tcPr>
            <w:tcW w:w="3893" w:type="dxa"/>
            <w:shd w:val="clear" w:color="auto" w:fill="FFFFFF" w:themeFill="background1"/>
          </w:tcPr>
          <w:p w14:paraId="1911355B" w14:textId="77777777" w:rsidR="00B52919" w:rsidRDefault="00B52919">
            <w:pPr>
              <w:spacing w:after="0" w:line="240" w:lineRule="auto"/>
            </w:pPr>
          </w:p>
        </w:tc>
      </w:tr>
      <w:tr w:rsidR="00B52919" w14:paraId="2482E7B3" w14:textId="77777777">
        <w:trPr>
          <w:cantSplit/>
          <w:trHeight w:val="1296"/>
        </w:trPr>
        <w:tc>
          <w:tcPr>
            <w:tcW w:w="1110" w:type="dxa"/>
            <w:shd w:val="clear" w:color="auto" w:fill="FFFFFF" w:themeFill="background1"/>
          </w:tcPr>
          <w:p w14:paraId="4A36F326" w14:textId="77777777" w:rsidR="00B52919" w:rsidRDefault="00F70A35">
            <w:pPr>
              <w:spacing w:after="0" w:line="240" w:lineRule="auto"/>
            </w:pPr>
            <w:r>
              <w:lastRenderedPageBreak/>
              <w:t>Covid-19</w:t>
            </w:r>
          </w:p>
        </w:tc>
        <w:tc>
          <w:tcPr>
            <w:tcW w:w="1253" w:type="dxa"/>
            <w:shd w:val="clear" w:color="auto" w:fill="FFFFFF" w:themeFill="background1"/>
          </w:tcPr>
          <w:p w14:paraId="391ACF59" w14:textId="77777777" w:rsidR="00B52919" w:rsidRDefault="00F70A35">
            <w:pPr>
              <w:spacing w:after="0" w:line="240" w:lineRule="auto"/>
              <w:rPr>
                <w:rFonts w:ascii="Times" w:eastAsia="Times New Roman" w:hAnsi="Times" w:cs="Times New Roman"/>
                <w:sz w:val="20"/>
                <w:szCs w:val="20"/>
              </w:rPr>
            </w:pPr>
            <w:r>
              <w:rPr>
                <w:rFonts w:eastAsia="Times New Roman" w:cs="Times New Roman"/>
                <w:b/>
                <w:bCs/>
                <w:color w:val="000000"/>
                <w:sz w:val="20"/>
                <w:szCs w:val="20"/>
                <w:shd w:val="clear" w:color="auto" w:fill="FFFFFF"/>
              </w:rPr>
              <w:t>7. Sharing equipment (sport and non-sport)</w:t>
            </w:r>
            <w:r>
              <w:rPr>
                <w:rFonts w:eastAsia="Times New Roman" w:cs="Times New Roman"/>
                <w:color w:val="000000"/>
                <w:sz w:val="20"/>
                <w:szCs w:val="20"/>
                <w:shd w:val="clear" w:color="auto" w:fill="FFFFFF"/>
              </w:rPr>
              <w:t> </w:t>
            </w:r>
          </w:p>
          <w:p w14:paraId="54915B4D" w14:textId="77777777" w:rsidR="00B52919" w:rsidRDefault="00B52919">
            <w:pPr>
              <w:spacing w:after="0" w:line="240" w:lineRule="auto"/>
              <w:rPr>
                <w:rFonts w:ascii="Calibri" w:eastAsia="Times New Roman" w:hAnsi="Calibri" w:cs="Times New Roman"/>
                <w:b/>
                <w:bCs/>
                <w:color w:val="000000"/>
                <w:sz w:val="20"/>
                <w:szCs w:val="20"/>
                <w:highlight w:val="white"/>
              </w:rPr>
            </w:pPr>
          </w:p>
        </w:tc>
        <w:tc>
          <w:tcPr>
            <w:tcW w:w="2645" w:type="dxa"/>
            <w:shd w:val="clear" w:color="auto" w:fill="FFFFFF" w:themeFill="background1"/>
          </w:tcPr>
          <w:p w14:paraId="67688E3C" w14:textId="77777777" w:rsidR="00B52919" w:rsidRDefault="00F70A35">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12577E7"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575A62C"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D74A3E1" w14:textId="77777777" w:rsidR="00B52919" w:rsidRDefault="00B52919">
            <w:pPr>
              <w:spacing w:after="0"/>
              <w:ind w:left="30"/>
              <w:textAlignment w:val="baseline"/>
              <w:rPr>
                <w:rFonts w:ascii="Arial" w:hAnsi="Arial" w:cs="Arial"/>
              </w:rPr>
            </w:pPr>
          </w:p>
        </w:tc>
        <w:tc>
          <w:tcPr>
            <w:tcW w:w="484" w:type="dxa"/>
            <w:shd w:val="clear" w:color="auto" w:fill="FFFFFF" w:themeFill="background1"/>
          </w:tcPr>
          <w:p w14:paraId="4EBFA390" w14:textId="77777777" w:rsidR="00B52919" w:rsidRDefault="00F70A35">
            <w:pPr>
              <w:spacing w:after="0" w:line="240" w:lineRule="auto"/>
              <w:rPr>
                <w:rFonts w:ascii="Lucida Sans" w:hAnsi="Lucida Sans"/>
                <w:b/>
              </w:rPr>
            </w:pPr>
            <w:r>
              <w:rPr>
                <w:rFonts w:ascii="Lucida Sans" w:hAnsi="Lucida Sans"/>
                <w:b/>
              </w:rPr>
              <w:t>5</w:t>
            </w:r>
          </w:p>
        </w:tc>
        <w:tc>
          <w:tcPr>
            <w:tcW w:w="462" w:type="dxa"/>
            <w:shd w:val="clear" w:color="auto" w:fill="FFFFFF" w:themeFill="background1"/>
          </w:tcPr>
          <w:p w14:paraId="28F2A754" w14:textId="77777777" w:rsidR="00B52919" w:rsidRDefault="00F70A35">
            <w:pPr>
              <w:spacing w:after="0" w:line="240" w:lineRule="auto"/>
              <w:rPr>
                <w:rFonts w:ascii="Lucida Sans" w:hAnsi="Lucida Sans"/>
                <w:b/>
              </w:rPr>
            </w:pPr>
            <w:r>
              <w:rPr>
                <w:rFonts w:ascii="Lucida Sans" w:hAnsi="Lucida Sans"/>
                <w:b/>
              </w:rPr>
              <w:t>4</w:t>
            </w:r>
          </w:p>
        </w:tc>
        <w:tc>
          <w:tcPr>
            <w:tcW w:w="603" w:type="dxa"/>
            <w:shd w:val="clear" w:color="auto" w:fill="FFFFFF" w:themeFill="background1"/>
          </w:tcPr>
          <w:p w14:paraId="0009F718" w14:textId="77777777" w:rsidR="00B52919" w:rsidRDefault="00F70A35">
            <w:pPr>
              <w:spacing w:after="0" w:line="240" w:lineRule="auto"/>
              <w:rPr>
                <w:rFonts w:ascii="Lucida Sans" w:hAnsi="Lucida Sans"/>
                <w:b/>
              </w:rPr>
            </w:pPr>
            <w:r>
              <w:rPr>
                <w:rFonts w:ascii="Lucida Sans" w:hAnsi="Lucida Sans"/>
                <w:b/>
              </w:rPr>
              <w:t>9</w:t>
            </w:r>
          </w:p>
        </w:tc>
        <w:tc>
          <w:tcPr>
            <w:tcW w:w="3299" w:type="dxa"/>
            <w:shd w:val="clear" w:color="auto" w:fill="FFFFFF" w:themeFill="background1"/>
          </w:tcPr>
          <w:p w14:paraId="19590254" w14:textId="77777777" w:rsidR="00B52919" w:rsidRDefault="00B52919">
            <w:pPr>
              <w:spacing w:after="0" w:line="240" w:lineRule="auto"/>
              <w:rPr>
                <w:rFonts w:ascii="Times" w:eastAsia="Times New Roman" w:hAnsi="Times" w:cs="Times New Roman"/>
                <w:sz w:val="20"/>
                <w:szCs w:val="20"/>
              </w:rPr>
            </w:pPr>
          </w:p>
          <w:p w14:paraId="06BB033F" w14:textId="77777777" w:rsidR="00B52919" w:rsidRDefault="00F70A35">
            <w:pPr>
              <w:spacing w:after="0" w:line="240" w:lineRule="auto"/>
              <w:rPr>
                <w:rFonts w:eastAsia="Times New Roman" w:cstheme="minorHAnsi"/>
                <w:sz w:val="20"/>
                <w:szCs w:val="20"/>
              </w:rPr>
            </w:pPr>
            <w:r>
              <w:rPr>
                <w:rFonts w:eastAsia="Times New Roman" w:cstheme="minorHAnsi"/>
                <w:sz w:val="20"/>
                <w:szCs w:val="20"/>
              </w:rPr>
              <w:t>Members will be encouraged to bring their own water bottles and will not be permitted to share with other members. Any members seen doing this will be asked to leave the sessions</w:t>
            </w:r>
          </w:p>
          <w:p w14:paraId="4F7847E5" w14:textId="77777777" w:rsidR="00B52919" w:rsidRDefault="00B52919">
            <w:pPr>
              <w:spacing w:after="0" w:line="240" w:lineRule="auto"/>
              <w:rPr>
                <w:rFonts w:eastAsia="Times New Roman" w:cstheme="minorHAnsi"/>
                <w:sz w:val="20"/>
                <w:szCs w:val="20"/>
              </w:rPr>
            </w:pPr>
          </w:p>
          <w:p w14:paraId="546AF2D4" w14:textId="77777777" w:rsidR="00B52919" w:rsidRDefault="00F70A35">
            <w:pPr>
              <w:spacing w:after="0" w:line="240" w:lineRule="auto"/>
              <w:rPr>
                <w:rFonts w:eastAsia="Times New Roman" w:cstheme="minorHAnsi"/>
                <w:sz w:val="20"/>
                <w:szCs w:val="20"/>
              </w:rPr>
            </w:pPr>
            <w:r>
              <w:rPr>
                <w:rFonts w:eastAsia="Times New Roman" w:cstheme="minorHAnsi"/>
                <w:sz w:val="20"/>
                <w:szCs w:val="20"/>
              </w:rPr>
              <w:t xml:space="preserve">All equipment will be thoroughly cleaned before and after training sessions </w:t>
            </w:r>
          </w:p>
          <w:p w14:paraId="25F28017" w14:textId="77777777" w:rsidR="00B52919" w:rsidRDefault="00B52919">
            <w:pPr>
              <w:spacing w:after="0" w:line="240" w:lineRule="auto"/>
              <w:textAlignment w:val="baseline"/>
              <w:rPr>
                <w:rFonts w:ascii="Calibri" w:hAnsi="Calibri" w:cs="Arial"/>
                <w:sz w:val="20"/>
                <w:szCs w:val="20"/>
              </w:rPr>
            </w:pPr>
          </w:p>
        </w:tc>
        <w:tc>
          <w:tcPr>
            <w:tcW w:w="579" w:type="dxa"/>
            <w:shd w:val="clear" w:color="auto" w:fill="FFFFFF" w:themeFill="background1"/>
          </w:tcPr>
          <w:p w14:paraId="6328BA5C" w14:textId="77777777" w:rsidR="00B52919" w:rsidRDefault="00F70A35">
            <w:pPr>
              <w:spacing w:after="0" w:line="240" w:lineRule="auto"/>
              <w:rPr>
                <w:rFonts w:ascii="Lucida Sans" w:hAnsi="Lucida Sans"/>
                <w:b/>
              </w:rPr>
            </w:pPr>
            <w:r>
              <w:rPr>
                <w:rFonts w:ascii="Lucida Sans" w:hAnsi="Lucida Sans"/>
                <w:b/>
              </w:rPr>
              <w:t>2</w:t>
            </w:r>
          </w:p>
        </w:tc>
        <w:tc>
          <w:tcPr>
            <w:tcW w:w="459" w:type="dxa"/>
            <w:shd w:val="clear" w:color="auto" w:fill="FFFFFF" w:themeFill="background1"/>
          </w:tcPr>
          <w:p w14:paraId="2C824A9E" w14:textId="77777777" w:rsidR="00B52919" w:rsidRDefault="00F70A35">
            <w:pPr>
              <w:spacing w:after="0" w:line="240" w:lineRule="auto"/>
              <w:rPr>
                <w:rFonts w:ascii="Lucida Sans" w:hAnsi="Lucida Sans"/>
                <w:b/>
              </w:rPr>
            </w:pPr>
            <w:r>
              <w:rPr>
                <w:rFonts w:ascii="Lucida Sans" w:hAnsi="Lucida Sans"/>
                <w:b/>
              </w:rPr>
              <w:t>3</w:t>
            </w:r>
          </w:p>
        </w:tc>
        <w:tc>
          <w:tcPr>
            <w:tcW w:w="609" w:type="dxa"/>
            <w:shd w:val="clear" w:color="auto" w:fill="FFFFFF" w:themeFill="background1"/>
          </w:tcPr>
          <w:p w14:paraId="1D755828" w14:textId="77777777" w:rsidR="00B52919" w:rsidRDefault="00F70A35">
            <w:pPr>
              <w:spacing w:after="0" w:line="240" w:lineRule="auto"/>
              <w:rPr>
                <w:rFonts w:ascii="Lucida Sans" w:hAnsi="Lucida Sans"/>
                <w:b/>
              </w:rPr>
            </w:pPr>
            <w:r>
              <w:rPr>
                <w:rFonts w:ascii="Lucida Sans" w:hAnsi="Lucida Sans"/>
                <w:b/>
              </w:rPr>
              <w:t>5</w:t>
            </w:r>
          </w:p>
        </w:tc>
        <w:tc>
          <w:tcPr>
            <w:tcW w:w="3893" w:type="dxa"/>
            <w:shd w:val="clear" w:color="auto" w:fill="FFFFFF" w:themeFill="background1"/>
          </w:tcPr>
          <w:p w14:paraId="39C3B852" w14:textId="77777777" w:rsidR="00B52919" w:rsidRDefault="00B52919">
            <w:pPr>
              <w:pStyle w:val="ListParagraph"/>
              <w:spacing w:after="0" w:line="240" w:lineRule="auto"/>
              <w:textAlignment w:val="baseline"/>
              <w:rPr>
                <w:rFonts w:ascii="Calibri" w:eastAsia="Times New Roman" w:hAnsi="Calibri" w:cs="Times New Roman"/>
                <w:color w:val="000000"/>
                <w:sz w:val="20"/>
                <w:szCs w:val="20"/>
                <w:highlight w:val="white"/>
              </w:rPr>
            </w:pPr>
          </w:p>
        </w:tc>
      </w:tr>
    </w:tbl>
    <w:p w14:paraId="4CFF838F" w14:textId="77777777" w:rsidR="00B52919" w:rsidRDefault="00B52919">
      <w:pPr>
        <w:shd w:val="clear" w:color="auto" w:fill="BFBFBF" w:themeFill="background1" w:themeFillShade="BF"/>
        <w:spacing w:after="0"/>
        <w:rPr>
          <w:rFonts w:ascii="Georgia" w:hAnsi="Georgia"/>
          <w:sz w:val="2"/>
          <w:szCs w:val="2"/>
        </w:rPr>
      </w:pPr>
    </w:p>
    <w:p w14:paraId="0166F45F" w14:textId="77777777" w:rsidR="00B52919" w:rsidRDefault="00B52919"/>
    <w:tbl>
      <w:tblPr>
        <w:tblStyle w:val="TableGrid"/>
        <w:tblW w:w="5000" w:type="pct"/>
        <w:tblLook w:val="04A0" w:firstRow="1" w:lastRow="0" w:firstColumn="1" w:lastColumn="0" w:noHBand="0" w:noVBand="1"/>
      </w:tblPr>
      <w:tblGrid>
        <w:gridCol w:w="1868"/>
        <w:gridCol w:w="2594"/>
        <w:gridCol w:w="1925"/>
        <w:gridCol w:w="498"/>
        <w:gridCol w:w="498"/>
        <w:gridCol w:w="498"/>
        <w:gridCol w:w="2830"/>
        <w:gridCol w:w="557"/>
        <w:gridCol w:w="498"/>
        <w:gridCol w:w="655"/>
        <w:gridCol w:w="2967"/>
      </w:tblGrid>
      <w:tr w:rsidR="00B52919" w14:paraId="1C01BBFD" w14:textId="77777777">
        <w:trPr>
          <w:tblHeader/>
        </w:trPr>
        <w:tc>
          <w:tcPr>
            <w:tcW w:w="15396" w:type="dxa"/>
            <w:gridSpan w:val="11"/>
            <w:shd w:val="clear" w:color="auto" w:fill="F2F2F2" w:themeFill="background1" w:themeFillShade="F2"/>
          </w:tcPr>
          <w:p w14:paraId="65B997CF" w14:textId="77777777" w:rsidR="00B52919" w:rsidRDefault="00F70A35">
            <w:pPr>
              <w:spacing w:after="0" w:line="240" w:lineRule="auto"/>
              <w:rPr>
                <w:rFonts w:ascii="Lucida Sans" w:hAnsi="Lucida Sans"/>
                <w:b/>
              </w:rPr>
            </w:pPr>
            <w:r>
              <w:rPr>
                <w:rFonts w:ascii="Lucida Sans" w:eastAsia="Calibri" w:hAnsi="Lucida Sans" w:cstheme="minorHAnsi"/>
                <w:b/>
                <w:bCs/>
                <w:i/>
                <w:sz w:val="24"/>
                <w:szCs w:val="24"/>
              </w:rPr>
              <w:lastRenderedPageBreak/>
              <w:t xml:space="preserve">PART A </w:t>
            </w:r>
          </w:p>
        </w:tc>
      </w:tr>
      <w:tr w:rsidR="00B52919" w14:paraId="0AC9057C" w14:textId="77777777">
        <w:trPr>
          <w:tblHeader/>
        </w:trPr>
        <w:tc>
          <w:tcPr>
            <w:tcW w:w="6427" w:type="dxa"/>
            <w:gridSpan w:val="3"/>
            <w:shd w:val="clear" w:color="auto" w:fill="F2F2F2" w:themeFill="background1" w:themeFillShade="F2"/>
          </w:tcPr>
          <w:p w14:paraId="0995AB69" w14:textId="77777777" w:rsidR="00B52919" w:rsidRDefault="00F70A35">
            <w:pPr>
              <w:spacing w:after="0" w:line="240" w:lineRule="auto"/>
            </w:pPr>
            <w:r>
              <w:rPr>
                <w:rFonts w:ascii="Lucida Sans" w:hAnsi="Lucida Sans"/>
                <w:b/>
              </w:rPr>
              <w:t>(1) Risk identification</w:t>
            </w:r>
          </w:p>
        </w:tc>
        <w:tc>
          <w:tcPr>
            <w:tcW w:w="4302" w:type="dxa"/>
            <w:gridSpan w:val="4"/>
            <w:shd w:val="clear" w:color="auto" w:fill="F2F2F2" w:themeFill="background1" w:themeFillShade="F2"/>
          </w:tcPr>
          <w:p w14:paraId="4DDD8E18" w14:textId="77777777" w:rsidR="00B52919" w:rsidRDefault="00F70A35">
            <w:pPr>
              <w:spacing w:after="0" w:line="240" w:lineRule="auto"/>
            </w:pPr>
            <w:r>
              <w:rPr>
                <w:rFonts w:ascii="Lucida Sans" w:hAnsi="Lucida Sans"/>
                <w:b/>
              </w:rPr>
              <w:t>(2) Risk assessment</w:t>
            </w:r>
          </w:p>
        </w:tc>
        <w:tc>
          <w:tcPr>
            <w:tcW w:w="4667" w:type="dxa"/>
            <w:gridSpan w:val="4"/>
            <w:shd w:val="clear" w:color="auto" w:fill="F2F2F2" w:themeFill="background1" w:themeFillShade="F2"/>
          </w:tcPr>
          <w:p w14:paraId="47A11C57" w14:textId="77777777" w:rsidR="00B52919" w:rsidRDefault="00F70A35">
            <w:pPr>
              <w:spacing w:after="0" w:line="240" w:lineRule="auto"/>
            </w:pPr>
            <w:r>
              <w:rPr>
                <w:rFonts w:ascii="Lucida Sans" w:hAnsi="Lucida Sans"/>
                <w:b/>
              </w:rPr>
              <w:t>(3) Risk management</w:t>
            </w:r>
          </w:p>
        </w:tc>
      </w:tr>
      <w:tr w:rsidR="00B52919" w14:paraId="5A1CC389" w14:textId="77777777">
        <w:trPr>
          <w:tblHeader/>
        </w:trPr>
        <w:tc>
          <w:tcPr>
            <w:tcW w:w="1841" w:type="dxa"/>
            <w:vMerge w:val="restart"/>
            <w:shd w:val="clear" w:color="auto" w:fill="F2F2F2" w:themeFill="background1" w:themeFillShade="F2"/>
          </w:tcPr>
          <w:p w14:paraId="5CE40B49" w14:textId="77777777" w:rsidR="00B52919" w:rsidRDefault="00F70A35">
            <w:pPr>
              <w:spacing w:after="0" w:line="240" w:lineRule="auto"/>
            </w:pPr>
            <w:r>
              <w:rPr>
                <w:rFonts w:ascii="Lucida Sans" w:hAnsi="Lucida Sans"/>
                <w:b/>
              </w:rPr>
              <w:t>Hazard</w:t>
            </w:r>
          </w:p>
        </w:tc>
        <w:tc>
          <w:tcPr>
            <w:tcW w:w="2639" w:type="dxa"/>
            <w:vMerge w:val="restart"/>
            <w:shd w:val="clear" w:color="auto" w:fill="F2F2F2" w:themeFill="background1" w:themeFillShade="F2"/>
          </w:tcPr>
          <w:p w14:paraId="3391D3ED" w14:textId="77777777" w:rsidR="00B52919" w:rsidRDefault="00F70A35">
            <w:pPr>
              <w:spacing w:after="0" w:line="240" w:lineRule="auto"/>
              <w:jc w:val="center"/>
              <w:rPr>
                <w:rFonts w:ascii="Lucida Sans" w:hAnsi="Lucida Sans"/>
                <w:b/>
              </w:rPr>
            </w:pPr>
            <w:r>
              <w:rPr>
                <w:rFonts w:ascii="Lucida Sans" w:hAnsi="Lucida Sans"/>
                <w:b/>
              </w:rPr>
              <w:t>Potential Consequences</w:t>
            </w:r>
          </w:p>
          <w:p w14:paraId="7C7BEDDB" w14:textId="77777777" w:rsidR="00B52919" w:rsidRDefault="00B52919">
            <w:pPr>
              <w:spacing w:after="0" w:line="240" w:lineRule="auto"/>
            </w:pPr>
          </w:p>
        </w:tc>
        <w:tc>
          <w:tcPr>
            <w:tcW w:w="1947" w:type="dxa"/>
            <w:vMerge w:val="restart"/>
            <w:shd w:val="clear" w:color="auto" w:fill="F2F2F2" w:themeFill="background1" w:themeFillShade="F2"/>
          </w:tcPr>
          <w:p w14:paraId="3960E4B1" w14:textId="77777777" w:rsidR="00B52919" w:rsidRDefault="00F70A35">
            <w:pPr>
              <w:spacing w:after="0" w:line="240" w:lineRule="auto"/>
              <w:jc w:val="center"/>
              <w:rPr>
                <w:rFonts w:ascii="Lucida Sans" w:hAnsi="Lucida Sans"/>
                <w:b/>
              </w:rPr>
            </w:pPr>
            <w:r>
              <w:rPr>
                <w:rFonts w:ascii="Lucida Sans" w:hAnsi="Lucida Sans"/>
                <w:b/>
              </w:rPr>
              <w:t>Who might be harmed</w:t>
            </w:r>
          </w:p>
          <w:p w14:paraId="55323723" w14:textId="77777777" w:rsidR="00B52919" w:rsidRDefault="00B52919">
            <w:pPr>
              <w:spacing w:after="0" w:line="240" w:lineRule="auto"/>
              <w:jc w:val="center"/>
              <w:rPr>
                <w:rFonts w:ascii="Lucida Sans" w:hAnsi="Lucida Sans"/>
                <w:b/>
              </w:rPr>
            </w:pPr>
          </w:p>
          <w:p w14:paraId="027A1595" w14:textId="77777777" w:rsidR="00B52919" w:rsidRDefault="00F70A35">
            <w:pPr>
              <w:spacing w:after="0" w:line="240" w:lineRule="auto"/>
              <w:jc w:val="center"/>
              <w:rPr>
                <w:rFonts w:ascii="Lucida Sans" w:hAnsi="Lucida Sans"/>
                <w:b/>
              </w:rPr>
            </w:pPr>
            <w:r>
              <w:rPr>
                <w:rFonts w:ascii="Lucida Sans" w:hAnsi="Lucida Sans"/>
                <w:b/>
              </w:rPr>
              <w:t>(user; those nearby; those in the vicinity; members of the public)</w:t>
            </w:r>
          </w:p>
          <w:p w14:paraId="209A9CC5" w14:textId="77777777" w:rsidR="00B52919" w:rsidRDefault="00B52919">
            <w:pPr>
              <w:spacing w:after="0" w:line="240" w:lineRule="auto"/>
            </w:pPr>
          </w:p>
        </w:tc>
        <w:tc>
          <w:tcPr>
            <w:tcW w:w="1453" w:type="dxa"/>
            <w:gridSpan w:val="3"/>
            <w:shd w:val="clear" w:color="auto" w:fill="F2F2F2" w:themeFill="background1" w:themeFillShade="F2"/>
          </w:tcPr>
          <w:p w14:paraId="667CE86A" w14:textId="77777777" w:rsidR="00B52919" w:rsidRDefault="00F70A35">
            <w:pPr>
              <w:spacing w:after="0" w:line="240" w:lineRule="auto"/>
            </w:pPr>
            <w:r>
              <w:rPr>
                <w:rFonts w:ascii="Lucida Sans" w:hAnsi="Lucida Sans"/>
                <w:b/>
              </w:rPr>
              <w:t>Inherent</w:t>
            </w:r>
          </w:p>
        </w:tc>
        <w:tc>
          <w:tcPr>
            <w:tcW w:w="2849" w:type="dxa"/>
            <w:shd w:val="clear" w:color="auto" w:fill="F2F2F2" w:themeFill="background1" w:themeFillShade="F2"/>
          </w:tcPr>
          <w:p w14:paraId="60ED19D9" w14:textId="77777777" w:rsidR="00B52919" w:rsidRDefault="00B52919">
            <w:pPr>
              <w:spacing w:after="0" w:line="240" w:lineRule="auto"/>
            </w:pPr>
          </w:p>
        </w:tc>
        <w:tc>
          <w:tcPr>
            <w:tcW w:w="1641" w:type="dxa"/>
            <w:gridSpan w:val="3"/>
            <w:shd w:val="clear" w:color="auto" w:fill="F2F2F2" w:themeFill="background1" w:themeFillShade="F2"/>
          </w:tcPr>
          <w:p w14:paraId="030596E4" w14:textId="77777777" w:rsidR="00B52919" w:rsidRDefault="00F70A35">
            <w:pPr>
              <w:spacing w:after="0" w:line="240" w:lineRule="auto"/>
            </w:pPr>
            <w:r>
              <w:rPr>
                <w:rFonts w:ascii="Lucida Sans" w:hAnsi="Lucida Sans"/>
                <w:b/>
              </w:rPr>
              <w:t>Residual</w:t>
            </w:r>
          </w:p>
        </w:tc>
        <w:tc>
          <w:tcPr>
            <w:tcW w:w="3026" w:type="dxa"/>
            <w:vMerge w:val="restart"/>
            <w:shd w:val="clear" w:color="auto" w:fill="F2F2F2" w:themeFill="background1" w:themeFillShade="F2"/>
          </w:tcPr>
          <w:p w14:paraId="087A6260" w14:textId="77777777" w:rsidR="00B52919" w:rsidRDefault="00F70A35">
            <w:pPr>
              <w:spacing w:after="0" w:line="240" w:lineRule="auto"/>
            </w:pPr>
            <w:r>
              <w:rPr>
                <w:rFonts w:ascii="Lucida Sans" w:hAnsi="Lucida Sans"/>
                <w:b/>
              </w:rPr>
              <w:t>Further controls (use the risk hierarchy)</w:t>
            </w:r>
          </w:p>
        </w:tc>
      </w:tr>
      <w:tr w:rsidR="00B52919" w14:paraId="7C68E9AA" w14:textId="77777777">
        <w:trPr>
          <w:cantSplit/>
          <w:trHeight w:hRule="exact" w:val="1510"/>
          <w:tblHeader/>
        </w:trPr>
        <w:tc>
          <w:tcPr>
            <w:tcW w:w="1841" w:type="dxa"/>
            <w:vMerge/>
            <w:shd w:val="clear" w:color="auto" w:fill="auto"/>
          </w:tcPr>
          <w:p w14:paraId="1C863441" w14:textId="77777777" w:rsidR="00B52919" w:rsidRDefault="00B52919">
            <w:pPr>
              <w:spacing w:after="0" w:line="240" w:lineRule="auto"/>
            </w:pPr>
          </w:p>
        </w:tc>
        <w:tc>
          <w:tcPr>
            <w:tcW w:w="2639" w:type="dxa"/>
            <w:vMerge/>
            <w:shd w:val="clear" w:color="auto" w:fill="auto"/>
          </w:tcPr>
          <w:p w14:paraId="638F75D5" w14:textId="77777777" w:rsidR="00B52919" w:rsidRDefault="00B52919">
            <w:pPr>
              <w:spacing w:after="0" w:line="240" w:lineRule="auto"/>
            </w:pPr>
          </w:p>
        </w:tc>
        <w:tc>
          <w:tcPr>
            <w:tcW w:w="1947" w:type="dxa"/>
            <w:vMerge/>
            <w:shd w:val="clear" w:color="auto" w:fill="auto"/>
          </w:tcPr>
          <w:p w14:paraId="11A84C84" w14:textId="77777777" w:rsidR="00B52919" w:rsidRDefault="00B52919">
            <w:pPr>
              <w:spacing w:after="0" w:line="240" w:lineRule="auto"/>
            </w:pPr>
          </w:p>
        </w:tc>
        <w:tc>
          <w:tcPr>
            <w:tcW w:w="480" w:type="dxa"/>
            <w:shd w:val="clear" w:color="auto" w:fill="F2F2F2" w:themeFill="background1" w:themeFillShade="F2"/>
            <w:textDirection w:val="btLr"/>
          </w:tcPr>
          <w:p w14:paraId="008C1928" w14:textId="77777777" w:rsidR="00B52919" w:rsidRDefault="00F70A35">
            <w:pPr>
              <w:spacing w:after="0" w:line="240" w:lineRule="auto"/>
              <w:ind w:left="113" w:right="113"/>
            </w:pPr>
            <w:r>
              <w:rPr>
                <w:rFonts w:ascii="Lucida Sans" w:hAnsi="Lucida Sans"/>
                <w:b/>
              </w:rPr>
              <w:t>Likelihood</w:t>
            </w:r>
          </w:p>
        </w:tc>
        <w:tc>
          <w:tcPr>
            <w:tcW w:w="480" w:type="dxa"/>
            <w:shd w:val="clear" w:color="auto" w:fill="F2F2F2" w:themeFill="background1" w:themeFillShade="F2"/>
            <w:textDirection w:val="btLr"/>
          </w:tcPr>
          <w:p w14:paraId="19ADC5A9" w14:textId="77777777" w:rsidR="00B52919" w:rsidRDefault="00F70A35">
            <w:pPr>
              <w:spacing w:after="0" w:line="240" w:lineRule="auto"/>
              <w:ind w:left="113" w:right="113"/>
            </w:pPr>
            <w:r>
              <w:rPr>
                <w:rFonts w:ascii="Lucida Sans" w:hAnsi="Lucida Sans"/>
                <w:b/>
              </w:rPr>
              <w:t>Impact</w:t>
            </w:r>
          </w:p>
        </w:tc>
        <w:tc>
          <w:tcPr>
            <w:tcW w:w="493" w:type="dxa"/>
            <w:shd w:val="clear" w:color="auto" w:fill="F2F2F2" w:themeFill="background1" w:themeFillShade="F2"/>
            <w:textDirection w:val="btLr"/>
          </w:tcPr>
          <w:p w14:paraId="3A84ABBA" w14:textId="77777777" w:rsidR="00B52919" w:rsidRDefault="00F70A35">
            <w:pPr>
              <w:spacing w:after="0" w:line="240" w:lineRule="auto"/>
              <w:ind w:left="113" w:right="113"/>
            </w:pPr>
            <w:r>
              <w:rPr>
                <w:rFonts w:ascii="Lucida Sans" w:hAnsi="Lucida Sans"/>
                <w:b/>
              </w:rPr>
              <w:t>Score</w:t>
            </w:r>
          </w:p>
        </w:tc>
        <w:tc>
          <w:tcPr>
            <w:tcW w:w="2849" w:type="dxa"/>
            <w:shd w:val="clear" w:color="auto" w:fill="F2F2F2" w:themeFill="background1" w:themeFillShade="F2"/>
          </w:tcPr>
          <w:p w14:paraId="0EBCE0EB" w14:textId="77777777" w:rsidR="00B52919" w:rsidRDefault="00F70A35">
            <w:pPr>
              <w:spacing w:after="0" w:line="240" w:lineRule="auto"/>
            </w:pPr>
            <w:r>
              <w:rPr>
                <w:rFonts w:ascii="Lucida Sans" w:hAnsi="Lucida Sans"/>
                <w:b/>
              </w:rPr>
              <w:t>Control measures (use the risk hierarchy)</w:t>
            </w:r>
          </w:p>
        </w:tc>
        <w:tc>
          <w:tcPr>
            <w:tcW w:w="560" w:type="dxa"/>
            <w:shd w:val="clear" w:color="auto" w:fill="F2F2F2" w:themeFill="background1" w:themeFillShade="F2"/>
            <w:textDirection w:val="btLr"/>
          </w:tcPr>
          <w:p w14:paraId="7F0D472C" w14:textId="77777777" w:rsidR="00B52919" w:rsidRDefault="00F70A35">
            <w:pPr>
              <w:spacing w:after="0" w:line="240" w:lineRule="auto"/>
              <w:ind w:left="113" w:right="113"/>
            </w:pPr>
            <w:r>
              <w:rPr>
                <w:rFonts w:ascii="Lucida Sans" w:hAnsi="Lucida Sans"/>
                <w:b/>
              </w:rPr>
              <w:t>Likelihood</w:t>
            </w:r>
          </w:p>
        </w:tc>
        <w:tc>
          <w:tcPr>
            <w:tcW w:w="419" w:type="dxa"/>
            <w:shd w:val="clear" w:color="auto" w:fill="F2F2F2" w:themeFill="background1" w:themeFillShade="F2"/>
            <w:textDirection w:val="btLr"/>
          </w:tcPr>
          <w:p w14:paraId="3B705ED7" w14:textId="77777777" w:rsidR="00B52919" w:rsidRDefault="00F70A35">
            <w:pPr>
              <w:spacing w:after="0" w:line="240" w:lineRule="auto"/>
              <w:ind w:left="113" w:right="113"/>
            </w:pPr>
            <w:r>
              <w:rPr>
                <w:rFonts w:ascii="Lucida Sans" w:hAnsi="Lucida Sans"/>
                <w:b/>
              </w:rPr>
              <w:t>Impact</w:t>
            </w:r>
          </w:p>
        </w:tc>
        <w:tc>
          <w:tcPr>
            <w:tcW w:w="662" w:type="dxa"/>
            <w:shd w:val="clear" w:color="auto" w:fill="F2F2F2" w:themeFill="background1" w:themeFillShade="F2"/>
            <w:textDirection w:val="btLr"/>
          </w:tcPr>
          <w:p w14:paraId="60F341AF" w14:textId="77777777" w:rsidR="00B52919" w:rsidRDefault="00F70A35">
            <w:pPr>
              <w:spacing w:after="0" w:line="240" w:lineRule="auto"/>
              <w:ind w:left="113" w:right="113"/>
            </w:pPr>
            <w:r>
              <w:rPr>
                <w:rFonts w:ascii="Lucida Sans" w:hAnsi="Lucida Sans"/>
                <w:b/>
              </w:rPr>
              <w:t>Score</w:t>
            </w:r>
          </w:p>
        </w:tc>
        <w:tc>
          <w:tcPr>
            <w:tcW w:w="3026" w:type="dxa"/>
            <w:vMerge/>
            <w:shd w:val="clear" w:color="auto" w:fill="auto"/>
          </w:tcPr>
          <w:p w14:paraId="6F2BBFC5" w14:textId="77777777" w:rsidR="00B52919" w:rsidRDefault="00B52919">
            <w:pPr>
              <w:spacing w:after="0" w:line="240" w:lineRule="auto"/>
            </w:pPr>
          </w:p>
        </w:tc>
      </w:tr>
      <w:tr w:rsidR="00B52919" w14:paraId="05054E78" w14:textId="77777777">
        <w:trPr>
          <w:cantSplit/>
          <w:trHeight w:val="1296"/>
        </w:trPr>
        <w:tc>
          <w:tcPr>
            <w:tcW w:w="1841" w:type="dxa"/>
            <w:shd w:val="clear" w:color="auto" w:fill="FFFFFF" w:themeFill="background1"/>
          </w:tcPr>
          <w:p w14:paraId="5FD91DC2" w14:textId="77777777" w:rsidR="00B52919" w:rsidRDefault="00F70A35">
            <w:pPr>
              <w:spacing w:after="0" w:line="240" w:lineRule="auto"/>
            </w:pPr>
            <w:r>
              <w:t>Poor quality coaching</w:t>
            </w:r>
          </w:p>
        </w:tc>
        <w:tc>
          <w:tcPr>
            <w:tcW w:w="2639" w:type="dxa"/>
            <w:shd w:val="clear" w:color="auto" w:fill="FFFFFF" w:themeFill="background1"/>
          </w:tcPr>
          <w:p w14:paraId="2757972F" w14:textId="77777777" w:rsidR="00B52919" w:rsidRDefault="00F70A35">
            <w:pPr>
              <w:spacing w:after="0" w:line="240" w:lineRule="auto"/>
            </w:pPr>
            <w:r>
              <w:t>Minor and major injuries to limbs and/or the head.</w:t>
            </w:r>
          </w:p>
        </w:tc>
        <w:tc>
          <w:tcPr>
            <w:tcW w:w="1947" w:type="dxa"/>
            <w:shd w:val="clear" w:color="auto" w:fill="FFFFFF" w:themeFill="background1"/>
          </w:tcPr>
          <w:p w14:paraId="664FBBA4" w14:textId="77777777" w:rsidR="00B52919" w:rsidRDefault="00F70A35">
            <w:pPr>
              <w:spacing w:after="0" w:line="240" w:lineRule="auto"/>
            </w:pPr>
            <w:r>
              <w:t>Any member of SUWRFC</w:t>
            </w:r>
          </w:p>
        </w:tc>
        <w:tc>
          <w:tcPr>
            <w:tcW w:w="480" w:type="dxa"/>
            <w:shd w:val="clear" w:color="auto" w:fill="FFFFFF" w:themeFill="background1"/>
          </w:tcPr>
          <w:p w14:paraId="1BDE6D0E" w14:textId="77777777" w:rsidR="00B52919" w:rsidRDefault="00F70A35">
            <w:pPr>
              <w:spacing w:after="0" w:line="240" w:lineRule="auto"/>
              <w:rPr>
                <w:rFonts w:ascii="Lucida Sans" w:hAnsi="Lucida Sans"/>
                <w:b/>
              </w:rPr>
            </w:pPr>
            <w:r>
              <w:rPr>
                <w:rFonts w:ascii="Lucida Sans" w:hAnsi="Lucida Sans"/>
                <w:b/>
              </w:rPr>
              <w:t>1</w:t>
            </w:r>
          </w:p>
        </w:tc>
        <w:tc>
          <w:tcPr>
            <w:tcW w:w="480" w:type="dxa"/>
            <w:shd w:val="clear" w:color="auto" w:fill="FFFFFF" w:themeFill="background1"/>
          </w:tcPr>
          <w:p w14:paraId="3F0A69D5"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0D8AEF9E" w14:textId="77777777" w:rsidR="00B52919" w:rsidRDefault="00F70A35">
            <w:pPr>
              <w:spacing w:after="0" w:line="240" w:lineRule="auto"/>
              <w:rPr>
                <w:rFonts w:ascii="Lucida Sans" w:hAnsi="Lucida Sans"/>
                <w:b/>
              </w:rPr>
            </w:pPr>
            <w:r>
              <w:rPr>
                <w:rFonts w:ascii="Lucida Sans" w:hAnsi="Lucida Sans"/>
                <w:b/>
              </w:rPr>
              <w:t>3</w:t>
            </w:r>
          </w:p>
        </w:tc>
        <w:tc>
          <w:tcPr>
            <w:tcW w:w="2849" w:type="dxa"/>
            <w:shd w:val="clear" w:color="auto" w:fill="FFFFFF" w:themeFill="background1"/>
          </w:tcPr>
          <w:p w14:paraId="26172EB5" w14:textId="77777777" w:rsidR="00B52919" w:rsidRDefault="00F70A35">
            <w:pPr>
              <w:spacing w:after="0" w:line="240" w:lineRule="auto"/>
              <w:rPr>
                <w:sz w:val="24"/>
                <w:szCs w:val="24"/>
              </w:rPr>
            </w:pPr>
            <w:r>
              <w:rPr>
                <w:sz w:val="24"/>
                <w:szCs w:val="24"/>
              </w:rPr>
              <w:t xml:space="preserve">SUWRFC to confirm at the beginning of each year that all SUWRFC’s coaches are qualified and insured for the forthcoming season.  </w:t>
            </w:r>
          </w:p>
          <w:p w14:paraId="626792F8" w14:textId="77777777" w:rsidR="00B52919" w:rsidRDefault="00B52919">
            <w:pPr>
              <w:spacing w:after="0" w:line="240" w:lineRule="auto"/>
              <w:rPr>
                <w:rFonts w:ascii="Lucida Sans" w:hAnsi="Lucida Sans"/>
                <w:b/>
              </w:rPr>
            </w:pPr>
          </w:p>
        </w:tc>
        <w:tc>
          <w:tcPr>
            <w:tcW w:w="560" w:type="dxa"/>
            <w:shd w:val="clear" w:color="auto" w:fill="FFFFFF" w:themeFill="background1"/>
          </w:tcPr>
          <w:p w14:paraId="3A7E1D4B" w14:textId="77777777" w:rsidR="00B52919" w:rsidRDefault="00B52919">
            <w:pPr>
              <w:spacing w:after="0" w:line="240" w:lineRule="auto"/>
              <w:rPr>
                <w:rFonts w:ascii="Lucida Sans" w:hAnsi="Lucida Sans"/>
                <w:b/>
              </w:rPr>
            </w:pPr>
          </w:p>
        </w:tc>
        <w:tc>
          <w:tcPr>
            <w:tcW w:w="419" w:type="dxa"/>
            <w:shd w:val="clear" w:color="auto" w:fill="FFFFFF" w:themeFill="background1"/>
          </w:tcPr>
          <w:p w14:paraId="1336A0FD" w14:textId="77777777" w:rsidR="00B52919" w:rsidRDefault="00B52919">
            <w:pPr>
              <w:spacing w:after="0" w:line="240" w:lineRule="auto"/>
              <w:rPr>
                <w:rFonts w:ascii="Lucida Sans" w:hAnsi="Lucida Sans"/>
                <w:b/>
              </w:rPr>
            </w:pPr>
          </w:p>
        </w:tc>
        <w:tc>
          <w:tcPr>
            <w:tcW w:w="662" w:type="dxa"/>
            <w:shd w:val="clear" w:color="auto" w:fill="FFFFFF" w:themeFill="background1"/>
          </w:tcPr>
          <w:p w14:paraId="31CABC1D" w14:textId="77777777" w:rsidR="00B52919" w:rsidRDefault="00B52919">
            <w:pPr>
              <w:spacing w:after="0" w:line="240" w:lineRule="auto"/>
              <w:rPr>
                <w:rFonts w:ascii="Lucida Sans" w:hAnsi="Lucida Sans"/>
                <w:b/>
              </w:rPr>
            </w:pPr>
          </w:p>
        </w:tc>
        <w:tc>
          <w:tcPr>
            <w:tcW w:w="3026" w:type="dxa"/>
            <w:shd w:val="clear" w:color="auto" w:fill="FFFFFF" w:themeFill="background1"/>
          </w:tcPr>
          <w:p w14:paraId="499F72D6" w14:textId="77777777" w:rsidR="00B52919" w:rsidRDefault="00B52919">
            <w:pPr>
              <w:spacing w:after="0" w:line="240" w:lineRule="auto"/>
            </w:pPr>
          </w:p>
        </w:tc>
      </w:tr>
      <w:tr w:rsidR="00B52919" w14:paraId="561C08C7" w14:textId="77777777">
        <w:trPr>
          <w:cantSplit/>
          <w:trHeight w:val="1296"/>
        </w:trPr>
        <w:tc>
          <w:tcPr>
            <w:tcW w:w="1841" w:type="dxa"/>
            <w:shd w:val="clear" w:color="auto" w:fill="FFFFFF" w:themeFill="background1"/>
          </w:tcPr>
          <w:p w14:paraId="379FF316" w14:textId="77777777" w:rsidR="00B52919" w:rsidRDefault="00F70A35">
            <w:pPr>
              <w:spacing w:after="0" w:line="240" w:lineRule="auto"/>
              <w:rPr>
                <w:sz w:val="24"/>
                <w:szCs w:val="24"/>
              </w:rPr>
            </w:pPr>
            <w:r>
              <w:rPr>
                <w:sz w:val="24"/>
                <w:szCs w:val="24"/>
              </w:rPr>
              <w:t xml:space="preserve">Training during the week on the </w:t>
            </w:r>
            <w:r>
              <w:rPr>
                <w:b/>
                <w:sz w:val="24"/>
                <w:szCs w:val="24"/>
                <w:u w:val="single"/>
              </w:rPr>
              <w:t>grass grids.</w:t>
            </w:r>
          </w:p>
          <w:p w14:paraId="0E3D7441" w14:textId="77777777" w:rsidR="00B52919" w:rsidRDefault="00B52919">
            <w:pPr>
              <w:spacing w:after="0" w:line="240" w:lineRule="auto"/>
              <w:rPr>
                <w:sz w:val="24"/>
                <w:szCs w:val="24"/>
              </w:rPr>
            </w:pPr>
          </w:p>
          <w:p w14:paraId="66A18C3F" w14:textId="77777777" w:rsidR="00B52919" w:rsidRDefault="00F70A35">
            <w:pPr>
              <w:spacing w:after="0" w:line="240" w:lineRule="auto"/>
            </w:pPr>
            <w:r>
              <w:rPr>
                <w:sz w:val="24"/>
                <w:szCs w:val="24"/>
              </w:rPr>
              <w:t>Hazard: Injuries can occur through slip, trip, fall, collision with fellow players. Injuries are mainly of a minor nature.</w:t>
            </w:r>
          </w:p>
        </w:tc>
        <w:tc>
          <w:tcPr>
            <w:tcW w:w="2639" w:type="dxa"/>
            <w:shd w:val="clear" w:color="auto" w:fill="FFFFFF" w:themeFill="background1"/>
          </w:tcPr>
          <w:p w14:paraId="5E8E3449" w14:textId="77777777" w:rsidR="00B52919" w:rsidRDefault="00F70A35">
            <w:pPr>
              <w:spacing w:after="0" w:line="240" w:lineRule="auto"/>
            </w:pPr>
            <w:r>
              <w:t>Bruises, cuts or abrasions which require self-administered or first aid treatment.</w:t>
            </w:r>
          </w:p>
        </w:tc>
        <w:tc>
          <w:tcPr>
            <w:tcW w:w="1947" w:type="dxa"/>
            <w:shd w:val="clear" w:color="auto" w:fill="FFFFFF" w:themeFill="background1"/>
          </w:tcPr>
          <w:p w14:paraId="1078C7D6" w14:textId="77777777" w:rsidR="00B52919" w:rsidRDefault="00F70A35">
            <w:pPr>
              <w:spacing w:after="0" w:line="240" w:lineRule="auto"/>
            </w:pPr>
            <w:r>
              <w:t>Any member of SUWRFC</w:t>
            </w:r>
          </w:p>
        </w:tc>
        <w:tc>
          <w:tcPr>
            <w:tcW w:w="480" w:type="dxa"/>
            <w:shd w:val="clear" w:color="auto" w:fill="FFFFFF" w:themeFill="background1"/>
          </w:tcPr>
          <w:p w14:paraId="04972520" w14:textId="77777777" w:rsidR="00B52919" w:rsidRDefault="00F70A35">
            <w:pPr>
              <w:spacing w:after="0" w:line="240" w:lineRule="auto"/>
              <w:rPr>
                <w:rFonts w:ascii="Lucida Sans" w:hAnsi="Lucida Sans"/>
                <w:b/>
              </w:rPr>
            </w:pPr>
            <w:r>
              <w:rPr>
                <w:rFonts w:ascii="Lucida Sans" w:hAnsi="Lucida Sans"/>
                <w:b/>
              </w:rPr>
              <w:t>3</w:t>
            </w:r>
          </w:p>
        </w:tc>
        <w:tc>
          <w:tcPr>
            <w:tcW w:w="480" w:type="dxa"/>
            <w:shd w:val="clear" w:color="auto" w:fill="FFFFFF" w:themeFill="background1"/>
          </w:tcPr>
          <w:p w14:paraId="357801EF" w14:textId="77777777" w:rsidR="00B52919" w:rsidRDefault="00F70A35">
            <w:pPr>
              <w:spacing w:after="0" w:line="240" w:lineRule="auto"/>
              <w:rPr>
                <w:rFonts w:ascii="Lucida Sans" w:hAnsi="Lucida Sans"/>
                <w:b/>
              </w:rPr>
            </w:pPr>
            <w:r>
              <w:rPr>
                <w:rFonts w:ascii="Lucida Sans" w:hAnsi="Lucida Sans"/>
                <w:b/>
              </w:rPr>
              <w:t>2</w:t>
            </w:r>
          </w:p>
        </w:tc>
        <w:tc>
          <w:tcPr>
            <w:tcW w:w="493" w:type="dxa"/>
            <w:shd w:val="clear" w:color="auto" w:fill="FFFFFF" w:themeFill="background1"/>
          </w:tcPr>
          <w:p w14:paraId="57EF0856" w14:textId="77777777" w:rsidR="00B52919" w:rsidRDefault="00F70A35">
            <w:pPr>
              <w:spacing w:after="0" w:line="240" w:lineRule="auto"/>
              <w:rPr>
                <w:rFonts w:ascii="Lucida Sans" w:hAnsi="Lucida Sans"/>
                <w:b/>
              </w:rPr>
            </w:pPr>
            <w:r>
              <w:rPr>
                <w:rFonts w:ascii="Lucida Sans" w:hAnsi="Lucida Sans"/>
                <w:b/>
              </w:rPr>
              <w:t>6</w:t>
            </w:r>
          </w:p>
        </w:tc>
        <w:tc>
          <w:tcPr>
            <w:tcW w:w="2849" w:type="dxa"/>
            <w:shd w:val="clear" w:color="auto" w:fill="FFFFFF" w:themeFill="background1"/>
          </w:tcPr>
          <w:p w14:paraId="081FB545" w14:textId="77777777" w:rsidR="00B52919" w:rsidRDefault="00F70A35">
            <w:pPr>
              <w:spacing w:after="0" w:line="240" w:lineRule="auto"/>
              <w:rPr>
                <w:sz w:val="24"/>
                <w:szCs w:val="24"/>
              </w:rPr>
            </w:pPr>
            <w:r>
              <w:rPr>
                <w:sz w:val="24"/>
                <w:szCs w:val="24"/>
              </w:rPr>
              <w:t>All training sessions take place under the guidance of a coach and all injuries are reported.</w:t>
            </w:r>
          </w:p>
          <w:p w14:paraId="4379CC5E" w14:textId="77777777" w:rsidR="00B52919" w:rsidRDefault="00B52919">
            <w:pPr>
              <w:spacing w:after="0" w:line="240" w:lineRule="auto"/>
              <w:rPr>
                <w:sz w:val="24"/>
                <w:szCs w:val="24"/>
              </w:rPr>
            </w:pPr>
          </w:p>
          <w:p w14:paraId="32A203BF" w14:textId="77777777" w:rsidR="00B52919" w:rsidRDefault="00F70A35">
            <w:pPr>
              <w:spacing w:after="0" w:line="240" w:lineRule="auto"/>
              <w:rPr>
                <w:b/>
                <w:sz w:val="24"/>
                <w:szCs w:val="24"/>
              </w:rPr>
            </w:pPr>
            <w:r>
              <w:rPr>
                <w:sz w:val="24"/>
                <w:szCs w:val="24"/>
              </w:rPr>
              <w:t>Touch Rugby and ‘grab tackle’ is played during training sessions</w:t>
            </w:r>
            <w:r>
              <w:rPr>
                <w:b/>
                <w:sz w:val="24"/>
                <w:szCs w:val="24"/>
              </w:rPr>
              <w:t>.</w:t>
            </w:r>
          </w:p>
          <w:p w14:paraId="0C7688D0" w14:textId="77777777" w:rsidR="00B52919" w:rsidRDefault="00B52919">
            <w:pPr>
              <w:spacing w:after="0" w:line="240" w:lineRule="auto"/>
              <w:rPr>
                <w:b/>
                <w:sz w:val="24"/>
                <w:szCs w:val="24"/>
              </w:rPr>
            </w:pPr>
          </w:p>
          <w:p w14:paraId="3A6B3F8C" w14:textId="77777777" w:rsidR="00B52919" w:rsidRDefault="00F70A35">
            <w:pPr>
              <w:spacing w:after="0" w:line="240" w:lineRule="auto"/>
              <w:rPr>
                <w:rFonts w:ascii="Lucida Sans" w:hAnsi="Lucida Sans"/>
              </w:rPr>
            </w:pPr>
            <w:r>
              <w:rPr>
                <w:sz w:val="24"/>
                <w:szCs w:val="24"/>
              </w:rPr>
              <w:t>First aid kit to be present at every training session.</w:t>
            </w:r>
          </w:p>
        </w:tc>
        <w:tc>
          <w:tcPr>
            <w:tcW w:w="560" w:type="dxa"/>
            <w:shd w:val="clear" w:color="auto" w:fill="FFFFFF" w:themeFill="background1"/>
          </w:tcPr>
          <w:p w14:paraId="3F71A93D" w14:textId="77777777" w:rsidR="00B52919" w:rsidRDefault="00F70A35">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067658AA" w14:textId="77777777" w:rsidR="00B52919" w:rsidRDefault="00F70A35">
            <w:pPr>
              <w:spacing w:after="0" w:line="240" w:lineRule="auto"/>
              <w:rPr>
                <w:rFonts w:ascii="Lucida Sans" w:hAnsi="Lucida Sans"/>
                <w:b/>
              </w:rPr>
            </w:pPr>
            <w:r>
              <w:rPr>
                <w:rFonts w:ascii="Lucida Sans" w:hAnsi="Lucida Sans"/>
                <w:b/>
              </w:rPr>
              <w:t>2</w:t>
            </w:r>
          </w:p>
        </w:tc>
        <w:tc>
          <w:tcPr>
            <w:tcW w:w="662" w:type="dxa"/>
            <w:shd w:val="clear" w:color="auto" w:fill="FFFFFF" w:themeFill="background1"/>
          </w:tcPr>
          <w:p w14:paraId="05341A86" w14:textId="77777777" w:rsidR="00B52919" w:rsidRDefault="00F70A35">
            <w:pPr>
              <w:spacing w:after="0" w:line="240" w:lineRule="auto"/>
              <w:rPr>
                <w:rFonts w:ascii="Lucida Sans" w:hAnsi="Lucida Sans"/>
                <w:b/>
              </w:rPr>
            </w:pPr>
            <w:r>
              <w:rPr>
                <w:rFonts w:ascii="Lucida Sans" w:hAnsi="Lucida Sans"/>
                <w:b/>
              </w:rPr>
              <w:t>4</w:t>
            </w:r>
          </w:p>
        </w:tc>
        <w:tc>
          <w:tcPr>
            <w:tcW w:w="3026" w:type="dxa"/>
            <w:shd w:val="clear" w:color="auto" w:fill="FFFFFF" w:themeFill="background1"/>
          </w:tcPr>
          <w:p w14:paraId="3AEA32F7" w14:textId="77777777" w:rsidR="00B52919" w:rsidRDefault="00F70A35">
            <w:pPr>
              <w:spacing w:after="0" w:line="240" w:lineRule="auto"/>
              <w:rPr>
                <w:sz w:val="24"/>
                <w:szCs w:val="24"/>
              </w:rPr>
            </w:pPr>
            <w:r>
              <w:rPr>
                <w:sz w:val="24"/>
                <w:szCs w:val="24"/>
              </w:rPr>
              <w:t>Correct footwear advised.</w:t>
            </w:r>
          </w:p>
          <w:p w14:paraId="45B1EE9E" w14:textId="77777777" w:rsidR="00B52919" w:rsidRDefault="00B52919">
            <w:pPr>
              <w:spacing w:after="0" w:line="240" w:lineRule="auto"/>
            </w:pPr>
          </w:p>
        </w:tc>
      </w:tr>
      <w:tr w:rsidR="00B52919" w14:paraId="6D2B8DCD" w14:textId="77777777">
        <w:trPr>
          <w:cantSplit/>
          <w:trHeight w:val="1296"/>
        </w:trPr>
        <w:tc>
          <w:tcPr>
            <w:tcW w:w="1841" w:type="dxa"/>
            <w:shd w:val="clear" w:color="auto" w:fill="FFFFFF" w:themeFill="background1"/>
          </w:tcPr>
          <w:p w14:paraId="0C898AEB" w14:textId="77777777" w:rsidR="00B52919" w:rsidRDefault="00F70A35">
            <w:pPr>
              <w:spacing w:after="0" w:line="240" w:lineRule="auto"/>
              <w:rPr>
                <w:sz w:val="24"/>
                <w:szCs w:val="24"/>
              </w:rPr>
            </w:pPr>
            <w:r>
              <w:rPr>
                <w:b/>
                <w:sz w:val="24"/>
                <w:szCs w:val="24"/>
                <w:u w:val="single"/>
              </w:rPr>
              <w:lastRenderedPageBreak/>
              <w:t xml:space="preserve">Pitches </w:t>
            </w:r>
            <w:r>
              <w:rPr>
                <w:sz w:val="24"/>
                <w:szCs w:val="24"/>
              </w:rPr>
              <w:t xml:space="preserve"> </w:t>
            </w:r>
          </w:p>
          <w:p w14:paraId="13A31DEF" w14:textId="77777777" w:rsidR="00B52919" w:rsidRDefault="00B52919">
            <w:pPr>
              <w:spacing w:after="0" w:line="240" w:lineRule="auto"/>
              <w:rPr>
                <w:sz w:val="24"/>
                <w:szCs w:val="24"/>
              </w:rPr>
            </w:pPr>
          </w:p>
          <w:p w14:paraId="73C01504" w14:textId="77777777" w:rsidR="00B52919" w:rsidRDefault="00F70A35">
            <w:pPr>
              <w:spacing w:after="0" w:line="240" w:lineRule="auto"/>
              <w:rPr>
                <w:sz w:val="24"/>
                <w:szCs w:val="24"/>
              </w:rPr>
            </w:pPr>
            <w:r>
              <w:rPr>
                <w:sz w:val="24"/>
                <w:szCs w:val="24"/>
              </w:rPr>
              <w:t xml:space="preserve">Injuries happen as a result of the state of the playing surface e.g. icy pitch or from foreign bodies on pitch e.g. glass or from slipping on a wet surface.  </w:t>
            </w:r>
          </w:p>
        </w:tc>
        <w:tc>
          <w:tcPr>
            <w:tcW w:w="2639" w:type="dxa"/>
            <w:shd w:val="clear" w:color="auto" w:fill="FFFFFF" w:themeFill="background1"/>
          </w:tcPr>
          <w:p w14:paraId="2AF32753" w14:textId="77777777" w:rsidR="00B52919" w:rsidRDefault="00F70A35">
            <w:pPr>
              <w:spacing w:after="0" w:line="240" w:lineRule="auto"/>
              <w:rPr>
                <w:sz w:val="24"/>
                <w:szCs w:val="24"/>
              </w:rPr>
            </w:pPr>
            <w:r>
              <w:rPr>
                <w:sz w:val="24"/>
                <w:szCs w:val="24"/>
              </w:rPr>
              <w:t>Minor Injuries (e.g. bruising) to Major Injuries (e.g. Broken bones from falls etc)</w:t>
            </w:r>
          </w:p>
        </w:tc>
        <w:tc>
          <w:tcPr>
            <w:tcW w:w="1947" w:type="dxa"/>
            <w:shd w:val="clear" w:color="auto" w:fill="FFFFFF" w:themeFill="background1"/>
          </w:tcPr>
          <w:p w14:paraId="4D387225" w14:textId="77777777" w:rsidR="00B52919" w:rsidRDefault="00F70A35">
            <w:pPr>
              <w:spacing w:after="0" w:line="240" w:lineRule="auto"/>
            </w:pPr>
            <w:r>
              <w:t>Any member of SUWRFC</w:t>
            </w:r>
          </w:p>
        </w:tc>
        <w:tc>
          <w:tcPr>
            <w:tcW w:w="480" w:type="dxa"/>
            <w:shd w:val="clear" w:color="auto" w:fill="FFFFFF" w:themeFill="background1"/>
          </w:tcPr>
          <w:p w14:paraId="097FCADD"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06963676" w14:textId="77777777" w:rsidR="00B52919" w:rsidRDefault="00F70A35">
            <w:pPr>
              <w:spacing w:after="0" w:line="240" w:lineRule="auto"/>
              <w:rPr>
                <w:rFonts w:ascii="Lucida Sans" w:hAnsi="Lucida Sans"/>
                <w:b/>
              </w:rPr>
            </w:pPr>
            <w:r>
              <w:rPr>
                <w:rFonts w:ascii="Lucida Sans" w:hAnsi="Lucida Sans"/>
                <w:b/>
              </w:rPr>
              <w:t>4</w:t>
            </w:r>
          </w:p>
        </w:tc>
        <w:tc>
          <w:tcPr>
            <w:tcW w:w="493" w:type="dxa"/>
            <w:shd w:val="clear" w:color="auto" w:fill="FFFFFF" w:themeFill="background1"/>
          </w:tcPr>
          <w:p w14:paraId="4BB40CDB" w14:textId="77777777" w:rsidR="00B52919" w:rsidRDefault="00F70A35">
            <w:pPr>
              <w:spacing w:after="0" w:line="240" w:lineRule="auto"/>
              <w:rPr>
                <w:rFonts w:ascii="Lucida Sans" w:hAnsi="Lucida Sans"/>
                <w:b/>
              </w:rPr>
            </w:pPr>
            <w:r>
              <w:rPr>
                <w:rFonts w:ascii="Lucida Sans" w:hAnsi="Lucida Sans"/>
                <w:b/>
              </w:rPr>
              <w:t>8</w:t>
            </w:r>
          </w:p>
        </w:tc>
        <w:tc>
          <w:tcPr>
            <w:tcW w:w="2849" w:type="dxa"/>
            <w:shd w:val="clear" w:color="auto" w:fill="FFFFFF" w:themeFill="background1"/>
          </w:tcPr>
          <w:p w14:paraId="555E0C0B" w14:textId="77777777" w:rsidR="00B52919" w:rsidRDefault="00F70A35">
            <w:pPr>
              <w:spacing w:after="0" w:line="240" w:lineRule="auto"/>
              <w:rPr>
                <w:sz w:val="24"/>
                <w:szCs w:val="24"/>
              </w:rPr>
            </w:pPr>
            <w:r>
              <w:rPr>
                <w:sz w:val="24"/>
                <w:szCs w:val="24"/>
              </w:rPr>
              <w:t>Liaise with the Groundsmen with reference to pitch conditions ahead of the game.</w:t>
            </w:r>
          </w:p>
          <w:p w14:paraId="1400DDB6" w14:textId="77777777" w:rsidR="00B52919" w:rsidRDefault="00B52919">
            <w:pPr>
              <w:spacing w:after="0" w:line="240" w:lineRule="auto"/>
              <w:rPr>
                <w:sz w:val="24"/>
                <w:szCs w:val="24"/>
              </w:rPr>
            </w:pPr>
          </w:p>
          <w:p w14:paraId="00464F2F" w14:textId="77777777" w:rsidR="00B52919" w:rsidRDefault="00F70A35">
            <w:pPr>
              <w:spacing w:after="0" w:line="240" w:lineRule="auto"/>
              <w:rPr>
                <w:sz w:val="24"/>
                <w:szCs w:val="24"/>
              </w:rPr>
            </w:pPr>
            <w:r>
              <w:rPr>
                <w:sz w:val="24"/>
                <w:szCs w:val="24"/>
              </w:rPr>
              <w:t xml:space="preserve"> Pre-match inspection of the pitch by the groundsman/SUWRFC committee/coach and referee to decide whether the pitch is fit for play, clearing any unexpected hazards e.g. glass. </w:t>
            </w:r>
          </w:p>
          <w:p w14:paraId="24587D2A" w14:textId="77777777" w:rsidR="00B52919" w:rsidRDefault="00F70A35">
            <w:pPr>
              <w:spacing w:after="0" w:line="240" w:lineRule="auto"/>
              <w:rPr>
                <w:rFonts w:ascii="Lucida Sans" w:hAnsi="Lucida Sans"/>
                <w:b/>
              </w:rPr>
            </w:pPr>
            <w:r>
              <w:rPr>
                <w:sz w:val="24"/>
                <w:szCs w:val="24"/>
              </w:rPr>
              <w:t xml:space="preserve">Ultimately the decision on whether the game goes ahead rests with the referee for the game.  </w:t>
            </w:r>
          </w:p>
        </w:tc>
        <w:tc>
          <w:tcPr>
            <w:tcW w:w="560" w:type="dxa"/>
            <w:shd w:val="clear" w:color="auto" w:fill="FFFFFF" w:themeFill="background1"/>
          </w:tcPr>
          <w:p w14:paraId="71C68BD9"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68EFF905" w14:textId="77777777" w:rsidR="00B52919" w:rsidRDefault="00F70A35">
            <w:pPr>
              <w:spacing w:after="0" w:line="240" w:lineRule="auto"/>
              <w:rPr>
                <w:rFonts w:ascii="Lucida Sans" w:hAnsi="Lucida Sans"/>
                <w:b/>
              </w:rPr>
            </w:pPr>
            <w:r>
              <w:rPr>
                <w:rFonts w:ascii="Lucida Sans" w:hAnsi="Lucida Sans"/>
                <w:b/>
              </w:rPr>
              <w:t>4</w:t>
            </w:r>
          </w:p>
        </w:tc>
        <w:tc>
          <w:tcPr>
            <w:tcW w:w="662" w:type="dxa"/>
            <w:shd w:val="clear" w:color="auto" w:fill="FFFFFF" w:themeFill="background1"/>
          </w:tcPr>
          <w:p w14:paraId="593111F3" w14:textId="77777777" w:rsidR="00B52919" w:rsidRDefault="00F70A35">
            <w:pPr>
              <w:spacing w:after="0" w:line="240" w:lineRule="auto"/>
              <w:rPr>
                <w:rFonts w:ascii="Lucida Sans" w:hAnsi="Lucida Sans"/>
                <w:b/>
              </w:rPr>
            </w:pPr>
            <w:r>
              <w:rPr>
                <w:rFonts w:ascii="Lucida Sans" w:hAnsi="Lucida Sans"/>
                <w:b/>
              </w:rPr>
              <w:t>4</w:t>
            </w:r>
          </w:p>
        </w:tc>
        <w:tc>
          <w:tcPr>
            <w:tcW w:w="3026" w:type="dxa"/>
            <w:shd w:val="clear" w:color="auto" w:fill="FFFFFF" w:themeFill="background1"/>
          </w:tcPr>
          <w:p w14:paraId="4A8A8F03" w14:textId="77777777" w:rsidR="00B52919" w:rsidRDefault="00F70A35">
            <w:pPr>
              <w:spacing w:after="0" w:line="240" w:lineRule="auto"/>
              <w:rPr>
                <w:sz w:val="24"/>
                <w:szCs w:val="24"/>
              </w:rPr>
            </w:pPr>
            <w:r>
              <w:rPr>
                <w:sz w:val="24"/>
                <w:szCs w:val="24"/>
              </w:rPr>
              <w:t xml:space="preserve"> Ensure all players wear the appropriate footwear for the condition of the pitch.</w:t>
            </w:r>
          </w:p>
          <w:p w14:paraId="409D49F8" w14:textId="77777777" w:rsidR="00B52919" w:rsidRDefault="00B52919">
            <w:pPr>
              <w:spacing w:after="0" w:line="240" w:lineRule="auto"/>
            </w:pPr>
          </w:p>
        </w:tc>
      </w:tr>
      <w:tr w:rsidR="00B52919" w14:paraId="0FB6C62C" w14:textId="77777777">
        <w:trPr>
          <w:cantSplit/>
          <w:trHeight w:val="1296"/>
        </w:trPr>
        <w:tc>
          <w:tcPr>
            <w:tcW w:w="1841" w:type="dxa"/>
            <w:shd w:val="clear" w:color="auto" w:fill="FFFFFF" w:themeFill="background1"/>
          </w:tcPr>
          <w:p w14:paraId="3AEBE217" w14:textId="77777777" w:rsidR="00B52919" w:rsidRDefault="00F70A35">
            <w:pPr>
              <w:spacing w:after="0" w:line="240" w:lineRule="auto"/>
              <w:rPr>
                <w:sz w:val="24"/>
                <w:szCs w:val="24"/>
              </w:rPr>
            </w:pPr>
            <w:r>
              <w:rPr>
                <w:b/>
                <w:sz w:val="24"/>
                <w:szCs w:val="24"/>
                <w:u w:val="single"/>
              </w:rPr>
              <w:lastRenderedPageBreak/>
              <w:t>Goal Posts</w:t>
            </w:r>
            <w:r>
              <w:rPr>
                <w:sz w:val="24"/>
                <w:szCs w:val="24"/>
              </w:rPr>
              <w:t xml:space="preserve"> </w:t>
            </w:r>
          </w:p>
          <w:p w14:paraId="064D6680" w14:textId="77777777" w:rsidR="00B52919" w:rsidRDefault="00B52919">
            <w:pPr>
              <w:spacing w:after="0" w:line="240" w:lineRule="auto"/>
              <w:rPr>
                <w:sz w:val="24"/>
                <w:szCs w:val="24"/>
              </w:rPr>
            </w:pPr>
          </w:p>
          <w:p w14:paraId="6261DD51" w14:textId="77777777" w:rsidR="00B52919" w:rsidRDefault="00F70A35">
            <w:pPr>
              <w:spacing w:after="0" w:line="240" w:lineRule="auto"/>
              <w:rPr>
                <w:sz w:val="24"/>
                <w:szCs w:val="24"/>
              </w:rPr>
            </w:pPr>
            <w:r>
              <w:rPr>
                <w:sz w:val="24"/>
                <w:szCs w:val="24"/>
              </w:rPr>
              <w:t>Players collide with the goal posts during the course of the game.</w:t>
            </w:r>
          </w:p>
          <w:p w14:paraId="5F745BB1" w14:textId="77777777" w:rsidR="00B52919" w:rsidRDefault="00B52919">
            <w:pPr>
              <w:spacing w:after="0" w:line="240" w:lineRule="auto"/>
              <w:rPr>
                <w:sz w:val="24"/>
                <w:szCs w:val="24"/>
              </w:rPr>
            </w:pPr>
          </w:p>
          <w:p w14:paraId="0DEE8B64" w14:textId="77777777" w:rsidR="00B52919" w:rsidRDefault="00F70A35">
            <w:pPr>
              <w:spacing w:after="0" w:line="240" w:lineRule="auto"/>
            </w:pPr>
            <w:r>
              <w:rPr>
                <w:sz w:val="24"/>
                <w:szCs w:val="24"/>
                <w:u w:val="single"/>
              </w:rPr>
              <w:t>Corner Posts.</w:t>
            </w:r>
            <w:r>
              <w:rPr>
                <w:sz w:val="24"/>
                <w:szCs w:val="24"/>
              </w:rPr>
              <w:t xml:space="preserve"> Players collide with corner posts.</w:t>
            </w:r>
          </w:p>
        </w:tc>
        <w:tc>
          <w:tcPr>
            <w:tcW w:w="2639" w:type="dxa"/>
            <w:shd w:val="clear" w:color="auto" w:fill="FFFFFF" w:themeFill="background1"/>
          </w:tcPr>
          <w:p w14:paraId="136638FF" w14:textId="77777777" w:rsidR="00B52919" w:rsidRDefault="00F70A35">
            <w:pPr>
              <w:spacing w:after="0" w:line="240" w:lineRule="auto"/>
              <w:rPr>
                <w:sz w:val="24"/>
                <w:szCs w:val="24"/>
              </w:rPr>
            </w:pPr>
            <w:r>
              <w:rPr>
                <w:sz w:val="24"/>
                <w:szCs w:val="24"/>
              </w:rPr>
              <w:t>Collision leading to potential head and upper limb Injury.</w:t>
            </w:r>
          </w:p>
          <w:p w14:paraId="53A554EB" w14:textId="77777777" w:rsidR="00B52919" w:rsidRDefault="00B52919">
            <w:pPr>
              <w:spacing w:after="0" w:line="240" w:lineRule="auto"/>
            </w:pPr>
          </w:p>
        </w:tc>
        <w:tc>
          <w:tcPr>
            <w:tcW w:w="1947" w:type="dxa"/>
            <w:shd w:val="clear" w:color="auto" w:fill="FFFFFF" w:themeFill="background1"/>
          </w:tcPr>
          <w:p w14:paraId="08B7A3C0" w14:textId="77777777" w:rsidR="00B52919" w:rsidRDefault="00F70A35">
            <w:pPr>
              <w:spacing w:after="0" w:line="240" w:lineRule="auto"/>
            </w:pPr>
            <w:r>
              <w:t>Any member of SUWRFC</w:t>
            </w:r>
          </w:p>
        </w:tc>
        <w:tc>
          <w:tcPr>
            <w:tcW w:w="480" w:type="dxa"/>
            <w:shd w:val="clear" w:color="auto" w:fill="FFFFFF" w:themeFill="background1"/>
          </w:tcPr>
          <w:p w14:paraId="0811B134"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29C7D110"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71AC1CFD" w14:textId="77777777" w:rsidR="00B52919" w:rsidRDefault="00F70A35">
            <w:pPr>
              <w:spacing w:after="0" w:line="240" w:lineRule="auto"/>
              <w:rPr>
                <w:rFonts w:ascii="Lucida Sans" w:hAnsi="Lucida Sans"/>
                <w:b/>
              </w:rPr>
            </w:pPr>
            <w:r>
              <w:rPr>
                <w:rFonts w:ascii="Lucida Sans" w:hAnsi="Lucida Sans"/>
                <w:b/>
              </w:rPr>
              <w:t>6</w:t>
            </w:r>
          </w:p>
        </w:tc>
        <w:tc>
          <w:tcPr>
            <w:tcW w:w="2849" w:type="dxa"/>
            <w:shd w:val="clear" w:color="auto" w:fill="FFFFFF" w:themeFill="background1"/>
          </w:tcPr>
          <w:p w14:paraId="72E10F5E" w14:textId="77777777" w:rsidR="00B52919" w:rsidRDefault="00F70A35">
            <w:pPr>
              <w:spacing w:after="0" w:line="240" w:lineRule="auto"/>
              <w:rPr>
                <w:sz w:val="24"/>
                <w:szCs w:val="24"/>
              </w:rPr>
            </w:pPr>
            <w:r>
              <w:rPr>
                <w:sz w:val="24"/>
                <w:szCs w:val="24"/>
              </w:rPr>
              <w:t>The groundsman is to ensure that padding is in place around each post as per NGB guidelines.</w:t>
            </w:r>
          </w:p>
          <w:p w14:paraId="3F1773EC" w14:textId="77777777" w:rsidR="00B52919" w:rsidRDefault="00B52919">
            <w:pPr>
              <w:spacing w:after="0" w:line="240" w:lineRule="auto"/>
              <w:rPr>
                <w:sz w:val="24"/>
                <w:szCs w:val="24"/>
              </w:rPr>
            </w:pPr>
          </w:p>
          <w:p w14:paraId="01C6F86F" w14:textId="77777777" w:rsidR="00B52919" w:rsidRDefault="00F70A35">
            <w:pPr>
              <w:spacing w:after="0" w:line="240" w:lineRule="auto"/>
              <w:rPr>
                <w:sz w:val="24"/>
                <w:szCs w:val="24"/>
              </w:rPr>
            </w:pPr>
            <w:r>
              <w:rPr>
                <w:sz w:val="24"/>
                <w:szCs w:val="24"/>
              </w:rPr>
              <w:t xml:space="preserve">The groundsman must ensure that the padding around all uprights is secured correctly and in good order. </w:t>
            </w:r>
          </w:p>
          <w:p w14:paraId="493569AE" w14:textId="77777777" w:rsidR="00B52919" w:rsidRDefault="00F70A35">
            <w:pPr>
              <w:spacing w:after="0" w:line="240" w:lineRule="auto"/>
              <w:rPr>
                <w:sz w:val="24"/>
                <w:szCs w:val="24"/>
              </w:rPr>
            </w:pPr>
            <w:r>
              <w:rPr>
                <w:sz w:val="24"/>
                <w:szCs w:val="24"/>
              </w:rPr>
              <w:t>Coach/referee to inspect pre-game.</w:t>
            </w:r>
          </w:p>
          <w:p w14:paraId="21240A43" w14:textId="77777777" w:rsidR="00B52919" w:rsidRDefault="00B52919">
            <w:pPr>
              <w:spacing w:after="0" w:line="240" w:lineRule="auto"/>
              <w:rPr>
                <w:color w:val="FF0000"/>
                <w:sz w:val="24"/>
                <w:szCs w:val="24"/>
              </w:rPr>
            </w:pPr>
          </w:p>
          <w:p w14:paraId="7EAA72D8" w14:textId="77777777" w:rsidR="00B52919" w:rsidRDefault="00F70A35">
            <w:pPr>
              <w:spacing w:after="0" w:line="240" w:lineRule="auto"/>
              <w:rPr>
                <w:sz w:val="24"/>
                <w:szCs w:val="24"/>
              </w:rPr>
            </w:pPr>
            <w:r>
              <w:rPr>
                <w:sz w:val="24"/>
                <w:szCs w:val="24"/>
              </w:rPr>
              <w:t>Corner posts should be flexible to allow impact when players are diving for a try in the corner.</w:t>
            </w:r>
          </w:p>
          <w:p w14:paraId="6C04C5BF" w14:textId="77777777" w:rsidR="00B52919" w:rsidRDefault="00B52919">
            <w:pPr>
              <w:spacing w:after="0" w:line="240" w:lineRule="auto"/>
              <w:rPr>
                <w:sz w:val="24"/>
                <w:szCs w:val="24"/>
              </w:rPr>
            </w:pPr>
          </w:p>
          <w:p w14:paraId="0E232534" w14:textId="77777777" w:rsidR="00B52919" w:rsidRDefault="00B52919">
            <w:pPr>
              <w:spacing w:after="0" w:line="240" w:lineRule="auto"/>
              <w:rPr>
                <w:rFonts w:ascii="Lucida Sans" w:hAnsi="Lucida Sans"/>
                <w:b/>
              </w:rPr>
            </w:pPr>
          </w:p>
        </w:tc>
        <w:tc>
          <w:tcPr>
            <w:tcW w:w="560" w:type="dxa"/>
            <w:shd w:val="clear" w:color="auto" w:fill="FFFFFF" w:themeFill="background1"/>
          </w:tcPr>
          <w:p w14:paraId="7556F642"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24322EED" w14:textId="77777777" w:rsidR="00B52919" w:rsidRDefault="00F70A35">
            <w:pPr>
              <w:spacing w:after="0" w:line="240" w:lineRule="auto"/>
              <w:rPr>
                <w:rFonts w:ascii="Lucida Sans" w:hAnsi="Lucida Sans"/>
                <w:b/>
              </w:rPr>
            </w:pPr>
            <w:r>
              <w:rPr>
                <w:rFonts w:ascii="Lucida Sans" w:hAnsi="Lucida Sans"/>
                <w:b/>
              </w:rPr>
              <w:t>2</w:t>
            </w:r>
          </w:p>
        </w:tc>
        <w:tc>
          <w:tcPr>
            <w:tcW w:w="662" w:type="dxa"/>
            <w:shd w:val="clear" w:color="auto" w:fill="FFFFFF" w:themeFill="background1"/>
          </w:tcPr>
          <w:p w14:paraId="343EF1C5" w14:textId="77777777" w:rsidR="00B52919" w:rsidRDefault="00F70A35">
            <w:pPr>
              <w:spacing w:after="0" w:line="240" w:lineRule="auto"/>
              <w:rPr>
                <w:rFonts w:ascii="Lucida Sans" w:hAnsi="Lucida Sans"/>
                <w:b/>
              </w:rPr>
            </w:pPr>
            <w:r>
              <w:rPr>
                <w:rFonts w:ascii="Lucida Sans" w:hAnsi="Lucida Sans"/>
                <w:b/>
              </w:rPr>
              <w:t>3</w:t>
            </w:r>
          </w:p>
        </w:tc>
        <w:tc>
          <w:tcPr>
            <w:tcW w:w="3026" w:type="dxa"/>
            <w:shd w:val="clear" w:color="auto" w:fill="FFFFFF" w:themeFill="background1"/>
          </w:tcPr>
          <w:p w14:paraId="6DCDEAD4" w14:textId="77777777" w:rsidR="00B52919" w:rsidRDefault="00F70A35">
            <w:pPr>
              <w:spacing w:after="0" w:line="240" w:lineRule="auto"/>
            </w:pPr>
            <w:r>
              <w:rPr>
                <w:sz w:val="24"/>
                <w:szCs w:val="24"/>
              </w:rPr>
              <w:t>Goal and corner posts are not used in training sessions</w:t>
            </w:r>
          </w:p>
        </w:tc>
      </w:tr>
      <w:tr w:rsidR="00B52919" w14:paraId="67F3BB0A" w14:textId="77777777">
        <w:trPr>
          <w:cantSplit/>
          <w:trHeight w:val="1296"/>
        </w:trPr>
        <w:tc>
          <w:tcPr>
            <w:tcW w:w="1841" w:type="dxa"/>
            <w:shd w:val="clear" w:color="auto" w:fill="FFFFFF" w:themeFill="background1"/>
          </w:tcPr>
          <w:p w14:paraId="71DD42E6" w14:textId="77777777" w:rsidR="00B52919" w:rsidRDefault="00F70A35">
            <w:pPr>
              <w:spacing w:after="0" w:line="240" w:lineRule="auto"/>
              <w:rPr>
                <w:sz w:val="24"/>
                <w:szCs w:val="24"/>
              </w:rPr>
            </w:pPr>
            <w:r>
              <w:rPr>
                <w:b/>
                <w:sz w:val="24"/>
                <w:szCs w:val="24"/>
                <w:u w:val="single"/>
              </w:rPr>
              <w:lastRenderedPageBreak/>
              <w:t>Boots and Studs</w:t>
            </w:r>
          </w:p>
          <w:p w14:paraId="505C653E" w14:textId="77777777" w:rsidR="00B52919" w:rsidRDefault="00F70A35">
            <w:pPr>
              <w:spacing w:after="0" w:line="240" w:lineRule="auto"/>
              <w:rPr>
                <w:sz w:val="24"/>
                <w:szCs w:val="24"/>
              </w:rPr>
            </w:pPr>
            <w:r>
              <w:rPr>
                <w:sz w:val="24"/>
                <w:szCs w:val="24"/>
              </w:rPr>
              <w:t>Injuries can be sustained from studs which are not checked.</w:t>
            </w:r>
          </w:p>
        </w:tc>
        <w:tc>
          <w:tcPr>
            <w:tcW w:w="2639" w:type="dxa"/>
            <w:shd w:val="clear" w:color="auto" w:fill="FFFFFF" w:themeFill="background1"/>
          </w:tcPr>
          <w:p w14:paraId="03A4E6C0" w14:textId="77777777" w:rsidR="00B52919" w:rsidRDefault="00F70A35">
            <w:pPr>
              <w:spacing w:after="0" w:line="240" w:lineRule="auto"/>
            </w:pPr>
            <w:r>
              <w:rPr>
                <w:sz w:val="24"/>
                <w:szCs w:val="24"/>
              </w:rPr>
              <w:t>Sharp edges which can lead to a greater chance of cuts.</w:t>
            </w:r>
          </w:p>
        </w:tc>
        <w:tc>
          <w:tcPr>
            <w:tcW w:w="1947" w:type="dxa"/>
            <w:shd w:val="clear" w:color="auto" w:fill="FFFFFF" w:themeFill="background1"/>
          </w:tcPr>
          <w:p w14:paraId="68350474" w14:textId="77777777" w:rsidR="00B52919" w:rsidRDefault="00F70A35">
            <w:pPr>
              <w:spacing w:after="0" w:line="240" w:lineRule="auto"/>
            </w:pPr>
            <w:r>
              <w:t>Any member of SUWRFC</w:t>
            </w:r>
          </w:p>
        </w:tc>
        <w:tc>
          <w:tcPr>
            <w:tcW w:w="480" w:type="dxa"/>
            <w:shd w:val="clear" w:color="auto" w:fill="FFFFFF" w:themeFill="background1"/>
          </w:tcPr>
          <w:p w14:paraId="54F8B287"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63E5BD75"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7FA2183A" w14:textId="77777777" w:rsidR="00B52919" w:rsidRDefault="00F70A35">
            <w:pPr>
              <w:spacing w:after="0" w:line="240" w:lineRule="auto"/>
              <w:rPr>
                <w:rFonts w:ascii="Lucida Sans" w:hAnsi="Lucida Sans"/>
                <w:b/>
              </w:rPr>
            </w:pPr>
            <w:r>
              <w:rPr>
                <w:rFonts w:ascii="Lucida Sans" w:hAnsi="Lucida Sans"/>
                <w:b/>
              </w:rPr>
              <w:t>6</w:t>
            </w:r>
          </w:p>
        </w:tc>
        <w:tc>
          <w:tcPr>
            <w:tcW w:w="2849" w:type="dxa"/>
            <w:shd w:val="clear" w:color="auto" w:fill="FFFFFF" w:themeFill="background1"/>
          </w:tcPr>
          <w:p w14:paraId="08886A66" w14:textId="77777777" w:rsidR="00B52919" w:rsidRDefault="00F70A35">
            <w:pPr>
              <w:spacing w:after="0" w:line="240" w:lineRule="auto"/>
              <w:rPr>
                <w:sz w:val="24"/>
                <w:szCs w:val="24"/>
              </w:rPr>
            </w:pPr>
            <w:r>
              <w:rPr>
                <w:sz w:val="24"/>
                <w:szCs w:val="24"/>
              </w:rPr>
              <w:t>Before each game all players boots and studs are checked by the referee.</w:t>
            </w:r>
          </w:p>
          <w:p w14:paraId="7466924F" w14:textId="77777777" w:rsidR="00B52919" w:rsidRDefault="00B52919">
            <w:pPr>
              <w:spacing w:after="0" w:line="240" w:lineRule="auto"/>
              <w:rPr>
                <w:rFonts w:ascii="Lucida Sans" w:hAnsi="Lucida Sans"/>
                <w:b/>
              </w:rPr>
            </w:pPr>
          </w:p>
          <w:p w14:paraId="1E07D6F0" w14:textId="77777777" w:rsidR="00B52919" w:rsidRDefault="00B52919">
            <w:pPr>
              <w:spacing w:after="0" w:line="240" w:lineRule="auto"/>
              <w:rPr>
                <w:rFonts w:ascii="Lucida Sans" w:hAnsi="Lucida Sans"/>
                <w:b/>
              </w:rPr>
            </w:pPr>
          </w:p>
        </w:tc>
        <w:tc>
          <w:tcPr>
            <w:tcW w:w="560" w:type="dxa"/>
            <w:shd w:val="clear" w:color="auto" w:fill="FFFFFF" w:themeFill="background1"/>
          </w:tcPr>
          <w:p w14:paraId="2DCD80F1"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3FD86987" w14:textId="77777777" w:rsidR="00B52919" w:rsidRDefault="00F70A35">
            <w:pPr>
              <w:spacing w:after="0" w:line="240" w:lineRule="auto"/>
              <w:rPr>
                <w:rFonts w:ascii="Lucida Sans" w:hAnsi="Lucida Sans"/>
                <w:b/>
              </w:rPr>
            </w:pPr>
            <w:r>
              <w:rPr>
                <w:rFonts w:ascii="Lucida Sans" w:hAnsi="Lucida Sans"/>
                <w:b/>
              </w:rPr>
              <w:t>2</w:t>
            </w:r>
          </w:p>
        </w:tc>
        <w:tc>
          <w:tcPr>
            <w:tcW w:w="662" w:type="dxa"/>
            <w:shd w:val="clear" w:color="auto" w:fill="FFFFFF" w:themeFill="background1"/>
          </w:tcPr>
          <w:p w14:paraId="6C5540EC" w14:textId="77777777" w:rsidR="00B52919" w:rsidRDefault="00F70A35">
            <w:pPr>
              <w:spacing w:after="0" w:line="240" w:lineRule="auto"/>
              <w:rPr>
                <w:rFonts w:ascii="Lucida Sans" w:hAnsi="Lucida Sans"/>
                <w:b/>
              </w:rPr>
            </w:pPr>
            <w:r>
              <w:rPr>
                <w:rFonts w:ascii="Lucida Sans" w:hAnsi="Lucida Sans"/>
                <w:b/>
              </w:rPr>
              <w:t>3</w:t>
            </w:r>
          </w:p>
        </w:tc>
        <w:tc>
          <w:tcPr>
            <w:tcW w:w="3026" w:type="dxa"/>
            <w:shd w:val="clear" w:color="auto" w:fill="FFFFFF" w:themeFill="background1"/>
          </w:tcPr>
          <w:p w14:paraId="1DA8989F" w14:textId="77777777" w:rsidR="00B52919" w:rsidRDefault="00F70A35">
            <w:pPr>
              <w:spacing w:after="0" w:line="240" w:lineRule="auto"/>
            </w:pPr>
            <w:r>
              <w:rPr>
                <w:sz w:val="24"/>
                <w:szCs w:val="24"/>
              </w:rPr>
              <w:t>As players are ultimately responsible for their own boots they will regularly check their own kit to ensure it is safe to use during training sessions.</w:t>
            </w:r>
          </w:p>
        </w:tc>
      </w:tr>
      <w:tr w:rsidR="00B52919" w14:paraId="767B4EE6" w14:textId="77777777">
        <w:trPr>
          <w:cantSplit/>
          <w:trHeight w:val="1296"/>
        </w:trPr>
        <w:tc>
          <w:tcPr>
            <w:tcW w:w="1841" w:type="dxa"/>
            <w:shd w:val="clear" w:color="auto" w:fill="FFFFFF" w:themeFill="background1"/>
          </w:tcPr>
          <w:p w14:paraId="0C5B6014" w14:textId="77777777" w:rsidR="00B52919" w:rsidRDefault="00F70A35">
            <w:pPr>
              <w:spacing w:after="0" w:line="240" w:lineRule="auto"/>
              <w:rPr>
                <w:sz w:val="24"/>
                <w:szCs w:val="24"/>
              </w:rPr>
            </w:pPr>
            <w:r>
              <w:rPr>
                <w:b/>
                <w:sz w:val="24"/>
                <w:szCs w:val="24"/>
                <w:u w:val="single"/>
              </w:rPr>
              <w:t>Running and passing</w:t>
            </w:r>
            <w:r>
              <w:rPr>
                <w:sz w:val="24"/>
                <w:szCs w:val="24"/>
              </w:rPr>
              <w:t xml:space="preserve">. </w:t>
            </w:r>
          </w:p>
          <w:p w14:paraId="288192E5" w14:textId="77777777" w:rsidR="00B52919" w:rsidRDefault="00B52919">
            <w:pPr>
              <w:spacing w:after="0" w:line="240" w:lineRule="auto"/>
            </w:pPr>
          </w:p>
        </w:tc>
        <w:tc>
          <w:tcPr>
            <w:tcW w:w="2639" w:type="dxa"/>
            <w:shd w:val="clear" w:color="auto" w:fill="FFFFFF" w:themeFill="background1"/>
          </w:tcPr>
          <w:p w14:paraId="0DED1471" w14:textId="77777777" w:rsidR="00B52919" w:rsidRDefault="00F70A35">
            <w:pPr>
              <w:spacing w:after="0" w:line="240" w:lineRule="auto"/>
              <w:rPr>
                <w:sz w:val="24"/>
                <w:szCs w:val="24"/>
              </w:rPr>
            </w:pPr>
            <w:r>
              <w:rPr>
                <w:sz w:val="24"/>
                <w:szCs w:val="24"/>
              </w:rPr>
              <w:t>Injuries from falling over or collision with other players.</w:t>
            </w:r>
          </w:p>
          <w:p w14:paraId="5B35DDD5" w14:textId="77777777" w:rsidR="00B52919" w:rsidRDefault="00B52919">
            <w:pPr>
              <w:spacing w:after="0" w:line="240" w:lineRule="auto"/>
            </w:pPr>
          </w:p>
        </w:tc>
        <w:tc>
          <w:tcPr>
            <w:tcW w:w="1947" w:type="dxa"/>
            <w:shd w:val="clear" w:color="auto" w:fill="FFFFFF" w:themeFill="background1"/>
          </w:tcPr>
          <w:p w14:paraId="3C8C29B8" w14:textId="77777777" w:rsidR="00B52919" w:rsidRDefault="00F70A35">
            <w:pPr>
              <w:spacing w:after="0" w:line="240" w:lineRule="auto"/>
            </w:pPr>
            <w:r>
              <w:t>Any member of SUWRFC</w:t>
            </w:r>
          </w:p>
        </w:tc>
        <w:tc>
          <w:tcPr>
            <w:tcW w:w="480" w:type="dxa"/>
            <w:shd w:val="clear" w:color="auto" w:fill="FFFFFF" w:themeFill="background1"/>
          </w:tcPr>
          <w:p w14:paraId="68293C8D"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1104DCB8"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02943D1D" w14:textId="77777777" w:rsidR="00B52919" w:rsidRDefault="00F70A35">
            <w:pPr>
              <w:spacing w:after="0" w:line="240" w:lineRule="auto"/>
              <w:rPr>
                <w:rFonts w:ascii="Lucida Sans" w:hAnsi="Lucida Sans"/>
                <w:b/>
              </w:rPr>
            </w:pPr>
            <w:r>
              <w:rPr>
                <w:rFonts w:ascii="Lucida Sans" w:hAnsi="Lucida Sans"/>
                <w:b/>
              </w:rPr>
              <w:t>4</w:t>
            </w:r>
          </w:p>
        </w:tc>
        <w:tc>
          <w:tcPr>
            <w:tcW w:w="2849" w:type="dxa"/>
            <w:shd w:val="clear" w:color="auto" w:fill="FFFFFF" w:themeFill="background1"/>
          </w:tcPr>
          <w:p w14:paraId="0BF932D7" w14:textId="77777777" w:rsidR="00B52919" w:rsidRDefault="00F70A35">
            <w:pPr>
              <w:spacing w:after="0" w:line="240" w:lineRule="auto"/>
              <w:rPr>
                <w:rFonts w:ascii="Lucida Sans" w:hAnsi="Lucida Sans"/>
                <w:b/>
              </w:rPr>
            </w:pPr>
            <w:r>
              <w:rPr>
                <w:sz w:val="24"/>
                <w:szCs w:val="24"/>
              </w:rPr>
              <w:t>Coaches to ensure that enough space is used for practices and clear instructions are given by coaches.</w:t>
            </w:r>
          </w:p>
        </w:tc>
        <w:tc>
          <w:tcPr>
            <w:tcW w:w="560" w:type="dxa"/>
            <w:shd w:val="clear" w:color="auto" w:fill="FFFFFF" w:themeFill="background1"/>
          </w:tcPr>
          <w:p w14:paraId="72202983"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56E57B65" w14:textId="77777777" w:rsidR="00B52919" w:rsidRDefault="00F70A35">
            <w:pPr>
              <w:spacing w:after="0" w:line="240" w:lineRule="auto"/>
              <w:rPr>
                <w:rFonts w:ascii="Lucida Sans" w:hAnsi="Lucida Sans"/>
                <w:b/>
              </w:rPr>
            </w:pPr>
            <w:r>
              <w:rPr>
                <w:rFonts w:ascii="Lucida Sans" w:hAnsi="Lucida Sans"/>
                <w:b/>
              </w:rPr>
              <w:t>2</w:t>
            </w:r>
          </w:p>
        </w:tc>
        <w:tc>
          <w:tcPr>
            <w:tcW w:w="662" w:type="dxa"/>
            <w:shd w:val="clear" w:color="auto" w:fill="FFFFFF" w:themeFill="background1"/>
          </w:tcPr>
          <w:p w14:paraId="3CBBA324" w14:textId="77777777" w:rsidR="00B52919" w:rsidRDefault="00F70A35">
            <w:pPr>
              <w:spacing w:after="0" w:line="240" w:lineRule="auto"/>
              <w:rPr>
                <w:rFonts w:ascii="Lucida Sans" w:hAnsi="Lucida Sans"/>
                <w:b/>
              </w:rPr>
            </w:pPr>
            <w:r>
              <w:rPr>
                <w:rFonts w:ascii="Lucida Sans" w:hAnsi="Lucida Sans"/>
                <w:b/>
              </w:rPr>
              <w:t>3</w:t>
            </w:r>
          </w:p>
        </w:tc>
        <w:tc>
          <w:tcPr>
            <w:tcW w:w="3026" w:type="dxa"/>
            <w:shd w:val="clear" w:color="auto" w:fill="FFFFFF" w:themeFill="background1"/>
          </w:tcPr>
          <w:p w14:paraId="056E6091" w14:textId="77777777" w:rsidR="00B52919" w:rsidRDefault="00B52919">
            <w:pPr>
              <w:spacing w:after="0" w:line="240" w:lineRule="auto"/>
            </w:pPr>
          </w:p>
        </w:tc>
      </w:tr>
      <w:tr w:rsidR="00B52919" w14:paraId="035DDC9A" w14:textId="77777777">
        <w:trPr>
          <w:cantSplit/>
          <w:trHeight w:val="1296"/>
        </w:trPr>
        <w:tc>
          <w:tcPr>
            <w:tcW w:w="1841" w:type="dxa"/>
            <w:shd w:val="clear" w:color="auto" w:fill="FFFFFF" w:themeFill="background1"/>
          </w:tcPr>
          <w:p w14:paraId="738EBE8B" w14:textId="77777777" w:rsidR="00B52919" w:rsidRDefault="00F70A35">
            <w:pPr>
              <w:spacing w:after="0" w:line="240" w:lineRule="auto"/>
              <w:rPr>
                <w:sz w:val="24"/>
                <w:szCs w:val="24"/>
              </w:rPr>
            </w:pPr>
            <w:r>
              <w:rPr>
                <w:b/>
                <w:sz w:val="24"/>
                <w:szCs w:val="24"/>
                <w:u w:val="single"/>
              </w:rPr>
              <w:lastRenderedPageBreak/>
              <w:t>Tackling</w:t>
            </w:r>
            <w:r>
              <w:rPr>
                <w:sz w:val="24"/>
                <w:szCs w:val="24"/>
              </w:rPr>
              <w:t xml:space="preserve">.  </w:t>
            </w:r>
          </w:p>
        </w:tc>
        <w:tc>
          <w:tcPr>
            <w:tcW w:w="2639" w:type="dxa"/>
            <w:shd w:val="clear" w:color="auto" w:fill="FFFFFF" w:themeFill="background1"/>
          </w:tcPr>
          <w:p w14:paraId="4630D767" w14:textId="77777777" w:rsidR="00B52919" w:rsidRDefault="00F70A35">
            <w:pPr>
              <w:spacing w:after="0" w:line="240" w:lineRule="auto"/>
            </w:pPr>
            <w:r>
              <w:rPr>
                <w:sz w:val="24"/>
                <w:szCs w:val="24"/>
              </w:rPr>
              <w:t>Injuries vary from bruising to injuries to the face, shoulders, upper body limbs, knees and ankles.</w:t>
            </w:r>
          </w:p>
        </w:tc>
        <w:tc>
          <w:tcPr>
            <w:tcW w:w="1947" w:type="dxa"/>
            <w:shd w:val="clear" w:color="auto" w:fill="FFFFFF" w:themeFill="background1"/>
          </w:tcPr>
          <w:p w14:paraId="5AC45C77" w14:textId="77777777" w:rsidR="00B52919" w:rsidRDefault="00F70A35">
            <w:pPr>
              <w:spacing w:after="0" w:line="240" w:lineRule="auto"/>
            </w:pPr>
            <w:r>
              <w:t>Any member of SUWRFC</w:t>
            </w:r>
          </w:p>
        </w:tc>
        <w:tc>
          <w:tcPr>
            <w:tcW w:w="480" w:type="dxa"/>
            <w:shd w:val="clear" w:color="auto" w:fill="FFFFFF" w:themeFill="background1"/>
          </w:tcPr>
          <w:p w14:paraId="3A1C1719" w14:textId="77777777" w:rsidR="00B52919" w:rsidRDefault="00F70A35">
            <w:pPr>
              <w:spacing w:after="0" w:line="240" w:lineRule="auto"/>
              <w:rPr>
                <w:rFonts w:ascii="Lucida Sans" w:hAnsi="Lucida Sans"/>
                <w:b/>
              </w:rPr>
            </w:pPr>
            <w:r>
              <w:rPr>
                <w:rFonts w:ascii="Lucida Sans" w:hAnsi="Lucida Sans"/>
                <w:b/>
              </w:rPr>
              <w:t>3</w:t>
            </w:r>
          </w:p>
        </w:tc>
        <w:tc>
          <w:tcPr>
            <w:tcW w:w="480" w:type="dxa"/>
            <w:shd w:val="clear" w:color="auto" w:fill="FFFFFF" w:themeFill="background1"/>
          </w:tcPr>
          <w:p w14:paraId="62AEFA10"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6DBC2BCD" w14:textId="77777777" w:rsidR="00B52919" w:rsidRDefault="00F70A35">
            <w:pPr>
              <w:spacing w:after="0" w:line="240" w:lineRule="auto"/>
              <w:rPr>
                <w:rFonts w:ascii="Lucida Sans" w:hAnsi="Lucida Sans"/>
                <w:b/>
              </w:rPr>
            </w:pPr>
            <w:r>
              <w:rPr>
                <w:rFonts w:ascii="Lucida Sans" w:hAnsi="Lucida Sans"/>
                <w:b/>
              </w:rPr>
              <w:t>9</w:t>
            </w:r>
          </w:p>
        </w:tc>
        <w:tc>
          <w:tcPr>
            <w:tcW w:w="2849" w:type="dxa"/>
            <w:shd w:val="clear" w:color="auto" w:fill="FFFFFF" w:themeFill="background1"/>
          </w:tcPr>
          <w:p w14:paraId="66E93834" w14:textId="77777777" w:rsidR="00B52919" w:rsidRDefault="00F70A35">
            <w:pPr>
              <w:spacing w:after="0" w:line="240" w:lineRule="auto"/>
              <w:rPr>
                <w:rFonts w:cstheme="minorHAnsi"/>
                <w:sz w:val="24"/>
                <w:szCs w:val="24"/>
              </w:rPr>
            </w:pPr>
            <w:r>
              <w:rPr>
                <w:rFonts w:cstheme="minorHAnsi"/>
                <w:sz w:val="24"/>
                <w:szCs w:val="24"/>
              </w:rPr>
              <w:t xml:space="preserve">Coaches are to ensure that players are taught the correct technique. </w:t>
            </w:r>
          </w:p>
          <w:p w14:paraId="1C1E0FEA" w14:textId="77777777" w:rsidR="00B52919" w:rsidRDefault="00B52919">
            <w:pPr>
              <w:spacing w:after="0" w:line="240" w:lineRule="auto"/>
              <w:rPr>
                <w:rFonts w:cstheme="minorHAnsi"/>
                <w:sz w:val="24"/>
                <w:szCs w:val="24"/>
              </w:rPr>
            </w:pPr>
          </w:p>
          <w:p w14:paraId="4855427F" w14:textId="77777777" w:rsidR="00B52919" w:rsidRDefault="00F70A35">
            <w:pPr>
              <w:spacing w:after="0" w:line="240" w:lineRule="auto"/>
              <w:rPr>
                <w:rFonts w:cstheme="minorHAnsi"/>
                <w:sz w:val="24"/>
                <w:szCs w:val="24"/>
              </w:rPr>
            </w:pPr>
            <w:r>
              <w:rPr>
                <w:rFonts w:cstheme="minorHAnsi"/>
                <w:sz w:val="24"/>
                <w:szCs w:val="24"/>
              </w:rPr>
              <w:t>Players are encouraged to wear shoulder pads, protective padding and mouth guards where tackling takes place (matches and training).</w:t>
            </w:r>
          </w:p>
          <w:p w14:paraId="09E4EEB6" w14:textId="77777777" w:rsidR="00B52919" w:rsidRDefault="00B52919">
            <w:pPr>
              <w:spacing w:after="0" w:line="240" w:lineRule="auto"/>
              <w:rPr>
                <w:rFonts w:cstheme="minorHAnsi"/>
                <w:b/>
              </w:rPr>
            </w:pPr>
          </w:p>
          <w:p w14:paraId="2EA67729" w14:textId="77777777" w:rsidR="00B52919" w:rsidRDefault="00F70A35">
            <w:pPr>
              <w:spacing w:after="0" w:line="240" w:lineRule="auto"/>
              <w:rPr>
                <w:rFonts w:cstheme="minorHAnsi"/>
                <w:bCs/>
                <w:sz w:val="24"/>
                <w:szCs w:val="24"/>
              </w:rPr>
            </w:pPr>
            <w:r>
              <w:rPr>
                <w:rFonts w:cstheme="minorHAnsi"/>
                <w:bCs/>
                <w:sz w:val="24"/>
                <w:szCs w:val="24"/>
              </w:rPr>
              <w:t>Tackling may only take place when a qualified coach is present to supervise</w:t>
            </w:r>
          </w:p>
          <w:p w14:paraId="43363ED4" w14:textId="77777777" w:rsidR="00B52919" w:rsidRDefault="00B52919">
            <w:pPr>
              <w:spacing w:after="0" w:line="240" w:lineRule="auto"/>
              <w:rPr>
                <w:rFonts w:cstheme="minorHAnsi"/>
                <w:b/>
              </w:rPr>
            </w:pPr>
          </w:p>
        </w:tc>
        <w:tc>
          <w:tcPr>
            <w:tcW w:w="560" w:type="dxa"/>
            <w:shd w:val="clear" w:color="auto" w:fill="FFFFFF" w:themeFill="background1"/>
          </w:tcPr>
          <w:p w14:paraId="13152A2D" w14:textId="77777777" w:rsidR="00B52919" w:rsidRDefault="00F70A35">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2DFFCE0D" w14:textId="77777777" w:rsidR="00B52919" w:rsidRDefault="00F70A35">
            <w:pPr>
              <w:spacing w:after="0" w:line="240" w:lineRule="auto"/>
              <w:rPr>
                <w:rFonts w:ascii="Lucida Sans" w:hAnsi="Lucida Sans"/>
                <w:b/>
              </w:rPr>
            </w:pPr>
            <w:r>
              <w:rPr>
                <w:rFonts w:ascii="Lucida Sans" w:hAnsi="Lucida Sans"/>
                <w:b/>
              </w:rPr>
              <w:t>2</w:t>
            </w:r>
          </w:p>
        </w:tc>
        <w:tc>
          <w:tcPr>
            <w:tcW w:w="662" w:type="dxa"/>
            <w:shd w:val="clear" w:color="auto" w:fill="FFFFFF" w:themeFill="background1"/>
          </w:tcPr>
          <w:p w14:paraId="49908A0F" w14:textId="77777777" w:rsidR="00B52919" w:rsidRDefault="00F70A35">
            <w:pPr>
              <w:spacing w:after="0" w:line="240" w:lineRule="auto"/>
              <w:rPr>
                <w:rFonts w:ascii="Lucida Sans" w:hAnsi="Lucida Sans"/>
                <w:b/>
              </w:rPr>
            </w:pPr>
            <w:r>
              <w:rPr>
                <w:rFonts w:ascii="Lucida Sans" w:hAnsi="Lucida Sans"/>
                <w:b/>
              </w:rPr>
              <w:t>4</w:t>
            </w:r>
          </w:p>
        </w:tc>
        <w:tc>
          <w:tcPr>
            <w:tcW w:w="3026" w:type="dxa"/>
            <w:shd w:val="clear" w:color="auto" w:fill="FFFFFF" w:themeFill="background1"/>
          </w:tcPr>
          <w:p w14:paraId="490D4A46" w14:textId="77777777" w:rsidR="00B52919" w:rsidRDefault="00F70A35">
            <w:pPr>
              <w:spacing w:after="0" w:line="240" w:lineRule="auto"/>
              <w:rPr>
                <w:sz w:val="24"/>
                <w:szCs w:val="24"/>
              </w:rPr>
            </w:pPr>
            <w:r>
              <w:rPr>
                <w:sz w:val="24"/>
                <w:szCs w:val="24"/>
              </w:rPr>
              <w:t>The players are to go through a full warm-up prior to the start of the game.</w:t>
            </w:r>
          </w:p>
          <w:p w14:paraId="1DE73DB1" w14:textId="77777777" w:rsidR="00B52919" w:rsidRDefault="00B52919">
            <w:pPr>
              <w:spacing w:after="0" w:line="240" w:lineRule="auto"/>
              <w:rPr>
                <w:sz w:val="24"/>
                <w:szCs w:val="24"/>
              </w:rPr>
            </w:pPr>
          </w:p>
          <w:p w14:paraId="4B36761C" w14:textId="77777777" w:rsidR="00B52919" w:rsidRDefault="00F70A35">
            <w:pPr>
              <w:spacing w:after="0" w:line="240" w:lineRule="auto"/>
            </w:pPr>
            <w:r>
              <w:rPr>
                <w:sz w:val="24"/>
                <w:szCs w:val="24"/>
              </w:rPr>
              <w:t>Practices should not take place when players are over fatigued.</w:t>
            </w:r>
          </w:p>
        </w:tc>
      </w:tr>
      <w:tr w:rsidR="00B52919" w14:paraId="138856DB" w14:textId="77777777">
        <w:trPr>
          <w:cantSplit/>
          <w:trHeight w:val="1296"/>
        </w:trPr>
        <w:tc>
          <w:tcPr>
            <w:tcW w:w="1841" w:type="dxa"/>
            <w:shd w:val="clear" w:color="auto" w:fill="FFFFFF" w:themeFill="background1"/>
          </w:tcPr>
          <w:p w14:paraId="42E4BDE9" w14:textId="77777777" w:rsidR="00B52919" w:rsidRDefault="00F70A35">
            <w:pPr>
              <w:spacing w:after="0" w:line="240" w:lineRule="auto"/>
              <w:rPr>
                <w:b/>
                <w:sz w:val="24"/>
                <w:szCs w:val="24"/>
              </w:rPr>
            </w:pPr>
            <w:r>
              <w:rPr>
                <w:b/>
                <w:sz w:val="24"/>
                <w:szCs w:val="24"/>
                <w:u w:val="single"/>
              </w:rPr>
              <w:lastRenderedPageBreak/>
              <w:t>Scrums</w:t>
            </w:r>
          </w:p>
        </w:tc>
        <w:tc>
          <w:tcPr>
            <w:tcW w:w="2639" w:type="dxa"/>
            <w:shd w:val="clear" w:color="auto" w:fill="FFFFFF" w:themeFill="background1"/>
          </w:tcPr>
          <w:p w14:paraId="5C5675CD" w14:textId="77777777" w:rsidR="00B52919" w:rsidRDefault="00F70A35">
            <w:pPr>
              <w:spacing w:after="0" w:line="240" w:lineRule="auto"/>
              <w:rPr>
                <w:sz w:val="24"/>
                <w:szCs w:val="24"/>
              </w:rPr>
            </w:pPr>
            <w:r>
              <w:rPr>
                <w:sz w:val="24"/>
                <w:szCs w:val="24"/>
              </w:rPr>
              <w:t>Damage to players’ shoulders, neck, back and ears.</w:t>
            </w:r>
          </w:p>
        </w:tc>
        <w:tc>
          <w:tcPr>
            <w:tcW w:w="1947" w:type="dxa"/>
            <w:shd w:val="clear" w:color="auto" w:fill="FFFFFF" w:themeFill="background1"/>
          </w:tcPr>
          <w:p w14:paraId="7BF2115C" w14:textId="77777777" w:rsidR="00B52919" w:rsidRDefault="00F70A35">
            <w:pPr>
              <w:spacing w:after="0" w:line="240" w:lineRule="auto"/>
            </w:pPr>
            <w:r>
              <w:t>Any member of SUWRFC playing positions 1-8 during matches or practicing scrummaging during training</w:t>
            </w:r>
          </w:p>
        </w:tc>
        <w:tc>
          <w:tcPr>
            <w:tcW w:w="480" w:type="dxa"/>
            <w:shd w:val="clear" w:color="auto" w:fill="FFFFFF" w:themeFill="background1"/>
          </w:tcPr>
          <w:p w14:paraId="1090F91A"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24B10588"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362DF6E4" w14:textId="77777777" w:rsidR="00B52919" w:rsidRDefault="00F70A35">
            <w:pPr>
              <w:spacing w:after="0" w:line="240" w:lineRule="auto"/>
              <w:rPr>
                <w:rFonts w:ascii="Lucida Sans" w:hAnsi="Lucida Sans"/>
                <w:b/>
              </w:rPr>
            </w:pPr>
            <w:r>
              <w:rPr>
                <w:rFonts w:ascii="Lucida Sans" w:hAnsi="Lucida Sans"/>
                <w:b/>
              </w:rPr>
              <w:t>6</w:t>
            </w:r>
          </w:p>
        </w:tc>
        <w:tc>
          <w:tcPr>
            <w:tcW w:w="2849" w:type="dxa"/>
            <w:shd w:val="clear" w:color="auto" w:fill="FFFFFF" w:themeFill="background1"/>
          </w:tcPr>
          <w:p w14:paraId="1C65636B" w14:textId="77777777" w:rsidR="00B52919" w:rsidRDefault="00F70A35">
            <w:pPr>
              <w:spacing w:after="0" w:line="240" w:lineRule="auto"/>
              <w:rPr>
                <w:sz w:val="24"/>
                <w:szCs w:val="24"/>
              </w:rPr>
            </w:pPr>
            <w:r>
              <w:rPr>
                <w:sz w:val="24"/>
                <w:szCs w:val="24"/>
              </w:rPr>
              <w:t>Coaches are to ensure that players are taught the correct technique.</w:t>
            </w:r>
          </w:p>
          <w:p w14:paraId="78A3CA7F" w14:textId="77777777" w:rsidR="00B52919" w:rsidRDefault="00B52919">
            <w:pPr>
              <w:spacing w:after="0" w:line="240" w:lineRule="auto"/>
              <w:rPr>
                <w:sz w:val="24"/>
                <w:szCs w:val="24"/>
              </w:rPr>
            </w:pPr>
          </w:p>
          <w:p w14:paraId="3E9C670B" w14:textId="77777777" w:rsidR="00B52919" w:rsidRDefault="00F70A35">
            <w:pPr>
              <w:spacing w:after="0" w:line="240" w:lineRule="auto"/>
              <w:rPr>
                <w:sz w:val="24"/>
                <w:szCs w:val="24"/>
              </w:rPr>
            </w:pPr>
            <w:r>
              <w:rPr>
                <w:sz w:val="24"/>
                <w:szCs w:val="24"/>
              </w:rPr>
              <w:t>Ensure that there is a thorough knowledge of the game with regard to binding in the front row and the wheeling of the scrum.</w:t>
            </w:r>
          </w:p>
        </w:tc>
        <w:tc>
          <w:tcPr>
            <w:tcW w:w="560" w:type="dxa"/>
            <w:shd w:val="clear" w:color="auto" w:fill="FFFFFF" w:themeFill="background1"/>
          </w:tcPr>
          <w:p w14:paraId="1129E30C"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0EF7F2DE" w14:textId="77777777" w:rsidR="00B52919" w:rsidRDefault="00F70A35">
            <w:pPr>
              <w:spacing w:after="0" w:line="240" w:lineRule="auto"/>
              <w:rPr>
                <w:rFonts w:ascii="Lucida Sans" w:hAnsi="Lucida Sans"/>
                <w:b/>
              </w:rPr>
            </w:pPr>
            <w:r>
              <w:rPr>
                <w:rFonts w:ascii="Lucida Sans" w:hAnsi="Lucida Sans"/>
                <w:b/>
              </w:rPr>
              <w:t>3</w:t>
            </w:r>
          </w:p>
        </w:tc>
        <w:tc>
          <w:tcPr>
            <w:tcW w:w="662" w:type="dxa"/>
            <w:shd w:val="clear" w:color="auto" w:fill="FFFFFF" w:themeFill="background1"/>
          </w:tcPr>
          <w:p w14:paraId="592CE844" w14:textId="77777777" w:rsidR="00B52919" w:rsidRDefault="00F70A35">
            <w:pPr>
              <w:spacing w:after="0" w:line="240" w:lineRule="auto"/>
              <w:rPr>
                <w:rFonts w:ascii="Lucida Sans" w:hAnsi="Lucida Sans"/>
                <w:b/>
              </w:rPr>
            </w:pPr>
            <w:r>
              <w:rPr>
                <w:rFonts w:ascii="Lucida Sans" w:hAnsi="Lucida Sans"/>
                <w:b/>
              </w:rPr>
              <w:t>3</w:t>
            </w:r>
          </w:p>
        </w:tc>
        <w:tc>
          <w:tcPr>
            <w:tcW w:w="3026" w:type="dxa"/>
            <w:shd w:val="clear" w:color="auto" w:fill="FFFFFF" w:themeFill="background1"/>
          </w:tcPr>
          <w:p w14:paraId="2AD76CB2" w14:textId="77777777" w:rsidR="00B52919" w:rsidRDefault="00F70A35">
            <w:pPr>
              <w:spacing w:after="0" w:line="240" w:lineRule="auto"/>
              <w:rPr>
                <w:sz w:val="24"/>
                <w:szCs w:val="24"/>
              </w:rPr>
            </w:pPr>
            <w:r>
              <w:rPr>
                <w:sz w:val="24"/>
                <w:szCs w:val="24"/>
              </w:rPr>
              <w:t>Ensure that the Officials enforce the Rules of the Game re: collapsing of the scrum.</w:t>
            </w:r>
          </w:p>
          <w:p w14:paraId="2571A309" w14:textId="77777777" w:rsidR="00B52919" w:rsidRDefault="00B52919">
            <w:pPr>
              <w:spacing w:after="0" w:line="240" w:lineRule="auto"/>
            </w:pPr>
          </w:p>
        </w:tc>
      </w:tr>
      <w:tr w:rsidR="00B52919" w14:paraId="18EDF717" w14:textId="77777777">
        <w:trPr>
          <w:cantSplit/>
          <w:trHeight w:val="1296"/>
        </w:trPr>
        <w:tc>
          <w:tcPr>
            <w:tcW w:w="1841" w:type="dxa"/>
            <w:shd w:val="clear" w:color="auto" w:fill="FFFFFF" w:themeFill="background1"/>
          </w:tcPr>
          <w:p w14:paraId="7078C714" w14:textId="77777777" w:rsidR="00B52919" w:rsidRDefault="00F70A35">
            <w:pPr>
              <w:spacing w:after="0" w:line="240" w:lineRule="auto"/>
              <w:rPr>
                <w:b/>
                <w:sz w:val="24"/>
                <w:szCs w:val="24"/>
                <w:u w:val="single"/>
              </w:rPr>
            </w:pPr>
            <w:r>
              <w:rPr>
                <w:b/>
                <w:sz w:val="24"/>
                <w:szCs w:val="24"/>
                <w:u w:val="single"/>
              </w:rPr>
              <w:lastRenderedPageBreak/>
              <w:t>Line-Outs</w:t>
            </w:r>
          </w:p>
          <w:p w14:paraId="647A3AF5" w14:textId="77777777" w:rsidR="00B52919" w:rsidRDefault="00B52919">
            <w:pPr>
              <w:spacing w:after="0" w:line="240" w:lineRule="auto"/>
              <w:rPr>
                <w:b/>
                <w:sz w:val="24"/>
                <w:szCs w:val="24"/>
                <w:u w:val="single"/>
              </w:rPr>
            </w:pPr>
          </w:p>
        </w:tc>
        <w:tc>
          <w:tcPr>
            <w:tcW w:w="2639" w:type="dxa"/>
            <w:shd w:val="clear" w:color="auto" w:fill="FFFFFF" w:themeFill="background1"/>
          </w:tcPr>
          <w:p w14:paraId="4034AA09" w14:textId="77777777" w:rsidR="00B52919" w:rsidRDefault="00F70A35">
            <w:pPr>
              <w:spacing w:after="0" w:line="240" w:lineRule="auto"/>
              <w:rPr>
                <w:sz w:val="24"/>
                <w:szCs w:val="24"/>
              </w:rPr>
            </w:pPr>
            <w:r>
              <w:rPr>
                <w:sz w:val="24"/>
                <w:szCs w:val="24"/>
              </w:rPr>
              <w:t>Injury to players lifting others or falling from a height.</w:t>
            </w:r>
          </w:p>
        </w:tc>
        <w:tc>
          <w:tcPr>
            <w:tcW w:w="1947" w:type="dxa"/>
            <w:shd w:val="clear" w:color="auto" w:fill="FFFFFF" w:themeFill="background1"/>
          </w:tcPr>
          <w:p w14:paraId="3F6BFDBA" w14:textId="77777777" w:rsidR="00B52919" w:rsidRDefault="00F70A35">
            <w:pPr>
              <w:spacing w:after="0" w:line="240" w:lineRule="auto"/>
            </w:pPr>
            <w:r>
              <w:t>Any member of SUWRFC playing positions 1-8 during matches or practicing line-outs during training</w:t>
            </w:r>
          </w:p>
        </w:tc>
        <w:tc>
          <w:tcPr>
            <w:tcW w:w="480" w:type="dxa"/>
            <w:shd w:val="clear" w:color="auto" w:fill="FFFFFF" w:themeFill="background1"/>
          </w:tcPr>
          <w:p w14:paraId="2CF195F9"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4B133D49"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3C22EC77" w14:textId="77777777" w:rsidR="00B52919" w:rsidRDefault="00F70A35">
            <w:pPr>
              <w:spacing w:after="0" w:line="240" w:lineRule="auto"/>
              <w:rPr>
                <w:rFonts w:ascii="Lucida Sans" w:hAnsi="Lucida Sans"/>
                <w:b/>
              </w:rPr>
            </w:pPr>
            <w:r>
              <w:rPr>
                <w:rFonts w:ascii="Lucida Sans" w:hAnsi="Lucida Sans"/>
                <w:b/>
              </w:rPr>
              <w:t>6</w:t>
            </w:r>
          </w:p>
        </w:tc>
        <w:tc>
          <w:tcPr>
            <w:tcW w:w="2849" w:type="dxa"/>
            <w:shd w:val="clear" w:color="auto" w:fill="FFFFFF" w:themeFill="background1"/>
          </w:tcPr>
          <w:p w14:paraId="22D66DFE" w14:textId="77777777" w:rsidR="00B52919" w:rsidRDefault="00F70A35">
            <w:pPr>
              <w:spacing w:after="0" w:line="240" w:lineRule="auto"/>
              <w:rPr>
                <w:sz w:val="24"/>
                <w:szCs w:val="24"/>
              </w:rPr>
            </w:pPr>
            <w:r>
              <w:rPr>
                <w:sz w:val="24"/>
                <w:szCs w:val="24"/>
              </w:rPr>
              <w:t>Coaches are to ensure that players are taught the correct technique.</w:t>
            </w:r>
          </w:p>
          <w:p w14:paraId="17467E2C" w14:textId="77777777" w:rsidR="00B52919" w:rsidRDefault="00B52919">
            <w:pPr>
              <w:spacing w:after="0" w:line="240" w:lineRule="auto"/>
              <w:rPr>
                <w:sz w:val="24"/>
                <w:szCs w:val="24"/>
              </w:rPr>
            </w:pPr>
          </w:p>
          <w:p w14:paraId="066309BF" w14:textId="77777777" w:rsidR="00B52919" w:rsidRDefault="00F70A35">
            <w:pPr>
              <w:spacing w:after="0" w:line="240" w:lineRule="auto"/>
              <w:rPr>
                <w:sz w:val="24"/>
                <w:szCs w:val="24"/>
              </w:rPr>
            </w:pPr>
            <w:r>
              <w:rPr>
                <w:sz w:val="24"/>
                <w:szCs w:val="24"/>
              </w:rPr>
              <w:t>Ensure that the players need to understand the need to lower those jumping to the floor.</w:t>
            </w:r>
          </w:p>
          <w:p w14:paraId="20799ADD" w14:textId="77777777" w:rsidR="00B52919" w:rsidRDefault="00B52919">
            <w:pPr>
              <w:spacing w:after="0" w:line="240" w:lineRule="auto"/>
              <w:rPr>
                <w:sz w:val="24"/>
                <w:szCs w:val="24"/>
              </w:rPr>
            </w:pPr>
          </w:p>
          <w:p w14:paraId="7436C5C8" w14:textId="77777777" w:rsidR="00B52919" w:rsidRDefault="00F70A35">
            <w:pPr>
              <w:spacing w:after="0" w:line="240" w:lineRule="auto"/>
              <w:rPr>
                <w:sz w:val="24"/>
                <w:szCs w:val="24"/>
              </w:rPr>
            </w:pPr>
            <w:r>
              <w:rPr>
                <w:sz w:val="24"/>
                <w:szCs w:val="24"/>
              </w:rPr>
              <w:t xml:space="preserve">Ensure that the defending side keep to the regulations with regard to challenging for the ball.    </w:t>
            </w:r>
          </w:p>
          <w:p w14:paraId="744E7E04" w14:textId="77777777" w:rsidR="00B52919" w:rsidRDefault="00B52919">
            <w:pPr>
              <w:spacing w:after="0" w:line="240" w:lineRule="auto"/>
              <w:rPr>
                <w:sz w:val="24"/>
                <w:szCs w:val="24"/>
              </w:rPr>
            </w:pPr>
          </w:p>
          <w:p w14:paraId="0245631B" w14:textId="77777777" w:rsidR="00B52919" w:rsidRDefault="00B52919">
            <w:pPr>
              <w:spacing w:after="0" w:line="240" w:lineRule="auto"/>
              <w:rPr>
                <w:sz w:val="24"/>
                <w:szCs w:val="24"/>
              </w:rPr>
            </w:pPr>
          </w:p>
        </w:tc>
        <w:tc>
          <w:tcPr>
            <w:tcW w:w="560" w:type="dxa"/>
            <w:shd w:val="clear" w:color="auto" w:fill="FFFFFF" w:themeFill="background1"/>
          </w:tcPr>
          <w:p w14:paraId="3AF7BBD4"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4CED96A0" w14:textId="77777777" w:rsidR="00B52919" w:rsidRDefault="00F70A35">
            <w:pPr>
              <w:spacing w:after="0" w:line="240" w:lineRule="auto"/>
              <w:rPr>
                <w:rFonts w:ascii="Lucida Sans" w:hAnsi="Lucida Sans"/>
                <w:b/>
              </w:rPr>
            </w:pPr>
            <w:r>
              <w:rPr>
                <w:rFonts w:ascii="Lucida Sans" w:hAnsi="Lucida Sans"/>
                <w:b/>
              </w:rPr>
              <w:t>3</w:t>
            </w:r>
          </w:p>
        </w:tc>
        <w:tc>
          <w:tcPr>
            <w:tcW w:w="662" w:type="dxa"/>
            <w:shd w:val="clear" w:color="auto" w:fill="FFFFFF" w:themeFill="background1"/>
          </w:tcPr>
          <w:p w14:paraId="51B8441A" w14:textId="77777777" w:rsidR="00B52919" w:rsidRDefault="00F70A35">
            <w:pPr>
              <w:spacing w:after="0" w:line="240" w:lineRule="auto"/>
              <w:rPr>
                <w:rFonts w:ascii="Lucida Sans" w:hAnsi="Lucida Sans"/>
                <w:b/>
              </w:rPr>
            </w:pPr>
            <w:r>
              <w:rPr>
                <w:rFonts w:ascii="Lucida Sans" w:hAnsi="Lucida Sans"/>
                <w:b/>
              </w:rPr>
              <w:t>3</w:t>
            </w:r>
          </w:p>
        </w:tc>
        <w:tc>
          <w:tcPr>
            <w:tcW w:w="3026" w:type="dxa"/>
            <w:shd w:val="clear" w:color="auto" w:fill="FFFFFF" w:themeFill="background1"/>
          </w:tcPr>
          <w:p w14:paraId="25197A54" w14:textId="77777777" w:rsidR="00B52919" w:rsidRDefault="00F70A35">
            <w:pPr>
              <w:spacing w:after="0" w:line="240" w:lineRule="auto"/>
              <w:rPr>
                <w:sz w:val="24"/>
                <w:szCs w:val="24"/>
              </w:rPr>
            </w:pPr>
            <w:r>
              <w:rPr>
                <w:sz w:val="24"/>
                <w:szCs w:val="24"/>
              </w:rPr>
              <w:t>Thorough warm-up before lifting.</w:t>
            </w:r>
          </w:p>
          <w:p w14:paraId="5D76BD09" w14:textId="77777777" w:rsidR="00B52919" w:rsidRDefault="00B52919">
            <w:pPr>
              <w:spacing w:after="0" w:line="240" w:lineRule="auto"/>
              <w:rPr>
                <w:sz w:val="24"/>
                <w:szCs w:val="24"/>
              </w:rPr>
            </w:pPr>
          </w:p>
          <w:p w14:paraId="2F3ED7EA" w14:textId="77777777" w:rsidR="00B52919" w:rsidRDefault="00F70A35">
            <w:pPr>
              <w:spacing w:after="0" w:line="240" w:lineRule="auto"/>
            </w:pPr>
            <w:r>
              <w:rPr>
                <w:sz w:val="24"/>
                <w:szCs w:val="24"/>
              </w:rPr>
              <w:t>Strapping of thighs to allow better grip.</w:t>
            </w:r>
          </w:p>
        </w:tc>
      </w:tr>
      <w:tr w:rsidR="00B52919" w14:paraId="7478B5D3" w14:textId="77777777">
        <w:trPr>
          <w:cantSplit/>
          <w:trHeight w:val="1296"/>
        </w:trPr>
        <w:tc>
          <w:tcPr>
            <w:tcW w:w="1841" w:type="dxa"/>
            <w:shd w:val="clear" w:color="auto" w:fill="FFFFFF" w:themeFill="background1"/>
          </w:tcPr>
          <w:p w14:paraId="7C2CE0FA" w14:textId="77777777" w:rsidR="00B52919" w:rsidRDefault="00F70A35">
            <w:pPr>
              <w:spacing w:after="0" w:line="240" w:lineRule="auto"/>
              <w:rPr>
                <w:color w:val="000000"/>
                <w:sz w:val="24"/>
                <w:szCs w:val="24"/>
              </w:rPr>
            </w:pPr>
            <w:r>
              <w:rPr>
                <w:b/>
                <w:color w:val="000000"/>
                <w:sz w:val="24"/>
                <w:szCs w:val="24"/>
                <w:u w:val="single"/>
              </w:rPr>
              <w:lastRenderedPageBreak/>
              <w:t>Road Accidents</w:t>
            </w:r>
            <w:r>
              <w:rPr>
                <w:color w:val="000000"/>
                <w:sz w:val="24"/>
                <w:szCs w:val="24"/>
              </w:rPr>
              <w:t xml:space="preserve"> in hired minibuses, coaches when travelling to matches &amp; competitions.</w:t>
            </w:r>
          </w:p>
          <w:p w14:paraId="60BFDCCA" w14:textId="77777777" w:rsidR="00B52919" w:rsidRDefault="00B52919">
            <w:pPr>
              <w:spacing w:after="0" w:line="240" w:lineRule="auto"/>
              <w:rPr>
                <w:color w:val="000000"/>
                <w:sz w:val="24"/>
                <w:szCs w:val="24"/>
              </w:rPr>
            </w:pPr>
          </w:p>
          <w:p w14:paraId="3B8628E5" w14:textId="77777777" w:rsidR="00B52919" w:rsidRDefault="00F70A35">
            <w:pPr>
              <w:spacing w:after="0" w:line="240" w:lineRule="auto"/>
              <w:rPr>
                <w:b/>
                <w:sz w:val="24"/>
                <w:szCs w:val="24"/>
                <w:u w:val="single"/>
              </w:rPr>
            </w:pPr>
            <w:r>
              <w:rPr>
                <w:color w:val="000000"/>
                <w:sz w:val="24"/>
                <w:szCs w:val="24"/>
              </w:rPr>
              <w:t>This also applies to accidents in a private car(s).</w:t>
            </w:r>
          </w:p>
        </w:tc>
        <w:tc>
          <w:tcPr>
            <w:tcW w:w="2639" w:type="dxa"/>
            <w:shd w:val="clear" w:color="auto" w:fill="FFFFFF" w:themeFill="background1"/>
          </w:tcPr>
          <w:p w14:paraId="24DBA82B" w14:textId="77777777" w:rsidR="00B52919" w:rsidRDefault="00F70A35">
            <w:pPr>
              <w:spacing w:after="0" w:line="240" w:lineRule="auto"/>
              <w:rPr>
                <w:sz w:val="24"/>
                <w:szCs w:val="24"/>
              </w:rPr>
            </w:pPr>
            <w:r>
              <w:rPr>
                <w:sz w:val="24"/>
                <w:szCs w:val="24"/>
              </w:rPr>
              <w:t>Minor, moderate or major injury</w:t>
            </w:r>
          </w:p>
        </w:tc>
        <w:tc>
          <w:tcPr>
            <w:tcW w:w="1947" w:type="dxa"/>
            <w:shd w:val="clear" w:color="auto" w:fill="FFFFFF" w:themeFill="background1"/>
          </w:tcPr>
          <w:p w14:paraId="19CF3E55" w14:textId="77777777" w:rsidR="00B52919" w:rsidRDefault="00F70A35">
            <w:pPr>
              <w:spacing w:after="0" w:line="240" w:lineRule="auto"/>
            </w:pPr>
            <w:r>
              <w:t>Any member of SUWRFC or coaching staff travelling to games or training</w:t>
            </w:r>
          </w:p>
        </w:tc>
        <w:tc>
          <w:tcPr>
            <w:tcW w:w="480" w:type="dxa"/>
            <w:shd w:val="clear" w:color="auto" w:fill="FFFFFF" w:themeFill="background1"/>
          </w:tcPr>
          <w:p w14:paraId="3E970C02" w14:textId="77777777" w:rsidR="00B52919" w:rsidRDefault="00F70A35">
            <w:pPr>
              <w:spacing w:after="0" w:line="240" w:lineRule="auto"/>
              <w:rPr>
                <w:rFonts w:ascii="Lucida Sans" w:hAnsi="Lucida Sans"/>
                <w:b/>
              </w:rPr>
            </w:pPr>
            <w:r>
              <w:rPr>
                <w:rFonts w:ascii="Lucida Sans" w:hAnsi="Lucida Sans"/>
                <w:b/>
              </w:rPr>
              <w:t>1</w:t>
            </w:r>
          </w:p>
        </w:tc>
        <w:tc>
          <w:tcPr>
            <w:tcW w:w="480" w:type="dxa"/>
            <w:shd w:val="clear" w:color="auto" w:fill="FFFFFF" w:themeFill="background1"/>
          </w:tcPr>
          <w:p w14:paraId="43B48D5B" w14:textId="77777777" w:rsidR="00B52919" w:rsidRDefault="00F70A35">
            <w:pPr>
              <w:spacing w:after="0" w:line="240" w:lineRule="auto"/>
              <w:rPr>
                <w:rFonts w:ascii="Lucida Sans" w:hAnsi="Lucida Sans"/>
                <w:b/>
              </w:rPr>
            </w:pPr>
            <w:r>
              <w:rPr>
                <w:rFonts w:ascii="Lucida Sans" w:hAnsi="Lucida Sans"/>
                <w:b/>
              </w:rPr>
              <w:t>5</w:t>
            </w:r>
          </w:p>
        </w:tc>
        <w:tc>
          <w:tcPr>
            <w:tcW w:w="493" w:type="dxa"/>
            <w:shd w:val="clear" w:color="auto" w:fill="FFFFFF" w:themeFill="background1"/>
          </w:tcPr>
          <w:p w14:paraId="009FB3BB" w14:textId="77777777" w:rsidR="00B52919" w:rsidRDefault="00F70A35">
            <w:pPr>
              <w:spacing w:after="0" w:line="240" w:lineRule="auto"/>
              <w:rPr>
                <w:rFonts w:ascii="Lucida Sans" w:hAnsi="Lucida Sans"/>
                <w:b/>
              </w:rPr>
            </w:pPr>
            <w:r>
              <w:rPr>
                <w:rFonts w:ascii="Lucida Sans" w:hAnsi="Lucida Sans"/>
                <w:b/>
              </w:rPr>
              <w:t>5</w:t>
            </w:r>
          </w:p>
        </w:tc>
        <w:tc>
          <w:tcPr>
            <w:tcW w:w="2849" w:type="dxa"/>
            <w:shd w:val="clear" w:color="auto" w:fill="FFFFFF" w:themeFill="background1"/>
          </w:tcPr>
          <w:p w14:paraId="09BEADFB" w14:textId="77777777" w:rsidR="00B52919" w:rsidRDefault="00F70A35">
            <w:pPr>
              <w:spacing w:after="0" w:line="240" w:lineRule="auto"/>
              <w:rPr>
                <w:color w:val="000000"/>
                <w:sz w:val="24"/>
                <w:szCs w:val="24"/>
              </w:rPr>
            </w:pPr>
            <w:r>
              <w:rPr>
                <w:color w:val="000000"/>
                <w:sz w:val="24"/>
                <w:szCs w:val="24"/>
              </w:rPr>
              <w:t xml:space="preserve">For all coaches, drivers are provided by the hire firm </w:t>
            </w:r>
          </w:p>
          <w:p w14:paraId="73252DA1" w14:textId="77777777" w:rsidR="00B52919" w:rsidRDefault="00B52919">
            <w:pPr>
              <w:spacing w:after="0" w:line="240" w:lineRule="auto"/>
              <w:rPr>
                <w:color w:val="000000"/>
                <w:sz w:val="24"/>
                <w:szCs w:val="24"/>
              </w:rPr>
            </w:pPr>
          </w:p>
          <w:p w14:paraId="74546EB6" w14:textId="77777777" w:rsidR="00B52919" w:rsidRDefault="00F70A35">
            <w:pPr>
              <w:spacing w:after="0" w:line="240" w:lineRule="auto"/>
              <w:rPr>
                <w:color w:val="FF0000"/>
                <w:sz w:val="24"/>
                <w:szCs w:val="24"/>
              </w:rPr>
            </w:pPr>
            <w:r>
              <w:rPr>
                <w:color w:val="000000"/>
                <w:sz w:val="24"/>
                <w:szCs w:val="24"/>
              </w:rPr>
              <w:t>For any mini-busses which are hired, drivers must have passed University accredited tests.  Drivers must be 21 years or older</w:t>
            </w:r>
            <w:r>
              <w:rPr>
                <w:color w:val="FF0000"/>
                <w:sz w:val="24"/>
                <w:szCs w:val="24"/>
              </w:rPr>
              <w:t xml:space="preserve"> </w:t>
            </w:r>
          </w:p>
          <w:p w14:paraId="66283007" w14:textId="77777777" w:rsidR="00B52919" w:rsidRDefault="00B52919">
            <w:pPr>
              <w:spacing w:after="0" w:line="240" w:lineRule="auto"/>
              <w:rPr>
                <w:sz w:val="24"/>
                <w:szCs w:val="24"/>
              </w:rPr>
            </w:pPr>
          </w:p>
          <w:p w14:paraId="2EC77CBF" w14:textId="77777777" w:rsidR="00B52919" w:rsidRDefault="00B52919">
            <w:pPr>
              <w:spacing w:after="0" w:line="240" w:lineRule="auto"/>
              <w:rPr>
                <w:sz w:val="24"/>
                <w:szCs w:val="24"/>
              </w:rPr>
            </w:pPr>
          </w:p>
        </w:tc>
        <w:tc>
          <w:tcPr>
            <w:tcW w:w="560" w:type="dxa"/>
            <w:shd w:val="clear" w:color="auto" w:fill="FFFFFF" w:themeFill="background1"/>
          </w:tcPr>
          <w:p w14:paraId="36097D0F"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250F81D7" w14:textId="77777777" w:rsidR="00B52919" w:rsidRDefault="00F70A35">
            <w:pPr>
              <w:spacing w:after="0" w:line="240" w:lineRule="auto"/>
              <w:rPr>
                <w:rFonts w:ascii="Lucida Sans" w:hAnsi="Lucida Sans"/>
                <w:b/>
              </w:rPr>
            </w:pPr>
            <w:r>
              <w:rPr>
                <w:rFonts w:ascii="Lucida Sans" w:hAnsi="Lucida Sans"/>
                <w:b/>
              </w:rPr>
              <w:t>4</w:t>
            </w:r>
          </w:p>
        </w:tc>
        <w:tc>
          <w:tcPr>
            <w:tcW w:w="662" w:type="dxa"/>
            <w:shd w:val="clear" w:color="auto" w:fill="FFFFFF" w:themeFill="background1"/>
          </w:tcPr>
          <w:p w14:paraId="5EF4E354" w14:textId="77777777" w:rsidR="00B52919" w:rsidRDefault="00F70A35">
            <w:pPr>
              <w:spacing w:after="0" w:line="240" w:lineRule="auto"/>
              <w:rPr>
                <w:rFonts w:ascii="Lucida Sans" w:hAnsi="Lucida Sans"/>
                <w:b/>
              </w:rPr>
            </w:pPr>
            <w:r>
              <w:rPr>
                <w:rFonts w:ascii="Lucida Sans" w:hAnsi="Lucida Sans"/>
                <w:b/>
              </w:rPr>
              <w:t>4</w:t>
            </w:r>
          </w:p>
        </w:tc>
        <w:tc>
          <w:tcPr>
            <w:tcW w:w="3026" w:type="dxa"/>
            <w:shd w:val="clear" w:color="auto" w:fill="FFFFFF" w:themeFill="background1"/>
          </w:tcPr>
          <w:p w14:paraId="73C1FFA1" w14:textId="77777777" w:rsidR="00B52919" w:rsidRDefault="00F70A35">
            <w:pPr>
              <w:spacing w:after="0" w:line="240" w:lineRule="auto"/>
            </w:pPr>
            <w:r>
              <w:rPr>
                <w:sz w:val="24"/>
                <w:szCs w:val="24"/>
              </w:rPr>
              <w:t>All passengers to wear seat belts</w:t>
            </w:r>
          </w:p>
        </w:tc>
      </w:tr>
      <w:tr w:rsidR="00B52919" w14:paraId="7EB18340" w14:textId="77777777">
        <w:trPr>
          <w:cantSplit/>
          <w:trHeight w:val="1296"/>
        </w:trPr>
        <w:tc>
          <w:tcPr>
            <w:tcW w:w="1841" w:type="dxa"/>
            <w:shd w:val="clear" w:color="auto" w:fill="FFFFFF" w:themeFill="background1"/>
          </w:tcPr>
          <w:p w14:paraId="55E4670C" w14:textId="77777777" w:rsidR="00B52919" w:rsidRDefault="00F70A35">
            <w:pPr>
              <w:spacing w:after="0" w:line="240" w:lineRule="auto"/>
              <w:rPr>
                <w:b/>
                <w:color w:val="000000"/>
                <w:sz w:val="24"/>
                <w:szCs w:val="24"/>
                <w:u w:val="single"/>
              </w:rPr>
            </w:pPr>
            <w:r>
              <w:rPr>
                <w:b/>
                <w:color w:val="000000"/>
                <w:sz w:val="24"/>
                <w:szCs w:val="24"/>
                <w:u w:val="single"/>
              </w:rPr>
              <w:lastRenderedPageBreak/>
              <w:t>Socials: Costumes/Fancy Dress</w:t>
            </w:r>
          </w:p>
          <w:p w14:paraId="365219E4" w14:textId="77777777" w:rsidR="00B52919" w:rsidRDefault="00F70A35">
            <w:pPr>
              <w:spacing w:after="0" w:line="240" w:lineRule="auto"/>
              <w:rPr>
                <w:bCs/>
                <w:color w:val="000000"/>
                <w:sz w:val="24"/>
                <w:szCs w:val="24"/>
              </w:rPr>
            </w:pPr>
            <w:r>
              <w:rPr>
                <w:bCs/>
                <w:color w:val="000000"/>
                <w:sz w:val="24"/>
                <w:szCs w:val="24"/>
              </w:rPr>
              <w:t>that may be worn in public places such as pubs/bars/night clubs</w:t>
            </w:r>
          </w:p>
        </w:tc>
        <w:tc>
          <w:tcPr>
            <w:tcW w:w="2639" w:type="dxa"/>
            <w:shd w:val="clear" w:color="auto" w:fill="FFFFFF" w:themeFill="background1"/>
          </w:tcPr>
          <w:p w14:paraId="06B81434" w14:textId="77777777" w:rsidR="00B52919" w:rsidRDefault="00F70A35">
            <w:pPr>
              <w:spacing w:after="0" w:line="240" w:lineRule="auto"/>
              <w:rPr>
                <w:sz w:val="24"/>
                <w:szCs w:val="24"/>
              </w:rPr>
            </w:pPr>
            <w:r>
              <w:rPr>
                <w:sz w:val="24"/>
                <w:szCs w:val="24"/>
              </w:rPr>
              <w:t>Props may cause minor injuries such as slips, trips and falls</w:t>
            </w:r>
          </w:p>
          <w:p w14:paraId="5EEBB03B" w14:textId="77777777" w:rsidR="00B52919" w:rsidRDefault="00B52919">
            <w:pPr>
              <w:spacing w:after="0" w:line="240" w:lineRule="auto"/>
              <w:rPr>
                <w:sz w:val="24"/>
                <w:szCs w:val="24"/>
              </w:rPr>
            </w:pPr>
          </w:p>
          <w:p w14:paraId="12D4C11F" w14:textId="77777777" w:rsidR="00B52919" w:rsidRDefault="00F70A35">
            <w:pPr>
              <w:spacing w:after="0" w:line="240" w:lineRule="auto"/>
              <w:rPr>
                <w:sz w:val="24"/>
                <w:szCs w:val="24"/>
              </w:rPr>
            </w:pPr>
            <w:r>
              <w:rPr>
                <w:sz w:val="24"/>
                <w:szCs w:val="24"/>
              </w:rPr>
              <w:t xml:space="preserve">Costumes may cause unintentional offence </w:t>
            </w:r>
          </w:p>
        </w:tc>
        <w:tc>
          <w:tcPr>
            <w:tcW w:w="1947" w:type="dxa"/>
            <w:shd w:val="clear" w:color="auto" w:fill="FFFFFF" w:themeFill="background1"/>
          </w:tcPr>
          <w:p w14:paraId="07017524" w14:textId="77777777" w:rsidR="00B52919" w:rsidRDefault="00F70A35">
            <w:pPr>
              <w:spacing w:after="0" w:line="240" w:lineRule="auto"/>
              <w:rPr>
                <w:sz w:val="24"/>
                <w:szCs w:val="24"/>
              </w:rPr>
            </w:pPr>
            <w:r>
              <w:rPr>
                <w:sz w:val="24"/>
                <w:szCs w:val="24"/>
              </w:rPr>
              <w:t>Any member of SUWRFC</w:t>
            </w:r>
          </w:p>
          <w:p w14:paraId="5DF7A65D" w14:textId="77777777" w:rsidR="00B52919" w:rsidRDefault="00B52919">
            <w:pPr>
              <w:spacing w:after="0" w:line="240" w:lineRule="auto"/>
              <w:rPr>
                <w:sz w:val="24"/>
                <w:szCs w:val="24"/>
              </w:rPr>
            </w:pPr>
          </w:p>
          <w:p w14:paraId="00B63826" w14:textId="77777777" w:rsidR="00B52919" w:rsidRDefault="00F70A35">
            <w:pPr>
              <w:spacing w:after="0" w:line="240" w:lineRule="auto"/>
              <w:rPr>
                <w:sz w:val="24"/>
                <w:szCs w:val="24"/>
              </w:rPr>
            </w:pPr>
            <w:r>
              <w:rPr>
                <w:sz w:val="24"/>
                <w:szCs w:val="24"/>
              </w:rPr>
              <w:t>Members of the public</w:t>
            </w:r>
          </w:p>
        </w:tc>
        <w:tc>
          <w:tcPr>
            <w:tcW w:w="480" w:type="dxa"/>
            <w:shd w:val="clear" w:color="auto" w:fill="FFFFFF" w:themeFill="background1"/>
          </w:tcPr>
          <w:p w14:paraId="6994AEAB"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07FDBE0D" w14:textId="77777777" w:rsidR="00B52919" w:rsidRDefault="00F70A35">
            <w:pPr>
              <w:spacing w:after="0" w:line="240" w:lineRule="auto"/>
              <w:rPr>
                <w:rFonts w:ascii="Lucida Sans" w:hAnsi="Lucida Sans"/>
                <w:b/>
              </w:rPr>
            </w:pPr>
            <w:r>
              <w:rPr>
                <w:rFonts w:ascii="Lucida Sans" w:hAnsi="Lucida Sans"/>
                <w:b/>
              </w:rPr>
              <w:t>2</w:t>
            </w:r>
          </w:p>
        </w:tc>
        <w:tc>
          <w:tcPr>
            <w:tcW w:w="493" w:type="dxa"/>
            <w:shd w:val="clear" w:color="auto" w:fill="FFFFFF" w:themeFill="background1"/>
          </w:tcPr>
          <w:p w14:paraId="2C70B531" w14:textId="77777777" w:rsidR="00B52919" w:rsidRDefault="00F70A35">
            <w:pPr>
              <w:spacing w:after="0" w:line="240" w:lineRule="auto"/>
              <w:rPr>
                <w:rFonts w:ascii="Lucida Sans" w:hAnsi="Lucida Sans"/>
                <w:b/>
              </w:rPr>
            </w:pPr>
            <w:r>
              <w:rPr>
                <w:rFonts w:ascii="Lucida Sans" w:hAnsi="Lucida Sans"/>
                <w:b/>
              </w:rPr>
              <w:t>4</w:t>
            </w:r>
          </w:p>
        </w:tc>
        <w:tc>
          <w:tcPr>
            <w:tcW w:w="2849" w:type="dxa"/>
            <w:shd w:val="clear" w:color="auto" w:fill="FFFFFF" w:themeFill="background1"/>
          </w:tcPr>
          <w:p w14:paraId="7AE3E2AD" w14:textId="77777777" w:rsidR="00B52919" w:rsidRDefault="00F70A35">
            <w:pPr>
              <w:spacing w:after="0" w:line="240" w:lineRule="auto"/>
              <w:ind w:left="360"/>
              <w:rPr>
                <w:color w:val="000000"/>
                <w:sz w:val="24"/>
                <w:szCs w:val="24"/>
              </w:rPr>
            </w:pPr>
            <w:r>
              <w:rPr>
                <w:color w:val="000000"/>
                <w:sz w:val="24"/>
                <w:szCs w:val="24"/>
              </w:rPr>
              <w:t>Ask members to only bring small items and use sensibly.</w:t>
            </w:r>
          </w:p>
          <w:p w14:paraId="137C0ACD" w14:textId="77777777" w:rsidR="00B52919" w:rsidRDefault="00B52919">
            <w:pPr>
              <w:spacing w:after="0" w:line="240" w:lineRule="auto"/>
              <w:ind w:left="360"/>
              <w:rPr>
                <w:color w:val="000000"/>
                <w:sz w:val="24"/>
                <w:szCs w:val="24"/>
              </w:rPr>
            </w:pPr>
          </w:p>
          <w:p w14:paraId="18B70901" w14:textId="77777777" w:rsidR="00B52919" w:rsidRDefault="00F70A35">
            <w:pPr>
              <w:spacing w:after="0" w:line="240" w:lineRule="auto"/>
              <w:ind w:left="360"/>
              <w:rPr>
                <w:color w:val="000000"/>
                <w:sz w:val="24"/>
                <w:szCs w:val="24"/>
              </w:rPr>
            </w:pPr>
            <w:r>
              <w:rPr>
                <w:color w:val="000000"/>
                <w:sz w:val="24"/>
                <w:szCs w:val="24"/>
              </w:rPr>
              <w:t xml:space="preserve"> Members of the society are responsible for their own possessions and the use of them.</w:t>
            </w:r>
          </w:p>
          <w:p w14:paraId="40E13D7C" w14:textId="77777777" w:rsidR="00B52919" w:rsidRDefault="00B52919">
            <w:pPr>
              <w:spacing w:after="0" w:line="240" w:lineRule="auto"/>
              <w:rPr>
                <w:color w:val="000000"/>
                <w:sz w:val="24"/>
                <w:szCs w:val="24"/>
              </w:rPr>
            </w:pPr>
          </w:p>
          <w:p w14:paraId="1C009AE3" w14:textId="77777777" w:rsidR="00B52919" w:rsidRDefault="00F70A35">
            <w:pPr>
              <w:spacing w:after="0" w:line="240" w:lineRule="auto"/>
              <w:ind w:left="360"/>
              <w:rPr>
                <w:color w:val="000000"/>
                <w:sz w:val="24"/>
                <w:szCs w:val="24"/>
              </w:rPr>
            </w:pPr>
            <w:r>
              <w:rPr>
                <w:color w:val="000000"/>
                <w:sz w:val="24"/>
                <w:szCs w:val="24"/>
              </w:rPr>
              <w:t xml:space="preserve">Choose a theme unlikely to cause offence. Any participant wearing items deemed offensive asked to remove these. </w:t>
            </w:r>
          </w:p>
          <w:p w14:paraId="5E42ABF6" w14:textId="77777777" w:rsidR="00B52919" w:rsidRDefault="00B52919">
            <w:pPr>
              <w:spacing w:after="0" w:line="240" w:lineRule="auto"/>
              <w:ind w:left="360"/>
              <w:rPr>
                <w:color w:val="000000"/>
                <w:sz w:val="24"/>
                <w:szCs w:val="24"/>
              </w:rPr>
            </w:pPr>
          </w:p>
          <w:p w14:paraId="3ECBF0BB" w14:textId="77777777" w:rsidR="00B52919" w:rsidRDefault="00F70A35">
            <w:pPr>
              <w:spacing w:after="0" w:line="240" w:lineRule="auto"/>
              <w:ind w:left="360"/>
              <w:rPr>
                <w:color w:val="000000"/>
                <w:sz w:val="24"/>
                <w:szCs w:val="24"/>
              </w:rPr>
            </w:pPr>
            <w:r>
              <w:rPr>
                <w:color w:val="000000"/>
                <w:sz w:val="24"/>
                <w:szCs w:val="24"/>
              </w:rPr>
              <w:t>Society to follow and share with members Code of conduct/SUSU Expect Respect policy</w:t>
            </w:r>
          </w:p>
          <w:p w14:paraId="30DF1325" w14:textId="77777777" w:rsidR="00B52919" w:rsidRDefault="00B52919">
            <w:pPr>
              <w:spacing w:after="0" w:line="240" w:lineRule="auto"/>
              <w:ind w:left="360"/>
              <w:rPr>
                <w:color w:val="000000"/>
                <w:sz w:val="24"/>
                <w:szCs w:val="24"/>
              </w:rPr>
            </w:pPr>
          </w:p>
          <w:p w14:paraId="78EE4AC7" w14:textId="77777777" w:rsidR="00B52919" w:rsidRDefault="00B52919">
            <w:pPr>
              <w:spacing w:after="0" w:line="240" w:lineRule="auto"/>
              <w:rPr>
                <w:color w:val="000000"/>
                <w:sz w:val="24"/>
                <w:szCs w:val="24"/>
              </w:rPr>
            </w:pPr>
          </w:p>
        </w:tc>
        <w:tc>
          <w:tcPr>
            <w:tcW w:w="560" w:type="dxa"/>
            <w:shd w:val="clear" w:color="auto" w:fill="FFFFFF" w:themeFill="background1"/>
          </w:tcPr>
          <w:p w14:paraId="68B7BA6A"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6B7753BD" w14:textId="77777777" w:rsidR="00B52919" w:rsidRDefault="00F70A35">
            <w:pPr>
              <w:spacing w:after="0" w:line="240" w:lineRule="auto"/>
              <w:rPr>
                <w:rFonts w:ascii="Lucida Sans" w:hAnsi="Lucida Sans"/>
                <w:b/>
              </w:rPr>
            </w:pPr>
            <w:r>
              <w:rPr>
                <w:rFonts w:ascii="Lucida Sans" w:hAnsi="Lucida Sans"/>
                <w:b/>
              </w:rPr>
              <w:t>2</w:t>
            </w:r>
          </w:p>
        </w:tc>
        <w:tc>
          <w:tcPr>
            <w:tcW w:w="662" w:type="dxa"/>
            <w:shd w:val="clear" w:color="auto" w:fill="FFFFFF" w:themeFill="background1"/>
          </w:tcPr>
          <w:p w14:paraId="5BD474B1" w14:textId="77777777" w:rsidR="00B52919" w:rsidRDefault="00F70A35">
            <w:pPr>
              <w:spacing w:after="0" w:line="240" w:lineRule="auto"/>
              <w:rPr>
                <w:rFonts w:ascii="Lucida Sans" w:hAnsi="Lucida Sans"/>
                <w:b/>
              </w:rPr>
            </w:pPr>
            <w:r>
              <w:rPr>
                <w:rFonts w:ascii="Lucida Sans" w:hAnsi="Lucida Sans"/>
                <w:b/>
              </w:rPr>
              <w:t>4</w:t>
            </w:r>
          </w:p>
        </w:tc>
        <w:tc>
          <w:tcPr>
            <w:tcW w:w="3026" w:type="dxa"/>
            <w:shd w:val="clear" w:color="auto" w:fill="FFFFFF" w:themeFill="background1"/>
          </w:tcPr>
          <w:p w14:paraId="008D8E09" w14:textId="77777777" w:rsidR="00B52919" w:rsidRDefault="00F70A35">
            <w:pPr>
              <w:spacing w:after="0" w:line="240" w:lineRule="auto"/>
              <w:rPr>
                <w:sz w:val="24"/>
                <w:szCs w:val="24"/>
              </w:rPr>
            </w:pPr>
            <w:r>
              <w:rPr>
                <w:sz w:val="24"/>
                <w:szCs w:val="24"/>
              </w:rPr>
              <w:t>If any members arrive in costumes that are deemed inappropriate or have risk of injury by the social secs the member will be politely asked to remove the specific part of the costume</w:t>
            </w:r>
          </w:p>
          <w:p w14:paraId="518E99AE" w14:textId="77777777" w:rsidR="00B52919" w:rsidRDefault="00B52919">
            <w:pPr>
              <w:spacing w:after="0" w:line="240" w:lineRule="auto"/>
              <w:rPr>
                <w:sz w:val="24"/>
                <w:szCs w:val="24"/>
              </w:rPr>
            </w:pPr>
          </w:p>
          <w:p w14:paraId="66AA7AB5" w14:textId="77777777" w:rsidR="00B52919" w:rsidRDefault="00F70A35">
            <w:pPr>
              <w:spacing w:after="0" w:line="240" w:lineRule="auto"/>
            </w:pPr>
            <w:r>
              <w:rPr>
                <w:rFonts w:eastAsia="Calibri" w:cs="Calibri"/>
                <w:sz w:val="24"/>
                <w:szCs w:val="24"/>
              </w:rPr>
              <w:t xml:space="preserve">SUSU </w:t>
            </w:r>
            <w:hyperlink r:id="rId12">
              <w:r>
                <w:rPr>
                  <w:rStyle w:val="ListLabel153"/>
                </w:rPr>
                <w:t>Expect Respect policy</w:t>
              </w:r>
            </w:hyperlink>
            <w:r>
              <w:rPr>
                <w:rFonts w:eastAsia="Calibri" w:cs="Calibri"/>
                <w:sz w:val="24"/>
                <w:szCs w:val="24"/>
              </w:rPr>
              <w:t xml:space="preserve"> to be followed</w:t>
            </w:r>
          </w:p>
          <w:p w14:paraId="35325689" w14:textId="77777777" w:rsidR="00B52919" w:rsidRDefault="00B52919">
            <w:pPr>
              <w:spacing w:after="0" w:line="240" w:lineRule="auto"/>
              <w:rPr>
                <w:rFonts w:eastAsia="Calibri" w:cs="Calibri"/>
                <w:sz w:val="24"/>
                <w:szCs w:val="24"/>
              </w:rPr>
            </w:pPr>
          </w:p>
          <w:p w14:paraId="672E8502" w14:textId="77777777" w:rsidR="00B52919" w:rsidRDefault="00F70A35">
            <w:pPr>
              <w:spacing w:after="0" w:line="240" w:lineRule="auto"/>
              <w:rPr>
                <w:sz w:val="24"/>
                <w:szCs w:val="24"/>
              </w:rPr>
            </w:pPr>
            <w:r>
              <w:rPr>
                <w:rFonts w:eastAsia="Calibri" w:cs="Calibri"/>
                <w:sz w:val="24"/>
                <w:szCs w:val="24"/>
              </w:rPr>
              <w:t>Committee WIDE training</w:t>
            </w:r>
          </w:p>
        </w:tc>
      </w:tr>
      <w:tr w:rsidR="00B52919" w14:paraId="0F2625E9" w14:textId="77777777">
        <w:trPr>
          <w:cantSplit/>
          <w:trHeight w:val="1296"/>
        </w:trPr>
        <w:tc>
          <w:tcPr>
            <w:tcW w:w="1841" w:type="dxa"/>
            <w:shd w:val="clear" w:color="auto" w:fill="FFFFFF" w:themeFill="background1"/>
          </w:tcPr>
          <w:p w14:paraId="7B05332B" w14:textId="77777777" w:rsidR="00B52919" w:rsidRDefault="00F70A35">
            <w:pPr>
              <w:spacing w:after="0" w:line="240" w:lineRule="auto"/>
              <w:rPr>
                <w:b/>
                <w:bCs/>
                <w:color w:val="000000"/>
                <w:sz w:val="24"/>
                <w:szCs w:val="24"/>
                <w:u w:val="single"/>
              </w:rPr>
            </w:pPr>
            <w:r>
              <w:rPr>
                <w:rFonts w:eastAsia="Calibri" w:cs="Calibri"/>
                <w:b/>
                <w:bCs/>
              </w:rPr>
              <w:t>Socials – Alcohol Consumption</w:t>
            </w:r>
          </w:p>
        </w:tc>
        <w:tc>
          <w:tcPr>
            <w:tcW w:w="2639" w:type="dxa"/>
            <w:shd w:val="clear" w:color="auto" w:fill="FFFFFF" w:themeFill="background1"/>
          </w:tcPr>
          <w:p w14:paraId="118901D1" w14:textId="77777777" w:rsidR="00B52919" w:rsidRDefault="00F70A35">
            <w:pPr>
              <w:spacing w:after="0" w:line="240" w:lineRule="auto"/>
              <w:rPr>
                <w:sz w:val="24"/>
                <w:szCs w:val="24"/>
              </w:rPr>
            </w:pPr>
            <w:r>
              <w:rPr>
                <w:sz w:val="24"/>
                <w:szCs w:val="24"/>
              </w:rPr>
              <w:t>Participants may become at risk as a result of alcohol consumption</w:t>
            </w:r>
          </w:p>
          <w:p w14:paraId="501778E1" w14:textId="77777777" w:rsidR="00B52919" w:rsidRDefault="00B52919">
            <w:pPr>
              <w:spacing w:after="0" w:line="240" w:lineRule="auto"/>
              <w:rPr>
                <w:sz w:val="24"/>
                <w:szCs w:val="24"/>
              </w:rPr>
            </w:pPr>
          </w:p>
          <w:p w14:paraId="2F85344B" w14:textId="77777777" w:rsidR="00B52919" w:rsidRDefault="00F70A35">
            <w:pPr>
              <w:spacing w:after="0" w:line="240" w:lineRule="auto"/>
              <w:rPr>
                <w:sz w:val="24"/>
                <w:szCs w:val="24"/>
              </w:rPr>
            </w:pPr>
            <w:r>
              <w:rPr>
                <w:sz w:val="24"/>
                <w:szCs w:val="24"/>
              </w:rPr>
              <w:lastRenderedPageBreak/>
              <w:t>Members of the public may act violently towards participants.</w:t>
            </w:r>
          </w:p>
        </w:tc>
        <w:tc>
          <w:tcPr>
            <w:tcW w:w="1947" w:type="dxa"/>
            <w:shd w:val="clear" w:color="auto" w:fill="FFFFFF" w:themeFill="background1"/>
          </w:tcPr>
          <w:p w14:paraId="2433F1F2" w14:textId="77777777" w:rsidR="00B52919" w:rsidRDefault="00F70A35">
            <w:pPr>
              <w:spacing w:after="0" w:line="240" w:lineRule="auto"/>
              <w:rPr>
                <w:sz w:val="24"/>
                <w:szCs w:val="24"/>
              </w:rPr>
            </w:pPr>
            <w:r>
              <w:rPr>
                <w:sz w:val="24"/>
                <w:szCs w:val="24"/>
              </w:rPr>
              <w:lastRenderedPageBreak/>
              <w:t>Any member of SUWRFC</w:t>
            </w:r>
          </w:p>
          <w:p w14:paraId="77D59C70" w14:textId="77777777" w:rsidR="00B52919" w:rsidRDefault="00B52919">
            <w:pPr>
              <w:spacing w:after="0" w:line="240" w:lineRule="auto"/>
              <w:rPr>
                <w:sz w:val="24"/>
                <w:szCs w:val="24"/>
              </w:rPr>
            </w:pPr>
          </w:p>
          <w:p w14:paraId="58DF787C" w14:textId="77777777" w:rsidR="00B52919" w:rsidRDefault="00F70A35">
            <w:pPr>
              <w:spacing w:after="0" w:line="240" w:lineRule="auto"/>
              <w:rPr>
                <w:sz w:val="24"/>
                <w:szCs w:val="24"/>
              </w:rPr>
            </w:pPr>
            <w:r>
              <w:rPr>
                <w:sz w:val="24"/>
                <w:szCs w:val="24"/>
              </w:rPr>
              <w:t xml:space="preserve">Members of the public </w:t>
            </w:r>
          </w:p>
        </w:tc>
        <w:tc>
          <w:tcPr>
            <w:tcW w:w="480" w:type="dxa"/>
            <w:shd w:val="clear" w:color="auto" w:fill="FFFFFF" w:themeFill="background1"/>
          </w:tcPr>
          <w:p w14:paraId="101E1A5F"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6DE66282" w14:textId="77777777" w:rsidR="00B52919" w:rsidRDefault="00F70A35">
            <w:pPr>
              <w:spacing w:after="0" w:line="240" w:lineRule="auto"/>
              <w:rPr>
                <w:rFonts w:ascii="Lucida Sans" w:hAnsi="Lucida Sans"/>
                <w:b/>
              </w:rPr>
            </w:pPr>
            <w:r>
              <w:rPr>
                <w:rFonts w:ascii="Lucida Sans" w:hAnsi="Lucida Sans"/>
                <w:b/>
              </w:rPr>
              <w:t>5</w:t>
            </w:r>
          </w:p>
        </w:tc>
        <w:tc>
          <w:tcPr>
            <w:tcW w:w="493" w:type="dxa"/>
            <w:shd w:val="clear" w:color="auto" w:fill="FFFFFF" w:themeFill="background1"/>
          </w:tcPr>
          <w:p w14:paraId="3A5E17AD" w14:textId="77777777" w:rsidR="00B52919" w:rsidRDefault="00F70A35">
            <w:pPr>
              <w:spacing w:after="0" w:line="240" w:lineRule="auto"/>
              <w:rPr>
                <w:rFonts w:ascii="Lucida Sans" w:hAnsi="Lucida Sans"/>
                <w:b/>
              </w:rPr>
            </w:pPr>
            <w:r>
              <w:rPr>
                <w:rFonts w:ascii="Lucida Sans" w:hAnsi="Lucida Sans"/>
                <w:b/>
              </w:rPr>
              <w:t>10</w:t>
            </w:r>
          </w:p>
        </w:tc>
        <w:tc>
          <w:tcPr>
            <w:tcW w:w="2849" w:type="dxa"/>
            <w:shd w:val="clear" w:color="auto" w:fill="FFFFFF" w:themeFill="background1"/>
          </w:tcPr>
          <w:p w14:paraId="46BF2AD4" w14:textId="77777777" w:rsidR="00B52919" w:rsidRDefault="00F70A35">
            <w:pPr>
              <w:spacing w:after="0" w:line="240" w:lineRule="auto"/>
              <w:rPr>
                <w:color w:val="000000"/>
                <w:sz w:val="24"/>
                <w:szCs w:val="24"/>
              </w:rPr>
            </w:pPr>
            <w:r>
              <w:rPr>
                <w:color w:val="000000"/>
                <w:sz w:val="24"/>
                <w:szCs w:val="24"/>
              </w:rPr>
              <w:t xml:space="preserve">Members are responsible for their individual safety though and are expected to act sensibly </w:t>
            </w:r>
          </w:p>
          <w:p w14:paraId="2EDADED5" w14:textId="77777777" w:rsidR="00B52919" w:rsidRDefault="00F70A35">
            <w:pPr>
              <w:spacing w:after="0" w:line="240" w:lineRule="auto"/>
              <w:rPr>
                <w:color w:val="000000"/>
                <w:sz w:val="24"/>
                <w:szCs w:val="24"/>
              </w:rPr>
            </w:pPr>
            <w:r>
              <w:rPr>
                <w:color w:val="000000"/>
                <w:sz w:val="24"/>
                <w:szCs w:val="24"/>
              </w:rPr>
              <w:t>Initiation behaviour not to be tolerated and drinking games to be discouraged</w:t>
            </w:r>
          </w:p>
          <w:p w14:paraId="1DA366BA" w14:textId="77777777" w:rsidR="00B52919" w:rsidRDefault="00F70A35">
            <w:pPr>
              <w:spacing w:after="0" w:line="240" w:lineRule="auto"/>
              <w:rPr>
                <w:color w:val="000000"/>
                <w:sz w:val="24"/>
                <w:szCs w:val="24"/>
              </w:rPr>
            </w:pPr>
            <w:r>
              <w:rPr>
                <w:color w:val="000000"/>
                <w:sz w:val="24"/>
                <w:szCs w:val="24"/>
              </w:rPr>
              <w:lastRenderedPageBreak/>
              <w:t xml:space="preserve">For socials at bars/pubs etc bouncers will be present at most venues. </w:t>
            </w:r>
          </w:p>
          <w:p w14:paraId="20A89CC7" w14:textId="77777777" w:rsidR="00B52919" w:rsidRDefault="00F70A35">
            <w:pPr>
              <w:spacing w:after="0" w:line="240" w:lineRule="auto"/>
              <w:rPr>
                <w:color w:val="000000"/>
                <w:sz w:val="24"/>
                <w:szCs w:val="24"/>
              </w:rPr>
            </w:pPr>
            <w:r>
              <w:rPr>
                <w:color w:val="000000"/>
                <w:sz w:val="24"/>
                <w:szCs w:val="24"/>
              </w:rPr>
              <w:t xml:space="preserve">Bar Security staff will need to be alerted and emergency services called as required. </w:t>
            </w:r>
          </w:p>
          <w:p w14:paraId="7F934266" w14:textId="77777777" w:rsidR="00B52919" w:rsidRDefault="00F70A35">
            <w:pPr>
              <w:spacing w:after="0" w:line="240" w:lineRule="auto"/>
              <w:rPr>
                <w:color w:val="000000"/>
                <w:sz w:val="24"/>
                <w:szCs w:val="24"/>
              </w:rPr>
            </w:pPr>
            <w:r>
              <w:rPr>
                <w:color w:val="000000"/>
                <w:sz w:val="24"/>
                <w:szCs w:val="24"/>
              </w:rPr>
              <w:t>Where possible the consumption of alcohol will take place at licensed premises. The conditions on the license will be adhered to and alcohol will not be served to customers who have drunk to excess</w:t>
            </w:r>
          </w:p>
          <w:p w14:paraId="4F674787" w14:textId="77777777" w:rsidR="00B52919" w:rsidRDefault="00B52919">
            <w:pPr>
              <w:spacing w:after="0" w:line="240" w:lineRule="auto"/>
              <w:rPr>
                <w:color w:val="000000"/>
                <w:sz w:val="24"/>
                <w:szCs w:val="24"/>
              </w:rPr>
            </w:pPr>
          </w:p>
        </w:tc>
        <w:tc>
          <w:tcPr>
            <w:tcW w:w="560" w:type="dxa"/>
            <w:shd w:val="clear" w:color="auto" w:fill="FFFFFF" w:themeFill="background1"/>
          </w:tcPr>
          <w:p w14:paraId="482FE547" w14:textId="77777777" w:rsidR="00B52919" w:rsidRDefault="00F70A35">
            <w:pPr>
              <w:spacing w:after="0" w:line="240" w:lineRule="auto"/>
              <w:rPr>
                <w:rFonts w:ascii="Lucida Sans" w:hAnsi="Lucida Sans"/>
                <w:b/>
              </w:rPr>
            </w:pPr>
            <w:r>
              <w:rPr>
                <w:rFonts w:ascii="Lucida Sans" w:hAnsi="Lucida Sans"/>
                <w:b/>
              </w:rPr>
              <w:lastRenderedPageBreak/>
              <w:t>1</w:t>
            </w:r>
          </w:p>
        </w:tc>
        <w:tc>
          <w:tcPr>
            <w:tcW w:w="419" w:type="dxa"/>
            <w:shd w:val="clear" w:color="auto" w:fill="FFFFFF" w:themeFill="background1"/>
          </w:tcPr>
          <w:p w14:paraId="707BA976" w14:textId="77777777" w:rsidR="00B52919" w:rsidRDefault="00F70A35">
            <w:pPr>
              <w:spacing w:after="0" w:line="240" w:lineRule="auto"/>
              <w:rPr>
                <w:rFonts w:ascii="Lucida Sans" w:hAnsi="Lucida Sans"/>
                <w:b/>
              </w:rPr>
            </w:pPr>
            <w:r>
              <w:rPr>
                <w:rFonts w:ascii="Lucida Sans" w:hAnsi="Lucida Sans"/>
                <w:b/>
              </w:rPr>
              <w:t>3</w:t>
            </w:r>
          </w:p>
        </w:tc>
        <w:tc>
          <w:tcPr>
            <w:tcW w:w="662" w:type="dxa"/>
            <w:shd w:val="clear" w:color="auto" w:fill="FFFFFF" w:themeFill="background1"/>
          </w:tcPr>
          <w:p w14:paraId="5320F772" w14:textId="77777777" w:rsidR="00B52919" w:rsidRDefault="00F70A35">
            <w:pPr>
              <w:spacing w:after="0" w:line="240" w:lineRule="auto"/>
              <w:rPr>
                <w:rFonts w:ascii="Lucida Sans" w:hAnsi="Lucida Sans"/>
                <w:b/>
              </w:rPr>
            </w:pPr>
            <w:r>
              <w:rPr>
                <w:rFonts w:ascii="Lucida Sans" w:hAnsi="Lucida Sans"/>
                <w:b/>
              </w:rPr>
              <w:t>5</w:t>
            </w:r>
          </w:p>
        </w:tc>
        <w:tc>
          <w:tcPr>
            <w:tcW w:w="3026" w:type="dxa"/>
            <w:shd w:val="clear" w:color="auto" w:fill="FFFFFF" w:themeFill="background1"/>
          </w:tcPr>
          <w:p w14:paraId="32C1B9B0" w14:textId="77777777" w:rsidR="00B52919" w:rsidRDefault="00F70A35">
            <w:pPr>
              <w:spacing w:after="0" w:line="240" w:lineRule="auto"/>
              <w:ind w:left="360"/>
            </w:pPr>
            <w:r>
              <w:rPr>
                <w:rFonts w:eastAsia="Calibri" w:cs="Calibri"/>
                <w:color w:val="000000"/>
              </w:rPr>
              <w:t xml:space="preserve">Follow </w:t>
            </w:r>
            <w:hyperlink r:id="rId13">
              <w:r>
                <w:rPr>
                  <w:rStyle w:val="ListLabel154"/>
                </w:rPr>
                <w:t>SUSU incident report policy</w:t>
              </w:r>
            </w:hyperlink>
          </w:p>
          <w:p w14:paraId="4CFD76A5" w14:textId="77777777" w:rsidR="00B52919" w:rsidRDefault="00B52919">
            <w:pPr>
              <w:spacing w:after="0" w:line="240" w:lineRule="auto"/>
              <w:ind w:left="360"/>
              <w:rPr>
                <w:rFonts w:eastAsia="Calibri" w:cs="Calibri"/>
                <w:color w:val="0000FF"/>
                <w:u w:val="single"/>
              </w:rPr>
            </w:pPr>
          </w:p>
          <w:p w14:paraId="32BD6C63" w14:textId="77777777" w:rsidR="00B52919" w:rsidRDefault="00F70A35">
            <w:pPr>
              <w:spacing w:after="0" w:line="240" w:lineRule="auto"/>
              <w:ind w:left="360"/>
              <w:rPr>
                <w:rFonts w:eastAsia="Calibri" w:cs="Calibri"/>
                <w:color w:val="000000"/>
              </w:rPr>
            </w:pPr>
            <w:r>
              <w:rPr>
                <w:rFonts w:eastAsia="Calibri" w:cs="Calibri"/>
                <w:color w:val="000000"/>
              </w:rPr>
              <w:t>Call emergency services as required 111/999</w:t>
            </w:r>
          </w:p>
          <w:p w14:paraId="27F3E0A4" w14:textId="77777777" w:rsidR="00B52919" w:rsidRDefault="00B52919">
            <w:pPr>
              <w:spacing w:after="0" w:line="240" w:lineRule="auto"/>
              <w:ind w:left="360"/>
              <w:rPr>
                <w:rFonts w:eastAsia="Calibri" w:cs="Calibri"/>
              </w:rPr>
            </w:pPr>
          </w:p>
          <w:p w14:paraId="51FDC2C7" w14:textId="77777777" w:rsidR="00B52919" w:rsidRDefault="00F70A35">
            <w:pPr>
              <w:spacing w:after="0" w:line="240" w:lineRule="auto"/>
              <w:ind w:left="360"/>
              <w:rPr>
                <w:sz w:val="24"/>
                <w:szCs w:val="24"/>
              </w:rPr>
            </w:pPr>
            <w:r>
              <w:rPr>
                <w:rFonts w:eastAsia="Calibri" w:cs="Calibri"/>
              </w:rPr>
              <w:t>Committee WIDE training</w:t>
            </w:r>
          </w:p>
        </w:tc>
      </w:tr>
      <w:tr w:rsidR="00B52919" w14:paraId="41E74E38" w14:textId="77777777">
        <w:trPr>
          <w:cantSplit/>
          <w:trHeight w:val="1296"/>
        </w:trPr>
        <w:tc>
          <w:tcPr>
            <w:tcW w:w="1841" w:type="dxa"/>
            <w:shd w:val="clear" w:color="auto" w:fill="FFFFFF" w:themeFill="background1"/>
          </w:tcPr>
          <w:p w14:paraId="45891869" w14:textId="77777777" w:rsidR="00B52919" w:rsidRDefault="00B52919">
            <w:pPr>
              <w:spacing w:after="0" w:line="240" w:lineRule="auto"/>
              <w:rPr>
                <w:rFonts w:eastAsia="Calibri" w:cs="Calibri"/>
                <w:b/>
                <w:bCs/>
              </w:rPr>
            </w:pPr>
          </w:p>
        </w:tc>
        <w:tc>
          <w:tcPr>
            <w:tcW w:w="2639" w:type="dxa"/>
            <w:shd w:val="clear" w:color="auto" w:fill="FFFFFF" w:themeFill="background1"/>
          </w:tcPr>
          <w:p w14:paraId="377A59E6" w14:textId="77777777" w:rsidR="00B52919" w:rsidRDefault="00B52919">
            <w:pPr>
              <w:spacing w:after="0" w:line="240" w:lineRule="auto"/>
              <w:rPr>
                <w:sz w:val="24"/>
                <w:szCs w:val="24"/>
              </w:rPr>
            </w:pPr>
          </w:p>
        </w:tc>
        <w:tc>
          <w:tcPr>
            <w:tcW w:w="1947" w:type="dxa"/>
            <w:shd w:val="clear" w:color="auto" w:fill="FFFFFF" w:themeFill="background1"/>
          </w:tcPr>
          <w:p w14:paraId="6BD799A7" w14:textId="77777777" w:rsidR="00B52919" w:rsidRDefault="00B52919">
            <w:pPr>
              <w:spacing w:after="0" w:line="240" w:lineRule="auto"/>
              <w:rPr>
                <w:sz w:val="24"/>
                <w:szCs w:val="24"/>
              </w:rPr>
            </w:pPr>
          </w:p>
        </w:tc>
        <w:tc>
          <w:tcPr>
            <w:tcW w:w="480" w:type="dxa"/>
            <w:shd w:val="clear" w:color="auto" w:fill="FFFFFF" w:themeFill="background1"/>
          </w:tcPr>
          <w:p w14:paraId="492E9859" w14:textId="77777777" w:rsidR="00B52919" w:rsidRDefault="00B52919">
            <w:pPr>
              <w:spacing w:after="0" w:line="240" w:lineRule="auto"/>
              <w:rPr>
                <w:rFonts w:ascii="Lucida Sans" w:hAnsi="Lucida Sans"/>
                <w:b/>
              </w:rPr>
            </w:pPr>
          </w:p>
        </w:tc>
        <w:tc>
          <w:tcPr>
            <w:tcW w:w="480" w:type="dxa"/>
            <w:shd w:val="clear" w:color="auto" w:fill="FFFFFF" w:themeFill="background1"/>
          </w:tcPr>
          <w:p w14:paraId="1B9771C4" w14:textId="77777777" w:rsidR="00B52919" w:rsidRDefault="00B52919">
            <w:pPr>
              <w:spacing w:after="0" w:line="240" w:lineRule="auto"/>
              <w:rPr>
                <w:rFonts w:ascii="Lucida Sans" w:hAnsi="Lucida Sans"/>
                <w:b/>
              </w:rPr>
            </w:pPr>
          </w:p>
        </w:tc>
        <w:tc>
          <w:tcPr>
            <w:tcW w:w="493" w:type="dxa"/>
            <w:shd w:val="clear" w:color="auto" w:fill="FFFFFF" w:themeFill="background1"/>
          </w:tcPr>
          <w:p w14:paraId="1BF4211B" w14:textId="77777777" w:rsidR="00B52919" w:rsidRDefault="00B52919">
            <w:pPr>
              <w:spacing w:after="0" w:line="240" w:lineRule="auto"/>
              <w:rPr>
                <w:rFonts w:ascii="Lucida Sans" w:hAnsi="Lucida Sans"/>
                <w:b/>
              </w:rPr>
            </w:pPr>
          </w:p>
        </w:tc>
        <w:tc>
          <w:tcPr>
            <w:tcW w:w="2849" w:type="dxa"/>
            <w:shd w:val="clear" w:color="auto" w:fill="FFFFFF" w:themeFill="background1"/>
          </w:tcPr>
          <w:p w14:paraId="7FA6C56C" w14:textId="77777777" w:rsidR="00B52919" w:rsidRDefault="00F70A35">
            <w:pPr>
              <w:spacing w:after="0" w:line="240" w:lineRule="auto"/>
              <w:rPr>
                <w:color w:val="000000"/>
                <w:sz w:val="24"/>
                <w:szCs w:val="24"/>
              </w:rPr>
            </w:pPr>
            <w:r>
              <w:rPr>
                <w:color w:val="000000"/>
                <w:sz w:val="24"/>
                <w:szCs w:val="24"/>
              </w:rPr>
              <w:t>Committee to select ‘student friendly’ bars/clubs and contact them in advance to inform them of the event</w:t>
            </w:r>
          </w:p>
          <w:p w14:paraId="3BF0BE6A" w14:textId="77777777" w:rsidR="00B52919" w:rsidRDefault="00F70A35">
            <w:pPr>
              <w:spacing w:after="0" w:line="240" w:lineRule="auto"/>
              <w:rPr>
                <w:color w:val="000000"/>
                <w:sz w:val="24"/>
                <w:szCs w:val="24"/>
              </w:rPr>
            </w:pPr>
            <w:r>
              <w:rPr>
                <w:color w:val="000000"/>
                <w:sz w:val="24"/>
                <w:szCs w:val="24"/>
              </w:rPr>
              <w:t>Society to follow and share with members Code of</w:t>
            </w:r>
            <w:r>
              <w:t xml:space="preserve"> </w:t>
            </w:r>
            <w:r>
              <w:rPr>
                <w:color w:val="000000"/>
                <w:sz w:val="24"/>
                <w:szCs w:val="24"/>
              </w:rPr>
              <w:t>conduct/SUSU Expect Respect policy</w:t>
            </w:r>
          </w:p>
        </w:tc>
        <w:tc>
          <w:tcPr>
            <w:tcW w:w="560" w:type="dxa"/>
            <w:shd w:val="clear" w:color="auto" w:fill="FFFFFF" w:themeFill="background1"/>
          </w:tcPr>
          <w:p w14:paraId="1DC5BDDB" w14:textId="77777777" w:rsidR="00B52919" w:rsidRDefault="00B52919">
            <w:pPr>
              <w:spacing w:after="0" w:line="240" w:lineRule="auto"/>
              <w:rPr>
                <w:rFonts w:ascii="Lucida Sans" w:hAnsi="Lucida Sans"/>
                <w:b/>
              </w:rPr>
            </w:pPr>
          </w:p>
        </w:tc>
        <w:tc>
          <w:tcPr>
            <w:tcW w:w="419" w:type="dxa"/>
            <w:shd w:val="clear" w:color="auto" w:fill="FFFFFF" w:themeFill="background1"/>
          </w:tcPr>
          <w:p w14:paraId="461129C3" w14:textId="77777777" w:rsidR="00B52919" w:rsidRDefault="00B52919">
            <w:pPr>
              <w:spacing w:after="0" w:line="240" w:lineRule="auto"/>
              <w:rPr>
                <w:rFonts w:ascii="Lucida Sans" w:hAnsi="Lucida Sans"/>
                <w:b/>
              </w:rPr>
            </w:pPr>
          </w:p>
        </w:tc>
        <w:tc>
          <w:tcPr>
            <w:tcW w:w="662" w:type="dxa"/>
            <w:shd w:val="clear" w:color="auto" w:fill="FFFFFF" w:themeFill="background1"/>
          </w:tcPr>
          <w:p w14:paraId="1B7C0851" w14:textId="77777777" w:rsidR="00B52919" w:rsidRDefault="00B52919">
            <w:pPr>
              <w:spacing w:after="0" w:line="240" w:lineRule="auto"/>
              <w:rPr>
                <w:rFonts w:ascii="Lucida Sans" w:hAnsi="Lucida Sans"/>
                <w:b/>
              </w:rPr>
            </w:pPr>
          </w:p>
        </w:tc>
        <w:tc>
          <w:tcPr>
            <w:tcW w:w="3026" w:type="dxa"/>
            <w:shd w:val="clear" w:color="auto" w:fill="FFFFFF" w:themeFill="background1"/>
          </w:tcPr>
          <w:p w14:paraId="0057C32D" w14:textId="77777777" w:rsidR="00B52919" w:rsidRDefault="00B52919">
            <w:pPr>
              <w:spacing w:after="0" w:line="240" w:lineRule="auto"/>
              <w:rPr>
                <w:sz w:val="24"/>
                <w:szCs w:val="24"/>
              </w:rPr>
            </w:pPr>
          </w:p>
        </w:tc>
      </w:tr>
      <w:tr w:rsidR="00B52919" w14:paraId="5C647835" w14:textId="77777777">
        <w:trPr>
          <w:cantSplit/>
          <w:trHeight w:val="1296"/>
        </w:trPr>
        <w:tc>
          <w:tcPr>
            <w:tcW w:w="1841" w:type="dxa"/>
            <w:shd w:val="clear" w:color="auto" w:fill="FFFFFF" w:themeFill="background1"/>
          </w:tcPr>
          <w:p w14:paraId="61B08F03" w14:textId="77777777" w:rsidR="00B52919" w:rsidRDefault="00F70A35">
            <w:pPr>
              <w:spacing w:after="0" w:line="240" w:lineRule="auto"/>
              <w:rPr>
                <w:rFonts w:eastAsia="Calibri" w:cs="Calibri"/>
                <w:b/>
                <w:bCs/>
              </w:rPr>
            </w:pPr>
            <w:r>
              <w:rPr>
                <w:b/>
                <w:color w:val="000000"/>
                <w:sz w:val="24"/>
                <w:szCs w:val="24"/>
              </w:rPr>
              <w:t xml:space="preserve">Concussion and head injuries </w:t>
            </w:r>
          </w:p>
        </w:tc>
        <w:tc>
          <w:tcPr>
            <w:tcW w:w="2639" w:type="dxa"/>
            <w:shd w:val="clear" w:color="auto" w:fill="FFFFFF" w:themeFill="background1"/>
          </w:tcPr>
          <w:p w14:paraId="4D6B580E" w14:textId="77777777" w:rsidR="00B52919" w:rsidRDefault="00F70A35">
            <w:pPr>
              <w:spacing w:after="0" w:line="240" w:lineRule="auto"/>
              <w:rPr>
                <w:sz w:val="24"/>
                <w:szCs w:val="24"/>
              </w:rPr>
            </w:pPr>
            <w:r>
              <w:rPr>
                <w:sz w:val="24"/>
                <w:szCs w:val="24"/>
              </w:rPr>
              <w:t>Mild, moderate, and severe risk of head injury.</w:t>
            </w:r>
          </w:p>
        </w:tc>
        <w:tc>
          <w:tcPr>
            <w:tcW w:w="1947" w:type="dxa"/>
            <w:shd w:val="clear" w:color="auto" w:fill="FFFFFF" w:themeFill="background1"/>
          </w:tcPr>
          <w:p w14:paraId="2A1DF57E" w14:textId="77777777" w:rsidR="00B52919" w:rsidRDefault="00F70A35">
            <w:pPr>
              <w:spacing w:after="0" w:line="240" w:lineRule="auto"/>
              <w:rPr>
                <w:sz w:val="24"/>
                <w:szCs w:val="24"/>
              </w:rPr>
            </w:pPr>
            <w:r>
              <w:t>All playing members of SUWRFC.</w:t>
            </w:r>
          </w:p>
        </w:tc>
        <w:tc>
          <w:tcPr>
            <w:tcW w:w="480" w:type="dxa"/>
            <w:shd w:val="clear" w:color="auto" w:fill="FFFFFF" w:themeFill="background1"/>
          </w:tcPr>
          <w:p w14:paraId="5A5FA589" w14:textId="77777777" w:rsidR="00B52919" w:rsidRDefault="00F70A35">
            <w:pPr>
              <w:spacing w:after="0" w:line="240" w:lineRule="auto"/>
              <w:rPr>
                <w:rFonts w:ascii="Lucida Sans" w:hAnsi="Lucida Sans"/>
                <w:b/>
              </w:rPr>
            </w:pPr>
            <w:r>
              <w:rPr>
                <w:rFonts w:ascii="Lucida Sans" w:hAnsi="Lucida Sans"/>
                <w:b/>
              </w:rPr>
              <w:t>3</w:t>
            </w:r>
          </w:p>
        </w:tc>
        <w:tc>
          <w:tcPr>
            <w:tcW w:w="480" w:type="dxa"/>
            <w:shd w:val="clear" w:color="auto" w:fill="FFFFFF" w:themeFill="background1"/>
          </w:tcPr>
          <w:p w14:paraId="225E4C8B" w14:textId="77777777" w:rsidR="00B52919" w:rsidRDefault="00F70A35">
            <w:pPr>
              <w:spacing w:after="0" w:line="240" w:lineRule="auto"/>
              <w:rPr>
                <w:rFonts w:ascii="Lucida Sans" w:hAnsi="Lucida Sans"/>
                <w:b/>
              </w:rPr>
            </w:pPr>
            <w:r>
              <w:rPr>
                <w:rFonts w:ascii="Lucida Sans" w:hAnsi="Lucida Sans"/>
                <w:b/>
              </w:rPr>
              <w:t>4</w:t>
            </w:r>
          </w:p>
        </w:tc>
        <w:tc>
          <w:tcPr>
            <w:tcW w:w="493" w:type="dxa"/>
            <w:shd w:val="clear" w:color="auto" w:fill="FFFFFF" w:themeFill="background1"/>
          </w:tcPr>
          <w:p w14:paraId="16AB26D2" w14:textId="77777777" w:rsidR="00B52919" w:rsidRDefault="00F70A35">
            <w:pPr>
              <w:spacing w:after="0" w:line="240" w:lineRule="auto"/>
              <w:rPr>
                <w:rFonts w:ascii="Lucida Sans" w:hAnsi="Lucida Sans"/>
                <w:b/>
              </w:rPr>
            </w:pPr>
            <w:r>
              <w:rPr>
                <w:rFonts w:ascii="Lucida Sans" w:hAnsi="Lucida Sans"/>
                <w:b/>
              </w:rPr>
              <w:t>12</w:t>
            </w:r>
          </w:p>
        </w:tc>
        <w:tc>
          <w:tcPr>
            <w:tcW w:w="2849" w:type="dxa"/>
            <w:shd w:val="clear" w:color="auto" w:fill="FFFFFF" w:themeFill="background1"/>
          </w:tcPr>
          <w:p w14:paraId="3EFD1437" w14:textId="77777777" w:rsidR="00B52919" w:rsidRDefault="00F70A35">
            <w:pPr>
              <w:spacing w:after="0" w:line="240" w:lineRule="auto"/>
              <w:rPr>
                <w:color w:val="000000"/>
                <w:sz w:val="24"/>
                <w:szCs w:val="24"/>
              </w:rPr>
            </w:pPr>
            <w:r>
              <w:rPr>
                <w:color w:val="000000"/>
                <w:sz w:val="24"/>
                <w:szCs w:val="24"/>
              </w:rPr>
              <w:t>All members should complete RFU Headcase concussion course.</w:t>
            </w:r>
          </w:p>
          <w:p w14:paraId="0DFD583A" w14:textId="77777777" w:rsidR="00B52919" w:rsidRDefault="00B52919">
            <w:pPr>
              <w:spacing w:after="0" w:line="240" w:lineRule="auto"/>
              <w:rPr>
                <w:color w:val="000000"/>
                <w:sz w:val="24"/>
                <w:szCs w:val="24"/>
              </w:rPr>
            </w:pPr>
          </w:p>
          <w:p w14:paraId="4B2E5F2B" w14:textId="77777777" w:rsidR="00B52919" w:rsidRDefault="00F70A35">
            <w:pPr>
              <w:spacing w:after="0" w:line="240" w:lineRule="auto"/>
              <w:rPr>
                <w:color w:val="000000"/>
                <w:sz w:val="24"/>
                <w:szCs w:val="24"/>
              </w:rPr>
            </w:pPr>
            <w:r>
              <w:rPr>
                <w:color w:val="000000"/>
                <w:sz w:val="24"/>
                <w:szCs w:val="24"/>
              </w:rPr>
              <w:t>All head injuries will be reported to Hampshire rugby.</w:t>
            </w:r>
          </w:p>
        </w:tc>
        <w:tc>
          <w:tcPr>
            <w:tcW w:w="560" w:type="dxa"/>
            <w:shd w:val="clear" w:color="auto" w:fill="FFFFFF" w:themeFill="background1"/>
          </w:tcPr>
          <w:p w14:paraId="4D05D401" w14:textId="77777777" w:rsidR="00B52919" w:rsidRDefault="00F70A35">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73A30CF7" w14:textId="77777777" w:rsidR="00B52919" w:rsidRDefault="00F70A35">
            <w:pPr>
              <w:spacing w:after="0" w:line="240" w:lineRule="auto"/>
              <w:rPr>
                <w:rFonts w:ascii="Lucida Sans" w:hAnsi="Lucida Sans"/>
                <w:b/>
              </w:rPr>
            </w:pPr>
            <w:r>
              <w:rPr>
                <w:rFonts w:ascii="Lucida Sans" w:hAnsi="Lucida Sans"/>
                <w:b/>
              </w:rPr>
              <w:t>3</w:t>
            </w:r>
          </w:p>
        </w:tc>
        <w:tc>
          <w:tcPr>
            <w:tcW w:w="662" w:type="dxa"/>
            <w:shd w:val="clear" w:color="auto" w:fill="FFFFFF" w:themeFill="background1"/>
          </w:tcPr>
          <w:p w14:paraId="5135616E" w14:textId="77777777" w:rsidR="00B52919" w:rsidRDefault="00F70A35">
            <w:pPr>
              <w:spacing w:after="0" w:line="240" w:lineRule="auto"/>
              <w:rPr>
                <w:rFonts w:ascii="Lucida Sans" w:hAnsi="Lucida Sans"/>
                <w:b/>
              </w:rPr>
            </w:pPr>
            <w:r>
              <w:rPr>
                <w:rFonts w:ascii="Lucida Sans" w:hAnsi="Lucida Sans"/>
                <w:b/>
              </w:rPr>
              <w:t>6</w:t>
            </w:r>
          </w:p>
        </w:tc>
        <w:tc>
          <w:tcPr>
            <w:tcW w:w="3026" w:type="dxa"/>
            <w:shd w:val="clear" w:color="auto" w:fill="FFFFFF" w:themeFill="background1"/>
          </w:tcPr>
          <w:p w14:paraId="07E7A2FD" w14:textId="77777777" w:rsidR="00B52919" w:rsidRDefault="00F70A35">
            <w:pPr>
              <w:spacing w:after="0" w:line="240" w:lineRule="auto"/>
              <w:rPr>
                <w:sz w:val="24"/>
                <w:szCs w:val="24"/>
              </w:rPr>
            </w:pPr>
            <w:r>
              <w:rPr>
                <w:sz w:val="24"/>
                <w:szCs w:val="24"/>
              </w:rPr>
              <w:t>If a head injury is sustained, appropriate Gradual Return To Play (GRTP) will occur, including liaison with Trojans RFC’s doctor.</w:t>
            </w:r>
          </w:p>
        </w:tc>
      </w:tr>
    </w:tbl>
    <w:p w14:paraId="15648138" w14:textId="77777777" w:rsidR="00B52919" w:rsidRDefault="00B52919"/>
    <w:p w14:paraId="4BBDED67" w14:textId="77777777" w:rsidR="00B52919" w:rsidRDefault="00B52919">
      <w:pPr>
        <w:tabs>
          <w:tab w:val="left" w:pos="7240"/>
        </w:tabs>
      </w:pPr>
    </w:p>
    <w:p w14:paraId="50495AC3" w14:textId="77777777" w:rsidR="00B52919" w:rsidRDefault="00B52919"/>
    <w:p w14:paraId="292BDC95" w14:textId="77777777" w:rsidR="00B52919" w:rsidRDefault="00B5291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
        <w:gridCol w:w="4722"/>
        <w:gridCol w:w="1945"/>
        <w:gridCol w:w="1420"/>
        <w:gridCol w:w="1019"/>
        <w:gridCol w:w="4134"/>
        <w:gridCol w:w="1478"/>
      </w:tblGrid>
      <w:tr w:rsidR="00B52919" w14:paraId="06F6629E" w14:textId="77777777">
        <w:trPr>
          <w:cantSplit/>
          <w:trHeight w:val="425"/>
        </w:trPr>
        <w:tc>
          <w:tcPr>
            <w:tcW w:w="15397"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BA0FA2" w14:textId="77777777" w:rsidR="00B52919" w:rsidRDefault="00F70A35">
            <w:pPr>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 – Action Plan</w:t>
            </w:r>
          </w:p>
        </w:tc>
      </w:tr>
      <w:tr w:rsidR="00B52919" w14:paraId="585E4176" w14:textId="77777777">
        <w:trPr>
          <w:cantSplit/>
        </w:trPr>
        <w:tc>
          <w:tcPr>
            <w:tcW w:w="15397" w:type="dxa"/>
            <w:gridSpan w:val="7"/>
            <w:tcBorders>
              <w:bottom w:val="single" w:sz="4" w:space="0" w:color="000000"/>
            </w:tcBorders>
            <w:shd w:val="clear" w:color="auto" w:fill="auto"/>
          </w:tcPr>
          <w:p w14:paraId="3531F3AF" w14:textId="77777777" w:rsidR="00B52919" w:rsidRDefault="00F70A35">
            <w:pPr>
              <w:spacing w:after="0" w:line="240" w:lineRule="auto"/>
              <w:jc w:val="center"/>
              <w:outlineLvl w:val="0"/>
              <w:rPr>
                <w:rFonts w:ascii="Lucida Sans" w:eastAsia="Times New Roman" w:hAnsi="Lucida Sans" w:cs="Arial"/>
                <w:b/>
                <w:bCs/>
                <w:color w:val="000000"/>
                <w:sz w:val="40"/>
                <w:szCs w:val="20"/>
              </w:rPr>
            </w:pPr>
            <w:r>
              <w:rPr>
                <w:rFonts w:ascii="Lucida Sans" w:eastAsia="Times New Roman" w:hAnsi="Lucida Sans" w:cs="Arial"/>
                <w:b/>
                <w:bCs/>
                <w:color w:val="000000"/>
                <w:sz w:val="40"/>
                <w:szCs w:val="20"/>
              </w:rPr>
              <w:t>Risk Assessment Action Plan</w:t>
            </w:r>
          </w:p>
        </w:tc>
      </w:tr>
      <w:tr w:rsidR="00B52919" w14:paraId="34C318CD" w14:textId="77777777">
        <w:tc>
          <w:tcPr>
            <w:tcW w:w="669" w:type="dxa"/>
            <w:tcBorders>
              <w:top w:val="single" w:sz="4" w:space="0" w:color="000000"/>
              <w:left w:val="single" w:sz="4" w:space="0" w:color="000000"/>
              <w:bottom w:val="single" w:sz="4" w:space="0" w:color="000000"/>
              <w:right w:val="single" w:sz="4" w:space="0" w:color="000000"/>
            </w:tcBorders>
            <w:shd w:val="clear" w:color="auto" w:fill="E0E0E0"/>
          </w:tcPr>
          <w:p w14:paraId="3302313F" w14:textId="77777777" w:rsidR="00B52919" w:rsidRDefault="00F70A35">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Part no.</w:t>
            </w:r>
          </w:p>
        </w:tc>
        <w:tc>
          <w:tcPr>
            <w:tcW w:w="4726" w:type="dxa"/>
            <w:tcBorders>
              <w:top w:val="single" w:sz="4" w:space="0" w:color="000000"/>
              <w:left w:val="single" w:sz="4" w:space="0" w:color="000000"/>
              <w:bottom w:val="single" w:sz="4" w:space="0" w:color="000000"/>
              <w:right w:val="single" w:sz="4" w:space="0" w:color="000000"/>
            </w:tcBorders>
            <w:shd w:val="clear" w:color="auto" w:fill="E0E0E0"/>
          </w:tcPr>
          <w:p w14:paraId="76280E82" w14:textId="77777777" w:rsidR="00B52919" w:rsidRDefault="00F70A35">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Action to be taken, incl. Cost</w:t>
            </w:r>
          </w:p>
        </w:tc>
        <w:tc>
          <w:tcPr>
            <w:tcW w:w="1945" w:type="dxa"/>
            <w:tcBorders>
              <w:top w:val="single" w:sz="4" w:space="0" w:color="000000"/>
              <w:left w:val="single" w:sz="4" w:space="0" w:color="000000"/>
              <w:bottom w:val="single" w:sz="4" w:space="0" w:color="000000"/>
              <w:right w:val="single" w:sz="4" w:space="0" w:color="000000"/>
            </w:tcBorders>
            <w:shd w:val="clear" w:color="auto" w:fill="E0E0E0"/>
          </w:tcPr>
          <w:p w14:paraId="79C17C25" w14:textId="77777777" w:rsidR="00B52919" w:rsidRDefault="00F70A35">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By whom</w:t>
            </w:r>
          </w:p>
        </w:tc>
        <w:tc>
          <w:tcPr>
            <w:tcW w:w="1421" w:type="dxa"/>
            <w:tcBorders>
              <w:top w:val="single" w:sz="4" w:space="0" w:color="000000"/>
              <w:left w:val="single" w:sz="4" w:space="0" w:color="000000"/>
              <w:bottom w:val="single" w:sz="4" w:space="0" w:color="000000"/>
              <w:right w:val="single" w:sz="4" w:space="0" w:color="000000"/>
            </w:tcBorders>
            <w:shd w:val="clear" w:color="auto" w:fill="E0E0E0"/>
          </w:tcPr>
          <w:p w14:paraId="0EC49F71" w14:textId="77777777" w:rsidR="00B52919" w:rsidRDefault="00F70A35">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Target date</w:t>
            </w:r>
          </w:p>
        </w:tc>
        <w:tc>
          <w:tcPr>
            <w:tcW w:w="1019" w:type="dxa"/>
            <w:tcBorders>
              <w:top w:val="single" w:sz="4" w:space="0" w:color="000000"/>
              <w:left w:val="single" w:sz="4" w:space="0" w:color="000000"/>
              <w:bottom w:val="single" w:sz="4" w:space="0" w:color="000000"/>
              <w:right w:val="single" w:sz="18" w:space="0" w:color="000000"/>
            </w:tcBorders>
            <w:shd w:val="clear" w:color="auto" w:fill="E0E0E0"/>
          </w:tcPr>
          <w:p w14:paraId="2825593D" w14:textId="77777777" w:rsidR="00B52919" w:rsidRDefault="00F70A35">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Review date</w:t>
            </w: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E0E0E0"/>
          </w:tcPr>
          <w:p w14:paraId="3BDD52ED" w14:textId="77777777" w:rsidR="00B52919" w:rsidRDefault="00F70A35">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Outcome at review date</w:t>
            </w:r>
          </w:p>
        </w:tc>
      </w:tr>
      <w:tr w:rsidR="00B52919" w14:paraId="14E711B4" w14:textId="77777777">
        <w:trPr>
          <w:trHeight w:val="566"/>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3B9B4DFC"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500B8A66"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65C93A54"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73CF8918"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7BCB6316"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44A54F7C"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16F3BA81"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7F9EEF11"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0F4666B9" w14:textId="77777777" w:rsidR="00B52919" w:rsidRDefault="00B52919">
            <w:pPr>
              <w:spacing w:after="0" w:line="240" w:lineRule="auto"/>
              <w:jc w:val="center"/>
              <w:outlineLvl w:val="0"/>
              <w:rPr>
                <w:rFonts w:ascii="Lucida Sans" w:eastAsia="Times New Roman" w:hAnsi="Lucida Sans" w:cs="Arial"/>
                <w:color w:val="000000"/>
                <w:szCs w:val="20"/>
              </w:rPr>
            </w:pP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1ADF9150"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0DD67631"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7780FE41"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2AA6F641"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6241F227"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1548D37B"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1F46B5C4"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76B7DDF1"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06CA5A2B"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1BF1E197"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296819A6"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19ACCD33"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6B3A3C27"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25E5C0C5"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7A210A0C"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608B6F4F"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603A1AC4"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3021AEB7"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17387055"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664EC73F"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342284C0"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2B4B98D6"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0E33107A"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580BDDC7"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5A4803BE"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17C471CF"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4E71A5B9"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773EACCD"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3A782A69"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2EFFD463"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783B66E"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02FA52FC"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584E49CA"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0FF277A0"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78EF84CB"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17C650BE" w14:textId="77777777" w:rsidR="00B52919" w:rsidRDefault="00B52919">
            <w:pPr>
              <w:spacing w:after="0" w:line="240" w:lineRule="auto"/>
              <w:outlineLvl w:val="0"/>
              <w:rPr>
                <w:rFonts w:ascii="Lucida Sans" w:eastAsia="Times New Roman" w:hAnsi="Lucida Sans" w:cs="Arial"/>
                <w:color w:val="000000"/>
                <w:szCs w:val="20"/>
              </w:rPr>
            </w:pPr>
          </w:p>
          <w:p w14:paraId="2E143934"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58E351DC"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3C85A30"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5838A12D"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0F8C2EF7"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51896D91"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63E3E9F3"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3992EB4A"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545951D2"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01A4BA43"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278A4F11"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000817E5"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67FD4B18"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203D2CCF"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65ECB187"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446367F4"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3497C24D"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3D05C277"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21021571"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19CA98A8"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7B36B6A6"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7D0A03D3"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0441A9DF"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661E78FF"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3A14B630"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479E2A53"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331A3366"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0C4F2B18"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5434E4D3"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0C3B59D5"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5BF1F86D"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6CD44257"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2601EE28"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01C27FA1"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0F3292BF"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22344FD4"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4BE73276"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7F87A66A"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120830A3"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5F3EA811"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05EBE7FA" w14:textId="77777777">
        <w:trPr>
          <w:cantSplit/>
        </w:trPr>
        <w:tc>
          <w:tcPr>
            <w:tcW w:w="8762" w:type="dxa"/>
            <w:gridSpan w:val="4"/>
            <w:tcBorders>
              <w:top w:val="single" w:sz="4" w:space="0" w:color="000000"/>
              <w:left w:val="single" w:sz="4" w:space="0" w:color="000000"/>
              <w:right w:val="single" w:sz="4" w:space="0" w:color="000000"/>
            </w:tcBorders>
            <w:shd w:val="clear" w:color="auto" w:fill="auto"/>
          </w:tcPr>
          <w:p w14:paraId="1DA6E2BC" w14:textId="77777777" w:rsidR="00B52919" w:rsidRDefault="00F70A35">
            <w:pPr>
              <w:spacing w:after="0" w:line="240" w:lineRule="auto"/>
              <w:outlineLvl w:val="0"/>
            </w:pPr>
            <w:r>
              <w:rPr>
                <w:rFonts w:ascii="Lucida Sans" w:eastAsia="Times New Roman" w:hAnsi="Lucida Sans" w:cs="Arial"/>
                <w:color w:val="000000"/>
                <w:szCs w:val="20"/>
              </w:rPr>
              <w:t xml:space="preserve">Responsible Committee members signature: </w:t>
            </w:r>
          </w:p>
          <w:p w14:paraId="26551653" w14:textId="77777777" w:rsidR="00B52919" w:rsidRDefault="00B52919">
            <w:pPr>
              <w:spacing w:after="0" w:line="240" w:lineRule="auto"/>
              <w:outlineLvl w:val="0"/>
              <w:rPr>
                <w:rFonts w:ascii="Lucida Sans" w:eastAsia="Times New Roman" w:hAnsi="Lucida Sans" w:cs="Arial"/>
                <w:color w:val="000000"/>
                <w:szCs w:val="20"/>
              </w:rPr>
            </w:pPr>
          </w:p>
        </w:tc>
        <w:tc>
          <w:tcPr>
            <w:tcW w:w="6635" w:type="dxa"/>
            <w:gridSpan w:val="3"/>
            <w:tcBorders>
              <w:top w:val="single" w:sz="4" w:space="0" w:color="000000"/>
              <w:left w:val="single" w:sz="4" w:space="0" w:color="000000"/>
              <w:right w:val="single" w:sz="4" w:space="0" w:color="000000"/>
            </w:tcBorders>
            <w:shd w:val="clear" w:color="auto" w:fill="auto"/>
          </w:tcPr>
          <w:p w14:paraId="29463855" w14:textId="77777777" w:rsidR="00B52919" w:rsidRDefault="00F70A35">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Responsible Assessor signature: </w:t>
            </w:r>
          </w:p>
        </w:tc>
      </w:tr>
      <w:tr w:rsidR="00B52919" w14:paraId="52222A2F" w14:textId="77777777">
        <w:trPr>
          <w:cantSplit/>
          <w:trHeight w:val="606"/>
        </w:trPr>
        <w:tc>
          <w:tcPr>
            <w:tcW w:w="7341" w:type="dxa"/>
            <w:gridSpan w:val="3"/>
            <w:tcBorders>
              <w:left w:val="single" w:sz="4" w:space="0" w:color="000000"/>
              <w:bottom w:val="single" w:sz="4" w:space="0" w:color="000000"/>
            </w:tcBorders>
            <w:shd w:val="clear" w:color="auto" w:fill="auto"/>
          </w:tcPr>
          <w:p w14:paraId="462F2628" w14:textId="77777777" w:rsidR="00B52919" w:rsidRDefault="00F70A35">
            <w:pPr>
              <w:spacing w:after="0" w:line="240" w:lineRule="auto"/>
              <w:outlineLvl w:val="0"/>
            </w:pPr>
            <w:r>
              <w:rPr>
                <w:rFonts w:ascii="Lucida Sans" w:eastAsia="Times New Roman" w:hAnsi="Lucida Sans" w:cs="Arial"/>
                <w:color w:val="000000"/>
                <w:szCs w:val="20"/>
              </w:rPr>
              <w:lastRenderedPageBreak/>
              <w:t xml:space="preserve">Print name: </w:t>
            </w:r>
          </w:p>
        </w:tc>
        <w:tc>
          <w:tcPr>
            <w:tcW w:w="1421" w:type="dxa"/>
            <w:tcBorders>
              <w:bottom w:val="single" w:sz="4" w:space="0" w:color="000000"/>
              <w:right w:val="single" w:sz="4" w:space="0" w:color="000000"/>
            </w:tcBorders>
            <w:shd w:val="clear" w:color="auto" w:fill="auto"/>
          </w:tcPr>
          <w:p w14:paraId="19D79930" w14:textId="77777777" w:rsidR="00B52919" w:rsidRDefault="00F70A35">
            <w:pPr>
              <w:spacing w:after="0" w:line="240" w:lineRule="auto"/>
              <w:outlineLvl w:val="0"/>
            </w:pPr>
            <w:r>
              <w:rPr>
                <w:rFonts w:ascii="Lucida Sans" w:eastAsia="Times New Roman" w:hAnsi="Lucida Sans" w:cs="Arial"/>
                <w:color w:val="000000"/>
                <w:szCs w:val="20"/>
              </w:rPr>
              <w:t>Date: //2021</w:t>
            </w:r>
          </w:p>
        </w:tc>
        <w:tc>
          <w:tcPr>
            <w:tcW w:w="5157" w:type="dxa"/>
            <w:gridSpan w:val="2"/>
            <w:tcBorders>
              <w:left w:val="single" w:sz="4" w:space="0" w:color="000000"/>
              <w:bottom w:val="single" w:sz="4" w:space="0" w:color="000000"/>
            </w:tcBorders>
            <w:shd w:val="clear" w:color="auto" w:fill="auto"/>
          </w:tcPr>
          <w:p w14:paraId="7F1C72F1" w14:textId="77777777" w:rsidR="00B52919" w:rsidRDefault="00F70A35">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Print name: </w:t>
            </w:r>
          </w:p>
        </w:tc>
        <w:tc>
          <w:tcPr>
            <w:tcW w:w="1478" w:type="dxa"/>
            <w:tcBorders>
              <w:bottom w:val="single" w:sz="4" w:space="0" w:color="000000"/>
              <w:right w:val="single" w:sz="4" w:space="0" w:color="000000"/>
            </w:tcBorders>
            <w:shd w:val="clear" w:color="auto" w:fill="auto"/>
          </w:tcPr>
          <w:p w14:paraId="017283B6" w14:textId="77777777" w:rsidR="00B52919" w:rsidRDefault="00F70A35">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w:t>
            </w:r>
          </w:p>
          <w:p w14:paraId="21338FD9" w14:textId="77777777" w:rsidR="00B52919" w:rsidRDefault="00F70A35">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//2021</w:t>
            </w:r>
          </w:p>
        </w:tc>
      </w:tr>
    </w:tbl>
    <w:p w14:paraId="03B934D1" w14:textId="77777777" w:rsidR="00B52919" w:rsidRDefault="00B52919">
      <w:pPr>
        <w:rPr>
          <w:sz w:val="24"/>
          <w:szCs w:val="24"/>
        </w:rPr>
      </w:pPr>
    </w:p>
    <w:p w14:paraId="732BE8B9" w14:textId="77777777" w:rsidR="00B52919" w:rsidRDefault="00B52919"/>
    <w:p w14:paraId="768C0740" w14:textId="77777777" w:rsidR="00B52919" w:rsidRDefault="00B52919">
      <w:pPr>
        <w:rPr>
          <w:sz w:val="24"/>
          <w:szCs w:val="24"/>
        </w:rPr>
      </w:pPr>
    </w:p>
    <w:p w14:paraId="74FF20CD" w14:textId="77777777" w:rsidR="00B52919" w:rsidRDefault="00F70A35">
      <w:pPr>
        <w:rPr>
          <w:sz w:val="24"/>
          <w:szCs w:val="24"/>
        </w:rPr>
      </w:pPr>
      <w:r>
        <w:br w:type="page"/>
      </w:r>
    </w:p>
    <w:p w14:paraId="7A9A50BB" w14:textId="77777777" w:rsidR="00B52919" w:rsidRDefault="00F70A35">
      <w:pPr>
        <w:rPr>
          <w:b/>
          <w:sz w:val="24"/>
          <w:szCs w:val="24"/>
        </w:rPr>
      </w:pPr>
      <w:r>
        <w:rPr>
          <w:b/>
          <w:sz w:val="24"/>
          <w:szCs w:val="24"/>
        </w:rPr>
        <w:lastRenderedPageBreak/>
        <w:t xml:space="preserve">Assessment Guidance </w:t>
      </w:r>
    </w:p>
    <w:tbl>
      <w:tblPr>
        <w:tblStyle w:val="TableGrid"/>
        <w:tblW w:w="15268" w:type="dxa"/>
        <w:tblLook w:val="04A0" w:firstRow="1" w:lastRow="0" w:firstColumn="1" w:lastColumn="0" w:noHBand="0" w:noVBand="1"/>
      </w:tblPr>
      <w:tblGrid>
        <w:gridCol w:w="2527"/>
        <w:gridCol w:w="3938"/>
        <w:gridCol w:w="3657"/>
        <w:gridCol w:w="5146"/>
      </w:tblGrid>
      <w:tr w:rsidR="00B52919" w14:paraId="798A8CA7" w14:textId="77777777">
        <w:trPr>
          <w:trHeight w:val="558"/>
        </w:trPr>
        <w:tc>
          <w:tcPr>
            <w:tcW w:w="2526" w:type="dxa"/>
            <w:shd w:val="clear" w:color="auto" w:fill="auto"/>
          </w:tcPr>
          <w:p w14:paraId="0D18044E" w14:textId="77777777" w:rsidR="00B52919" w:rsidRDefault="00F70A35">
            <w:pPr>
              <w:pStyle w:val="ListParagraph"/>
              <w:numPr>
                <w:ilvl w:val="0"/>
                <w:numId w:val="2"/>
              </w:numPr>
              <w:spacing w:after="0" w:line="240" w:lineRule="auto"/>
              <w:ind w:left="313" w:hanging="313"/>
              <w:rPr>
                <w:sz w:val="24"/>
                <w:szCs w:val="24"/>
              </w:rPr>
            </w:pPr>
            <w:r>
              <w:rPr>
                <w:rFonts w:ascii="Lucida Sans" w:eastAsia="Calibri" w:hAnsi="Lucida Sans" w:cs="Times New Roman"/>
                <w:sz w:val="16"/>
                <w:szCs w:val="16"/>
              </w:rPr>
              <w:t>Eliminate</w:t>
            </w:r>
          </w:p>
        </w:tc>
        <w:tc>
          <w:tcPr>
            <w:tcW w:w="3938" w:type="dxa"/>
            <w:shd w:val="clear" w:color="auto" w:fill="auto"/>
          </w:tcPr>
          <w:p w14:paraId="6D69ED3D" w14:textId="77777777" w:rsidR="00B52919" w:rsidRDefault="00F70A35">
            <w:pPr>
              <w:spacing w:after="0" w:line="240" w:lineRule="auto"/>
              <w:rPr>
                <w:sz w:val="24"/>
                <w:szCs w:val="24"/>
              </w:rPr>
            </w:pPr>
            <w:r>
              <w:rPr>
                <w:rFonts w:ascii="Lucida Sans" w:eastAsia="Calibri" w:hAnsi="Lucida Sans" w:cs="Times New Roman"/>
                <w:sz w:val="16"/>
                <w:szCs w:val="16"/>
              </w:rPr>
              <w:t>Remove the hazard wherever possible which negates the need for further controls</w:t>
            </w:r>
          </w:p>
        </w:tc>
        <w:tc>
          <w:tcPr>
            <w:tcW w:w="3657" w:type="dxa"/>
            <w:shd w:val="clear" w:color="auto" w:fill="auto"/>
          </w:tcPr>
          <w:p w14:paraId="13BF3340" w14:textId="77777777" w:rsidR="00B52919" w:rsidRDefault="00F70A35">
            <w:pPr>
              <w:spacing w:after="0" w:line="240" w:lineRule="auto"/>
              <w:rPr>
                <w:sz w:val="24"/>
                <w:szCs w:val="24"/>
              </w:rPr>
            </w:pPr>
            <w:r>
              <w:rPr>
                <w:rFonts w:ascii="Lucida Sans" w:eastAsia="Calibri" w:hAnsi="Lucida Sans" w:cs="Times New Roman"/>
                <w:sz w:val="16"/>
                <w:szCs w:val="16"/>
              </w:rPr>
              <w:t>If this is not possible then explain why</w:t>
            </w:r>
          </w:p>
        </w:tc>
        <w:tc>
          <w:tcPr>
            <w:tcW w:w="5146" w:type="dxa"/>
            <w:vMerge w:val="restart"/>
            <w:shd w:val="clear" w:color="auto" w:fill="auto"/>
          </w:tcPr>
          <w:p w14:paraId="291DDBEB" w14:textId="77777777" w:rsidR="00B52919" w:rsidRDefault="00F70A35">
            <w:pPr>
              <w:spacing w:after="0" w:line="240" w:lineRule="auto"/>
              <w:rPr>
                <w:sz w:val="24"/>
                <w:szCs w:val="24"/>
              </w:rPr>
            </w:pPr>
            <w:r>
              <w:rPr>
                <w:noProof/>
                <w:sz w:val="24"/>
                <w:szCs w:val="24"/>
              </w:rPr>
              <w:drawing>
                <wp:anchor distT="0" distB="0" distL="114300" distR="114300" simplePos="0" relativeHeight="2" behindDoc="1" locked="0" layoutInCell="1" allowOverlap="1" wp14:anchorId="04A9DFBE" wp14:editId="03F93E6A">
                  <wp:simplePos x="0" y="0"/>
                  <wp:positionH relativeFrom="column">
                    <wp:posOffset>222885</wp:posOffset>
                  </wp:positionH>
                  <wp:positionV relativeFrom="paragraph">
                    <wp:posOffset>20955</wp:posOffset>
                  </wp:positionV>
                  <wp:extent cx="2267585" cy="1457960"/>
                  <wp:effectExtent l="0" t="0" r="18415" b="27940"/>
                  <wp:wrapTight wrapText="bothSides">
                    <wp:wrapPolygon edited="0">
                      <wp:start x="0" y="0"/>
                      <wp:lineTo x="0" y="564"/>
                      <wp:lineTo x="10343" y="21732"/>
                      <wp:lineTo x="11251" y="21732"/>
                      <wp:lineTo x="21594" y="564"/>
                      <wp:lineTo x="21594" y="0"/>
                      <wp:lineTo x="0" y="0"/>
                    </wp:wrapPolygon>
                  </wp:wrapTight>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tc>
      </w:tr>
      <w:tr w:rsidR="00B52919" w14:paraId="7E18089D" w14:textId="77777777">
        <w:trPr>
          <w:trHeight w:val="406"/>
        </w:trPr>
        <w:tc>
          <w:tcPr>
            <w:tcW w:w="2526" w:type="dxa"/>
            <w:shd w:val="clear" w:color="auto" w:fill="auto"/>
          </w:tcPr>
          <w:p w14:paraId="5342CB0B" w14:textId="77777777" w:rsidR="00B52919" w:rsidRDefault="00F70A35">
            <w:pPr>
              <w:pStyle w:val="ListParagraph"/>
              <w:numPr>
                <w:ilvl w:val="0"/>
                <w:numId w:val="2"/>
              </w:numPr>
              <w:spacing w:after="0" w:line="240" w:lineRule="auto"/>
              <w:ind w:left="313" w:hanging="284"/>
              <w:rPr>
                <w:sz w:val="24"/>
                <w:szCs w:val="24"/>
              </w:rPr>
            </w:pPr>
            <w:r>
              <w:rPr>
                <w:rFonts w:ascii="Lucida Sans" w:eastAsia="Calibri" w:hAnsi="Lucida Sans" w:cs="Times New Roman"/>
                <w:sz w:val="16"/>
                <w:szCs w:val="16"/>
              </w:rPr>
              <w:t>Substitute</w:t>
            </w:r>
          </w:p>
        </w:tc>
        <w:tc>
          <w:tcPr>
            <w:tcW w:w="3938" w:type="dxa"/>
            <w:shd w:val="clear" w:color="auto" w:fill="auto"/>
          </w:tcPr>
          <w:p w14:paraId="44743FE2" w14:textId="77777777" w:rsidR="00B52919" w:rsidRDefault="00F70A35">
            <w:pPr>
              <w:spacing w:after="0" w:line="240" w:lineRule="auto"/>
              <w:rPr>
                <w:sz w:val="24"/>
                <w:szCs w:val="24"/>
              </w:rPr>
            </w:pPr>
            <w:r>
              <w:rPr>
                <w:rFonts w:ascii="Lucida Sans" w:eastAsia="Calibri" w:hAnsi="Lucida Sans" w:cs="Times New Roman"/>
                <w:sz w:val="16"/>
                <w:szCs w:val="16"/>
              </w:rPr>
              <w:t>Replace the hazard with one less hazardous</w:t>
            </w:r>
          </w:p>
        </w:tc>
        <w:tc>
          <w:tcPr>
            <w:tcW w:w="3657" w:type="dxa"/>
            <w:shd w:val="clear" w:color="auto" w:fill="auto"/>
          </w:tcPr>
          <w:p w14:paraId="3AC3A79B" w14:textId="77777777" w:rsidR="00B52919" w:rsidRDefault="00F70A35">
            <w:pPr>
              <w:spacing w:after="0" w:line="240" w:lineRule="auto"/>
              <w:rPr>
                <w:sz w:val="24"/>
                <w:szCs w:val="24"/>
              </w:rPr>
            </w:pPr>
            <w:r>
              <w:rPr>
                <w:rFonts w:ascii="Lucida Sans" w:eastAsia="Calibri" w:hAnsi="Lucida Sans" w:cs="Times New Roman"/>
                <w:sz w:val="16"/>
                <w:szCs w:val="16"/>
              </w:rPr>
              <w:t>If not possible then explain why</w:t>
            </w:r>
          </w:p>
        </w:tc>
        <w:tc>
          <w:tcPr>
            <w:tcW w:w="5146" w:type="dxa"/>
            <w:vMerge/>
            <w:shd w:val="clear" w:color="auto" w:fill="auto"/>
          </w:tcPr>
          <w:p w14:paraId="7F01AB5D" w14:textId="77777777" w:rsidR="00B52919" w:rsidRDefault="00B52919">
            <w:pPr>
              <w:spacing w:after="0" w:line="240" w:lineRule="auto"/>
              <w:rPr>
                <w:sz w:val="24"/>
                <w:szCs w:val="24"/>
              </w:rPr>
            </w:pPr>
          </w:p>
        </w:tc>
      </w:tr>
      <w:tr w:rsidR="00B52919" w14:paraId="2679D303" w14:textId="77777777">
        <w:trPr>
          <w:trHeight w:val="317"/>
        </w:trPr>
        <w:tc>
          <w:tcPr>
            <w:tcW w:w="2526" w:type="dxa"/>
            <w:shd w:val="clear" w:color="auto" w:fill="auto"/>
          </w:tcPr>
          <w:p w14:paraId="7B0F7CB9" w14:textId="77777777" w:rsidR="00B52919" w:rsidRDefault="00F70A35">
            <w:pPr>
              <w:pStyle w:val="ListParagraph"/>
              <w:numPr>
                <w:ilvl w:val="0"/>
                <w:numId w:val="2"/>
              </w:numPr>
              <w:spacing w:after="0" w:line="240" w:lineRule="auto"/>
              <w:ind w:left="313" w:hanging="284"/>
              <w:rPr>
                <w:sz w:val="24"/>
                <w:szCs w:val="24"/>
              </w:rPr>
            </w:pPr>
            <w:r>
              <w:rPr>
                <w:rFonts w:ascii="Lucida Sans" w:eastAsia="Calibri" w:hAnsi="Lucida Sans" w:cs="Times New Roman"/>
                <w:sz w:val="16"/>
                <w:szCs w:val="16"/>
              </w:rPr>
              <w:t>Physical controls</w:t>
            </w:r>
          </w:p>
        </w:tc>
        <w:tc>
          <w:tcPr>
            <w:tcW w:w="3938" w:type="dxa"/>
            <w:shd w:val="clear" w:color="auto" w:fill="auto"/>
          </w:tcPr>
          <w:p w14:paraId="1C30B1A1" w14:textId="77777777" w:rsidR="00B52919" w:rsidRDefault="00F70A35">
            <w:pPr>
              <w:spacing w:after="0" w:line="240" w:lineRule="auto"/>
              <w:rPr>
                <w:rFonts w:ascii="Lucida Sans" w:eastAsia="Calibri" w:hAnsi="Lucida Sans" w:cs="Times New Roman"/>
                <w:sz w:val="16"/>
                <w:szCs w:val="16"/>
              </w:rPr>
            </w:pPr>
            <w:r>
              <w:rPr>
                <w:rFonts w:ascii="Lucida Sans" w:eastAsia="Calibri" w:hAnsi="Lucida Sans" w:cs="Times New Roman"/>
                <w:sz w:val="16"/>
                <w:szCs w:val="16"/>
              </w:rPr>
              <w:t>Examples: enclosure, fume cupboard, glove box</w:t>
            </w:r>
          </w:p>
        </w:tc>
        <w:tc>
          <w:tcPr>
            <w:tcW w:w="3657" w:type="dxa"/>
            <w:shd w:val="clear" w:color="auto" w:fill="auto"/>
          </w:tcPr>
          <w:p w14:paraId="131B4109" w14:textId="77777777" w:rsidR="00B52919" w:rsidRDefault="00F70A35">
            <w:pPr>
              <w:spacing w:after="0" w:line="240" w:lineRule="auto"/>
              <w:rPr>
                <w:sz w:val="24"/>
                <w:szCs w:val="24"/>
              </w:rPr>
            </w:pPr>
            <w:r>
              <w:rPr>
                <w:rFonts w:ascii="Lucida Sans" w:eastAsia="Calibri" w:hAnsi="Lucida Sans" w:cs="Times New Roman"/>
                <w:sz w:val="16"/>
                <w:szCs w:val="16"/>
              </w:rPr>
              <w:t>Likely to still require admin controls as well</w:t>
            </w:r>
          </w:p>
        </w:tc>
        <w:tc>
          <w:tcPr>
            <w:tcW w:w="5146" w:type="dxa"/>
            <w:vMerge/>
            <w:shd w:val="clear" w:color="auto" w:fill="auto"/>
          </w:tcPr>
          <w:p w14:paraId="179ABE0E" w14:textId="77777777" w:rsidR="00B52919" w:rsidRDefault="00B52919">
            <w:pPr>
              <w:spacing w:after="0" w:line="240" w:lineRule="auto"/>
              <w:rPr>
                <w:sz w:val="24"/>
                <w:szCs w:val="24"/>
              </w:rPr>
            </w:pPr>
          </w:p>
        </w:tc>
      </w:tr>
      <w:tr w:rsidR="00B52919" w14:paraId="5310F57F" w14:textId="77777777">
        <w:trPr>
          <w:trHeight w:val="406"/>
        </w:trPr>
        <w:tc>
          <w:tcPr>
            <w:tcW w:w="2526" w:type="dxa"/>
            <w:shd w:val="clear" w:color="auto" w:fill="auto"/>
          </w:tcPr>
          <w:p w14:paraId="2AA0EF36" w14:textId="77777777" w:rsidR="00B52919" w:rsidRDefault="00F70A35">
            <w:pPr>
              <w:pStyle w:val="ListParagraph"/>
              <w:numPr>
                <w:ilvl w:val="0"/>
                <w:numId w:val="2"/>
              </w:numPr>
              <w:spacing w:after="0" w:line="240" w:lineRule="auto"/>
              <w:ind w:left="313" w:hanging="284"/>
              <w:rPr>
                <w:sz w:val="24"/>
                <w:szCs w:val="24"/>
              </w:rPr>
            </w:pPr>
            <w:r>
              <w:rPr>
                <w:rFonts w:ascii="Lucida Sans" w:eastAsia="Calibri" w:hAnsi="Lucida Sans" w:cs="Times New Roman"/>
                <w:sz w:val="16"/>
                <w:szCs w:val="16"/>
              </w:rPr>
              <w:t>Admin controls</w:t>
            </w:r>
          </w:p>
        </w:tc>
        <w:tc>
          <w:tcPr>
            <w:tcW w:w="3938" w:type="dxa"/>
            <w:shd w:val="clear" w:color="auto" w:fill="auto"/>
          </w:tcPr>
          <w:p w14:paraId="7B05AB47" w14:textId="77777777" w:rsidR="00B52919" w:rsidRDefault="00F70A35">
            <w:pPr>
              <w:spacing w:after="0" w:line="240" w:lineRule="auto"/>
              <w:rPr>
                <w:sz w:val="24"/>
                <w:szCs w:val="24"/>
              </w:rPr>
            </w:pPr>
            <w:r>
              <w:rPr>
                <w:rFonts w:ascii="Lucida Sans" w:eastAsia="Calibri" w:hAnsi="Lucida Sans" w:cs="Times New Roman"/>
                <w:sz w:val="16"/>
                <w:szCs w:val="16"/>
              </w:rPr>
              <w:t>Examples: training, supervision, signage</w:t>
            </w:r>
          </w:p>
        </w:tc>
        <w:tc>
          <w:tcPr>
            <w:tcW w:w="3657" w:type="dxa"/>
            <w:shd w:val="clear" w:color="auto" w:fill="auto"/>
          </w:tcPr>
          <w:p w14:paraId="2388B9A2" w14:textId="77777777" w:rsidR="00B52919" w:rsidRDefault="00B52919">
            <w:pPr>
              <w:spacing w:after="0" w:line="240" w:lineRule="auto"/>
              <w:rPr>
                <w:sz w:val="24"/>
                <w:szCs w:val="24"/>
              </w:rPr>
            </w:pPr>
          </w:p>
        </w:tc>
        <w:tc>
          <w:tcPr>
            <w:tcW w:w="5146" w:type="dxa"/>
            <w:vMerge/>
            <w:shd w:val="clear" w:color="auto" w:fill="auto"/>
          </w:tcPr>
          <w:p w14:paraId="4F4632A0" w14:textId="77777777" w:rsidR="00B52919" w:rsidRDefault="00B52919">
            <w:pPr>
              <w:spacing w:after="0" w:line="240" w:lineRule="auto"/>
              <w:rPr>
                <w:sz w:val="24"/>
                <w:szCs w:val="24"/>
              </w:rPr>
            </w:pPr>
          </w:p>
        </w:tc>
      </w:tr>
      <w:tr w:rsidR="00B52919" w14:paraId="1E56EE3F" w14:textId="77777777">
        <w:trPr>
          <w:trHeight w:val="393"/>
        </w:trPr>
        <w:tc>
          <w:tcPr>
            <w:tcW w:w="2526" w:type="dxa"/>
            <w:shd w:val="clear" w:color="auto" w:fill="auto"/>
          </w:tcPr>
          <w:p w14:paraId="4CA6ED04" w14:textId="77777777" w:rsidR="00B52919" w:rsidRDefault="00F70A35">
            <w:pPr>
              <w:pStyle w:val="ListParagraph"/>
              <w:numPr>
                <w:ilvl w:val="0"/>
                <w:numId w:val="2"/>
              </w:numPr>
              <w:spacing w:after="0" w:line="240" w:lineRule="auto"/>
              <w:ind w:left="313" w:hanging="284"/>
              <w:rPr>
                <w:rFonts w:ascii="Lucida Sans" w:eastAsia="Calibri" w:hAnsi="Lucida Sans" w:cs="Times New Roman"/>
                <w:sz w:val="16"/>
                <w:szCs w:val="16"/>
              </w:rPr>
            </w:pPr>
            <w:r>
              <w:rPr>
                <w:rFonts w:ascii="Lucida Sans" w:eastAsia="Calibri" w:hAnsi="Lucida Sans" w:cs="Times New Roman"/>
                <w:sz w:val="16"/>
                <w:szCs w:val="16"/>
              </w:rPr>
              <w:t>Personal protection</w:t>
            </w:r>
          </w:p>
        </w:tc>
        <w:tc>
          <w:tcPr>
            <w:tcW w:w="3938" w:type="dxa"/>
            <w:shd w:val="clear" w:color="auto" w:fill="auto"/>
          </w:tcPr>
          <w:p w14:paraId="3ADF912A" w14:textId="77777777" w:rsidR="00B52919" w:rsidRDefault="00F70A35">
            <w:pPr>
              <w:spacing w:after="0" w:line="240" w:lineRule="auto"/>
              <w:rPr>
                <w:sz w:val="24"/>
                <w:szCs w:val="24"/>
              </w:rPr>
            </w:pPr>
            <w:r>
              <w:rPr>
                <w:rFonts w:ascii="Lucida Sans" w:eastAsia="Calibri" w:hAnsi="Lucida Sans" w:cs="Times New Roman"/>
                <w:sz w:val="16"/>
                <w:szCs w:val="16"/>
              </w:rPr>
              <w:t>Examples: respirators, safety specs, gloves</w:t>
            </w:r>
          </w:p>
        </w:tc>
        <w:tc>
          <w:tcPr>
            <w:tcW w:w="3657" w:type="dxa"/>
            <w:shd w:val="clear" w:color="auto" w:fill="auto"/>
          </w:tcPr>
          <w:p w14:paraId="2DD0C283" w14:textId="77777777" w:rsidR="00B52919" w:rsidRDefault="00F70A35">
            <w:pPr>
              <w:spacing w:after="0" w:line="240" w:lineRule="auto"/>
              <w:rPr>
                <w:sz w:val="24"/>
                <w:szCs w:val="24"/>
              </w:rPr>
            </w:pPr>
            <w:r>
              <w:rPr>
                <w:rFonts w:ascii="Lucida Sans" w:eastAsia="Calibri" w:hAnsi="Lucida Sans" w:cs="Times New Roman"/>
                <w:sz w:val="16"/>
                <w:szCs w:val="16"/>
              </w:rPr>
              <w:t>Last resort as it only protects the individual</w:t>
            </w:r>
          </w:p>
        </w:tc>
        <w:tc>
          <w:tcPr>
            <w:tcW w:w="5146" w:type="dxa"/>
            <w:vMerge/>
            <w:shd w:val="clear" w:color="auto" w:fill="auto"/>
          </w:tcPr>
          <w:p w14:paraId="3CC2F5A7" w14:textId="77777777" w:rsidR="00B52919" w:rsidRDefault="00B52919">
            <w:pPr>
              <w:spacing w:after="0" w:line="240" w:lineRule="auto"/>
              <w:rPr>
                <w:sz w:val="24"/>
                <w:szCs w:val="24"/>
              </w:rPr>
            </w:pPr>
          </w:p>
        </w:tc>
      </w:tr>
    </w:tbl>
    <w:p w14:paraId="07FEB3EB" w14:textId="77777777" w:rsidR="00B52919" w:rsidRDefault="00F70A35">
      <w:pPr>
        <w:spacing w:after="0"/>
        <w:rPr>
          <w:rFonts w:ascii="Lucida Sans" w:eastAsia="Calibri" w:hAnsi="Lucida Sans" w:cs="Times New Roman"/>
          <w:sz w:val="16"/>
          <w:szCs w:val="16"/>
        </w:rPr>
      </w:pPr>
      <w:r>
        <w:rPr>
          <w:sz w:val="24"/>
          <w:szCs w:val="24"/>
          <w:lang w:eastAsia="en-GB"/>
        </w:rPr>
        <w:t xml:space="preserve"> </w:t>
      </w:r>
      <w:r>
        <w:rPr>
          <w:noProof/>
        </w:rPr>
        <mc:AlternateContent>
          <mc:Choice Requires="wps">
            <w:drawing>
              <wp:anchor distT="0" distB="0" distL="114300" distR="114300" simplePos="0" relativeHeight="5" behindDoc="0" locked="0" layoutInCell="1" allowOverlap="1" wp14:anchorId="0BDC1971" wp14:editId="15C8A89E">
                <wp:simplePos x="0" y="0"/>
                <wp:positionH relativeFrom="margin">
                  <wp:posOffset>-68580</wp:posOffset>
                </wp:positionH>
                <wp:positionV relativeFrom="paragraph">
                  <wp:posOffset>405765</wp:posOffset>
                </wp:positionV>
                <wp:extent cx="2463165" cy="2045970"/>
                <wp:effectExtent l="0" t="0" r="0" b="0"/>
                <wp:wrapSquare wrapText="bothSides"/>
                <wp:docPr id="2" name="Frame2"/>
                <wp:cNvGraphicFramePr/>
                <a:graphic xmlns:a="http://schemas.openxmlformats.org/drawingml/2006/main">
                  <a:graphicData uri="http://schemas.microsoft.com/office/word/2010/wordprocessingShape">
                    <wps:wsp>
                      <wps:cNvSpPr txBox="1"/>
                      <wps:spPr>
                        <a:xfrm>
                          <a:off x="0" y="0"/>
                          <a:ext cx="2463165" cy="2045970"/>
                        </a:xfrm>
                        <a:prstGeom prst="rect">
                          <a:avLst/>
                        </a:prstGeom>
                      </wps:spPr>
                      <wps:txbx>
                        <w:txbxContent>
                          <w:tbl>
                            <w:tblPr>
                              <w:tblW w:w="3879" w:type="dxa"/>
                              <w:tblLook w:val="04A0" w:firstRow="1" w:lastRow="0" w:firstColumn="1" w:lastColumn="0" w:noHBand="0" w:noVBand="1"/>
                            </w:tblPr>
                            <w:tblGrid>
                              <w:gridCol w:w="509"/>
                              <w:gridCol w:w="466"/>
                              <w:gridCol w:w="579"/>
                              <w:gridCol w:w="580"/>
                              <w:gridCol w:w="580"/>
                              <w:gridCol w:w="580"/>
                              <w:gridCol w:w="585"/>
                            </w:tblGrid>
                            <w:tr w:rsidR="00B52919" w14:paraId="5E9BA472" w14:textId="77777777">
                              <w:trPr>
                                <w:cantSplit/>
                                <w:trHeight w:val="481"/>
                              </w:trPr>
                              <w:tc>
                                <w:tcPr>
                                  <w:tcW w:w="508" w:type="dxa"/>
                                  <w:vMerge w:val="restart"/>
                                  <w:shd w:val="clear" w:color="auto" w:fill="FFFFFF" w:themeFill="background1"/>
                                  <w:textDirection w:val="btLr"/>
                                  <w:vAlign w:val="center"/>
                                </w:tcPr>
                                <w:p w14:paraId="3DA295BF" w14:textId="77777777" w:rsidR="00B52919" w:rsidRDefault="00F70A35">
                                  <w:pPr>
                                    <w:spacing w:after="0" w:line="240" w:lineRule="auto"/>
                                    <w:ind w:left="113" w:right="113"/>
                                    <w:jc w:val="center"/>
                                  </w:pPr>
                                  <w:r>
                                    <w:rPr>
                                      <w:rFonts w:eastAsia="Times New Roman" w:cs="Times New Roman"/>
                                      <w:b/>
                                      <w:bCs/>
                                      <w:color w:val="000000"/>
                                      <w:sz w:val="16"/>
                                      <w:szCs w:val="16"/>
                                    </w:rPr>
                                    <w:t>LIKELIHOOD</w:t>
                                  </w:r>
                                </w:p>
                              </w:tc>
                              <w:tc>
                                <w:tcPr>
                                  <w:tcW w:w="466" w:type="dxa"/>
                                  <w:tcBorders>
                                    <w:right w:val="single" w:sz="4" w:space="0" w:color="000000"/>
                                  </w:tcBorders>
                                  <w:shd w:val="clear" w:color="auto" w:fill="FFFFFF" w:themeFill="background1"/>
                                  <w:vAlign w:val="center"/>
                                </w:tcPr>
                                <w:p w14:paraId="215790C9" w14:textId="77777777" w:rsidR="00B52919" w:rsidRDefault="00F70A35">
                                  <w:pPr>
                                    <w:spacing w:after="0" w:line="240" w:lineRule="auto"/>
                                    <w:jc w:val="cente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75A450A" w14:textId="77777777" w:rsidR="00B52919" w:rsidRDefault="00F70A35">
                                  <w:pPr>
                                    <w:spacing w:after="0" w:line="240" w:lineRule="auto"/>
                                    <w:jc w:val="cente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D175831" w14:textId="77777777" w:rsidR="00B52919" w:rsidRDefault="00F70A35">
                                  <w:pPr>
                                    <w:spacing w:after="0" w:line="240" w:lineRule="auto"/>
                                    <w:jc w:val="center"/>
                                  </w:pPr>
                                  <w:r>
                                    <w:rPr>
                                      <w:rFonts w:eastAsia="Times New Roman" w:cs="Times New Roman"/>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39F1530" w14:textId="77777777" w:rsidR="00B52919" w:rsidRDefault="00F70A35">
                                  <w:pPr>
                                    <w:spacing w:after="0" w:line="240" w:lineRule="auto"/>
                                    <w:jc w:val="cente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8FC8D8F" w14:textId="77777777" w:rsidR="00B52919" w:rsidRDefault="00F70A35">
                                  <w:pPr>
                                    <w:spacing w:after="0" w:line="240" w:lineRule="auto"/>
                                    <w:jc w:val="center"/>
                                  </w:pPr>
                                  <w:r>
                                    <w:rPr>
                                      <w:rFonts w:eastAsia="Times New Roman" w:cs="Times New Roman"/>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BCF667C" w14:textId="77777777" w:rsidR="00B52919" w:rsidRDefault="00F70A35">
                                  <w:pPr>
                                    <w:spacing w:after="0" w:line="240" w:lineRule="auto"/>
                                    <w:jc w:val="center"/>
                                  </w:pPr>
                                  <w:r>
                                    <w:rPr>
                                      <w:rFonts w:eastAsia="Times New Roman" w:cs="Times New Roman"/>
                                      <w:color w:val="000000"/>
                                      <w:sz w:val="16"/>
                                      <w:szCs w:val="16"/>
                                    </w:rPr>
                                    <w:t>25</w:t>
                                  </w:r>
                                </w:p>
                              </w:tc>
                            </w:tr>
                            <w:tr w:rsidR="00B52919" w14:paraId="09FC21D5" w14:textId="77777777">
                              <w:trPr>
                                <w:cantSplit/>
                                <w:trHeight w:val="481"/>
                              </w:trPr>
                              <w:tc>
                                <w:tcPr>
                                  <w:tcW w:w="508" w:type="dxa"/>
                                  <w:vMerge/>
                                  <w:shd w:val="clear" w:color="auto" w:fill="auto"/>
                                  <w:vAlign w:val="center"/>
                                </w:tcPr>
                                <w:p w14:paraId="14009DEE"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76B7783E" w14:textId="77777777" w:rsidR="00B52919" w:rsidRDefault="00F70A35">
                                  <w:pPr>
                                    <w:spacing w:after="0" w:line="240" w:lineRule="auto"/>
                                    <w:jc w:val="cente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8CD8FB" w14:textId="77777777" w:rsidR="00B52919" w:rsidRDefault="00F70A35">
                                  <w:pPr>
                                    <w:spacing w:after="0" w:line="240" w:lineRule="auto"/>
                                    <w:jc w:val="cente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16D1C20" w14:textId="77777777" w:rsidR="00B52919" w:rsidRDefault="00F70A35">
                                  <w:pPr>
                                    <w:spacing w:after="0" w:line="240" w:lineRule="auto"/>
                                    <w:jc w:val="center"/>
                                  </w:pPr>
                                  <w:r>
                                    <w:rPr>
                                      <w:rFonts w:eastAsia="Times New Roman" w:cs="Times New Roman"/>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DCFD14" w14:textId="77777777" w:rsidR="00B52919" w:rsidRDefault="00F70A35">
                                  <w:pPr>
                                    <w:spacing w:after="0" w:line="240" w:lineRule="auto"/>
                                    <w:jc w:val="cente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5E588B6" w14:textId="77777777" w:rsidR="00B52919" w:rsidRDefault="00F70A35">
                                  <w:pPr>
                                    <w:spacing w:after="0" w:line="240" w:lineRule="auto"/>
                                    <w:jc w:val="center"/>
                                  </w:pPr>
                                  <w:r>
                                    <w:rPr>
                                      <w:rFonts w:eastAsia="Times New Roman" w:cs="Times New Roman"/>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1BA7A8C" w14:textId="77777777" w:rsidR="00B52919" w:rsidRDefault="00F70A35">
                                  <w:pPr>
                                    <w:spacing w:after="0" w:line="240" w:lineRule="auto"/>
                                    <w:jc w:val="center"/>
                                  </w:pPr>
                                  <w:r>
                                    <w:rPr>
                                      <w:rFonts w:eastAsia="Times New Roman" w:cs="Times New Roman"/>
                                      <w:color w:val="000000"/>
                                      <w:sz w:val="16"/>
                                      <w:szCs w:val="16"/>
                                    </w:rPr>
                                    <w:t>20</w:t>
                                  </w:r>
                                </w:p>
                              </w:tc>
                            </w:tr>
                            <w:tr w:rsidR="00B52919" w14:paraId="6E836A8B" w14:textId="77777777">
                              <w:trPr>
                                <w:cantSplit/>
                                <w:trHeight w:val="481"/>
                              </w:trPr>
                              <w:tc>
                                <w:tcPr>
                                  <w:tcW w:w="508" w:type="dxa"/>
                                  <w:vMerge/>
                                  <w:shd w:val="clear" w:color="auto" w:fill="auto"/>
                                  <w:vAlign w:val="center"/>
                                </w:tcPr>
                                <w:p w14:paraId="28AA9B1B"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340D3386" w14:textId="77777777" w:rsidR="00B52919" w:rsidRDefault="00F70A35">
                                  <w:pPr>
                                    <w:spacing w:after="0" w:line="240" w:lineRule="auto"/>
                                    <w:jc w:val="cente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7E77EA" w14:textId="77777777" w:rsidR="00B52919" w:rsidRDefault="00F70A35">
                                  <w:pPr>
                                    <w:spacing w:after="0" w:line="240" w:lineRule="auto"/>
                                    <w:jc w:val="cente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3CB3CDB" w14:textId="77777777" w:rsidR="00B52919" w:rsidRDefault="00F70A35">
                                  <w:pPr>
                                    <w:spacing w:after="0" w:line="240" w:lineRule="auto"/>
                                    <w:jc w:val="cente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6EA3FF4" w14:textId="77777777" w:rsidR="00B52919" w:rsidRDefault="00F70A35">
                                  <w:pPr>
                                    <w:spacing w:after="0" w:line="240" w:lineRule="auto"/>
                                    <w:jc w:val="cente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3A4356F" w14:textId="77777777" w:rsidR="00B52919" w:rsidRDefault="00F70A35">
                                  <w:pPr>
                                    <w:spacing w:after="0" w:line="240" w:lineRule="auto"/>
                                    <w:jc w:val="center"/>
                                  </w:pPr>
                                  <w:r>
                                    <w:rPr>
                                      <w:rFonts w:eastAsia="Times New Roman" w:cs="Times New Roman"/>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DA282DE" w14:textId="77777777" w:rsidR="00B52919" w:rsidRDefault="00F70A35">
                                  <w:pPr>
                                    <w:spacing w:after="0" w:line="240" w:lineRule="auto"/>
                                    <w:jc w:val="center"/>
                                  </w:pPr>
                                  <w:r>
                                    <w:rPr>
                                      <w:rFonts w:eastAsia="Times New Roman" w:cs="Times New Roman"/>
                                      <w:color w:val="000000"/>
                                      <w:sz w:val="16"/>
                                      <w:szCs w:val="16"/>
                                    </w:rPr>
                                    <w:t>15</w:t>
                                  </w:r>
                                </w:p>
                              </w:tc>
                            </w:tr>
                            <w:tr w:rsidR="00B52919" w14:paraId="50BDF4E7" w14:textId="77777777">
                              <w:trPr>
                                <w:cantSplit/>
                                <w:trHeight w:val="481"/>
                              </w:trPr>
                              <w:tc>
                                <w:tcPr>
                                  <w:tcW w:w="508" w:type="dxa"/>
                                  <w:vMerge/>
                                  <w:shd w:val="clear" w:color="auto" w:fill="auto"/>
                                  <w:vAlign w:val="center"/>
                                </w:tcPr>
                                <w:p w14:paraId="429B45EA"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59D5FFBE" w14:textId="77777777" w:rsidR="00B52919" w:rsidRDefault="00F70A35">
                                  <w:pPr>
                                    <w:spacing w:after="0" w:line="240" w:lineRule="auto"/>
                                    <w:jc w:val="cente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C0FEC8" w14:textId="77777777" w:rsidR="00B52919" w:rsidRDefault="00F70A35">
                                  <w:pPr>
                                    <w:spacing w:after="0" w:line="240" w:lineRule="auto"/>
                                    <w:jc w:val="cente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FB0191" w14:textId="77777777" w:rsidR="00B52919" w:rsidRDefault="00F70A35">
                                  <w:pPr>
                                    <w:spacing w:after="0" w:line="240" w:lineRule="auto"/>
                                    <w:jc w:val="cente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F77F963" w14:textId="77777777" w:rsidR="00B52919" w:rsidRDefault="00F70A35">
                                  <w:pPr>
                                    <w:spacing w:after="0" w:line="240" w:lineRule="auto"/>
                                    <w:jc w:val="cente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8A7100D" w14:textId="77777777" w:rsidR="00B52919" w:rsidRDefault="00F70A35">
                                  <w:pPr>
                                    <w:spacing w:after="0" w:line="240" w:lineRule="auto"/>
                                    <w:jc w:val="center"/>
                                  </w:pPr>
                                  <w:r>
                                    <w:rPr>
                                      <w:rFonts w:eastAsia="Times New Roman" w:cs="Times New Roman"/>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C1F8855" w14:textId="77777777" w:rsidR="00B52919" w:rsidRDefault="00F70A35">
                                  <w:pPr>
                                    <w:spacing w:after="0" w:line="240" w:lineRule="auto"/>
                                    <w:jc w:val="center"/>
                                  </w:pPr>
                                  <w:r>
                                    <w:rPr>
                                      <w:rFonts w:eastAsia="Times New Roman" w:cs="Times New Roman"/>
                                      <w:color w:val="000000"/>
                                      <w:sz w:val="16"/>
                                      <w:szCs w:val="16"/>
                                    </w:rPr>
                                    <w:t>10</w:t>
                                  </w:r>
                                </w:p>
                              </w:tc>
                            </w:tr>
                            <w:tr w:rsidR="00B52919" w14:paraId="62E75E5E" w14:textId="77777777">
                              <w:trPr>
                                <w:cantSplit/>
                                <w:trHeight w:val="481"/>
                              </w:trPr>
                              <w:tc>
                                <w:tcPr>
                                  <w:tcW w:w="508" w:type="dxa"/>
                                  <w:vMerge/>
                                  <w:shd w:val="clear" w:color="auto" w:fill="auto"/>
                                  <w:vAlign w:val="center"/>
                                </w:tcPr>
                                <w:p w14:paraId="22691B76"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354F33AB" w14:textId="77777777" w:rsidR="00B52919" w:rsidRDefault="00F70A35">
                                  <w:pPr>
                                    <w:spacing w:after="0" w:line="240" w:lineRule="auto"/>
                                    <w:jc w:val="cente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7DEAA2" w14:textId="77777777" w:rsidR="00B52919" w:rsidRDefault="00F70A35">
                                  <w:pPr>
                                    <w:spacing w:after="0" w:line="240" w:lineRule="auto"/>
                                    <w:jc w:val="cente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9F1595" w14:textId="77777777" w:rsidR="00B52919" w:rsidRDefault="00F70A35">
                                  <w:pPr>
                                    <w:spacing w:after="0" w:line="240" w:lineRule="auto"/>
                                    <w:jc w:val="cente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0BA89A" w14:textId="77777777" w:rsidR="00B52919" w:rsidRDefault="00F70A35">
                                  <w:pPr>
                                    <w:spacing w:after="0" w:line="240" w:lineRule="auto"/>
                                    <w:jc w:val="cente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5013FA" w14:textId="77777777" w:rsidR="00B52919" w:rsidRDefault="00F70A35">
                                  <w:pPr>
                                    <w:spacing w:after="0" w:line="240" w:lineRule="auto"/>
                                    <w:jc w:val="center"/>
                                  </w:pPr>
                                  <w:r>
                                    <w:rPr>
                                      <w:rFonts w:eastAsia="Times New Roman" w:cs="Times New Roman"/>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1B5DBA" w14:textId="77777777" w:rsidR="00B52919" w:rsidRDefault="00F70A35">
                                  <w:pPr>
                                    <w:spacing w:after="0" w:line="240" w:lineRule="auto"/>
                                    <w:jc w:val="center"/>
                                  </w:pPr>
                                  <w:r>
                                    <w:rPr>
                                      <w:rFonts w:eastAsia="Times New Roman" w:cs="Times New Roman"/>
                                      <w:color w:val="000000"/>
                                      <w:sz w:val="16"/>
                                      <w:szCs w:val="16"/>
                                    </w:rPr>
                                    <w:t>5</w:t>
                                  </w:r>
                                </w:p>
                              </w:tc>
                            </w:tr>
                            <w:tr w:rsidR="00B52919" w14:paraId="65385F01" w14:textId="77777777">
                              <w:trPr>
                                <w:cantSplit/>
                                <w:trHeight w:val="481"/>
                              </w:trPr>
                              <w:tc>
                                <w:tcPr>
                                  <w:tcW w:w="974" w:type="dxa"/>
                                  <w:gridSpan w:val="2"/>
                                  <w:vMerge w:val="restart"/>
                                  <w:shd w:val="clear" w:color="auto" w:fill="auto"/>
                                </w:tcPr>
                                <w:p w14:paraId="611C2605" w14:textId="77777777" w:rsidR="00B52919" w:rsidRDefault="00B52919">
                                  <w:pPr>
                                    <w:spacing w:after="0"/>
                                    <w:rPr>
                                      <w:rFonts w:cs="Times New Roman"/>
                                      <w:sz w:val="16"/>
                                      <w:szCs w:val="16"/>
                                    </w:rPr>
                                  </w:pPr>
                                </w:p>
                              </w:tc>
                              <w:tc>
                                <w:tcPr>
                                  <w:tcW w:w="579" w:type="dxa"/>
                                  <w:tcBorders>
                                    <w:top w:val="single" w:sz="4" w:space="0" w:color="000000"/>
                                  </w:tcBorders>
                                  <w:shd w:val="clear" w:color="auto" w:fill="FFFFFF" w:themeFill="background1"/>
                                  <w:vAlign w:val="bottom"/>
                                </w:tcPr>
                                <w:p w14:paraId="0FEB80E9" w14:textId="77777777" w:rsidR="00B52919" w:rsidRDefault="00F70A35">
                                  <w:pPr>
                                    <w:spacing w:after="0" w:line="240" w:lineRule="auto"/>
                                    <w:jc w:val="center"/>
                                  </w:pPr>
                                  <w:r>
                                    <w:rPr>
                                      <w:rFonts w:eastAsia="Times New Roman" w:cs="Times New Roman"/>
                                      <w:color w:val="000000"/>
                                      <w:sz w:val="16"/>
                                      <w:szCs w:val="16"/>
                                    </w:rPr>
                                    <w:t>1</w:t>
                                  </w:r>
                                </w:p>
                              </w:tc>
                              <w:tc>
                                <w:tcPr>
                                  <w:tcW w:w="580" w:type="dxa"/>
                                  <w:tcBorders>
                                    <w:top w:val="single" w:sz="4" w:space="0" w:color="000000"/>
                                  </w:tcBorders>
                                  <w:shd w:val="clear" w:color="auto" w:fill="FFFFFF" w:themeFill="background1"/>
                                  <w:vAlign w:val="bottom"/>
                                </w:tcPr>
                                <w:p w14:paraId="58BD1E1E" w14:textId="77777777" w:rsidR="00B52919" w:rsidRDefault="00F70A35">
                                  <w:pPr>
                                    <w:spacing w:after="0" w:line="240" w:lineRule="auto"/>
                                    <w:jc w:val="center"/>
                                  </w:pPr>
                                  <w:r>
                                    <w:rPr>
                                      <w:rFonts w:eastAsia="Times New Roman" w:cs="Times New Roman"/>
                                      <w:color w:val="000000"/>
                                      <w:sz w:val="16"/>
                                      <w:szCs w:val="16"/>
                                    </w:rPr>
                                    <w:t>2</w:t>
                                  </w:r>
                                </w:p>
                              </w:tc>
                              <w:tc>
                                <w:tcPr>
                                  <w:tcW w:w="580" w:type="dxa"/>
                                  <w:tcBorders>
                                    <w:top w:val="single" w:sz="4" w:space="0" w:color="000000"/>
                                  </w:tcBorders>
                                  <w:shd w:val="clear" w:color="auto" w:fill="FFFFFF" w:themeFill="background1"/>
                                  <w:vAlign w:val="bottom"/>
                                </w:tcPr>
                                <w:p w14:paraId="6A395CEE" w14:textId="77777777" w:rsidR="00B52919" w:rsidRDefault="00F70A35">
                                  <w:pPr>
                                    <w:spacing w:after="0" w:line="240" w:lineRule="auto"/>
                                    <w:jc w:val="center"/>
                                  </w:pPr>
                                  <w:r>
                                    <w:rPr>
                                      <w:rFonts w:eastAsia="Times New Roman" w:cs="Times New Roman"/>
                                      <w:color w:val="000000"/>
                                      <w:sz w:val="16"/>
                                      <w:szCs w:val="16"/>
                                    </w:rPr>
                                    <w:t>3</w:t>
                                  </w:r>
                                </w:p>
                              </w:tc>
                              <w:tc>
                                <w:tcPr>
                                  <w:tcW w:w="580" w:type="dxa"/>
                                  <w:tcBorders>
                                    <w:top w:val="single" w:sz="4" w:space="0" w:color="000000"/>
                                  </w:tcBorders>
                                  <w:shd w:val="clear" w:color="auto" w:fill="FFFFFF" w:themeFill="background1"/>
                                  <w:vAlign w:val="bottom"/>
                                </w:tcPr>
                                <w:p w14:paraId="35AF1637" w14:textId="77777777" w:rsidR="00B52919" w:rsidRDefault="00F70A35">
                                  <w:pPr>
                                    <w:spacing w:after="0" w:line="240" w:lineRule="auto"/>
                                    <w:jc w:val="center"/>
                                  </w:pPr>
                                  <w:r>
                                    <w:rPr>
                                      <w:rFonts w:eastAsia="Times New Roman" w:cs="Times New Roman"/>
                                      <w:color w:val="000000"/>
                                      <w:sz w:val="16"/>
                                      <w:szCs w:val="16"/>
                                    </w:rPr>
                                    <w:t>4</w:t>
                                  </w:r>
                                </w:p>
                              </w:tc>
                              <w:tc>
                                <w:tcPr>
                                  <w:tcW w:w="585" w:type="dxa"/>
                                  <w:tcBorders>
                                    <w:top w:val="single" w:sz="4" w:space="0" w:color="000000"/>
                                  </w:tcBorders>
                                  <w:shd w:val="clear" w:color="auto" w:fill="FFFFFF" w:themeFill="background1"/>
                                  <w:vAlign w:val="bottom"/>
                                </w:tcPr>
                                <w:p w14:paraId="18F40A35" w14:textId="77777777" w:rsidR="00B52919" w:rsidRDefault="00F70A35">
                                  <w:pPr>
                                    <w:spacing w:after="0" w:line="240" w:lineRule="auto"/>
                                    <w:jc w:val="center"/>
                                  </w:pPr>
                                  <w:r>
                                    <w:rPr>
                                      <w:rFonts w:eastAsia="Times New Roman" w:cs="Times New Roman"/>
                                      <w:color w:val="000000"/>
                                      <w:sz w:val="16"/>
                                      <w:szCs w:val="16"/>
                                    </w:rPr>
                                    <w:t>5</w:t>
                                  </w:r>
                                </w:p>
                              </w:tc>
                            </w:tr>
                            <w:tr w:rsidR="00B52919" w14:paraId="043F36F4" w14:textId="77777777">
                              <w:trPr>
                                <w:trHeight w:val="336"/>
                              </w:trPr>
                              <w:tc>
                                <w:tcPr>
                                  <w:tcW w:w="974" w:type="dxa"/>
                                  <w:gridSpan w:val="2"/>
                                  <w:vMerge/>
                                  <w:shd w:val="clear" w:color="auto" w:fill="auto"/>
                                </w:tcPr>
                                <w:p w14:paraId="3EA19BB4" w14:textId="77777777" w:rsidR="00B52919" w:rsidRDefault="00B52919">
                                  <w:pPr>
                                    <w:spacing w:after="0" w:line="240" w:lineRule="auto"/>
                                    <w:rPr>
                                      <w:rFonts w:ascii="Calibri" w:eastAsia="Times New Roman" w:hAnsi="Calibri" w:cs="Times New Roman"/>
                                      <w:color w:val="000000"/>
                                      <w:sz w:val="16"/>
                                      <w:szCs w:val="16"/>
                                    </w:rPr>
                                  </w:pPr>
                                </w:p>
                              </w:tc>
                              <w:tc>
                                <w:tcPr>
                                  <w:tcW w:w="2904" w:type="dxa"/>
                                  <w:gridSpan w:val="5"/>
                                  <w:shd w:val="clear" w:color="auto" w:fill="FFFFFF" w:themeFill="background1"/>
                                  <w:vAlign w:val="bottom"/>
                                </w:tcPr>
                                <w:p w14:paraId="58DF2946" w14:textId="77777777" w:rsidR="00B52919" w:rsidRDefault="00F70A35">
                                  <w:pPr>
                                    <w:spacing w:after="0" w:line="240" w:lineRule="auto"/>
                                    <w:jc w:val="center"/>
                                  </w:pPr>
                                  <w:r>
                                    <w:rPr>
                                      <w:rFonts w:eastAsia="Times New Roman" w:cs="Times New Roman"/>
                                      <w:b/>
                                      <w:bCs/>
                                      <w:color w:val="000000"/>
                                      <w:sz w:val="16"/>
                                      <w:szCs w:val="16"/>
                                    </w:rPr>
                                    <w:t>IMPACT</w:t>
                                  </w:r>
                                </w:p>
                              </w:tc>
                            </w:tr>
                          </w:tbl>
                          <w:p w14:paraId="082BDDED" w14:textId="77777777" w:rsidR="00500025" w:rsidRDefault="00500025"/>
                        </w:txbxContent>
                      </wps:txbx>
                      <wps:bodyPr lIns="0" tIns="0" rIns="0" bIns="0" anchor="t">
                        <a:spAutoFit/>
                      </wps:bodyPr>
                    </wps:wsp>
                  </a:graphicData>
                </a:graphic>
              </wp:anchor>
            </w:drawing>
          </mc:Choice>
          <mc:Fallback>
            <w:pict>
              <v:shapetype w14:anchorId="0BDC1971" id="_x0000_t202" coordsize="21600,21600" o:spt="202" path="m,l,21600r21600,l21600,xe">
                <v:stroke joinstyle="miter"/>
                <v:path gradientshapeok="t" o:connecttype="rect"/>
              </v:shapetype>
              <v:shape id="Frame2" o:spid="_x0000_s1026" type="#_x0000_t202" style="position:absolute;margin-left:-5.4pt;margin-top:31.95pt;width:193.95pt;height:161.1pt;z-index: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" filled="f" stroked="f">
                <v:textbox style="mso-fit-shape-to-text:t" inset="0,0,0,0">
                  <w:txbxContent>
                    <w:tbl>
                      <w:tblPr>
                        <w:tblW w:w="3879" w:type="dxa"/>
                        <w:tblLook w:val="04A0" w:firstRow="1" w:lastRow="0" w:firstColumn="1" w:lastColumn="0" w:noHBand="0" w:noVBand="1"/>
                      </w:tblPr>
                      <w:tblGrid>
                        <w:gridCol w:w="509"/>
                        <w:gridCol w:w="466"/>
                        <w:gridCol w:w="579"/>
                        <w:gridCol w:w="580"/>
                        <w:gridCol w:w="580"/>
                        <w:gridCol w:w="580"/>
                        <w:gridCol w:w="585"/>
                      </w:tblGrid>
                      <w:tr w:rsidR="00B52919" w14:paraId="5E9BA472" w14:textId="77777777">
                        <w:trPr>
                          <w:cantSplit/>
                          <w:trHeight w:val="481"/>
                        </w:trPr>
                        <w:tc>
                          <w:tcPr>
                            <w:tcW w:w="508" w:type="dxa"/>
                            <w:vMerge w:val="restart"/>
                            <w:shd w:val="clear" w:color="auto" w:fill="FFFFFF" w:themeFill="background1"/>
                            <w:textDirection w:val="btLr"/>
                            <w:vAlign w:val="center"/>
                          </w:tcPr>
                          <w:p w14:paraId="3DA295BF" w14:textId="77777777" w:rsidR="00B52919" w:rsidRDefault="00F70A35">
                            <w:pPr>
                              <w:spacing w:after="0" w:line="240" w:lineRule="auto"/>
                              <w:ind w:left="113" w:right="113"/>
                              <w:jc w:val="center"/>
                            </w:pPr>
                            <w:r>
                              <w:rPr>
                                <w:rFonts w:eastAsia="Times New Roman" w:cs="Times New Roman"/>
                                <w:b/>
                                <w:bCs/>
                                <w:color w:val="000000"/>
                                <w:sz w:val="16"/>
                                <w:szCs w:val="16"/>
                              </w:rPr>
                              <w:t>LIKELIHOOD</w:t>
                            </w:r>
                          </w:p>
                        </w:tc>
                        <w:tc>
                          <w:tcPr>
                            <w:tcW w:w="466" w:type="dxa"/>
                            <w:tcBorders>
                              <w:right w:val="single" w:sz="4" w:space="0" w:color="000000"/>
                            </w:tcBorders>
                            <w:shd w:val="clear" w:color="auto" w:fill="FFFFFF" w:themeFill="background1"/>
                            <w:vAlign w:val="center"/>
                          </w:tcPr>
                          <w:p w14:paraId="215790C9" w14:textId="77777777" w:rsidR="00B52919" w:rsidRDefault="00F70A35">
                            <w:pPr>
                              <w:spacing w:after="0" w:line="240" w:lineRule="auto"/>
                              <w:jc w:val="cente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75A450A" w14:textId="77777777" w:rsidR="00B52919" w:rsidRDefault="00F70A35">
                            <w:pPr>
                              <w:spacing w:after="0" w:line="240" w:lineRule="auto"/>
                              <w:jc w:val="cente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D175831" w14:textId="77777777" w:rsidR="00B52919" w:rsidRDefault="00F70A35">
                            <w:pPr>
                              <w:spacing w:after="0" w:line="240" w:lineRule="auto"/>
                              <w:jc w:val="center"/>
                            </w:pPr>
                            <w:r>
                              <w:rPr>
                                <w:rFonts w:eastAsia="Times New Roman" w:cs="Times New Roman"/>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39F1530" w14:textId="77777777" w:rsidR="00B52919" w:rsidRDefault="00F70A35">
                            <w:pPr>
                              <w:spacing w:after="0" w:line="240" w:lineRule="auto"/>
                              <w:jc w:val="cente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8FC8D8F" w14:textId="77777777" w:rsidR="00B52919" w:rsidRDefault="00F70A35">
                            <w:pPr>
                              <w:spacing w:after="0" w:line="240" w:lineRule="auto"/>
                              <w:jc w:val="center"/>
                            </w:pPr>
                            <w:r>
                              <w:rPr>
                                <w:rFonts w:eastAsia="Times New Roman" w:cs="Times New Roman"/>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BCF667C" w14:textId="77777777" w:rsidR="00B52919" w:rsidRDefault="00F70A35">
                            <w:pPr>
                              <w:spacing w:after="0" w:line="240" w:lineRule="auto"/>
                              <w:jc w:val="center"/>
                            </w:pPr>
                            <w:r>
                              <w:rPr>
                                <w:rFonts w:eastAsia="Times New Roman" w:cs="Times New Roman"/>
                                <w:color w:val="000000"/>
                                <w:sz w:val="16"/>
                                <w:szCs w:val="16"/>
                              </w:rPr>
                              <w:t>25</w:t>
                            </w:r>
                          </w:p>
                        </w:tc>
                      </w:tr>
                      <w:tr w:rsidR="00B52919" w14:paraId="09FC21D5" w14:textId="77777777">
                        <w:trPr>
                          <w:cantSplit/>
                          <w:trHeight w:val="481"/>
                        </w:trPr>
                        <w:tc>
                          <w:tcPr>
                            <w:tcW w:w="508" w:type="dxa"/>
                            <w:vMerge/>
                            <w:shd w:val="clear" w:color="auto" w:fill="auto"/>
                            <w:vAlign w:val="center"/>
                          </w:tcPr>
                          <w:p w14:paraId="14009DEE"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76B7783E" w14:textId="77777777" w:rsidR="00B52919" w:rsidRDefault="00F70A35">
                            <w:pPr>
                              <w:spacing w:after="0" w:line="240" w:lineRule="auto"/>
                              <w:jc w:val="cente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8CD8FB" w14:textId="77777777" w:rsidR="00B52919" w:rsidRDefault="00F70A35">
                            <w:pPr>
                              <w:spacing w:after="0" w:line="240" w:lineRule="auto"/>
                              <w:jc w:val="cente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16D1C20" w14:textId="77777777" w:rsidR="00B52919" w:rsidRDefault="00F70A35">
                            <w:pPr>
                              <w:spacing w:after="0" w:line="240" w:lineRule="auto"/>
                              <w:jc w:val="center"/>
                            </w:pPr>
                            <w:r>
                              <w:rPr>
                                <w:rFonts w:eastAsia="Times New Roman" w:cs="Times New Roman"/>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DCFD14" w14:textId="77777777" w:rsidR="00B52919" w:rsidRDefault="00F70A35">
                            <w:pPr>
                              <w:spacing w:after="0" w:line="240" w:lineRule="auto"/>
                              <w:jc w:val="cente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5E588B6" w14:textId="77777777" w:rsidR="00B52919" w:rsidRDefault="00F70A35">
                            <w:pPr>
                              <w:spacing w:after="0" w:line="240" w:lineRule="auto"/>
                              <w:jc w:val="center"/>
                            </w:pPr>
                            <w:r>
                              <w:rPr>
                                <w:rFonts w:eastAsia="Times New Roman" w:cs="Times New Roman"/>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1BA7A8C" w14:textId="77777777" w:rsidR="00B52919" w:rsidRDefault="00F70A35">
                            <w:pPr>
                              <w:spacing w:after="0" w:line="240" w:lineRule="auto"/>
                              <w:jc w:val="center"/>
                            </w:pPr>
                            <w:r>
                              <w:rPr>
                                <w:rFonts w:eastAsia="Times New Roman" w:cs="Times New Roman"/>
                                <w:color w:val="000000"/>
                                <w:sz w:val="16"/>
                                <w:szCs w:val="16"/>
                              </w:rPr>
                              <w:t>20</w:t>
                            </w:r>
                          </w:p>
                        </w:tc>
                      </w:tr>
                      <w:tr w:rsidR="00B52919" w14:paraId="6E836A8B" w14:textId="77777777">
                        <w:trPr>
                          <w:cantSplit/>
                          <w:trHeight w:val="481"/>
                        </w:trPr>
                        <w:tc>
                          <w:tcPr>
                            <w:tcW w:w="508" w:type="dxa"/>
                            <w:vMerge/>
                            <w:shd w:val="clear" w:color="auto" w:fill="auto"/>
                            <w:vAlign w:val="center"/>
                          </w:tcPr>
                          <w:p w14:paraId="28AA9B1B"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340D3386" w14:textId="77777777" w:rsidR="00B52919" w:rsidRDefault="00F70A35">
                            <w:pPr>
                              <w:spacing w:after="0" w:line="240" w:lineRule="auto"/>
                              <w:jc w:val="cente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7E77EA" w14:textId="77777777" w:rsidR="00B52919" w:rsidRDefault="00F70A35">
                            <w:pPr>
                              <w:spacing w:after="0" w:line="240" w:lineRule="auto"/>
                              <w:jc w:val="cente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3CB3CDB" w14:textId="77777777" w:rsidR="00B52919" w:rsidRDefault="00F70A35">
                            <w:pPr>
                              <w:spacing w:after="0" w:line="240" w:lineRule="auto"/>
                              <w:jc w:val="cente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6EA3FF4" w14:textId="77777777" w:rsidR="00B52919" w:rsidRDefault="00F70A35">
                            <w:pPr>
                              <w:spacing w:after="0" w:line="240" w:lineRule="auto"/>
                              <w:jc w:val="cente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3A4356F" w14:textId="77777777" w:rsidR="00B52919" w:rsidRDefault="00F70A35">
                            <w:pPr>
                              <w:spacing w:after="0" w:line="240" w:lineRule="auto"/>
                              <w:jc w:val="center"/>
                            </w:pPr>
                            <w:r>
                              <w:rPr>
                                <w:rFonts w:eastAsia="Times New Roman" w:cs="Times New Roman"/>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DA282DE" w14:textId="77777777" w:rsidR="00B52919" w:rsidRDefault="00F70A35">
                            <w:pPr>
                              <w:spacing w:after="0" w:line="240" w:lineRule="auto"/>
                              <w:jc w:val="center"/>
                            </w:pPr>
                            <w:r>
                              <w:rPr>
                                <w:rFonts w:eastAsia="Times New Roman" w:cs="Times New Roman"/>
                                <w:color w:val="000000"/>
                                <w:sz w:val="16"/>
                                <w:szCs w:val="16"/>
                              </w:rPr>
                              <w:t>15</w:t>
                            </w:r>
                          </w:p>
                        </w:tc>
                      </w:tr>
                      <w:tr w:rsidR="00B52919" w14:paraId="50BDF4E7" w14:textId="77777777">
                        <w:trPr>
                          <w:cantSplit/>
                          <w:trHeight w:val="481"/>
                        </w:trPr>
                        <w:tc>
                          <w:tcPr>
                            <w:tcW w:w="508" w:type="dxa"/>
                            <w:vMerge/>
                            <w:shd w:val="clear" w:color="auto" w:fill="auto"/>
                            <w:vAlign w:val="center"/>
                          </w:tcPr>
                          <w:p w14:paraId="429B45EA"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59D5FFBE" w14:textId="77777777" w:rsidR="00B52919" w:rsidRDefault="00F70A35">
                            <w:pPr>
                              <w:spacing w:after="0" w:line="240" w:lineRule="auto"/>
                              <w:jc w:val="cente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C0FEC8" w14:textId="77777777" w:rsidR="00B52919" w:rsidRDefault="00F70A35">
                            <w:pPr>
                              <w:spacing w:after="0" w:line="240" w:lineRule="auto"/>
                              <w:jc w:val="cente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FB0191" w14:textId="77777777" w:rsidR="00B52919" w:rsidRDefault="00F70A35">
                            <w:pPr>
                              <w:spacing w:after="0" w:line="240" w:lineRule="auto"/>
                              <w:jc w:val="cente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F77F963" w14:textId="77777777" w:rsidR="00B52919" w:rsidRDefault="00F70A35">
                            <w:pPr>
                              <w:spacing w:after="0" w:line="240" w:lineRule="auto"/>
                              <w:jc w:val="cente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8A7100D" w14:textId="77777777" w:rsidR="00B52919" w:rsidRDefault="00F70A35">
                            <w:pPr>
                              <w:spacing w:after="0" w:line="240" w:lineRule="auto"/>
                              <w:jc w:val="center"/>
                            </w:pPr>
                            <w:r>
                              <w:rPr>
                                <w:rFonts w:eastAsia="Times New Roman" w:cs="Times New Roman"/>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C1F8855" w14:textId="77777777" w:rsidR="00B52919" w:rsidRDefault="00F70A35">
                            <w:pPr>
                              <w:spacing w:after="0" w:line="240" w:lineRule="auto"/>
                              <w:jc w:val="center"/>
                            </w:pPr>
                            <w:r>
                              <w:rPr>
                                <w:rFonts w:eastAsia="Times New Roman" w:cs="Times New Roman"/>
                                <w:color w:val="000000"/>
                                <w:sz w:val="16"/>
                                <w:szCs w:val="16"/>
                              </w:rPr>
                              <w:t>10</w:t>
                            </w:r>
                          </w:p>
                        </w:tc>
                      </w:tr>
                      <w:tr w:rsidR="00B52919" w14:paraId="62E75E5E" w14:textId="77777777">
                        <w:trPr>
                          <w:cantSplit/>
                          <w:trHeight w:val="481"/>
                        </w:trPr>
                        <w:tc>
                          <w:tcPr>
                            <w:tcW w:w="508" w:type="dxa"/>
                            <w:vMerge/>
                            <w:shd w:val="clear" w:color="auto" w:fill="auto"/>
                            <w:vAlign w:val="center"/>
                          </w:tcPr>
                          <w:p w14:paraId="22691B76"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354F33AB" w14:textId="77777777" w:rsidR="00B52919" w:rsidRDefault="00F70A35">
                            <w:pPr>
                              <w:spacing w:after="0" w:line="240" w:lineRule="auto"/>
                              <w:jc w:val="cente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7DEAA2" w14:textId="77777777" w:rsidR="00B52919" w:rsidRDefault="00F70A35">
                            <w:pPr>
                              <w:spacing w:after="0" w:line="240" w:lineRule="auto"/>
                              <w:jc w:val="cente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9F1595" w14:textId="77777777" w:rsidR="00B52919" w:rsidRDefault="00F70A35">
                            <w:pPr>
                              <w:spacing w:after="0" w:line="240" w:lineRule="auto"/>
                              <w:jc w:val="cente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0BA89A" w14:textId="77777777" w:rsidR="00B52919" w:rsidRDefault="00F70A35">
                            <w:pPr>
                              <w:spacing w:after="0" w:line="240" w:lineRule="auto"/>
                              <w:jc w:val="cente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5013FA" w14:textId="77777777" w:rsidR="00B52919" w:rsidRDefault="00F70A35">
                            <w:pPr>
                              <w:spacing w:after="0" w:line="240" w:lineRule="auto"/>
                              <w:jc w:val="center"/>
                            </w:pPr>
                            <w:r>
                              <w:rPr>
                                <w:rFonts w:eastAsia="Times New Roman" w:cs="Times New Roman"/>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1B5DBA" w14:textId="77777777" w:rsidR="00B52919" w:rsidRDefault="00F70A35">
                            <w:pPr>
                              <w:spacing w:after="0" w:line="240" w:lineRule="auto"/>
                              <w:jc w:val="center"/>
                            </w:pPr>
                            <w:r>
                              <w:rPr>
                                <w:rFonts w:eastAsia="Times New Roman" w:cs="Times New Roman"/>
                                <w:color w:val="000000"/>
                                <w:sz w:val="16"/>
                                <w:szCs w:val="16"/>
                              </w:rPr>
                              <w:t>5</w:t>
                            </w:r>
                          </w:p>
                        </w:tc>
                      </w:tr>
                      <w:tr w:rsidR="00B52919" w14:paraId="65385F01" w14:textId="77777777">
                        <w:trPr>
                          <w:cantSplit/>
                          <w:trHeight w:val="481"/>
                        </w:trPr>
                        <w:tc>
                          <w:tcPr>
                            <w:tcW w:w="974" w:type="dxa"/>
                            <w:gridSpan w:val="2"/>
                            <w:vMerge w:val="restart"/>
                            <w:shd w:val="clear" w:color="auto" w:fill="auto"/>
                          </w:tcPr>
                          <w:p w14:paraId="611C2605" w14:textId="77777777" w:rsidR="00B52919" w:rsidRDefault="00B52919">
                            <w:pPr>
                              <w:spacing w:after="0"/>
                              <w:rPr>
                                <w:rFonts w:cs="Times New Roman"/>
                                <w:sz w:val="16"/>
                                <w:szCs w:val="16"/>
                              </w:rPr>
                            </w:pPr>
                          </w:p>
                        </w:tc>
                        <w:tc>
                          <w:tcPr>
                            <w:tcW w:w="579" w:type="dxa"/>
                            <w:tcBorders>
                              <w:top w:val="single" w:sz="4" w:space="0" w:color="000000"/>
                            </w:tcBorders>
                            <w:shd w:val="clear" w:color="auto" w:fill="FFFFFF" w:themeFill="background1"/>
                            <w:vAlign w:val="bottom"/>
                          </w:tcPr>
                          <w:p w14:paraId="0FEB80E9" w14:textId="77777777" w:rsidR="00B52919" w:rsidRDefault="00F70A35">
                            <w:pPr>
                              <w:spacing w:after="0" w:line="240" w:lineRule="auto"/>
                              <w:jc w:val="center"/>
                            </w:pPr>
                            <w:r>
                              <w:rPr>
                                <w:rFonts w:eastAsia="Times New Roman" w:cs="Times New Roman"/>
                                <w:color w:val="000000"/>
                                <w:sz w:val="16"/>
                                <w:szCs w:val="16"/>
                              </w:rPr>
                              <w:t>1</w:t>
                            </w:r>
                          </w:p>
                        </w:tc>
                        <w:tc>
                          <w:tcPr>
                            <w:tcW w:w="580" w:type="dxa"/>
                            <w:tcBorders>
                              <w:top w:val="single" w:sz="4" w:space="0" w:color="000000"/>
                            </w:tcBorders>
                            <w:shd w:val="clear" w:color="auto" w:fill="FFFFFF" w:themeFill="background1"/>
                            <w:vAlign w:val="bottom"/>
                          </w:tcPr>
                          <w:p w14:paraId="58BD1E1E" w14:textId="77777777" w:rsidR="00B52919" w:rsidRDefault="00F70A35">
                            <w:pPr>
                              <w:spacing w:after="0" w:line="240" w:lineRule="auto"/>
                              <w:jc w:val="center"/>
                            </w:pPr>
                            <w:r>
                              <w:rPr>
                                <w:rFonts w:eastAsia="Times New Roman" w:cs="Times New Roman"/>
                                <w:color w:val="000000"/>
                                <w:sz w:val="16"/>
                                <w:szCs w:val="16"/>
                              </w:rPr>
                              <w:t>2</w:t>
                            </w:r>
                          </w:p>
                        </w:tc>
                        <w:tc>
                          <w:tcPr>
                            <w:tcW w:w="580" w:type="dxa"/>
                            <w:tcBorders>
                              <w:top w:val="single" w:sz="4" w:space="0" w:color="000000"/>
                            </w:tcBorders>
                            <w:shd w:val="clear" w:color="auto" w:fill="FFFFFF" w:themeFill="background1"/>
                            <w:vAlign w:val="bottom"/>
                          </w:tcPr>
                          <w:p w14:paraId="6A395CEE" w14:textId="77777777" w:rsidR="00B52919" w:rsidRDefault="00F70A35">
                            <w:pPr>
                              <w:spacing w:after="0" w:line="240" w:lineRule="auto"/>
                              <w:jc w:val="center"/>
                            </w:pPr>
                            <w:r>
                              <w:rPr>
                                <w:rFonts w:eastAsia="Times New Roman" w:cs="Times New Roman"/>
                                <w:color w:val="000000"/>
                                <w:sz w:val="16"/>
                                <w:szCs w:val="16"/>
                              </w:rPr>
                              <w:t>3</w:t>
                            </w:r>
                          </w:p>
                        </w:tc>
                        <w:tc>
                          <w:tcPr>
                            <w:tcW w:w="580" w:type="dxa"/>
                            <w:tcBorders>
                              <w:top w:val="single" w:sz="4" w:space="0" w:color="000000"/>
                            </w:tcBorders>
                            <w:shd w:val="clear" w:color="auto" w:fill="FFFFFF" w:themeFill="background1"/>
                            <w:vAlign w:val="bottom"/>
                          </w:tcPr>
                          <w:p w14:paraId="35AF1637" w14:textId="77777777" w:rsidR="00B52919" w:rsidRDefault="00F70A35">
                            <w:pPr>
                              <w:spacing w:after="0" w:line="240" w:lineRule="auto"/>
                              <w:jc w:val="center"/>
                            </w:pPr>
                            <w:r>
                              <w:rPr>
                                <w:rFonts w:eastAsia="Times New Roman" w:cs="Times New Roman"/>
                                <w:color w:val="000000"/>
                                <w:sz w:val="16"/>
                                <w:szCs w:val="16"/>
                              </w:rPr>
                              <w:t>4</w:t>
                            </w:r>
                          </w:p>
                        </w:tc>
                        <w:tc>
                          <w:tcPr>
                            <w:tcW w:w="585" w:type="dxa"/>
                            <w:tcBorders>
                              <w:top w:val="single" w:sz="4" w:space="0" w:color="000000"/>
                            </w:tcBorders>
                            <w:shd w:val="clear" w:color="auto" w:fill="FFFFFF" w:themeFill="background1"/>
                            <w:vAlign w:val="bottom"/>
                          </w:tcPr>
                          <w:p w14:paraId="18F40A35" w14:textId="77777777" w:rsidR="00B52919" w:rsidRDefault="00F70A35">
                            <w:pPr>
                              <w:spacing w:after="0" w:line="240" w:lineRule="auto"/>
                              <w:jc w:val="center"/>
                            </w:pPr>
                            <w:r>
                              <w:rPr>
                                <w:rFonts w:eastAsia="Times New Roman" w:cs="Times New Roman"/>
                                <w:color w:val="000000"/>
                                <w:sz w:val="16"/>
                                <w:szCs w:val="16"/>
                              </w:rPr>
                              <w:t>5</w:t>
                            </w:r>
                          </w:p>
                        </w:tc>
                      </w:tr>
                      <w:tr w:rsidR="00B52919" w14:paraId="043F36F4" w14:textId="77777777">
                        <w:trPr>
                          <w:trHeight w:val="336"/>
                        </w:trPr>
                        <w:tc>
                          <w:tcPr>
                            <w:tcW w:w="974" w:type="dxa"/>
                            <w:gridSpan w:val="2"/>
                            <w:vMerge/>
                            <w:shd w:val="clear" w:color="auto" w:fill="auto"/>
                          </w:tcPr>
                          <w:p w14:paraId="3EA19BB4" w14:textId="77777777" w:rsidR="00B52919" w:rsidRDefault="00B52919">
                            <w:pPr>
                              <w:spacing w:after="0" w:line="240" w:lineRule="auto"/>
                              <w:rPr>
                                <w:rFonts w:ascii="Calibri" w:eastAsia="Times New Roman" w:hAnsi="Calibri" w:cs="Times New Roman"/>
                                <w:color w:val="000000"/>
                                <w:sz w:val="16"/>
                                <w:szCs w:val="16"/>
                              </w:rPr>
                            </w:pPr>
                          </w:p>
                        </w:tc>
                        <w:tc>
                          <w:tcPr>
                            <w:tcW w:w="2904" w:type="dxa"/>
                            <w:gridSpan w:val="5"/>
                            <w:shd w:val="clear" w:color="auto" w:fill="FFFFFF" w:themeFill="background1"/>
                            <w:vAlign w:val="bottom"/>
                          </w:tcPr>
                          <w:p w14:paraId="58DF2946" w14:textId="77777777" w:rsidR="00B52919" w:rsidRDefault="00F70A35">
                            <w:pPr>
                              <w:spacing w:after="0" w:line="240" w:lineRule="auto"/>
                              <w:jc w:val="center"/>
                            </w:pPr>
                            <w:r>
                              <w:rPr>
                                <w:rFonts w:eastAsia="Times New Roman" w:cs="Times New Roman"/>
                                <w:b/>
                                <w:bCs/>
                                <w:color w:val="000000"/>
                                <w:sz w:val="16"/>
                                <w:szCs w:val="16"/>
                              </w:rPr>
                              <w:t>IMPACT</w:t>
                            </w:r>
                          </w:p>
                        </w:tc>
                      </w:tr>
                    </w:tbl>
                    <w:p w14:paraId="082BDDED" w14:textId="77777777" w:rsidR="00500025" w:rsidRDefault="00500025"/>
                  </w:txbxContent>
                </v:textbox>
                <w10:wrap type="square" anchorx="margin"/>
              </v:shape>
            </w:pict>
          </mc:Fallback>
        </mc:AlternateContent>
      </w:r>
    </w:p>
    <w:p w14:paraId="5148E75B" w14:textId="77777777" w:rsidR="00B52919" w:rsidRDefault="00F70A35">
      <w:pPr>
        <w:rPr>
          <w:rFonts w:ascii="Lucida Sans" w:eastAsia="Calibri" w:hAnsi="Lucida Sans" w:cs="Times New Roman"/>
          <w:b/>
          <w:bCs/>
          <w:szCs w:val="18"/>
        </w:rPr>
      </w:pPr>
      <w:r>
        <w:rPr>
          <w:rFonts w:ascii="Lucida Sans" w:eastAsia="Calibri" w:hAnsi="Lucida Sans" w:cs="Times New Roman"/>
          <w:b/>
          <w:bCs/>
          <w:noProof/>
          <w:szCs w:val="18"/>
        </w:rPr>
        <mc:AlternateContent>
          <mc:Choice Requires="wps">
            <w:drawing>
              <wp:anchor distT="45720" distB="45720" distL="114300" distR="113665" simplePos="0" relativeHeight="3" behindDoc="0" locked="0" layoutInCell="1" allowOverlap="1" wp14:anchorId="4DF98173" wp14:editId="77E800A0">
                <wp:simplePos x="0" y="0"/>
                <wp:positionH relativeFrom="margin">
                  <wp:posOffset>2781300</wp:posOffset>
                </wp:positionH>
                <wp:positionV relativeFrom="paragraph">
                  <wp:posOffset>172085</wp:posOffset>
                </wp:positionV>
                <wp:extent cx="3515360" cy="3315335"/>
                <wp:effectExtent l="0" t="0" r="9525" b="0"/>
                <wp:wrapSquare wrapText="bothSides"/>
                <wp:docPr id="3" name="Text Box 2"/>
                <wp:cNvGraphicFramePr/>
                <a:graphic xmlns:a="http://schemas.openxmlformats.org/drawingml/2006/main">
                  <a:graphicData uri="http://schemas.microsoft.com/office/word/2010/wordprocessingShape">
                    <wps:wsp>
                      <wps:cNvSpPr/>
                      <wps:spPr>
                        <a:xfrm>
                          <a:off x="0" y="0"/>
                          <a:ext cx="3514680" cy="33148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134128D" w14:textId="77777777" w:rsidR="00B52919" w:rsidRDefault="00F70A35">
                            <w:pPr>
                              <w:pStyle w:val="FrameContents"/>
                              <w:rPr>
                                <w:rFonts w:ascii="Lucida Sans" w:hAnsi="Lucida Sans"/>
                                <w:sz w:val="16"/>
                                <w:szCs w:val="16"/>
                              </w:rPr>
                            </w:pPr>
                            <w:r>
                              <w:rPr>
                                <w:rFonts w:ascii="Lucida Sans" w:hAnsi="Lucida Sans"/>
                                <w:sz w:val="16"/>
                                <w:szCs w:val="16"/>
                              </w:rPr>
                              <w:t>Risk process</w:t>
                            </w:r>
                          </w:p>
                          <w:p w14:paraId="55B88AD5"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Identify the impact and likelihood using the tables above.</w:t>
                            </w:r>
                          </w:p>
                          <w:p w14:paraId="23B2DE87"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14:paraId="200FB005"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14:paraId="14E07487"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 xml:space="preserve">If the residual risk is green, additional controls are not necessary.  </w:t>
                            </w:r>
                          </w:p>
                          <w:p w14:paraId="01E3282D"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0289049E"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w14:paraId="5D82D2B4"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14:paraId="7EDA21CB" w14:textId="77777777" w:rsidR="00B52919" w:rsidRDefault="00F70A35">
                            <w:pPr>
                              <w:pStyle w:val="ListParagraph"/>
                              <w:numPr>
                                <w:ilvl w:val="0"/>
                                <w:numId w:val="1"/>
                              </w:numPr>
                              <w:ind w:left="284" w:hanging="284"/>
                            </w:pPr>
                            <w:r>
                              <w:rPr>
                                <w:rFonts w:ascii="Lucida Sans" w:hAnsi="Lucida Sans"/>
                                <w:sz w:val="16"/>
                                <w:szCs w:val="16"/>
                              </w:rPr>
                              <w:t xml:space="preserve">The cost of implementing control measures can be taken into account but should be proportional to the risk </w:t>
                            </w:r>
                            <w:r>
                              <w:rPr>
                                <w:rFonts w:ascii="Lucida Sans" w:hAnsi="Lucida Sans"/>
                                <w:sz w:val="16"/>
                                <w:szCs w:val="16"/>
                              </w:rPr>
                              <w:t>i.e. a control to reduce low risk may not need to be carried out if the cost is high but a control to manage high risk means that even at high cost the control would be necessary.</w:t>
                            </w:r>
                          </w:p>
                        </w:txbxContent>
                      </wps:txbx>
                      <wps:bodyPr>
                        <a:noAutofit/>
                      </wps:bodyPr>
                    </wps:wsp>
                  </a:graphicData>
                </a:graphic>
              </wp:anchor>
            </w:drawing>
          </mc:Choice>
          <mc:Fallback>
            <w:pict>
              <v:rect id="shape_0" ID="Text Box 2" fillcolor="white" stroked="f" style="position:absolute;margin-left:219pt;margin-top:13.55pt;width:276.7pt;height:260.95pt;mso-position-horizontal-relative:margin" wp14:anchorId="3C5F0551">
                <w10:wrap type="square"/>
                <v:fill o:detectmouseclick="t" type="solid" color2="black"/>
                <v:stroke color="#3465a4" weight="9360" joinstyle="miter" endcap="flat"/>
                <v:textbox>
                  <w:txbxContent>
                    <w:p>
                      <w:pPr>
                        <w:pStyle w:val="FrameContents"/>
                        <w:rPr>
                          <w:rFonts w:ascii="Lucida Sans" w:hAnsi="Lucida Sans"/>
                          <w:sz w:val="16"/>
                          <w:szCs w:val="16"/>
                        </w:rPr>
                      </w:pPr>
                      <w:r>
                        <w:rPr>
                          <w:rFonts w:ascii="Lucida Sans" w:hAnsi="Lucida Sans"/>
                          <w:color w:val="auto"/>
                          <w:sz w:val="16"/>
                          <w:szCs w:val="16"/>
                        </w:rPr>
                        <w:t>Risk process</w:t>
                      </w:r>
                    </w:p>
                    <w:p>
                      <w:pPr>
                        <w:pStyle w:val="ListParagraph"/>
                        <w:numPr>
                          <w:ilvl w:val="0"/>
                          <w:numId w:val="1"/>
                        </w:numPr>
                        <w:ind w:left="284" w:hanging="284"/>
                        <w:rPr>
                          <w:rFonts w:ascii="Lucida Sans" w:hAnsi="Lucida Sans"/>
                          <w:sz w:val="16"/>
                          <w:szCs w:val="16"/>
                        </w:rPr>
                      </w:pPr>
                      <w:r>
                        <w:rPr>
                          <w:rFonts w:ascii="Lucida Sans" w:hAnsi="Lucida Sans"/>
                          <w:color w:val="auto"/>
                          <w:sz w:val="16"/>
                          <w:szCs w:val="16"/>
                        </w:rPr>
                        <w:t>Identify the impact and likelihood using the tables above.</w:t>
                      </w:r>
                    </w:p>
                    <w:p>
                      <w:pPr>
                        <w:pStyle w:val="ListParagraph"/>
                        <w:numPr>
                          <w:ilvl w:val="0"/>
                          <w:numId w:val="1"/>
                        </w:numPr>
                        <w:ind w:left="284" w:hanging="284"/>
                        <w:rPr>
                          <w:rFonts w:ascii="Lucida Sans" w:hAnsi="Lucida Sans"/>
                          <w:sz w:val="16"/>
                          <w:szCs w:val="16"/>
                        </w:rPr>
                      </w:pPr>
                      <w:r>
                        <w:rPr>
                          <w:rFonts w:ascii="Lucida Sans" w:hAnsi="Lucida Sans"/>
                          <w:color w:val="auto"/>
                          <w:sz w:val="16"/>
                          <w:szCs w:val="16"/>
                        </w:rPr>
                        <w:t>Identify the risk rating by multiplying the Impact by the likelihood using the coloured matrix.</w:t>
                      </w:r>
                    </w:p>
                    <w:p>
                      <w:pPr>
                        <w:pStyle w:val="ListParagraph"/>
                        <w:numPr>
                          <w:ilvl w:val="0"/>
                          <w:numId w:val="1"/>
                        </w:numPr>
                        <w:ind w:left="284" w:hanging="284"/>
                        <w:rPr>
                          <w:rFonts w:ascii="Lucida Sans" w:hAnsi="Lucida Sans"/>
                          <w:sz w:val="16"/>
                          <w:szCs w:val="16"/>
                        </w:rPr>
                      </w:pPr>
                      <w:r>
                        <w:rPr>
                          <w:rFonts w:ascii="Lucida Sans" w:hAnsi="Lucida Sans"/>
                          <w:color w:val="auto"/>
                          <w:sz w:val="16"/>
                          <w:szCs w:val="16"/>
                        </w:rPr>
                        <w:t>If the risk is amber or red – identify control measures to reduce the risk to as low as is reasonably practicable.</w:t>
                      </w:r>
                    </w:p>
                    <w:p>
                      <w:pPr>
                        <w:pStyle w:val="ListParagraph"/>
                        <w:numPr>
                          <w:ilvl w:val="0"/>
                          <w:numId w:val="1"/>
                        </w:numPr>
                        <w:ind w:left="284" w:hanging="284"/>
                        <w:rPr>
                          <w:rFonts w:ascii="Lucida Sans" w:hAnsi="Lucida Sans"/>
                          <w:sz w:val="16"/>
                          <w:szCs w:val="16"/>
                        </w:rPr>
                      </w:pPr>
                      <w:r>
                        <w:rPr>
                          <w:rFonts w:ascii="Lucida Sans" w:hAnsi="Lucida Sans"/>
                          <w:color w:val="auto"/>
                          <w:sz w:val="16"/>
                          <w:szCs w:val="16"/>
                        </w:rPr>
                        <w:t xml:space="preserve">If the residual risk is green, additional controls are not necessary.  </w:t>
                      </w:r>
                    </w:p>
                    <w:p>
                      <w:pPr>
                        <w:pStyle w:val="ListParagraph"/>
                        <w:numPr>
                          <w:ilvl w:val="0"/>
                          <w:numId w:val="1"/>
                        </w:numPr>
                        <w:ind w:left="284" w:hanging="284"/>
                        <w:rPr>
                          <w:rFonts w:ascii="Lucida Sans" w:hAnsi="Lucida Sans"/>
                          <w:sz w:val="16"/>
                          <w:szCs w:val="16"/>
                        </w:rPr>
                      </w:pPr>
                      <w:r>
                        <w:rPr>
                          <w:rFonts w:ascii="Lucida Sans" w:hAnsi="Lucida Sans"/>
                          <w:color w:val="auto"/>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
                        </w:numPr>
                        <w:ind w:left="284" w:hanging="284"/>
                        <w:rPr>
                          <w:rFonts w:ascii="Lucida Sans" w:hAnsi="Lucida Sans"/>
                          <w:sz w:val="16"/>
                          <w:szCs w:val="16"/>
                        </w:rPr>
                      </w:pPr>
                      <w:r>
                        <w:rPr>
                          <w:rFonts w:ascii="Lucida Sans" w:hAnsi="Lucida Sans"/>
                          <w:color w:val="auto"/>
                          <w:sz w:val="16"/>
                          <w:szCs w:val="16"/>
                        </w:rPr>
                        <w:t xml:space="preserve">If the residual risk is red </w:t>
                      </w:r>
                      <w:r>
                        <w:rPr>
                          <w:rFonts w:ascii="Lucida Sans" w:hAnsi="Lucida Sans"/>
                          <w:color w:val="auto"/>
                          <w:sz w:val="16"/>
                          <w:szCs w:val="16"/>
                          <w:u w:val="single"/>
                        </w:rPr>
                        <w:t>do not continue with the activity</w:t>
                      </w:r>
                      <w:r>
                        <w:rPr>
                          <w:rFonts w:ascii="Lucida Sans" w:hAnsi="Lucida Sans"/>
                          <w:color w:val="auto"/>
                          <w:sz w:val="16"/>
                          <w:szCs w:val="16"/>
                        </w:rPr>
                        <w:t xml:space="preserve"> until additional controls have been implemented and the risk is reduced.</w:t>
                      </w:r>
                    </w:p>
                    <w:p>
                      <w:pPr>
                        <w:pStyle w:val="ListParagraph"/>
                        <w:numPr>
                          <w:ilvl w:val="0"/>
                          <w:numId w:val="1"/>
                        </w:numPr>
                        <w:ind w:left="284" w:hanging="284"/>
                        <w:rPr>
                          <w:rFonts w:ascii="Lucida Sans" w:hAnsi="Lucida Sans"/>
                          <w:sz w:val="16"/>
                          <w:szCs w:val="16"/>
                        </w:rPr>
                      </w:pPr>
                      <w:r>
                        <w:rPr>
                          <w:rFonts w:ascii="Lucida Sans" w:hAnsi="Lucida Sans"/>
                          <w:color w:val="auto"/>
                          <w:sz w:val="16"/>
                          <w:szCs w:val="16"/>
                        </w:rPr>
                        <w:t>Control measures should follow the risk hierarchy, where appropriate as per the pyramid above.</w:t>
                      </w:r>
                    </w:p>
                    <w:p>
                      <w:pPr>
                        <w:pStyle w:val="ListParagraph"/>
                        <w:numPr>
                          <w:ilvl w:val="0"/>
                          <w:numId w:val="1"/>
                        </w:numPr>
                        <w:spacing w:before="0" w:after="200"/>
                        <w:ind w:left="284" w:hanging="284"/>
                        <w:contextualSpacing/>
                        <w:rPr>
                          <w:color w:val="auto"/>
                        </w:rPr>
                      </w:pPr>
                      <w:r>
                        <w:rPr>
                          <w:rFonts w:ascii="Lucida Sans" w:hAnsi="Lucida Sans"/>
                          <w:color w:val="auto"/>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v:rect>
            </w:pict>
          </mc:Fallback>
        </mc:AlternateContent>
      </w:r>
    </w:p>
    <w:p w14:paraId="74E0759B" w14:textId="77777777" w:rsidR="00B52919" w:rsidRDefault="00B52919"/>
    <w:p w14:paraId="620CBC8F" w14:textId="77777777" w:rsidR="00B52919" w:rsidRDefault="00F70A35">
      <w:r>
        <w:rPr>
          <w:noProof/>
        </w:rPr>
        <mc:AlternateContent>
          <mc:Choice Requires="wps">
            <w:drawing>
              <wp:anchor distT="0" distB="0" distL="114300" distR="114300" simplePos="0" relativeHeight="6" behindDoc="0" locked="0" layoutInCell="1" allowOverlap="1" wp14:anchorId="1A6CF0E4" wp14:editId="60620A8E">
                <wp:simplePos x="0" y="0"/>
                <wp:positionH relativeFrom="margin">
                  <wp:align>right</wp:align>
                </wp:positionH>
                <wp:positionV relativeFrom="paragraph">
                  <wp:posOffset>36830</wp:posOffset>
                </wp:positionV>
                <wp:extent cx="3058795" cy="1019175"/>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3058795" cy="1019175"/>
                        </a:xfrm>
                        <a:prstGeom prst="rect">
                          <a:avLst/>
                        </a:prstGeom>
                      </wps:spPr>
                      <wps:txbx>
                        <w:txbxContent>
                          <w:tbl>
                            <w:tblPr>
                              <w:tblStyle w:val="TableGrid"/>
                              <w:tblW w:w="4817" w:type="dxa"/>
                              <w:jc w:val="right"/>
                              <w:tblCellMar>
                                <w:left w:w="103" w:type="dxa"/>
                              </w:tblCellMar>
                              <w:tblLook w:val="04A0" w:firstRow="1" w:lastRow="0" w:firstColumn="1" w:lastColumn="0" w:noHBand="0" w:noVBand="1"/>
                            </w:tblPr>
                            <w:tblGrid>
                              <w:gridCol w:w="1005"/>
                              <w:gridCol w:w="3812"/>
                            </w:tblGrid>
                            <w:tr w:rsidR="00B52919" w14:paraId="5F36E920" w14:textId="77777777">
                              <w:trPr>
                                <w:trHeight w:val="481"/>
                                <w:jc w:val="right"/>
                              </w:trPr>
                              <w:tc>
                                <w:tcPr>
                                  <w:tcW w:w="4816" w:type="dxa"/>
                                  <w:gridSpan w:val="2"/>
                                  <w:shd w:val="clear" w:color="auto" w:fill="D9D9D9" w:themeFill="background1" w:themeFillShade="D9"/>
                                </w:tcPr>
                                <w:p w14:paraId="2C915A03" w14:textId="77777777" w:rsidR="00B52919" w:rsidRDefault="00F70A35">
                                  <w:pPr>
                                    <w:spacing w:after="0" w:line="240" w:lineRule="auto"/>
                                  </w:pPr>
                                  <w:r>
                                    <w:rPr>
                                      <w:color w:val="000000" w:themeColor="text1"/>
                                      <w:sz w:val="16"/>
                                      <w:szCs w:val="16"/>
                                    </w:rPr>
                                    <w:t>Likelihood</w:t>
                                  </w:r>
                                </w:p>
                              </w:tc>
                            </w:tr>
                            <w:tr w:rsidR="00B52919" w14:paraId="2FD4FB3F" w14:textId="77777777">
                              <w:trPr>
                                <w:trHeight w:val="220"/>
                                <w:jc w:val="right"/>
                              </w:trPr>
                              <w:tc>
                                <w:tcPr>
                                  <w:tcW w:w="1005" w:type="dxa"/>
                                  <w:shd w:val="clear" w:color="auto" w:fill="auto"/>
                                </w:tcPr>
                                <w:p w14:paraId="589A47C4" w14:textId="77777777" w:rsidR="00B52919" w:rsidRDefault="00F70A35">
                                  <w:pPr>
                                    <w:spacing w:after="0" w:line="240" w:lineRule="auto"/>
                                  </w:pPr>
                                  <w:r>
                                    <w:rPr>
                                      <w:sz w:val="16"/>
                                      <w:szCs w:val="16"/>
                                    </w:rPr>
                                    <w:t>1</w:t>
                                  </w:r>
                                </w:p>
                              </w:tc>
                              <w:tc>
                                <w:tcPr>
                                  <w:tcW w:w="3811" w:type="dxa"/>
                                  <w:shd w:val="clear" w:color="auto" w:fill="auto"/>
                                </w:tcPr>
                                <w:p w14:paraId="31C00D8F" w14:textId="77777777" w:rsidR="00B52919" w:rsidRDefault="00F70A35">
                                  <w:pPr>
                                    <w:spacing w:after="0" w:line="240" w:lineRule="auto"/>
                                  </w:pPr>
                                  <w:r>
                                    <w:rPr>
                                      <w:sz w:val="16"/>
                                      <w:szCs w:val="16"/>
                                    </w:rPr>
                                    <w:t>Rare</w:t>
                                  </w:r>
                                  <w:r>
                                    <w:rPr>
                                      <w:rFonts w:cs="Times New Roman"/>
                                      <w:sz w:val="16"/>
                                      <w:szCs w:val="16"/>
                                    </w:rPr>
                                    <w:t xml:space="preserve"> </w:t>
                                  </w:r>
                                  <w:r>
                                    <w:rPr>
                                      <w:rFonts w:cs="Times New Roman"/>
                                      <w:sz w:val="16"/>
                                      <w:szCs w:val="16"/>
                                    </w:rPr>
                                    <w:t>e.g. 1 in 100,000 chance or higher</w:t>
                                  </w:r>
                                </w:p>
                              </w:tc>
                            </w:tr>
                            <w:tr w:rsidR="00B52919" w14:paraId="5862E08A" w14:textId="77777777">
                              <w:trPr>
                                <w:trHeight w:val="239"/>
                                <w:jc w:val="right"/>
                              </w:trPr>
                              <w:tc>
                                <w:tcPr>
                                  <w:tcW w:w="1005" w:type="dxa"/>
                                  <w:shd w:val="clear" w:color="auto" w:fill="auto"/>
                                </w:tcPr>
                                <w:p w14:paraId="18B760A1" w14:textId="77777777" w:rsidR="00B52919" w:rsidRDefault="00F70A35">
                                  <w:pPr>
                                    <w:spacing w:after="0" w:line="240" w:lineRule="auto"/>
                                  </w:pPr>
                                  <w:r>
                                    <w:rPr>
                                      <w:sz w:val="16"/>
                                      <w:szCs w:val="16"/>
                                    </w:rPr>
                                    <w:t>2</w:t>
                                  </w:r>
                                </w:p>
                              </w:tc>
                              <w:tc>
                                <w:tcPr>
                                  <w:tcW w:w="3811" w:type="dxa"/>
                                  <w:shd w:val="clear" w:color="auto" w:fill="auto"/>
                                </w:tcPr>
                                <w:p w14:paraId="4E02B191" w14:textId="77777777" w:rsidR="00B52919" w:rsidRDefault="00F70A35">
                                  <w:pPr>
                                    <w:spacing w:after="0" w:line="240" w:lineRule="auto"/>
                                  </w:pPr>
                                  <w:r>
                                    <w:rPr>
                                      <w:sz w:val="16"/>
                                      <w:szCs w:val="16"/>
                                    </w:rPr>
                                    <w:t>Unlikely e.g. 1 in 10,000 chance or higher</w:t>
                                  </w:r>
                                </w:p>
                              </w:tc>
                            </w:tr>
                            <w:tr w:rsidR="00B52919" w14:paraId="3536B08B" w14:textId="77777777">
                              <w:trPr>
                                <w:trHeight w:val="239"/>
                                <w:jc w:val="right"/>
                              </w:trPr>
                              <w:tc>
                                <w:tcPr>
                                  <w:tcW w:w="1005" w:type="dxa"/>
                                  <w:shd w:val="clear" w:color="auto" w:fill="auto"/>
                                </w:tcPr>
                                <w:p w14:paraId="644CF84E" w14:textId="77777777" w:rsidR="00B52919" w:rsidRDefault="00F70A35">
                                  <w:pPr>
                                    <w:spacing w:after="0" w:line="240" w:lineRule="auto"/>
                                  </w:pPr>
                                  <w:r>
                                    <w:rPr>
                                      <w:sz w:val="16"/>
                                      <w:szCs w:val="16"/>
                                    </w:rPr>
                                    <w:t>3</w:t>
                                  </w:r>
                                </w:p>
                              </w:tc>
                              <w:tc>
                                <w:tcPr>
                                  <w:tcW w:w="3811" w:type="dxa"/>
                                  <w:shd w:val="clear" w:color="auto" w:fill="auto"/>
                                </w:tcPr>
                                <w:p w14:paraId="77DEB0EF" w14:textId="77777777" w:rsidR="00B52919" w:rsidRDefault="00F70A35">
                                  <w:pPr>
                                    <w:spacing w:after="0" w:line="240" w:lineRule="auto"/>
                                  </w:pPr>
                                  <w:r>
                                    <w:rPr>
                                      <w:sz w:val="16"/>
                                      <w:szCs w:val="16"/>
                                    </w:rPr>
                                    <w:t>Possible e.g. 1 in 1,000 chance or higher</w:t>
                                  </w:r>
                                </w:p>
                              </w:tc>
                            </w:tr>
                            <w:tr w:rsidR="00B52919" w14:paraId="2C82F605" w14:textId="77777777">
                              <w:trPr>
                                <w:trHeight w:val="220"/>
                                <w:jc w:val="right"/>
                              </w:trPr>
                              <w:tc>
                                <w:tcPr>
                                  <w:tcW w:w="1005" w:type="dxa"/>
                                  <w:shd w:val="clear" w:color="auto" w:fill="auto"/>
                                </w:tcPr>
                                <w:p w14:paraId="0E1F97BF" w14:textId="77777777" w:rsidR="00B52919" w:rsidRDefault="00F70A35">
                                  <w:pPr>
                                    <w:spacing w:after="0" w:line="240" w:lineRule="auto"/>
                                  </w:pPr>
                                  <w:r>
                                    <w:rPr>
                                      <w:sz w:val="16"/>
                                      <w:szCs w:val="16"/>
                                    </w:rPr>
                                    <w:t>4</w:t>
                                  </w:r>
                                </w:p>
                              </w:tc>
                              <w:tc>
                                <w:tcPr>
                                  <w:tcW w:w="3811" w:type="dxa"/>
                                  <w:shd w:val="clear" w:color="auto" w:fill="auto"/>
                                </w:tcPr>
                                <w:p w14:paraId="6D0D264B" w14:textId="77777777" w:rsidR="00B52919" w:rsidRDefault="00F70A35">
                                  <w:pPr>
                                    <w:spacing w:after="0" w:line="240" w:lineRule="auto"/>
                                  </w:pPr>
                                  <w:r>
                                    <w:rPr>
                                      <w:sz w:val="16"/>
                                      <w:szCs w:val="16"/>
                                    </w:rPr>
                                    <w:t>Likely e.g. 1 in 100 chance or higher</w:t>
                                  </w:r>
                                </w:p>
                              </w:tc>
                            </w:tr>
                            <w:tr w:rsidR="00B52919" w14:paraId="287C1CBF" w14:textId="77777777">
                              <w:trPr>
                                <w:trHeight w:val="75"/>
                                <w:jc w:val="right"/>
                              </w:trPr>
                              <w:tc>
                                <w:tcPr>
                                  <w:tcW w:w="1005" w:type="dxa"/>
                                  <w:shd w:val="clear" w:color="auto" w:fill="auto"/>
                                </w:tcPr>
                                <w:p w14:paraId="3724F183" w14:textId="77777777" w:rsidR="00B52919" w:rsidRDefault="00F70A35">
                                  <w:pPr>
                                    <w:spacing w:after="0" w:line="240" w:lineRule="auto"/>
                                  </w:pPr>
                                  <w:r>
                                    <w:rPr>
                                      <w:sz w:val="16"/>
                                      <w:szCs w:val="16"/>
                                    </w:rPr>
                                    <w:t>5</w:t>
                                  </w:r>
                                </w:p>
                              </w:tc>
                              <w:tc>
                                <w:tcPr>
                                  <w:tcW w:w="3811" w:type="dxa"/>
                                  <w:shd w:val="clear" w:color="auto" w:fill="auto"/>
                                </w:tcPr>
                                <w:p w14:paraId="1F52044F" w14:textId="77777777" w:rsidR="00B52919" w:rsidRDefault="00F70A35">
                                  <w:pPr>
                                    <w:spacing w:after="0" w:line="240" w:lineRule="auto"/>
                                  </w:pPr>
                                  <w:r>
                                    <w:rPr>
                                      <w:sz w:val="16"/>
                                      <w:szCs w:val="16"/>
                                    </w:rPr>
                                    <w:t>Very Likely e.g. 1 in 10 chance or higher</w:t>
                                  </w:r>
                                </w:p>
                              </w:tc>
                            </w:tr>
                          </w:tbl>
                          <w:p w14:paraId="3C67A141" w14:textId="77777777" w:rsidR="00500025" w:rsidRDefault="00500025"/>
                        </w:txbxContent>
                      </wps:txbx>
                      <wps:bodyPr lIns="0" tIns="0" rIns="0" bIns="0" anchor="t">
                        <a:spAutoFit/>
                      </wps:bodyPr>
                    </wps:wsp>
                  </a:graphicData>
                </a:graphic>
              </wp:anchor>
            </w:drawing>
          </mc:Choice>
          <mc:Fallback>
            <w:pict>
              <v:shape w14:anchorId="1A6CF0E4" id="Frame3" o:spid="_x0000_s1028" type="#_x0000_t202" style="position:absolute;margin-left:189.65pt;margin-top:2.9pt;width:240.85pt;height:80.25pt;z-index: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" filled="f" stroked="f">
                <v:textbox style="mso-fit-shape-to-text:t" inset="0,0,0,0">
                  <w:txbxContent>
                    <w:tbl>
                      <w:tblPr>
                        <w:tblStyle w:val="TableGrid"/>
                        <w:tblW w:w="4817" w:type="dxa"/>
                        <w:jc w:val="right"/>
                        <w:tblCellMar>
                          <w:left w:w="103" w:type="dxa"/>
                        </w:tblCellMar>
                        <w:tblLook w:val="04A0" w:firstRow="1" w:lastRow="0" w:firstColumn="1" w:lastColumn="0" w:noHBand="0" w:noVBand="1"/>
                      </w:tblPr>
                      <w:tblGrid>
                        <w:gridCol w:w="1005"/>
                        <w:gridCol w:w="3812"/>
                      </w:tblGrid>
                      <w:tr w:rsidR="00B52919" w14:paraId="5F36E920" w14:textId="77777777">
                        <w:trPr>
                          <w:trHeight w:val="481"/>
                          <w:jc w:val="right"/>
                        </w:trPr>
                        <w:tc>
                          <w:tcPr>
                            <w:tcW w:w="4816" w:type="dxa"/>
                            <w:gridSpan w:val="2"/>
                            <w:shd w:val="clear" w:color="auto" w:fill="D9D9D9" w:themeFill="background1" w:themeFillShade="D9"/>
                          </w:tcPr>
                          <w:p w14:paraId="2C915A03" w14:textId="77777777" w:rsidR="00B52919" w:rsidRDefault="00F70A35">
                            <w:pPr>
                              <w:spacing w:after="0" w:line="240" w:lineRule="auto"/>
                            </w:pPr>
                            <w:r>
                              <w:rPr>
                                <w:color w:val="000000" w:themeColor="text1"/>
                                <w:sz w:val="16"/>
                                <w:szCs w:val="16"/>
                              </w:rPr>
                              <w:t>Likelihood</w:t>
                            </w:r>
                          </w:p>
                        </w:tc>
                      </w:tr>
                      <w:tr w:rsidR="00B52919" w14:paraId="2FD4FB3F" w14:textId="77777777">
                        <w:trPr>
                          <w:trHeight w:val="220"/>
                          <w:jc w:val="right"/>
                        </w:trPr>
                        <w:tc>
                          <w:tcPr>
                            <w:tcW w:w="1005" w:type="dxa"/>
                            <w:shd w:val="clear" w:color="auto" w:fill="auto"/>
                          </w:tcPr>
                          <w:p w14:paraId="589A47C4" w14:textId="77777777" w:rsidR="00B52919" w:rsidRDefault="00F70A35">
                            <w:pPr>
                              <w:spacing w:after="0" w:line="240" w:lineRule="auto"/>
                            </w:pPr>
                            <w:r>
                              <w:rPr>
                                <w:sz w:val="16"/>
                                <w:szCs w:val="16"/>
                              </w:rPr>
                              <w:t>1</w:t>
                            </w:r>
                          </w:p>
                        </w:tc>
                        <w:tc>
                          <w:tcPr>
                            <w:tcW w:w="3811" w:type="dxa"/>
                            <w:shd w:val="clear" w:color="auto" w:fill="auto"/>
                          </w:tcPr>
                          <w:p w14:paraId="31C00D8F" w14:textId="77777777" w:rsidR="00B52919" w:rsidRDefault="00F70A35">
                            <w:pPr>
                              <w:spacing w:after="0" w:line="240" w:lineRule="auto"/>
                            </w:pPr>
                            <w:r>
                              <w:rPr>
                                <w:sz w:val="16"/>
                                <w:szCs w:val="16"/>
                              </w:rPr>
                              <w:t>Rare</w:t>
                            </w:r>
                            <w:r>
                              <w:rPr>
                                <w:rFonts w:cs="Times New Roman"/>
                                <w:sz w:val="16"/>
                                <w:szCs w:val="16"/>
                              </w:rPr>
                              <w:t xml:space="preserve"> </w:t>
                            </w:r>
                            <w:r>
                              <w:rPr>
                                <w:rFonts w:cs="Times New Roman"/>
                                <w:sz w:val="16"/>
                                <w:szCs w:val="16"/>
                              </w:rPr>
                              <w:t>e.g. 1 in 100,000 chance or higher</w:t>
                            </w:r>
                          </w:p>
                        </w:tc>
                      </w:tr>
                      <w:tr w:rsidR="00B52919" w14:paraId="5862E08A" w14:textId="77777777">
                        <w:trPr>
                          <w:trHeight w:val="239"/>
                          <w:jc w:val="right"/>
                        </w:trPr>
                        <w:tc>
                          <w:tcPr>
                            <w:tcW w:w="1005" w:type="dxa"/>
                            <w:shd w:val="clear" w:color="auto" w:fill="auto"/>
                          </w:tcPr>
                          <w:p w14:paraId="18B760A1" w14:textId="77777777" w:rsidR="00B52919" w:rsidRDefault="00F70A35">
                            <w:pPr>
                              <w:spacing w:after="0" w:line="240" w:lineRule="auto"/>
                            </w:pPr>
                            <w:r>
                              <w:rPr>
                                <w:sz w:val="16"/>
                                <w:szCs w:val="16"/>
                              </w:rPr>
                              <w:t>2</w:t>
                            </w:r>
                          </w:p>
                        </w:tc>
                        <w:tc>
                          <w:tcPr>
                            <w:tcW w:w="3811" w:type="dxa"/>
                            <w:shd w:val="clear" w:color="auto" w:fill="auto"/>
                          </w:tcPr>
                          <w:p w14:paraId="4E02B191" w14:textId="77777777" w:rsidR="00B52919" w:rsidRDefault="00F70A35">
                            <w:pPr>
                              <w:spacing w:after="0" w:line="240" w:lineRule="auto"/>
                            </w:pPr>
                            <w:r>
                              <w:rPr>
                                <w:sz w:val="16"/>
                                <w:szCs w:val="16"/>
                              </w:rPr>
                              <w:t>Unlikely e.g. 1 in 10,000 chance or higher</w:t>
                            </w:r>
                          </w:p>
                        </w:tc>
                      </w:tr>
                      <w:tr w:rsidR="00B52919" w14:paraId="3536B08B" w14:textId="77777777">
                        <w:trPr>
                          <w:trHeight w:val="239"/>
                          <w:jc w:val="right"/>
                        </w:trPr>
                        <w:tc>
                          <w:tcPr>
                            <w:tcW w:w="1005" w:type="dxa"/>
                            <w:shd w:val="clear" w:color="auto" w:fill="auto"/>
                          </w:tcPr>
                          <w:p w14:paraId="644CF84E" w14:textId="77777777" w:rsidR="00B52919" w:rsidRDefault="00F70A35">
                            <w:pPr>
                              <w:spacing w:after="0" w:line="240" w:lineRule="auto"/>
                            </w:pPr>
                            <w:r>
                              <w:rPr>
                                <w:sz w:val="16"/>
                                <w:szCs w:val="16"/>
                              </w:rPr>
                              <w:t>3</w:t>
                            </w:r>
                          </w:p>
                        </w:tc>
                        <w:tc>
                          <w:tcPr>
                            <w:tcW w:w="3811" w:type="dxa"/>
                            <w:shd w:val="clear" w:color="auto" w:fill="auto"/>
                          </w:tcPr>
                          <w:p w14:paraId="77DEB0EF" w14:textId="77777777" w:rsidR="00B52919" w:rsidRDefault="00F70A35">
                            <w:pPr>
                              <w:spacing w:after="0" w:line="240" w:lineRule="auto"/>
                            </w:pPr>
                            <w:r>
                              <w:rPr>
                                <w:sz w:val="16"/>
                                <w:szCs w:val="16"/>
                              </w:rPr>
                              <w:t>Possible e.g. 1 in 1,000 chance or higher</w:t>
                            </w:r>
                          </w:p>
                        </w:tc>
                      </w:tr>
                      <w:tr w:rsidR="00B52919" w14:paraId="2C82F605" w14:textId="77777777">
                        <w:trPr>
                          <w:trHeight w:val="220"/>
                          <w:jc w:val="right"/>
                        </w:trPr>
                        <w:tc>
                          <w:tcPr>
                            <w:tcW w:w="1005" w:type="dxa"/>
                            <w:shd w:val="clear" w:color="auto" w:fill="auto"/>
                          </w:tcPr>
                          <w:p w14:paraId="0E1F97BF" w14:textId="77777777" w:rsidR="00B52919" w:rsidRDefault="00F70A35">
                            <w:pPr>
                              <w:spacing w:after="0" w:line="240" w:lineRule="auto"/>
                            </w:pPr>
                            <w:r>
                              <w:rPr>
                                <w:sz w:val="16"/>
                                <w:szCs w:val="16"/>
                              </w:rPr>
                              <w:t>4</w:t>
                            </w:r>
                          </w:p>
                        </w:tc>
                        <w:tc>
                          <w:tcPr>
                            <w:tcW w:w="3811" w:type="dxa"/>
                            <w:shd w:val="clear" w:color="auto" w:fill="auto"/>
                          </w:tcPr>
                          <w:p w14:paraId="6D0D264B" w14:textId="77777777" w:rsidR="00B52919" w:rsidRDefault="00F70A35">
                            <w:pPr>
                              <w:spacing w:after="0" w:line="240" w:lineRule="auto"/>
                            </w:pPr>
                            <w:r>
                              <w:rPr>
                                <w:sz w:val="16"/>
                                <w:szCs w:val="16"/>
                              </w:rPr>
                              <w:t>Likely e.g. 1 in 100 chance or higher</w:t>
                            </w:r>
                          </w:p>
                        </w:tc>
                      </w:tr>
                      <w:tr w:rsidR="00B52919" w14:paraId="287C1CBF" w14:textId="77777777">
                        <w:trPr>
                          <w:trHeight w:val="75"/>
                          <w:jc w:val="right"/>
                        </w:trPr>
                        <w:tc>
                          <w:tcPr>
                            <w:tcW w:w="1005" w:type="dxa"/>
                            <w:shd w:val="clear" w:color="auto" w:fill="auto"/>
                          </w:tcPr>
                          <w:p w14:paraId="3724F183" w14:textId="77777777" w:rsidR="00B52919" w:rsidRDefault="00F70A35">
                            <w:pPr>
                              <w:spacing w:after="0" w:line="240" w:lineRule="auto"/>
                            </w:pPr>
                            <w:r>
                              <w:rPr>
                                <w:sz w:val="16"/>
                                <w:szCs w:val="16"/>
                              </w:rPr>
                              <w:t>5</w:t>
                            </w:r>
                          </w:p>
                        </w:tc>
                        <w:tc>
                          <w:tcPr>
                            <w:tcW w:w="3811" w:type="dxa"/>
                            <w:shd w:val="clear" w:color="auto" w:fill="auto"/>
                          </w:tcPr>
                          <w:p w14:paraId="1F52044F" w14:textId="77777777" w:rsidR="00B52919" w:rsidRDefault="00F70A35">
                            <w:pPr>
                              <w:spacing w:after="0" w:line="240" w:lineRule="auto"/>
                            </w:pPr>
                            <w:r>
                              <w:rPr>
                                <w:sz w:val="16"/>
                                <w:szCs w:val="16"/>
                              </w:rPr>
                              <w:t>Very Likely e.g. 1 in 10 chance or higher</w:t>
                            </w:r>
                          </w:p>
                        </w:tc>
                      </w:tr>
                    </w:tbl>
                    <w:p w14:paraId="3C67A141" w14:textId="77777777" w:rsidR="00500025" w:rsidRDefault="00500025"/>
                  </w:txbxContent>
                </v:textbox>
                <w10:wrap type="square" anchorx="margin"/>
              </v:shape>
            </w:pict>
          </mc:Fallback>
        </mc:AlternateContent>
      </w:r>
    </w:p>
    <w:p w14:paraId="1DAAA087" w14:textId="77777777" w:rsidR="00B52919" w:rsidRDefault="00B52919"/>
    <w:p w14:paraId="35DD2812" w14:textId="77777777" w:rsidR="00B52919" w:rsidRDefault="00B52919"/>
    <w:p w14:paraId="005709E4" w14:textId="77777777" w:rsidR="00B52919" w:rsidRDefault="00B52919"/>
    <w:p w14:paraId="26233105" w14:textId="77777777" w:rsidR="00B52919" w:rsidRDefault="00B52919"/>
    <w:p w14:paraId="2F1C4158" w14:textId="77777777" w:rsidR="00B52919" w:rsidRDefault="00B52919"/>
    <w:p w14:paraId="6A039B7E" w14:textId="77777777" w:rsidR="00B52919" w:rsidRDefault="00F70A35">
      <w:r>
        <w:rPr>
          <w:noProof/>
        </w:rPr>
        <w:lastRenderedPageBreak/>
        <mc:AlternateContent>
          <mc:Choice Requires="wps">
            <w:drawing>
              <wp:anchor distT="0" distB="0" distL="114300" distR="114300" simplePos="0" relativeHeight="7" behindDoc="0" locked="0" layoutInCell="1" allowOverlap="1" wp14:anchorId="2C3BDE7A" wp14:editId="0FD2AF96">
                <wp:simplePos x="0" y="0"/>
                <wp:positionH relativeFrom="margin">
                  <wp:align>right</wp:align>
                </wp:positionH>
                <wp:positionV relativeFrom="paragraph">
                  <wp:posOffset>-28575</wp:posOffset>
                </wp:positionV>
                <wp:extent cx="3043555" cy="2170430"/>
                <wp:effectExtent l="0" t="0" r="0" b="0"/>
                <wp:wrapSquare wrapText="bothSides"/>
                <wp:docPr id="6" name="Frame4"/>
                <wp:cNvGraphicFramePr/>
                <a:graphic xmlns:a="http://schemas.openxmlformats.org/drawingml/2006/main">
                  <a:graphicData uri="http://schemas.microsoft.com/office/word/2010/wordprocessingShape">
                    <wps:wsp>
                      <wps:cNvSpPr txBox="1"/>
                      <wps:spPr>
                        <a:xfrm>
                          <a:off x="0" y="0"/>
                          <a:ext cx="3043555" cy="2170430"/>
                        </a:xfrm>
                        <a:prstGeom prst="rect">
                          <a:avLst/>
                        </a:prstGeom>
                      </wps:spPr>
                      <wps:txbx>
                        <w:txbxContent>
                          <w:tbl>
                            <w:tblPr>
                              <w:tblStyle w:val="TableGrid"/>
                              <w:tblW w:w="4793" w:type="dxa"/>
                              <w:jc w:val="right"/>
                              <w:tblCellMar>
                                <w:left w:w="103" w:type="dxa"/>
                              </w:tblCellMar>
                              <w:tblLook w:val="04A0" w:firstRow="1" w:lastRow="0" w:firstColumn="1" w:lastColumn="0" w:noHBand="0" w:noVBand="1"/>
                            </w:tblPr>
                            <w:tblGrid>
                              <w:gridCol w:w="446"/>
                              <w:gridCol w:w="1278"/>
                              <w:gridCol w:w="3069"/>
                            </w:tblGrid>
                            <w:tr w:rsidR="00B52919" w14:paraId="70E6A9A8" w14:textId="77777777">
                              <w:trPr>
                                <w:trHeight w:val="291"/>
                                <w:jc w:val="right"/>
                              </w:trPr>
                              <w:tc>
                                <w:tcPr>
                                  <w:tcW w:w="1724" w:type="dxa"/>
                                  <w:gridSpan w:val="2"/>
                                  <w:shd w:val="clear" w:color="auto" w:fill="D9D9D9" w:themeFill="background1" w:themeFillShade="D9"/>
                                </w:tcPr>
                                <w:p w14:paraId="5BE32D35" w14:textId="77777777" w:rsidR="00B52919" w:rsidRDefault="00F70A35">
                                  <w:pPr>
                                    <w:spacing w:after="0" w:line="240" w:lineRule="auto"/>
                                  </w:pPr>
                                  <w:r>
                                    <w:rPr>
                                      <w:rFonts w:ascii="Lucida Sans" w:hAnsi="Lucida Sans"/>
                                      <w:sz w:val="16"/>
                                      <w:szCs w:val="16"/>
                                    </w:rPr>
                                    <w:t>Impact</w:t>
                                  </w:r>
                                </w:p>
                                <w:p w14:paraId="354A2AFD" w14:textId="77777777" w:rsidR="00B52919" w:rsidRDefault="00B52919">
                                  <w:pPr>
                                    <w:spacing w:after="0" w:line="240" w:lineRule="auto"/>
                                    <w:rPr>
                                      <w:rFonts w:ascii="Lucida Sans" w:hAnsi="Lucida Sans"/>
                                      <w:sz w:val="16"/>
                                      <w:szCs w:val="16"/>
                                    </w:rPr>
                                  </w:pPr>
                                </w:p>
                              </w:tc>
                              <w:tc>
                                <w:tcPr>
                                  <w:tcW w:w="3069" w:type="dxa"/>
                                  <w:shd w:val="clear" w:color="auto" w:fill="D9D9D9" w:themeFill="background1" w:themeFillShade="D9"/>
                                </w:tcPr>
                                <w:p w14:paraId="795FF27D" w14:textId="77777777" w:rsidR="00B52919" w:rsidRDefault="00F70A35">
                                  <w:pPr>
                                    <w:spacing w:after="0" w:line="240" w:lineRule="auto"/>
                                  </w:pPr>
                                  <w:r>
                                    <w:rPr>
                                      <w:rFonts w:ascii="Lucida Sans" w:hAnsi="Lucida Sans"/>
                                      <w:sz w:val="16"/>
                                      <w:szCs w:val="16"/>
                                    </w:rPr>
                                    <w:t>Health &amp; Safety</w:t>
                                  </w:r>
                                </w:p>
                              </w:tc>
                            </w:tr>
                            <w:tr w:rsidR="00B52919" w14:paraId="2AE3D6E5" w14:textId="77777777">
                              <w:trPr>
                                <w:trHeight w:val="291"/>
                                <w:jc w:val="right"/>
                              </w:trPr>
                              <w:tc>
                                <w:tcPr>
                                  <w:tcW w:w="446" w:type="dxa"/>
                                  <w:shd w:val="clear" w:color="auto" w:fill="auto"/>
                                </w:tcPr>
                                <w:p w14:paraId="5C0782CC" w14:textId="77777777" w:rsidR="00B52919" w:rsidRDefault="00F70A35">
                                  <w:pPr>
                                    <w:spacing w:after="0" w:line="240" w:lineRule="auto"/>
                                  </w:pPr>
                                  <w:r>
                                    <w:rPr>
                                      <w:rFonts w:ascii="Lucida Sans" w:hAnsi="Lucida Sans"/>
                                      <w:sz w:val="16"/>
                                      <w:szCs w:val="16"/>
                                    </w:rPr>
                                    <w:t>1</w:t>
                                  </w:r>
                                </w:p>
                              </w:tc>
                              <w:tc>
                                <w:tcPr>
                                  <w:tcW w:w="1278" w:type="dxa"/>
                                  <w:shd w:val="clear" w:color="auto" w:fill="auto"/>
                                </w:tcPr>
                                <w:p w14:paraId="2731B430" w14:textId="77777777" w:rsidR="00B52919" w:rsidRDefault="00F70A35">
                                  <w:pPr>
                                    <w:spacing w:after="0" w:line="240" w:lineRule="auto"/>
                                  </w:pPr>
                                  <w:r>
                                    <w:rPr>
                                      <w:rFonts w:ascii="Lucida Sans" w:hAnsi="Lucida Sans"/>
                                      <w:sz w:val="16"/>
                                      <w:szCs w:val="16"/>
                                    </w:rPr>
                                    <w:t>Trivial - insignificant</w:t>
                                  </w:r>
                                </w:p>
                              </w:tc>
                              <w:tc>
                                <w:tcPr>
                                  <w:tcW w:w="3069" w:type="dxa"/>
                                  <w:shd w:val="clear" w:color="auto" w:fill="auto"/>
                                </w:tcPr>
                                <w:p w14:paraId="38DA5461" w14:textId="77777777" w:rsidR="00B52919" w:rsidRDefault="00F70A35">
                                  <w:pPr>
                                    <w:spacing w:after="0" w:line="240" w:lineRule="auto"/>
                                  </w:pPr>
                                  <w:r>
                                    <w:rPr>
                                      <w:rFonts w:ascii="Lucida Sans" w:hAnsi="Lucida Sans"/>
                                      <w:sz w:val="16"/>
                                      <w:szCs w:val="16"/>
                                    </w:rPr>
                                    <w:t xml:space="preserve">Very minor injuries </w:t>
                                  </w:r>
                                  <w:r>
                                    <w:rPr>
                                      <w:rFonts w:ascii="Lucida Sans" w:hAnsi="Lucida Sans"/>
                                      <w:sz w:val="16"/>
                                      <w:szCs w:val="16"/>
                                    </w:rPr>
                                    <w:t>e.g. slight bruising</w:t>
                                  </w:r>
                                </w:p>
                              </w:tc>
                            </w:tr>
                            <w:tr w:rsidR="00B52919" w14:paraId="0B276152" w14:textId="77777777">
                              <w:trPr>
                                <w:trHeight w:val="583"/>
                                <w:jc w:val="right"/>
                              </w:trPr>
                              <w:tc>
                                <w:tcPr>
                                  <w:tcW w:w="446" w:type="dxa"/>
                                  <w:shd w:val="clear" w:color="auto" w:fill="auto"/>
                                </w:tcPr>
                                <w:p w14:paraId="01B7D7E0" w14:textId="77777777" w:rsidR="00B52919" w:rsidRDefault="00F70A35">
                                  <w:pPr>
                                    <w:spacing w:after="0" w:line="240" w:lineRule="auto"/>
                                  </w:pPr>
                                  <w:r>
                                    <w:rPr>
                                      <w:rFonts w:ascii="Lucida Sans" w:hAnsi="Lucida Sans"/>
                                      <w:sz w:val="16"/>
                                      <w:szCs w:val="16"/>
                                    </w:rPr>
                                    <w:t>2</w:t>
                                  </w:r>
                                </w:p>
                              </w:tc>
                              <w:tc>
                                <w:tcPr>
                                  <w:tcW w:w="1278" w:type="dxa"/>
                                  <w:shd w:val="clear" w:color="auto" w:fill="auto"/>
                                </w:tcPr>
                                <w:p w14:paraId="04E16733" w14:textId="77777777" w:rsidR="00B52919" w:rsidRDefault="00F70A35">
                                  <w:pPr>
                                    <w:spacing w:after="0" w:line="240" w:lineRule="auto"/>
                                  </w:pPr>
                                  <w:r>
                                    <w:rPr>
                                      <w:rFonts w:ascii="Lucida Sans" w:hAnsi="Lucida Sans"/>
                                      <w:sz w:val="16"/>
                                      <w:szCs w:val="16"/>
                                    </w:rPr>
                                    <w:t>Minor</w:t>
                                  </w:r>
                                </w:p>
                              </w:tc>
                              <w:tc>
                                <w:tcPr>
                                  <w:tcW w:w="3069" w:type="dxa"/>
                                  <w:shd w:val="clear" w:color="auto" w:fill="auto"/>
                                </w:tcPr>
                                <w:p w14:paraId="5640B332" w14:textId="77777777" w:rsidR="00B52919" w:rsidRDefault="00F70A35">
                                  <w:pPr>
                                    <w:spacing w:after="0" w:line="240" w:lineRule="auto"/>
                                  </w:pPr>
                                  <w:r>
                                    <w:rPr>
                                      <w:rFonts w:ascii="Lucida Sans" w:hAnsi="Lucida Sans"/>
                                      <w:sz w:val="16"/>
                                      <w:szCs w:val="16"/>
                                    </w:rPr>
                                    <w:t xml:space="preserve">Injuries or illness e.g. small cut or abrasion which require basic first aid treatment even in self-administered.  </w:t>
                                  </w:r>
                                </w:p>
                              </w:tc>
                            </w:tr>
                            <w:tr w:rsidR="00B52919" w14:paraId="06BBAC6C" w14:textId="77777777">
                              <w:trPr>
                                <w:trHeight w:val="431"/>
                                <w:jc w:val="right"/>
                              </w:trPr>
                              <w:tc>
                                <w:tcPr>
                                  <w:tcW w:w="446" w:type="dxa"/>
                                  <w:shd w:val="clear" w:color="auto" w:fill="auto"/>
                                </w:tcPr>
                                <w:p w14:paraId="00CD3B05" w14:textId="77777777" w:rsidR="00B52919" w:rsidRDefault="00F70A35">
                                  <w:pPr>
                                    <w:spacing w:after="0" w:line="240" w:lineRule="auto"/>
                                  </w:pPr>
                                  <w:r>
                                    <w:rPr>
                                      <w:rFonts w:ascii="Lucida Sans" w:hAnsi="Lucida Sans"/>
                                      <w:sz w:val="16"/>
                                      <w:szCs w:val="16"/>
                                    </w:rPr>
                                    <w:t>3</w:t>
                                  </w:r>
                                </w:p>
                              </w:tc>
                              <w:tc>
                                <w:tcPr>
                                  <w:tcW w:w="1278" w:type="dxa"/>
                                  <w:shd w:val="clear" w:color="auto" w:fill="auto"/>
                                </w:tcPr>
                                <w:p w14:paraId="5C5DD315" w14:textId="77777777" w:rsidR="00B52919" w:rsidRDefault="00F70A35">
                                  <w:pPr>
                                    <w:spacing w:after="0" w:line="240" w:lineRule="auto"/>
                                  </w:pPr>
                                  <w:r>
                                    <w:rPr>
                                      <w:rFonts w:ascii="Lucida Sans" w:hAnsi="Lucida Sans"/>
                                      <w:sz w:val="16"/>
                                      <w:szCs w:val="16"/>
                                    </w:rPr>
                                    <w:t>Moderate</w:t>
                                  </w:r>
                                </w:p>
                              </w:tc>
                              <w:tc>
                                <w:tcPr>
                                  <w:tcW w:w="3069" w:type="dxa"/>
                                  <w:shd w:val="clear" w:color="auto" w:fill="auto"/>
                                </w:tcPr>
                                <w:p w14:paraId="1677A32D" w14:textId="77777777" w:rsidR="00B52919" w:rsidRDefault="00F70A35">
                                  <w:pPr>
                                    <w:spacing w:after="0" w:line="240" w:lineRule="auto"/>
                                  </w:pPr>
                                  <w:r>
                                    <w:rPr>
                                      <w:rFonts w:ascii="Lucida Sans" w:hAnsi="Lucida Sans"/>
                                      <w:sz w:val="16"/>
                                      <w:szCs w:val="16"/>
                                    </w:rPr>
                                    <w:t xml:space="preserve">Injuries or illness e.g. strain or sprain requiring first aid or medical support.  </w:t>
                                  </w:r>
                                </w:p>
                              </w:tc>
                            </w:tr>
                            <w:tr w:rsidR="00B52919" w14:paraId="2A7E69AC" w14:textId="77777777">
                              <w:trPr>
                                <w:trHeight w:val="431"/>
                                <w:jc w:val="right"/>
                              </w:trPr>
                              <w:tc>
                                <w:tcPr>
                                  <w:tcW w:w="446" w:type="dxa"/>
                                  <w:shd w:val="clear" w:color="auto" w:fill="auto"/>
                                </w:tcPr>
                                <w:p w14:paraId="68D2721D" w14:textId="77777777" w:rsidR="00B52919" w:rsidRDefault="00F70A35">
                                  <w:pPr>
                                    <w:spacing w:after="0" w:line="240" w:lineRule="auto"/>
                                  </w:pPr>
                                  <w:r>
                                    <w:rPr>
                                      <w:rFonts w:ascii="Lucida Sans" w:hAnsi="Lucida Sans"/>
                                      <w:sz w:val="16"/>
                                      <w:szCs w:val="16"/>
                                    </w:rPr>
                                    <w:t>4</w:t>
                                  </w:r>
                                </w:p>
                              </w:tc>
                              <w:tc>
                                <w:tcPr>
                                  <w:tcW w:w="1278" w:type="dxa"/>
                                  <w:shd w:val="clear" w:color="auto" w:fill="auto"/>
                                </w:tcPr>
                                <w:p w14:paraId="6C70BC4B" w14:textId="77777777" w:rsidR="00B52919" w:rsidRDefault="00F70A35">
                                  <w:pPr>
                                    <w:spacing w:after="0" w:line="240" w:lineRule="auto"/>
                                  </w:pPr>
                                  <w:r>
                                    <w:rPr>
                                      <w:rFonts w:ascii="Lucida Sans" w:hAnsi="Lucida Sans"/>
                                      <w:sz w:val="16"/>
                                      <w:szCs w:val="16"/>
                                    </w:rPr>
                                    <w:t xml:space="preserve">Major </w:t>
                                  </w:r>
                                </w:p>
                              </w:tc>
                              <w:tc>
                                <w:tcPr>
                                  <w:tcW w:w="3069" w:type="dxa"/>
                                  <w:shd w:val="clear" w:color="auto" w:fill="auto"/>
                                </w:tcPr>
                                <w:p w14:paraId="3BF46974" w14:textId="77777777" w:rsidR="00B52919" w:rsidRDefault="00F70A35">
                                  <w:pPr>
                                    <w:spacing w:after="0" w:line="240" w:lineRule="auto"/>
                                  </w:pPr>
                                  <w:r>
                                    <w:rPr>
                                      <w:rFonts w:ascii="Lucida Sans" w:hAnsi="Lucida Sans"/>
                                      <w:sz w:val="16"/>
                                      <w:szCs w:val="16"/>
                                    </w:rPr>
                                    <w:t>Injuries or illness e.g. broken bone requiring medical support &gt;24 hours and time off work &gt;4 weeks.</w:t>
                                  </w:r>
                                </w:p>
                              </w:tc>
                            </w:tr>
                            <w:tr w:rsidR="00B52919" w14:paraId="50480F6B" w14:textId="77777777">
                              <w:trPr>
                                <w:trHeight w:val="583"/>
                                <w:jc w:val="right"/>
                              </w:trPr>
                              <w:tc>
                                <w:tcPr>
                                  <w:tcW w:w="446" w:type="dxa"/>
                                  <w:shd w:val="clear" w:color="auto" w:fill="auto"/>
                                </w:tcPr>
                                <w:p w14:paraId="4EA8BFDA" w14:textId="77777777" w:rsidR="00B52919" w:rsidRDefault="00F70A35">
                                  <w:pPr>
                                    <w:spacing w:after="0" w:line="240" w:lineRule="auto"/>
                                  </w:pPr>
                                  <w:bookmarkStart w:id="1" w:name="__UnoMark__5226_1118251367"/>
                                  <w:bookmarkEnd w:id="1"/>
                                  <w:r>
                                    <w:rPr>
                                      <w:rFonts w:ascii="Lucida Sans" w:hAnsi="Lucida Sans"/>
                                      <w:sz w:val="16"/>
                                      <w:szCs w:val="16"/>
                                    </w:rPr>
                                    <w:t>5</w:t>
                                  </w:r>
                                  <w:bookmarkStart w:id="2" w:name="__UnoMark__5227_1118251367"/>
                                  <w:bookmarkEnd w:id="2"/>
                                </w:p>
                              </w:tc>
                              <w:tc>
                                <w:tcPr>
                                  <w:tcW w:w="1278" w:type="dxa"/>
                                  <w:shd w:val="clear" w:color="auto" w:fill="auto"/>
                                </w:tcPr>
                                <w:p w14:paraId="3AD4FC44" w14:textId="77777777" w:rsidR="00B52919" w:rsidRDefault="00F70A35">
                                  <w:pPr>
                                    <w:spacing w:after="0" w:line="240" w:lineRule="auto"/>
                                  </w:pPr>
                                  <w:bookmarkStart w:id="3" w:name="__UnoMark__5228_1118251367"/>
                                  <w:bookmarkEnd w:id="3"/>
                                  <w:r>
                                    <w:rPr>
                                      <w:rFonts w:ascii="Lucida Sans" w:hAnsi="Lucida Sans"/>
                                      <w:sz w:val="16"/>
                                      <w:szCs w:val="16"/>
                                    </w:rPr>
                                    <w:t>Severe – extremely significant</w:t>
                                  </w:r>
                                  <w:bookmarkStart w:id="4" w:name="__UnoMark__5229_1118251367"/>
                                  <w:bookmarkEnd w:id="4"/>
                                </w:p>
                              </w:tc>
                              <w:tc>
                                <w:tcPr>
                                  <w:tcW w:w="3069" w:type="dxa"/>
                                  <w:shd w:val="clear" w:color="auto" w:fill="auto"/>
                                </w:tcPr>
                                <w:p w14:paraId="17DE9007" w14:textId="77777777" w:rsidR="00B52919" w:rsidRDefault="00F70A35">
                                  <w:pPr>
                                    <w:spacing w:after="0" w:line="240" w:lineRule="auto"/>
                                  </w:pPr>
                                  <w:bookmarkStart w:id="5" w:name="__UnoMark__5230_1118251367"/>
                                  <w:bookmarkEnd w:id="5"/>
                                  <w:r>
                                    <w:rPr>
                                      <w:rFonts w:ascii="Lucida Sans" w:hAnsi="Lucida Sans"/>
                                      <w:sz w:val="16"/>
                                      <w:szCs w:val="16"/>
                                    </w:rPr>
                                    <w:t xml:space="preserve">Fatality or multiple serious injuries or illness requiring hospital admission or significant time off work.  </w:t>
                                  </w:r>
                                </w:p>
                              </w:tc>
                            </w:tr>
                          </w:tbl>
                          <w:p w14:paraId="77846285" w14:textId="77777777" w:rsidR="00500025" w:rsidRDefault="00500025"/>
                        </w:txbxContent>
                      </wps:txbx>
                      <wps:bodyPr lIns="0" tIns="0" rIns="0" bIns="0" anchor="t">
                        <a:spAutoFit/>
                      </wps:bodyPr>
                    </wps:wsp>
                  </a:graphicData>
                </a:graphic>
              </wp:anchor>
            </w:drawing>
          </mc:Choice>
          <mc:Fallback>
            <w:pict>
              <v:shape w14:anchorId="2C3BDE7A" id="Frame4" o:spid="_x0000_s1029" type="#_x0000_t202" style="position:absolute;margin-left:188.45pt;margin-top:-2.25pt;width:239.65pt;height:170.9pt;z-index: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" filled="f" stroked="f">
                <v:textbox style="mso-fit-shape-to-text:t" inset="0,0,0,0">
                  <w:txbxContent>
                    <w:tbl>
                      <w:tblPr>
                        <w:tblStyle w:val="TableGrid"/>
                        <w:tblW w:w="4793" w:type="dxa"/>
                        <w:jc w:val="right"/>
                        <w:tblCellMar>
                          <w:left w:w="103" w:type="dxa"/>
                        </w:tblCellMar>
                        <w:tblLook w:val="04A0" w:firstRow="1" w:lastRow="0" w:firstColumn="1" w:lastColumn="0" w:noHBand="0" w:noVBand="1"/>
                      </w:tblPr>
                      <w:tblGrid>
                        <w:gridCol w:w="446"/>
                        <w:gridCol w:w="1278"/>
                        <w:gridCol w:w="3069"/>
                      </w:tblGrid>
                      <w:tr w:rsidR="00B52919" w14:paraId="70E6A9A8" w14:textId="77777777">
                        <w:trPr>
                          <w:trHeight w:val="291"/>
                          <w:jc w:val="right"/>
                        </w:trPr>
                        <w:tc>
                          <w:tcPr>
                            <w:tcW w:w="1724" w:type="dxa"/>
                            <w:gridSpan w:val="2"/>
                            <w:shd w:val="clear" w:color="auto" w:fill="D9D9D9" w:themeFill="background1" w:themeFillShade="D9"/>
                          </w:tcPr>
                          <w:p w14:paraId="5BE32D35" w14:textId="77777777" w:rsidR="00B52919" w:rsidRDefault="00F70A35">
                            <w:pPr>
                              <w:spacing w:after="0" w:line="240" w:lineRule="auto"/>
                            </w:pPr>
                            <w:r>
                              <w:rPr>
                                <w:rFonts w:ascii="Lucida Sans" w:hAnsi="Lucida Sans"/>
                                <w:sz w:val="16"/>
                                <w:szCs w:val="16"/>
                              </w:rPr>
                              <w:t>Impact</w:t>
                            </w:r>
                          </w:p>
                          <w:p w14:paraId="354A2AFD" w14:textId="77777777" w:rsidR="00B52919" w:rsidRDefault="00B52919">
                            <w:pPr>
                              <w:spacing w:after="0" w:line="240" w:lineRule="auto"/>
                              <w:rPr>
                                <w:rFonts w:ascii="Lucida Sans" w:hAnsi="Lucida Sans"/>
                                <w:sz w:val="16"/>
                                <w:szCs w:val="16"/>
                              </w:rPr>
                            </w:pPr>
                          </w:p>
                        </w:tc>
                        <w:tc>
                          <w:tcPr>
                            <w:tcW w:w="3069" w:type="dxa"/>
                            <w:shd w:val="clear" w:color="auto" w:fill="D9D9D9" w:themeFill="background1" w:themeFillShade="D9"/>
                          </w:tcPr>
                          <w:p w14:paraId="795FF27D" w14:textId="77777777" w:rsidR="00B52919" w:rsidRDefault="00F70A35">
                            <w:pPr>
                              <w:spacing w:after="0" w:line="240" w:lineRule="auto"/>
                            </w:pPr>
                            <w:r>
                              <w:rPr>
                                <w:rFonts w:ascii="Lucida Sans" w:hAnsi="Lucida Sans"/>
                                <w:sz w:val="16"/>
                                <w:szCs w:val="16"/>
                              </w:rPr>
                              <w:t>Health &amp; Safety</w:t>
                            </w:r>
                          </w:p>
                        </w:tc>
                      </w:tr>
                      <w:tr w:rsidR="00B52919" w14:paraId="2AE3D6E5" w14:textId="77777777">
                        <w:trPr>
                          <w:trHeight w:val="291"/>
                          <w:jc w:val="right"/>
                        </w:trPr>
                        <w:tc>
                          <w:tcPr>
                            <w:tcW w:w="446" w:type="dxa"/>
                            <w:shd w:val="clear" w:color="auto" w:fill="auto"/>
                          </w:tcPr>
                          <w:p w14:paraId="5C0782CC" w14:textId="77777777" w:rsidR="00B52919" w:rsidRDefault="00F70A35">
                            <w:pPr>
                              <w:spacing w:after="0" w:line="240" w:lineRule="auto"/>
                            </w:pPr>
                            <w:r>
                              <w:rPr>
                                <w:rFonts w:ascii="Lucida Sans" w:hAnsi="Lucida Sans"/>
                                <w:sz w:val="16"/>
                                <w:szCs w:val="16"/>
                              </w:rPr>
                              <w:t>1</w:t>
                            </w:r>
                          </w:p>
                        </w:tc>
                        <w:tc>
                          <w:tcPr>
                            <w:tcW w:w="1278" w:type="dxa"/>
                            <w:shd w:val="clear" w:color="auto" w:fill="auto"/>
                          </w:tcPr>
                          <w:p w14:paraId="2731B430" w14:textId="77777777" w:rsidR="00B52919" w:rsidRDefault="00F70A35">
                            <w:pPr>
                              <w:spacing w:after="0" w:line="240" w:lineRule="auto"/>
                            </w:pPr>
                            <w:r>
                              <w:rPr>
                                <w:rFonts w:ascii="Lucida Sans" w:hAnsi="Lucida Sans"/>
                                <w:sz w:val="16"/>
                                <w:szCs w:val="16"/>
                              </w:rPr>
                              <w:t>Trivial - insignificant</w:t>
                            </w:r>
                          </w:p>
                        </w:tc>
                        <w:tc>
                          <w:tcPr>
                            <w:tcW w:w="3069" w:type="dxa"/>
                            <w:shd w:val="clear" w:color="auto" w:fill="auto"/>
                          </w:tcPr>
                          <w:p w14:paraId="38DA5461" w14:textId="77777777" w:rsidR="00B52919" w:rsidRDefault="00F70A35">
                            <w:pPr>
                              <w:spacing w:after="0" w:line="240" w:lineRule="auto"/>
                            </w:pPr>
                            <w:r>
                              <w:rPr>
                                <w:rFonts w:ascii="Lucida Sans" w:hAnsi="Lucida Sans"/>
                                <w:sz w:val="16"/>
                                <w:szCs w:val="16"/>
                              </w:rPr>
                              <w:t xml:space="preserve">Very minor injuries </w:t>
                            </w:r>
                            <w:r>
                              <w:rPr>
                                <w:rFonts w:ascii="Lucida Sans" w:hAnsi="Lucida Sans"/>
                                <w:sz w:val="16"/>
                                <w:szCs w:val="16"/>
                              </w:rPr>
                              <w:t>e.g. slight bruising</w:t>
                            </w:r>
                          </w:p>
                        </w:tc>
                      </w:tr>
                      <w:tr w:rsidR="00B52919" w14:paraId="0B276152" w14:textId="77777777">
                        <w:trPr>
                          <w:trHeight w:val="583"/>
                          <w:jc w:val="right"/>
                        </w:trPr>
                        <w:tc>
                          <w:tcPr>
                            <w:tcW w:w="446" w:type="dxa"/>
                            <w:shd w:val="clear" w:color="auto" w:fill="auto"/>
                          </w:tcPr>
                          <w:p w14:paraId="01B7D7E0" w14:textId="77777777" w:rsidR="00B52919" w:rsidRDefault="00F70A35">
                            <w:pPr>
                              <w:spacing w:after="0" w:line="240" w:lineRule="auto"/>
                            </w:pPr>
                            <w:r>
                              <w:rPr>
                                <w:rFonts w:ascii="Lucida Sans" w:hAnsi="Lucida Sans"/>
                                <w:sz w:val="16"/>
                                <w:szCs w:val="16"/>
                              </w:rPr>
                              <w:t>2</w:t>
                            </w:r>
                          </w:p>
                        </w:tc>
                        <w:tc>
                          <w:tcPr>
                            <w:tcW w:w="1278" w:type="dxa"/>
                            <w:shd w:val="clear" w:color="auto" w:fill="auto"/>
                          </w:tcPr>
                          <w:p w14:paraId="04E16733" w14:textId="77777777" w:rsidR="00B52919" w:rsidRDefault="00F70A35">
                            <w:pPr>
                              <w:spacing w:after="0" w:line="240" w:lineRule="auto"/>
                            </w:pPr>
                            <w:r>
                              <w:rPr>
                                <w:rFonts w:ascii="Lucida Sans" w:hAnsi="Lucida Sans"/>
                                <w:sz w:val="16"/>
                                <w:szCs w:val="16"/>
                              </w:rPr>
                              <w:t>Minor</w:t>
                            </w:r>
                          </w:p>
                        </w:tc>
                        <w:tc>
                          <w:tcPr>
                            <w:tcW w:w="3069" w:type="dxa"/>
                            <w:shd w:val="clear" w:color="auto" w:fill="auto"/>
                          </w:tcPr>
                          <w:p w14:paraId="5640B332" w14:textId="77777777" w:rsidR="00B52919" w:rsidRDefault="00F70A35">
                            <w:pPr>
                              <w:spacing w:after="0" w:line="240" w:lineRule="auto"/>
                            </w:pPr>
                            <w:r>
                              <w:rPr>
                                <w:rFonts w:ascii="Lucida Sans" w:hAnsi="Lucida Sans"/>
                                <w:sz w:val="16"/>
                                <w:szCs w:val="16"/>
                              </w:rPr>
                              <w:t xml:space="preserve">Injuries or illness e.g. small cut or abrasion which require basic first aid treatment even in self-administered.  </w:t>
                            </w:r>
                          </w:p>
                        </w:tc>
                      </w:tr>
                      <w:tr w:rsidR="00B52919" w14:paraId="06BBAC6C" w14:textId="77777777">
                        <w:trPr>
                          <w:trHeight w:val="431"/>
                          <w:jc w:val="right"/>
                        </w:trPr>
                        <w:tc>
                          <w:tcPr>
                            <w:tcW w:w="446" w:type="dxa"/>
                            <w:shd w:val="clear" w:color="auto" w:fill="auto"/>
                          </w:tcPr>
                          <w:p w14:paraId="00CD3B05" w14:textId="77777777" w:rsidR="00B52919" w:rsidRDefault="00F70A35">
                            <w:pPr>
                              <w:spacing w:after="0" w:line="240" w:lineRule="auto"/>
                            </w:pPr>
                            <w:r>
                              <w:rPr>
                                <w:rFonts w:ascii="Lucida Sans" w:hAnsi="Lucida Sans"/>
                                <w:sz w:val="16"/>
                                <w:szCs w:val="16"/>
                              </w:rPr>
                              <w:t>3</w:t>
                            </w:r>
                          </w:p>
                        </w:tc>
                        <w:tc>
                          <w:tcPr>
                            <w:tcW w:w="1278" w:type="dxa"/>
                            <w:shd w:val="clear" w:color="auto" w:fill="auto"/>
                          </w:tcPr>
                          <w:p w14:paraId="5C5DD315" w14:textId="77777777" w:rsidR="00B52919" w:rsidRDefault="00F70A35">
                            <w:pPr>
                              <w:spacing w:after="0" w:line="240" w:lineRule="auto"/>
                            </w:pPr>
                            <w:r>
                              <w:rPr>
                                <w:rFonts w:ascii="Lucida Sans" w:hAnsi="Lucida Sans"/>
                                <w:sz w:val="16"/>
                                <w:szCs w:val="16"/>
                              </w:rPr>
                              <w:t>Moderate</w:t>
                            </w:r>
                          </w:p>
                        </w:tc>
                        <w:tc>
                          <w:tcPr>
                            <w:tcW w:w="3069" w:type="dxa"/>
                            <w:shd w:val="clear" w:color="auto" w:fill="auto"/>
                          </w:tcPr>
                          <w:p w14:paraId="1677A32D" w14:textId="77777777" w:rsidR="00B52919" w:rsidRDefault="00F70A35">
                            <w:pPr>
                              <w:spacing w:after="0" w:line="240" w:lineRule="auto"/>
                            </w:pPr>
                            <w:r>
                              <w:rPr>
                                <w:rFonts w:ascii="Lucida Sans" w:hAnsi="Lucida Sans"/>
                                <w:sz w:val="16"/>
                                <w:szCs w:val="16"/>
                              </w:rPr>
                              <w:t xml:space="preserve">Injuries or illness e.g. strain or sprain requiring first aid or medical support.  </w:t>
                            </w:r>
                          </w:p>
                        </w:tc>
                      </w:tr>
                      <w:tr w:rsidR="00B52919" w14:paraId="2A7E69AC" w14:textId="77777777">
                        <w:trPr>
                          <w:trHeight w:val="431"/>
                          <w:jc w:val="right"/>
                        </w:trPr>
                        <w:tc>
                          <w:tcPr>
                            <w:tcW w:w="446" w:type="dxa"/>
                            <w:shd w:val="clear" w:color="auto" w:fill="auto"/>
                          </w:tcPr>
                          <w:p w14:paraId="68D2721D" w14:textId="77777777" w:rsidR="00B52919" w:rsidRDefault="00F70A35">
                            <w:pPr>
                              <w:spacing w:after="0" w:line="240" w:lineRule="auto"/>
                            </w:pPr>
                            <w:r>
                              <w:rPr>
                                <w:rFonts w:ascii="Lucida Sans" w:hAnsi="Lucida Sans"/>
                                <w:sz w:val="16"/>
                                <w:szCs w:val="16"/>
                              </w:rPr>
                              <w:t>4</w:t>
                            </w:r>
                          </w:p>
                        </w:tc>
                        <w:tc>
                          <w:tcPr>
                            <w:tcW w:w="1278" w:type="dxa"/>
                            <w:shd w:val="clear" w:color="auto" w:fill="auto"/>
                          </w:tcPr>
                          <w:p w14:paraId="6C70BC4B" w14:textId="77777777" w:rsidR="00B52919" w:rsidRDefault="00F70A35">
                            <w:pPr>
                              <w:spacing w:after="0" w:line="240" w:lineRule="auto"/>
                            </w:pPr>
                            <w:r>
                              <w:rPr>
                                <w:rFonts w:ascii="Lucida Sans" w:hAnsi="Lucida Sans"/>
                                <w:sz w:val="16"/>
                                <w:szCs w:val="16"/>
                              </w:rPr>
                              <w:t xml:space="preserve">Major </w:t>
                            </w:r>
                          </w:p>
                        </w:tc>
                        <w:tc>
                          <w:tcPr>
                            <w:tcW w:w="3069" w:type="dxa"/>
                            <w:shd w:val="clear" w:color="auto" w:fill="auto"/>
                          </w:tcPr>
                          <w:p w14:paraId="3BF46974" w14:textId="77777777" w:rsidR="00B52919" w:rsidRDefault="00F70A35">
                            <w:pPr>
                              <w:spacing w:after="0" w:line="240" w:lineRule="auto"/>
                            </w:pPr>
                            <w:r>
                              <w:rPr>
                                <w:rFonts w:ascii="Lucida Sans" w:hAnsi="Lucida Sans"/>
                                <w:sz w:val="16"/>
                                <w:szCs w:val="16"/>
                              </w:rPr>
                              <w:t>Injuries or illness e.g. broken bone requiring medical support &gt;24 hours and time off work &gt;4 weeks.</w:t>
                            </w:r>
                          </w:p>
                        </w:tc>
                      </w:tr>
                      <w:tr w:rsidR="00B52919" w14:paraId="50480F6B" w14:textId="77777777">
                        <w:trPr>
                          <w:trHeight w:val="583"/>
                          <w:jc w:val="right"/>
                        </w:trPr>
                        <w:tc>
                          <w:tcPr>
                            <w:tcW w:w="446" w:type="dxa"/>
                            <w:shd w:val="clear" w:color="auto" w:fill="auto"/>
                          </w:tcPr>
                          <w:p w14:paraId="4EA8BFDA" w14:textId="77777777" w:rsidR="00B52919" w:rsidRDefault="00F70A35">
                            <w:pPr>
                              <w:spacing w:after="0" w:line="240" w:lineRule="auto"/>
                            </w:pPr>
                            <w:bookmarkStart w:id="6" w:name="__UnoMark__5226_1118251367"/>
                            <w:bookmarkEnd w:id="6"/>
                            <w:r>
                              <w:rPr>
                                <w:rFonts w:ascii="Lucida Sans" w:hAnsi="Lucida Sans"/>
                                <w:sz w:val="16"/>
                                <w:szCs w:val="16"/>
                              </w:rPr>
                              <w:t>5</w:t>
                            </w:r>
                            <w:bookmarkStart w:id="7" w:name="__UnoMark__5227_1118251367"/>
                            <w:bookmarkEnd w:id="7"/>
                          </w:p>
                        </w:tc>
                        <w:tc>
                          <w:tcPr>
                            <w:tcW w:w="1278" w:type="dxa"/>
                            <w:shd w:val="clear" w:color="auto" w:fill="auto"/>
                          </w:tcPr>
                          <w:p w14:paraId="3AD4FC44" w14:textId="77777777" w:rsidR="00B52919" w:rsidRDefault="00F70A35">
                            <w:pPr>
                              <w:spacing w:after="0" w:line="240" w:lineRule="auto"/>
                            </w:pPr>
                            <w:bookmarkStart w:id="8" w:name="__UnoMark__5228_1118251367"/>
                            <w:bookmarkEnd w:id="8"/>
                            <w:r>
                              <w:rPr>
                                <w:rFonts w:ascii="Lucida Sans" w:hAnsi="Lucida Sans"/>
                                <w:sz w:val="16"/>
                                <w:szCs w:val="16"/>
                              </w:rPr>
                              <w:t>Severe – extremely significant</w:t>
                            </w:r>
                            <w:bookmarkStart w:id="9" w:name="__UnoMark__5229_1118251367"/>
                            <w:bookmarkEnd w:id="9"/>
                          </w:p>
                        </w:tc>
                        <w:tc>
                          <w:tcPr>
                            <w:tcW w:w="3069" w:type="dxa"/>
                            <w:shd w:val="clear" w:color="auto" w:fill="auto"/>
                          </w:tcPr>
                          <w:p w14:paraId="17DE9007" w14:textId="77777777" w:rsidR="00B52919" w:rsidRDefault="00F70A35">
                            <w:pPr>
                              <w:spacing w:after="0" w:line="240" w:lineRule="auto"/>
                            </w:pPr>
                            <w:bookmarkStart w:id="10" w:name="__UnoMark__5230_1118251367"/>
                            <w:bookmarkEnd w:id="10"/>
                            <w:r>
                              <w:rPr>
                                <w:rFonts w:ascii="Lucida Sans" w:hAnsi="Lucida Sans"/>
                                <w:sz w:val="16"/>
                                <w:szCs w:val="16"/>
                              </w:rPr>
                              <w:t xml:space="preserve">Fatality or multiple serious injuries or illness requiring hospital admission or significant time off work.  </w:t>
                            </w:r>
                          </w:p>
                        </w:tc>
                      </w:tr>
                    </w:tbl>
                    <w:p w14:paraId="77846285" w14:textId="77777777" w:rsidR="00500025" w:rsidRDefault="00500025"/>
                  </w:txbxContent>
                </v:textbox>
                <w10:wrap type="square" anchorx="margin"/>
              </v:shape>
            </w:pict>
          </mc:Fallback>
        </mc:AlternateContent>
      </w:r>
    </w:p>
    <w:p w14:paraId="27711867" w14:textId="77777777" w:rsidR="00B52919" w:rsidRDefault="00B52919"/>
    <w:p w14:paraId="38C1E2E9" w14:textId="77777777" w:rsidR="00B52919" w:rsidRDefault="00B52919"/>
    <w:p w14:paraId="012AE708" w14:textId="77777777" w:rsidR="00B52919" w:rsidRDefault="00B52919"/>
    <w:p w14:paraId="65EDBDF9" w14:textId="77777777" w:rsidR="00B52919" w:rsidRDefault="00B52919"/>
    <w:p w14:paraId="6C9DEFC4" w14:textId="77777777" w:rsidR="00B52919" w:rsidRDefault="00B52919"/>
    <w:p w14:paraId="0204369B" w14:textId="77777777" w:rsidR="00B52919" w:rsidRDefault="00B52919"/>
    <w:p w14:paraId="76AF8A48" w14:textId="77777777" w:rsidR="00B52919" w:rsidRDefault="00B52919"/>
    <w:p w14:paraId="4758F248" w14:textId="77777777" w:rsidR="00B52919" w:rsidRDefault="00B52919"/>
    <w:p w14:paraId="3A5383F5" w14:textId="77777777" w:rsidR="00B52919" w:rsidRDefault="00B52919"/>
    <w:p w14:paraId="30FA12A4" w14:textId="77777777" w:rsidR="00B52919" w:rsidRDefault="00B52919"/>
    <w:sectPr w:rsidR="00B52919">
      <w:headerReference w:type="default" r:id="rId19"/>
      <w:footerReference w:type="default" r:id="rId20"/>
      <w:pgSz w:w="16838" w:h="11906" w:orient="landscape"/>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004C" w14:textId="77777777" w:rsidR="00C04BD0" w:rsidRDefault="00C04BD0">
      <w:pPr>
        <w:spacing w:after="0" w:line="240" w:lineRule="auto"/>
      </w:pPr>
      <w:r>
        <w:separator/>
      </w:r>
    </w:p>
  </w:endnote>
  <w:endnote w:type="continuationSeparator" w:id="0">
    <w:p w14:paraId="5A57BF22" w14:textId="77777777" w:rsidR="00C04BD0" w:rsidRDefault="00C0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oto Sans CJK SC">
    <w:charset w:val="00"/>
    <w:family w:val="roman"/>
    <w:notTrueType/>
    <w:pitch w:val="default"/>
  </w:font>
  <w:font w:name="Lohit Devanagari">
    <w:altName w:val="Cambria"/>
    <w:charset w:val="00"/>
    <w:family w:val="roman"/>
    <w:notTrueType/>
    <w:pitch w:val="default"/>
  </w:font>
  <w:font w:name="Times">
    <w:altName w:val="Calibri"/>
    <w:charset w:val="00"/>
    <w:family w:val="auto"/>
    <w:pitch w:val="variable"/>
    <w:sig w:usb0="E00002FF" w:usb1="5000205A" w:usb2="00000000" w:usb3="00000000" w:csb0="0000019F" w:csb1="00000000"/>
  </w:font>
  <w:font w:name="Verdana">
    <w:altName w:val="Arial"/>
    <w:panose1 w:val="020B0604030504040204"/>
    <w:charset w:val="00"/>
    <w:family w:val="swiss"/>
    <w:pitch w:val="variable"/>
    <w:sig w:usb0="A10006FF" w:usb1="4000205B" w:usb2="00000010" w:usb3="00000000" w:csb0="0000019F" w:csb1="00000000"/>
  </w:font>
  <w:font w:name="Lucida Sans">
    <w:altName w:val="Calibri"/>
    <w:charset w:val="00"/>
    <w:family w:val="swiss"/>
    <w:pitch w:val="variable"/>
    <w:sig w:usb0="00000003" w:usb1="00000000" w:usb2="00000000" w:usb3="00000000" w:csb0="00000001" w:csb1="00000000"/>
  </w:font>
  <w:font w:name="Georgia">
    <w:altName w:val="Noto Serif"/>
    <w:charset w:val="00"/>
    <w:family w:val="roman"/>
    <w:pitch w:val="variable"/>
    <w:sig w:usb0="00000001"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0667"/>
      <w:docPartObj>
        <w:docPartGallery w:val="Page Numbers (Bottom of Page)"/>
        <w:docPartUnique/>
      </w:docPartObj>
    </w:sdtPr>
    <w:sdtEndPr/>
    <w:sdtContent>
      <w:p w14:paraId="43384727" w14:textId="77777777" w:rsidR="00B52919" w:rsidRDefault="00F70A35">
        <w:pPr>
          <w:pStyle w:val="Footer"/>
        </w:pPr>
        <w:r>
          <w:fldChar w:fldCharType="begin"/>
        </w:r>
        <w:r>
          <w:instrText>PAGE</w:instrText>
        </w:r>
        <w:r>
          <w:fldChar w:fldCharType="separate"/>
        </w:r>
        <w:r>
          <w:t>20</w:t>
        </w:r>
        <w:r>
          <w:fldChar w:fldCharType="end"/>
        </w:r>
      </w:p>
    </w:sdtContent>
  </w:sdt>
  <w:p w14:paraId="610E7A75" w14:textId="77777777" w:rsidR="00B52919" w:rsidRDefault="00B52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7600" w14:textId="77777777" w:rsidR="00C04BD0" w:rsidRDefault="00C04BD0">
      <w:pPr>
        <w:spacing w:after="0" w:line="240" w:lineRule="auto"/>
      </w:pPr>
      <w:r>
        <w:separator/>
      </w:r>
    </w:p>
  </w:footnote>
  <w:footnote w:type="continuationSeparator" w:id="0">
    <w:p w14:paraId="55C03711" w14:textId="77777777" w:rsidR="00C04BD0" w:rsidRDefault="00C0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0B2B" w14:textId="77777777" w:rsidR="00B52919" w:rsidRDefault="00F70A35">
    <w:pPr>
      <w:pStyle w:val="Header"/>
      <w:tabs>
        <w:tab w:val="left" w:pos="9844"/>
      </w:tabs>
      <w:rPr>
        <w:rFonts w:ascii="Georgia" w:hAnsi="Georgia"/>
        <w:color w:val="1F497D" w:themeColor="text2"/>
        <w:sz w:val="32"/>
      </w:rPr>
    </w:pPr>
    <w:r>
      <w:rPr>
        <w:rFonts w:ascii="Georgia" w:hAnsi="Georgia"/>
        <w:color w:val="1F497D" w:themeColor="text2"/>
        <w:sz w:val="32"/>
      </w:rPr>
      <w:t>University of Southampton Health &amp; Safety Risk Assessment</w:t>
    </w:r>
  </w:p>
  <w:p w14:paraId="47205C71" w14:textId="77777777" w:rsidR="00B52919" w:rsidRDefault="00F70A35">
    <w:pPr>
      <w:pStyle w:val="Header"/>
      <w:tabs>
        <w:tab w:val="left" w:pos="9844"/>
      </w:tabs>
    </w:pPr>
    <w:r>
      <w:rPr>
        <w:color w:val="808080" w:themeColor="background1" w:themeShade="80"/>
      </w:rPr>
      <w:tab/>
    </w:r>
    <w:r>
      <w:rPr>
        <w:color w:val="808080" w:themeColor="background1"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6C5"/>
    <w:multiLevelType w:val="multilevel"/>
    <w:tmpl w:val="5E0A1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124F8"/>
    <w:multiLevelType w:val="multilevel"/>
    <w:tmpl w:val="0AF24468"/>
    <w:lvl w:ilvl="0">
      <w:start w:val="1"/>
      <w:numFmt w:val="bullet"/>
      <w:lvlText w:val=""/>
      <w:lvlJc w:val="left"/>
      <w:pPr>
        <w:ind w:left="750" w:hanging="360"/>
      </w:pPr>
      <w:rPr>
        <w:rFonts w:ascii="Symbol" w:hAnsi="Symbol" w:cs="Symbol" w:hint="default"/>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abstractNum w:abstractNumId="2" w15:restartNumberingAfterBreak="0">
    <w:nsid w:val="31664E4D"/>
    <w:multiLevelType w:val="multilevel"/>
    <w:tmpl w:val="57B2D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F476E9"/>
    <w:multiLevelType w:val="multilevel"/>
    <w:tmpl w:val="4E9C41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B232F5"/>
    <w:multiLevelType w:val="multilevel"/>
    <w:tmpl w:val="3B101F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19"/>
    <w:rsid w:val="00301E03"/>
    <w:rsid w:val="00500025"/>
    <w:rsid w:val="006028CA"/>
    <w:rsid w:val="009A070D"/>
    <w:rsid w:val="00B52919"/>
    <w:rsid w:val="00C04BD0"/>
    <w:rsid w:val="00E559A6"/>
    <w:rsid w:val="00EA36D6"/>
    <w:rsid w:val="00F70A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86F7A1"/>
  <w15:docId w15:val="{3AD35825-ED67-0D46-B5FD-7494C1D7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704A1"/>
    <w:rPr>
      <w:rFonts w:ascii="Tahoma" w:hAnsi="Tahoma" w:cs="Tahoma"/>
      <w:sz w:val="16"/>
      <w:szCs w:val="16"/>
    </w:rPr>
  </w:style>
  <w:style w:type="character" w:customStyle="1" w:styleId="HeaderChar">
    <w:name w:val="Header Char"/>
    <w:basedOn w:val="DefaultParagraphFont"/>
    <w:link w:val="Header"/>
    <w:uiPriority w:val="99"/>
    <w:qFormat/>
    <w:rsid w:val="00AC47B4"/>
  </w:style>
  <w:style w:type="character" w:customStyle="1" w:styleId="FooterChar">
    <w:name w:val="Footer Char"/>
    <w:basedOn w:val="DefaultParagraphFont"/>
    <w:link w:val="Footer"/>
    <w:uiPriority w:val="99"/>
    <w:qFormat/>
    <w:rsid w:val="00AC47B4"/>
  </w:style>
  <w:style w:type="character" w:customStyle="1" w:styleId="PlainTextChar">
    <w:name w:val="Plain Text Char"/>
    <w:basedOn w:val="DefaultParagraphFont"/>
    <w:link w:val="PlainText"/>
    <w:uiPriority w:val="99"/>
    <w:qFormat/>
    <w:rsid w:val="00F80957"/>
    <w:rPr>
      <w:rFonts w:ascii="Calibri" w:eastAsiaTheme="minorEastAsia" w:hAnsi="Calibri"/>
      <w:szCs w:val="21"/>
      <w:lang w:eastAsia="zh-CN"/>
    </w:rPr>
  </w:style>
  <w:style w:type="character" w:styleId="CommentReference">
    <w:name w:val="annotation reference"/>
    <w:basedOn w:val="DefaultParagraphFont"/>
    <w:uiPriority w:val="99"/>
    <w:semiHidden/>
    <w:unhideWhenUsed/>
    <w:qFormat/>
    <w:rsid w:val="002F5C84"/>
    <w:rPr>
      <w:sz w:val="16"/>
      <w:szCs w:val="16"/>
    </w:rPr>
  </w:style>
  <w:style w:type="character" w:customStyle="1" w:styleId="CommentTextChar">
    <w:name w:val="Comment Text Char"/>
    <w:basedOn w:val="DefaultParagraphFont"/>
    <w:link w:val="CommentText"/>
    <w:uiPriority w:val="99"/>
    <w:qFormat/>
    <w:rsid w:val="002F5C84"/>
    <w:rPr>
      <w:sz w:val="20"/>
      <w:szCs w:val="20"/>
    </w:rPr>
  </w:style>
  <w:style w:type="character" w:customStyle="1" w:styleId="CommentSubjectChar">
    <w:name w:val="Comment Subject Char"/>
    <w:basedOn w:val="CommentTextChar"/>
    <w:link w:val="CommentSubject"/>
    <w:uiPriority w:val="99"/>
    <w:semiHidden/>
    <w:qFormat/>
    <w:rsid w:val="002F5C84"/>
    <w:rPr>
      <w:b/>
      <w:bCs/>
      <w:sz w:val="20"/>
      <w:szCs w:val="20"/>
    </w:rPr>
  </w:style>
  <w:style w:type="character" w:customStyle="1" w:styleId="normaltextrun">
    <w:name w:val="normaltextrun"/>
    <w:basedOn w:val="DefaultParagraphFont"/>
    <w:qFormat/>
    <w:rsid w:val="00661BEB"/>
  </w:style>
  <w:style w:type="character" w:customStyle="1" w:styleId="eop">
    <w:name w:val="eop"/>
    <w:basedOn w:val="DefaultParagraphFont"/>
    <w:qFormat/>
    <w:rsid w:val="00661BEB"/>
  </w:style>
  <w:style w:type="character" w:customStyle="1" w:styleId="InternetLink">
    <w:name w:val="Internet Link"/>
    <w:basedOn w:val="DefaultParagraphFont"/>
    <w:uiPriority w:val="99"/>
    <w:unhideWhenUsed/>
    <w:rsid w:val="004A0C90"/>
    <w:rPr>
      <w:color w:val="0000FF" w:themeColor="hyperlink"/>
      <w:u w:val="single"/>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ascii="Calibri" w:hAnsi="Calibri" w:cs="Arial"/>
      <w:color w:val="0563C1"/>
      <w:sz w:val="20"/>
      <w:szCs w:val="20"/>
      <w:u w:val="single"/>
    </w:rPr>
  </w:style>
  <w:style w:type="character" w:customStyle="1" w:styleId="ListLabel153">
    <w:name w:val="ListLabel 153"/>
    <w:qFormat/>
    <w:rPr>
      <w:rFonts w:eastAsia="Calibri" w:cs="Calibri"/>
      <w:color w:val="0000FF"/>
      <w:sz w:val="24"/>
      <w:szCs w:val="24"/>
      <w:u w:val="single"/>
    </w:rPr>
  </w:style>
  <w:style w:type="character" w:customStyle="1" w:styleId="ListLabel154">
    <w:name w:val="ListLabel 154"/>
    <w:qFormat/>
    <w:rPr>
      <w:rFonts w:eastAsia="Calibri" w:cs="Calibri"/>
      <w:color w:val="0000FF"/>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A704A1"/>
    <w:pPr>
      <w:spacing w:after="0" w:line="240" w:lineRule="auto"/>
    </w:pPr>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paragraph" w:styleId="PlainText">
    <w:name w:val="Plain Text"/>
    <w:basedOn w:val="Normal"/>
    <w:link w:val="PlainTextChar"/>
    <w:uiPriority w:val="99"/>
    <w:unhideWhenUsed/>
    <w:qFormat/>
    <w:rsid w:val="00F80957"/>
    <w:pPr>
      <w:spacing w:after="0" w:line="240" w:lineRule="auto"/>
    </w:pPr>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paragraph" w:styleId="CommentText">
    <w:name w:val="annotation text"/>
    <w:basedOn w:val="Normal"/>
    <w:link w:val="CommentTextChar"/>
    <w:uiPriority w:val="99"/>
    <w:unhideWhenUsed/>
    <w:qFormat/>
    <w:rsid w:val="002F5C8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F5C84"/>
    <w:rPr>
      <w:b/>
      <w:bCs/>
    </w:rPr>
  </w:style>
  <w:style w:type="paragraph" w:styleId="NormalWeb">
    <w:name w:val="Normal (Web)"/>
    <w:basedOn w:val="Normal"/>
    <w:uiPriority w:val="99"/>
    <w:semiHidden/>
    <w:unhideWhenUsed/>
    <w:qFormat/>
    <w:rsid w:val="00736CAF"/>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qFormat/>
    <w:rsid w:val="00661BEB"/>
    <w:pPr>
      <w:spacing w:beforeAutospacing="1" w:afterAutospacing="1" w:line="240" w:lineRule="auto"/>
    </w:pPr>
    <w:rPr>
      <w:rFonts w:ascii="Times" w:hAnsi="Times"/>
      <w:sz w:val="20"/>
      <w:szCs w:val="20"/>
    </w:rPr>
  </w:style>
  <w:style w:type="paragraph" w:customStyle="1" w:styleId="FrameContents">
    <w:name w:val="Frame Contents"/>
    <w:basedOn w:val="Normal"/>
    <w:qFormat/>
  </w:style>
  <w:style w:type="table" w:styleId="TableGrid">
    <w:name w:val="Table Grid"/>
    <w:basedOn w:val="TableNormal"/>
    <w:uiPriority w:val="59"/>
    <w:rsid w:val="005C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www.susu.org/groups/admin/howto/protectionaccident" TargetMode="External" /><Relationship Id="rId18" Type="http://schemas.microsoft.com/office/2007/relationships/diagramDrawing" Target="diagrams/drawing1.xml" /><Relationship Id="rId3" Type="http://schemas.openxmlformats.org/officeDocument/2006/relationships/customXml" Target="../customXml/item3.xml" /><Relationship Id="rId21"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hyperlink" Target="https://www.susu.org/downloads/SUSU-Expect-Respect-Policy.pdf" TargetMode="External" /><Relationship Id="rId17" Type="http://schemas.openxmlformats.org/officeDocument/2006/relationships/diagramColors" Target="diagrams/colors1.xml" /><Relationship Id="rId2" Type="http://schemas.openxmlformats.org/officeDocument/2006/relationships/customXml" Target="../customXml/item2.xml" /><Relationship Id="rId16" Type="http://schemas.openxmlformats.org/officeDocument/2006/relationships/diagramQuickStyle" Target="diagrams/quickStyle1.xml"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www.publichealth.hscni.net/" TargetMode="External" /><Relationship Id="rId5" Type="http://schemas.openxmlformats.org/officeDocument/2006/relationships/numbering" Target="numbering.xml" /><Relationship Id="rId15" Type="http://schemas.openxmlformats.org/officeDocument/2006/relationships/diagramLayout" Target="diagrams/layout1.xml" /><Relationship Id="rId10" Type="http://schemas.openxmlformats.org/officeDocument/2006/relationships/endnotes" Target="endnotes.xml" /><Relationship Id="rId19"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diagramData" Target="diagrams/data1.xml" /><Relationship Id="rId22" Type="http://schemas.openxmlformats.org/officeDocument/2006/relationships/theme" Target="theme/theme1.xml"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7585"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827" y="0"/>
        <a:ext cx="1473930" cy="291592"/>
      </dsp:txXfrm>
    </dsp:sp>
    <dsp:sp modelId="{8BE9400F-80D5-468B-9C7C-5519C857E740}">
      <dsp:nvSpPr>
        <dsp:cNvPr id="0" name=""/>
        <dsp:cNvSpPr/>
      </dsp:nvSpPr>
      <dsp:spPr>
        <a:xfrm rot="10800000">
          <a:off x="226758" y="291591"/>
          <a:ext cx="1814068"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220" y="291591"/>
        <a:ext cx="1179144" cy="291592"/>
      </dsp:txXfrm>
    </dsp:sp>
    <dsp:sp modelId="{CBB7E45B-FC76-4043-AE67-E57C276105A3}">
      <dsp:nvSpPr>
        <dsp:cNvPr id="0" name=""/>
        <dsp:cNvSpPr/>
      </dsp:nvSpPr>
      <dsp:spPr>
        <a:xfrm rot="10800000">
          <a:off x="453516" y="583184"/>
          <a:ext cx="1360551"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613" y="583184"/>
        <a:ext cx="884358" cy="291592"/>
      </dsp:txXfrm>
    </dsp:sp>
    <dsp:sp modelId="{28742439-8CBE-4D19-B870-E4CDECF8B07E}">
      <dsp:nvSpPr>
        <dsp:cNvPr id="0" name=""/>
        <dsp:cNvSpPr/>
      </dsp:nvSpPr>
      <dsp:spPr>
        <a:xfrm rot="10800000">
          <a:off x="678978" y="874776"/>
          <a:ext cx="909628"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8163" y="874776"/>
        <a:ext cx="591258" cy="291592"/>
      </dsp:txXfrm>
    </dsp:sp>
    <dsp:sp modelId="{BFC64CB6-37F6-4C43-A75F-8F748FB9BA1C}">
      <dsp:nvSpPr>
        <dsp:cNvPr id="0" name=""/>
        <dsp:cNvSpPr/>
      </dsp:nvSpPr>
      <dsp:spPr>
        <a:xfrm rot="10800000">
          <a:off x="913512" y="1166368"/>
          <a:ext cx="440560"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512" y="1166368"/>
        <a:ext cx="440560" cy="2915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www.w3.org/2000/xmlns/"/>
    <ds:schemaRef ds:uri="http://schemas.microsoft.com/office/2006/metadata/properties/metaAttributes"/>
    <ds:schemaRef ds:uri="http://www.w3.org/2001/XMLSchema"/>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567A407-7D46-435F-9A76-3A65B7884679}">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2153</Words>
  <Characters>12274</Characters>
  <Application>Microsoft Office Word</Application>
  <DocSecurity>0</DocSecurity>
  <Lines>102</Lines>
  <Paragraphs>28</Paragraphs>
  <ScaleCrop>false</ScaleCrop>
  <Company>University of Southampton</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Prockter (pp2g19)</dc:creator>
  <dc:description/>
  <cp:lastModifiedBy>Penelope Prockter</cp:lastModifiedBy>
  <cp:revision>42</cp:revision>
  <cp:lastPrinted>2016-04-18T12:10:00Z</cp:lastPrinted>
  <dcterms:created xsi:type="dcterms:W3CDTF">2021-03-22T13:52:00Z</dcterms:created>
  <dcterms:modified xsi:type="dcterms:W3CDTF">2021-08-09T15:29:00Z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Southampton</vt:lpwstr>
  </property>
  <property fmtid="{D5CDD505-2E9C-101B-9397-08002B2CF9AE}" pid="4" name="ContentTypeId">
    <vt:lpwstr>0x01010018D04225F8D8614FA0BDD83EBBA0E8E7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NewReviewCycle">
    <vt:lpwstr/>
  </property>
</Properties>
</file>