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8FF0DC3" w:rsidR="007A7E6C" w:rsidRPr="007A7E6C" w:rsidRDefault="00D6514A" w:rsidP="00A156C3">
            <w:pPr>
              <w:pStyle w:val="ListParagraph"/>
              <w:ind w:left="170"/>
              <w:rPr>
                <w:rFonts w:ascii="Verdana" w:eastAsia="Times New Roman" w:hAnsi="Verdana" w:cs="Times New Roman"/>
                <w:bCs/>
                <w:i/>
                <w:iCs/>
                <w:lang w:eastAsia="en-GB"/>
              </w:rPr>
            </w:pPr>
            <w:r>
              <w:rPr>
                <w:rFonts w:ascii="Verdana" w:eastAsia="Times New Roman" w:hAnsi="Verdana" w:cs="Times New Roman"/>
                <w:b/>
                <w:lang w:eastAsia="en-GB"/>
              </w:rPr>
              <w:t>Regular training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2E092CC" w:rsidR="00A156C3" w:rsidRPr="00A156C3" w:rsidRDefault="00C6366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14/05/20</w:t>
            </w:r>
          </w:p>
        </w:tc>
      </w:tr>
      <w:tr w:rsidR="00B54BBD" w:rsidRPr="00CE5B1E" w14:paraId="3C5F0405" w14:textId="77777777" w:rsidTr="008C216A">
        <w:trPr>
          <w:trHeight w:val="338"/>
        </w:trPr>
        <w:tc>
          <w:tcPr>
            <w:tcW w:w="1156" w:type="pct"/>
            <w:shd w:val="clear" w:color="auto" w:fill="auto"/>
          </w:tcPr>
          <w:p w14:paraId="3C5F0401" w14:textId="711A76EB" w:rsidR="00B54BBD" w:rsidRPr="00A156C3" w:rsidRDefault="00D6514A" w:rsidP="00B54B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5756A6B" w:rsidR="00B54BBD" w:rsidRPr="00A156C3" w:rsidRDefault="00B54BBD" w:rsidP="00B54BBD">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Shorinji</w:t>
            </w:r>
            <w:proofErr w:type="spellEnd"/>
            <w:r>
              <w:rPr>
                <w:rFonts w:ascii="Verdana" w:eastAsia="Times New Roman" w:hAnsi="Verdana" w:cs="Times New Roman"/>
                <w:b/>
                <w:lang w:eastAsia="en-GB"/>
              </w:rPr>
              <w:t xml:space="preserve"> Kenpo</w:t>
            </w:r>
          </w:p>
        </w:tc>
        <w:tc>
          <w:tcPr>
            <w:tcW w:w="956" w:type="pct"/>
            <w:shd w:val="clear" w:color="auto" w:fill="auto"/>
          </w:tcPr>
          <w:p w14:paraId="3C5F0403" w14:textId="77777777" w:rsidR="00B54BBD" w:rsidRPr="00A156C3" w:rsidRDefault="00B54BBD" w:rsidP="00B54B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155EB74" w:rsidR="00B54BBD" w:rsidRPr="00A156C3" w:rsidRDefault="00B54BBD" w:rsidP="00B54BBD">
            <w:pPr>
              <w:pStyle w:val="ListParagraph"/>
              <w:ind w:left="170"/>
              <w:rPr>
                <w:rFonts w:ascii="Verdana" w:eastAsia="Times New Roman" w:hAnsi="Verdana" w:cs="Times New Roman"/>
                <w:b/>
                <w:lang w:eastAsia="en-GB"/>
              </w:rPr>
            </w:pPr>
          </w:p>
        </w:tc>
      </w:tr>
      <w:tr w:rsidR="00B54BBD" w:rsidRPr="00CE5B1E" w14:paraId="3C5F040B" w14:textId="77777777" w:rsidTr="008C216A">
        <w:trPr>
          <w:trHeight w:val="338"/>
        </w:trPr>
        <w:tc>
          <w:tcPr>
            <w:tcW w:w="1156" w:type="pct"/>
            <w:shd w:val="clear" w:color="auto" w:fill="auto"/>
          </w:tcPr>
          <w:p w14:paraId="3C5F0406" w14:textId="6E51F3BD" w:rsidR="00B54BBD" w:rsidRPr="00B817BD" w:rsidRDefault="00B54BBD" w:rsidP="00B54B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w:t>
            </w:r>
          </w:p>
        </w:tc>
        <w:tc>
          <w:tcPr>
            <w:tcW w:w="1837" w:type="pct"/>
            <w:shd w:val="clear" w:color="auto" w:fill="auto"/>
          </w:tcPr>
          <w:p w14:paraId="3C5F0407" w14:textId="50FDBD59" w:rsidR="00B54BBD" w:rsidRPr="00B54BBD" w:rsidRDefault="00B54BBD" w:rsidP="00B54BBD">
            <w:pPr>
              <w:pStyle w:val="ListParagraph"/>
              <w:ind w:left="170"/>
              <w:rPr>
                <w:rFonts w:ascii="Verdana" w:eastAsia="Times New Roman" w:hAnsi="Verdana" w:cs="Times New Roman"/>
                <w:b/>
                <w:iCs/>
                <w:lang w:eastAsia="en-GB"/>
              </w:rPr>
            </w:pPr>
            <w:r w:rsidRPr="00B54BBD">
              <w:rPr>
                <w:rFonts w:ascii="Verdana" w:eastAsia="Times New Roman" w:hAnsi="Verdana" w:cs="Times New Roman"/>
                <w:b/>
                <w:iCs/>
                <w:lang w:eastAsia="en-GB"/>
              </w:rPr>
              <w:t>Ciara Burrows</w:t>
            </w:r>
          </w:p>
        </w:tc>
        <w:tc>
          <w:tcPr>
            <w:tcW w:w="956" w:type="pct"/>
            <w:shd w:val="clear" w:color="auto" w:fill="auto"/>
          </w:tcPr>
          <w:p w14:paraId="3C5F0408" w14:textId="77777777" w:rsidR="00B54BBD" w:rsidRPr="00EB5320" w:rsidRDefault="00B54BBD" w:rsidP="00B54B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B54BBD" w:rsidRPr="00B817BD" w:rsidRDefault="00B54BBD" w:rsidP="00B54B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899" w:type="pct"/>
        <w:shd w:val="clear" w:color="auto" w:fill="F2F2F2" w:themeFill="background1" w:themeFillShade="F2"/>
        <w:tblLayout w:type="fixed"/>
        <w:tblLook w:val="04A0" w:firstRow="1" w:lastRow="0" w:firstColumn="1" w:lastColumn="0" w:noHBand="0" w:noVBand="1"/>
      </w:tblPr>
      <w:tblGrid>
        <w:gridCol w:w="1933"/>
        <w:gridCol w:w="2524"/>
        <w:gridCol w:w="1840"/>
        <w:gridCol w:w="479"/>
        <w:gridCol w:w="531"/>
        <w:gridCol w:w="1065"/>
        <w:gridCol w:w="2551"/>
        <w:gridCol w:w="715"/>
        <w:gridCol w:w="642"/>
        <w:gridCol w:w="470"/>
        <w:gridCol w:w="30"/>
        <w:gridCol w:w="2268"/>
        <w:gridCol w:w="30"/>
      </w:tblGrid>
      <w:tr w:rsidR="00367AC3" w14:paraId="3C5F040F" w14:textId="77777777" w:rsidTr="00DD2DC6">
        <w:trPr>
          <w:tblHeader/>
        </w:trPr>
        <w:tc>
          <w:tcPr>
            <w:tcW w:w="5000" w:type="pct"/>
            <w:gridSpan w:val="13"/>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0F15B0" w14:paraId="3C5F0413" w14:textId="77777777" w:rsidTr="00DD2DC6">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3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78" w:type="pct"/>
            <w:gridSpan w:val="6"/>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D2DC6" w14:paraId="3C5F041F" w14:textId="77777777" w:rsidTr="00DD2DC6">
        <w:trPr>
          <w:tblHeader/>
        </w:trPr>
        <w:tc>
          <w:tcPr>
            <w:tcW w:w="641"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3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61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68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46" w:type="pct"/>
            <w:shd w:val="clear" w:color="auto" w:fill="F2F2F2" w:themeFill="background1" w:themeFillShade="F2"/>
          </w:tcPr>
          <w:p w14:paraId="3C5F041C" w14:textId="77777777" w:rsidR="00CE1AAA" w:rsidRDefault="00CE1AAA"/>
        </w:tc>
        <w:tc>
          <w:tcPr>
            <w:tcW w:w="616" w:type="pct"/>
            <w:gridSpan w:val="4"/>
            <w:shd w:val="clear" w:color="auto" w:fill="F2F2F2" w:themeFill="background1" w:themeFillShade="F2"/>
          </w:tcPr>
          <w:p w14:paraId="3C5F041D" w14:textId="77777777" w:rsidR="00CE1AAA" w:rsidRDefault="00CE1AAA">
            <w:r w:rsidRPr="00957A37">
              <w:rPr>
                <w:rFonts w:ascii="Lucida Sans" w:hAnsi="Lucida Sans"/>
                <w:b/>
              </w:rPr>
              <w:t>Residual</w:t>
            </w:r>
          </w:p>
        </w:tc>
        <w:tc>
          <w:tcPr>
            <w:tcW w:w="762" w:type="pct"/>
            <w:gridSpan w:val="2"/>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DD2DC6" w14:paraId="3C5F042B" w14:textId="77777777" w:rsidTr="00DD2DC6">
        <w:trPr>
          <w:cantSplit/>
          <w:trHeight w:val="1510"/>
          <w:tblHeader/>
        </w:trPr>
        <w:tc>
          <w:tcPr>
            <w:tcW w:w="641" w:type="pct"/>
            <w:vMerge/>
          </w:tcPr>
          <w:p w14:paraId="3C5F0420" w14:textId="77777777" w:rsidR="00CE1AAA" w:rsidRDefault="00CE1AAA"/>
        </w:tc>
        <w:tc>
          <w:tcPr>
            <w:tcW w:w="837" w:type="pct"/>
            <w:vMerge/>
          </w:tcPr>
          <w:p w14:paraId="3C5F0421" w14:textId="77777777" w:rsidR="00CE1AAA" w:rsidRDefault="00CE1AAA"/>
        </w:tc>
        <w:tc>
          <w:tcPr>
            <w:tcW w:w="610"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7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35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4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23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213"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6" w:type="pct"/>
            <w:gridSpan w:val="2"/>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62" w:type="pct"/>
            <w:gridSpan w:val="2"/>
            <w:vMerge/>
          </w:tcPr>
          <w:p w14:paraId="3C5F042A" w14:textId="77777777" w:rsidR="00CE1AAA" w:rsidRDefault="00CE1AAA"/>
        </w:tc>
      </w:tr>
      <w:tr w:rsidR="00367AC3" w14:paraId="3C5F0437" w14:textId="77777777" w:rsidTr="00DD2DC6">
        <w:trPr>
          <w:cantSplit/>
          <w:trHeight w:val="1296"/>
        </w:trPr>
        <w:tc>
          <w:tcPr>
            <w:tcW w:w="5000" w:type="pct"/>
            <w:gridSpan w:val="13"/>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DD2DC6" w14:paraId="3C5F0443" w14:textId="77777777" w:rsidTr="00DD2DC6">
        <w:trPr>
          <w:cantSplit/>
          <w:trHeight w:val="1296"/>
        </w:trPr>
        <w:tc>
          <w:tcPr>
            <w:tcW w:w="641" w:type="pct"/>
            <w:shd w:val="clear" w:color="auto" w:fill="FFFFFF" w:themeFill="background1"/>
          </w:tcPr>
          <w:p w14:paraId="3C5F0438" w14:textId="69AD341B" w:rsidR="00077A5C" w:rsidRDefault="00077A5C" w:rsidP="00077A5C">
            <w:r>
              <w:lastRenderedPageBreak/>
              <w:t xml:space="preserve">Slips, trips and falls </w:t>
            </w:r>
          </w:p>
        </w:tc>
        <w:tc>
          <w:tcPr>
            <w:tcW w:w="837" w:type="pct"/>
            <w:shd w:val="clear" w:color="auto" w:fill="FFFFFF" w:themeFill="background1"/>
          </w:tcPr>
          <w:p w14:paraId="3C5F0439" w14:textId="34B4DEDA" w:rsidR="00077A5C" w:rsidRDefault="00077A5C" w:rsidP="00077A5C">
            <w:r>
              <w:t>Physical injury</w:t>
            </w:r>
          </w:p>
        </w:tc>
        <w:tc>
          <w:tcPr>
            <w:tcW w:w="610"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76"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353"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46" w:type="pct"/>
            <w:shd w:val="clear" w:color="auto" w:fill="FFFFFF" w:themeFill="background1"/>
          </w:tcPr>
          <w:p w14:paraId="2AB08235" w14:textId="347662E3" w:rsidR="00077A5C" w:rsidRDefault="00077A5C" w:rsidP="00BA5704">
            <w:pPr>
              <w:pStyle w:val="ListParagraph"/>
              <w:numPr>
                <w:ilvl w:val="0"/>
                <w:numId w:val="10"/>
              </w:numPr>
              <w:rPr>
                <w:rFonts w:cs="Tahoma"/>
                <w:color w:val="000000"/>
              </w:rPr>
            </w:pPr>
            <w:r w:rsidRPr="001274C2">
              <w:rPr>
                <w:rFonts w:cs="Tahoma"/>
                <w:color w:val="000000"/>
              </w:rPr>
              <w:t xml:space="preserve">All </w:t>
            </w:r>
            <w:r w:rsidR="001E1E50">
              <w:rPr>
                <w:rFonts w:cs="Tahoma"/>
                <w:color w:val="000000"/>
              </w:rPr>
              <w:t>bags</w:t>
            </w:r>
            <w:r w:rsidRPr="001274C2">
              <w:rPr>
                <w:rFonts w:cs="Tahoma"/>
                <w:color w:val="000000"/>
              </w:rPr>
              <w:t xml:space="preserve"> and equipment to be stored away from main </w:t>
            </w:r>
            <w:r>
              <w:rPr>
                <w:rFonts w:cs="Tahoma"/>
                <w:color w:val="000000"/>
              </w:rPr>
              <w:t xml:space="preserve">meeting </w:t>
            </w:r>
            <w:r w:rsidRPr="001274C2">
              <w:rPr>
                <w:rFonts w:cs="Tahoma"/>
                <w:color w:val="000000"/>
              </w:rPr>
              <w:t xml:space="preserve">area, e.g. stored under tables </w:t>
            </w:r>
            <w:r w:rsidR="001E1E50">
              <w:rPr>
                <w:rFonts w:cs="Tahoma"/>
                <w:color w:val="000000"/>
              </w:rPr>
              <w:t>or pushed against the wall</w:t>
            </w:r>
          </w:p>
          <w:p w14:paraId="5080052B" w14:textId="10E0A1AA" w:rsidR="00077A5C" w:rsidRPr="001E1E50" w:rsidRDefault="00077A5C" w:rsidP="00077A5C">
            <w:pPr>
              <w:pStyle w:val="ListParagraph"/>
              <w:numPr>
                <w:ilvl w:val="0"/>
                <w:numId w:val="10"/>
              </w:numPr>
              <w:rPr>
                <w:rFonts w:cstheme="minorHAnsi"/>
              </w:rPr>
            </w:pPr>
            <w:r w:rsidRPr="001C16C0">
              <w:rPr>
                <w:rFonts w:cstheme="minorHAnsi"/>
              </w:rPr>
              <w:t>Any cables to be organised as best as possible</w:t>
            </w: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237"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213"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6" w:type="pct"/>
            <w:gridSpan w:val="2"/>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762" w:type="pct"/>
            <w:gridSpan w:val="2"/>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DD2DC6" w14:paraId="4888FE8A" w14:textId="77777777" w:rsidTr="00DD2DC6">
        <w:trPr>
          <w:cantSplit/>
          <w:trHeight w:val="1296"/>
        </w:trPr>
        <w:tc>
          <w:tcPr>
            <w:tcW w:w="641"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37" w:type="pct"/>
            <w:shd w:val="clear" w:color="auto" w:fill="FFFFFF" w:themeFill="background1"/>
          </w:tcPr>
          <w:p w14:paraId="353C3504" w14:textId="7569926D" w:rsidR="00077A5C" w:rsidRDefault="00077A5C" w:rsidP="00077A5C">
            <w:r w:rsidRPr="00400E84">
              <w:t>Bruising or broken bones from tripping over table and chairs.</w:t>
            </w:r>
          </w:p>
        </w:tc>
        <w:tc>
          <w:tcPr>
            <w:tcW w:w="610"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76" w:type="pct"/>
            <w:shd w:val="clear" w:color="auto" w:fill="FFFFFF" w:themeFill="background1"/>
          </w:tcPr>
          <w:p w14:paraId="3A6860D5" w14:textId="720BAC4F" w:rsidR="00077A5C" w:rsidRDefault="00077A5C" w:rsidP="00077A5C">
            <w:pPr>
              <w:rPr>
                <w:b/>
              </w:rPr>
            </w:pPr>
            <w:r w:rsidRPr="00400E84">
              <w:t>3</w:t>
            </w:r>
          </w:p>
        </w:tc>
        <w:tc>
          <w:tcPr>
            <w:tcW w:w="353"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46"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237" w:type="pct"/>
            <w:shd w:val="clear" w:color="auto" w:fill="FFFFFF" w:themeFill="background1"/>
          </w:tcPr>
          <w:p w14:paraId="12BD511E" w14:textId="34AD4B52" w:rsidR="00077A5C" w:rsidRDefault="00077A5C" w:rsidP="00077A5C">
            <w:pPr>
              <w:rPr>
                <w:b/>
              </w:rPr>
            </w:pPr>
            <w:r w:rsidRPr="00400E84">
              <w:t>1</w:t>
            </w:r>
          </w:p>
        </w:tc>
        <w:tc>
          <w:tcPr>
            <w:tcW w:w="213" w:type="pct"/>
            <w:shd w:val="clear" w:color="auto" w:fill="FFFFFF" w:themeFill="background1"/>
          </w:tcPr>
          <w:p w14:paraId="03DD9BB5" w14:textId="772F5656" w:rsidR="00077A5C" w:rsidRDefault="00077A5C" w:rsidP="00077A5C">
            <w:pPr>
              <w:rPr>
                <w:b/>
              </w:rPr>
            </w:pPr>
            <w:r w:rsidRPr="00400E84">
              <w:t>3</w:t>
            </w:r>
          </w:p>
        </w:tc>
        <w:tc>
          <w:tcPr>
            <w:tcW w:w="166" w:type="pct"/>
            <w:gridSpan w:val="2"/>
            <w:shd w:val="clear" w:color="auto" w:fill="FFFFFF" w:themeFill="background1"/>
          </w:tcPr>
          <w:p w14:paraId="67AB1DE2" w14:textId="6E10215E" w:rsidR="00077A5C" w:rsidRDefault="00077A5C" w:rsidP="00077A5C">
            <w:pPr>
              <w:rPr>
                <w:b/>
              </w:rPr>
            </w:pPr>
            <w:r w:rsidRPr="00400E84">
              <w:t>3</w:t>
            </w:r>
          </w:p>
        </w:tc>
        <w:tc>
          <w:tcPr>
            <w:tcW w:w="762" w:type="pct"/>
            <w:gridSpan w:val="2"/>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DD2DC6" w14:paraId="7E55407E" w14:textId="77777777" w:rsidTr="00DD2DC6">
        <w:trPr>
          <w:cantSplit/>
          <w:trHeight w:val="1296"/>
        </w:trPr>
        <w:tc>
          <w:tcPr>
            <w:tcW w:w="641" w:type="pct"/>
            <w:shd w:val="clear" w:color="auto" w:fill="FFFFFF" w:themeFill="background1"/>
          </w:tcPr>
          <w:p w14:paraId="66F3725B" w14:textId="717A276D" w:rsidR="00077A5C" w:rsidRDefault="00884993" w:rsidP="00077A5C">
            <w:r>
              <w:lastRenderedPageBreak/>
              <w:t>Inadequate meeting space- overcrowding, not inclusive to all members</w:t>
            </w:r>
          </w:p>
        </w:tc>
        <w:tc>
          <w:tcPr>
            <w:tcW w:w="837"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610"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76" w:type="pct"/>
            <w:shd w:val="clear" w:color="auto" w:fill="FFFFFF" w:themeFill="background1"/>
          </w:tcPr>
          <w:p w14:paraId="13E4951A" w14:textId="79A9EB18" w:rsidR="00077A5C" w:rsidRPr="00400E84" w:rsidRDefault="00077A5C" w:rsidP="00077A5C">
            <w:r w:rsidRPr="00400E84">
              <w:t>3</w:t>
            </w:r>
          </w:p>
        </w:tc>
        <w:tc>
          <w:tcPr>
            <w:tcW w:w="353" w:type="pct"/>
            <w:shd w:val="clear" w:color="auto" w:fill="FFFFFF" w:themeFill="background1"/>
          </w:tcPr>
          <w:p w14:paraId="4338B9EC" w14:textId="06ACE5A4" w:rsidR="00077A5C" w:rsidRPr="00400E84" w:rsidRDefault="00077A5C" w:rsidP="00077A5C">
            <w:r w:rsidRPr="00400E84">
              <w:t>3</w:t>
            </w:r>
          </w:p>
        </w:tc>
        <w:tc>
          <w:tcPr>
            <w:tcW w:w="846"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237" w:type="pct"/>
            <w:shd w:val="clear" w:color="auto" w:fill="FFFFFF" w:themeFill="background1"/>
          </w:tcPr>
          <w:p w14:paraId="51B5C32C" w14:textId="051FDCB1" w:rsidR="00077A5C" w:rsidRPr="00400E84" w:rsidRDefault="00077A5C" w:rsidP="00077A5C">
            <w:r w:rsidRPr="00400E84">
              <w:t>1</w:t>
            </w:r>
          </w:p>
        </w:tc>
        <w:tc>
          <w:tcPr>
            <w:tcW w:w="213" w:type="pct"/>
            <w:shd w:val="clear" w:color="auto" w:fill="FFFFFF" w:themeFill="background1"/>
          </w:tcPr>
          <w:p w14:paraId="450D3D49" w14:textId="32621B96" w:rsidR="00077A5C" w:rsidRPr="00400E84" w:rsidRDefault="00077A5C" w:rsidP="00077A5C">
            <w:r w:rsidRPr="00400E84">
              <w:t>3</w:t>
            </w:r>
          </w:p>
        </w:tc>
        <w:tc>
          <w:tcPr>
            <w:tcW w:w="166" w:type="pct"/>
            <w:gridSpan w:val="2"/>
            <w:shd w:val="clear" w:color="auto" w:fill="FFFFFF" w:themeFill="background1"/>
          </w:tcPr>
          <w:p w14:paraId="27F4EC3E" w14:textId="78C9268D" w:rsidR="00077A5C" w:rsidRPr="00400E84" w:rsidRDefault="00077A5C" w:rsidP="00077A5C">
            <w:r w:rsidRPr="00400E84">
              <w:t>3</w:t>
            </w:r>
          </w:p>
        </w:tc>
        <w:tc>
          <w:tcPr>
            <w:tcW w:w="762" w:type="pct"/>
            <w:gridSpan w:val="2"/>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00DD2DC6" w14:paraId="0CC859F7" w14:textId="77777777" w:rsidTr="00DD2DC6">
        <w:trPr>
          <w:cantSplit/>
          <w:trHeight w:val="1296"/>
        </w:trPr>
        <w:tc>
          <w:tcPr>
            <w:tcW w:w="641" w:type="pct"/>
            <w:shd w:val="clear" w:color="auto" w:fill="FFFFFF" w:themeFill="background1"/>
          </w:tcPr>
          <w:p w14:paraId="10E3BE45" w14:textId="7D025C8E" w:rsidR="001E1E50" w:rsidRDefault="001E1E50" w:rsidP="1422E3F4">
            <w:r>
              <w:lastRenderedPageBreak/>
              <w:t xml:space="preserve">Socials: </w:t>
            </w:r>
            <w:r w:rsidRPr="66AF0D26">
              <w:t>Costumes/Fancy Dress</w:t>
            </w:r>
          </w:p>
        </w:tc>
        <w:tc>
          <w:tcPr>
            <w:tcW w:w="837" w:type="pct"/>
            <w:shd w:val="clear" w:color="auto" w:fill="FFFFFF" w:themeFill="background1"/>
          </w:tcPr>
          <w:p w14:paraId="3BD5D517" w14:textId="17E62793" w:rsidR="001E1E50" w:rsidRDefault="001E1E50" w:rsidP="1422E3F4">
            <w:r w:rsidRPr="66AF0D26">
              <w:rPr>
                <w:rFonts w:ascii="Calibri" w:eastAsia="Times New Roman" w:hAnsi="Calibri" w:cs="Times New Roman"/>
                <w:lang w:eastAsia="en-GB"/>
              </w:rPr>
              <w:t>Props/costumes causing injury or offence</w:t>
            </w:r>
          </w:p>
        </w:tc>
        <w:tc>
          <w:tcPr>
            <w:tcW w:w="610" w:type="pct"/>
            <w:shd w:val="clear" w:color="auto" w:fill="FFFFFF" w:themeFill="background1"/>
          </w:tcPr>
          <w:p w14:paraId="7388FB14" w14:textId="77777777" w:rsidR="001E1E50" w:rsidRPr="006F0C95" w:rsidRDefault="001E1E50" w:rsidP="00884993">
            <w:r w:rsidRPr="66AF0D26">
              <w:t>Participants</w:t>
            </w:r>
          </w:p>
          <w:p w14:paraId="162C8160" w14:textId="691535CF" w:rsidR="001E1E50" w:rsidRDefault="001E1E50" w:rsidP="1422E3F4">
            <w:r w:rsidRPr="66AF0D26">
              <w:t>Members of the public</w:t>
            </w:r>
          </w:p>
        </w:tc>
        <w:tc>
          <w:tcPr>
            <w:tcW w:w="159" w:type="pct"/>
            <w:shd w:val="clear" w:color="auto" w:fill="FFFFFF" w:themeFill="background1"/>
          </w:tcPr>
          <w:p w14:paraId="1DDD0EE9" w14:textId="35440A40" w:rsidR="001E1E50" w:rsidRDefault="001E1E50" w:rsidP="1422E3F4">
            <w:r w:rsidRPr="66AF0D26">
              <w:rPr>
                <w:rFonts w:ascii="Lucida Sans" w:hAnsi="Lucida Sans"/>
                <w:b/>
                <w:bCs/>
              </w:rPr>
              <w:t>2</w:t>
            </w:r>
          </w:p>
        </w:tc>
        <w:tc>
          <w:tcPr>
            <w:tcW w:w="176" w:type="pct"/>
            <w:shd w:val="clear" w:color="auto" w:fill="FFFFFF" w:themeFill="background1"/>
          </w:tcPr>
          <w:p w14:paraId="7A51F313" w14:textId="48304908" w:rsidR="001E1E50" w:rsidRDefault="001E1E50" w:rsidP="1422E3F4">
            <w:r w:rsidRPr="66AF0D26">
              <w:rPr>
                <w:rFonts w:ascii="Lucida Sans" w:hAnsi="Lucida Sans"/>
                <w:b/>
                <w:bCs/>
              </w:rPr>
              <w:t>2</w:t>
            </w:r>
          </w:p>
        </w:tc>
        <w:tc>
          <w:tcPr>
            <w:tcW w:w="353" w:type="pct"/>
            <w:shd w:val="clear" w:color="auto" w:fill="FFFFFF" w:themeFill="background1"/>
          </w:tcPr>
          <w:p w14:paraId="7E02AC9A" w14:textId="4F55E402" w:rsidR="001E1E50" w:rsidRDefault="001E1E50" w:rsidP="1422E3F4">
            <w:r w:rsidRPr="66AF0D26">
              <w:rPr>
                <w:rFonts w:ascii="Lucida Sans" w:hAnsi="Lucida Sans"/>
                <w:b/>
                <w:bCs/>
              </w:rPr>
              <w:t>4</w:t>
            </w:r>
          </w:p>
        </w:tc>
        <w:tc>
          <w:tcPr>
            <w:tcW w:w="846" w:type="pct"/>
            <w:shd w:val="clear" w:color="auto" w:fill="FFFFFF" w:themeFill="background1"/>
          </w:tcPr>
          <w:p w14:paraId="2D18F7DF" w14:textId="77777777" w:rsidR="001E1E50" w:rsidRPr="006F0C95" w:rsidRDefault="001E1E50"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31E9E301" w14:textId="77777777" w:rsidR="001E1E50" w:rsidRPr="009374CA" w:rsidRDefault="001E1E50"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362CE0D7" w14:textId="74B671A8" w:rsidR="001E1E50" w:rsidRDefault="001E1E50" w:rsidP="1422E3F4">
            <w:pPr>
              <w:pStyle w:val="ListParagraph"/>
            </w:pPr>
            <w:r w:rsidRPr="00BB37B8">
              <w:t xml:space="preserve">Society to follow and share with members Code of conduct/SUSU </w:t>
            </w:r>
            <w:hyperlink r:id="rId13" w:history="1">
              <w:r w:rsidRPr="00BB37B8">
                <w:rPr>
                  <w:rStyle w:val="Hyperlink"/>
                </w:rPr>
                <w:t>Expect Respect policy</w:t>
              </w:r>
            </w:hyperlink>
          </w:p>
        </w:tc>
        <w:tc>
          <w:tcPr>
            <w:tcW w:w="237" w:type="pct"/>
            <w:shd w:val="clear" w:color="auto" w:fill="FFFFFF" w:themeFill="background1"/>
          </w:tcPr>
          <w:p w14:paraId="5B5D85BE" w14:textId="428AECCB" w:rsidR="001E1E50" w:rsidRDefault="001E1E50" w:rsidP="1422E3F4">
            <w:r w:rsidRPr="66AF0D26">
              <w:rPr>
                <w:rFonts w:ascii="Lucida Sans" w:hAnsi="Lucida Sans"/>
                <w:b/>
                <w:bCs/>
              </w:rPr>
              <w:t>1</w:t>
            </w:r>
          </w:p>
        </w:tc>
        <w:tc>
          <w:tcPr>
            <w:tcW w:w="213" w:type="pct"/>
            <w:shd w:val="clear" w:color="auto" w:fill="FFFFFF" w:themeFill="background1"/>
          </w:tcPr>
          <w:p w14:paraId="788F18E3" w14:textId="49434AD8" w:rsidR="001E1E50" w:rsidRDefault="001E1E50" w:rsidP="1422E3F4">
            <w:r w:rsidRPr="66AF0D26">
              <w:rPr>
                <w:rFonts w:ascii="Lucida Sans" w:hAnsi="Lucida Sans"/>
                <w:b/>
                <w:bCs/>
              </w:rPr>
              <w:t>2</w:t>
            </w:r>
          </w:p>
        </w:tc>
        <w:tc>
          <w:tcPr>
            <w:tcW w:w="166" w:type="pct"/>
            <w:gridSpan w:val="2"/>
            <w:shd w:val="clear" w:color="auto" w:fill="FFFFFF" w:themeFill="background1"/>
          </w:tcPr>
          <w:p w14:paraId="097A51DF" w14:textId="1C8360E5" w:rsidR="001E1E50" w:rsidRDefault="001E1E50" w:rsidP="1422E3F4">
            <w:r w:rsidRPr="66AF0D26">
              <w:rPr>
                <w:rFonts w:ascii="Lucida Sans" w:hAnsi="Lucida Sans"/>
                <w:b/>
                <w:bCs/>
              </w:rPr>
              <w:t>2</w:t>
            </w:r>
          </w:p>
        </w:tc>
        <w:tc>
          <w:tcPr>
            <w:tcW w:w="762" w:type="pct"/>
            <w:gridSpan w:val="2"/>
            <w:shd w:val="clear" w:color="auto" w:fill="FFFFFF" w:themeFill="background1"/>
          </w:tcPr>
          <w:p w14:paraId="7B992F16" w14:textId="77777777" w:rsidR="001E1E50" w:rsidRDefault="001E1E50"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0A946C5C" w14:textId="3EB04DF6" w:rsidR="001E1E50" w:rsidRDefault="001E1E50" w:rsidP="1422E3F4">
            <w:pPr>
              <w:pStyle w:val="ListParagraph"/>
              <w:numPr>
                <w:ilvl w:val="0"/>
                <w:numId w:val="1"/>
              </w:numPr>
            </w:pPr>
            <w:r w:rsidRPr="004D5456">
              <w:t xml:space="preserve">Committee WIDE training </w:t>
            </w:r>
          </w:p>
        </w:tc>
      </w:tr>
      <w:tr w:rsidR="00DD2DC6" w14:paraId="2BEEC567" w14:textId="77777777" w:rsidTr="00DD2DC6">
        <w:trPr>
          <w:cantSplit/>
          <w:trHeight w:val="1296"/>
        </w:trPr>
        <w:tc>
          <w:tcPr>
            <w:tcW w:w="641" w:type="pct"/>
            <w:shd w:val="clear" w:color="auto" w:fill="FFFFFF" w:themeFill="background1"/>
          </w:tcPr>
          <w:p w14:paraId="6FCD16AF" w14:textId="31A4F227" w:rsidR="001E1E50" w:rsidRPr="00400E84" w:rsidRDefault="001E1E50" w:rsidP="00884993">
            <w:r>
              <w:lastRenderedPageBreak/>
              <w:t xml:space="preserve">Socials- alcohol consumption </w:t>
            </w:r>
          </w:p>
        </w:tc>
        <w:tc>
          <w:tcPr>
            <w:tcW w:w="837" w:type="pct"/>
            <w:shd w:val="clear" w:color="auto" w:fill="FFFFFF" w:themeFill="background1"/>
          </w:tcPr>
          <w:p w14:paraId="02A9F5DB" w14:textId="77777777" w:rsidR="001E1E50" w:rsidRDefault="001E1E50" w:rsidP="00690A74">
            <w:r>
              <w:t>Participants may become at risk as a result of alcohol consumption</w:t>
            </w:r>
          </w:p>
          <w:p w14:paraId="4D49892E" w14:textId="77777777" w:rsidR="001E1E50" w:rsidRDefault="001E1E50" w:rsidP="00690A74"/>
          <w:p w14:paraId="29EC2426" w14:textId="19209384" w:rsidR="001E1E50" w:rsidRPr="00400E84" w:rsidRDefault="001E1E50" w:rsidP="00884993">
            <w:r>
              <w:t xml:space="preserve">Members of the public may act violently towards participants. </w:t>
            </w:r>
          </w:p>
        </w:tc>
        <w:tc>
          <w:tcPr>
            <w:tcW w:w="610" w:type="pct"/>
            <w:shd w:val="clear" w:color="auto" w:fill="FFFFFF" w:themeFill="background1"/>
          </w:tcPr>
          <w:p w14:paraId="633380EC" w14:textId="3CB68297" w:rsidR="001E1E50" w:rsidRDefault="001E1E50" w:rsidP="00884993">
            <w:r>
              <w:t xml:space="preserve">Event organisers, event attendees,  </w:t>
            </w:r>
          </w:p>
        </w:tc>
        <w:tc>
          <w:tcPr>
            <w:tcW w:w="159" w:type="pct"/>
            <w:shd w:val="clear" w:color="auto" w:fill="FFFFFF" w:themeFill="background1"/>
          </w:tcPr>
          <w:p w14:paraId="49E5C3A3" w14:textId="2144CFA9" w:rsidR="001E1E50" w:rsidRPr="00400E84" w:rsidRDefault="001E1E50" w:rsidP="00884993">
            <w:r w:rsidRPr="39159329">
              <w:rPr>
                <w:rFonts w:ascii="Lucida Sans" w:hAnsi="Lucida Sans"/>
                <w:b/>
                <w:bCs/>
              </w:rPr>
              <w:t>2</w:t>
            </w:r>
          </w:p>
        </w:tc>
        <w:tc>
          <w:tcPr>
            <w:tcW w:w="176" w:type="pct"/>
            <w:shd w:val="clear" w:color="auto" w:fill="FFFFFF" w:themeFill="background1"/>
          </w:tcPr>
          <w:p w14:paraId="0E8F1F42" w14:textId="7A098E30" w:rsidR="001E1E50" w:rsidRPr="00400E84" w:rsidRDefault="001E1E50" w:rsidP="00884993">
            <w:r w:rsidRPr="39159329">
              <w:rPr>
                <w:rFonts w:ascii="Lucida Sans" w:hAnsi="Lucida Sans"/>
                <w:b/>
                <w:bCs/>
              </w:rPr>
              <w:t>5</w:t>
            </w:r>
          </w:p>
        </w:tc>
        <w:tc>
          <w:tcPr>
            <w:tcW w:w="353" w:type="pct"/>
            <w:shd w:val="clear" w:color="auto" w:fill="FFFFFF" w:themeFill="background1"/>
          </w:tcPr>
          <w:p w14:paraId="23AECEB1" w14:textId="42990A6E" w:rsidR="001E1E50" w:rsidRPr="00400E84" w:rsidRDefault="001E1E50" w:rsidP="00884993">
            <w:r w:rsidRPr="39159329">
              <w:rPr>
                <w:rFonts w:ascii="Lucida Sans" w:hAnsi="Lucida Sans"/>
                <w:b/>
                <w:bCs/>
              </w:rPr>
              <w:t>10</w:t>
            </w:r>
          </w:p>
        </w:tc>
        <w:tc>
          <w:tcPr>
            <w:tcW w:w="846" w:type="pct"/>
            <w:shd w:val="clear" w:color="auto" w:fill="FFFFFF" w:themeFill="background1"/>
          </w:tcPr>
          <w:p w14:paraId="0CDF5AEE" w14:textId="77777777" w:rsidR="001E1E50" w:rsidRPr="001C16C0" w:rsidRDefault="001E1E50"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6FB02331" w14:textId="77777777" w:rsidR="001E1E50" w:rsidRPr="00690A74" w:rsidRDefault="001E1E50"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5342FA9F" w14:textId="77777777" w:rsidR="001E1E50" w:rsidRDefault="001E1E50" w:rsidP="00BA5704">
            <w:pPr>
              <w:pStyle w:val="NoSpacing"/>
              <w:numPr>
                <w:ilvl w:val="0"/>
                <w:numId w:val="24"/>
              </w:numPr>
              <w:ind w:left="360"/>
              <w:rPr>
                <w:color w:val="000000" w:themeColor="text1"/>
              </w:rPr>
            </w:pPr>
            <w:r>
              <w:t>For socials at bars/pubs etc b</w:t>
            </w:r>
            <w:r w:rsidRPr="66AF0D26">
              <w:t xml:space="preserve">ouncers will be present at most venues. </w:t>
            </w:r>
          </w:p>
          <w:p w14:paraId="4B958E49" w14:textId="77777777" w:rsidR="001E1E50" w:rsidRDefault="001E1E50"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43806F45" w14:textId="77777777" w:rsidR="001E1E50" w:rsidRPr="00BB37B8" w:rsidRDefault="001E1E50"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3139815C" w14:textId="77777777" w:rsidR="001E1E50" w:rsidRPr="00BB37B8" w:rsidRDefault="001E1E50" w:rsidP="00BA5704">
            <w:pPr>
              <w:pStyle w:val="ListParagraph"/>
              <w:numPr>
                <w:ilvl w:val="0"/>
                <w:numId w:val="24"/>
              </w:numPr>
              <w:ind w:left="360"/>
            </w:pPr>
            <w:r w:rsidRPr="66AF0D26">
              <w:t xml:space="preserve">Committee to select ‘student friendly’ bars/clubs and </w:t>
            </w:r>
            <w:r w:rsidRPr="66AF0D26">
              <w:lastRenderedPageBreak/>
              <w:t>contact them in advance to inform them of the event</w:t>
            </w:r>
          </w:p>
          <w:p w14:paraId="043C1A1F" w14:textId="0624715B" w:rsidR="001E1E50" w:rsidRPr="00C02DD3" w:rsidRDefault="001E1E50" w:rsidP="00BA5704">
            <w:pPr>
              <w:pStyle w:val="ListParagraph"/>
              <w:numPr>
                <w:ilvl w:val="0"/>
                <w:numId w:val="20"/>
              </w:numPr>
              <w:rPr>
                <w:rFonts w:cs="Tahoma"/>
              </w:rPr>
            </w:pPr>
            <w:r w:rsidRPr="00BB37B8">
              <w:t xml:space="preserve">Society to follow and share with members Code of conduct/SUSU </w:t>
            </w:r>
            <w:hyperlink r:id="rId15" w:history="1">
              <w:r w:rsidRPr="00BB37B8">
                <w:rPr>
                  <w:rStyle w:val="Hyperlink"/>
                </w:rPr>
                <w:t>Expect Respect policy</w:t>
              </w:r>
            </w:hyperlink>
          </w:p>
        </w:tc>
        <w:tc>
          <w:tcPr>
            <w:tcW w:w="237" w:type="pct"/>
            <w:shd w:val="clear" w:color="auto" w:fill="FFFFFF" w:themeFill="background1"/>
          </w:tcPr>
          <w:p w14:paraId="10C2C51F" w14:textId="636F683C" w:rsidR="001E1E50" w:rsidRPr="00400E84" w:rsidRDefault="001E1E50" w:rsidP="00884993">
            <w:r w:rsidRPr="39159329">
              <w:rPr>
                <w:rFonts w:ascii="Lucida Sans" w:hAnsi="Lucida Sans"/>
                <w:b/>
                <w:bCs/>
              </w:rPr>
              <w:lastRenderedPageBreak/>
              <w:t>1</w:t>
            </w:r>
          </w:p>
        </w:tc>
        <w:tc>
          <w:tcPr>
            <w:tcW w:w="213" w:type="pct"/>
            <w:shd w:val="clear" w:color="auto" w:fill="FFFFFF" w:themeFill="background1"/>
          </w:tcPr>
          <w:p w14:paraId="1B10F009" w14:textId="1E948FF8" w:rsidR="001E1E50" w:rsidRPr="00400E84" w:rsidRDefault="001E1E50" w:rsidP="00884993">
            <w:r w:rsidRPr="39159329">
              <w:rPr>
                <w:rFonts w:ascii="Lucida Sans" w:hAnsi="Lucida Sans"/>
                <w:b/>
                <w:bCs/>
              </w:rPr>
              <w:t>3</w:t>
            </w:r>
          </w:p>
        </w:tc>
        <w:tc>
          <w:tcPr>
            <w:tcW w:w="166" w:type="pct"/>
            <w:gridSpan w:val="2"/>
            <w:shd w:val="clear" w:color="auto" w:fill="FFFFFF" w:themeFill="background1"/>
          </w:tcPr>
          <w:p w14:paraId="73D53E77" w14:textId="4747A00D" w:rsidR="001E1E50" w:rsidRPr="00400E84" w:rsidRDefault="001E1E50" w:rsidP="00884993">
            <w:r w:rsidRPr="39159329">
              <w:rPr>
                <w:rFonts w:ascii="Lucida Sans" w:hAnsi="Lucida Sans"/>
                <w:b/>
                <w:bCs/>
              </w:rPr>
              <w:t>5</w:t>
            </w:r>
          </w:p>
        </w:tc>
        <w:tc>
          <w:tcPr>
            <w:tcW w:w="762" w:type="pct"/>
            <w:gridSpan w:val="2"/>
            <w:shd w:val="clear" w:color="auto" w:fill="FFFFFF" w:themeFill="background1"/>
          </w:tcPr>
          <w:p w14:paraId="5B4C54CB" w14:textId="77777777" w:rsidR="001E1E50" w:rsidRDefault="001E1E50"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1A5DCAC9" w14:textId="77777777" w:rsidR="001E1E50" w:rsidRPr="00690A74" w:rsidRDefault="001E1E50" w:rsidP="00BA5704">
            <w:pPr>
              <w:pStyle w:val="ListParagraph"/>
              <w:numPr>
                <w:ilvl w:val="0"/>
                <w:numId w:val="25"/>
              </w:numPr>
            </w:pPr>
            <w:r>
              <w:rPr>
                <w:color w:val="000000" w:themeColor="text1"/>
              </w:rPr>
              <w:t>Call emergency services as required 111/999</w:t>
            </w:r>
          </w:p>
          <w:p w14:paraId="56CA5A15" w14:textId="1B394F19" w:rsidR="001E1E50" w:rsidRPr="004D5456" w:rsidRDefault="001E1E50" w:rsidP="00BA5704">
            <w:pPr>
              <w:pStyle w:val="ListParagraph"/>
              <w:numPr>
                <w:ilvl w:val="0"/>
                <w:numId w:val="21"/>
              </w:numPr>
              <w:rPr>
                <w:rFonts w:eastAsia="Times New Roman" w:cs="Times New Roman"/>
                <w:lang w:eastAsia="en-GB"/>
              </w:rPr>
            </w:pPr>
            <w:r w:rsidRPr="004D5456">
              <w:t>Committee WIDE training</w:t>
            </w:r>
          </w:p>
        </w:tc>
      </w:tr>
      <w:tr w:rsidR="00DD2DC6" w14:paraId="06D193F9" w14:textId="77777777" w:rsidTr="00DD2DC6">
        <w:trPr>
          <w:cantSplit/>
          <w:trHeight w:val="1296"/>
        </w:trPr>
        <w:tc>
          <w:tcPr>
            <w:tcW w:w="641" w:type="pct"/>
            <w:shd w:val="clear" w:color="auto" w:fill="FFFFFF" w:themeFill="background1"/>
          </w:tcPr>
          <w:p w14:paraId="43C14174" w14:textId="02E65EC7" w:rsidR="001E1E50" w:rsidRDefault="001E1E50" w:rsidP="00690A74">
            <w:r>
              <w:lastRenderedPageBreak/>
              <w:t xml:space="preserve">Socials-Travel </w:t>
            </w:r>
          </w:p>
        </w:tc>
        <w:tc>
          <w:tcPr>
            <w:tcW w:w="837" w:type="pct"/>
            <w:shd w:val="clear" w:color="auto" w:fill="FFFFFF" w:themeFill="background1"/>
          </w:tcPr>
          <w:p w14:paraId="67F8E531" w14:textId="4691F6E0" w:rsidR="001E1E50" w:rsidRPr="66AF0D26" w:rsidRDefault="001E1E50" w:rsidP="00690A74">
            <w:pPr>
              <w:rPr>
                <w:rFonts w:ascii="Calibri" w:eastAsia="Times New Roman" w:hAnsi="Calibri" w:cs="Times New Roman"/>
                <w:lang w:eastAsia="en-GB"/>
              </w:rPr>
            </w:pPr>
            <w:r>
              <w:t xml:space="preserve">Vehicles collision -causing serious injury </w:t>
            </w:r>
          </w:p>
        </w:tc>
        <w:tc>
          <w:tcPr>
            <w:tcW w:w="610" w:type="pct"/>
            <w:shd w:val="clear" w:color="auto" w:fill="FFFFFF" w:themeFill="background1"/>
          </w:tcPr>
          <w:p w14:paraId="527D71C6" w14:textId="12994557" w:rsidR="001E1E50" w:rsidRPr="66AF0D26" w:rsidRDefault="001E1E50" w:rsidP="00690A74">
            <w:r>
              <w:t xml:space="preserve">Event organisers, event attendees, Members of the public </w:t>
            </w:r>
          </w:p>
        </w:tc>
        <w:tc>
          <w:tcPr>
            <w:tcW w:w="159" w:type="pct"/>
            <w:shd w:val="clear" w:color="auto" w:fill="FFFFFF" w:themeFill="background1"/>
          </w:tcPr>
          <w:p w14:paraId="3182A521" w14:textId="01DCB786" w:rsidR="001E1E50" w:rsidRPr="66AF0D26" w:rsidRDefault="001E1E50" w:rsidP="00690A74">
            <w:pPr>
              <w:rPr>
                <w:rFonts w:ascii="Lucida Sans" w:hAnsi="Lucida Sans"/>
                <w:b/>
                <w:bCs/>
              </w:rPr>
            </w:pPr>
            <w:r w:rsidRPr="39159329">
              <w:rPr>
                <w:rFonts w:ascii="Lucida Sans" w:hAnsi="Lucida Sans"/>
                <w:b/>
                <w:bCs/>
              </w:rPr>
              <w:t>4</w:t>
            </w:r>
          </w:p>
        </w:tc>
        <w:tc>
          <w:tcPr>
            <w:tcW w:w="176" w:type="pct"/>
            <w:shd w:val="clear" w:color="auto" w:fill="FFFFFF" w:themeFill="background1"/>
          </w:tcPr>
          <w:p w14:paraId="7C05A18D" w14:textId="430CE9FF" w:rsidR="001E1E50" w:rsidRPr="66AF0D26" w:rsidRDefault="001E1E50" w:rsidP="00690A74">
            <w:pPr>
              <w:rPr>
                <w:rFonts w:ascii="Lucida Sans" w:hAnsi="Lucida Sans"/>
                <w:b/>
                <w:bCs/>
              </w:rPr>
            </w:pPr>
            <w:r w:rsidRPr="39159329">
              <w:rPr>
                <w:rFonts w:ascii="Lucida Sans" w:hAnsi="Lucida Sans"/>
                <w:b/>
                <w:bCs/>
              </w:rPr>
              <w:t>3</w:t>
            </w:r>
          </w:p>
        </w:tc>
        <w:tc>
          <w:tcPr>
            <w:tcW w:w="353" w:type="pct"/>
            <w:shd w:val="clear" w:color="auto" w:fill="FFFFFF" w:themeFill="background1"/>
          </w:tcPr>
          <w:p w14:paraId="7F1391C2" w14:textId="123CA120" w:rsidR="001E1E50" w:rsidRPr="66AF0D26" w:rsidRDefault="001E1E50" w:rsidP="00690A74">
            <w:pPr>
              <w:rPr>
                <w:rFonts w:ascii="Lucida Sans" w:hAnsi="Lucida Sans"/>
                <w:b/>
                <w:bCs/>
              </w:rPr>
            </w:pPr>
            <w:r w:rsidRPr="39159329">
              <w:rPr>
                <w:rFonts w:ascii="Lucida Sans" w:hAnsi="Lucida Sans"/>
                <w:b/>
                <w:bCs/>
              </w:rPr>
              <w:t>12</w:t>
            </w:r>
          </w:p>
        </w:tc>
        <w:tc>
          <w:tcPr>
            <w:tcW w:w="846" w:type="pct"/>
            <w:shd w:val="clear" w:color="auto" w:fill="FFFFFF" w:themeFill="background1"/>
          </w:tcPr>
          <w:p w14:paraId="3E6C6FB8" w14:textId="77777777" w:rsidR="001E1E50" w:rsidRPr="001C16C0" w:rsidRDefault="001E1E50"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6106BAE3" w14:textId="77777777" w:rsidR="001E1E50" w:rsidRDefault="001E1E50" w:rsidP="00BA5704">
            <w:pPr>
              <w:pStyle w:val="NoSpacing"/>
              <w:numPr>
                <w:ilvl w:val="0"/>
                <w:numId w:val="22"/>
              </w:numPr>
              <w:rPr>
                <w:color w:val="000000" w:themeColor="text1"/>
              </w:rPr>
            </w:pPr>
            <w:r>
              <w:t xml:space="preserve">local venues known to </w:t>
            </w:r>
            <w:proofErr w:type="spellStart"/>
            <w:r>
              <w:t>UoS</w:t>
            </w:r>
            <w:proofErr w:type="spellEnd"/>
            <w:r>
              <w:t xml:space="preserve"> students chosen </w:t>
            </w:r>
          </w:p>
          <w:p w14:paraId="5A3C7686" w14:textId="77777777" w:rsidR="001E1E50" w:rsidRDefault="001E1E50"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5C9BC746" w14:textId="77777777" w:rsidR="001E1E50" w:rsidRDefault="001E1E50"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5F38A50A" w14:textId="77777777" w:rsidR="001E1E50" w:rsidRPr="00BE4CFA" w:rsidRDefault="001E1E50" w:rsidP="00BA5704">
            <w:pPr>
              <w:pStyle w:val="NoSpacing"/>
              <w:numPr>
                <w:ilvl w:val="0"/>
                <w:numId w:val="22"/>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1B205DF5" w14:textId="77777777" w:rsidR="001E1E50" w:rsidRPr="00BE4CFA" w:rsidRDefault="001E1E50" w:rsidP="00BA5704">
            <w:pPr>
              <w:pStyle w:val="NoSpacing"/>
              <w:numPr>
                <w:ilvl w:val="0"/>
                <w:numId w:val="22"/>
              </w:numPr>
              <w:rPr>
                <w:color w:val="000000" w:themeColor="text1"/>
              </w:rPr>
            </w:pPr>
            <w:r w:rsidRPr="66AF0D26">
              <w:lastRenderedPageBreak/>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43C13401" w14:textId="77777777" w:rsidR="001E1E50" w:rsidRPr="00BE4CFA" w:rsidRDefault="001E1E50" w:rsidP="00BA5704">
            <w:pPr>
              <w:pStyle w:val="NoSpacing"/>
              <w:numPr>
                <w:ilvl w:val="0"/>
                <w:numId w:val="22"/>
              </w:numPr>
              <w:rPr>
                <w:color w:val="000000" w:themeColor="text1"/>
              </w:rPr>
            </w:pPr>
            <w:r w:rsidRPr="66AF0D26">
              <w:t xml:space="preserve">Be considerate of other pedestrians &amp; road users, keep disturbance &amp; noise down. </w:t>
            </w:r>
          </w:p>
          <w:p w14:paraId="2CCBC347" w14:textId="3AFE0757" w:rsidR="001E1E50" w:rsidRPr="66AF0D26" w:rsidRDefault="001E1E50" w:rsidP="00BA5704">
            <w:pPr>
              <w:pStyle w:val="NoSpacing"/>
              <w:numPr>
                <w:ilvl w:val="0"/>
                <w:numId w:val="24"/>
              </w:numPr>
              <w:ind w:left="360"/>
              <w:rPr>
                <w:rFonts w:ascii="Calibri" w:eastAsia="Times New Roman" w:hAnsi="Calibri" w:cs="Times New Roman"/>
                <w:lang w:eastAsia="en-GB"/>
              </w:rPr>
            </w:pPr>
          </w:p>
        </w:tc>
        <w:tc>
          <w:tcPr>
            <w:tcW w:w="237" w:type="pct"/>
            <w:shd w:val="clear" w:color="auto" w:fill="FFFFFF" w:themeFill="background1"/>
          </w:tcPr>
          <w:p w14:paraId="200F41C1" w14:textId="7F39ACAE" w:rsidR="001E1E50" w:rsidRPr="66AF0D26" w:rsidRDefault="001E1E50" w:rsidP="00690A74">
            <w:pPr>
              <w:rPr>
                <w:rFonts w:ascii="Lucida Sans" w:hAnsi="Lucida Sans"/>
                <w:b/>
                <w:bCs/>
              </w:rPr>
            </w:pPr>
            <w:r w:rsidRPr="39159329">
              <w:rPr>
                <w:rFonts w:ascii="Lucida Sans" w:hAnsi="Lucida Sans"/>
                <w:b/>
                <w:bCs/>
              </w:rPr>
              <w:lastRenderedPageBreak/>
              <w:t>2</w:t>
            </w:r>
          </w:p>
        </w:tc>
        <w:tc>
          <w:tcPr>
            <w:tcW w:w="213" w:type="pct"/>
            <w:shd w:val="clear" w:color="auto" w:fill="FFFFFF" w:themeFill="background1"/>
          </w:tcPr>
          <w:p w14:paraId="045A3D1E" w14:textId="100BB6C7" w:rsidR="001E1E50" w:rsidRPr="66AF0D26" w:rsidRDefault="001E1E50" w:rsidP="00690A74">
            <w:pPr>
              <w:rPr>
                <w:rFonts w:ascii="Lucida Sans" w:hAnsi="Lucida Sans"/>
                <w:b/>
                <w:bCs/>
              </w:rPr>
            </w:pPr>
            <w:r w:rsidRPr="39159329">
              <w:rPr>
                <w:rFonts w:ascii="Lucida Sans" w:hAnsi="Lucida Sans"/>
                <w:b/>
                <w:bCs/>
              </w:rPr>
              <w:t>2</w:t>
            </w:r>
          </w:p>
        </w:tc>
        <w:tc>
          <w:tcPr>
            <w:tcW w:w="166" w:type="pct"/>
            <w:gridSpan w:val="2"/>
            <w:shd w:val="clear" w:color="auto" w:fill="FFFFFF" w:themeFill="background1"/>
          </w:tcPr>
          <w:p w14:paraId="14E75DA0" w14:textId="5243AA3A" w:rsidR="001E1E50" w:rsidRPr="66AF0D26" w:rsidRDefault="001E1E50" w:rsidP="00690A74">
            <w:pPr>
              <w:rPr>
                <w:rFonts w:ascii="Lucida Sans" w:hAnsi="Lucida Sans"/>
                <w:b/>
                <w:bCs/>
              </w:rPr>
            </w:pPr>
            <w:r w:rsidRPr="39159329">
              <w:rPr>
                <w:rFonts w:ascii="Lucida Sans" w:hAnsi="Lucida Sans"/>
                <w:b/>
                <w:bCs/>
              </w:rPr>
              <w:t>4</w:t>
            </w:r>
          </w:p>
        </w:tc>
        <w:tc>
          <w:tcPr>
            <w:tcW w:w="762" w:type="pct"/>
            <w:gridSpan w:val="2"/>
            <w:shd w:val="clear" w:color="auto" w:fill="FFFFFF" w:themeFill="background1"/>
          </w:tcPr>
          <w:p w14:paraId="09EA0CBD" w14:textId="77777777" w:rsidR="001E1E50" w:rsidRDefault="001E1E50" w:rsidP="00BA5704">
            <w:pPr>
              <w:pStyle w:val="ListParagraph"/>
              <w:numPr>
                <w:ilvl w:val="0"/>
                <w:numId w:val="23"/>
              </w:numPr>
            </w:pPr>
            <w:r>
              <w:t xml:space="preserve">Where possible venues chosen for socials will be local/known to members and within a short distance from each other. </w:t>
            </w:r>
          </w:p>
          <w:p w14:paraId="72F759F7" w14:textId="77777777" w:rsidR="001E1E50" w:rsidRDefault="001E1E50" w:rsidP="00BA5704">
            <w:pPr>
              <w:pStyle w:val="ListParagraph"/>
              <w:numPr>
                <w:ilvl w:val="0"/>
                <w:numId w:val="23"/>
              </w:numPr>
            </w:pPr>
            <w:r>
              <w:t>Contact emergency services as required 111/999</w:t>
            </w:r>
          </w:p>
          <w:p w14:paraId="1643587C" w14:textId="77777777" w:rsidR="001E1E50" w:rsidRDefault="001E1E50" w:rsidP="00690A74"/>
          <w:p w14:paraId="30A65B59" w14:textId="77777777" w:rsidR="001E1E50" w:rsidRPr="00C92BF7" w:rsidRDefault="001E1E50"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0AFF7FAC" w14:textId="790B380D" w:rsidR="001E1E50" w:rsidRPr="00BB37B8" w:rsidRDefault="001E1E50" w:rsidP="00BA5704">
            <w:pPr>
              <w:pStyle w:val="ListParagraph"/>
              <w:numPr>
                <w:ilvl w:val="0"/>
                <w:numId w:val="25"/>
              </w:numPr>
            </w:pPr>
            <w:r w:rsidRPr="00C92BF7">
              <w:rPr>
                <w:color w:val="000000" w:themeColor="text1"/>
              </w:rPr>
              <w:t xml:space="preserve">Follow </w:t>
            </w:r>
            <w:hyperlink r:id="rId17" w:history="1">
              <w:r w:rsidRPr="003579B6">
                <w:rPr>
                  <w:rStyle w:val="Hyperlink"/>
                </w:rPr>
                <w:t>SUSU incident report policy</w:t>
              </w:r>
            </w:hyperlink>
          </w:p>
        </w:tc>
      </w:tr>
      <w:tr w:rsidR="00DD2DC6" w14:paraId="7A009ACD" w14:textId="77777777" w:rsidTr="00DD2DC6">
        <w:trPr>
          <w:cantSplit/>
          <w:trHeight w:val="1296"/>
        </w:trPr>
        <w:tc>
          <w:tcPr>
            <w:tcW w:w="641" w:type="pct"/>
            <w:shd w:val="clear" w:color="auto" w:fill="FFFFFF" w:themeFill="background1"/>
          </w:tcPr>
          <w:p w14:paraId="1CBCE68A" w14:textId="3EFF56E2" w:rsidR="001E1E50" w:rsidRDefault="001E1E50" w:rsidP="00690A74">
            <w:r>
              <w:lastRenderedPageBreak/>
              <w:t xml:space="preserve">Socials/Meetings- Medical emergency </w:t>
            </w:r>
          </w:p>
        </w:tc>
        <w:tc>
          <w:tcPr>
            <w:tcW w:w="837" w:type="pct"/>
            <w:shd w:val="clear" w:color="auto" w:fill="FFFFFF" w:themeFill="background1"/>
          </w:tcPr>
          <w:p w14:paraId="0D041376" w14:textId="77777777" w:rsidR="001E1E50" w:rsidRDefault="001E1E50" w:rsidP="00690A74">
            <w:pPr>
              <w:rPr>
                <w:rFonts w:ascii="Calibri" w:hAnsi="Calibri" w:cs="Calibri"/>
                <w:color w:val="000000"/>
              </w:rPr>
            </w:pPr>
            <w:r>
              <w:rPr>
                <w:rFonts w:ascii="Calibri" w:hAnsi="Calibri" w:cs="Calibri"/>
                <w:color w:val="000000"/>
              </w:rPr>
              <w:t xml:space="preserve">Members may sustain injury /become unwell </w:t>
            </w:r>
          </w:p>
          <w:p w14:paraId="706B3CD4" w14:textId="77777777" w:rsidR="001E1E50" w:rsidRDefault="001E1E50" w:rsidP="00690A74">
            <w:pPr>
              <w:rPr>
                <w:rFonts w:ascii="Calibri" w:hAnsi="Calibri" w:cs="Calibri"/>
                <w:color w:val="000000"/>
              </w:rPr>
            </w:pPr>
          </w:p>
          <w:p w14:paraId="5D097C3D" w14:textId="77777777" w:rsidR="001E1E50" w:rsidRDefault="001E1E50" w:rsidP="00690A74">
            <w:pPr>
              <w:rPr>
                <w:rFonts w:ascii="Calibri" w:hAnsi="Calibri" w:cs="Calibri"/>
                <w:color w:val="000000"/>
              </w:rPr>
            </w:pPr>
            <w:r>
              <w:rPr>
                <w:rFonts w:ascii="Calibri" w:hAnsi="Calibri" w:cs="Calibri"/>
                <w:color w:val="000000"/>
              </w:rPr>
              <w:t xml:space="preserve">pre-existing medical conditions </w:t>
            </w:r>
          </w:p>
          <w:p w14:paraId="4FF0074D" w14:textId="77777777" w:rsidR="001E1E50" w:rsidRDefault="001E1E50" w:rsidP="00690A74">
            <w:pPr>
              <w:rPr>
                <w:rFonts w:ascii="Calibri" w:hAnsi="Calibri" w:cs="Calibri"/>
                <w:color w:val="000000"/>
              </w:rPr>
            </w:pPr>
            <w:r>
              <w:rPr>
                <w:rFonts w:ascii="Calibri" w:hAnsi="Calibri" w:cs="Calibri"/>
                <w:color w:val="000000"/>
              </w:rPr>
              <w:t xml:space="preserve">Sickness </w:t>
            </w:r>
          </w:p>
          <w:p w14:paraId="4654F854" w14:textId="77777777" w:rsidR="001E1E50" w:rsidRDefault="001E1E50" w:rsidP="00690A74">
            <w:pPr>
              <w:rPr>
                <w:rFonts w:ascii="Calibri" w:hAnsi="Calibri" w:cs="Calibri"/>
                <w:color w:val="000000"/>
              </w:rPr>
            </w:pPr>
            <w:r>
              <w:rPr>
                <w:rFonts w:ascii="Calibri" w:hAnsi="Calibri" w:cs="Calibri"/>
                <w:color w:val="000000"/>
              </w:rPr>
              <w:t>Distress</w:t>
            </w:r>
          </w:p>
          <w:p w14:paraId="15E4EF63" w14:textId="64B4F411" w:rsidR="001E1E50" w:rsidRPr="66AF0D26" w:rsidRDefault="001E1E50" w:rsidP="00690A74">
            <w:pPr>
              <w:rPr>
                <w:rFonts w:ascii="Calibri" w:eastAsia="Times New Roman" w:hAnsi="Calibri" w:cs="Times New Roman"/>
                <w:lang w:eastAsia="en-GB"/>
              </w:rPr>
            </w:pPr>
          </w:p>
        </w:tc>
        <w:tc>
          <w:tcPr>
            <w:tcW w:w="610" w:type="pct"/>
            <w:shd w:val="clear" w:color="auto" w:fill="FFFFFF" w:themeFill="background1"/>
          </w:tcPr>
          <w:p w14:paraId="0AC065BC" w14:textId="34F2264D" w:rsidR="001E1E50" w:rsidRPr="66AF0D26" w:rsidRDefault="001E1E50" w:rsidP="00690A74">
            <w:r>
              <w:t>Members</w:t>
            </w:r>
          </w:p>
        </w:tc>
        <w:tc>
          <w:tcPr>
            <w:tcW w:w="159" w:type="pct"/>
            <w:shd w:val="clear" w:color="auto" w:fill="FFFFFF" w:themeFill="background1"/>
          </w:tcPr>
          <w:p w14:paraId="120B9CB0" w14:textId="438BCE5F" w:rsidR="001E1E50" w:rsidRPr="66AF0D26" w:rsidRDefault="001E1E50" w:rsidP="00690A74">
            <w:pPr>
              <w:rPr>
                <w:rFonts w:ascii="Lucida Sans" w:hAnsi="Lucida Sans"/>
                <w:b/>
                <w:bCs/>
              </w:rPr>
            </w:pPr>
            <w:r>
              <w:rPr>
                <w:rFonts w:ascii="Lucida Sans" w:hAnsi="Lucida Sans"/>
                <w:b/>
                <w:bCs/>
              </w:rPr>
              <w:t>3</w:t>
            </w:r>
          </w:p>
        </w:tc>
        <w:tc>
          <w:tcPr>
            <w:tcW w:w="176" w:type="pct"/>
            <w:shd w:val="clear" w:color="auto" w:fill="FFFFFF" w:themeFill="background1"/>
          </w:tcPr>
          <w:p w14:paraId="6286D909" w14:textId="6D82AE2C" w:rsidR="001E1E50" w:rsidRPr="66AF0D26" w:rsidRDefault="001E1E50" w:rsidP="00690A74">
            <w:pPr>
              <w:rPr>
                <w:rFonts w:ascii="Lucida Sans" w:hAnsi="Lucida Sans"/>
                <w:b/>
                <w:bCs/>
              </w:rPr>
            </w:pPr>
            <w:r>
              <w:rPr>
                <w:rFonts w:ascii="Lucida Sans" w:hAnsi="Lucida Sans"/>
                <w:b/>
                <w:bCs/>
              </w:rPr>
              <w:t>5</w:t>
            </w:r>
          </w:p>
        </w:tc>
        <w:tc>
          <w:tcPr>
            <w:tcW w:w="353" w:type="pct"/>
            <w:shd w:val="clear" w:color="auto" w:fill="FFFFFF" w:themeFill="background1"/>
          </w:tcPr>
          <w:p w14:paraId="6A412AF3" w14:textId="1F5A75A3" w:rsidR="001E1E50" w:rsidRPr="66AF0D26" w:rsidRDefault="001E1E50" w:rsidP="00690A74">
            <w:pPr>
              <w:rPr>
                <w:rFonts w:ascii="Lucida Sans" w:hAnsi="Lucida Sans"/>
                <w:b/>
                <w:bCs/>
              </w:rPr>
            </w:pPr>
            <w:r>
              <w:rPr>
                <w:rFonts w:ascii="Lucida Sans" w:hAnsi="Lucida Sans"/>
                <w:b/>
                <w:bCs/>
              </w:rPr>
              <w:t>15</w:t>
            </w:r>
          </w:p>
        </w:tc>
        <w:tc>
          <w:tcPr>
            <w:tcW w:w="846" w:type="pct"/>
            <w:shd w:val="clear" w:color="auto" w:fill="FFFFFF" w:themeFill="background1"/>
          </w:tcPr>
          <w:p w14:paraId="6C5FC07C" w14:textId="77777777" w:rsidR="001E1E50" w:rsidRDefault="001E1E50"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0683FD2" w14:textId="77777777" w:rsidR="001E1E50" w:rsidRDefault="001E1E50"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2A652EFC" w14:textId="77777777" w:rsidR="001E1E50" w:rsidRDefault="001E1E50" w:rsidP="00BA5704">
            <w:pPr>
              <w:pStyle w:val="ListParagraph"/>
              <w:numPr>
                <w:ilvl w:val="0"/>
                <w:numId w:val="20"/>
              </w:numPr>
            </w:pPr>
            <w:r>
              <w:t>Contact emergency services as required 111/999</w:t>
            </w:r>
          </w:p>
          <w:p w14:paraId="61198FB5" w14:textId="06C84F45" w:rsidR="001E1E50" w:rsidRPr="66AF0D26" w:rsidRDefault="001E1E50" w:rsidP="00690A74">
            <w:pPr>
              <w:pStyle w:val="NoSpacing"/>
              <w:ind w:left="720"/>
              <w:rPr>
                <w:rFonts w:ascii="Calibri" w:eastAsia="Times New Roman" w:hAnsi="Calibri" w:cs="Times New Roman"/>
                <w:lang w:eastAsia="en-GB"/>
              </w:rPr>
            </w:pPr>
            <w:r>
              <w:t>Contact SUSU Reception/Venue staff for first aid support</w:t>
            </w:r>
          </w:p>
        </w:tc>
        <w:tc>
          <w:tcPr>
            <w:tcW w:w="237" w:type="pct"/>
            <w:shd w:val="clear" w:color="auto" w:fill="FFFFFF" w:themeFill="background1"/>
          </w:tcPr>
          <w:p w14:paraId="2CAAEE05" w14:textId="036A5C9F" w:rsidR="001E1E50" w:rsidRPr="66AF0D26" w:rsidRDefault="001E1E50" w:rsidP="00690A74">
            <w:pPr>
              <w:rPr>
                <w:rFonts w:ascii="Lucida Sans" w:hAnsi="Lucida Sans"/>
                <w:b/>
                <w:bCs/>
              </w:rPr>
            </w:pPr>
            <w:r>
              <w:rPr>
                <w:rFonts w:ascii="Lucida Sans" w:hAnsi="Lucida Sans"/>
                <w:b/>
                <w:bCs/>
              </w:rPr>
              <w:t>2</w:t>
            </w:r>
          </w:p>
        </w:tc>
        <w:tc>
          <w:tcPr>
            <w:tcW w:w="213" w:type="pct"/>
            <w:shd w:val="clear" w:color="auto" w:fill="FFFFFF" w:themeFill="background1"/>
          </w:tcPr>
          <w:p w14:paraId="3479F26F" w14:textId="3CBEF23A" w:rsidR="001E1E50" w:rsidRPr="66AF0D26" w:rsidRDefault="001E1E50" w:rsidP="00690A74">
            <w:pPr>
              <w:rPr>
                <w:rFonts w:ascii="Lucida Sans" w:hAnsi="Lucida Sans"/>
                <w:b/>
                <w:bCs/>
              </w:rPr>
            </w:pPr>
            <w:r>
              <w:rPr>
                <w:rFonts w:ascii="Lucida Sans" w:hAnsi="Lucida Sans"/>
                <w:b/>
                <w:bCs/>
              </w:rPr>
              <w:t>5</w:t>
            </w:r>
          </w:p>
        </w:tc>
        <w:tc>
          <w:tcPr>
            <w:tcW w:w="166" w:type="pct"/>
            <w:gridSpan w:val="2"/>
            <w:shd w:val="clear" w:color="auto" w:fill="FFFFFF" w:themeFill="background1"/>
          </w:tcPr>
          <w:p w14:paraId="45566424" w14:textId="5E1D546B" w:rsidR="001E1E50" w:rsidRPr="66AF0D26" w:rsidRDefault="001E1E50" w:rsidP="00690A74">
            <w:pPr>
              <w:rPr>
                <w:rFonts w:ascii="Lucida Sans" w:hAnsi="Lucida Sans"/>
                <w:b/>
                <w:bCs/>
              </w:rPr>
            </w:pPr>
            <w:r>
              <w:rPr>
                <w:rFonts w:ascii="Lucida Sans" w:hAnsi="Lucida Sans"/>
                <w:b/>
                <w:bCs/>
              </w:rPr>
              <w:t>15</w:t>
            </w:r>
          </w:p>
        </w:tc>
        <w:tc>
          <w:tcPr>
            <w:tcW w:w="762" w:type="pct"/>
            <w:gridSpan w:val="2"/>
            <w:shd w:val="clear" w:color="auto" w:fill="FFFFFF" w:themeFill="background1"/>
          </w:tcPr>
          <w:p w14:paraId="76D85ECD" w14:textId="77777777" w:rsidR="001E1E50" w:rsidRDefault="001E1E50" w:rsidP="00AA70EE"/>
          <w:p w14:paraId="65B9E5DE" w14:textId="77777777" w:rsidR="001E1E50" w:rsidRPr="00C92BF7" w:rsidRDefault="001E1E50"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27B4582E" w:rsidR="001E1E50" w:rsidRPr="00BB37B8" w:rsidRDefault="001E1E50" w:rsidP="00BA5704">
            <w:pPr>
              <w:pStyle w:val="ListParagraph"/>
              <w:numPr>
                <w:ilvl w:val="0"/>
                <w:numId w:val="23"/>
              </w:numPr>
            </w:pPr>
            <w:r w:rsidRPr="00C92BF7">
              <w:rPr>
                <w:color w:val="000000" w:themeColor="text1"/>
              </w:rPr>
              <w:t xml:space="preserve">Follow </w:t>
            </w:r>
            <w:hyperlink r:id="rId18" w:history="1">
              <w:r w:rsidRPr="003579B6">
                <w:rPr>
                  <w:rStyle w:val="Hyperlink"/>
                </w:rPr>
                <w:t>SUSU incident report policy</w:t>
              </w:r>
            </w:hyperlink>
          </w:p>
        </w:tc>
      </w:tr>
      <w:tr w:rsidR="00DD2DC6" w14:paraId="67A4ECBD" w14:textId="77777777" w:rsidTr="00DD2DC6">
        <w:trPr>
          <w:cantSplit/>
          <w:trHeight w:val="1296"/>
        </w:trPr>
        <w:tc>
          <w:tcPr>
            <w:tcW w:w="641" w:type="pct"/>
            <w:shd w:val="clear" w:color="auto" w:fill="FFFFFF" w:themeFill="background1"/>
          </w:tcPr>
          <w:p w14:paraId="7D023C61" w14:textId="58413A56" w:rsidR="001E1E50" w:rsidRDefault="001E1E50" w:rsidP="00690A74">
            <w:r>
              <w:lastRenderedPageBreak/>
              <w:t>Insufficient Fire Safety awareness</w:t>
            </w:r>
          </w:p>
        </w:tc>
        <w:tc>
          <w:tcPr>
            <w:tcW w:w="837" w:type="pct"/>
            <w:shd w:val="clear" w:color="auto" w:fill="FFFFFF" w:themeFill="background1"/>
          </w:tcPr>
          <w:p w14:paraId="5967C890" w14:textId="77777777" w:rsidR="001E1E50" w:rsidRDefault="001E1E50"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9D34541" w14:textId="7D86158C" w:rsidR="001E1E50" w:rsidRPr="00AA70EE" w:rsidRDefault="001E1E50" w:rsidP="00690A74">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610" w:type="pct"/>
            <w:shd w:val="clear" w:color="auto" w:fill="FFFFFF" w:themeFill="background1"/>
          </w:tcPr>
          <w:p w14:paraId="1914BDBC" w14:textId="3A5C6D85" w:rsidR="001E1E50" w:rsidRPr="66AF0D26" w:rsidRDefault="001E1E50" w:rsidP="00690A74">
            <w:r>
              <w:t>Members</w:t>
            </w:r>
          </w:p>
        </w:tc>
        <w:tc>
          <w:tcPr>
            <w:tcW w:w="159" w:type="pct"/>
            <w:shd w:val="clear" w:color="auto" w:fill="FFFFFF" w:themeFill="background1"/>
          </w:tcPr>
          <w:p w14:paraId="4BBF9715" w14:textId="359C2E5E" w:rsidR="001E1E50" w:rsidRPr="66AF0D26" w:rsidRDefault="001E1E50" w:rsidP="00690A74">
            <w:pPr>
              <w:rPr>
                <w:rFonts w:ascii="Lucida Sans" w:hAnsi="Lucida Sans"/>
                <w:b/>
                <w:bCs/>
              </w:rPr>
            </w:pPr>
            <w:r>
              <w:rPr>
                <w:rFonts w:ascii="Lucida Sans" w:hAnsi="Lucida Sans"/>
                <w:b/>
                <w:bCs/>
              </w:rPr>
              <w:t>2</w:t>
            </w:r>
          </w:p>
        </w:tc>
        <w:tc>
          <w:tcPr>
            <w:tcW w:w="176" w:type="pct"/>
            <w:shd w:val="clear" w:color="auto" w:fill="FFFFFF" w:themeFill="background1"/>
          </w:tcPr>
          <w:p w14:paraId="1013ECE7" w14:textId="2AC98F8F" w:rsidR="001E1E50" w:rsidRPr="66AF0D26" w:rsidRDefault="001E1E50" w:rsidP="00690A74">
            <w:pPr>
              <w:rPr>
                <w:rFonts w:ascii="Lucida Sans" w:hAnsi="Lucida Sans"/>
                <w:b/>
                <w:bCs/>
              </w:rPr>
            </w:pPr>
            <w:r>
              <w:rPr>
                <w:rFonts w:ascii="Lucida Sans" w:hAnsi="Lucida Sans"/>
                <w:b/>
                <w:bCs/>
              </w:rPr>
              <w:t>10</w:t>
            </w:r>
          </w:p>
        </w:tc>
        <w:tc>
          <w:tcPr>
            <w:tcW w:w="353" w:type="pct"/>
            <w:shd w:val="clear" w:color="auto" w:fill="FFFFFF" w:themeFill="background1"/>
          </w:tcPr>
          <w:p w14:paraId="67741F73" w14:textId="21E0ECE1" w:rsidR="001E1E50" w:rsidRPr="66AF0D26" w:rsidRDefault="001E1E50" w:rsidP="00690A74">
            <w:pPr>
              <w:rPr>
                <w:rFonts w:ascii="Lucida Sans" w:hAnsi="Lucida Sans"/>
                <w:b/>
                <w:bCs/>
              </w:rPr>
            </w:pPr>
            <w:r>
              <w:rPr>
                <w:rFonts w:ascii="Lucida Sans" w:hAnsi="Lucida Sans"/>
                <w:b/>
                <w:bCs/>
              </w:rPr>
              <w:t>5</w:t>
            </w:r>
          </w:p>
        </w:tc>
        <w:tc>
          <w:tcPr>
            <w:tcW w:w="846" w:type="pct"/>
            <w:shd w:val="clear" w:color="auto" w:fill="FFFFFF" w:themeFill="background1"/>
          </w:tcPr>
          <w:p w14:paraId="1EF06962" w14:textId="77777777" w:rsidR="001E1E50" w:rsidRDefault="001E1E50"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6CE76E31" w14:textId="08078A67" w:rsidR="001E1E50" w:rsidRPr="00AA70EE" w:rsidRDefault="001E1E50" w:rsidP="00BA5704">
            <w:pPr>
              <w:pStyle w:val="ListParagraph"/>
              <w:numPr>
                <w:ilvl w:val="0"/>
                <w:numId w:val="20"/>
              </w:numPr>
            </w:pPr>
            <w:r>
              <w:t>Build-up of rubbish is to be kept to a minimum. Excess build up is to be removed promptly and deposited in the designated areas.</w:t>
            </w:r>
          </w:p>
        </w:tc>
        <w:tc>
          <w:tcPr>
            <w:tcW w:w="237" w:type="pct"/>
            <w:shd w:val="clear" w:color="auto" w:fill="FFFFFF" w:themeFill="background1"/>
          </w:tcPr>
          <w:p w14:paraId="057B51D4" w14:textId="78A7FB2F" w:rsidR="001E1E50" w:rsidRPr="66AF0D26" w:rsidRDefault="001E1E50" w:rsidP="00690A74">
            <w:pPr>
              <w:rPr>
                <w:rFonts w:ascii="Lucida Sans" w:hAnsi="Lucida Sans"/>
                <w:b/>
                <w:bCs/>
              </w:rPr>
            </w:pPr>
            <w:r>
              <w:rPr>
                <w:rFonts w:ascii="Lucida Sans" w:hAnsi="Lucida Sans"/>
                <w:b/>
                <w:bCs/>
              </w:rPr>
              <w:t>1</w:t>
            </w:r>
          </w:p>
        </w:tc>
        <w:tc>
          <w:tcPr>
            <w:tcW w:w="213" w:type="pct"/>
            <w:shd w:val="clear" w:color="auto" w:fill="FFFFFF" w:themeFill="background1"/>
          </w:tcPr>
          <w:p w14:paraId="66FEE796" w14:textId="7034878A" w:rsidR="001E1E50" w:rsidRPr="66AF0D26" w:rsidRDefault="001E1E50" w:rsidP="00690A74">
            <w:pPr>
              <w:rPr>
                <w:rFonts w:ascii="Lucida Sans" w:hAnsi="Lucida Sans"/>
                <w:b/>
                <w:bCs/>
              </w:rPr>
            </w:pPr>
            <w:r>
              <w:rPr>
                <w:rFonts w:ascii="Lucida Sans" w:hAnsi="Lucida Sans"/>
                <w:b/>
                <w:bCs/>
              </w:rPr>
              <w:t>5</w:t>
            </w:r>
          </w:p>
        </w:tc>
        <w:tc>
          <w:tcPr>
            <w:tcW w:w="166" w:type="pct"/>
            <w:gridSpan w:val="2"/>
            <w:shd w:val="clear" w:color="auto" w:fill="FFFFFF" w:themeFill="background1"/>
          </w:tcPr>
          <w:p w14:paraId="5C0760D3" w14:textId="0B4D4108" w:rsidR="001E1E50" w:rsidRPr="66AF0D26" w:rsidRDefault="001E1E50" w:rsidP="00690A74">
            <w:pPr>
              <w:rPr>
                <w:rFonts w:ascii="Lucida Sans" w:hAnsi="Lucida Sans"/>
                <w:b/>
                <w:bCs/>
              </w:rPr>
            </w:pPr>
            <w:r>
              <w:rPr>
                <w:rFonts w:ascii="Lucida Sans" w:hAnsi="Lucida Sans"/>
                <w:b/>
                <w:bCs/>
              </w:rPr>
              <w:t>5</w:t>
            </w:r>
          </w:p>
        </w:tc>
        <w:tc>
          <w:tcPr>
            <w:tcW w:w="762" w:type="pct"/>
            <w:gridSpan w:val="2"/>
            <w:shd w:val="clear" w:color="auto" w:fill="FFFFFF" w:themeFill="background1"/>
          </w:tcPr>
          <w:p w14:paraId="66F9B7E2" w14:textId="77777777" w:rsidR="001E1E50" w:rsidRDefault="001E1E50" w:rsidP="00BA5704">
            <w:pPr>
              <w:pStyle w:val="ListParagraph"/>
              <w:numPr>
                <w:ilvl w:val="0"/>
                <w:numId w:val="28"/>
              </w:numPr>
            </w:pPr>
            <w:r>
              <w:t>All incidents are to be reported as soon as possible ensuring the duty manager/health and safety officer have been informed.</w:t>
            </w:r>
          </w:p>
          <w:p w14:paraId="15104C7E" w14:textId="77777777" w:rsidR="001E1E50" w:rsidRDefault="001E1E50" w:rsidP="00BA44C8"/>
          <w:p w14:paraId="2D534D20" w14:textId="77777777" w:rsidR="001E1E50" w:rsidRDefault="001E1E50" w:rsidP="00BA5704">
            <w:pPr>
              <w:pStyle w:val="ListParagraph"/>
              <w:numPr>
                <w:ilvl w:val="0"/>
                <w:numId w:val="28"/>
              </w:numPr>
            </w:pPr>
            <w:r>
              <w:t xml:space="preserve">Call emergency services and University Security: </w:t>
            </w:r>
          </w:p>
          <w:p w14:paraId="6FC285CF" w14:textId="77777777" w:rsidR="001E1E50" w:rsidRDefault="001E1E50" w:rsidP="00BA5704">
            <w:pPr>
              <w:pStyle w:val="ListParagraph"/>
              <w:numPr>
                <w:ilvl w:val="0"/>
                <w:numId w:val="28"/>
              </w:numPr>
            </w:pPr>
            <w:r>
              <w:t xml:space="preserve">Emergency contact number for Campus Security: </w:t>
            </w:r>
          </w:p>
          <w:p w14:paraId="14945774" w14:textId="77777777" w:rsidR="001E1E50" w:rsidRDefault="001E1E50" w:rsidP="00BA5704">
            <w:pPr>
              <w:pStyle w:val="ListParagraph"/>
              <w:numPr>
                <w:ilvl w:val="0"/>
                <w:numId w:val="28"/>
              </w:numPr>
            </w:pPr>
            <w:r>
              <w:t>Tel: +44 (0)23 8059 3311</w:t>
            </w:r>
          </w:p>
          <w:p w14:paraId="221A57BF" w14:textId="19EBBD5B" w:rsidR="001E1E50" w:rsidRPr="00BB37B8" w:rsidRDefault="001E1E50" w:rsidP="00BA5704">
            <w:pPr>
              <w:pStyle w:val="ListParagraph"/>
              <w:numPr>
                <w:ilvl w:val="0"/>
                <w:numId w:val="21"/>
              </w:numPr>
            </w:pPr>
            <w:r>
              <w:t>(Ext:3311).</w:t>
            </w:r>
          </w:p>
        </w:tc>
      </w:tr>
      <w:tr w:rsidR="00367AC3" w14:paraId="413BB7AF" w14:textId="77777777" w:rsidTr="00DD2DC6">
        <w:trPr>
          <w:cantSplit/>
          <w:trHeight w:val="1296"/>
        </w:trPr>
        <w:tc>
          <w:tcPr>
            <w:tcW w:w="5000" w:type="pct"/>
            <w:gridSpan w:val="13"/>
            <w:shd w:val="clear" w:color="auto" w:fill="B8CCE4" w:themeFill="accent1" w:themeFillTint="66"/>
          </w:tcPr>
          <w:p w14:paraId="74E6C858" w14:textId="3CBC6B44" w:rsidR="00367AC3" w:rsidRPr="00DA0355" w:rsidRDefault="00367AC3" w:rsidP="00367AC3">
            <w:pPr>
              <w:rPr>
                <w:b/>
                <w:bCs/>
              </w:rPr>
            </w:pPr>
            <w:r w:rsidRPr="00122C73">
              <w:rPr>
                <w:b/>
                <w:bCs/>
              </w:rPr>
              <w:t>Fundraisin</w:t>
            </w:r>
            <w:r>
              <w:rPr>
                <w:b/>
                <w:bCs/>
              </w:rPr>
              <w:t xml:space="preserve">g Events &amp; Cash Handling - </w:t>
            </w:r>
            <w:r w:rsidRPr="00AB3DE2">
              <w:rPr>
                <w:i/>
                <w:iCs/>
              </w:rPr>
              <w:t xml:space="preserve">For own society </w:t>
            </w:r>
          </w:p>
          <w:p w14:paraId="1ACCE361" w14:textId="77777777" w:rsidR="00367AC3" w:rsidRDefault="00367AC3" w:rsidP="00367AC3"/>
        </w:tc>
      </w:tr>
      <w:tr w:rsidR="00DD2DC6" w14:paraId="4B04F86E" w14:textId="77777777" w:rsidTr="00DD2DC6">
        <w:trPr>
          <w:cantSplit/>
          <w:trHeight w:val="1296"/>
        </w:trPr>
        <w:tc>
          <w:tcPr>
            <w:tcW w:w="641" w:type="pct"/>
            <w:shd w:val="clear" w:color="auto" w:fill="FFFFFF" w:themeFill="background1"/>
          </w:tcPr>
          <w:p w14:paraId="534D40D1" w14:textId="5FB7429B" w:rsidR="00367AC3" w:rsidRPr="00122C73" w:rsidRDefault="00367AC3" w:rsidP="00367AC3">
            <w:pPr>
              <w:rPr>
                <w:b/>
                <w:bCs/>
              </w:rPr>
            </w:pPr>
            <w:r>
              <w:rPr>
                <w:rFonts w:cstheme="minorHAnsi"/>
              </w:rPr>
              <w:lastRenderedPageBreak/>
              <w:t>Handling &amp; Storing Money- Own Society fundraising</w:t>
            </w:r>
          </w:p>
        </w:tc>
        <w:tc>
          <w:tcPr>
            <w:tcW w:w="837" w:type="pct"/>
            <w:shd w:val="clear" w:color="auto" w:fill="FFFFFF" w:themeFill="background1"/>
          </w:tcPr>
          <w:p w14:paraId="6184844A" w14:textId="77777777" w:rsidR="00367AC3" w:rsidRPr="00122C73" w:rsidRDefault="00367AC3" w:rsidP="00367AC3">
            <w:pPr>
              <w:pStyle w:val="ListParagraph"/>
              <w:numPr>
                <w:ilvl w:val="0"/>
                <w:numId w:val="5"/>
              </w:numPr>
              <w:rPr>
                <w:rFonts w:cstheme="minorHAnsi"/>
              </w:rPr>
            </w:pPr>
            <w:r w:rsidRPr="00122C73">
              <w:rPr>
                <w:rFonts w:cstheme="minorHAnsi"/>
              </w:rPr>
              <w:t>Theft</w:t>
            </w:r>
          </w:p>
          <w:p w14:paraId="3927FE4E" w14:textId="4E53BF04" w:rsidR="00367AC3" w:rsidRDefault="00367AC3" w:rsidP="00367AC3">
            <w:pPr>
              <w:pStyle w:val="ListParagraph"/>
              <w:numPr>
                <w:ilvl w:val="0"/>
                <w:numId w:val="5"/>
              </w:numPr>
              <w:rPr>
                <w:rFonts w:cstheme="minorHAnsi"/>
              </w:rPr>
            </w:pPr>
            <w:r w:rsidRPr="00122C73">
              <w:rPr>
                <w:rFonts w:cstheme="minorHAnsi"/>
              </w:rPr>
              <w:t>Individuals being mugged/robbed</w:t>
            </w:r>
          </w:p>
          <w:p w14:paraId="7DD3DDA2" w14:textId="77777777" w:rsidR="00367AC3" w:rsidRDefault="00367AC3" w:rsidP="00367AC3">
            <w:pPr>
              <w:pStyle w:val="ListParagraph"/>
              <w:rPr>
                <w:rFonts w:cstheme="minorHAnsi"/>
              </w:rPr>
            </w:pPr>
          </w:p>
          <w:p w14:paraId="55BC6804" w14:textId="6462B0DD" w:rsidR="00367AC3" w:rsidRPr="00367AC3" w:rsidRDefault="00367AC3" w:rsidP="00367AC3">
            <w:pPr>
              <w:pStyle w:val="ListParagraph"/>
              <w:numPr>
                <w:ilvl w:val="0"/>
                <w:numId w:val="5"/>
              </w:numPr>
              <w:rPr>
                <w:rFonts w:cstheme="minorHAnsi"/>
              </w:rPr>
            </w:pPr>
            <w:r w:rsidRPr="00367AC3">
              <w:rPr>
                <w:rFonts w:cstheme="minorHAnsi"/>
              </w:rPr>
              <w:t>Loss/misplacement leading to financial loss</w:t>
            </w:r>
          </w:p>
        </w:tc>
        <w:tc>
          <w:tcPr>
            <w:tcW w:w="610" w:type="pct"/>
            <w:shd w:val="clear" w:color="auto" w:fill="FFFFFF" w:themeFill="background1"/>
          </w:tcPr>
          <w:p w14:paraId="37EF5658" w14:textId="4A8874B5" w:rsidR="00367AC3" w:rsidRDefault="00367AC3" w:rsidP="00690A74">
            <w:r>
              <w:rPr>
                <w:rFonts w:cstheme="minorHAnsi"/>
              </w:rPr>
              <w:t>Members, Participants</w:t>
            </w:r>
          </w:p>
        </w:tc>
        <w:tc>
          <w:tcPr>
            <w:tcW w:w="159" w:type="pct"/>
            <w:shd w:val="clear" w:color="auto" w:fill="FFFFFF" w:themeFill="background1"/>
          </w:tcPr>
          <w:p w14:paraId="73D02F3A" w14:textId="4067C5F6" w:rsidR="00367AC3" w:rsidRDefault="00367AC3" w:rsidP="00690A74">
            <w:pPr>
              <w:rPr>
                <w:rFonts w:ascii="Lucida Sans" w:hAnsi="Lucida Sans"/>
                <w:b/>
                <w:bCs/>
              </w:rPr>
            </w:pPr>
            <w:r>
              <w:rPr>
                <w:rFonts w:ascii="Lucida Sans" w:hAnsi="Lucida Sans"/>
                <w:b/>
                <w:bCs/>
              </w:rPr>
              <w:t>3</w:t>
            </w:r>
          </w:p>
        </w:tc>
        <w:tc>
          <w:tcPr>
            <w:tcW w:w="176" w:type="pct"/>
            <w:shd w:val="clear" w:color="auto" w:fill="FFFFFF" w:themeFill="background1"/>
          </w:tcPr>
          <w:p w14:paraId="14B0CC4B" w14:textId="68225312" w:rsidR="00367AC3" w:rsidRDefault="00367AC3" w:rsidP="00690A74">
            <w:pPr>
              <w:rPr>
                <w:rFonts w:ascii="Lucida Sans" w:hAnsi="Lucida Sans"/>
                <w:b/>
                <w:bCs/>
              </w:rPr>
            </w:pPr>
            <w:r>
              <w:rPr>
                <w:rFonts w:ascii="Lucida Sans" w:hAnsi="Lucida Sans"/>
                <w:b/>
                <w:bCs/>
              </w:rPr>
              <w:t>4</w:t>
            </w:r>
          </w:p>
        </w:tc>
        <w:tc>
          <w:tcPr>
            <w:tcW w:w="353" w:type="pct"/>
            <w:shd w:val="clear" w:color="auto" w:fill="FFFFFF" w:themeFill="background1"/>
          </w:tcPr>
          <w:p w14:paraId="5D9A1569" w14:textId="467B59A2" w:rsidR="00367AC3" w:rsidRDefault="00367AC3" w:rsidP="00690A74">
            <w:pPr>
              <w:rPr>
                <w:rFonts w:ascii="Lucida Sans" w:hAnsi="Lucida Sans"/>
                <w:b/>
                <w:bCs/>
              </w:rPr>
            </w:pPr>
            <w:r>
              <w:rPr>
                <w:rFonts w:ascii="Lucida Sans" w:hAnsi="Lucida Sans"/>
                <w:b/>
                <w:bCs/>
              </w:rPr>
              <w:t>12</w:t>
            </w:r>
          </w:p>
        </w:tc>
        <w:tc>
          <w:tcPr>
            <w:tcW w:w="846" w:type="pct"/>
            <w:shd w:val="clear" w:color="auto" w:fill="FFFFFF" w:themeFill="background1"/>
          </w:tcPr>
          <w:p w14:paraId="2A97CE2F" w14:textId="77777777" w:rsidR="00367AC3" w:rsidRPr="00122C73" w:rsidRDefault="00367AC3" w:rsidP="00367AC3">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r w:rsidRPr="00122C73">
              <w:rPr>
                <w:rFonts w:cstheme="minorHAnsi"/>
              </w:rPr>
              <w:t>Money to be kept in lockable box</w:t>
            </w:r>
          </w:p>
          <w:p w14:paraId="1CCDB346" w14:textId="77777777" w:rsidR="00367AC3" w:rsidRPr="00122C73" w:rsidRDefault="00367AC3" w:rsidP="00367AC3">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968EEEC" w14:textId="77777777" w:rsidR="00367AC3" w:rsidRPr="00122C73" w:rsidRDefault="00367AC3" w:rsidP="00367AC3">
            <w:pPr>
              <w:pStyle w:val="ListParagraph"/>
              <w:numPr>
                <w:ilvl w:val="0"/>
                <w:numId w:val="5"/>
              </w:numPr>
              <w:rPr>
                <w:rFonts w:cstheme="minorHAnsi"/>
              </w:rPr>
            </w:pPr>
            <w:r w:rsidRPr="00122C73">
              <w:rPr>
                <w:rFonts w:cstheme="minorHAnsi"/>
              </w:rPr>
              <w:t>Where possible offer option to pre-buy tickets to avoid cash purchases</w:t>
            </w:r>
          </w:p>
          <w:p w14:paraId="63214C87" w14:textId="77777777" w:rsidR="00367AC3" w:rsidRPr="00122C73" w:rsidRDefault="00367AC3" w:rsidP="00367AC3">
            <w:pPr>
              <w:pStyle w:val="ListParagraph"/>
              <w:rPr>
                <w:rFonts w:cstheme="minorHAnsi"/>
              </w:rPr>
            </w:pPr>
            <w:r w:rsidRPr="00122C73">
              <w:rPr>
                <w:rFonts w:cstheme="minorHAnsi"/>
              </w:rPr>
              <w:lastRenderedPageBreak/>
              <w:t>E.g. use of SUSU box office, hire/loan of contactless payment machines</w:t>
            </w:r>
          </w:p>
          <w:p w14:paraId="0F81CC75" w14:textId="77777777" w:rsidR="00367AC3" w:rsidRPr="00122C73" w:rsidRDefault="00367AC3" w:rsidP="00367AC3">
            <w:pPr>
              <w:pStyle w:val="ListParagraph"/>
              <w:numPr>
                <w:ilvl w:val="0"/>
                <w:numId w:val="5"/>
              </w:numPr>
              <w:rPr>
                <w:rFonts w:cstheme="minorHAnsi"/>
              </w:rPr>
            </w:pPr>
            <w:r w:rsidRPr="00122C73">
              <w:rPr>
                <w:rFonts w:cstheme="minorHAnsi"/>
              </w:rPr>
              <w:t>Money to not be left unattended</w:t>
            </w:r>
          </w:p>
          <w:p w14:paraId="7B3457E0" w14:textId="192E3EFF" w:rsidR="00367AC3" w:rsidRPr="00367AC3" w:rsidRDefault="00367AC3" w:rsidP="00367AC3">
            <w:pPr>
              <w:pStyle w:val="ListParagraph"/>
              <w:numPr>
                <w:ilvl w:val="0"/>
                <w:numId w:val="5"/>
              </w:numPr>
              <w:rPr>
                <w:rFonts w:cstheme="minorHAnsi"/>
              </w:rPr>
            </w:pPr>
            <w:r>
              <w:rPr>
                <w:rFonts w:cstheme="minorHAnsi"/>
              </w:rPr>
              <w:t>C</w:t>
            </w:r>
            <w:r w:rsidRPr="00122C73">
              <w:rPr>
                <w:rFonts w:cstheme="minorHAnsi"/>
              </w:rPr>
              <w:t>ollectors will prioritise own safety, advised to not confront any potential thief. If confronted will give up the funds.</w:t>
            </w:r>
          </w:p>
        </w:tc>
        <w:tc>
          <w:tcPr>
            <w:tcW w:w="237" w:type="pct"/>
            <w:shd w:val="clear" w:color="auto" w:fill="FFFFFF" w:themeFill="background1"/>
          </w:tcPr>
          <w:p w14:paraId="221C1A72" w14:textId="1E338D7D" w:rsidR="00367AC3" w:rsidRDefault="00367AC3" w:rsidP="00690A74">
            <w:pPr>
              <w:rPr>
                <w:rFonts w:ascii="Lucida Sans" w:hAnsi="Lucida Sans"/>
                <w:b/>
                <w:bCs/>
              </w:rPr>
            </w:pPr>
            <w:r>
              <w:rPr>
                <w:rFonts w:ascii="Lucida Sans" w:hAnsi="Lucida Sans"/>
                <w:b/>
                <w:bCs/>
              </w:rPr>
              <w:lastRenderedPageBreak/>
              <w:t>2</w:t>
            </w:r>
          </w:p>
        </w:tc>
        <w:tc>
          <w:tcPr>
            <w:tcW w:w="213" w:type="pct"/>
            <w:shd w:val="clear" w:color="auto" w:fill="FFFFFF" w:themeFill="background1"/>
          </w:tcPr>
          <w:p w14:paraId="2B2F5AD0" w14:textId="3AC7A783" w:rsidR="00367AC3" w:rsidRDefault="00367AC3" w:rsidP="00690A74">
            <w:pPr>
              <w:rPr>
                <w:rFonts w:ascii="Lucida Sans" w:hAnsi="Lucida Sans"/>
                <w:b/>
                <w:bCs/>
              </w:rPr>
            </w:pPr>
            <w:r>
              <w:rPr>
                <w:rFonts w:ascii="Lucida Sans" w:hAnsi="Lucida Sans"/>
                <w:b/>
                <w:bCs/>
              </w:rPr>
              <w:t>3</w:t>
            </w:r>
          </w:p>
        </w:tc>
        <w:tc>
          <w:tcPr>
            <w:tcW w:w="166" w:type="pct"/>
            <w:gridSpan w:val="2"/>
            <w:shd w:val="clear" w:color="auto" w:fill="FFFFFF" w:themeFill="background1"/>
          </w:tcPr>
          <w:p w14:paraId="52BB9768" w14:textId="187221C9" w:rsidR="00367AC3" w:rsidRDefault="00367AC3" w:rsidP="00690A74">
            <w:pPr>
              <w:rPr>
                <w:rFonts w:ascii="Lucida Sans" w:hAnsi="Lucida Sans"/>
                <w:b/>
                <w:bCs/>
              </w:rPr>
            </w:pPr>
            <w:r>
              <w:rPr>
                <w:rFonts w:ascii="Lucida Sans" w:hAnsi="Lucida Sans"/>
                <w:b/>
                <w:bCs/>
              </w:rPr>
              <w:t>6</w:t>
            </w:r>
          </w:p>
        </w:tc>
        <w:tc>
          <w:tcPr>
            <w:tcW w:w="762" w:type="pct"/>
            <w:gridSpan w:val="2"/>
            <w:shd w:val="clear" w:color="auto" w:fill="FFFFFF" w:themeFill="background1"/>
          </w:tcPr>
          <w:p w14:paraId="458B6667" w14:textId="77777777" w:rsidR="00367AC3" w:rsidRPr="00122C73" w:rsidRDefault="00367AC3" w:rsidP="00367AC3">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0FE45982" w14:textId="77777777" w:rsidR="00367AC3" w:rsidRPr="00122C73" w:rsidRDefault="00367AC3" w:rsidP="00367AC3">
            <w:pPr>
              <w:pStyle w:val="ListParagraph"/>
              <w:numPr>
                <w:ilvl w:val="0"/>
                <w:numId w:val="28"/>
              </w:numPr>
              <w:rPr>
                <w:rFonts w:cstheme="minorHAnsi"/>
              </w:rPr>
            </w:pPr>
            <w:r w:rsidRPr="00122C73">
              <w:rPr>
                <w:rFonts w:eastAsia="Times New Roman" w:cstheme="minorHAnsi"/>
                <w:lang w:eastAsia="en-GB"/>
              </w:rPr>
              <w:t>Highlight the incident to any community police officers in the area/report to 111</w:t>
            </w:r>
          </w:p>
          <w:p w14:paraId="01AC5351" w14:textId="464A8CC5" w:rsidR="00367AC3" w:rsidRDefault="00367AC3" w:rsidP="00367AC3">
            <w:pPr>
              <w:pStyle w:val="ListParagraph"/>
              <w:numPr>
                <w:ilvl w:val="0"/>
                <w:numId w:val="28"/>
              </w:num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p>
        </w:tc>
      </w:tr>
      <w:tr w:rsidR="00DD2DC6" w14:paraId="7B13434D" w14:textId="77777777" w:rsidTr="00DD2DC6">
        <w:trPr>
          <w:cantSplit/>
          <w:trHeight w:val="1296"/>
        </w:trPr>
        <w:tc>
          <w:tcPr>
            <w:tcW w:w="641" w:type="pct"/>
            <w:shd w:val="clear" w:color="auto" w:fill="FFFFFF" w:themeFill="background1"/>
          </w:tcPr>
          <w:p w14:paraId="195A8020" w14:textId="50CBFFB3" w:rsidR="001E1E50" w:rsidRPr="00122C73" w:rsidRDefault="001E1E50" w:rsidP="00690A74">
            <w:pPr>
              <w:rPr>
                <w:rFonts w:cstheme="minorHAnsi"/>
              </w:rPr>
            </w:pPr>
            <w:r>
              <w:rPr>
                <w:rFonts w:cstheme="minorHAnsi"/>
              </w:rPr>
              <w:lastRenderedPageBreak/>
              <w:t xml:space="preserve">Events involving </w:t>
            </w:r>
            <w:r w:rsidRPr="001C16C0">
              <w:rPr>
                <w:rFonts w:cstheme="minorHAnsi"/>
              </w:rPr>
              <w:t>Food</w:t>
            </w:r>
          </w:p>
        </w:tc>
        <w:tc>
          <w:tcPr>
            <w:tcW w:w="837" w:type="pct"/>
            <w:shd w:val="clear" w:color="auto" w:fill="FFFFFF" w:themeFill="background1"/>
          </w:tcPr>
          <w:p w14:paraId="2A70B398" w14:textId="77777777" w:rsidR="001E1E50" w:rsidRPr="001C16C0" w:rsidRDefault="001E1E50"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40A6A5CF" w14:textId="77777777" w:rsidR="001E1E50" w:rsidRPr="001C16C0" w:rsidRDefault="001E1E50" w:rsidP="00BA5704">
            <w:pPr>
              <w:pStyle w:val="ListParagraph"/>
              <w:numPr>
                <w:ilvl w:val="0"/>
                <w:numId w:val="5"/>
              </w:numPr>
              <w:rPr>
                <w:rFonts w:cstheme="minorHAnsi"/>
              </w:rPr>
            </w:pPr>
            <w:r w:rsidRPr="001C16C0">
              <w:rPr>
                <w:rFonts w:cstheme="minorHAnsi"/>
              </w:rPr>
              <w:t>Food poisoning</w:t>
            </w:r>
          </w:p>
          <w:p w14:paraId="3FF21D86" w14:textId="5433DD00" w:rsidR="001E1E50" w:rsidRPr="00122C73" w:rsidRDefault="001E1E50" w:rsidP="00BA5704">
            <w:pPr>
              <w:pStyle w:val="ListParagraph"/>
              <w:numPr>
                <w:ilvl w:val="0"/>
                <w:numId w:val="5"/>
              </w:numPr>
              <w:rPr>
                <w:rFonts w:cstheme="minorHAnsi"/>
              </w:rPr>
            </w:pPr>
            <w:r w:rsidRPr="001C16C0">
              <w:rPr>
                <w:rFonts w:cstheme="minorHAnsi"/>
              </w:rPr>
              <w:t>Choking</w:t>
            </w:r>
          </w:p>
        </w:tc>
        <w:tc>
          <w:tcPr>
            <w:tcW w:w="610" w:type="pct"/>
            <w:shd w:val="clear" w:color="auto" w:fill="FFFFFF" w:themeFill="background1"/>
          </w:tcPr>
          <w:p w14:paraId="4663659C" w14:textId="2225D5D0" w:rsidR="001E1E50" w:rsidRPr="00122C73" w:rsidRDefault="001E1E50" w:rsidP="00690A74">
            <w:pPr>
              <w:rPr>
                <w:rFonts w:cstheme="minorHAnsi"/>
              </w:rPr>
            </w:pPr>
            <w:r>
              <w:rPr>
                <w:rFonts w:cstheme="minorHAnsi"/>
              </w:rPr>
              <w:t>All</w:t>
            </w:r>
          </w:p>
        </w:tc>
        <w:tc>
          <w:tcPr>
            <w:tcW w:w="159" w:type="pct"/>
            <w:shd w:val="clear" w:color="auto" w:fill="FFFFFF" w:themeFill="background1"/>
          </w:tcPr>
          <w:p w14:paraId="6E3DF9E5" w14:textId="2846B7B3" w:rsidR="001E1E50" w:rsidRPr="00122C73" w:rsidRDefault="001E1E50" w:rsidP="00690A74">
            <w:pPr>
              <w:rPr>
                <w:rFonts w:cstheme="minorHAnsi"/>
              </w:rPr>
            </w:pPr>
            <w:r w:rsidRPr="001C16C0">
              <w:rPr>
                <w:rFonts w:cstheme="minorHAnsi"/>
              </w:rPr>
              <w:t>3</w:t>
            </w:r>
          </w:p>
        </w:tc>
        <w:tc>
          <w:tcPr>
            <w:tcW w:w="176" w:type="pct"/>
            <w:shd w:val="clear" w:color="auto" w:fill="FFFFFF" w:themeFill="background1"/>
          </w:tcPr>
          <w:p w14:paraId="5AA8B96E" w14:textId="382253F2" w:rsidR="001E1E50" w:rsidRPr="00122C73" w:rsidRDefault="001E1E50" w:rsidP="00690A74">
            <w:pPr>
              <w:rPr>
                <w:rFonts w:cstheme="minorHAnsi"/>
              </w:rPr>
            </w:pPr>
            <w:r w:rsidRPr="001C16C0">
              <w:rPr>
                <w:rFonts w:cstheme="minorHAnsi"/>
              </w:rPr>
              <w:t>5</w:t>
            </w:r>
          </w:p>
        </w:tc>
        <w:tc>
          <w:tcPr>
            <w:tcW w:w="353" w:type="pct"/>
            <w:shd w:val="clear" w:color="auto" w:fill="FFFFFF" w:themeFill="background1"/>
          </w:tcPr>
          <w:p w14:paraId="15DE98E4" w14:textId="1A6A55BE" w:rsidR="001E1E50" w:rsidRPr="00122C73" w:rsidRDefault="001E1E50" w:rsidP="00690A74">
            <w:pPr>
              <w:rPr>
                <w:rFonts w:cstheme="minorHAnsi"/>
              </w:rPr>
            </w:pPr>
            <w:r w:rsidRPr="001C16C0">
              <w:rPr>
                <w:rFonts w:cstheme="minorHAnsi"/>
              </w:rPr>
              <w:t>15</w:t>
            </w:r>
          </w:p>
        </w:tc>
        <w:tc>
          <w:tcPr>
            <w:tcW w:w="846" w:type="pct"/>
            <w:shd w:val="clear" w:color="auto" w:fill="FFFFFF" w:themeFill="background1"/>
          </w:tcPr>
          <w:p w14:paraId="7C6807CD" w14:textId="77777777" w:rsidR="001E1E50" w:rsidRDefault="001E1E50"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3E004300" w14:textId="77777777" w:rsidR="001E1E50" w:rsidRPr="001C16C0" w:rsidRDefault="001E1E50" w:rsidP="00BA5704">
            <w:pPr>
              <w:pStyle w:val="ListParagraph"/>
              <w:numPr>
                <w:ilvl w:val="0"/>
                <w:numId w:val="5"/>
              </w:numPr>
              <w:rPr>
                <w:rFonts w:cstheme="minorHAnsi"/>
              </w:rPr>
            </w:pPr>
            <w:r w:rsidRPr="001C16C0">
              <w:rPr>
                <w:rFonts w:cstheme="minorHAnsi"/>
              </w:rPr>
              <w:t>Homemade items to be avoided by those with allergies and should be made by those with appropriate food hygiene training</w:t>
            </w:r>
            <w:r>
              <w:rPr>
                <w:rFonts w:cstheme="minorHAnsi"/>
              </w:rPr>
              <w:t xml:space="preserve"> (Level 2 +)</w:t>
            </w:r>
          </w:p>
          <w:p w14:paraId="2B1736D6" w14:textId="77777777" w:rsidR="001E1E50" w:rsidRDefault="001E1E50"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349F6F6F" w14:textId="77777777" w:rsidR="001E1E50" w:rsidRDefault="001E1E50" w:rsidP="00BA5704">
            <w:pPr>
              <w:pStyle w:val="ListParagraph"/>
              <w:numPr>
                <w:ilvl w:val="0"/>
                <w:numId w:val="5"/>
              </w:numPr>
              <w:rPr>
                <w:rFonts w:cstheme="minorHAnsi"/>
              </w:rPr>
            </w:pPr>
            <w:r w:rsidRPr="00F361DD">
              <w:rPr>
                <w:rFonts w:cstheme="minorHAnsi"/>
              </w:rPr>
              <w:t>Food to only be provided/eaten when other activities are stopped</w:t>
            </w:r>
          </w:p>
          <w:p w14:paraId="6382B7EF" w14:textId="77777777" w:rsidR="001E1E50" w:rsidRDefault="001E1E50" w:rsidP="00BA5704">
            <w:pPr>
              <w:pStyle w:val="ListParagraph"/>
              <w:numPr>
                <w:ilvl w:val="0"/>
                <w:numId w:val="5"/>
              </w:numPr>
              <w:rPr>
                <w:rFonts w:cstheme="minorHAnsi"/>
              </w:rPr>
            </w:pPr>
            <w:r>
              <w:rPr>
                <w:rFonts w:cstheme="minorHAnsi"/>
              </w:rPr>
              <w:t xml:space="preserve">Follow good food hygiene practices- no handling food when ill, tie back hair, wash hands </w:t>
            </w:r>
            <w:r>
              <w:rPr>
                <w:rFonts w:cstheme="minorHAnsi"/>
              </w:rPr>
              <w:lastRenderedPageBreak/>
              <w:t xml:space="preserve">and equipment regularly using warm water and cleaning products, refrigerate necessary products </w:t>
            </w:r>
          </w:p>
          <w:p w14:paraId="179C13D6" w14:textId="279D161F" w:rsidR="001E1E50" w:rsidRPr="00DA0355" w:rsidRDefault="001E1E50" w:rsidP="00690A74">
            <w:pPr>
              <w:rPr>
                <w:rFonts w:cstheme="minorHAnsi"/>
              </w:rPr>
            </w:pPr>
          </w:p>
        </w:tc>
        <w:tc>
          <w:tcPr>
            <w:tcW w:w="237" w:type="pct"/>
            <w:shd w:val="clear" w:color="auto" w:fill="FFFFFF" w:themeFill="background1"/>
          </w:tcPr>
          <w:p w14:paraId="59B1A446" w14:textId="638CFCBE" w:rsidR="001E1E50" w:rsidRPr="00122C73" w:rsidRDefault="001E1E50" w:rsidP="00690A74">
            <w:pPr>
              <w:rPr>
                <w:rFonts w:cstheme="minorHAnsi"/>
              </w:rPr>
            </w:pPr>
            <w:r w:rsidRPr="001C16C0">
              <w:rPr>
                <w:rFonts w:cstheme="minorHAnsi"/>
              </w:rPr>
              <w:lastRenderedPageBreak/>
              <w:t>1</w:t>
            </w:r>
          </w:p>
        </w:tc>
        <w:tc>
          <w:tcPr>
            <w:tcW w:w="213" w:type="pct"/>
            <w:shd w:val="clear" w:color="auto" w:fill="FFFFFF" w:themeFill="background1"/>
          </w:tcPr>
          <w:p w14:paraId="0EF7FFBA" w14:textId="62F48999" w:rsidR="001E1E50" w:rsidRPr="00122C73" w:rsidRDefault="001E1E50" w:rsidP="00690A74">
            <w:pPr>
              <w:rPr>
                <w:rFonts w:cstheme="minorHAnsi"/>
              </w:rPr>
            </w:pPr>
            <w:r w:rsidRPr="001C16C0">
              <w:rPr>
                <w:rFonts w:cstheme="minorHAnsi"/>
              </w:rPr>
              <w:t>5</w:t>
            </w:r>
          </w:p>
        </w:tc>
        <w:tc>
          <w:tcPr>
            <w:tcW w:w="166" w:type="pct"/>
            <w:gridSpan w:val="2"/>
            <w:shd w:val="clear" w:color="auto" w:fill="FFFFFF" w:themeFill="background1"/>
          </w:tcPr>
          <w:p w14:paraId="5B1A446E" w14:textId="399CB377" w:rsidR="001E1E50" w:rsidRPr="00122C73" w:rsidRDefault="001E1E50" w:rsidP="00690A74">
            <w:pPr>
              <w:rPr>
                <w:rFonts w:cstheme="minorHAnsi"/>
              </w:rPr>
            </w:pPr>
            <w:r w:rsidRPr="001C16C0">
              <w:rPr>
                <w:rFonts w:cstheme="minorHAnsi"/>
              </w:rPr>
              <w:t>5</w:t>
            </w:r>
          </w:p>
        </w:tc>
        <w:tc>
          <w:tcPr>
            <w:tcW w:w="762" w:type="pct"/>
            <w:gridSpan w:val="2"/>
            <w:shd w:val="clear" w:color="auto" w:fill="FFFFFF" w:themeFill="background1"/>
          </w:tcPr>
          <w:p w14:paraId="4B9DBBB0" w14:textId="77777777" w:rsidR="001E1E50" w:rsidRDefault="001E1E50" w:rsidP="00F361DD">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7D363882" w14:textId="77777777" w:rsidR="001E1E50" w:rsidRDefault="001E1E50" w:rsidP="00F361DD">
            <w:pPr>
              <w:rPr>
                <w:rFonts w:eastAsia="Times New Roman" w:cstheme="minorHAnsi"/>
                <w:lang w:eastAsia="en-GB"/>
              </w:rPr>
            </w:pPr>
          </w:p>
          <w:p w14:paraId="2422D0CF" w14:textId="702D2364" w:rsidR="001E1E50" w:rsidRDefault="001E1E50" w:rsidP="00F361DD">
            <w:pPr>
              <w:rPr>
                <w:rFonts w:eastAsia="Times New Roman" w:cstheme="minorHAnsi"/>
                <w:lang w:eastAsia="en-GB"/>
              </w:rPr>
            </w:pPr>
            <w:r>
              <w:rPr>
                <w:rFonts w:eastAsia="Times New Roman" w:cstheme="minorHAnsi"/>
                <w:lang w:eastAsia="en-GB"/>
              </w:rPr>
              <w:t xml:space="preserve">Call for first aid/emergency services </w:t>
            </w:r>
            <w:r w:rsidR="00D219AF">
              <w:rPr>
                <w:rFonts w:eastAsia="Times New Roman" w:cstheme="minorHAnsi"/>
                <w:lang w:eastAsia="en-GB"/>
              </w:rPr>
              <w:t>if</w:t>
            </w:r>
            <w:r>
              <w:rPr>
                <w:rFonts w:eastAsia="Times New Roman" w:cstheme="minorHAnsi"/>
                <w:lang w:eastAsia="en-GB"/>
              </w:rPr>
              <w:t xml:space="preserve"> required </w:t>
            </w:r>
          </w:p>
          <w:p w14:paraId="66B15928" w14:textId="77777777" w:rsidR="001E1E50" w:rsidRDefault="001E1E50" w:rsidP="00F361DD">
            <w:pPr>
              <w:rPr>
                <w:rFonts w:eastAsia="Times New Roman" w:cstheme="minorHAnsi"/>
                <w:lang w:eastAsia="en-GB"/>
              </w:rPr>
            </w:pPr>
          </w:p>
          <w:p w14:paraId="19C02334" w14:textId="3CB64A11" w:rsidR="001E1E50" w:rsidRPr="00122C73" w:rsidRDefault="001E1E50" w:rsidP="00690A74">
            <w:pPr>
              <w:rPr>
                <w:rFonts w:eastAsia="Times New Roman" w:cstheme="minorHAnsi"/>
                <w:lang w:eastAsia="en-GB"/>
              </w:rPr>
            </w:pPr>
            <w:r>
              <w:rPr>
                <w:rFonts w:eastAsia="Times New Roman" w:cstheme="minorHAnsi"/>
                <w:lang w:eastAsia="en-GB"/>
              </w:rPr>
              <w:t xml:space="preserve">Report incidents via SUSU incident report procedure </w:t>
            </w:r>
          </w:p>
        </w:tc>
      </w:tr>
      <w:tr w:rsidR="00DD2DC6" w14:paraId="3A8E73A8" w14:textId="77777777" w:rsidTr="00DD2DC6">
        <w:trPr>
          <w:cantSplit/>
          <w:trHeight w:val="1296"/>
        </w:trPr>
        <w:tc>
          <w:tcPr>
            <w:tcW w:w="641" w:type="pct"/>
            <w:shd w:val="clear" w:color="auto" w:fill="FFFFFF" w:themeFill="background1"/>
          </w:tcPr>
          <w:p w14:paraId="59191608" w14:textId="6BD08D2D" w:rsidR="00367AC3" w:rsidRDefault="00367AC3" w:rsidP="00367AC3">
            <w:pPr>
              <w:rPr>
                <w:rFonts w:cstheme="minorHAnsi"/>
              </w:rPr>
            </w:pPr>
            <w:r w:rsidRPr="00400E84">
              <w:lastRenderedPageBreak/>
              <w:t>Overcrowding</w:t>
            </w:r>
          </w:p>
        </w:tc>
        <w:tc>
          <w:tcPr>
            <w:tcW w:w="837" w:type="pct"/>
            <w:shd w:val="clear" w:color="auto" w:fill="FFFFFF" w:themeFill="background1"/>
          </w:tcPr>
          <w:p w14:paraId="326F050D" w14:textId="768280CC" w:rsidR="00367AC3" w:rsidRPr="00367AC3" w:rsidRDefault="00367AC3" w:rsidP="00367AC3">
            <w:pPr>
              <w:rPr>
                <w:rFonts w:cstheme="minorHAnsi"/>
              </w:rPr>
            </w:pPr>
            <w:r w:rsidRPr="00400E84">
              <w:t xml:space="preserve">Physical injury </w:t>
            </w:r>
          </w:p>
        </w:tc>
        <w:tc>
          <w:tcPr>
            <w:tcW w:w="610" w:type="pct"/>
            <w:shd w:val="clear" w:color="auto" w:fill="FFFFFF" w:themeFill="background1"/>
          </w:tcPr>
          <w:p w14:paraId="68219CE3" w14:textId="6DCC0AE4" w:rsidR="00367AC3" w:rsidRDefault="00367AC3" w:rsidP="00367AC3">
            <w:pPr>
              <w:rPr>
                <w:rFonts w:cstheme="minorHAnsi"/>
              </w:rPr>
            </w:pPr>
            <w:r>
              <w:t>Event organisers and attendees</w:t>
            </w:r>
          </w:p>
        </w:tc>
        <w:tc>
          <w:tcPr>
            <w:tcW w:w="159" w:type="pct"/>
            <w:shd w:val="clear" w:color="auto" w:fill="FFFFFF" w:themeFill="background1"/>
          </w:tcPr>
          <w:p w14:paraId="6C8C9025" w14:textId="47CAAE9C" w:rsidR="00367AC3" w:rsidRPr="00367AC3" w:rsidRDefault="00367AC3" w:rsidP="00367AC3">
            <w:pPr>
              <w:rPr>
                <w:rFonts w:cstheme="minorHAnsi"/>
                <w:b/>
                <w:bCs/>
              </w:rPr>
            </w:pPr>
            <w:r w:rsidRPr="00367AC3">
              <w:rPr>
                <w:rFonts w:cstheme="minorHAnsi"/>
                <w:b/>
                <w:bCs/>
              </w:rPr>
              <w:t>1</w:t>
            </w:r>
          </w:p>
        </w:tc>
        <w:tc>
          <w:tcPr>
            <w:tcW w:w="176" w:type="pct"/>
            <w:shd w:val="clear" w:color="auto" w:fill="FFFFFF" w:themeFill="background1"/>
          </w:tcPr>
          <w:p w14:paraId="6782D9EB" w14:textId="45997229" w:rsidR="00367AC3" w:rsidRPr="00367AC3" w:rsidRDefault="00367AC3" w:rsidP="00367AC3">
            <w:pPr>
              <w:rPr>
                <w:rFonts w:cstheme="minorHAnsi"/>
                <w:b/>
                <w:bCs/>
              </w:rPr>
            </w:pPr>
            <w:r w:rsidRPr="00367AC3">
              <w:rPr>
                <w:rFonts w:cstheme="minorHAnsi"/>
                <w:b/>
                <w:bCs/>
              </w:rPr>
              <w:t>3</w:t>
            </w:r>
          </w:p>
        </w:tc>
        <w:tc>
          <w:tcPr>
            <w:tcW w:w="353" w:type="pct"/>
            <w:shd w:val="clear" w:color="auto" w:fill="FFFFFF" w:themeFill="background1"/>
          </w:tcPr>
          <w:p w14:paraId="21EEFD97" w14:textId="2ABD606B" w:rsidR="00367AC3" w:rsidRPr="00367AC3" w:rsidRDefault="00367AC3" w:rsidP="00367AC3">
            <w:pPr>
              <w:rPr>
                <w:rFonts w:cstheme="minorHAnsi"/>
                <w:b/>
                <w:bCs/>
              </w:rPr>
            </w:pPr>
            <w:r w:rsidRPr="00367AC3">
              <w:rPr>
                <w:rFonts w:cstheme="minorHAnsi"/>
                <w:b/>
                <w:bCs/>
              </w:rPr>
              <w:t>3</w:t>
            </w:r>
          </w:p>
        </w:tc>
        <w:tc>
          <w:tcPr>
            <w:tcW w:w="846" w:type="pct"/>
            <w:shd w:val="clear" w:color="auto" w:fill="FFFFFF" w:themeFill="background1"/>
          </w:tcPr>
          <w:p w14:paraId="62DCBFE7" w14:textId="77777777" w:rsidR="00367AC3" w:rsidRPr="00C02DD3" w:rsidRDefault="00367AC3" w:rsidP="00367AC3">
            <w:pPr>
              <w:pStyle w:val="ListParagraph"/>
              <w:numPr>
                <w:ilvl w:val="0"/>
                <w:numId w:val="13"/>
              </w:numPr>
              <w:rPr>
                <w:rFonts w:cs="Tahoma"/>
              </w:rPr>
            </w:pPr>
            <w:r w:rsidRPr="00C02DD3">
              <w:rPr>
                <w:rFonts w:cs="Tahoma"/>
              </w:rPr>
              <w:t>Do not push/shove</w:t>
            </w:r>
          </w:p>
          <w:p w14:paraId="49BAF3A2" w14:textId="77777777" w:rsidR="00367AC3" w:rsidRPr="00C02DD3" w:rsidRDefault="00367AC3" w:rsidP="00367AC3">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1C403329" w14:textId="77777777" w:rsidR="00367AC3" w:rsidRPr="00367AC3" w:rsidRDefault="00367AC3" w:rsidP="00367AC3">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68834EF0" w14:textId="65F77A0B" w:rsidR="00367AC3" w:rsidRPr="00367AC3" w:rsidRDefault="00367AC3" w:rsidP="00367AC3">
            <w:pPr>
              <w:pStyle w:val="ListParagraph"/>
              <w:numPr>
                <w:ilvl w:val="0"/>
                <w:numId w:val="13"/>
              </w:numPr>
              <w:rPr>
                <w:rFonts w:ascii="Lucida Sans" w:hAnsi="Lucida Sans"/>
                <w:b/>
              </w:rPr>
            </w:pPr>
            <w:r>
              <w:rPr>
                <w:rFonts w:eastAsia="Times New Roman" w:cs="Times New Roman"/>
                <w:lang w:eastAsia="en-GB"/>
              </w:rPr>
              <w:t>Inform other bookings on the Redbrick/in the area of the event</w:t>
            </w:r>
          </w:p>
        </w:tc>
        <w:tc>
          <w:tcPr>
            <w:tcW w:w="237" w:type="pct"/>
            <w:shd w:val="clear" w:color="auto" w:fill="FFFFFF" w:themeFill="background1"/>
          </w:tcPr>
          <w:p w14:paraId="1078392A" w14:textId="6211E324" w:rsidR="00367AC3" w:rsidRPr="00367AC3" w:rsidRDefault="00367AC3" w:rsidP="00367AC3">
            <w:pPr>
              <w:rPr>
                <w:rFonts w:cstheme="minorHAnsi"/>
                <w:b/>
                <w:bCs/>
              </w:rPr>
            </w:pPr>
            <w:r w:rsidRPr="00367AC3">
              <w:rPr>
                <w:rFonts w:cstheme="minorHAnsi"/>
                <w:b/>
                <w:bCs/>
              </w:rPr>
              <w:t>1</w:t>
            </w:r>
          </w:p>
        </w:tc>
        <w:tc>
          <w:tcPr>
            <w:tcW w:w="213" w:type="pct"/>
            <w:shd w:val="clear" w:color="auto" w:fill="FFFFFF" w:themeFill="background1"/>
          </w:tcPr>
          <w:p w14:paraId="6F35A9EA" w14:textId="6343D28A" w:rsidR="00367AC3" w:rsidRPr="00367AC3" w:rsidRDefault="00367AC3" w:rsidP="00367AC3">
            <w:pPr>
              <w:rPr>
                <w:rFonts w:cstheme="minorHAnsi"/>
                <w:b/>
                <w:bCs/>
              </w:rPr>
            </w:pPr>
            <w:r w:rsidRPr="00367AC3">
              <w:rPr>
                <w:rFonts w:cstheme="minorHAnsi"/>
                <w:b/>
                <w:bCs/>
              </w:rPr>
              <w:t>3</w:t>
            </w:r>
          </w:p>
        </w:tc>
        <w:tc>
          <w:tcPr>
            <w:tcW w:w="166" w:type="pct"/>
            <w:gridSpan w:val="2"/>
            <w:shd w:val="clear" w:color="auto" w:fill="FFFFFF" w:themeFill="background1"/>
          </w:tcPr>
          <w:p w14:paraId="78C475E8" w14:textId="3BF0D8A4" w:rsidR="00367AC3" w:rsidRPr="00367AC3" w:rsidRDefault="00367AC3" w:rsidP="00367AC3">
            <w:pPr>
              <w:rPr>
                <w:rFonts w:cstheme="minorHAnsi"/>
                <w:b/>
                <w:bCs/>
              </w:rPr>
            </w:pPr>
            <w:r w:rsidRPr="00367AC3">
              <w:rPr>
                <w:rFonts w:cstheme="minorHAnsi"/>
                <w:b/>
                <w:bCs/>
              </w:rPr>
              <w:t>3</w:t>
            </w:r>
          </w:p>
        </w:tc>
        <w:tc>
          <w:tcPr>
            <w:tcW w:w="762" w:type="pct"/>
            <w:gridSpan w:val="2"/>
            <w:shd w:val="clear" w:color="auto" w:fill="FFFFFF" w:themeFill="background1"/>
          </w:tcPr>
          <w:p w14:paraId="1B976B9B" w14:textId="77777777" w:rsidR="00367AC3" w:rsidRDefault="00367AC3" w:rsidP="00367AC3">
            <w:pPr>
              <w:pStyle w:val="ListParagraph"/>
              <w:numPr>
                <w:ilvl w:val="0"/>
                <w:numId w:val="14"/>
              </w:numPr>
            </w:pPr>
            <w:r w:rsidRPr="00C02DD3">
              <w:rPr>
                <w:rFonts w:eastAsia="Times New Roman" w:cs="Times New Roman"/>
                <w:lang w:eastAsia="en-GB"/>
              </w:rPr>
              <w:t>Seek medical attention if problem arises</w:t>
            </w:r>
          </w:p>
          <w:p w14:paraId="1B07D82D" w14:textId="77777777" w:rsidR="00367AC3" w:rsidRDefault="00367AC3" w:rsidP="00367AC3">
            <w:pPr>
              <w:pStyle w:val="ListParagraph"/>
              <w:numPr>
                <w:ilvl w:val="0"/>
                <w:numId w:val="14"/>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0"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23EC47E2" w14:textId="3BF7E1C0" w:rsidR="00367AC3" w:rsidRDefault="00367AC3" w:rsidP="00367AC3">
            <w:pPr>
              <w:rPr>
                <w:rFonts w:eastAsia="Times New Roman" w:cstheme="minorHAnsi"/>
                <w:lang w:eastAsia="en-GB"/>
              </w:rPr>
            </w:pPr>
            <w:r>
              <w:rPr>
                <w:rFonts w:eastAsia="Times New Roman" w:cs="Times New Roman"/>
                <w:lang w:eastAsia="en-GB"/>
              </w:rPr>
              <w:t>Security team may inform police of the event if required (e.g. marches</w:t>
            </w:r>
            <w:r w:rsidR="00DD2DC6">
              <w:rPr>
                <w:rFonts w:eastAsia="Times New Roman" w:cs="Times New Roman"/>
                <w:lang w:eastAsia="en-GB"/>
              </w:rPr>
              <w:t>)</w:t>
            </w:r>
          </w:p>
        </w:tc>
      </w:tr>
      <w:tr w:rsidR="00DD2DC6" w14:paraId="3DAD6D1E" w14:textId="77777777" w:rsidTr="00DD2DC6">
        <w:trPr>
          <w:cantSplit/>
          <w:trHeight w:val="1296"/>
        </w:trPr>
        <w:tc>
          <w:tcPr>
            <w:tcW w:w="641" w:type="pct"/>
            <w:shd w:val="clear" w:color="auto" w:fill="FFFFFF" w:themeFill="background1"/>
          </w:tcPr>
          <w:p w14:paraId="259C2951" w14:textId="72C43065" w:rsidR="00367AC3" w:rsidRDefault="00367AC3" w:rsidP="00367AC3">
            <w:r>
              <w:lastRenderedPageBreak/>
              <w:t>D</w:t>
            </w:r>
            <w:r w:rsidRPr="00C335BD">
              <w:t xml:space="preserve">isturbance </w:t>
            </w:r>
            <w:r>
              <w:t xml:space="preserve">to public, students and staff </w:t>
            </w:r>
          </w:p>
        </w:tc>
        <w:tc>
          <w:tcPr>
            <w:tcW w:w="837" w:type="pct"/>
            <w:shd w:val="clear" w:color="auto" w:fill="FFFFFF" w:themeFill="background1"/>
          </w:tcPr>
          <w:p w14:paraId="72E9C677" w14:textId="63F03851" w:rsidR="00367AC3" w:rsidRDefault="00367AC3" w:rsidP="00367AC3">
            <w:pPr>
              <w:pStyle w:val="ListParagraph"/>
              <w:numPr>
                <w:ilvl w:val="0"/>
                <w:numId w:val="8"/>
              </w:numPr>
            </w:pPr>
            <w:r>
              <w:t xml:space="preserve">Conflict, noise, crowds </w:t>
            </w:r>
          </w:p>
        </w:tc>
        <w:tc>
          <w:tcPr>
            <w:tcW w:w="610" w:type="pct"/>
            <w:shd w:val="clear" w:color="auto" w:fill="FFFFFF" w:themeFill="background1"/>
          </w:tcPr>
          <w:p w14:paraId="0D6FAC5C" w14:textId="4544B9FE" w:rsidR="00367AC3" w:rsidRDefault="00367AC3" w:rsidP="00367AC3">
            <w:r>
              <w:t xml:space="preserve">Event organisers and attendees, general public </w:t>
            </w:r>
          </w:p>
        </w:tc>
        <w:tc>
          <w:tcPr>
            <w:tcW w:w="159" w:type="pct"/>
            <w:shd w:val="clear" w:color="auto" w:fill="FFFFFF" w:themeFill="background1"/>
          </w:tcPr>
          <w:p w14:paraId="1033F2E8" w14:textId="2F9D46D1" w:rsidR="00367AC3" w:rsidRPr="00DF6BA5" w:rsidRDefault="00367AC3" w:rsidP="00367AC3">
            <w:pPr>
              <w:rPr>
                <w:rFonts w:ascii="Lucida Sans" w:hAnsi="Lucida Sans"/>
                <w:b/>
                <w:bCs/>
              </w:rPr>
            </w:pPr>
            <w:r w:rsidRPr="00DF6BA5">
              <w:rPr>
                <w:b/>
                <w:bCs/>
              </w:rPr>
              <w:t>2</w:t>
            </w:r>
          </w:p>
        </w:tc>
        <w:tc>
          <w:tcPr>
            <w:tcW w:w="176" w:type="pct"/>
            <w:shd w:val="clear" w:color="auto" w:fill="FFFFFF" w:themeFill="background1"/>
          </w:tcPr>
          <w:p w14:paraId="33FA6B93" w14:textId="3D7D7705" w:rsidR="00367AC3" w:rsidRPr="00DF6BA5" w:rsidRDefault="00367AC3" w:rsidP="00367AC3">
            <w:pPr>
              <w:rPr>
                <w:rFonts w:ascii="Lucida Sans" w:hAnsi="Lucida Sans"/>
                <w:b/>
                <w:bCs/>
              </w:rPr>
            </w:pPr>
            <w:r w:rsidRPr="00DF6BA5">
              <w:rPr>
                <w:b/>
                <w:bCs/>
              </w:rPr>
              <w:t>2</w:t>
            </w:r>
          </w:p>
        </w:tc>
        <w:tc>
          <w:tcPr>
            <w:tcW w:w="353" w:type="pct"/>
            <w:shd w:val="clear" w:color="auto" w:fill="FFFFFF" w:themeFill="background1"/>
          </w:tcPr>
          <w:p w14:paraId="28FDB035" w14:textId="24104F61" w:rsidR="00367AC3" w:rsidRPr="00DF6BA5" w:rsidRDefault="00367AC3" w:rsidP="00367AC3">
            <w:pPr>
              <w:rPr>
                <w:rFonts w:ascii="Lucida Sans" w:hAnsi="Lucida Sans"/>
                <w:b/>
                <w:bCs/>
              </w:rPr>
            </w:pPr>
            <w:r w:rsidRPr="00DF6BA5">
              <w:rPr>
                <w:b/>
                <w:bCs/>
              </w:rPr>
              <w:t>4</w:t>
            </w:r>
          </w:p>
        </w:tc>
        <w:tc>
          <w:tcPr>
            <w:tcW w:w="846" w:type="pct"/>
            <w:shd w:val="clear" w:color="auto" w:fill="FFFFFF" w:themeFill="background1"/>
          </w:tcPr>
          <w:p w14:paraId="4E0CEF02" w14:textId="77777777" w:rsidR="00367AC3" w:rsidRPr="00C02DD3" w:rsidRDefault="00367AC3" w:rsidP="00367AC3">
            <w:pPr>
              <w:pStyle w:val="ListParagraph"/>
              <w:numPr>
                <w:ilvl w:val="0"/>
                <w:numId w:val="15"/>
              </w:numPr>
              <w:rPr>
                <w:rFonts w:cstheme="minorHAnsi"/>
              </w:rPr>
            </w:pPr>
            <w:r w:rsidRPr="00C02DD3">
              <w:rPr>
                <w:rFonts w:cstheme="minorHAnsi"/>
              </w:rPr>
              <w:t xml:space="preserve">Events planned for redbrick avoiding residential areas </w:t>
            </w:r>
          </w:p>
          <w:p w14:paraId="613A11B1" w14:textId="77777777" w:rsidR="00367AC3" w:rsidRPr="00C335BD" w:rsidRDefault="00367AC3" w:rsidP="00367AC3">
            <w:pPr>
              <w:pStyle w:val="NoSpacing"/>
            </w:pPr>
          </w:p>
          <w:p w14:paraId="0BC597B5" w14:textId="77777777" w:rsidR="00367AC3" w:rsidRDefault="00367AC3" w:rsidP="00367AC3">
            <w:pPr>
              <w:pStyle w:val="NoSpacing"/>
              <w:numPr>
                <w:ilvl w:val="0"/>
                <w:numId w:val="15"/>
              </w:numPr>
            </w:pPr>
            <w:proofErr w:type="spellStart"/>
            <w:r w:rsidRPr="00D72189">
              <w:t>UoS</w:t>
            </w:r>
            <w:proofErr w:type="spellEnd"/>
            <w:r w:rsidRPr="00D72189">
              <w:t xml:space="preserve"> Security Teams informed of the event</w:t>
            </w:r>
          </w:p>
          <w:p w14:paraId="3659BD84" w14:textId="77777777" w:rsidR="00367AC3" w:rsidRPr="00C335BD" w:rsidRDefault="00367AC3" w:rsidP="00367AC3">
            <w:pPr>
              <w:pStyle w:val="NoSpacing"/>
            </w:pPr>
          </w:p>
          <w:p w14:paraId="2BC844B9" w14:textId="77777777" w:rsidR="00367AC3" w:rsidRPr="00C02DD3" w:rsidRDefault="00367AC3" w:rsidP="00367AC3">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3D0149E5" w14:textId="77777777" w:rsidR="00367AC3" w:rsidRDefault="00367AC3" w:rsidP="00367AC3">
            <w:pPr>
              <w:rPr>
                <w:rFonts w:eastAsia="Times New Roman" w:cs="Times New Roman"/>
                <w:color w:val="000000"/>
                <w:lang w:eastAsia="en-GB"/>
              </w:rPr>
            </w:pPr>
          </w:p>
          <w:p w14:paraId="757CA41D" w14:textId="77777777" w:rsidR="00367AC3" w:rsidRPr="00C02DD3" w:rsidRDefault="00367AC3" w:rsidP="00367AC3">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49B0E924" w14:textId="77777777" w:rsidR="00367AC3" w:rsidRDefault="00367AC3" w:rsidP="00367AC3">
            <w:pPr>
              <w:rPr>
                <w:rFonts w:ascii="Lucida Sans" w:eastAsia="Times New Roman" w:hAnsi="Lucida Sans" w:cs="Times New Roman"/>
                <w:b/>
                <w:color w:val="000000"/>
                <w:lang w:eastAsia="en-GB"/>
              </w:rPr>
            </w:pPr>
          </w:p>
          <w:p w14:paraId="275DB7DF" w14:textId="22ECE69E" w:rsidR="00367AC3" w:rsidRPr="00846245" w:rsidRDefault="00367AC3" w:rsidP="00367AC3">
            <w:pPr>
              <w:pStyle w:val="ListParagraph"/>
              <w:rPr>
                <w:rFonts w:ascii="Lucida Sans" w:hAnsi="Lucida Sans"/>
                <w:b/>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237" w:type="pct"/>
            <w:shd w:val="clear" w:color="auto" w:fill="FFFFFF" w:themeFill="background1"/>
          </w:tcPr>
          <w:p w14:paraId="5163BEF3" w14:textId="4B53E373" w:rsidR="00367AC3" w:rsidRPr="00DF6BA5" w:rsidRDefault="00367AC3" w:rsidP="00367AC3">
            <w:pPr>
              <w:rPr>
                <w:rFonts w:ascii="Lucida Sans" w:hAnsi="Lucida Sans"/>
                <w:b/>
                <w:bCs/>
              </w:rPr>
            </w:pPr>
            <w:r w:rsidRPr="00DF6BA5">
              <w:rPr>
                <w:b/>
                <w:bCs/>
              </w:rPr>
              <w:t>1</w:t>
            </w:r>
          </w:p>
        </w:tc>
        <w:tc>
          <w:tcPr>
            <w:tcW w:w="213" w:type="pct"/>
            <w:shd w:val="clear" w:color="auto" w:fill="FFFFFF" w:themeFill="background1"/>
          </w:tcPr>
          <w:p w14:paraId="7AA1616A" w14:textId="5CEF17B5" w:rsidR="00367AC3" w:rsidRPr="00DF6BA5" w:rsidRDefault="00367AC3" w:rsidP="00367AC3">
            <w:pPr>
              <w:rPr>
                <w:rFonts w:ascii="Lucida Sans" w:hAnsi="Lucida Sans"/>
                <w:b/>
                <w:bCs/>
              </w:rPr>
            </w:pPr>
            <w:r w:rsidRPr="00DF6BA5">
              <w:rPr>
                <w:b/>
                <w:bCs/>
              </w:rPr>
              <w:t>2</w:t>
            </w:r>
          </w:p>
        </w:tc>
        <w:tc>
          <w:tcPr>
            <w:tcW w:w="166" w:type="pct"/>
            <w:gridSpan w:val="2"/>
            <w:shd w:val="clear" w:color="auto" w:fill="FFFFFF" w:themeFill="background1"/>
          </w:tcPr>
          <w:p w14:paraId="1C232A5A" w14:textId="0D728FF6" w:rsidR="00367AC3" w:rsidRPr="00DF6BA5" w:rsidRDefault="00367AC3" w:rsidP="00367AC3">
            <w:pPr>
              <w:rPr>
                <w:rFonts w:ascii="Lucida Sans" w:hAnsi="Lucida Sans"/>
                <w:b/>
                <w:bCs/>
              </w:rPr>
            </w:pPr>
            <w:r w:rsidRPr="00DF6BA5">
              <w:rPr>
                <w:b/>
                <w:bCs/>
              </w:rPr>
              <w:t>2</w:t>
            </w:r>
          </w:p>
        </w:tc>
        <w:tc>
          <w:tcPr>
            <w:tcW w:w="762" w:type="pct"/>
            <w:gridSpan w:val="2"/>
            <w:shd w:val="clear" w:color="auto" w:fill="FFFFFF" w:themeFill="background1"/>
          </w:tcPr>
          <w:p w14:paraId="7F098D48" w14:textId="77777777" w:rsidR="00367AC3" w:rsidRPr="00C335BD" w:rsidRDefault="00367AC3" w:rsidP="00367AC3">
            <w:pPr>
              <w:pStyle w:val="NoSpacing"/>
              <w:numPr>
                <w:ilvl w:val="0"/>
                <w:numId w:val="17"/>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1" w:history="1">
              <w:r w:rsidRPr="00C335BD">
                <w:rPr>
                  <w:rStyle w:val="Hyperlink"/>
                  <w:rFonts w:eastAsia="Times New Roman" w:cs="Times New Roman"/>
                  <w:lang w:eastAsia="en-GB"/>
                </w:rPr>
                <w:t>unisecurity@soton.ac.uk</w:t>
              </w:r>
            </w:hyperlink>
          </w:p>
          <w:p w14:paraId="2C7DF6D9" w14:textId="77777777" w:rsidR="00367AC3" w:rsidRDefault="00367AC3" w:rsidP="00367AC3"/>
          <w:p w14:paraId="0C1C8881" w14:textId="7773A7B0" w:rsidR="00367AC3" w:rsidRDefault="00367AC3" w:rsidP="00367AC3">
            <w:r>
              <w:t xml:space="preserve">Inform </w:t>
            </w:r>
            <w:proofErr w:type="spellStart"/>
            <w:r>
              <w:t>UoS</w:t>
            </w:r>
            <w:proofErr w:type="spellEnd"/>
            <w:r>
              <w:t xml:space="preserve">/SUSU communications team of the event- can brief others via SUSSSED </w:t>
            </w:r>
          </w:p>
        </w:tc>
      </w:tr>
      <w:tr w:rsidR="00DD2DC6" w14:paraId="136876FB" w14:textId="77777777" w:rsidTr="00DD2DC6">
        <w:trPr>
          <w:cantSplit/>
          <w:trHeight w:val="1296"/>
        </w:trPr>
        <w:tc>
          <w:tcPr>
            <w:tcW w:w="641" w:type="pct"/>
            <w:shd w:val="clear" w:color="auto" w:fill="FFFFFF" w:themeFill="background1"/>
          </w:tcPr>
          <w:p w14:paraId="154EDAB0" w14:textId="77777777" w:rsidR="00367AC3" w:rsidRDefault="00367AC3" w:rsidP="00367AC3">
            <w:r>
              <w:lastRenderedPageBreak/>
              <w:t>Talks/debates</w:t>
            </w:r>
          </w:p>
          <w:p w14:paraId="2E5CD121" w14:textId="0D2851EE" w:rsidR="00367AC3" w:rsidRPr="00145FB8" w:rsidRDefault="00367AC3" w:rsidP="00367AC3">
            <w:pPr>
              <w:rPr>
                <w:color w:val="000000" w:themeColor="text1"/>
              </w:rPr>
            </w:pPr>
            <w:r>
              <w:t xml:space="preserve">- subjects that could be sensitive or personal to some members </w:t>
            </w:r>
          </w:p>
        </w:tc>
        <w:tc>
          <w:tcPr>
            <w:tcW w:w="837" w:type="pct"/>
            <w:shd w:val="clear" w:color="auto" w:fill="FFFFFF" w:themeFill="background1"/>
          </w:tcPr>
          <w:p w14:paraId="39CFAC51" w14:textId="31B762D8" w:rsidR="00367AC3" w:rsidRPr="001274C2" w:rsidRDefault="00367AC3" w:rsidP="00367AC3">
            <w:pPr>
              <w:pStyle w:val="ListParagraph"/>
              <w:numPr>
                <w:ilvl w:val="0"/>
                <w:numId w:val="8"/>
              </w:numPr>
              <w:rPr>
                <w:color w:val="000000" w:themeColor="text1"/>
              </w:rPr>
            </w:pPr>
            <w:r>
              <w:t>The audience feels negative emotions around the topic or becomes distressed by images or events shown/discussed.</w:t>
            </w:r>
          </w:p>
        </w:tc>
        <w:tc>
          <w:tcPr>
            <w:tcW w:w="610" w:type="pct"/>
            <w:shd w:val="clear" w:color="auto" w:fill="FFFFFF" w:themeFill="background1"/>
          </w:tcPr>
          <w:p w14:paraId="6F126448" w14:textId="374F1EDC" w:rsidR="00367AC3" w:rsidRPr="00145FB8" w:rsidRDefault="00367AC3" w:rsidP="00367AC3">
            <w:pPr>
              <w:rPr>
                <w:color w:val="000000" w:themeColor="text1"/>
              </w:rPr>
            </w:pPr>
            <w:r>
              <w:t xml:space="preserve">Members </w:t>
            </w:r>
          </w:p>
        </w:tc>
        <w:tc>
          <w:tcPr>
            <w:tcW w:w="159" w:type="pct"/>
            <w:shd w:val="clear" w:color="auto" w:fill="FFFFFF" w:themeFill="background1"/>
          </w:tcPr>
          <w:p w14:paraId="2F9E1B96" w14:textId="7FC34963" w:rsidR="00367AC3" w:rsidRPr="00145FB8" w:rsidRDefault="00367AC3" w:rsidP="00367AC3">
            <w:pPr>
              <w:rPr>
                <w:rFonts w:ascii="Lucida Sans" w:hAnsi="Lucida Sans"/>
                <w:b/>
                <w:color w:val="000000" w:themeColor="text1"/>
              </w:rPr>
            </w:pPr>
            <w:r>
              <w:rPr>
                <w:b/>
              </w:rPr>
              <w:t>2</w:t>
            </w:r>
          </w:p>
        </w:tc>
        <w:tc>
          <w:tcPr>
            <w:tcW w:w="176" w:type="pct"/>
            <w:shd w:val="clear" w:color="auto" w:fill="FFFFFF" w:themeFill="background1"/>
          </w:tcPr>
          <w:p w14:paraId="5F952607" w14:textId="0B63C467" w:rsidR="00367AC3" w:rsidRDefault="00367AC3" w:rsidP="00367AC3">
            <w:pPr>
              <w:rPr>
                <w:rFonts w:ascii="Lucida Sans" w:hAnsi="Lucida Sans"/>
                <w:b/>
              </w:rPr>
            </w:pPr>
            <w:r>
              <w:rPr>
                <w:b/>
              </w:rPr>
              <w:t>3</w:t>
            </w:r>
          </w:p>
        </w:tc>
        <w:tc>
          <w:tcPr>
            <w:tcW w:w="353" w:type="pct"/>
            <w:shd w:val="clear" w:color="auto" w:fill="FFFFFF" w:themeFill="background1"/>
          </w:tcPr>
          <w:p w14:paraId="77E0C0E4" w14:textId="79C0F238" w:rsidR="00367AC3" w:rsidRDefault="00367AC3" w:rsidP="00367AC3">
            <w:pPr>
              <w:rPr>
                <w:rFonts w:ascii="Lucida Sans" w:hAnsi="Lucida Sans"/>
                <w:b/>
              </w:rPr>
            </w:pPr>
            <w:r>
              <w:rPr>
                <w:b/>
              </w:rPr>
              <w:t>6</w:t>
            </w:r>
          </w:p>
        </w:tc>
        <w:tc>
          <w:tcPr>
            <w:tcW w:w="846" w:type="pct"/>
            <w:shd w:val="clear" w:color="auto" w:fill="FFFFFF" w:themeFill="background1"/>
          </w:tcPr>
          <w:p w14:paraId="38728C4C" w14:textId="77777777" w:rsidR="00367AC3" w:rsidRDefault="00367AC3" w:rsidP="00367AC3">
            <w:pPr>
              <w:pStyle w:val="NoSpacing"/>
              <w:numPr>
                <w:ilvl w:val="0"/>
                <w:numId w:val="30"/>
              </w:numPr>
            </w:pPr>
            <w:r>
              <w:t>Prior information about event and what to expect given out so participants know what to expect.</w:t>
            </w:r>
          </w:p>
          <w:p w14:paraId="1D7D1481" w14:textId="77777777" w:rsidR="00367AC3" w:rsidRDefault="00367AC3" w:rsidP="00367AC3">
            <w:pPr>
              <w:pStyle w:val="NoSpacing"/>
              <w:numPr>
                <w:ilvl w:val="0"/>
                <w:numId w:val="30"/>
              </w:numPr>
            </w:pPr>
            <w:r>
              <w:t xml:space="preserve">Members made aware they could leave the event at any time.  </w:t>
            </w:r>
          </w:p>
          <w:p w14:paraId="62886AFC" w14:textId="77777777" w:rsidR="00367AC3" w:rsidRPr="00BD1C1E" w:rsidRDefault="00367AC3" w:rsidP="00367AC3">
            <w:pPr>
              <w:pStyle w:val="NoSpacing"/>
              <w:numPr>
                <w:ilvl w:val="0"/>
                <w:numId w:val="30"/>
              </w:numPr>
              <w:rPr>
                <w:rFonts w:cstheme="minorHAnsi"/>
              </w:rPr>
            </w:pPr>
            <w:r>
              <w:t>Members referred to enabling/signpost to support organisations (e.g. via presentation slide, or by speakers/committee members)</w:t>
            </w:r>
          </w:p>
          <w:p w14:paraId="0454EFAE" w14:textId="267D2263" w:rsidR="00367AC3" w:rsidRDefault="00367AC3" w:rsidP="00367AC3">
            <w:pPr>
              <w:pStyle w:val="NoSpacing"/>
              <w:numPr>
                <w:ilvl w:val="0"/>
                <w:numId w:val="13"/>
              </w:numPr>
              <w:rPr>
                <w:rFonts w:ascii="Calibri" w:eastAsia="Times New Roman" w:hAnsi="Calibri" w:cs="Times New Roman"/>
                <w:color w:val="000000" w:themeColor="text1"/>
                <w:lang w:eastAsia="en-GB"/>
              </w:rPr>
            </w:pPr>
            <w:r>
              <w:rPr>
                <w:rFonts w:cstheme="minorHAnsi"/>
              </w:rPr>
              <w:t xml:space="preserve">SUSU reporting tool available </w:t>
            </w:r>
          </w:p>
        </w:tc>
        <w:tc>
          <w:tcPr>
            <w:tcW w:w="237" w:type="pct"/>
            <w:shd w:val="clear" w:color="auto" w:fill="FFFFFF" w:themeFill="background1"/>
          </w:tcPr>
          <w:p w14:paraId="497B9BA2" w14:textId="031BD43C" w:rsidR="00367AC3" w:rsidRDefault="00367AC3" w:rsidP="00367AC3">
            <w:pPr>
              <w:rPr>
                <w:rFonts w:ascii="Lucida Sans" w:hAnsi="Lucida Sans"/>
                <w:b/>
              </w:rPr>
            </w:pPr>
            <w:r>
              <w:rPr>
                <w:b/>
              </w:rPr>
              <w:t>1</w:t>
            </w:r>
          </w:p>
        </w:tc>
        <w:tc>
          <w:tcPr>
            <w:tcW w:w="213" w:type="pct"/>
            <w:shd w:val="clear" w:color="auto" w:fill="FFFFFF" w:themeFill="background1"/>
          </w:tcPr>
          <w:p w14:paraId="260E8340" w14:textId="531D6A49" w:rsidR="00367AC3" w:rsidRDefault="00367AC3" w:rsidP="00367AC3">
            <w:pPr>
              <w:rPr>
                <w:rFonts w:ascii="Lucida Sans" w:hAnsi="Lucida Sans"/>
                <w:b/>
              </w:rPr>
            </w:pPr>
            <w:r>
              <w:rPr>
                <w:b/>
              </w:rPr>
              <w:t>3</w:t>
            </w:r>
          </w:p>
        </w:tc>
        <w:tc>
          <w:tcPr>
            <w:tcW w:w="166" w:type="pct"/>
            <w:gridSpan w:val="2"/>
            <w:shd w:val="clear" w:color="auto" w:fill="FFFFFF" w:themeFill="background1"/>
          </w:tcPr>
          <w:p w14:paraId="15CDE939" w14:textId="08AB0764" w:rsidR="00367AC3" w:rsidRPr="00145FB8" w:rsidRDefault="00367AC3" w:rsidP="00367AC3">
            <w:pPr>
              <w:rPr>
                <w:rFonts w:ascii="Lucida Sans" w:hAnsi="Lucida Sans"/>
                <w:b/>
                <w:color w:val="000000" w:themeColor="text1"/>
              </w:rPr>
            </w:pPr>
            <w:r>
              <w:rPr>
                <w:b/>
              </w:rPr>
              <w:t>3</w:t>
            </w:r>
          </w:p>
        </w:tc>
        <w:tc>
          <w:tcPr>
            <w:tcW w:w="762" w:type="pct"/>
            <w:gridSpan w:val="2"/>
            <w:shd w:val="clear" w:color="auto" w:fill="FFFFFF" w:themeFill="background1"/>
          </w:tcPr>
          <w:p w14:paraId="5EAA1FD9" w14:textId="77777777" w:rsidR="00367AC3" w:rsidRDefault="00367AC3" w:rsidP="00367AC3">
            <w:pPr>
              <w:pStyle w:val="ListParagraph"/>
              <w:numPr>
                <w:ilvl w:val="0"/>
                <w:numId w:val="31"/>
              </w:numPr>
            </w:pPr>
            <w:r>
              <w:t>Organisers will, following the event, share relevant information on support/signpost- Facebook/email/newsletter</w:t>
            </w:r>
          </w:p>
          <w:p w14:paraId="3F94A950" w14:textId="77777777" w:rsidR="00367AC3" w:rsidRDefault="00367AC3" w:rsidP="00367AC3">
            <w:pPr>
              <w:pStyle w:val="ListParagraph"/>
              <w:numPr>
                <w:ilvl w:val="0"/>
                <w:numId w:val="31"/>
              </w:numPr>
            </w:pPr>
            <w:r>
              <w:t xml:space="preserve">Committee Wide Training </w:t>
            </w:r>
          </w:p>
          <w:p w14:paraId="453047F7" w14:textId="77777777" w:rsidR="00367AC3" w:rsidRDefault="00367AC3" w:rsidP="00367AC3">
            <w:pPr>
              <w:pStyle w:val="ListParagraph"/>
              <w:numPr>
                <w:ilvl w:val="0"/>
                <w:numId w:val="31"/>
              </w:numPr>
            </w:pPr>
            <w:r>
              <w:t>Seek guidance from activities/SUSU advice centre/</w:t>
            </w:r>
            <w:proofErr w:type="spellStart"/>
            <w:r>
              <w:t>UoS</w:t>
            </w:r>
            <w:proofErr w:type="spellEnd"/>
            <w:r>
              <w:t xml:space="preserve"> enabling team as required</w:t>
            </w:r>
          </w:p>
          <w:p w14:paraId="1778E150" w14:textId="6845A9C4" w:rsidR="00367AC3" w:rsidRPr="001274C2" w:rsidRDefault="00367AC3" w:rsidP="00367AC3">
            <w:pPr>
              <w:rPr>
                <w:color w:val="000000" w:themeColor="text1"/>
              </w:rPr>
            </w:pPr>
            <w:r>
              <w:t xml:space="preserve">committee WIDE training </w:t>
            </w:r>
          </w:p>
        </w:tc>
      </w:tr>
      <w:tr w:rsidR="00DD2DC6" w14:paraId="43986285" w14:textId="77777777" w:rsidTr="00DD2DC6">
        <w:trPr>
          <w:cantSplit/>
          <w:trHeight w:val="1296"/>
        </w:trPr>
        <w:tc>
          <w:tcPr>
            <w:tcW w:w="5000" w:type="pct"/>
            <w:gridSpan w:val="13"/>
            <w:shd w:val="clear" w:color="auto" w:fill="B8CCE4" w:themeFill="accent1" w:themeFillTint="66"/>
          </w:tcPr>
          <w:p w14:paraId="2C785606" w14:textId="77777777" w:rsidR="00367AC3" w:rsidRDefault="00367AC3" w:rsidP="00367AC3">
            <w:pPr>
              <w:rPr>
                <w:b/>
                <w:bCs/>
              </w:rPr>
            </w:pPr>
            <w:r w:rsidRPr="00BD1C1E">
              <w:rPr>
                <w:b/>
                <w:bCs/>
              </w:rPr>
              <w:t xml:space="preserve">Awareness/Promotional Stand e.g. Bunfight </w:t>
            </w:r>
          </w:p>
          <w:p w14:paraId="2453F2DA" w14:textId="1F88E9B7" w:rsidR="00367AC3" w:rsidRPr="001274C2" w:rsidRDefault="00367AC3" w:rsidP="00367AC3">
            <w:pPr>
              <w:rPr>
                <w:color w:val="000000" w:themeColor="text1"/>
              </w:rPr>
            </w:pPr>
            <w:r w:rsidRPr="004C1C19">
              <w:t xml:space="preserve">*excluding items covered above </w:t>
            </w:r>
          </w:p>
        </w:tc>
      </w:tr>
      <w:tr w:rsidR="00DD2DC6" w14:paraId="1F2B4B3F" w14:textId="4F463A43" w:rsidTr="00DD2DC6">
        <w:trPr>
          <w:gridAfter w:val="1"/>
          <w:wAfter w:w="10" w:type="pct"/>
          <w:cantSplit/>
          <w:trHeight w:val="1296"/>
        </w:trPr>
        <w:tc>
          <w:tcPr>
            <w:tcW w:w="641" w:type="pct"/>
            <w:shd w:val="clear" w:color="auto" w:fill="FFFFFF" w:themeFill="background1"/>
          </w:tcPr>
          <w:p w14:paraId="5D2CEA74" w14:textId="4D1AFE05" w:rsidR="00367AC3" w:rsidRDefault="00367AC3" w:rsidP="00367AC3">
            <w:r>
              <w:lastRenderedPageBreak/>
              <w:t>Overcrowding at Stall</w:t>
            </w:r>
          </w:p>
        </w:tc>
        <w:tc>
          <w:tcPr>
            <w:tcW w:w="837" w:type="pct"/>
            <w:shd w:val="clear" w:color="auto" w:fill="FFFFFF" w:themeFill="background1"/>
          </w:tcPr>
          <w:p w14:paraId="1F8FE31B" w14:textId="77777777" w:rsidR="00367AC3" w:rsidRPr="00FE1C5C" w:rsidRDefault="00367AC3" w:rsidP="00367AC3">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5435FEA5" w14:textId="6E083BC0" w:rsidR="00367AC3" w:rsidRDefault="00367AC3" w:rsidP="00367AC3">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610" w:type="pct"/>
            <w:shd w:val="clear" w:color="auto" w:fill="FFFFFF" w:themeFill="background1"/>
          </w:tcPr>
          <w:p w14:paraId="3676E5C5" w14:textId="4CE936C0" w:rsidR="00367AC3" w:rsidRDefault="00367AC3" w:rsidP="00367AC3">
            <w:r>
              <w:t xml:space="preserve">Members, visitors </w:t>
            </w:r>
          </w:p>
        </w:tc>
        <w:tc>
          <w:tcPr>
            <w:tcW w:w="159" w:type="pct"/>
            <w:shd w:val="clear" w:color="auto" w:fill="FFFFFF" w:themeFill="background1"/>
          </w:tcPr>
          <w:p w14:paraId="0A598AA4" w14:textId="29E64349" w:rsidR="00367AC3" w:rsidRDefault="00367AC3" w:rsidP="00367AC3">
            <w:r>
              <w:rPr>
                <w:rFonts w:ascii="Lucida Sans" w:hAnsi="Lucida Sans"/>
                <w:b/>
              </w:rPr>
              <w:t>2</w:t>
            </w:r>
          </w:p>
        </w:tc>
        <w:tc>
          <w:tcPr>
            <w:tcW w:w="176" w:type="pct"/>
            <w:shd w:val="clear" w:color="auto" w:fill="FFFFFF" w:themeFill="background1"/>
          </w:tcPr>
          <w:p w14:paraId="2828616A" w14:textId="01B011B4" w:rsidR="00367AC3" w:rsidRDefault="00367AC3" w:rsidP="00367AC3">
            <w:r>
              <w:rPr>
                <w:rFonts w:ascii="Lucida Sans" w:hAnsi="Lucida Sans"/>
                <w:b/>
              </w:rPr>
              <w:t>3</w:t>
            </w:r>
          </w:p>
        </w:tc>
        <w:tc>
          <w:tcPr>
            <w:tcW w:w="353" w:type="pct"/>
            <w:shd w:val="clear" w:color="auto" w:fill="FFFFFF" w:themeFill="background1"/>
          </w:tcPr>
          <w:p w14:paraId="302DDCF3" w14:textId="5AA3D31F" w:rsidR="00367AC3" w:rsidRDefault="00367AC3" w:rsidP="00367AC3">
            <w:r>
              <w:rPr>
                <w:rFonts w:ascii="Lucida Sans" w:hAnsi="Lucida Sans"/>
                <w:b/>
              </w:rPr>
              <w:t>6</w:t>
            </w:r>
          </w:p>
        </w:tc>
        <w:tc>
          <w:tcPr>
            <w:tcW w:w="846" w:type="pct"/>
            <w:shd w:val="clear" w:color="auto" w:fill="FFFFFF" w:themeFill="background1"/>
          </w:tcPr>
          <w:p w14:paraId="59E736F6" w14:textId="77777777" w:rsidR="00367AC3" w:rsidRDefault="00367AC3" w:rsidP="00367AC3">
            <w:pPr>
              <w:pStyle w:val="ListParagraph"/>
              <w:numPr>
                <w:ilvl w:val="0"/>
                <w:numId w:val="32"/>
              </w:numPr>
              <w:rPr>
                <w:rFonts w:cstheme="minorHAnsi"/>
                <w:bCs/>
              </w:rPr>
            </w:pPr>
            <w:r w:rsidRPr="00FE1C5C">
              <w:rPr>
                <w:rFonts w:cstheme="minorHAnsi"/>
                <w:bCs/>
              </w:rPr>
              <w:t>A maximum of 3 representatives to be at the stall at any one time</w:t>
            </w:r>
          </w:p>
          <w:p w14:paraId="16345F06" w14:textId="77777777" w:rsidR="00367AC3" w:rsidRDefault="00367AC3" w:rsidP="00367AC3">
            <w:pPr>
              <w:pStyle w:val="ListParagraph"/>
              <w:numPr>
                <w:ilvl w:val="0"/>
                <w:numId w:val="32"/>
              </w:numPr>
              <w:rPr>
                <w:rFonts w:cstheme="minorHAnsi"/>
                <w:bCs/>
              </w:rPr>
            </w:pPr>
            <w:r>
              <w:rPr>
                <w:rFonts w:cstheme="minorHAnsi"/>
                <w:bCs/>
              </w:rPr>
              <w:t xml:space="preserve">Request that orderly ques are formed </w:t>
            </w:r>
          </w:p>
          <w:p w14:paraId="722E32FB" w14:textId="77777777" w:rsidR="00367AC3" w:rsidRDefault="00367AC3" w:rsidP="00367AC3">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7166C429" w14:textId="77777777" w:rsidR="00367AC3" w:rsidRDefault="00367AC3" w:rsidP="00367AC3">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0E805833" w14:textId="77777777" w:rsidR="00367AC3" w:rsidRDefault="00367AC3" w:rsidP="00367AC3">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6A822E04" w14:textId="6CC46761" w:rsidR="00367AC3" w:rsidRDefault="00367AC3" w:rsidP="00367AC3">
            <w:r>
              <w:rPr>
                <w:rFonts w:cstheme="minorHAnsi"/>
                <w:bCs/>
              </w:rPr>
              <w:t xml:space="preserve">Do not move tables if this has been placed for you by staff. </w:t>
            </w:r>
          </w:p>
        </w:tc>
        <w:tc>
          <w:tcPr>
            <w:tcW w:w="237" w:type="pct"/>
            <w:shd w:val="clear" w:color="auto" w:fill="FFFFFF" w:themeFill="background1"/>
          </w:tcPr>
          <w:p w14:paraId="1F2C4432" w14:textId="45BEDFAF" w:rsidR="00367AC3" w:rsidRDefault="00367AC3" w:rsidP="00367AC3">
            <w:r>
              <w:rPr>
                <w:rFonts w:ascii="Lucida Sans" w:hAnsi="Lucida Sans"/>
                <w:b/>
              </w:rPr>
              <w:t>1</w:t>
            </w:r>
          </w:p>
        </w:tc>
        <w:tc>
          <w:tcPr>
            <w:tcW w:w="213" w:type="pct"/>
            <w:shd w:val="clear" w:color="auto" w:fill="FFFFFF" w:themeFill="background1"/>
          </w:tcPr>
          <w:p w14:paraId="0040E57F" w14:textId="469828B2" w:rsidR="00367AC3" w:rsidRDefault="00367AC3" w:rsidP="00367AC3">
            <w:r>
              <w:rPr>
                <w:rFonts w:ascii="Lucida Sans" w:hAnsi="Lucida Sans"/>
                <w:b/>
              </w:rPr>
              <w:t>3</w:t>
            </w:r>
          </w:p>
        </w:tc>
        <w:tc>
          <w:tcPr>
            <w:tcW w:w="156" w:type="pct"/>
            <w:shd w:val="clear" w:color="auto" w:fill="FFFFFF" w:themeFill="background1"/>
          </w:tcPr>
          <w:p w14:paraId="54B0D682" w14:textId="565E12A0" w:rsidR="00367AC3" w:rsidRDefault="00367AC3" w:rsidP="00367AC3">
            <w:r>
              <w:rPr>
                <w:rFonts w:ascii="Lucida Sans" w:hAnsi="Lucida Sans"/>
                <w:b/>
              </w:rPr>
              <w:t>3</w:t>
            </w:r>
          </w:p>
        </w:tc>
        <w:tc>
          <w:tcPr>
            <w:tcW w:w="762" w:type="pct"/>
            <w:gridSpan w:val="2"/>
            <w:shd w:val="clear" w:color="auto" w:fill="FFFFFF" w:themeFill="background1"/>
          </w:tcPr>
          <w:p w14:paraId="71FD556B" w14:textId="77777777" w:rsidR="00367AC3" w:rsidRPr="00FE1C5C" w:rsidRDefault="00367AC3" w:rsidP="00367AC3">
            <w:pPr>
              <w:pStyle w:val="ListParagraph"/>
              <w:numPr>
                <w:ilvl w:val="0"/>
                <w:numId w:val="14"/>
              </w:numPr>
            </w:pPr>
            <w:r w:rsidRPr="00C02DD3">
              <w:rPr>
                <w:rFonts w:eastAsia="Times New Roman" w:cs="Times New Roman"/>
                <w:lang w:eastAsia="en-GB"/>
              </w:rPr>
              <w:t>Seek medical attention if problem arises</w:t>
            </w:r>
          </w:p>
          <w:p w14:paraId="1F221ADD" w14:textId="3276B1B4" w:rsidR="00367AC3" w:rsidRDefault="00367AC3" w:rsidP="00367AC3">
            <w:pPr>
              <w:pStyle w:val="ListParagraph"/>
              <w:numPr>
                <w:ilvl w:val="0"/>
                <w:numId w:val="14"/>
              </w:numPr>
            </w:pPr>
            <w:r>
              <w:rPr>
                <w:rFonts w:eastAsia="Times New Roman" w:cs="Times New Roman"/>
                <w:lang w:eastAsia="en-GB"/>
              </w:rPr>
              <w:t xml:space="preserve">Seek support from facilities staff </w:t>
            </w:r>
          </w:p>
        </w:tc>
      </w:tr>
      <w:tr w:rsidR="00DD2DC6" w14:paraId="41265521" w14:textId="7E88F91E" w:rsidTr="00DD2DC6">
        <w:trPr>
          <w:gridAfter w:val="1"/>
          <w:wAfter w:w="11" w:type="pct"/>
          <w:cantSplit/>
          <w:trHeight w:val="1296"/>
        </w:trPr>
        <w:tc>
          <w:tcPr>
            <w:tcW w:w="641" w:type="pct"/>
            <w:shd w:val="clear" w:color="auto" w:fill="FFFFFF" w:themeFill="background1"/>
          </w:tcPr>
          <w:p w14:paraId="7009C062" w14:textId="10225250" w:rsidR="00367AC3" w:rsidRPr="004C1C19" w:rsidRDefault="00367AC3" w:rsidP="00367AC3">
            <w:r>
              <w:t xml:space="preserve">Falling Objects e.g. banners </w:t>
            </w:r>
          </w:p>
        </w:tc>
        <w:tc>
          <w:tcPr>
            <w:tcW w:w="837" w:type="pct"/>
            <w:shd w:val="clear" w:color="auto" w:fill="FFFFFF" w:themeFill="background1"/>
          </w:tcPr>
          <w:p w14:paraId="60848719" w14:textId="77777777" w:rsidR="00367AC3" w:rsidRDefault="00367AC3" w:rsidP="00367AC3">
            <w:pPr>
              <w:pStyle w:val="ListParagraph"/>
              <w:numPr>
                <w:ilvl w:val="0"/>
                <w:numId w:val="14"/>
              </w:numPr>
            </w:pPr>
            <w:r>
              <w:t>Injury</w:t>
            </w:r>
          </w:p>
          <w:p w14:paraId="63CBCF54" w14:textId="77777777" w:rsidR="00367AC3" w:rsidRDefault="00367AC3" w:rsidP="00367AC3">
            <w:pPr>
              <w:pStyle w:val="ListParagraph"/>
              <w:numPr>
                <w:ilvl w:val="0"/>
                <w:numId w:val="14"/>
              </w:numPr>
            </w:pPr>
            <w:r>
              <w:t xml:space="preserve">Bruising </w:t>
            </w:r>
          </w:p>
          <w:p w14:paraId="67C9F573" w14:textId="4C368CFE" w:rsidR="00367AC3" w:rsidRDefault="00367AC3" w:rsidP="00367AC3">
            <w:pPr>
              <w:pStyle w:val="ListParagraph"/>
              <w:numPr>
                <w:ilvl w:val="0"/>
                <w:numId w:val="14"/>
              </w:numPr>
            </w:pPr>
            <w:r>
              <w:t xml:space="preserve">Damage to equipment </w:t>
            </w:r>
          </w:p>
        </w:tc>
        <w:tc>
          <w:tcPr>
            <w:tcW w:w="610" w:type="pct"/>
            <w:shd w:val="clear" w:color="auto" w:fill="FFFFFF" w:themeFill="background1"/>
          </w:tcPr>
          <w:p w14:paraId="49DA18DD" w14:textId="50A18FD4" w:rsidR="00367AC3" w:rsidRDefault="00367AC3" w:rsidP="00367AC3">
            <w:r>
              <w:t xml:space="preserve">Members, visitors </w:t>
            </w:r>
          </w:p>
        </w:tc>
        <w:tc>
          <w:tcPr>
            <w:tcW w:w="159" w:type="pct"/>
            <w:shd w:val="clear" w:color="auto" w:fill="FFFFFF" w:themeFill="background1"/>
          </w:tcPr>
          <w:p w14:paraId="4EF8B931" w14:textId="5E987379" w:rsidR="00367AC3" w:rsidRDefault="00367AC3" w:rsidP="00367AC3">
            <w:r>
              <w:rPr>
                <w:rFonts w:ascii="Lucida Sans" w:hAnsi="Lucida Sans"/>
                <w:b/>
              </w:rPr>
              <w:t>2</w:t>
            </w:r>
          </w:p>
        </w:tc>
        <w:tc>
          <w:tcPr>
            <w:tcW w:w="176" w:type="pct"/>
            <w:shd w:val="clear" w:color="auto" w:fill="FFFFFF" w:themeFill="background1"/>
          </w:tcPr>
          <w:p w14:paraId="36E55DA6" w14:textId="2E75DBB7" w:rsidR="00367AC3" w:rsidRDefault="00367AC3" w:rsidP="00367AC3">
            <w:r>
              <w:rPr>
                <w:rFonts w:ascii="Lucida Sans" w:hAnsi="Lucida Sans"/>
                <w:b/>
              </w:rPr>
              <w:t>3</w:t>
            </w:r>
          </w:p>
        </w:tc>
        <w:tc>
          <w:tcPr>
            <w:tcW w:w="353" w:type="pct"/>
            <w:shd w:val="clear" w:color="auto" w:fill="FFFFFF" w:themeFill="background1"/>
          </w:tcPr>
          <w:p w14:paraId="184682C6" w14:textId="51236CD4" w:rsidR="00367AC3" w:rsidRDefault="00367AC3" w:rsidP="00367AC3">
            <w:r>
              <w:rPr>
                <w:rFonts w:ascii="Lucida Sans" w:hAnsi="Lucida Sans"/>
                <w:b/>
              </w:rPr>
              <w:t>6</w:t>
            </w:r>
          </w:p>
        </w:tc>
        <w:tc>
          <w:tcPr>
            <w:tcW w:w="846" w:type="pct"/>
            <w:shd w:val="clear" w:color="auto" w:fill="FFFFFF" w:themeFill="background1"/>
          </w:tcPr>
          <w:p w14:paraId="0A544A5F" w14:textId="77777777" w:rsidR="00367AC3" w:rsidRPr="00FE1C5C" w:rsidRDefault="00367AC3" w:rsidP="00367AC3">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EB5D0A3" w14:textId="77777777" w:rsidR="00367AC3" w:rsidRPr="00FE1C5C" w:rsidRDefault="00367AC3" w:rsidP="00367AC3">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0011EAEA" w14:textId="77777777" w:rsidR="00367AC3" w:rsidRPr="00FE1C5C" w:rsidRDefault="00367AC3" w:rsidP="00367AC3">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w:t>
            </w:r>
            <w:r w:rsidRPr="00FE1C5C">
              <w:rPr>
                <w:rFonts w:eastAsia="Times New Roman" w:cstheme="minorHAnsi"/>
                <w:color w:val="000000"/>
                <w:sz w:val="20"/>
                <w:szCs w:val="20"/>
                <w:lang w:eastAsia="en-GB"/>
              </w:rPr>
              <w:lastRenderedPageBreak/>
              <w:t xml:space="preserve">obscuring walkways or exits-ideally place behind or to the side of stall where space allows- ensuring distance between stalls/stall holders </w:t>
            </w:r>
          </w:p>
          <w:p w14:paraId="641394C2" w14:textId="5712E126" w:rsidR="00367AC3" w:rsidRDefault="00367AC3" w:rsidP="00367AC3"/>
        </w:tc>
        <w:tc>
          <w:tcPr>
            <w:tcW w:w="237" w:type="pct"/>
            <w:shd w:val="clear" w:color="auto" w:fill="FFFFFF" w:themeFill="background1"/>
          </w:tcPr>
          <w:p w14:paraId="5E3EC478" w14:textId="6FF159E4" w:rsidR="00367AC3" w:rsidRDefault="00367AC3" w:rsidP="00367AC3">
            <w:r>
              <w:rPr>
                <w:rFonts w:ascii="Lucida Sans" w:hAnsi="Lucida Sans"/>
                <w:b/>
              </w:rPr>
              <w:lastRenderedPageBreak/>
              <w:t>1</w:t>
            </w:r>
          </w:p>
        </w:tc>
        <w:tc>
          <w:tcPr>
            <w:tcW w:w="213" w:type="pct"/>
            <w:shd w:val="clear" w:color="auto" w:fill="FFFFFF" w:themeFill="background1"/>
          </w:tcPr>
          <w:p w14:paraId="29042250" w14:textId="73B59C72" w:rsidR="00367AC3" w:rsidRDefault="00367AC3" w:rsidP="00367AC3">
            <w:r>
              <w:rPr>
                <w:rFonts w:ascii="Lucida Sans" w:hAnsi="Lucida Sans"/>
                <w:b/>
              </w:rPr>
              <w:t>2</w:t>
            </w:r>
          </w:p>
        </w:tc>
        <w:tc>
          <w:tcPr>
            <w:tcW w:w="156" w:type="pct"/>
            <w:shd w:val="clear" w:color="auto" w:fill="FFFFFF" w:themeFill="background1"/>
          </w:tcPr>
          <w:p w14:paraId="1EA50E10" w14:textId="3D94C07D" w:rsidR="00367AC3" w:rsidRDefault="00367AC3" w:rsidP="00367AC3">
            <w:r>
              <w:rPr>
                <w:rFonts w:ascii="Lucida Sans" w:hAnsi="Lucida Sans"/>
                <w:b/>
              </w:rPr>
              <w:t>2</w:t>
            </w:r>
          </w:p>
        </w:tc>
        <w:tc>
          <w:tcPr>
            <w:tcW w:w="761" w:type="pct"/>
            <w:gridSpan w:val="2"/>
            <w:shd w:val="clear" w:color="auto" w:fill="FFFFFF" w:themeFill="background1"/>
          </w:tcPr>
          <w:p w14:paraId="0EA95148" w14:textId="77777777" w:rsidR="00367AC3" w:rsidRPr="00FE1C5C" w:rsidRDefault="00367AC3" w:rsidP="00367AC3">
            <w:pPr>
              <w:pStyle w:val="ListParagraph"/>
              <w:numPr>
                <w:ilvl w:val="0"/>
                <w:numId w:val="14"/>
              </w:numPr>
            </w:pPr>
            <w:r w:rsidRPr="00C02DD3">
              <w:rPr>
                <w:rFonts w:eastAsia="Times New Roman" w:cs="Times New Roman"/>
                <w:lang w:eastAsia="en-GB"/>
              </w:rPr>
              <w:t>Seek medical attention if problem arises</w:t>
            </w:r>
          </w:p>
          <w:p w14:paraId="3D193BBA" w14:textId="78576920" w:rsidR="00367AC3" w:rsidRDefault="00367AC3" w:rsidP="00367AC3">
            <w:pPr>
              <w:pStyle w:val="ListParagraph"/>
              <w:numPr>
                <w:ilvl w:val="0"/>
                <w:numId w:val="14"/>
              </w:numPr>
            </w:pPr>
            <w:r>
              <w:rPr>
                <w:rFonts w:eastAsia="Times New Roman" w:cs="Times New Roman"/>
                <w:lang w:eastAsia="en-GB"/>
              </w:rPr>
              <w:t xml:space="preserve">Seek support from facilities staff </w:t>
            </w:r>
          </w:p>
        </w:tc>
      </w:tr>
      <w:tr w:rsidR="00367AC3" w14:paraId="54F70E42" w14:textId="77777777" w:rsidTr="00DD2DC6">
        <w:trPr>
          <w:cantSplit/>
          <w:trHeight w:val="1296"/>
        </w:trPr>
        <w:tc>
          <w:tcPr>
            <w:tcW w:w="5000" w:type="pct"/>
            <w:gridSpan w:val="13"/>
            <w:shd w:val="clear" w:color="auto" w:fill="B8CCE4" w:themeFill="accent1" w:themeFillTint="66"/>
          </w:tcPr>
          <w:p w14:paraId="6AA4B24F" w14:textId="77777777" w:rsidR="00367AC3" w:rsidRDefault="00367AC3" w:rsidP="00367AC3">
            <w:pPr>
              <w:rPr>
                <w:b/>
                <w:bCs/>
              </w:rPr>
            </w:pPr>
            <w:r>
              <w:rPr>
                <w:b/>
                <w:bCs/>
              </w:rPr>
              <w:t>Regular Training Sessions</w:t>
            </w:r>
          </w:p>
          <w:p w14:paraId="29EBC526" w14:textId="77777777" w:rsidR="00367AC3" w:rsidRDefault="00367AC3" w:rsidP="00367AC3"/>
        </w:tc>
      </w:tr>
      <w:tr w:rsidR="00DD2DC6" w14:paraId="663AC554" w14:textId="77777777" w:rsidTr="00DD2DC6">
        <w:trPr>
          <w:cantSplit/>
          <w:trHeight w:val="1296"/>
        </w:trPr>
        <w:tc>
          <w:tcPr>
            <w:tcW w:w="641" w:type="pct"/>
            <w:shd w:val="clear" w:color="auto" w:fill="FFFFFF" w:themeFill="background1"/>
          </w:tcPr>
          <w:p w14:paraId="673F5896" w14:textId="1E1E976F" w:rsidR="00367AC3" w:rsidRDefault="00367AC3" w:rsidP="00367AC3">
            <w:r>
              <w:lastRenderedPageBreak/>
              <w:t>Students not completing a full warm up, including cardiovascular exercises and stretching</w:t>
            </w:r>
          </w:p>
        </w:tc>
        <w:tc>
          <w:tcPr>
            <w:tcW w:w="837" w:type="pct"/>
            <w:shd w:val="clear" w:color="auto" w:fill="FFFFFF" w:themeFill="background1"/>
          </w:tcPr>
          <w:p w14:paraId="04365C98" w14:textId="0BD37CBC" w:rsidR="00367AC3" w:rsidRDefault="00367AC3" w:rsidP="00367AC3">
            <w:r>
              <w:t>Injury</w:t>
            </w:r>
          </w:p>
        </w:tc>
        <w:tc>
          <w:tcPr>
            <w:tcW w:w="610" w:type="pct"/>
            <w:shd w:val="clear" w:color="auto" w:fill="FFFFFF" w:themeFill="background1"/>
          </w:tcPr>
          <w:p w14:paraId="348AEE7D" w14:textId="236BF083" w:rsidR="00367AC3" w:rsidRDefault="00077650" w:rsidP="00367AC3">
            <w:r>
              <w:t>Members</w:t>
            </w:r>
          </w:p>
        </w:tc>
        <w:tc>
          <w:tcPr>
            <w:tcW w:w="159" w:type="pct"/>
            <w:shd w:val="clear" w:color="auto" w:fill="FFFFFF" w:themeFill="background1"/>
          </w:tcPr>
          <w:p w14:paraId="50EBFEE3" w14:textId="501A0CD8" w:rsidR="00367AC3" w:rsidRPr="00957A37" w:rsidRDefault="00367AC3" w:rsidP="00367AC3">
            <w:pPr>
              <w:rPr>
                <w:rFonts w:ascii="Lucida Sans" w:hAnsi="Lucida Sans"/>
                <w:b/>
              </w:rPr>
            </w:pPr>
            <w:r>
              <w:rPr>
                <w:rFonts w:ascii="Lucida Sans" w:hAnsi="Lucida Sans"/>
                <w:b/>
              </w:rPr>
              <w:t>1</w:t>
            </w:r>
          </w:p>
        </w:tc>
        <w:tc>
          <w:tcPr>
            <w:tcW w:w="176" w:type="pct"/>
            <w:shd w:val="clear" w:color="auto" w:fill="FFFFFF" w:themeFill="background1"/>
          </w:tcPr>
          <w:p w14:paraId="089E1D44" w14:textId="126BA911" w:rsidR="00367AC3" w:rsidRPr="00957A37" w:rsidRDefault="00367AC3" w:rsidP="00367AC3">
            <w:pPr>
              <w:rPr>
                <w:rFonts w:ascii="Lucida Sans" w:hAnsi="Lucida Sans"/>
                <w:b/>
              </w:rPr>
            </w:pPr>
            <w:r>
              <w:rPr>
                <w:rFonts w:ascii="Lucida Sans" w:hAnsi="Lucida Sans"/>
                <w:b/>
              </w:rPr>
              <w:t>3</w:t>
            </w:r>
          </w:p>
        </w:tc>
        <w:tc>
          <w:tcPr>
            <w:tcW w:w="353" w:type="pct"/>
            <w:shd w:val="clear" w:color="auto" w:fill="FFFFFF" w:themeFill="background1"/>
          </w:tcPr>
          <w:p w14:paraId="34D5622A" w14:textId="4741A88C" w:rsidR="00367AC3" w:rsidRPr="00957A37" w:rsidRDefault="00367AC3" w:rsidP="00367AC3">
            <w:pPr>
              <w:rPr>
                <w:rFonts w:ascii="Lucida Sans" w:hAnsi="Lucida Sans"/>
                <w:b/>
              </w:rPr>
            </w:pPr>
            <w:r>
              <w:rPr>
                <w:rFonts w:ascii="Lucida Sans" w:hAnsi="Lucida Sans"/>
                <w:b/>
              </w:rPr>
              <w:t>3</w:t>
            </w:r>
          </w:p>
        </w:tc>
        <w:tc>
          <w:tcPr>
            <w:tcW w:w="846" w:type="pct"/>
            <w:shd w:val="clear" w:color="auto" w:fill="FFFFFF" w:themeFill="background1"/>
          </w:tcPr>
          <w:p w14:paraId="7923C264" w14:textId="0164B653" w:rsidR="00367AC3" w:rsidRPr="00B45705" w:rsidRDefault="00367AC3" w:rsidP="00367AC3">
            <w:pPr>
              <w:rPr>
                <w:rFonts w:ascii="Lucida Sans" w:hAnsi="Lucida Sans"/>
                <w:b/>
              </w:rPr>
            </w:pPr>
            <w:r w:rsidRPr="00B45705">
              <w:t>Participants are not allowed to train without completing a full warm up.</w:t>
            </w:r>
          </w:p>
        </w:tc>
        <w:tc>
          <w:tcPr>
            <w:tcW w:w="237" w:type="pct"/>
            <w:shd w:val="clear" w:color="auto" w:fill="FFFFFF" w:themeFill="background1"/>
          </w:tcPr>
          <w:p w14:paraId="6BE56E10" w14:textId="029F3EDA" w:rsidR="00367AC3" w:rsidRPr="00B45705" w:rsidRDefault="00367AC3" w:rsidP="00367AC3">
            <w:pPr>
              <w:rPr>
                <w:rFonts w:ascii="Lucida Sans" w:hAnsi="Lucida Sans"/>
              </w:rPr>
            </w:pPr>
            <w:r>
              <w:rPr>
                <w:rFonts w:ascii="Lucida Sans" w:hAnsi="Lucida Sans"/>
              </w:rPr>
              <w:t>1</w:t>
            </w:r>
          </w:p>
        </w:tc>
        <w:tc>
          <w:tcPr>
            <w:tcW w:w="213" w:type="pct"/>
            <w:shd w:val="clear" w:color="auto" w:fill="FFFFFF" w:themeFill="background1"/>
          </w:tcPr>
          <w:p w14:paraId="5BBC3FD7" w14:textId="7B016AF0" w:rsidR="00367AC3" w:rsidRPr="00957A37" w:rsidRDefault="00367AC3" w:rsidP="00367AC3">
            <w:pPr>
              <w:rPr>
                <w:rFonts w:ascii="Lucida Sans" w:hAnsi="Lucida Sans"/>
                <w:b/>
              </w:rPr>
            </w:pPr>
            <w:r>
              <w:rPr>
                <w:rFonts w:ascii="Lucida Sans" w:hAnsi="Lucida Sans"/>
                <w:b/>
              </w:rPr>
              <w:t>2</w:t>
            </w:r>
          </w:p>
        </w:tc>
        <w:tc>
          <w:tcPr>
            <w:tcW w:w="166" w:type="pct"/>
            <w:gridSpan w:val="2"/>
            <w:shd w:val="clear" w:color="auto" w:fill="FFFFFF" w:themeFill="background1"/>
          </w:tcPr>
          <w:p w14:paraId="5FEA07D3" w14:textId="00706CA8" w:rsidR="00367AC3" w:rsidRPr="00957A37" w:rsidRDefault="00367AC3" w:rsidP="00367AC3">
            <w:pPr>
              <w:rPr>
                <w:rFonts w:ascii="Lucida Sans" w:hAnsi="Lucida Sans"/>
                <w:b/>
              </w:rPr>
            </w:pPr>
            <w:r>
              <w:rPr>
                <w:rFonts w:ascii="Lucida Sans" w:hAnsi="Lucida Sans"/>
                <w:b/>
              </w:rPr>
              <w:t>2</w:t>
            </w:r>
          </w:p>
        </w:tc>
        <w:tc>
          <w:tcPr>
            <w:tcW w:w="762" w:type="pct"/>
            <w:gridSpan w:val="2"/>
            <w:shd w:val="clear" w:color="auto" w:fill="FFFFFF" w:themeFill="background1"/>
          </w:tcPr>
          <w:p w14:paraId="6D659A8E" w14:textId="77777777" w:rsidR="00367AC3" w:rsidRDefault="00367AC3" w:rsidP="00367AC3">
            <w:r>
              <w:t>A qualified first aider is always on the site.</w:t>
            </w:r>
          </w:p>
          <w:p w14:paraId="4048C84A" w14:textId="77777777" w:rsidR="00367AC3" w:rsidRDefault="00367AC3" w:rsidP="00367AC3">
            <w:r>
              <w:t>New participants will complete a supervised warm up.</w:t>
            </w:r>
          </w:p>
          <w:p w14:paraId="6CF466A0" w14:textId="77777777" w:rsidR="00367AC3" w:rsidRDefault="00367AC3" w:rsidP="00367AC3"/>
          <w:p w14:paraId="77120C4C" w14:textId="77777777" w:rsidR="00367AC3" w:rsidRDefault="00367AC3" w:rsidP="00367AC3">
            <w:pPr>
              <w:rPr>
                <w:rFonts w:eastAsia="Times New Roman" w:cstheme="minorHAnsi"/>
                <w:lang w:eastAsia="en-GB"/>
              </w:rPr>
            </w:pPr>
            <w:r>
              <w:rPr>
                <w:rFonts w:eastAsia="Times New Roman" w:cstheme="minorHAnsi"/>
                <w:lang w:eastAsia="en-GB"/>
              </w:rPr>
              <w:t xml:space="preserve">Call for first aid/emergency services if required </w:t>
            </w:r>
          </w:p>
          <w:p w14:paraId="0A6EA956" w14:textId="77777777" w:rsidR="00367AC3" w:rsidRDefault="00367AC3" w:rsidP="00367AC3">
            <w:pPr>
              <w:rPr>
                <w:rFonts w:eastAsia="Times New Roman" w:cstheme="minorHAnsi"/>
                <w:lang w:eastAsia="en-GB"/>
              </w:rPr>
            </w:pPr>
          </w:p>
          <w:p w14:paraId="303B18FF" w14:textId="5263071B" w:rsidR="00367AC3" w:rsidRDefault="00367AC3" w:rsidP="00367AC3">
            <w:r>
              <w:rPr>
                <w:rFonts w:eastAsia="Times New Roman" w:cstheme="minorHAnsi"/>
                <w:lang w:eastAsia="en-GB"/>
              </w:rPr>
              <w:t>Report incidents via SUSU incident report procedure</w:t>
            </w:r>
          </w:p>
        </w:tc>
      </w:tr>
      <w:tr w:rsidR="00DD2DC6" w14:paraId="7E4BB4F7" w14:textId="77777777" w:rsidTr="00DD2DC6">
        <w:trPr>
          <w:cantSplit/>
          <w:trHeight w:val="1296"/>
        </w:trPr>
        <w:tc>
          <w:tcPr>
            <w:tcW w:w="641" w:type="pct"/>
            <w:shd w:val="clear" w:color="auto" w:fill="FFFFFF" w:themeFill="background1"/>
          </w:tcPr>
          <w:p w14:paraId="70540F68" w14:textId="42629EB9" w:rsidR="00367AC3" w:rsidRDefault="00367AC3" w:rsidP="00367AC3">
            <w:r>
              <w:lastRenderedPageBreak/>
              <w:t>Students not applying instructions</w:t>
            </w:r>
          </w:p>
        </w:tc>
        <w:tc>
          <w:tcPr>
            <w:tcW w:w="837" w:type="pct"/>
            <w:shd w:val="clear" w:color="auto" w:fill="FFFFFF" w:themeFill="background1"/>
          </w:tcPr>
          <w:p w14:paraId="63DFFCFF" w14:textId="294A9F7D" w:rsidR="00367AC3" w:rsidRDefault="00367AC3" w:rsidP="00367AC3">
            <w:r>
              <w:t>Can cause pain</w:t>
            </w:r>
          </w:p>
        </w:tc>
        <w:tc>
          <w:tcPr>
            <w:tcW w:w="610" w:type="pct"/>
            <w:shd w:val="clear" w:color="auto" w:fill="FFFFFF" w:themeFill="background1"/>
          </w:tcPr>
          <w:p w14:paraId="22F9A060" w14:textId="564401D7" w:rsidR="00367AC3" w:rsidRPr="00B45705" w:rsidRDefault="00077650" w:rsidP="00367AC3">
            <w:r>
              <w:t xml:space="preserve">Members </w:t>
            </w:r>
          </w:p>
        </w:tc>
        <w:tc>
          <w:tcPr>
            <w:tcW w:w="159" w:type="pct"/>
            <w:shd w:val="clear" w:color="auto" w:fill="FFFFFF" w:themeFill="background1"/>
          </w:tcPr>
          <w:p w14:paraId="5D8A3F44" w14:textId="3CEBE59E" w:rsidR="00367AC3" w:rsidRPr="00957A37" w:rsidRDefault="00367AC3" w:rsidP="00367AC3">
            <w:pPr>
              <w:rPr>
                <w:rFonts w:ascii="Lucida Sans" w:hAnsi="Lucida Sans"/>
                <w:b/>
              </w:rPr>
            </w:pPr>
            <w:r>
              <w:rPr>
                <w:rFonts w:ascii="Lucida Sans" w:hAnsi="Lucida Sans"/>
                <w:b/>
              </w:rPr>
              <w:t>2</w:t>
            </w:r>
          </w:p>
        </w:tc>
        <w:tc>
          <w:tcPr>
            <w:tcW w:w="176" w:type="pct"/>
            <w:shd w:val="clear" w:color="auto" w:fill="FFFFFF" w:themeFill="background1"/>
          </w:tcPr>
          <w:p w14:paraId="1BA9FCFB" w14:textId="40D4A14F" w:rsidR="00367AC3" w:rsidRPr="00957A37" w:rsidRDefault="00367AC3" w:rsidP="00367AC3">
            <w:pPr>
              <w:rPr>
                <w:rFonts w:ascii="Lucida Sans" w:hAnsi="Lucida Sans"/>
                <w:b/>
              </w:rPr>
            </w:pPr>
            <w:r>
              <w:rPr>
                <w:rFonts w:ascii="Lucida Sans" w:hAnsi="Lucida Sans"/>
                <w:b/>
              </w:rPr>
              <w:t>2</w:t>
            </w:r>
          </w:p>
        </w:tc>
        <w:tc>
          <w:tcPr>
            <w:tcW w:w="353" w:type="pct"/>
            <w:shd w:val="clear" w:color="auto" w:fill="FFFFFF" w:themeFill="background1"/>
          </w:tcPr>
          <w:p w14:paraId="635AE486" w14:textId="383D3568" w:rsidR="00367AC3" w:rsidRPr="00957A37" w:rsidRDefault="00367AC3" w:rsidP="00367AC3">
            <w:pPr>
              <w:rPr>
                <w:rFonts w:ascii="Lucida Sans" w:hAnsi="Lucida Sans"/>
                <w:b/>
              </w:rPr>
            </w:pPr>
            <w:r>
              <w:rPr>
                <w:rFonts w:ascii="Lucida Sans" w:hAnsi="Lucida Sans"/>
                <w:b/>
              </w:rPr>
              <w:t>4</w:t>
            </w:r>
          </w:p>
        </w:tc>
        <w:tc>
          <w:tcPr>
            <w:tcW w:w="846" w:type="pct"/>
            <w:shd w:val="clear" w:color="auto" w:fill="FFFFFF" w:themeFill="background1"/>
          </w:tcPr>
          <w:p w14:paraId="1A7DBFC5" w14:textId="77777777" w:rsidR="00367AC3" w:rsidRPr="00B45705" w:rsidRDefault="00367AC3" w:rsidP="00367AC3">
            <w:r w:rsidRPr="00B45705">
              <w:t>A senior instructor is always supervising the class.</w:t>
            </w:r>
          </w:p>
          <w:p w14:paraId="30FDE37D" w14:textId="6532B524" w:rsidR="00367AC3" w:rsidRPr="00B45705" w:rsidRDefault="00367AC3" w:rsidP="00367AC3">
            <w:pPr>
              <w:rPr>
                <w:rFonts w:ascii="Lucida Sans" w:hAnsi="Lucida Sans"/>
                <w:b/>
              </w:rPr>
            </w:pPr>
            <w:r w:rsidRPr="00B45705">
              <w:t>The instructors make sure students have understood the task.</w:t>
            </w:r>
          </w:p>
        </w:tc>
        <w:tc>
          <w:tcPr>
            <w:tcW w:w="237" w:type="pct"/>
            <w:shd w:val="clear" w:color="auto" w:fill="FFFFFF" w:themeFill="background1"/>
          </w:tcPr>
          <w:p w14:paraId="170D0116" w14:textId="323AED84" w:rsidR="00367AC3" w:rsidRPr="00957A37" w:rsidRDefault="00367AC3" w:rsidP="00367AC3">
            <w:pPr>
              <w:rPr>
                <w:rFonts w:ascii="Lucida Sans" w:hAnsi="Lucida Sans"/>
                <w:b/>
              </w:rPr>
            </w:pPr>
            <w:r>
              <w:rPr>
                <w:rFonts w:ascii="Lucida Sans" w:hAnsi="Lucida Sans"/>
                <w:b/>
              </w:rPr>
              <w:t>1</w:t>
            </w:r>
          </w:p>
        </w:tc>
        <w:tc>
          <w:tcPr>
            <w:tcW w:w="213" w:type="pct"/>
            <w:shd w:val="clear" w:color="auto" w:fill="FFFFFF" w:themeFill="background1"/>
          </w:tcPr>
          <w:p w14:paraId="68EF7830" w14:textId="19B69CE7" w:rsidR="00367AC3" w:rsidRPr="00957A37" w:rsidRDefault="00367AC3" w:rsidP="00367AC3">
            <w:pPr>
              <w:rPr>
                <w:rFonts w:ascii="Lucida Sans" w:hAnsi="Lucida Sans"/>
                <w:b/>
              </w:rPr>
            </w:pPr>
            <w:r>
              <w:rPr>
                <w:rFonts w:ascii="Lucida Sans" w:hAnsi="Lucida Sans"/>
                <w:b/>
              </w:rPr>
              <w:t>2</w:t>
            </w:r>
          </w:p>
        </w:tc>
        <w:tc>
          <w:tcPr>
            <w:tcW w:w="166" w:type="pct"/>
            <w:gridSpan w:val="2"/>
            <w:shd w:val="clear" w:color="auto" w:fill="FFFFFF" w:themeFill="background1"/>
          </w:tcPr>
          <w:p w14:paraId="45E2C96A" w14:textId="0DADFA06" w:rsidR="00367AC3" w:rsidRPr="00957A37" w:rsidRDefault="00367AC3" w:rsidP="00367AC3">
            <w:pPr>
              <w:rPr>
                <w:rFonts w:ascii="Lucida Sans" w:hAnsi="Lucida Sans"/>
                <w:b/>
              </w:rPr>
            </w:pPr>
            <w:r>
              <w:rPr>
                <w:rFonts w:ascii="Lucida Sans" w:hAnsi="Lucida Sans"/>
                <w:b/>
              </w:rPr>
              <w:t>2</w:t>
            </w:r>
          </w:p>
        </w:tc>
        <w:tc>
          <w:tcPr>
            <w:tcW w:w="762" w:type="pct"/>
            <w:gridSpan w:val="2"/>
            <w:shd w:val="clear" w:color="auto" w:fill="FFFFFF" w:themeFill="background1"/>
          </w:tcPr>
          <w:p w14:paraId="316E3141" w14:textId="77777777" w:rsidR="00367AC3" w:rsidRPr="00B45705" w:rsidRDefault="00367AC3" w:rsidP="00367AC3">
            <w:r w:rsidRPr="00B45705">
              <w:t>A qualified first aider is always on the site.</w:t>
            </w:r>
          </w:p>
          <w:p w14:paraId="7979E7B8" w14:textId="77777777" w:rsidR="00367AC3" w:rsidRDefault="00367AC3" w:rsidP="00367AC3">
            <w:r w:rsidRPr="00B45705">
              <w:t>If students repetitively disobey instructions, they will not be allowed to train.</w:t>
            </w:r>
          </w:p>
          <w:p w14:paraId="38EAB801" w14:textId="77777777" w:rsidR="00367AC3" w:rsidRDefault="00367AC3" w:rsidP="00367AC3"/>
          <w:p w14:paraId="1FA1D821" w14:textId="77777777" w:rsidR="00367AC3" w:rsidRDefault="00367AC3" w:rsidP="00367AC3">
            <w:pPr>
              <w:rPr>
                <w:rFonts w:eastAsia="Times New Roman" w:cstheme="minorHAnsi"/>
                <w:lang w:eastAsia="en-GB"/>
              </w:rPr>
            </w:pPr>
            <w:r>
              <w:rPr>
                <w:rFonts w:eastAsia="Times New Roman" w:cstheme="minorHAnsi"/>
                <w:lang w:eastAsia="en-GB"/>
              </w:rPr>
              <w:t xml:space="preserve">Call for first aid/emergency services if required </w:t>
            </w:r>
          </w:p>
          <w:p w14:paraId="1EED34B2" w14:textId="77777777" w:rsidR="00367AC3" w:rsidRDefault="00367AC3" w:rsidP="00367AC3">
            <w:pPr>
              <w:rPr>
                <w:rFonts w:eastAsia="Times New Roman" w:cstheme="minorHAnsi"/>
                <w:lang w:eastAsia="en-GB"/>
              </w:rPr>
            </w:pPr>
          </w:p>
          <w:p w14:paraId="2855CAA4" w14:textId="0D0B47D1" w:rsidR="00367AC3" w:rsidRPr="00B45705" w:rsidRDefault="00367AC3" w:rsidP="00367AC3">
            <w:r>
              <w:rPr>
                <w:rFonts w:eastAsia="Times New Roman" w:cstheme="minorHAnsi"/>
                <w:lang w:eastAsia="en-GB"/>
              </w:rPr>
              <w:t>Report incidents via SUSU incident report procedure</w:t>
            </w:r>
          </w:p>
        </w:tc>
      </w:tr>
      <w:tr w:rsidR="00DD2DC6" w14:paraId="481E73A3" w14:textId="77777777" w:rsidTr="00DD2DC6">
        <w:trPr>
          <w:cantSplit/>
          <w:trHeight w:val="1296"/>
        </w:trPr>
        <w:tc>
          <w:tcPr>
            <w:tcW w:w="641" w:type="pct"/>
            <w:shd w:val="clear" w:color="auto" w:fill="FFFFFF" w:themeFill="background1"/>
          </w:tcPr>
          <w:p w14:paraId="4FE97821" w14:textId="5ABDEAC2" w:rsidR="00367AC3" w:rsidRDefault="00367AC3" w:rsidP="00367AC3">
            <w:r>
              <w:lastRenderedPageBreak/>
              <w:t>Participants having an already existing injury</w:t>
            </w:r>
          </w:p>
        </w:tc>
        <w:tc>
          <w:tcPr>
            <w:tcW w:w="837" w:type="pct"/>
            <w:shd w:val="clear" w:color="auto" w:fill="FFFFFF" w:themeFill="background1"/>
          </w:tcPr>
          <w:p w14:paraId="4AB26E2B" w14:textId="086582A2" w:rsidR="00367AC3" w:rsidRDefault="00367AC3" w:rsidP="00367AC3">
            <w:r>
              <w:t>Pain and delayed injury healing.</w:t>
            </w:r>
          </w:p>
        </w:tc>
        <w:tc>
          <w:tcPr>
            <w:tcW w:w="610" w:type="pct"/>
            <w:shd w:val="clear" w:color="auto" w:fill="FFFFFF" w:themeFill="background1"/>
          </w:tcPr>
          <w:p w14:paraId="3A393BD7" w14:textId="0A078653" w:rsidR="00367AC3" w:rsidRDefault="00077650" w:rsidP="00367AC3">
            <w:r>
              <w:t>Existing and new Members</w:t>
            </w:r>
          </w:p>
        </w:tc>
        <w:tc>
          <w:tcPr>
            <w:tcW w:w="159" w:type="pct"/>
            <w:shd w:val="clear" w:color="auto" w:fill="FFFFFF" w:themeFill="background1"/>
          </w:tcPr>
          <w:p w14:paraId="40B9873D" w14:textId="15136205" w:rsidR="00367AC3" w:rsidRDefault="00367AC3" w:rsidP="00367AC3">
            <w:pPr>
              <w:rPr>
                <w:rFonts w:ascii="Lucida Sans" w:hAnsi="Lucida Sans"/>
                <w:b/>
              </w:rPr>
            </w:pPr>
            <w:r>
              <w:rPr>
                <w:rFonts w:ascii="Lucida Sans" w:hAnsi="Lucida Sans"/>
                <w:b/>
              </w:rPr>
              <w:t>1</w:t>
            </w:r>
          </w:p>
        </w:tc>
        <w:tc>
          <w:tcPr>
            <w:tcW w:w="176" w:type="pct"/>
            <w:shd w:val="clear" w:color="auto" w:fill="FFFFFF" w:themeFill="background1"/>
          </w:tcPr>
          <w:p w14:paraId="28860AB9" w14:textId="23A41B9B" w:rsidR="00367AC3" w:rsidRDefault="00367AC3" w:rsidP="00367AC3">
            <w:pPr>
              <w:rPr>
                <w:rFonts w:ascii="Lucida Sans" w:hAnsi="Lucida Sans"/>
                <w:b/>
              </w:rPr>
            </w:pPr>
            <w:r>
              <w:rPr>
                <w:rFonts w:ascii="Lucida Sans" w:hAnsi="Lucida Sans"/>
                <w:b/>
              </w:rPr>
              <w:t>4</w:t>
            </w:r>
          </w:p>
        </w:tc>
        <w:tc>
          <w:tcPr>
            <w:tcW w:w="353" w:type="pct"/>
            <w:shd w:val="clear" w:color="auto" w:fill="FFFFFF" w:themeFill="background1"/>
          </w:tcPr>
          <w:p w14:paraId="395633B3" w14:textId="69C3CF37" w:rsidR="00367AC3" w:rsidRDefault="00367AC3" w:rsidP="00367AC3">
            <w:pPr>
              <w:rPr>
                <w:rFonts w:ascii="Lucida Sans" w:hAnsi="Lucida Sans"/>
                <w:b/>
              </w:rPr>
            </w:pPr>
            <w:r>
              <w:rPr>
                <w:rFonts w:ascii="Lucida Sans" w:hAnsi="Lucida Sans"/>
                <w:b/>
              </w:rPr>
              <w:t>4</w:t>
            </w:r>
          </w:p>
        </w:tc>
        <w:tc>
          <w:tcPr>
            <w:tcW w:w="846" w:type="pct"/>
            <w:shd w:val="clear" w:color="auto" w:fill="FFFFFF" w:themeFill="background1"/>
          </w:tcPr>
          <w:p w14:paraId="375C0A95" w14:textId="77777777" w:rsidR="00367AC3" w:rsidRPr="00935C86" w:rsidRDefault="00367AC3" w:rsidP="00367AC3">
            <w:pPr>
              <w:rPr>
                <w:bCs/>
              </w:rPr>
            </w:pPr>
            <w:r w:rsidRPr="00935C86">
              <w:rPr>
                <w:bCs/>
              </w:rPr>
              <w:t>Injured participants are asked to refrain from undertaking certain activities.</w:t>
            </w:r>
          </w:p>
          <w:p w14:paraId="3B0A215C" w14:textId="610EB9CA" w:rsidR="00367AC3" w:rsidRPr="00B45705" w:rsidRDefault="00367AC3" w:rsidP="00367AC3">
            <w:r w:rsidRPr="00935C86">
              <w:rPr>
                <w:bCs/>
              </w:rPr>
              <w:t>Every session a senior instructor will ask the class if anyone has injuries.</w:t>
            </w:r>
          </w:p>
        </w:tc>
        <w:tc>
          <w:tcPr>
            <w:tcW w:w="237" w:type="pct"/>
            <w:shd w:val="clear" w:color="auto" w:fill="FFFFFF" w:themeFill="background1"/>
          </w:tcPr>
          <w:p w14:paraId="0EAE9D44" w14:textId="314AD2B1" w:rsidR="00367AC3" w:rsidRPr="00935C86" w:rsidRDefault="00367AC3" w:rsidP="00367AC3">
            <w:pPr>
              <w:rPr>
                <w:rFonts w:ascii="Lucida Sans" w:hAnsi="Lucida Sans"/>
              </w:rPr>
            </w:pPr>
            <w:r>
              <w:rPr>
                <w:rFonts w:ascii="Lucida Sans" w:hAnsi="Lucida Sans"/>
              </w:rPr>
              <w:t>1</w:t>
            </w:r>
          </w:p>
        </w:tc>
        <w:tc>
          <w:tcPr>
            <w:tcW w:w="213" w:type="pct"/>
            <w:shd w:val="clear" w:color="auto" w:fill="FFFFFF" w:themeFill="background1"/>
          </w:tcPr>
          <w:p w14:paraId="5BD4012F" w14:textId="1E8193F7" w:rsidR="00367AC3" w:rsidRDefault="00367AC3" w:rsidP="00367AC3">
            <w:pPr>
              <w:rPr>
                <w:rFonts w:ascii="Lucida Sans" w:hAnsi="Lucida Sans"/>
                <w:b/>
              </w:rPr>
            </w:pPr>
            <w:r>
              <w:rPr>
                <w:rFonts w:ascii="Lucida Sans" w:hAnsi="Lucida Sans"/>
                <w:b/>
              </w:rPr>
              <w:t>3</w:t>
            </w:r>
          </w:p>
        </w:tc>
        <w:tc>
          <w:tcPr>
            <w:tcW w:w="166" w:type="pct"/>
            <w:gridSpan w:val="2"/>
            <w:shd w:val="clear" w:color="auto" w:fill="FFFFFF" w:themeFill="background1"/>
          </w:tcPr>
          <w:p w14:paraId="6F3E4CDA" w14:textId="6C161F07" w:rsidR="00367AC3" w:rsidRDefault="00367AC3" w:rsidP="00367AC3">
            <w:pPr>
              <w:rPr>
                <w:rFonts w:ascii="Lucida Sans" w:hAnsi="Lucida Sans"/>
                <w:b/>
              </w:rPr>
            </w:pPr>
            <w:r>
              <w:rPr>
                <w:rFonts w:ascii="Lucida Sans" w:hAnsi="Lucida Sans"/>
                <w:b/>
              </w:rPr>
              <w:t>3</w:t>
            </w:r>
          </w:p>
        </w:tc>
        <w:tc>
          <w:tcPr>
            <w:tcW w:w="762" w:type="pct"/>
            <w:gridSpan w:val="2"/>
            <w:shd w:val="clear" w:color="auto" w:fill="FFFFFF" w:themeFill="background1"/>
          </w:tcPr>
          <w:p w14:paraId="7DC048EA" w14:textId="77777777" w:rsidR="00367AC3" w:rsidRDefault="00367AC3" w:rsidP="00367AC3">
            <w:r>
              <w:t>A qualified first aider is always on site.</w:t>
            </w:r>
          </w:p>
          <w:p w14:paraId="0B51E5C9" w14:textId="77777777" w:rsidR="00367AC3" w:rsidRDefault="00367AC3" w:rsidP="00367AC3">
            <w:r>
              <w:t>Injured students will be told to take the necessary rest time they need to fully recover</w:t>
            </w:r>
          </w:p>
          <w:p w14:paraId="0A3AA52C" w14:textId="77777777" w:rsidR="00367AC3" w:rsidRDefault="00367AC3" w:rsidP="00367AC3"/>
          <w:p w14:paraId="06DF48C1" w14:textId="77777777" w:rsidR="00367AC3" w:rsidRDefault="00367AC3" w:rsidP="00367AC3">
            <w:pPr>
              <w:rPr>
                <w:rFonts w:eastAsia="Times New Roman" w:cstheme="minorHAnsi"/>
                <w:lang w:eastAsia="en-GB"/>
              </w:rPr>
            </w:pPr>
            <w:r>
              <w:rPr>
                <w:rFonts w:eastAsia="Times New Roman" w:cstheme="minorHAnsi"/>
                <w:lang w:eastAsia="en-GB"/>
              </w:rPr>
              <w:t xml:space="preserve">Call for first aid/emergency services if required </w:t>
            </w:r>
          </w:p>
          <w:p w14:paraId="3EF6B754" w14:textId="77777777" w:rsidR="00367AC3" w:rsidRDefault="00367AC3" w:rsidP="00367AC3">
            <w:pPr>
              <w:rPr>
                <w:rFonts w:eastAsia="Times New Roman" w:cstheme="minorHAnsi"/>
                <w:lang w:eastAsia="en-GB"/>
              </w:rPr>
            </w:pPr>
          </w:p>
          <w:p w14:paraId="44172CCC" w14:textId="19E3F998" w:rsidR="00367AC3" w:rsidRPr="00B45705" w:rsidRDefault="00367AC3" w:rsidP="00367AC3">
            <w:r>
              <w:rPr>
                <w:rFonts w:eastAsia="Times New Roman" w:cstheme="minorHAnsi"/>
                <w:lang w:eastAsia="en-GB"/>
              </w:rPr>
              <w:t>Report incidents via SUSU incident report procedure</w:t>
            </w:r>
          </w:p>
        </w:tc>
      </w:tr>
      <w:tr w:rsidR="00DD2DC6" w14:paraId="53E78C47" w14:textId="77777777" w:rsidTr="00DD2DC6">
        <w:trPr>
          <w:cantSplit/>
          <w:trHeight w:val="1296"/>
        </w:trPr>
        <w:tc>
          <w:tcPr>
            <w:tcW w:w="641" w:type="pct"/>
            <w:shd w:val="clear" w:color="auto" w:fill="FFFFFF" w:themeFill="background1"/>
          </w:tcPr>
          <w:p w14:paraId="22A595E5" w14:textId="2E8C64F7" w:rsidR="00367AC3" w:rsidRDefault="00367AC3" w:rsidP="00367AC3">
            <w:r>
              <w:lastRenderedPageBreak/>
              <w:t>Nature of the site</w:t>
            </w:r>
          </w:p>
        </w:tc>
        <w:tc>
          <w:tcPr>
            <w:tcW w:w="837" w:type="pct"/>
            <w:shd w:val="clear" w:color="auto" w:fill="FFFFFF" w:themeFill="background1"/>
          </w:tcPr>
          <w:p w14:paraId="457431F5" w14:textId="39514377" w:rsidR="00367AC3" w:rsidRDefault="00367AC3" w:rsidP="00367AC3">
            <w:r>
              <w:t>People may trip or fall.</w:t>
            </w:r>
          </w:p>
        </w:tc>
        <w:tc>
          <w:tcPr>
            <w:tcW w:w="610" w:type="pct"/>
            <w:shd w:val="clear" w:color="auto" w:fill="FFFFFF" w:themeFill="background1"/>
          </w:tcPr>
          <w:p w14:paraId="15AD4D96" w14:textId="18F260C5" w:rsidR="00367AC3" w:rsidRDefault="00077650" w:rsidP="00367AC3">
            <w:r>
              <w:t xml:space="preserve">Members </w:t>
            </w:r>
            <w:r w:rsidR="00367AC3">
              <w:t xml:space="preserve">and </w:t>
            </w:r>
            <w:r>
              <w:t>visitors</w:t>
            </w:r>
          </w:p>
        </w:tc>
        <w:tc>
          <w:tcPr>
            <w:tcW w:w="159" w:type="pct"/>
            <w:shd w:val="clear" w:color="auto" w:fill="FFFFFF" w:themeFill="background1"/>
          </w:tcPr>
          <w:p w14:paraId="34863535" w14:textId="24D0DC0E" w:rsidR="00367AC3" w:rsidRDefault="00367AC3" w:rsidP="00367AC3">
            <w:pPr>
              <w:rPr>
                <w:rFonts w:ascii="Lucida Sans" w:hAnsi="Lucida Sans"/>
                <w:b/>
              </w:rPr>
            </w:pPr>
            <w:r>
              <w:rPr>
                <w:rFonts w:ascii="Lucida Sans" w:hAnsi="Lucida Sans"/>
                <w:b/>
              </w:rPr>
              <w:t>2</w:t>
            </w:r>
          </w:p>
        </w:tc>
        <w:tc>
          <w:tcPr>
            <w:tcW w:w="176" w:type="pct"/>
            <w:shd w:val="clear" w:color="auto" w:fill="FFFFFF" w:themeFill="background1"/>
          </w:tcPr>
          <w:p w14:paraId="1BB3F132" w14:textId="7B96C8F8" w:rsidR="00367AC3" w:rsidRDefault="00367AC3" w:rsidP="00367AC3">
            <w:pPr>
              <w:rPr>
                <w:rFonts w:ascii="Lucida Sans" w:hAnsi="Lucida Sans"/>
                <w:b/>
              </w:rPr>
            </w:pPr>
            <w:r>
              <w:rPr>
                <w:rFonts w:ascii="Lucida Sans" w:hAnsi="Lucida Sans"/>
                <w:b/>
              </w:rPr>
              <w:t>2</w:t>
            </w:r>
          </w:p>
        </w:tc>
        <w:tc>
          <w:tcPr>
            <w:tcW w:w="353" w:type="pct"/>
            <w:shd w:val="clear" w:color="auto" w:fill="FFFFFF" w:themeFill="background1"/>
          </w:tcPr>
          <w:p w14:paraId="6138D4D1" w14:textId="17F15CE1" w:rsidR="00367AC3" w:rsidRDefault="00367AC3" w:rsidP="00367AC3">
            <w:pPr>
              <w:rPr>
                <w:rFonts w:ascii="Lucida Sans" w:hAnsi="Lucida Sans"/>
                <w:b/>
              </w:rPr>
            </w:pPr>
            <w:r>
              <w:rPr>
                <w:rFonts w:ascii="Lucida Sans" w:hAnsi="Lucida Sans"/>
                <w:b/>
              </w:rPr>
              <w:t>4</w:t>
            </w:r>
          </w:p>
        </w:tc>
        <w:tc>
          <w:tcPr>
            <w:tcW w:w="846" w:type="pct"/>
            <w:shd w:val="clear" w:color="auto" w:fill="FFFFFF" w:themeFill="background1"/>
          </w:tcPr>
          <w:p w14:paraId="5C4944F8" w14:textId="2C89DDE3" w:rsidR="00077650" w:rsidRPr="00935C86" w:rsidRDefault="00367AC3" w:rsidP="00B1117C">
            <w:pPr>
              <w:rPr>
                <w:bCs/>
              </w:rPr>
            </w:pPr>
            <w:r w:rsidRPr="00935C86">
              <w:rPr>
                <w:bCs/>
              </w:rPr>
              <w:t>Participants are required to train barefoot</w:t>
            </w:r>
          </w:p>
        </w:tc>
        <w:tc>
          <w:tcPr>
            <w:tcW w:w="237" w:type="pct"/>
            <w:shd w:val="clear" w:color="auto" w:fill="FFFFFF" w:themeFill="background1"/>
          </w:tcPr>
          <w:p w14:paraId="01E7BF48" w14:textId="402E8CBD" w:rsidR="00367AC3" w:rsidRDefault="00367AC3" w:rsidP="00367AC3">
            <w:pPr>
              <w:rPr>
                <w:rFonts w:ascii="Lucida Sans" w:hAnsi="Lucida Sans"/>
                <w:b/>
              </w:rPr>
            </w:pPr>
            <w:r>
              <w:rPr>
                <w:rFonts w:ascii="Lucida Sans" w:hAnsi="Lucida Sans"/>
                <w:b/>
              </w:rPr>
              <w:t>1</w:t>
            </w:r>
          </w:p>
        </w:tc>
        <w:tc>
          <w:tcPr>
            <w:tcW w:w="213" w:type="pct"/>
            <w:shd w:val="clear" w:color="auto" w:fill="FFFFFF" w:themeFill="background1"/>
          </w:tcPr>
          <w:p w14:paraId="32A1D0D3" w14:textId="03F01BB1" w:rsidR="00367AC3" w:rsidRDefault="00367AC3" w:rsidP="00367AC3">
            <w:pPr>
              <w:rPr>
                <w:rFonts w:ascii="Lucida Sans" w:hAnsi="Lucida Sans"/>
                <w:b/>
              </w:rPr>
            </w:pPr>
            <w:r>
              <w:rPr>
                <w:rFonts w:ascii="Lucida Sans" w:hAnsi="Lucida Sans"/>
                <w:b/>
              </w:rPr>
              <w:t>2</w:t>
            </w:r>
          </w:p>
        </w:tc>
        <w:tc>
          <w:tcPr>
            <w:tcW w:w="166" w:type="pct"/>
            <w:gridSpan w:val="2"/>
            <w:shd w:val="clear" w:color="auto" w:fill="FFFFFF" w:themeFill="background1"/>
          </w:tcPr>
          <w:p w14:paraId="04D4F3D1" w14:textId="27B14781" w:rsidR="00367AC3" w:rsidRDefault="00367AC3" w:rsidP="00367AC3">
            <w:pPr>
              <w:rPr>
                <w:rFonts w:ascii="Lucida Sans" w:hAnsi="Lucida Sans"/>
                <w:b/>
              </w:rPr>
            </w:pPr>
            <w:r>
              <w:rPr>
                <w:rFonts w:ascii="Lucida Sans" w:hAnsi="Lucida Sans"/>
                <w:b/>
              </w:rPr>
              <w:t>2</w:t>
            </w:r>
          </w:p>
        </w:tc>
        <w:tc>
          <w:tcPr>
            <w:tcW w:w="762" w:type="pct"/>
            <w:gridSpan w:val="2"/>
            <w:shd w:val="clear" w:color="auto" w:fill="FFFFFF" w:themeFill="background1"/>
          </w:tcPr>
          <w:p w14:paraId="26B21D8D" w14:textId="77777777" w:rsidR="00367AC3" w:rsidRDefault="00367AC3" w:rsidP="00367AC3">
            <w:r>
              <w:t>Training area to be cleared before use and personal belongings stored neatly at one end of the room</w:t>
            </w:r>
          </w:p>
          <w:p w14:paraId="0358E91B" w14:textId="77777777" w:rsidR="00367AC3" w:rsidRDefault="00367AC3" w:rsidP="00367AC3"/>
          <w:p w14:paraId="04F3547A" w14:textId="77777777" w:rsidR="00367AC3" w:rsidRDefault="00367AC3" w:rsidP="00367AC3">
            <w:pPr>
              <w:rPr>
                <w:rFonts w:eastAsia="Times New Roman" w:cstheme="minorHAnsi"/>
                <w:lang w:eastAsia="en-GB"/>
              </w:rPr>
            </w:pPr>
            <w:r>
              <w:rPr>
                <w:rFonts w:eastAsia="Times New Roman" w:cstheme="minorHAnsi"/>
                <w:lang w:eastAsia="en-GB"/>
              </w:rPr>
              <w:t xml:space="preserve">Call for first aid/emergency services if required </w:t>
            </w:r>
          </w:p>
          <w:p w14:paraId="05FC917C" w14:textId="77777777" w:rsidR="00367AC3" w:rsidRDefault="00367AC3" w:rsidP="00367AC3">
            <w:pPr>
              <w:rPr>
                <w:rFonts w:eastAsia="Times New Roman" w:cstheme="minorHAnsi"/>
                <w:lang w:eastAsia="en-GB"/>
              </w:rPr>
            </w:pPr>
          </w:p>
          <w:p w14:paraId="789A5624" w14:textId="4565E843" w:rsidR="00367AC3" w:rsidRPr="00B45705" w:rsidRDefault="00367AC3" w:rsidP="00367AC3">
            <w:r>
              <w:rPr>
                <w:rFonts w:eastAsia="Times New Roman" w:cstheme="minorHAnsi"/>
                <w:lang w:eastAsia="en-GB"/>
              </w:rPr>
              <w:t>Report incidents via SUSU incident report procedure</w:t>
            </w:r>
          </w:p>
        </w:tc>
      </w:tr>
      <w:tr w:rsidR="00DD2DC6" w14:paraId="34919D1C" w14:textId="77777777" w:rsidTr="00DD2DC6">
        <w:trPr>
          <w:cantSplit/>
          <w:trHeight w:val="1296"/>
        </w:trPr>
        <w:tc>
          <w:tcPr>
            <w:tcW w:w="641" w:type="pct"/>
            <w:shd w:val="clear" w:color="auto" w:fill="FFFFFF" w:themeFill="background1"/>
          </w:tcPr>
          <w:p w14:paraId="0989325F" w14:textId="41FA2BA7" w:rsidR="00367AC3" w:rsidRDefault="00367AC3" w:rsidP="00367AC3">
            <w:r>
              <w:t>Dehydration</w:t>
            </w:r>
          </w:p>
        </w:tc>
        <w:tc>
          <w:tcPr>
            <w:tcW w:w="837" w:type="pct"/>
            <w:shd w:val="clear" w:color="auto" w:fill="FFFFFF" w:themeFill="background1"/>
          </w:tcPr>
          <w:p w14:paraId="6F5E2021" w14:textId="04092BA3" w:rsidR="00367AC3" w:rsidRDefault="00367AC3" w:rsidP="00367AC3">
            <w:r>
              <w:t>Exhaustion, in extreme circumstances (hot, humid weather) syncope.</w:t>
            </w:r>
          </w:p>
        </w:tc>
        <w:tc>
          <w:tcPr>
            <w:tcW w:w="610" w:type="pct"/>
            <w:shd w:val="clear" w:color="auto" w:fill="FFFFFF" w:themeFill="background1"/>
          </w:tcPr>
          <w:p w14:paraId="090385FB" w14:textId="25773597" w:rsidR="00367AC3" w:rsidRDefault="00077650" w:rsidP="00367AC3">
            <w:r>
              <w:t>Members</w:t>
            </w:r>
          </w:p>
        </w:tc>
        <w:tc>
          <w:tcPr>
            <w:tcW w:w="159" w:type="pct"/>
            <w:shd w:val="clear" w:color="auto" w:fill="FFFFFF" w:themeFill="background1"/>
          </w:tcPr>
          <w:p w14:paraId="6737A88D" w14:textId="0FB16DE0" w:rsidR="00367AC3" w:rsidRDefault="00367AC3" w:rsidP="00367AC3">
            <w:pPr>
              <w:rPr>
                <w:rFonts w:ascii="Lucida Sans" w:hAnsi="Lucida Sans"/>
                <w:b/>
              </w:rPr>
            </w:pPr>
            <w:r>
              <w:rPr>
                <w:rFonts w:ascii="Lucida Sans" w:hAnsi="Lucida Sans"/>
                <w:b/>
              </w:rPr>
              <w:t>1</w:t>
            </w:r>
          </w:p>
        </w:tc>
        <w:tc>
          <w:tcPr>
            <w:tcW w:w="176" w:type="pct"/>
            <w:shd w:val="clear" w:color="auto" w:fill="FFFFFF" w:themeFill="background1"/>
          </w:tcPr>
          <w:p w14:paraId="5D4A162B" w14:textId="7217A211" w:rsidR="00367AC3" w:rsidRDefault="00367AC3" w:rsidP="00367AC3">
            <w:pPr>
              <w:rPr>
                <w:rFonts w:ascii="Lucida Sans" w:hAnsi="Lucida Sans"/>
                <w:b/>
              </w:rPr>
            </w:pPr>
            <w:r>
              <w:rPr>
                <w:rFonts w:ascii="Lucida Sans" w:hAnsi="Lucida Sans"/>
                <w:b/>
              </w:rPr>
              <w:t>4</w:t>
            </w:r>
          </w:p>
        </w:tc>
        <w:tc>
          <w:tcPr>
            <w:tcW w:w="353" w:type="pct"/>
            <w:shd w:val="clear" w:color="auto" w:fill="FFFFFF" w:themeFill="background1"/>
          </w:tcPr>
          <w:p w14:paraId="7E414D81" w14:textId="6E454291" w:rsidR="00367AC3" w:rsidRDefault="00367AC3" w:rsidP="00367AC3">
            <w:pPr>
              <w:rPr>
                <w:rFonts w:ascii="Lucida Sans" w:hAnsi="Lucida Sans"/>
                <w:b/>
              </w:rPr>
            </w:pPr>
            <w:r>
              <w:rPr>
                <w:rFonts w:ascii="Lucida Sans" w:hAnsi="Lucida Sans"/>
                <w:b/>
              </w:rPr>
              <w:t>4</w:t>
            </w:r>
          </w:p>
        </w:tc>
        <w:tc>
          <w:tcPr>
            <w:tcW w:w="846" w:type="pct"/>
            <w:shd w:val="clear" w:color="auto" w:fill="FFFFFF" w:themeFill="background1"/>
          </w:tcPr>
          <w:p w14:paraId="5639D918" w14:textId="77777777" w:rsidR="00367AC3" w:rsidRPr="00935C86" w:rsidRDefault="00367AC3" w:rsidP="00367AC3">
            <w:pPr>
              <w:rPr>
                <w:bCs/>
              </w:rPr>
            </w:pPr>
            <w:r w:rsidRPr="00935C86">
              <w:rPr>
                <w:bCs/>
              </w:rPr>
              <w:t>Regular water breaks.</w:t>
            </w:r>
          </w:p>
          <w:p w14:paraId="2A473E8F" w14:textId="044A5666" w:rsidR="00367AC3" w:rsidRPr="00B45705" w:rsidRDefault="00367AC3" w:rsidP="00367AC3">
            <w:r w:rsidRPr="00935C86">
              <w:rPr>
                <w:bCs/>
              </w:rPr>
              <w:t>If anyone is not feeling well, students are required to let senior instructor know.</w:t>
            </w:r>
          </w:p>
        </w:tc>
        <w:tc>
          <w:tcPr>
            <w:tcW w:w="237" w:type="pct"/>
            <w:shd w:val="clear" w:color="auto" w:fill="FFFFFF" w:themeFill="background1"/>
          </w:tcPr>
          <w:p w14:paraId="0A37AE9F" w14:textId="54D9F5EB" w:rsidR="00367AC3" w:rsidRDefault="00367AC3" w:rsidP="00367AC3">
            <w:pPr>
              <w:rPr>
                <w:rFonts w:ascii="Lucida Sans" w:hAnsi="Lucida Sans"/>
                <w:b/>
              </w:rPr>
            </w:pPr>
            <w:r>
              <w:rPr>
                <w:rFonts w:ascii="Lucida Sans" w:hAnsi="Lucida Sans"/>
                <w:b/>
              </w:rPr>
              <w:t>1</w:t>
            </w:r>
          </w:p>
        </w:tc>
        <w:tc>
          <w:tcPr>
            <w:tcW w:w="213" w:type="pct"/>
            <w:shd w:val="clear" w:color="auto" w:fill="FFFFFF" w:themeFill="background1"/>
          </w:tcPr>
          <w:p w14:paraId="1532C5DB" w14:textId="24A5B3D1" w:rsidR="00367AC3" w:rsidRDefault="00367AC3" w:rsidP="00367AC3">
            <w:pPr>
              <w:rPr>
                <w:rFonts w:ascii="Lucida Sans" w:hAnsi="Lucida Sans"/>
                <w:b/>
              </w:rPr>
            </w:pPr>
            <w:r>
              <w:rPr>
                <w:rFonts w:ascii="Lucida Sans" w:hAnsi="Lucida Sans"/>
                <w:b/>
              </w:rPr>
              <w:t>2</w:t>
            </w:r>
          </w:p>
        </w:tc>
        <w:tc>
          <w:tcPr>
            <w:tcW w:w="166" w:type="pct"/>
            <w:gridSpan w:val="2"/>
            <w:shd w:val="clear" w:color="auto" w:fill="FFFFFF" w:themeFill="background1"/>
          </w:tcPr>
          <w:p w14:paraId="57DD2FF5" w14:textId="5710F25C" w:rsidR="00367AC3" w:rsidRDefault="00367AC3" w:rsidP="00367AC3">
            <w:pPr>
              <w:rPr>
                <w:rFonts w:ascii="Lucida Sans" w:hAnsi="Lucida Sans"/>
                <w:b/>
              </w:rPr>
            </w:pPr>
            <w:r>
              <w:rPr>
                <w:rFonts w:ascii="Lucida Sans" w:hAnsi="Lucida Sans"/>
                <w:b/>
              </w:rPr>
              <w:t>2</w:t>
            </w:r>
          </w:p>
        </w:tc>
        <w:tc>
          <w:tcPr>
            <w:tcW w:w="762" w:type="pct"/>
            <w:gridSpan w:val="2"/>
            <w:shd w:val="clear" w:color="auto" w:fill="FFFFFF" w:themeFill="background1"/>
          </w:tcPr>
          <w:p w14:paraId="718C1E3D" w14:textId="1F126890" w:rsidR="00367AC3" w:rsidRDefault="00367AC3" w:rsidP="00367AC3">
            <w:pPr>
              <w:rPr>
                <w:rFonts w:eastAsia="Times New Roman" w:cstheme="minorHAnsi"/>
                <w:lang w:eastAsia="en-GB"/>
              </w:rPr>
            </w:pPr>
            <w:r>
              <w:rPr>
                <w:rFonts w:eastAsia="Times New Roman" w:cstheme="minorHAnsi"/>
                <w:lang w:eastAsia="en-GB"/>
              </w:rPr>
              <w:t xml:space="preserve">Call for first aid/emergency services if required </w:t>
            </w:r>
          </w:p>
          <w:p w14:paraId="27710A70" w14:textId="77777777" w:rsidR="00367AC3" w:rsidRDefault="00367AC3" w:rsidP="00367AC3">
            <w:pPr>
              <w:rPr>
                <w:rFonts w:eastAsia="Times New Roman" w:cstheme="minorHAnsi"/>
                <w:lang w:eastAsia="en-GB"/>
              </w:rPr>
            </w:pPr>
          </w:p>
          <w:p w14:paraId="5B85BC31" w14:textId="36AA4354" w:rsidR="00367AC3" w:rsidRPr="00B45705" w:rsidRDefault="00367AC3" w:rsidP="00367AC3">
            <w:r>
              <w:rPr>
                <w:rFonts w:eastAsia="Times New Roman" w:cstheme="minorHAnsi"/>
                <w:lang w:eastAsia="en-GB"/>
              </w:rPr>
              <w:t>Report incidents via SUSU incident report procedure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43"/>
        <w:gridCol w:w="1782"/>
        <w:gridCol w:w="231"/>
        <w:gridCol w:w="905"/>
        <w:gridCol w:w="1130"/>
        <w:gridCol w:w="4220"/>
        <w:gridCol w:w="170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5A1B38">
        <w:tc>
          <w:tcPr>
            <w:tcW w:w="218"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1"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9"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69"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7"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27"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5A1B38">
        <w:trPr>
          <w:trHeight w:val="574"/>
        </w:trPr>
        <w:tc>
          <w:tcPr>
            <w:tcW w:w="218"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1"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3C5F048E" w14:textId="774EB20D" w:rsidR="00BA44C8" w:rsidRPr="00651897" w:rsidRDefault="00964D81" w:rsidP="00651897">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tc>
        <w:tc>
          <w:tcPr>
            <w:tcW w:w="579"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69" w:type="pct"/>
            <w:gridSpan w:val="2"/>
          </w:tcPr>
          <w:p w14:paraId="3C5F0490" w14:textId="5C66ADA2" w:rsidR="00C642F4" w:rsidRPr="00957A37" w:rsidRDefault="00490FE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1/11/20</w:t>
            </w:r>
          </w:p>
        </w:tc>
        <w:tc>
          <w:tcPr>
            <w:tcW w:w="367" w:type="pct"/>
            <w:tcBorders>
              <w:right w:val="single" w:sz="18" w:space="0" w:color="auto"/>
            </w:tcBorders>
          </w:tcPr>
          <w:p w14:paraId="3C5F0491" w14:textId="6682E29E" w:rsidR="00C642F4" w:rsidRPr="00957A37" w:rsidRDefault="00490FE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w:t>
            </w:r>
          </w:p>
        </w:tc>
        <w:tc>
          <w:tcPr>
            <w:tcW w:w="1927"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490FE9" w:rsidRPr="00957A37" w14:paraId="3C5F049A" w14:textId="77777777" w:rsidTr="005A1B38">
        <w:trPr>
          <w:trHeight w:val="574"/>
        </w:trPr>
        <w:tc>
          <w:tcPr>
            <w:tcW w:w="218" w:type="pct"/>
          </w:tcPr>
          <w:p w14:paraId="3C5F0494" w14:textId="3711765E" w:rsidR="00490FE9" w:rsidRPr="00BD1C1E" w:rsidRDefault="00490FE9" w:rsidP="00490FE9">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41" w:type="pct"/>
          </w:tcPr>
          <w:p w14:paraId="3C5F0495" w14:textId="43DFF0F5" w:rsidR="00490FE9" w:rsidRPr="00BD1C1E" w:rsidRDefault="00490FE9" w:rsidP="00490FE9">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79" w:type="pct"/>
          </w:tcPr>
          <w:p w14:paraId="3C5F0496" w14:textId="4F196BF9" w:rsidR="00490FE9" w:rsidRPr="00BD1C1E" w:rsidRDefault="00490FE9" w:rsidP="00490FE9">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69" w:type="pct"/>
            <w:gridSpan w:val="2"/>
          </w:tcPr>
          <w:p w14:paraId="3C5F0497" w14:textId="51F0AD0A"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1/11/20</w:t>
            </w:r>
          </w:p>
        </w:tc>
        <w:tc>
          <w:tcPr>
            <w:tcW w:w="367" w:type="pct"/>
            <w:tcBorders>
              <w:right w:val="single" w:sz="18" w:space="0" w:color="auto"/>
            </w:tcBorders>
          </w:tcPr>
          <w:p w14:paraId="3C5F0498" w14:textId="2D97A786"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w:t>
            </w:r>
          </w:p>
        </w:tc>
        <w:tc>
          <w:tcPr>
            <w:tcW w:w="1927" w:type="pct"/>
            <w:gridSpan w:val="2"/>
            <w:tcBorders>
              <w:left w:val="single" w:sz="18" w:space="0" w:color="auto"/>
            </w:tcBorders>
          </w:tcPr>
          <w:p w14:paraId="3C5F0499"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p>
        </w:tc>
      </w:tr>
      <w:tr w:rsidR="00490FE9" w:rsidRPr="00957A37" w14:paraId="3C5F04A1" w14:textId="77777777" w:rsidTr="005A1B38">
        <w:trPr>
          <w:trHeight w:val="574"/>
        </w:trPr>
        <w:tc>
          <w:tcPr>
            <w:tcW w:w="218" w:type="pct"/>
          </w:tcPr>
          <w:p w14:paraId="3C5F049B" w14:textId="77777777" w:rsidR="00490FE9" w:rsidRPr="00957A37" w:rsidRDefault="00490FE9" w:rsidP="00490F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1" w:type="pct"/>
          </w:tcPr>
          <w:p w14:paraId="3C5F049C" w14:textId="4097CF27" w:rsidR="00490FE9" w:rsidRPr="00957A37" w:rsidRDefault="00B1117C" w:rsidP="00490FE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members and visitors are aware of fire evacuation procedure for each venue</w:t>
            </w:r>
          </w:p>
        </w:tc>
        <w:tc>
          <w:tcPr>
            <w:tcW w:w="579" w:type="pct"/>
          </w:tcPr>
          <w:p w14:paraId="3C5F049D" w14:textId="0BBC6D68" w:rsidR="00490FE9" w:rsidRPr="00957A37" w:rsidRDefault="00B1117C" w:rsidP="00490FE9">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369" w:type="pct"/>
            <w:gridSpan w:val="2"/>
          </w:tcPr>
          <w:p w14:paraId="3C5F049E" w14:textId="1B782FAC" w:rsidR="00490FE9" w:rsidRPr="00957A37" w:rsidRDefault="00B1117C" w:rsidP="00490FE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67" w:type="pct"/>
            <w:tcBorders>
              <w:right w:val="single" w:sz="18" w:space="0" w:color="auto"/>
            </w:tcBorders>
          </w:tcPr>
          <w:p w14:paraId="3C5F049F"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p>
        </w:tc>
        <w:tc>
          <w:tcPr>
            <w:tcW w:w="1927" w:type="pct"/>
            <w:gridSpan w:val="2"/>
            <w:tcBorders>
              <w:left w:val="single" w:sz="18" w:space="0" w:color="auto"/>
            </w:tcBorders>
          </w:tcPr>
          <w:p w14:paraId="3C5F04A0"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p>
        </w:tc>
      </w:tr>
      <w:tr w:rsidR="00490FE9" w:rsidRPr="00957A37" w14:paraId="3C5F04C2" w14:textId="77777777" w:rsidTr="005A1B38">
        <w:trPr>
          <w:cantSplit/>
        </w:trPr>
        <w:tc>
          <w:tcPr>
            <w:tcW w:w="2706" w:type="pct"/>
            <w:gridSpan w:val="5"/>
            <w:tcBorders>
              <w:bottom w:val="nil"/>
            </w:tcBorders>
          </w:tcPr>
          <w:p w14:paraId="3C5F04BF" w14:textId="1A1495CF" w:rsidR="00490FE9" w:rsidRPr="00651897" w:rsidRDefault="00490FE9" w:rsidP="00490FE9">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p>
        </w:tc>
        <w:tc>
          <w:tcPr>
            <w:tcW w:w="2294" w:type="pct"/>
            <w:gridSpan w:val="3"/>
            <w:tcBorders>
              <w:bottom w:val="nil"/>
            </w:tcBorders>
          </w:tcPr>
          <w:p w14:paraId="3C5F04C1"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490FE9" w:rsidRPr="00957A37" w14:paraId="3C5F04C7" w14:textId="77777777" w:rsidTr="005A1B38">
        <w:trPr>
          <w:cantSplit/>
          <w:trHeight w:val="606"/>
        </w:trPr>
        <w:tc>
          <w:tcPr>
            <w:tcW w:w="2413" w:type="pct"/>
            <w:gridSpan w:val="4"/>
            <w:tcBorders>
              <w:top w:val="nil"/>
              <w:right w:val="nil"/>
            </w:tcBorders>
          </w:tcPr>
          <w:p w14:paraId="3C5F04C3" w14:textId="42053A4A"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Ciara Burrows</w:t>
            </w:r>
          </w:p>
        </w:tc>
        <w:tc>
          <w:tcPr>
            <w:tcW w:w="292" w:type="pct"/>
            <w:tcBorders>
              <w:top w:val="nil"/>
              <w:left w:val="nil"/>
            </w:tcBorders>
          </w:tcPr>
          <w:p w14:paraId="3C5F04C4"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38" w:type="pct"/>
            <w:gridSpan w:val="2"/>
            <w:tcBorders>
              <w:top w:val="nil"/>
              <w:right w:val="nil"/>
            </w:tcBorders>
          </w:tcPr>
          <w:p w14:paraId="3C5F04C5"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7" w:type="pct"/>
            <w:tcBorders>
              <w:top w:val="nil"/>
              <w:left w:val="nil"/>
            </w:tcBorders>
          </w:tcPr>
          <w:p w14:paraId="3C5F04C6" w14:textId="77777777" w:rsidR="00490FE9" w:rsidRPr="00957A37" w:rsidRDefault="00490FE9" w:rsidP="00490F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C" w14:textId="0176261D"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lastRenderedPageBreak/>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A1B38" w:rsidRPr="00185766" w:rsidRDefault="005A1B38" w:rsidP="00530142">
                            <w:pPr>
                              <w:rPr>
                                <w:rFonts w:ascii="Lucida Sans" w:hAnsi="Lucida Sans"/>
                                <w:sz w:val="16"/>
                                <w:szCs w:val="16"/>
                              </w:rPr>
                            </w:pPr>
                            <w:r w:rsidRPr="00185766">
                              <w:rPr>
                                <w:rFonts w:ascii="Lucida Sans" w:hAnsi="Lucida Sans"/>
                                <w:sz w:val="16"/>
                                <w:szCs w:val="16"/>
                              </w:rPr>
                              <w:t>Risk process</w:t>
                            </w:r>
                          </w:p>
                          <w:p w14:paraId="3C5F055C"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A1B38" w:rsidRPr="00185766" w:rsidRDefault="005A1B38" w:rsidP="00530142">
                      <w:pPr>
                        <w:rPr>
                          <w:rFonts w:ascii="Lucida Sans" w:hAnsi="Lucida Sans"/>
                          <w:sz w:val="16"/>
                          <w:szCs w:val="16"/>
                        </w:rPr>
                      </w:pPr>
                      <w:r w:rsidRPr="00185766">
                        <w:rPr>
                          <w:rFonts w:ascii="Lucida Sans" w:hAnsi="Lucida Sans"/>
                          <w:sz w:val="16"/>
                          <w:szCs w:val="16"/>
                        </w:rPr>
                        <w:t>Risk process</w:t>
                      </w:r>
                    </w:p>
                    <w:p w14:paraId="3C5F055C"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A1B38" w:rsidRPr="00185766" w:rsidRDefault="005A1B3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1A27CD1B" w14:textId="77777777" w:rsidR="00B1117C" w:rsidRDefault="00B1117C" w:rsidP="00530142"/>
    <w:p w14:paraId="3C5F054E" w14:textId="121E4A81"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8255" w14:textId="77777777" w:rsidR="00B51801" w:rsidRDefault="00B51801" w:rsidP="00AC47B4">
      <w:pPr>
        <w:spacing w:after="0" w:line="240" w:lineRule="auto"/>
      </w:pPr>
      <w:r>
        <w:separator/>
      </w:r>
    </w:p>
  </w:endnote>
  <w:endnote w:type="continuationSeparator" w:id="0">
    <w:p w14:paraId="7BF23C20" w14:textId="77777777" w:rsidR="00B51801" w:rsidRDefault="00B5180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5A1B38" w:rsidRDefault="005A1B38">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5A1B38" w:rsidRDefault="005A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0772" w14:textId="77777777" w:rsidR="00B51801" w:rsidRDefault="00B51801" w:rsidP="00AC47B4">
      <w:pPr>
        <w:spacing w:after="0" w:line="240" w:lineRule="auto"/>
      </w:pPr>
      <w:r>
        <w:separator/>
      </w:r>
    </w:p>
  </w:footnote>
  <w:footnote w:type="continuationSeparator" w:id="0">
    <w:p w14:paraId="741BF5DD" w14:textId="77777777" w:rsidR="00B51801" w:rsidRDefault="00B5180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5A1B38" w:rsidRDefault="005A1B3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A1B38" w:rsidRPr="00E64593" w:rsidRDefault="005A1B3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146E0"/>
    <w:multiLevelType w:val="hybridMultilevel"/>
    <w:tmpl w:val="8FAC4F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9"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9"/>
  </w:num>
  <w:num w:numId="4">
    <w:abstractNumId w:val="27"/>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0"/>
  </w:num>
  <w:num w:numId="10">
    <w:abstractNumId w:val="22"/>
  </w:num>
  <w:num w:numId="11">
    <w:abstractNumId w:val="5"/>
  </w:num>
  <w:num w:numId="12">
    <w:abstractNumId w:val="12"/>
  </w:num>
  <w:num w:numId="13">
    <w:abstractNumId w:val="16"/>
  </w:num>
  <w:num w:numId="14">
    <w:abstractNumId w:val="25"/>
  </w:num>
  <w:num w:numId="15">
    <w:abstractNumId w:val="9"/>
  </w:num>
  <w:num w:numId="16">
    <w:abstractNumId w:val="31"/>
  </w:num>
  <w:num w:numId="17">
    <w:abstractNumId w:val="26"/>
  </w:num>
  <w:num w:numId="18">
    <w:abstractNumId w:val="30"/>
  </w:num>
  <w:num w:numId="19">
    <w:abstractNumId w:val="1"/>
  </w:num>
  <w:num w:numId="20">
    <w:abstractNumId w:val="19"/>
  </w:num>
  <w:num w:numId="21">
    <w:abstractNumId w:val="24"/>
  </w:num>
  <w:num w:numId="22">
    <w:abstractNumId w:val="17"/>
  </w:num>
  <w:num w:numId="23">
    <w:abstractNumId w:val="2"/>
  </w:num>
  <w:num w:numId="24">
    <w:abstractNumId w:val="6"/>
  </w:num>
  <w:num w:numId="25">
    <w:abstractNumId w:val="4"/>
  </w:num>
  <w:num w:numId="26">
    <w:abstractNumId w:val="32"/>
  </w:num>
  <w:num w:numId="27">
    <w:abstractNumId w:val="28"/>
  </w:num>
  <w:num w:numId="28">
    <w:abstractNumId w:val="14"/>
  </w:num>
  <w:num w:numId="29">
    <w:abstractNumId w:val="3"/>
  </w:num>
  <w:num w:numId="30">
    <w:abstractNumId w:val="8"/>
  </w:num>
  <w:num w:numId="31">
    <w:abstractNumId w:val="21"/>
  </w:num>
  <w:num w:numId="32">
    <w:abstractNumId w:val="33"/>
  </w:num>
  <w:num w:numId="33">
    <w:abstractNumId w:val="15"/>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650"/>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15B0"/>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1E50"/>
    <w:rsid w:val="001E2546"/>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7AC3"/>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279D"/>
    <w:rsid w:val="00466029"/>
    <w:rsid w:val="0047445C"/>
    <w:rsid w:val="0047550C"/>
    <w:rsid w:val="0047605E"/>
    <w:rsid w:val="004768EF"/>
    <w:rsid w:val="00484EE8"/>
    <w:rsid w:val="00487488"/>
    <w:rsid w:val="00490C37"/>
    <w:rsid w:val="00490FE9"/>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1B3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1897"/>
    <w:rsid w:val="00652EC7"/>
    <w:rsid w:val="00653DD3"/>
    <w:rsid w:val="0065453E"/>
    <w:rsid w:val="00654F86"/>
    <w:rsid w:val="006558D5"/>
    <w:rsid w:val="006619CB"/>
    <w:rsid w:val="00662342"/>
    <w:rsid w:val="00663183"/>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535B"/>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6B86"/>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5C86"/>
    <w:rsid w:val="009402B4"/>
    <w:rsid w:val="00941051"/>
    <w:rsid w:val="00942190"/>
    <w:rsid w:val="0094309B"/>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17C"/>
    <w:rsid w:val="00B1244C"/>
    <w:rsid w:val="00B14945"/>
    <w:rsid w:val="00B1595D"/>
    <w:rsid w:val="00B16CCA"/>
    <w:rsid w:val="00B17ED6"/>
    <w:rsid w:val="00B218CA"/>
    <w:rsid w:val="00B24B7C"/>
    <w:rsid w:val="00B45705"/>
    <w:rsid w:val="00B468E7"/>
    <w:rsid w:val="00B51801"/>
    <w:rsid w:val="00B5426F"/>
    <w:rsid w:val="00B54BBD"/>
    <w:rsid w:val="00B55DCE"/>
    <w:rsid w:val="00B56E78"/>
    <w:rsid w:val="00B60916"/>
    <w:rsid w:val="00B62F5C"/>
    <w:rsid w:val="00B637BD"/>
    <w:rsid w:val="00B64A95"/>
    <w:rsid w:val="00B64F1D"/>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66B"/>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19AF"/>
    <w:rsid w:val="00D27AE1"/>
    <w:rsid w:val="00D27AE3"/>
    <w:rsid w:val="00D3449F"/>
    <w:rsid w:val="00D3690B"/>
    <w:rsid w:val="00D37FE9"/>
    <w:rsid w:val="00D40B9C"/>
    <w:rsid w:val="00D40DDB"/>
    <w:rsid w:val="00D42B42"/>
    <w:rsid w:val="00D5311F"/>
    <w:rsid w:val="00D53DC4"/>
    <w:rsid w:val="00D53E0A"/>
    <w:rsid w:val="00D6514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2DC6"/>
    <w:rsid w:val="00DD7A66"/>
    <w:rsid w:val="00DE0D1D"/>
    <w:rsid w:val="00DE0EEF"/>
    <w:rsid w:val="00DE3192"/>
    <w:rsid w:val="00DE5488"/>
    <w:rsid w:val="00DF16B8"/>
    <w:rsid w:val="00DF1875"/>
    <w:rsid w:val="00DF3A3F"/>
    <w:rsid w:val="00DF6BA5"/>
    <w:rsid w:val="00DF7A62"/>
    <w:rsid w:val="00E04567"/>
    <w:rsid w:val="00E04DAC"/>
    <w:rsid w:val="00E05820"/>
    <w:rsid w:val="00E06DB2"/>
    <w:rsid w:val="00E1266D"/>
    <w:rsid w:val="00E1359A"/>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02DE0E93-9B34-E64B-8422-A016B71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 w:type="character" w:styleId="FollowedHyperlink">
    <w:name w:val="FollowedHyperlink"/>
    <w:basedOn w:val="DefaultParagraphFont"/>
    <w:uiPriority w:val="99"/>
    <w:semiHidden/>
    <w:unhideWhenUsed/>
    <w:rsid w:val="00776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098980B-A95D-4021-B675-2585C19AD49B}" type="presOf" srcId="{88AD2523-143D-4043-A8E6-D19A4D266368}" destId="{6399385F-9D77-42B0-BD05-35177EB763F2}" srcOrd="1" destOrd="0" presId="urn:microsoft.com/office/officeart/2005/8/layout/pyramid3"/>
    <dgm:cxn modelId="{CD69DF25-4458-44AE-8A49-472A3A5A78E6}" type="presOf" srcId="{99AC002F-5127-4C80-B52C-2DAF5069D67A}" destId="{84AD9414-4518-4FE9-A1C3-9397E1BE0C44}" srcOrd="0" destOrd="0" presId="urn:microsoft.com/office/officeart/2005/8/layout/pyramid3"/>
    <dgm:cxn modelId="{11C2E82A-FFF6-4D0A-A550-1D81A91F3EE2}" type="presOf" srcId="{6C31482E-35FE-425A-9588-751B5CFF4E16}" destId="{7AF156CF-770E-4015-A861-2CC81683C61C}" srcOrd="1" destOrd="0" presId="urn:microsoft.com/office/officeart/2005/8/layout/pyramid3"/>
    <dgm:cxn modelId="{B5BE292E-88FC-4D1E-B4A7-F0171F46BB49}" type="presOf" srcId="{0017951F-AEEA-4E30-B3D9-AD8C3C26A9BE}" destId="{72524314-17BB-49E2-B2E6-8DB4C09FFF7E}" srcOrd="0" destOrd="0" presId="urn:microsoft.com/office/officeart/2005/8/layout/pyramid3"/>
    <dgm:cxn modelId="{52CAD442-4430-49FF-BE2F-F5F46179FEC3}" type="presOf" srcId="{6C31482E-35FE-425A-9588-751B5CFF4E16}" destId="{28742439-8CBE-4D19-B870-E4CDECF8B07E}" srcOrd="0" destOrd="0" presId="urn:microsoft.com/office/officeart/2005/8/layout/pyramid3"/>
    <dgm:cxn modelId="{2B6A955E-1681-4144-B01B-3737F107531A}"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7F030684-3235-4A2C-849D-CD1F3C432669}" type="presOf" srcId="{0B089678-C8B1-4895-8C15-42D4F9FD6B6F}" destId="{9849C49E-AD54-4C30-8D52-1876A14774FB}" srcOrd="1" destOrd="0" presId="urn:microsoft.com/office/officeart/2005/8/layout/pyramid3"/>
    <dgm:cxn modelId="{72B1A392-7178-4478-8D17-ED8FB8C46F87}" type="presOf" srcId="{46D3249E-5334-4DB3-911A-CA9ABCA38CEC}" destId="{8BE9400F-80D5-468B-9C7C-5519C857E740}" srcOrd="0" destOrd="0" presId="urn:microsoft.com/office/officeart/2005/8/layout/pyramid3"/>
    <dgm:cxn modelId="{8433AC96-3AC9-46A7-A33E-C44C422EF41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B2185CB-5887-4145-AA08-DDBC401A01A9}"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47E6A7F6-C9CE-4378-90B3-682766AE090D}" type="presOf" srcId="{0B089678-C8B1-4895-8C15-42D4F9FD6B6F}" destId="{BFC64CB6-37F6-4C43-A75F-8F748FB9BA1C}" srcOrd="0" destOrd="0" presId="urn:microsoft.com/office/officeart/2005/8/layout/pyramid3"/>
    <dgm:cxn modelId="{BC3C4FA3-BE8C-4F23-9F25-D64B8119CBD5}" type="presParOf" srcId="{72524314-17BB-49E2-B2E6-8DB4C09FFF7E}" destId="{3BBE36E5-25F2-4BA0-9FE8-748B8FF0DA8D}" srcOrd="0" destOrd="0" presId="urn:microsoft.com/office/officeart/2005/8/layout/pyramid3"/>
    <dgm:cxn modelId="{C51D279A-ED40-4F77-950E-B9AEE9485C3C}" type="presParOf" srcId="{3BBE36E5-25F2-4BA0-9FE8-748B8FF0DA8D}" destId="{84AD9414-4518-4FE9-A1C3-9397E1BE0C44}" srcOrd="0" destOrd="0" presId="urn:microsoft.com/office/officeart/2005/8/layout/pyramid3"/>
    <dgm:cxn modelId="{D95F4C13-5D26-43D8-BFC4-9E1D03C2030E}" type="presParOf" srcId="{3BBE36E5-25F2-4BA0-9FE8-748B8FF0DA8D}" destId="{56B31B40-44C9-4CE3-9502-CAD28B942CC9}" srcOrd="1" destOrd="0" presId="urn:microsoft.com/office/officeart/2005/8/layout/pyramid3"/>
    <dgm:cxn modelId="{9B80B4B3-721D-4657-A29E-7C05DE4DD150}" type="presParOf" srcId="{72524314-17BB-49E2-B2E6-8DB4C09FFF7E}" destId="{43994162-78F2-4CB2-A28C-F7617BB144EA}" srcOrd="1" destOrd="0" presId="urn:microsoft.com/office/officeart/2005/8/layout/pyramid3"/>
    <dgm:cxn modelId="{BC663305-5753-46A4-8371-313FCCA3ADA8}" type="presParOf" srcId="{43994162-78F2-4CB2-A28C-F7617BB144EA}" destId="{8BE9400F-80D5-468B-9C7C-5519C857E740}" srcOrd="0" destOrd="0" presId="urn:microsoft.com/office/officeart/2005/8/layout/pyramid3"/>
    <dgm:cxn modelId="{A30CB567-1866-43CC-B282-787EC135B24F}" type="presParOf" srcId="{43994162-78F2-4CB2-A28C-F7617BB144EA}" destId="{931330A6-91AD-41E7-B223-7D488476D325}" srcOrd="1" destOrd="0" presId="urn:microsoft.com/office/officeart/2005/8/layout/pyramid3"/>
    <dgm:cxn modelId="{03C97B62-F941-4CE9-A8A5-3945489F4A8B}" type="presParOf" srcId="{72524314-17BB-49E2-B2E6-8DB4C09FFF7E}" destId="{83138B3B-9680-4451-B42C-DCDDBAF05160}" srcOrd="2" destOrd="0" presId="urn:microsoft.com/office/officeart/2005/8/layout/pyramid3"/>
    <dgm:cxn modelId="{CEB66320-C11B-4589-AD0B-F971D4C9E9E9}" type="presParOf" srcId="{83138B3B-9680-4451-B42C-DCDDBAF05160}" destId="{CBB7E45B-FC76-4043-AE67-E57C276105A3}" srcOrd="0" destOrd="0" presId="urn:microsoft.com/office/officeart/2005/8/layout/pyramid3"/>
    <dgm:cxn modelId="{407151BC-B802-47E8-A35B-31B0192EFB4A}" type="presParOf" srcId="{83138B3B-9680-4451-B42C-DCDDBAF05160}" destId="{6399385F-9D77-42B0-BD05-35177EB763F2}" srcOrd="1" destOrd="0" presId="urn:microsoft.com/office/officeart/2005/8/layout/pyramid3"/>
    <dgm:cxn modelId="{15D1C80B-A929-48A8-8098-4A2A20CB97CE}" type="presParOf" srcId="{72524314-17BB-49E2-B2E6-8DB4C09FFF7E}" destId="{81D96034-E0F3-42E7-BB3B-E4DA86F131CA}" srcOrd="3" destOrd="0" presId="urn:microsoft.com/office/officeart/2005/8/layout/pyramid3"/>
    <dgm:cxn modelId="{D3C4BCB7-D6D2-4FD2-9E79-795C4E487C94}" type="presParOf" srcId="{81D96034-E0F3-42E7-BB3B-E4DA86F131CA}" destId="{28742439-8CBE-4D19-B870-E4CDECF8B07E}" srcOrd="0" destOrd="0" presId="urn:microsoft.com/office/officeart/2005/8/layout/pyramid3"/>
    <dgm:cxn modelId="{1B73806F-AA42-45F9-9505-DEA0936157E1}" type="presParOf" srcId="{81D96034-E0F3-42E7-BB3B-E4DA86F131CA}" destId="{7AF156CF-770E-4015-A861-2CC81683C61C}" srcOrd="1" destOrd="0" presId="urn:microsoft.com/office/officeart/2005/8/layout/pyramid3"/>
    <dgm:cxn modelId="{22B72A45-F9CC-4B13-95CC-0ECDEABFF515}" type="presParOf" srcId="{72524314-17BB-49E2-B2E6-8DB4C09FFF7E}" destId="{CFAFA6FA-8881-432C-A7FE-B4A51C530034}" srcOrd="4" destOrd="0" presId="urn:microsoft.com/office/officeart/2005/8/layout/pyramid3"/>
    <dgm:cxn modelId="{A1CF640E-9A73-4690-8462-1852F7585C82}" type="presParOf" srcId="{CFAFA6FA-8881-432C-A7FE-B4A51C530034}" destId="{BFC64CB6-37F6-4C43-A75F-8F748FB9BA1C}" srcOrd="0" destOrd="0" presId="urn:microsoft.com/office/officeart/2005/8/layout/pyramid3"/>
    <dgm:cxn modelId="{3AAF7027-3AB3-4000-B167-6F8FFC25444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60D2C02-7C46-ED45-812E-CF5E245B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2604</Words>
  <Characters>15292</Characters>
  <Application>Microsoft Office Word</Application>
  <DocSecurity>0</DocSecurity>
  <Lines>218</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Ciara Burrows</cp:lastModifiedBy>
  <cp:revision>3</cp:revision>
  <cp:lastPrinted>2016-04-18T12:10:00Z</cp:lastPrinted>
  <dcterms:created xsi:type="dcterms:W3CDTF">2020-05-14T12:59:00Z</dcterms:created>
  <dcterms:modified xsi:type="dcterms:W3CDTF">2020-05-14T13:01:00Z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