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E321FE9" w:rsidR="00A156C3" w:rsidRPr="00A156C3" w:rsidRDefault="000E5FC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Swimming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9490182" w:rsidR="00A156C3" w:rsidRPr="00A156C3" w:rsidRDefault="0083592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w:t>
            </w:r>
            <w:r w:rsidR="000E5FC6">
              <w:rPr>
                <w:rFonts w:ascii="Verdana" w:eastAsia="Times New Roman" w:hAnsi="Verdana" w:cs="Times New Roman"/>
                <w:b/>
                <w:lang w:eastAsia="en-GB"/>
              </w:rPr>
              <w:t>/0</w:t>
            </w:r>
            <w:r>
              <w:rPr>
                <w:rFonts w:ascii="Verdana" w:eastAsia="Times New Roman" w:hAnsi="Verdana" w:cs="Times New Roman"/>
                <w:b/>
                <w:lang w:eastAsia="en-GB"/>
              </w:rPr>
              <w:t>7</w:t>
            </w:r>
            <w:r w:rsidR="000E5FC6">
              <w:rPr>
                <w:rFonts w:ascii="Verdana" w:eastAsia="Times New Roman" w:hAnsi="Verdana" w:cs="Times New Roman"/>
                <w:b/>
                <w:lang w:eastAsia="en-GB"/>
              </w:rPr>
              <w:t>/201</w:t>
            </w:r>
            <w:r w:rsidR="00106F04">
              <w:rPr>
                <w:rFonts w:ascii="Verdana" w:eastAsia="Times New Roman" w:hAnsi="Verdana" w:cs="Times New Roman"/>
                <w:b/>
                <w:lang w:eastAsia="en-GB"/>
              </w:rPr>
              <w:t>9</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8093F28" w:rsidR="00A156C3" w:rsidRPr="00A156C3" w:rsidRDefault="000E5FC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Swimming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BCD644C" w:rsidR="00A156C3" w:rsidRPr="00A156C3" w:rsidRDefault="0083592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Alex Evens</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W w:w="15366" w:type="dxa"/>
        <w:tblInd w:w="-10" w:type="dxa"/>
        <w:tblLook w:val="04A0" w:firstRow="1" w:lastRow="0" w:firstColumn="1" w:lastColumn="0" w:noHBand="0" w:noVBand="1"/>
      </w:tblPr>
      <w:tblGrid>
        <w:gridCol w:w="2608"/>
        <w:gridCol w:w="2537"/>
        <w:gridCol w:w="2467"/>
        <w:gridCol w:w="464"/>
        <w:gridCol w:w="464"/>
        <w:gridCol w:w="464"/>
        <w:gridCol w:w="2488"/>
        <w:gridCol w:w="464"/>
        <w:gridCol w:w="464"/>
        <w:gridCol w:w="464"/>
        <w:gridCol w:w="2482"/>
      </w:tblGrid>
      <w:tr w:rsidR="009D40AD" w:rsidRPr="0025330F" w14:paraId="1AB478EE" w14:textId="77777777" w:rsidTr="006954B0">
        <w:trPr>
          <w:trHeight w:val="315"/>
          <w:tblHeader/>
        </w:trPr>
        <w:tc>
          <w:tcPr>
            <w:tcW w:w="15366"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14:paraId="283F2D2A" w14:textId="77777777" w:rsidR="009D40AD" w:rsidRPr="0025330F" w:rsidRDefault="009D40AD" w:rsidP="0054504F">
            <w:pPr>
              <w:spacing w:after="0" w:line="240" w:lineRule="auto"/>
              <w:rPr>
                <w:rFonts w:ascii="Lucida Sans" w:eastAsia="Times New Roman" w:hAnsi="Lucida Sans" w:cs="Calibri"/>
                <w:b/>
                <w:bCs/>
                <w:i/>
                <w:iCs/>
                <w:color w:val="000000"/>
                <w:sz w:val="24"/>
                <w:szCs w:val="24"/>
                <w:lang w:eastAsia="en-GB"/>
              </w:rPr>
            </w:pPr>
            <w:r w:rsidRPr="0025330F">
              <w:rPr>
                <w:rFonts w:ascii="Lucida Sans" w:eastAsia="Times New Roman" w:hAnsi="Lucida Sans" w:cs="Calibri"/>
                <w:b/>
                <w:bCs/>
                <w:i/>
                <w:iCs/>
                <w:color w:val="000000"/>
                <w:sz w:val="24"/>
                <w:szCs w:val="24"/>
                <w:lang w:eastAsia="en-GB"/>
              </w:rPr>
              <w:t xml:space="preserve">PART A </w:t>
            </w:r>
          </w:p>
        </w:tc>
      </w:tr>
      <w:tr w:rsidR="009D40AD" w:rsidRPr="0025330F" w14:paraId="6AB143A5" w14:textId="77777777" w:rsidTr="006954B0">
        <w:trPr>
          <w:trHeight w:val="315"/>
          <w:tblHeader/>
        </w:trPr>
        <w:tc>
          <w:tcPr>
            <w:tcW w:w="7612"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88FFFAE"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(1) Risk identification</w:t>
            </w:r>
          </w:p>
        </w:tc>
        <w:tc>
          <w:tcPr>
            <w:tcW w:w="3880" w:type="dxa"/>
            <w:gridSpan w:val="4"/>
            <w:tcBorders>
              <w:top w:val="single" w:sz="8" w:space="0" w:color="auto"/>
              <w:left w:val="nil"/>
              <w:bottom w:val="single" w:sz="8" w:space="0" w:color="auto"/>
              <w:right w:val="nil"/>
            </w:tcBorders>
            <w:shd w:val="clear" w:color="000000" w:fill="F2F2F2"/>
            <w:vAlign w:val="center"/>
            <w:hideMark/>
          </w:tcPr>
          <w:p w14:paraId="6750790B"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(2) Risk assessment</w:t>
            </w:r>
          </w:p>
        </w:tc>
        <w:tc>
          <w:tcPr>
            <w:tcW w:w="3874"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14:paraId="15409C1A"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(3) Risk management</w:t>
            </w:r>
          </w:p>
        </w:tc>
      </w:tr>
      <w:tr w:rsidR="006954B0" w:rsidRPr="0025330F" w14:paraId="058EFA49" w14:textId="77777777" w:rsidTr="006954B0">
        <w:trPr>
          <w:trHeight w:val="315"/>
          <w:tblHeader/>
        </w:trPr>
        <w:tc>
          <w:tcPr>
            <w:tcW w:w="2608" w:type="dxa"/>
            <w:vMerge w:val="restart"/>
            <w:tcBorders>
              <w:top w:val="nil"/>
              <w:left w:val="single" w:sz="8" w:space="0" w:color="auto"/>
              <w:bottom w:val="single" w:sz="8" w:space="0" w:color="auto"/>
              <w:right w:val="single" w:sz="8" w:space="0" w:color="auto"/>
            </w:tcBorders>
            <w:shd w:val="clear" w:color="000000" w:fill="F2F2F2"/>
            <w:vAlign w:val="bottom"/>
            <w:hideMark/>
          </w:tcPr>
          <w:p w14:paraId="2D7D059B"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Hazard</w:t>
            </w:r>
          </w:p>
        </w:tc>
        <w:tc>
          <w:tcPr>
            <w:tcW w:w="2537" w:type="dxa"/>
            <w:vMerge w:val="restart"/>
            <w:tcBorders>
              <w:top w:val="nil"/>
              <w:left w:val="single" w:sz="8" w:space="0" w:color="auto"/>
              <w:bottom w:val="single" w:sz="8" w:space="0" w:color="auto"/>
              <w:right w:val="single" w:sz="8" w:space="0" w:color="auto"/>
            </w:tcBorders>
            <w:shd w:val="clear" w:color="000000" w:fill="F2F2F2"/>
            <w:vAlign w:val="bottom"/>
            <w:hideMark/>
          </w:tcPr>
          <w:p w14:paraId="304CDE08"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Potential Consequences</w:t>
            </w:r>
          </w:p>
        </w:tc>
        <w:tc>
          <w:tcPr>
            <w:tcW w:w="2467" w:type="dxa"/>
            <w:vMerge w:val="restart"/>
            <w:tcBorders>
              <w:top w:val="nil"/>
              <w:left w:val="single" w:sz="8" w:space="0" w:color="auto"/>
              <w:bottom w:val="single" w:sz="8" w:space="0" w:color="auto"/>
              <w:right w:val="single" w:sz="8" w:space="0" w:color="auto"/>
            </w:tcBorders>
            <w:shd w:val="clear" w:color="000000" w:fill="F2F2F2"/>
            <w:vAlign w:val="bottom"/>
            <w:hideMark/>
          </w:tcPr>
          <w:p w14:paraId="0FEEA0C4"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Who might be harmed</w:t>
            </w:r>
          </w:p>
        </w:tc>
        <w:tc>
          <w:tcPr>
            <w:tcW w:w="1392" w:type="dxa"/>
            <w:gridSpan w:val="3"/>
            <w:tcBorders>
              <w:top w:val="single" w:sz="8" w:space="0" w:color="auto"/>
              <w:left w:val="nil"/>
              <w:bottom w:val="single" w:sz="8" w:space="0" w:color="auto"/>
              <w:right w:val="single" w:sz="8" w:space="0" w:color="auto"/>
            </w:tcBorders>
            <w:shd w:val="clear" w:color="000000" w:fill="F2F2F2"/>
            <w:noWrap/>
            <w:vAlign w:val="center"/>
            <w:hideMark/>
          </w:tcPr>
          <w:p w14:paraId="509A3A19"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Inherent</w:t>
            </w:r>
          </w:p>
        </w:tc>
        <w:tc>
          <w:tcPr>
            <w:tcW w:w="2488" w:type="dxa"/>
            <w:vMerge w:val="restart"/>
            <w:tcBorders>
              <w:top w:val="nil"/>
              <w:left w:val="single" w:sz="8" w:space="0" w:color="auto"/>
              <w:bottom w:val="single" w:sz="8" w:space="0" w:color="auto"/>
              <w:right w:val="single" w:sz="8" w:space="0" w:color="auto"/>
            </w:tcBorders>
            <w:shd w:val="clear" w:color="000000" w:fill="F2F2F2"/>
            <w:vAlign w:val="bottom"/>
            <w:hideMark/>
          </w:tcPr>
          <w:p w14:paraId="47B3A214"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Control measures</w:t>
            </w:r>
          </w:p>
        </w:tc>
        <w:tc>
          <w:tcPr>
            <w:tcW w:w="1392" w:type="dxa"/>
            <w:gridSpan w:val="3"/>
            <w:tcBorders>
              <w:top w:val="single" w:sz="8" w:space="0" w:color="auto"/>
              <w:left w:val="nil"/>
              <w:bottom w:val="single" w:sz="8" w:space="0" w:color="auto"/>
              <w:right w:val="single" w:sz="8" w:space="0" w:color="auto"/>
            </w:tcBorders>
            <w:shd w:val="clear" w:color="000000" w:fill="F2F2F2"/>
            <w:noWrap/>
            <w:vAlign w:val="center"/>
            <w:hideMark/>
          </w:tcPr>
          <w:p w14:paraId="515DC0AA"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Residual</w:t>
            </w:r>
          </w:p>
        </w:tc>
        <w:tc>
          <w:tcPr>
            <w:tcW w:w="2482" w:type="dxa"/>
            <w:vMerge w:val="restart"/>
            <w:tcBorders>
              <w:top w:val="nil"/>
              <w:left w:val="single" w:sz="8" w:space="0" w:color="auto"/>
              <w:bottom w:val="single" w:sz="8" w:space="0" w:color="auto"/>
              <w:right w:val="single" w:sz="8" w:space="0" w:color="auto"/>
            </w:tcBorders>
            <w:shd w:val="clear" w:color="000000" w:fill="F2F2F2"/>
            <w:vAlign w:val="bottom"/>
            <w:hideMark/>
          </w:tcPr>
          <w:p w14:paraId="14B52D13"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Further controls</w:t>
            </w:r>
          </w:p>
        </w:tc>
      </w:tr>
      <w:tr w:rsidR="006954B0" w:rsidRPr="0025330F" w14:paraId="545A1F5D" w14:textId="77777777" w:rsidTr="006954B0">
        <w:trPr>
          <w:trHeight w:val="1425"/>
          <w:tblHeader/>
        </w:trPr>
        <w:tc>
          <w:tcPr>
            <w:tcW w:w="2608" w:type="dxa"/>
            <w:vMerge/>
            <w:tcBorders>
              <w:top w:val="nil"/>
              <w:left w:val="single" w:sz="8" w:space="0" w:color="auto"/>
              <w:bottom w:val="single" w:sz="8" w:space="0" w:color="auto"/>
              <w:right w:val="single" w:sz="8" w:space="0" w:color="auto"/>
            </w:tcBorders>
            <w:vAlign w:val="center"/>
            <w:hideMark/>
          </w:tcPr>
          <w:p w14:paraId="592487D4"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2537" w:type="dxa"/>
            <w:vMerge/>
            <w:tcBorders>
              <w:top w:val="nil"/>
              <w:left w:val="single" w:sz="8" w:space="0" w:color="auto"/>
              <w:bottom w:val="single" w:sz="8" w:space="0" w:color="auto"/>
              <w:right w:val="single" w:sz="8" w:space="0" w:color="auto"/>
            </w:tcBorders>
            <w:vAlign w:val="center"/>
            <w:hideMark/>
          </w:tcPr>
          <w:p w14:paraId="697BAA87"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2467" w:type="dxa"/>
            <w:vMerge/>
            <w:tcBorders>
              <w:top w:val="nil"/>
              <w:left w:val="single" w:sz="8" w:space="0" w:color="auto"/>
              <w:bottom w:val="single" w:sz="8" w:space="0" w:color="auto"/>
              <w:right w:val="single" w:sz="8" w:space="0" w:color="auto"/>
            </w:tcBorders>
            <w:vAlign w:val="center"/>
            <w:hideMark/>
          </w:tcPr>
          <w:p w14:paraId="4849E711"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563251D7"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637A76B3"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4" w:type="dxa"/>
            <w:tcBorders>
              <w:top w:val="nil"/>
              <w:left w:val="nil"/>
              <w:bottom w:val="single" w:sz="8" w:space="0" w:color="auto"/>
              <w:right w:val="single" w:sz="8" w:space="0" w:color="auto"/>
            </w:tcBorders>
            <w:shd w:val="clear" w:color="000000" w:fill="F2F2F2"/>
            <w:textDirection w:val="btLr"/>
            <w:vAlign w:val="center"/>
            <w:hideMark/>
          </w:tcPr>
          <w:p w14:paraId="6C28A9CF"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88" w:type="dxa"/>
            <w:vMerge/>
            <w:tcBorders>
              <w:top w:val="nil"/>
              <w:left w:val="single" w:sz="8" w:space="0" w:color="auto"/>
              <w:bottom w:val="single" w:sz="8" w:space="0" w:color="auto"/>
              <w:right w:val="single" w:sz="8" w:space="0" w:color="auto"/>
            </w:tcBorders>
            <w:vAlign w:val="center"/>
            <w:hideMark/>
          </w:tcPr>
          <w:p w14:paraId="6F0762E8"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096A501A"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4E8FA5A0"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4" w:type="dxa"/>
            <w:tcBorders>
              <w:top w:val="nil"/>
              <w:left w:val="nil"/>
              <w:bottom w:val="single" w:sz="8" w:space="0" w:color="auto"/>
              <w:right w:val="single" w:sz="8" w:space="0" w:color="auto"/>
            </w:tcBorders>
            <w:shd w:val="clear" w:color="000000" w:fill="F2F2F2"/>
            <w:textDirection w:val="btLr"/>
            <w:vAlign w:val="center"/>
            <w:hideMark/>
          </w:tcPr>
          <w:p w14:paraId="77D1BD18"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82" w:type="dxa"/>
            <w:vMerge/>
            <w:tcBorders>
              <w:top w:val="nil"/>
              <w:left w:val="single" w:sz="8" w:space="0" w:color="auto"/>
              <w:bottom w:val="single" w:sz="8" w:space="0" w:color="auto"/>
              <w:right w:val="single" w:sz="8" w:space="0" w:color="auto"/>
            </w:tcBorders>
            <w:vAlign w:val="center"/>
            <w:hideMark/>
          </w:tcPr>
          <w:p w14:paraId="445036FB"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r>
      <w:tr w:rsidR="006954B0" w:rsidRPr="0025330F" w14:paraId="4A4F1E1C" w14:textId="77777777" w:rsidTr="006954B0">
        <w:trPr>
          <w:trHeight w:val="1785"/>
        </w:trPr>
        <w:tc>
          <w:tcPr>
            <w:tcW w:w="2608" w:type="dxa"/>
            <w:tcBorders>
              <w:top w:val="nil"/>
              <w:left w:val="single" w:sz="8" w:space="0" w:color="auto"/>
              <w:bottom w:val="single" w:sz="4" w:space="0" w:color="auto"/>
              <w:right w:val="single" w:sz="8" w:space="0" w:color="auto"/>
            </w:tcBorders>
            <w:shd w:val="clear" w:color="auto" w:fill="auto"/>
            <w:hideMark/>
          </w:tcPr>
          <w:p w14:paraId="20720702"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Collision/Contact during training</w:t>
            </w:r>
          </w:p>
        </w:tc>
        <w:tc>
          <w:tcPr>
            <w:tcW w:w="2537" w:type="dxa"/>
            <w:tcBorders>
              <w:top w:val="nil"/>
              <w:left w:val="nil"/>
              <w:bottom w:val="single" w:sz="4" w:space="0" w:color="auto"/>
              <w:right w:val="single" w:sz="8" w:space="0" w:color="auto"/>
            </w:tcBorders>
            <w:shd w:val="clear" w:color="auto" w:fill="auto"/>
            <w:hideMark/>
          </w:tcPr>
          <w:p w14:paraId="5183917F"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High Probability:</w:t>
            </w:r>
            <w:r w:rsidRPr="0025330F">
              <w:rPr>
                <w:rFonts w:ascii="Lucida Sans" w:eastAsia="Times New Roman" w:hAnsi="Lucida Sans" w:cs="Calibri"/>
                <w:color w:val="000000"/>
                <w:szCs w:val="20"/>
                <w:lang w:eastAsia="en-GB"/>
              </w:rPr>
              <w:br/>
              <w:t>Bump/light bruise/scraping (where swimmers collide limbs)</w:t>
            </w:r>
            <w:r w:rsidRPr="0025330F">
              <w:rPr>
                <w:rFonts w:ascii="Lucida Sans" w:eastAsia="Times New Roman" w:hAnsi="Lucida Sans" w:cs="Calibri"/>
                <w:color w:val="000000"/>
                <w:szCs w:val="20"/>
                <w:lang w:eastAsia="en-GB"/>
              </w:rPr>
              <w:br/>
              <w:t>Low Probability:</w:t>
            </w:r>
            <w:r w:rsidRPr="0025330F">
              <w:rPr>
                <w:rFonts w:ascii="Lucida Sans" w:eastAsia="Times New Roman" w:hAnsi="Lucida Sans" w:cs="Calibri"/>
                <w:color w:val="000000"/>
                <w:szCs w:val="20"/>
                <w:lang w:eastAsia="en-GB"/>
              </w:rPr>
              <w:br/>
              <w:t>Head injury (where swimmers collide head first)</w:t>
            </w:r>
          </w:p>
        </w:tc>
        <w:tc>
          <w:tcPr>
            <w:tcW w:w="2467" w:type="dxa"/>
            <w:tcBorders>
              <w:top w:val="nil"/>
              <w:left w:val="nil"/>
              <w:bottom w:val="single" w:sz="4" w:space="0" w:color="auto"/>
              <w:right w:val="single" w:sz="8" w:space="0" w:color="auto"/>
            </w:tcBorders>
            <w:shd w:val="clear" w:color="auto" w:fill="auto"/>
            <w:hideMark/>
          </w:tcPr>
          <w:p w14:paraId="3F7190B3"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Swim team members. Low potential for public if swimming in lane next to swim team</w:t>
            </w:r>
          </w:p>
        </w:tc>
        <w:tc>
          <w:tcPr>
            <w:tcW w:w="464" w:type="dxa"/>
            <w:tcBorders>
              <w:top w:val="nil"/>
              <w:left w:val="nil"/>
              <w:bottom w:val="single" w:sz="4" w:space="0" w:color="auto"/>
              <w:right w:val="single" w:sz="4" w:space="0" w:color="auto"/>
            </w:tcBorders>
            <w:shd w:val="clear" w:color="auto" w:fill="auto"/>
            <w:vAlign w:val="center"/>
            <w:hideMark/>
          </w:tcPr>
          <w:p w14:paraId="02C8FB86" w14:textId="70015E21"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hideMark/>
          </w:tcPr>
          <w:p w14:paraId="7365E4A5"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hideMark/>
          </w:tcPr>
          <w:p w14:paraId="27018B27" w14:textId="66CFD4EA" w:rsidR="009D40AD" w:rsidRPr="0025330F" w:rsidRDefault="00EC5A9D" w:rsidP="00EC5A9D">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9</w:t>
            </w:r>
          </w:p>
        </w:tc>
        <w:tc>
          <w:tcPr>
            <w:tcW w:w="2488" w:type="dxa"/>
            <w:tcBorders>
              <w:top w:val="nil"/>
              <w:left w:val="nil"/>
              <w:bottom w:val="single" w:sz="4" w:space="0" w:color="auto"/>
              <w:right w:val="single" w:sz="8" w:space="0" w:color="auto"/>
            </w:tcBorders>
            <w:shd w:val="clear" w:color="auto" w:fill="auto"/>
            <w:hideMark/>
          </w:tcPr>
          <w:p w14:paraId="01440F4B"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Ensure swimmers swim the same way around the lane and the lane rotations alternate direction.</w:t>
            </w:r>
            <w:r w:rsidRPr="0025330F">
              <w:rPr>
                <w:rFonts w:ascii="Lucida Sans" w:eastAsia="Times New Roman" w:hAnsi="Lucida Sans" w:cs="Calibri"/>
                <w:b/>
                <w:bCs/>
                <w:color w:val="000000"/>
                <w:szCs w:val="20"/>
                <w:lang w:eastAsia="en-GB"/>
              </w:rPr>
              <w:br/>
              <w:t>E.g.: 1, 3, 5, 7 clockwise and 2, 4, 6, 8 anti-clockwise</w:t>
            </w:r>
          </w:p>
        </w:tc>
        <w:tc>
          <w:tcPr>
            <w:tcW w:w="464" w:type="dxa"/>
            <w:tcBorders>
              <w:top w:val="nil"/>
              <w:left w:val="nil"/>
              <w:bottom w:val="single" w:sz="4" w:space="0" w:color="auto"/>
              <w:right w:val="single" w:sz="4" w:space="0" w:color="auto"/>
            </w:tcBorders>
            <w:shd w:val="clear" w:color="auto" w:fill="auto"/>
            <w:vAlign w:val="center"/>
            <w:hideMark/>
          </w:tcPr>
          <w:p w14:paraId="2B0B6599"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6F455EA5"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hideMark/>
          </w:tcPr>
          <w:p w14:paraId="534CD0E5"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2482" w:type="dxa"/>
            <w:tcBorders>
              <w:top w:val="nil"/>
              <w:left w:val="nil"/>
              <w:bottom w:val="single" w:sz="4" w:space="0" w:color="auto"/>
              <w:right w:val="single" w:sz="8" w:space="0" w:color="auto"/>
            </w:tcBorders>
            <w:shd w:val="clear" w:color="auto" w:fill="auto"/>
            <w:hideMark/>
          </w:tcPr>
          <w:p w14:paraId="44F6C778"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Instruct swimmers to watch out pay attention to where they are swimming in the lane.</w:t>
            </w:r>
            <w:r w:rsidRPr="0025330F">
              <w:rPr>
                <w:rFonts w:ascii="Lucida Sans" w:eastAsia="Times New Roman" w:hAnsi="Lucida Sans" w:cs="Calibri"/>
                <w:color w:val="000000"/>
                <w:szCs w:val="20"/>
                <w:lang w:eastAsia="en-GB"/>
              </w:rPr>
              <w:br/>
              <w:t>Try to ensure lane numbers are balanced and below the safety number.</w:t>
            </w:r>
          </w:p>
        </w:tc>
      </w:tr>
      <w:tr w:rsidR="006954B0" w:rsidRPr="0025330F" w14:paraId="4C721CB9" w14:textId="77777777" w:rsidTr="006954B0">
        <w:trPr>
          <w:trHeight w:val="2805"/>
        </w:trPr>
        <w:tc>
          <w:tcPr>
            <w:tcW w:w="2608" w:type="dxa"/>
            <w:tcBorders>
              <w:top w:val="nil"/>
              <w:left w:val="single" w:sz="8" w:space="0" w:color="auto"/>
              <w:bottom w:val="single" w:sz="4" w:space="0" w:color="auto"/>
              <w:right w:val="single" w:sz="8" w:space="0" w:color="auto"/>
            </w:tcBorders>
            <w:shd w:val="clear" w:color="auto" w:fill="auto"/>
            <w:hideMark/>
          </w:tcPr>
          <w:p w14:paraId="5842F801"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lastRenderedPageBreak/>
              <w:t>Drug/Alcohol Influence</w:t>
            </w:r>
          </w:p>
        </w:tc>
        <w:tc>
          <w:tcPr>
            <w:tcW w:w="2537" w:type="dxa"/>
            <w:tcBorders>
              <w:top w:val="nil"/>
              <w:left w:val="nil"/>
              <w:bottom w:val="single" w:sz="4" w:space="0" w:color="auto"/>
              <w:right w:val="single" w:sz="8" w:space="0" w:color="auto"/>
            </w:tcBorders>
            <w:shd w:val="clear" w:color="auto" w:fill="auto"/>
            <w:hideMark/>
          </w:tcPr>
          <w:p w14:paraId="1C31246B"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Lack of awareness of actions, inability to behave appropriately and sensibly.</w:t>
            </w:r>
            <w:r w:rsidRPr="0025330F">
              <w:rPr>
                <w:rFonts w:ascii="Lucida Sans" w:eastAsia="Times New Roman" w:hAnsi="Lucida Sans" w:cs="Calibri"/>
                <w:color w:val="000000"/>
                <w:szCs w:val="20"/>
                <w:lang w:eastAsia="en-GB"/>
              </w:rPr>
              <w:br/>
              <w:t>Cause injury to themselves and others due to lack of judgement</w:t>
            </w:r>
          </w:p>
        </w:tc>
        <w:tc>
          <w:tcPr>
            <w:tcW w:w="2467" w:type="dxa"/>
            <w:tcBorders>
              <w:top w:val="nil"/>
              <w:left w:val="nil"/>
              <w:bottom w:val="single" w:sz="4" w:space="0" w:color="auto"/>
              <w:right w:val="single" w:sz="8" w:space="0" w:color="auto"/>
            </w:tcBorders>
            <w:shd w:val="clear" w:color="auto" w:fill="auto"/>
            <w:hideMark/>
          </w:tcPr>
          <w:p w14:paraId="244EDF7C"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User, those in the vicinity</w:t>
            </w:r>
          </w:p>
        </w:tc>
        <w:tc>
          <w:tcPr>
            <w:tcW w:w="464" w:type="dxa"/>
            <w:tcBorders>
              <w:top w:val="nil"/>
              <w:left w:val="nil"/>
              <w:bottom w:val="single" w:sz="4" w:space="0" w:color="auto"/>
              <w:right w:val="single" w:sz="4" w:space="0" w:color="auto"/>
            </w:tcBorders>
            <w:shd w:val="clear" w:color="auto" w:fill="auto"/>
            <w:vAlign w:val="center"/>
            <w:hideMark/>
          </w:tcPr>
          <w:p w14:paraId="00E05DE2" w14:textId="72554F33"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hideMark/>
          </w:tcPr>
          <w:p w14:paraId="3A7E65AB"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4</w:t>
            </w:r>
          </w:p>
        </w:tc>
        <w:tc>
          <w:tcPr>
            <w:tcW w:w="464" w:type="dxa"/>
            <w:tcBorders>
              <w:top w:val="nil"/>
              <w:left w:val="nil"/>
              <w:bottom w:val="single" w:sz="4" w:space="0" w:color="auto"/>
              <w:right w:val="single" w:sz="8" w:space="0" w:color="auto"/>
            </w:tcBorders>
            <w:shd w:val="clear" w:color="auto" w:fill="auto"/>
            <w:vAlign w:val="center"/>
            <w:hideMark/>
          </w:tcPr>
          <w:p w14:paraId="1E0F1E4D" w14:textId="33B5EE07"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8</w:t>
            </w:r>
          </w:p>
        </w:tc>
        <w:tc>
          <w:tcPr>
            <w:tcW w:w="2488" w:type="dxa"/>
            <w:tcBorders>
              <w:top w:val="nil"/>
              <w:left w:val="nil"/>
              <w:bottom w:val="single" w:sz="4" w:space="0" w:color="auto"/>
              <w:right w:val="single" w:sz="8" w:space="0" w:color="auto"/>
            </w:tcBorders>
            <w:shd w:val="clear" w:color="auto" w:fill="auto"/>
            <w:hideMark/>
          </w:tcPr>
          <w:p w14:paraId="450A325C"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 xml:space="preserve">The club has a zero tolerance of controlled substance use. Any persons suspected of using controlled substances will immediately </w:t>
            </w:r>
            <w:proofErr w:type="spellStart"/>
            <w:r w:rsidRPr="0025330F">
              <w:rPr>
                <w:rFonts w:ascii="Lucida Sans" w:eastAsia="Times New Roman" w:hAnsi="Lucida Sans" w:cs="Calibri"/>
                <w:b/>
                <w:bCs/>
                <w:color w:val="000000"/>
                <w:szCs w:val="20"/>
                <w:lang w:eastAsia="en-GB"/>
              </w:rPr>
              <w:t>removed</w:t>
            </w:r>
            <w:proofErr w:type="spellEnd"/>
            <w:r w:rsidRPr="0025330F">
              <w:rPr>
                <w:rFonts w:ascii="Lucida Sans" w:eastAsia="Times New Roman" w:hAnsi="Lucida Sans" w:cs="Calibri"/>
                <w:b/>
                <w:bCs/>
                <w:color w:val="000000"/>
                <w:szCs w:val="20"/>
                <w:lang w:eastAsia="en-GB"/>
              </w:rPr>
              <w:t xml:space="preserve"> from their position in the club whereby the procedure documented in the club's constitution will be followed</w:t>
            </w:r>
          </w:p>
        </w:tc>
        <w:tc>
          <w:tcPr>
            <w:tcW w:w="464" w:type="dxa"/>
            <w:tcBorders>
              <w:top w:val="nil"/>
              <w:left w:val="nil"/>
              <w:bottom w:val="single" w:sz="4" w:space="0" w:color="auto"/>
              <w:right w:val="single" w:sz="4" w:space="0" w:color="auto"/>
            </w:tcBorders>
            <w:shd w:val="clear" w:color="auto" w:fill="auto"/>
            <w:vAlign w:val="center"/>
            <w:hideMark/>
          </w:tcPr>
          <w:p w14:paraId="333ACAB7"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717F9968"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8" w:space="0" w:color="auto"/>
            </w:tcBorders>
            <w:shd w:val="clear" w:color="auto" w:fill="auto"/>
            <w:vAlign w:val="center"/>
            <w:hideMark/>
          </w:tcPr>
          <w:p w14:paraId="472D1D32"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2482" w:type="dxa"/>
            <w:tcBorders>
              <w:top w:val="nil"/>
              <w:left w:val="nil"/>
              <w:bottom w:val="single" w:sz="4" w:space="0" w:color="auto"/>
              <w:right w:val="single" w:sz="8" w:space="0" w:color="auto"/>
            </w:tcBorders>
            <w:shd w:val="clear" w:color="auto" w:fill="auto"/>
            <w:hideMark/>
          </w:tcPr>
          <w:p w14:paraId="28C5EF17"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 </w:t>
            </w:r>
          </w:p>
        </w:tc>
      </w:tr>
      <w:tr w:rsidR="006954B0" w:rsidRPr="0025330F" w14:paraId="4592F5E4" w14:textId="77777777" w:rsidTr="006954B0">
        <w:trPr>
          <w:trHeight w:val="1785"/>
        </w:trPr>
        <w:tc>
          <w:tcPr>
            <w:tcW w:w="2608" w:type="dxa"/>
            <w:tcBorders>
              <w:top w:val="nil"/>
              <w:left w:val="single" w:sz="8" w:space="0" w:color="auto"/>
              <w:bottom w:val="single" w:sz="4" w:space="0" w:color="auto"/>
              <w:right w:val="single" w:sz="8" w:space="0" w:color="auto"/>
            </w:tcBorders>
            <w:shd w:val="clear" w:color="auto" w:fill="auto"/>
            <w:hideMark/>
          </w:tcPr>
          <w:p w14:paraId="50C4B71A"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Use of starting blocks</w:t>
            </w:r>
          </w:p>
        </w:tc>
        <w:tc>
          <w:tcPr>
            <w:tcW w:w="2537" w:type="dxa"/>
            <w:tcBorders>
              <w:top w:val="nil"/>
              <w:left w:val="nil"/>
              <w:bottom w:val="single" w:sz="4" w:space="0" w:color="auto"/>
              <w:right w:val="single" w:sz="8" w:space="0" w:color="auto"/>
            </w:tcBorders>
            <w:shd w:val="clear" w:color="auto" w:fill="auto"/>
            <w:hideMark/>
          </w:tcPr>
          <w:p w14:paraId="25B14EBE"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High Probability:</w:t>
            </w:r>
            <w:r w:rsidRPr="0025330F">
              <w:rPr>
                <w:rFonts w:ascii="Lucida Sans" w:eastAsia="Times New Roman" w:hAnsi="Lucida Sans" w:cs="Calibri"/>
                <w:color w:val="000000"/>
                <w:szCs w:val="20"/>
                <w:lang w:eastAsia="en-GB"/>
              </w:rPr>
              <w:br/>
              <w:t>Slip on block and bruise foot/limb</w:t>
            </w:r>
            <w:r w:rsidRPr="0025330F">
              <w:rPr>
                <w:rFonts w:ascii="Lucida Sans" w:eastAsia="Times New Roman" w:hAnsi="Lucida Sans" w:cs="Calibri"/>
                <w:color w:val="000000"/>
                <w:szCs w:val="20"/>
                <w:lang w:eastAsia="en-GB"/>
              </w:rPr>
              <w:br/>
              <w:t>Low Probability:</w:t>
            </w:r>
            <w:r w:rsidRPr="0025330F">
              <w:rPr>
                <w:rFonts w:ascii="Lucida Sans" w:eastAsia="Times New Roman" w:hAnsi="Lucida Sans" w:cs="Calibri"/>
                <w:color w:val="000000"/>
                <w:szCs w:val="20"/>
                <w:lang w:eastAsia="en-GB"/>
              </w:rPr>
              <w:br/>
              <w:t>Perform a dangerous dive (hit the bottom of the pool, lane rope, etc)</w:t>
            </w:r>
          </w:p>
        </w:tc>
        <w:tc>
          <w:tcPr>
            <w:tcW w:w="2467" w:type="dxa"/>
            <w:tcBorders>
              <w:top w:val="nil"/>
              <w:left w:val="nil"/>
              <w:bottom w:val="single" w:sz="4" w:space="0" w:color="auto"/>
              <w:right w:val="single" w:sz="8" w:space="0" w:color="auto"/>
            </w:tcBorders>
            <w:shd w:val="clear" w:color="auto" w:fill="auto"/>
            <w:hideMark/>
          </w:tcPr>
          <w:p w14:paraId="1E2690E3"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Swimmers using the starting blocks</w:t>
            </w:r>
          </w:p>
        </w:tc>
        <w:tc>
          <w:tcPr>
            <w:tcW w:w="464" w:type="dxa"/>
            <w:tcBorders>
              <w:top w:val="nil"/>
              <w:left w:val="nil"/>
              <w:bottom w:val="single" w:sz="4" w:space="0" w:color="auto"/>
              <w:right w:val="single" w:sz="4" w:space="0" w:color="auto"/>
            </w:tcBorders>
            <w:shd w:val="clear" w:color="auto" w:fill="auto"/>
            <w:vAlign w:val="center"/>
            <w:hideMark/>
          </w:tcPr>
          <w:p w14:paraId="48912157" w14:textId="77D7BB71"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hideMark/>
          </w:tcPr>
          <w:p w14:paraId="02B8EE63" w14:textId="161C8220"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hideMark/>
          </w:tcPr>
          <w:p w14:paraId="0B9DEF09" w14:textId="1805F41E"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9</w:t>
            </w:r>
          </w:p>
        </w:tc>
        <w:tc>
          <w:tcPr>
            <w:tcW w:w="2488" w:type="dxa"/>
            <w:tcBorders>
              <w:top w:val="nil"/>
              <w:left w:val="nil"/>
              <w:bottom w:val="single" w:sz="4" w:space="0" w:color="auto"/>
              <w:right w:val="single" w:sz="8" w:space="0" w:color="auto"/>
            </w:tcBorders>
            <w:shd w:val="clear" w:color="auto" w:fill="auto"/>
            <w:hideMark/>
          </w:tcPr>
          <w:p w14:paraId="44E7E00C"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Ensure that only people who know how to use the blocks use the blocks. People who are learning to use them will be under supervision from a qualified coach</w:t>
            </w:r>
          </w:p>
        </w:tc>
        <w:tc>
          <w:tcPr>
            <w:tcW w:w="464" w:type="dxa"/>
            <w:tcBorders>
              <w:top w:val="nil"/>
              <w:left w:val="nil"/>
              <w:bottom w:val="single" w:sz="4" w:space="0" w:color="auto"/>
              <w:right w:val="single" w:sz="4" w:space="0" w:color="auto"/>
            </w:tcBorders>
            <w:shd w:val="clear" w:color="auto" w:fill="auto"/>
            <w:vAlign w:val="center"/>
            <w:hideMark/>
          </w:tcPr>
          <w:p w14:paraId="0E8B0A8A" w14:textId="4D23A0B3"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hideMark/>
          </w:tcPr>
          <w:p w14:paraId="072000B1" w14:textId="1B29A776"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hideMark/>
          </w:tcPr>
          <w:p w14:paraId="71C72E62"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4</w:t>
            </w:r>
          </w:p>
        </w:tc>
        <w:tc>
          <w:tcPr>
            <w:tcW w:w="2482" w:type="dxa"/>
            <w:tcBorders>
              <w:top w:val="nil"/>
              <w:left w:val="nil"/>
              <w:bottom w:val="single" w:sz="4" w:space="0" w:color="auto"/>
              <w:right w:val="single" w:sz="8" w:space="0" w:color="auto"/>
            </w:tcBorders>
            <w:shd w:val="clear" w:color="auto" w:fill="auto"/>
            <w:hideMark/>
          </w:tcPr>
          <w:p w14:paraId="014B6CA0"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 </w:t>
            </w:r>
          </w:p>
        </w:tc>
      </w:tr>
      <w:tr w:rsidR="006954B0" w:rsidRPr="0025330F" w14:paraId="5002AA28" w14:textId="77777777" w:rsidTr="006954B0">
        <w:trPr>
          <w:trHeight w:val="1020"/>
        </w:trPr>
        <w:tc>
          <w:tcPr>
            <w:tcW w:w="2608" w:type="dxa"/>
            <w:tcBorders>
              <w:top w:val="nil"/>
              <w:left w:val="single" w:sz="8" w:space="0" w:color="auto"/>
              <w:bottom w:val="single" w:sz="4" w:space="0" w:color="auto"/>
              <w:right w:val="single" w:sz="8" w:space="0" w:color="auto"/>
            </w:tcBorders>
            <w:shd w:val="clear" w:color="auto" w:fill="auto"/>
            <w:hideMark/>
          </w:tcPr>
          <w:p w14:paraId="31EFF569" w14:textId="6495589A" w:rsidR="009D40AD" w:rsidRPr="0025330F" w:rsidRDefault="00EC5A9D"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Use of incorrectly i</w:t>
            </w:r>
            <w:r w:rsidR="009D40AD" w:rsidRPr="0025330F">
              <w:rPr>
                <w:rFonts w:ascii="Lucida Sans" w:eastAsia="Times New Roman" w:hAnsi="Lucida Sans" w:cs="Calibri"/>
                <w:color w:val="000000"/>
                <w:szCs w:val="20"/>
                <w:lang w:eastAsia="en-GB"/>
              </w:rPr>
              <w:t>nstall</w:t>
            </w:r>
            <w:r>
              <w:rPr>
                <w:rFonts w:ascii="Lucida Sans" w:eastAsia="Times New Roman" w:hAnsi="Lucida Sans" w:cs="Calibri"/>
                <w:color w:val="000000"/>
                <w:szCs w:val="20"/>
                <w:lang w:eastAsia="en-GB"/>
              </w:rPr>
              <w:t xml:space="preserve">ed </w:t>
            </w:r>
            <w:r w:rsidR="009D40AD" w:rsidRPr="0025330F">
              <w:rPr>
                <w:rFonts w:ascii="Lucida Sans" w:eastAsia="Times New Roman" w:hAnsi="Lucida Sans" w:cs="Calibri"/>
                <w:color w:val="000000"/>
                <w:szCs w:val="20"/>
                <w:lang w:eastAsia="en-GB"/>
              </w:rPr>
              <w:t>starting blocks</w:t>
            </w:r>
          </w:p>
        </w:tc>
        <w:tc>
          <w:tcPr>
            <w:tcW w:w="2537" w:type="dxa"/>
            <w:tcBorders>
              <w:top w:val="nil"/>
              <w:left w:val="nil"/>
              <w:bottom w:val="single" w:sz="4" w:space="0" w:color="auto"/>
              <w:right w:val="single" w:sz="8" w:space="0" w:color="auto"/>
            </w:tcBorders>
            <w:shd w:val="clear" w:color="auto" w:fill="auto"/>
            <w:hideMark/>
          </w:tcPr>
          <w:p w14:paraId="5DA68A52" w14:textId="5814D4AC"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Starting block could slip or wobble</w:t>
            </w:r>
            <w:r w:rsidR="00573696">
              <w:rPr>
                <w:rFonts w:ascii="Lucida Sans" w:eastAsia="Times New Roman" w:hAnsi="Lucida Sans" w:cs="Calibri"/>
                <w:color w:val="000000"/>
                <w:szCs w:val="20"/>
                <w:lang w:eastAsia="en-GB"/>
              </w:rPr>
              <w:t xml:space="preserve"> </w:t>
            </w:r>
            <w:r w:rsidRPr="0025330F">
              <w:rPr>
                <w:rFonts w:ascii="Lucida Sans" w:eastAsia="Times New Roman" w:hAnsi="Lucida Sans" w:cs="Calibri"/>
                <w:color w:val="000000"/>
                <w:szCs w:val="20"/>
                <w:lang w:eastAsia="en-GB"/>
              </w:rPr>
              <w:t>and cause injury to the swimmer using the block</w:t>
            </w:r>
          </w:p>
        </w:tc>
        <w:tc>
          <w:tcPr>
            <w:tcW w:w="2467" w:type="dxa"/>
            <w:tcBorders>
              <w:top w:val="nil"/>
              <w:left w:val="nil"/>
              <w:bottom w:val="single" w:sz="4" w:space="0" w:color="auto"/>
              <w:right w:val="single" w:sz="8" w:space="0" w:color="auto"/>
            </w:tcBorders>
            <w:shd w:val="clear" w:color="auto" w:fill="auto"/>
            <w:hideMark/>
          </w:tcPr>
          <w:p w14:paraId="59154913"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Swimmers using the starting blocks</w:t>
            </w:r>
          </w:p>
        </w:tc>
        <w:tc>
          <w:tcPr>
            <w:tcW w:w="464" w:type="dxa"/>
            <w:tcBorders>
              <w:top w:val="nil"/>
              <w:left w:val="nil"/>
              <w:bottom w:val="single" w:sz="4" w:space="0" w:color="auto"/>
              <w:right w:val="single" w:sz="4" w:space="0" w:color="auto"/>
            </w:tcBorders>
            <w:shd w:val="clear" w:color="auto" w:fill="auto"/>
            <w:vAlign w:val="center"/>
            <w:hideMark/>
          </w:tcPr>
          <w:p w14:paraId="20A13D37"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hideMark/>
          </w:tcPr>
          <w:p w14:paraId="64B61C41" w14:textId="2480BCB6"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4" w:type="dxa"/>
            <w:tcBorders>
              <w:top w:val="nil"/>
              <w:left w:val="nil"/>
              <w:bottom w:val="single" w:sz="4" w:space="0" w:color="auto"/>
              <w:right w:val="single" w:sz="8" w:space="0" w:color="auto"/>
            </w:tcBorders>
            <w:shd w:val="clear" w:color="auto" w:fill="auto"/>
            <w:vAlign w:val="center"/>
            <w:hideMark/>
          </w:tcPr>
          <w:p w14:paraId="3966C913" w14:textId="08DA25A4"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8</w:t>
            </w:r>
          </w:p>
        </w:tc>
        <w:tc>
          <w:tcPr>
            <w:tcW w:w="2488" w:type="dxa"/>
            <w:tcBorders>
              <w:top w:val="nil"/>
              <w:left w:val="nil"/>
              <w:bottom w:val="single" w:sz="4" w:space="0" w:color="auto"/>
              <w:right w:val="single" w:sz="8" w:space="0" w:color="auto"/>
            </w:tcBorders>
            <w:shd w:val="clear" w:color="auto" w:fill="auto"/>
            <w:hideMark/>
          </w:tcPr>
          <w:p w14:paraId="373CA11D"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Ensure that all people installing the blocks have been trained how to.</w:t>
            </w:r>
          </w:p>
        </w:tc>
        <w:tc>
          <w:tcPr>
            <w:tcW w:w="464" w:type="dxa"/>
            <w:tcBorders>
              <w:top w:val="nil"/>
              <w:left w:val="nil"/>
              <w:bottom w:val="single" w:sz="4" w:space="0" w:color="auto"/>
              <w:right w:val="single" w:sz="4" w:space="0" w:color="auto"/>
            </w:tcBorders>
            <w:shd w:val="clear" w:color="auto" w:fill="auto"/>
            <w:vAlign w:val="center"/>
            <w:hideMark/>
          </w:tcPr>
          <w:p w14:paraId="2BFDACC1"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3DD92C13" w14:textId="1D11D35F"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hideMark/>
          </w:tcPr>
          <w:p w14:paraId="4F7CA513" w14:textId="5FCA4A68" w:rsidR="009D40AD" w:rsidRPr="0025330F" w:rsidRDefault="00015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82" w:type="dxa"/>
            <w:tcBorders>
              <w:top w:val="nil"/>
              <w:left w:val="nil"/>
              <w:bottom w:val="single" w:sz="4" w:space="0" w:color="auto"/>
              <w:right w:val="single" w:sz="8" w:space="0" w:color="auto"/>
            </w:tcBorders>
            <w:shd w:val="clear" w:color="auto" w:fill="auto"/>
            <w:hideMark/>
          </w:tcPr>
          <w:p w14:paraId="7BD5B160"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Check the blocks are installed correctly before they are used.</w:t>
            </w:r>
          </w:p>
        </w:tc>
      </w:tr>
      <w:tr w:rsidR="006954B0" w:rsidRPr="0025330F" w14:paraId="446B6739" w14:textId="77777777" w:rsidTr="006954B0">
        <w:trPr>
          <w:trHeight w:val="2805"/>
        </w:trPr>
        <w:tc>
          <w:tcPr>
            <w:tcW w:w="2608" w:type="dxa"/>
            <w:tcBorders>
              <w:top w:val="nil"/>
              <w:left w:val="single" w:sz="8" w:space="0" w:color="auto"/>
              <w:bottom w:val="single" w:sz="4" w:space="0" w:color="auto"/>
              <w:right w:val="single" w:sz="8" w:space="0" w:color="auto"/>
            </w:tcBorders>
            <w:shd w:val="clear" w:color="auto" w:fill="auto"/>
            <w:hideMark/>
          </w:tcPr>
          <w:p w14:paraId="1146AB28"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lastRenderedPageBreak/>
              <w:t>Installing/removing starting blocks</w:t>
            </w:r>
          </w:p>
        </w:tc>
        <w:tc>
          <w:tcPr>
            <w:tcW w:w="2537" w:type="dxa"/>
            <w:tcBorders>
              <w:top w:val="nil"/>
              <w:left w:val="nil"/>
              <w:bottom w:val="single" w:sz="4" w:space="0" w:color="auto"/>
              <w:right w:val="single" w:sz="8" w:space="0" w:color="auto"/>
            </w:tcBorders>
            <w:shd w:val="clear" w:color="auto" w:fill="auto"/>
            <w:hideMark/>
          </w:tcPr>
          <w:p w14:paraId="5F20E337"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Starting blocks are heavy and if handled incorrectly could cause damage to back, and feet</w:t>
            </w:r>
          </w:p>
        </w:tc>
        <w:tc>
          <w:tcPr>
            <w:tcW w:w="2467" w:type="dxa"/>
            <w:tcBorders>
              <w:top w:val="nil"/>
              <w:left w:val="nil"/>
              <w:bottom w:val="single" w:sz="4" w:space="0" w:color="auto"/>
              <w:right w:val="single" w:sz="8" w:space="0" w:color="auto"/>
            </w:tcBorders>
            <w:shd w:val="clear" w:color="auto" w:fill="auto"/>
            <w:hideMark/>
          </w:tcPr>
          <w:p w14:paraId="0BB98BFA"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People installing starting blocks and people in the vicinity</w:t>
            </w:r>
          </w:p>
        </w:tc>
        <w:tc>
          <w:tcPr>
            <w:tcW w:w="464" w:type="dxa"/>
            <w:tcBorders>
              <w:top w:val="nil"/>
              <w:left w:val="nil"/>
              <w:bottom w:val="single" w:sz="4" w:space="0" w:color="auto"/>
              <w:right w:val="single" w:sz="4" w:space="0" w:color="auto"/>
            </w:tcBorders>
            <w:shd w:val="clear" w:color="auto" w:fill="auto"/>
            <w:vAlign w:val="center"/>
            <w:hideMark/>
          </w:tcPr>
          <w:p w14:paraId="683BA4E0"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533101E9"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4</w:t>
            </w:r>
          </w:p>
        </w:tc>
        <w:tc>
          <w:tcPr>
            <w:tcW w:w="464" w:type="dxa"/>
            <w:tcBorders>
              <w:top w:val="nil"/>
              <w:left w:val="nil"/>
              <w:bottom w:val="single" w:sz="4" w:space="0" w:color="auto"/>
              <w:right w:val="single" w:sz="8" w:space="0" w:color="auto"/>
            </w:tcBorders>
            <w:shd w:val="clear" w:color="auto" w:fill="auto"/>
            <w:vAlign w:val="center"/>
            <w:hideMark/>
          </w:tcPr>
          <w:p w14:paraId="1A232E00"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4</w:t>
            </w:r>
          </w:p>
        </w:tc>
        <w:tc>
          <w:tcPr>
            <w:tcW w:w="2488" w:type="dxa"/>
            <w:tcBorders>
              <w:top w:val="nil"/>
              <w:left w:val="nil"/>
              <w:bottom w:val="single" w:sz="4" w:space="0" w:color="auto"/>
              <w:right w:val="single" w:sz="8" w:space="0" w:color="auto"/>
            </w:tcBorders>
            <w:shd w:val="clear" w:color="auto" w:fill="auto"/>
            <w:hideMark/>
          </w:tcPr>
          <w:p w14:paraId="52A86E1F"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Ensure all people installing the blocks have been trained how to.</w:t>
            </w:r>
            <w:r w:rsidRPr="0025330F">
              <w:rPr>
                <w:rFonts w:ascii="Lucida Sans" w:eastAsia="Times New Roman" w:hAnsi="Lucida Sans" w:cs="Calibri"/>
                <w:b/>
                <w:bCs/>
                <w:color w:val="000000"/>
                <w:szCs w:val="20"/>
                <w:lang w:eastAsia="en-GB"/>
              </w:rPr>
              <w:br/>
              <w:t>Wear protective footwear when moving the blocks.</w:t>
            </w:r>
            <w:r w:rsidRPr="0025330F">
              <w:rPr>
                <w:rFonts w:ascii="Lucida Sans" w:eastAsia="Times New Roman" w:hAnsi="Lucida Sans" w:cs="Calibri"/>
                <w:b/>
                <w:bCs/>
                <w:color w:val="000000"/>
                <w:szCs w:val="20"/>
                <w:lang w:eastAsia="en-GB"/>
              </w:rPr>
              <w:br/>
              <w:t>Restrict number of people on poolside area where starting blocks are being moved (force swimmers to go the long way to get to the other side of the pool).</w:t>
            </w:r>
          </w:p>
        </w:tc>
        <w:tc>
          <w:tcPr>
            <w:tcW w:w="464" w:type="dxa"/>
            <w:tcBorders>
              <w:top w:val="nil"/>
              <w:left w:val="nil"/>
              <w:bottom w:val="single" w:sz="4" w:space="0" w:color="auto"/>
              <w:right w:val="single" w:sz="4" w:space="0" w:color="auto"/>
            </w:tcBorders>
            <w:shd w:val="clear" w:color="auto" w:fill="auto"/>
            <w:vAlign w:val="center"/>
            <w:hideMark/>
          </w:tcPr>
          <w:p w14:paraId="229576FA"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5B0214E2"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hideMark/>
          </w:tcPr>
          <w:p w14:paraId="79E8078D"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2482" w:type="dxa"/>
            <w:tcBorders>
              <w:top w:val="nil"/>
              <w:left w:val="nil"/>
              <w:bottom w:val="single" w:sz="4" w:space="0" w:color="auto"/>
              <w:right w:val="single" w:sz="8" w:space="0" w:color="auto"/>
            </w:tcBorders>
            <w:shd w:val="clear" w:color="auto" w:fill="auto"/>
            <w:hideMark/>
          </w:tcPr>
          <w:p w14:paraId="5576AA2D"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 </w:t>
            </w:r>
          </w:p>
        </w:tc>
      </w:tr>
      <w:tr w:rsidR="006954B0" w:rsidRPr="0025330F" w14:paraId="51B16AE5" w14:textId="77777777" w:rsidTr="006954B0">
        <w:trPr>
          <w:trHeight w:val="2550"/>
        </w:trPr>
        <w:tc>
          <w:tcPr>
            <w:tcW w:w="2608" w:type="dxa"/>
            <w:tcBorders>
              <w:top w:val="nil"/>
              <w:left w:val="single" w:sz="8" w:space="0" w:color="auto"/>
              <w:bottom w:val="single" w:sz="4" w:space="0" w:color="auto"/>
              <w:right w:val="single" w:sz="8" w:space="0" w:color="auto"/>
            </w:tcBorders>
            <w:shd w:val="clear" w:color="auto" w:fill="auto"/>
            <w:hideMark/>
          </w:tcPr>
          <w:p w14:paraId="6763DE9B"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Overcrowding of lanes</w:t>
            </w:r>
          </w:p>
        </w:tc>
        <w:tc>
          <w:tcPr>
            <w:tcW w:w="2537" w:type="dxa"/>
            <w:tcBorders>
              <w:top w:val="nil"/>
              <w:left w:val="nil"/>
              <w:bottom w:val="single" w:sz="4" w:space="0" w:color="auto"/>
              <w:right w:val="single" w:sz="8" w:space="0" w:color="auto"/>
            </w:tcBorders>
            <w:shd w:val="clear" w:color="auto" w:fill="auto"/>
            <w:hideMark/>
          </w:tcPr>
          <w:p w14:paraId="7D5FC589"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Swimmers could collide with each other.</w:t>
            </w:r>
          </w:p>
        </w:tc>
        <w:tc>
          <w:tcPr>
            <w:tcW w:w="2467" w:type="dxa"/>
            <w:tcBorders>
              <w:top w:val="nil"/>
              <w:left w:val="nil"/>
              <w:bottom w:val="single" w:sz="4" w:space="0" w:color="auto"/>
              <w:right w:val="single" w:sz="8" w:space="0" w:color="auto"/>
            </w:tcBorders>
            <w:shd w:val="clear" w:color="auto" w:fill="auto"/>
            <w:hideMark/>
          </w:tcPr>
          <w:p w14:paraId="5E2A01D1"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Swimmers in the lane</w:t>
            </w:r>
          </w:p>
        </w:tc>
        <w:tc>
          <w:tcPr>
            <w:tcW w:w="464" w:type="dxa"/>
            <w:tcBorders>
              <w:top w:val="nil"/>
              <w:left w:val="nil"/>
              <w:bottom w:val="single" w:sz="4" w:space="0" w:color="auto"/>
              <w:right w:val="single" w:sz="4" w:space="0" w:color="auto"/>
            </w:tcBorders>
            <w:shd w:val="clear" w:color="auto" w:fill="auto"/>
            <w:vAlign w:val="center"/>
            <w:hideMark/>
          </w:tcPr>
          <w:p w14:paraId="0C94A23E" w14:textId="34F22FAB" w:rsidR="009D40AD" w:rsidRPr="0025330F" w:rsidRDefault="00015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hideMark/>
          </w:tcPr>
          <w:p w14:paraId="3D20ECE8" w14:textId="742672E0" w:rsidR="009D40AD" w:rsidRPr="0025330F" w:rsidRDefault="00015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hideMark/>
          </w:tcPr>
          <w:p w14:paraId="332D4597" w14:textId="19E6AA0D" w:rsidR="009D40AD" w:rsidRPr="0025330F" w:rsidRDefault="00015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8" w:type="dxa"/>
            <w:tcBorders>
              <w:top w:val="nil"/>
              <w:left w:val="nil"/>
              <w:bottom w:val="single" w:sz="4" w:space="0" w:color="auto"/>
              <w:right w:val="single" w:sz="8" w:space="0" w:color="auto"/>
            </w:tcBorders>
            <w:shd w:val="clear" w:color="auto" w:fill="auto"/>
            <w:hideMark/>
          </w:tcPr>
          <w:p w14:paraId="6AD38C5E"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Coach to keep track of how many swimmers in each lane. If the number of swimmers exceeds the safety number, then swimmers will be moved to different lanes to ensure no lane has more than the max safety number.</w:t>
            </w:r>
          </w:p>
        </w:tc>
        <w:tc>
          <w:tcPr>
            <w:tcW w:w="464" w:type="dxa"/>
            <w:tcBorders>
              <w:top w:val="nil"/>
              <w:left w:val="nil"/>
              <w:bottom w:val="single" w:sz="4" w:space="0" w:color="auto"/>
              <w:right w:val="single" w:sz="4" w:space="0" w:color="auto"/>
            </w:tcBorders>
            <w:shd w:val="clear" w:color="auto" w:fill="auto"/>
            <w:vAlign w:val="center"/>
            <w:hideMark/>
          </w:tcPr>
          <w:p w14:paraId="50BCDC2C"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78575EB8" w14:textId="16BEBAA3" w:rsidR="009D40AD" w:rsidRPr="0025330F" w:rsidRDefault="00015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hideMark/>
          </w:tcPr>
          <w:p w14:paraId="4AD9B7C6" w14:textId="6E08445B" w:rsidR="009D40AD" w:rsidRPr="0025330F" w:rsidRDefault="00015EC5"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2" w:type="dxa"/>
            <w:tcBorders>
              <w:top w:val="nil"/>
              <w:left w:val="nil"/>
              <w:bottom w:val="single" w:sz="4" w:space="0" w:color="auto"/>
              <w:right w:val="single" w:sz="8" w:space="0" w:color="auto"/>
            </w:tcBorders>
            <w:shd w:val="clear" w:color="auto" w:fill="auto"/>
            <w:hideMark/>
          </w:tcPr>
          <w:p w14:paraId="1D6BF562" w14:textId="392F1E85"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 xml:space="preserve">If there are more swimmers than the </w:t>
            </w:r>
            <w:r>
              <w:rPr>
                <w:rFonts w:ascii="Lucida Sans" w:eastAsia="Times New Roman" w:hAnsi="Lucida Sans" w:cs="Calibri"/>
                <w:color w:val="000000"/>
                <w:szCs w:val="20"/>
                <w:lang w:eastAsia="en-GB"/>
              </w:rPr>
              <w:t>pool safety</w:t>
            </w:r>
            <w:r w:rsidRPr="0025330F">
              <w:rPr>
                <w:rFonts w:ascii="Lucida Sans" w:eastAsia="Times New Roman" w:hAnsi="Lucida Sans" w:cs="Calibri"/>
                <w:color w:val="000000"/>
                <w:szCs w:val="20"/>
                <w:lang w:eastAsia="en-GB"/>
              </w:rPr>
              <w:t xml:space="preserve"> number either </w:t>
            </w:r>
            <w:r>
              <w:rPr>
                <w:rFonts w:ascii="Lucida Sans" w:eastAsia="Times New Roman" w:hAnsi="Lucida Sans" w:cs="Calibri"/>
                <w:color w:val="000000"/>
                <w:szCs w:val="20"/>
                <w:lang w:eastAsia="en-GB"/>
              </w:rPr>
              <w:t>turn away late comers</w:t>
            </w:r>
            <w:r w:rsidRPr="0025330F">
              <w:rPr>
                <w:rFonts w:ascii="Lucida Sans" w:eastAsia="Times New Roman" w:hAnsi="Lucida Sans" w:cs="Calibri"/>
                <w:color w:val="000000"/>
                <w:szCs w:val="20"/>
                <w:lang w:eastAsia="en-GB"/>
              </w:rPr>
              <w:t>, or the coach(es) will cater for the large number of people whilst ensuring there are no more than the safety number in the pool at any time.</w:t>
            </w:r>
          </w:p>
        </w:tc>
      </w:tr>
      <w:tr w:rsidR="006954B0" w:rsidRPr="0025330F" w14:paraId="3E0E8301" w14:textId="77777777" w:rsidTr="006954B0">
        <w:trPr>
          <w:trHeight w:val="1785"/>
        </w:trPr>
        <w:tc>
          <w:tcPr>
            <w:tcW w:w="2608" w:type="dxa"/>
            <w:tcBorders>
              <w:top w:val="nil"/>
              <w:left w:val="single" w:sz="8" w:space="0" w:color="auto"/>
              <w:bottom w:val="single" w:sz="4" w:space="0" w:color="auto"/>
              <w:right w:val="single" w:sz="8" w:space="0" w:color="auto"/>
            </w:tcBorders>
            <w:shd w:val="clear" w:color="auto" w:fill="auto"/>
            <w:hideMark/>
          </w:tcPr>
          <w:p w14:paraId="1E5EB92C"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lastRenderedPageBreak/>
              <w:t>Installing/removing lane ropes</w:t>
            </w:r>
          </w:p>
        </w:tc>
        <w:tc>
          <w:tcPr>
            <w:tcW w:w="2537" w:type="dxa"/>
            <w:tcBorders>
              <w:top w:val="nil"/>
              <w:left w:val="nil"/>
              <w:bottom w:val="single" w:sz="4" w:space="0" w:color="auto"/>
              <w:right w:val="single" w:sz="8" w:space="0" w:color="auto"/>
            </w:tcBorders>
            <w:shd w:val="clear" w:color="auto" w:fill="auto"/>
            <w:hideMark/>
          </w:tcPr>
          <w:p w14:paraId="32F288A1"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The lane ropes are heavy and difficult to move. The persons moving the lane ropes could injure themselves whilst moving the ropes.</w:t>
            </w:r>
          </w:p>
        </w:tc>
        <w:tc>
          <w:tcPr>
            <w:tcW w:w="2467" w:type="dxa"/>
            <w:tcBorders>
              <w:top w:val="nil"/>
              <w:left w:val="nil"/>
              <w:bottom w:val="single" w:sz="4" w:space="0" w:color="auto"/>
              <w:right w:val="single" w:sz="8" w:space="0" w:color="auto"/>
            </w:tcBorders>
            <w:shd w:val="clear" w:color="auto" w:fill="auto"/>
            <w:hideMark/>
          </w:tcPr>
          <w:p w14:paraId="1D705272"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Any person on poolside</w:t>
            </w:r>
          </w:p>
        </w:tc>
        <w:tc>
          <w:tcPr>
            <w:tcW w:w="464" w:type="dxa"/>
            <w:tcBorders>
              <w:top w:val="nil"/>
              <w:left w:val="nil"/>
              <w:bottom w:val="single" w:sz="4" w:space="0" w:color="auto"/>
              <w:right w:val="single" w:sz="4" w:space="0" w:color="auto"/>
            </w:tcBorders>
            <w:shd w:val="clear" w:color="auto" w:fill="auto"/>
            <w:vAlign w:val="center"/>
            <w:hideMark/>
          </w:tcPr>
          <w:p w14:paraId="79179D9A"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hideMark/>
          </w:tcPr>
          <w:p w14:paraId="1A061402"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hideMark/>
          </w:tcPr>
          <w:p w14:paraId="763A5C54"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6</w:t>
            </w:r>
          </w:p>
        </w:tc>
        <w:tc>
          <w:tcPr>
            <w:tcW w:w="2488" w:type="dxa"/>
            <w:tcBorders>
              <w:top w:val="nil"/>
              <w:left w:val="nil"/>
              <w:bottom w:val="single" w:sz="4" w:space="0" w:color="auto"/>
              <w:right w:val="single" w:sz="8" w:space="0" w:color="auto"/>
            </w:tcBorders>
            <w:shd w:val="clear" w:color="auto" w:fill="auto"/>
            <w:hideMark/>
          </w:tcPr>
          <w:p w14:paraId="37F4E6EC"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Ensure all people moving the lane ropes have been trained how to.</w:t>
            </w:r>
            <w:r w:rsidRPr="0025330F">
              <w:rPr>
                <w:rFonts w:ascii="Lucida Sans" w:eastAsia="Times New Roman" w:hAnsi="Lucida Sans" w:cs="Calibri"/>
                <w:b/>
                <w:bCs/>
                <w:color w:val="000000"/>
                <w:szCs w:val="20"/>
                <w:lang w:eastAsia="en-GB"/>
              </w:rPr>
              <w:br/>
              <w:t>Wear anti-slip footwear.</w:t>
            </w:r>
            <w:r w:rsidRPr="0025330F">
              <w:rPr>
                <w:rFonts w:ascii="Lucida Sans" w:eastAsia="Times New Roman" w:hAnsi="Lucida Sans" w:cs="Calibri"/>
                <w:b/>
                <w:bCs/>
                <w:color w:val="000000"/>
                <w:szCs w:val="20"/>
                <w:lang w:eastAsia="en-GB"/>
              </w:rPr>
              <w:br/>
              <w:t>Restrict access to the area where the lane ropes are being moved.</w:t>
            </w:r>
          </w:p>
        </w:tc>
        <w:tc>
          <w:tcPr>
            <w:tcW w:w="464" w:type="dxa"/>
            <w:tcBorders>
              <w:top w:val="nil"/>
              <w:left w:val="nil"/>
              <w:bottom w:val="single" w:sz="4" w:space="0" w:color="auto"/>
              <w:right w:val="single" w:sz="4" w:space="0" w:color="auto"/>
            </w:tcBorders>
            <w:shd w:val="clear" w:color="auto" w:fill="auto"/>
            <w:vAlign w:val="center"/>
            <w:hideMark/>
          </w:tcPr>
          <w:p w14:paraId="494BAE7F"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777211E7"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hideMark/>
          </w:tcPr>
          <w:p w14:paraId="6E25CDF7"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2482" w:type="dxa"/>
            <w:tcBorders>
              <w:top w:val="nil"/>
              <w:left w:val="nil"/>
              <w:bottom w:val="single" w:sz="4" w:space="0" w:color="auto"/>
              <w:right w:val="single" w:sz="8" w:space="0" w:color="auto"/>
            </w:tcBorders>
            <w:shd w:val="clear" w:color="auto" w:fill="auto"/>
            <w:hideMark/>
          </w:tcPr>
          <w:p w14:paraId="3B5B7118"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 </w:t>
            </w:r>
          </w:p>
        </w:tc>
      </w:tr>
      <w:tr w:rsidR="006954B0" w:rsidRPr="0025330F" w14:paraId="2866FCEF" w14:textId="77777777" w:rsidTr="006954B0">
        <w:trPr>
          <w:trHeight w:val="1020"/>
        </w:trPr>
        <w:tc>
          <w:tcPr>
            <w:tcW w:w="2608" w:type="dxa"/>
            <w:tcBorders>
              <w:top w:val="nil"/>
              <w:left w:val="single" w:sz="8" w:space="0" w:color="auto"/>
              <w:bottom w:val="single" w:sz="4" w:space="0" w:color="auto"/>
              <w:right w:val="single" w:sz="8" w:space="0" w:color="auto"/>
            </w:tcBorders>
            <w:shd w:val="clear" w:color="auto" w:fill="auto"/>
            <w:hideMark/>
          </w:tcPr>
          <w:p w14:paraId="4DC49CAC"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Lane ropes</w:t>
            </w:r>
          </w:p>
        </w:tc>
        <w:tc>
          <w:tcPr>
            <w:tcW w:w="2537" w:type="dxa"/>
            <w:tcBorders>
              <w:top w:val="nil"/>
              <w:left w:val="nil"/>
              <w:bottom w:val="single" w:sz="4" w:space="0" w:color="auto"/>
              <w:right w:val="single" w:sz="8" w:space="0" w:color="auto"/>
            </w:tcBorders>
            <w:shd w:val="clear" w:color="auto" w:fill="auto"/>
            <w:hideMark/>
          </w:tcPr>
          <w:p w14:paraId="0ABB4E20"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Swimmers could collide with the lane ropes.</w:t>
            </w:r>
          </w:p>
        </w:tc>
        <w:tc>
          <w:tcPr>
            <w:tcW w:w="2467" w:type="dxa"/>
            <w:tcBorders>
              <w:top w:val="nil"/>
              <w:left w:val="nil"/>
              <w:bottom w:val="single" w:sz="4" w:space="0" w:color="auto"/>
              <w:right w:val="single" w:sz="8" w:space="0" w:color="auto"/>
            </w:tcBorders>
            <w:shd w:val="clear" w:color="auto" w:fill="auto"/>
            <w:hideMark/>
          </w:tcPr>
          <w:p w14:paraId="4EB0DAB8"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Swimmers</w:t>
            </w:r>
          </w:p>
        </w:tc>
        <w:tc>
          <w:tcPr>
            <w:tcW w:w="464" w:type="dxa"/>
            <w:tcBorders>
              <w:top w:val="nil"/>
              <w:left w:val="nil"/>
              <w:bottom w:val="single" w:sz="4" w:space="0" w:color="auto"/>
              <w:right w:val="single" w:sz="4" w:space="0" w:color="auto"/>
            </w:tcBorders>
            <w:shd w:val="clear" w:color="auto" w:fill="auto"/>
            <w:vAlign w:val="center"/>
            <w:hideMark/>
          </w:tcPr>
          <w:p w14:paraId="71C3AE6A"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7B071616"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hideMark/>
          </w:tcPr>
          <w:p w14:paraId="59E73450"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2488" w:type="dxa"/>
            <w:tcBorders>
              <w:top w:val="nil"/>
              <w:left w:val="nil"/>
              <w:bottom w:val="single" w:sz="4" w:space="0" w:color="auto"/>
              <w:right w:val="single" w:sz="8" w:space="0" w:color="auto"/>
            </w:tcBorders>
            <w:shd w:val="clear" w:color="auto" w:fill="auto"/>
            <w:hideMark/>
          </w:tcPr>
          <w:p w14:paraId="15CED7AD"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Ensure all swimmers have suitable equipment to ensure they can see where the lane ropes are.</w:t>
            </w:r>
          </w:p>
        </w:tc>
        <w:tc>
          <w:tcPr>
            <w:tcW w:w="464" w:type="dxa"/>
            <w:tcBorders>
              <w:top w:val="nil"/>
              <w:left w:val="nil"/>
              <w:bottom w:val="single" w:sz="4" w:space="0" w:color="auto"/>
              <w:right w:val="single" w:sz="4" w:space="0" w:color="auto"/>
            </w:tcBorders>
            <w:shd w:val="clear" w:color="auto" w:fill="auto"/>
            <w:vAlign w:val="center"/>
            <w:hideMark/>
          </w:tcPr>
          <w:p w14:paraId="3B34CFEE"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7419AD42"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hideMark/>
          </w:tcPr>
          <w:p w14:paraId="1818A7FA"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2482" w:type="dxa"/>
            <w:tcBorders>
              <w:top w:val="nil"/>
              <w:left w:val="nil"/>
              <w:bottom w:val="single" w:sz="4" w:space="0" w:color="auto"/>
              <w:right w:val="single" w:sz="8" w:space="0" w:color="auto"/>
            </w:tcBorders>
            <w:shd w:val="clear" w:color="auto" w:fill="auto"/>
            <w:hideMark/>
          </w:tcPr>
          <w:p w14:paraId="04F0E3FC"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Notify members of the training venue when lane ropes need maintenance or are broken (and need repairing)</w:t>
            </w:r>
          </w:p>
        </w:tc>
      </w:tr>
      <w:tr w:rsidR="006954B0" w:rsidRPr="0025330F" w14:paraId="2F8AD686" w14:textId="77777777" w:rsidTr="006954B0">
        <w:trPr>
          <w:trHeight w:val="1020"/>
        </w:trPr>
        <w:tc>
          <w:tcPr>
            <w:tcW w:w="2608" w:type="dxa"/>
            <w:tcBorders>
              <w:top w:val="nil"/>
              <w:left w:val="single" w:sz="8" w:space="0" w:color="auto"/>
              <w:bottom w:val="single" w:sz="4" w:space="0" w:color="auto"/>
              <w:right w:val="single" w:sz="8" w:space="0" w:color="auto"/>
            </w:tcBorders>
            <w:shd w:val="clear" w:color="auto" w:fill="auto"/>
          </w:tcPr>
          <w:p w14:paraId="1738E00C" w14:textId="7388625B" w:rsidR="006954B0" w:rsidRPr="0025330F" w:rsidRDefault="006954B0"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Transport to competitions</w:t>
            </w:r>
          </w:p>
        </w:tc>
        <w:tc>
          <w:tcPr>
            <w:tcW w:w="2537" w:type="dxa"/>
            <w:tcBorders>
              <w:top w:val="nil"/>
              <w:left w:val="nil"/>
              <w:bottom w:val="single" w:sz="4" w:space="0" w:color="auto"/>
              <w:right w:val="single" w:sz="8" w:space="0" w:color="auto"/>
            </w:tcBorders>
            <w:shd w:val="clear" w:color="auto" w:fill="auto"/>
          </w:tcPr>
          <w:p w14:paraId="7BF7F4A9" w14:textId="4F130474" w:rsidR="006954B0" w:rsidRPr="0025330F" w:rsidRDefault="006954B0"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Injuries ranging from minor bumps/scrapes to road accidents during transportation.</w:t>
            </w:r>
          </w:p>
        </w:tc>
        <w:tc>
          <w:tcPr>
            <w:tcW w:w="2467" w:type="dxa"/>
            <w:tcBorders>
              <w:top w:val="nil"/>
              <w:left w:val="nil"/>
              <w:bottom w:val="single" w:sz="4" w:space="0" w:color="auto"/>
              <w:right w:val="single" w:sz="8" w:space="0" w:color="auto"/>
            </w:tcBorders>
            <w:shd w:val="clear" w:color="auto" w:fill="auto"/>
          </w:tcPr>
          <w:p w14:paraId="72720275" w14:textId="26B8A7A4" w:rsidR="006954B0" w:rsidRPr="0025330F" w:rsidRDefault="006954B0"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Members attending competition</w:t>
            </w:r>
          </w:p>
        </w:tc>
        <w:tc>
          <w:tcPr>
            <w:tcW w:w="464" w:type="dxa"/>
            <w:tcBorders>
              <w:top w:val="nil"/>
              <w:left w:val="nil"/>
              <w:bottom w:val="single" w:sz="4" w:space="0" w:color="auto"/>
              <w:right w:val="single" w:sz="4" w:space="0" w:color="auto"/>
            </w:tcBorders>
            <w:shd w:val="clear" w:color="auto" w:fill="auto"/>
            <w:vAlign w:val="center"/>
          </w:tcPr>
          <w:p w14:paraId="1AD54781" w14:textId="6C502B90"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tcPr>
          <w:p w14:paraId="0324E33A" w14:textId="5AA436A9"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tcPr>
          <w:p w14:paraId="392DE6DC" w14:textId="68D1DB44"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8" w:type="dxa"/>
            <w:tcBorders>
              <w:top w:val="nil"/>
              <w:left w:val="nil"/>
              <w:bottom w:val="single" w:sz="4" w:space="0" w:color="auto"/>
              <w:right w:val="single" w:sz="8" w:space="0" w:color="auto"/>
            </w:tcBorders>
            <w:shd w:val="clear" w:color="auto" w:fill="auto"/>
          </w:tcPr>
          <w:p w14:paraId="30FE6802" w14:textId="02A4309D" w:rsidR="006954B0" w:rsidRPr="0025330F" w:rsidRDefault="006954B0" w:rsidP="006954B0">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Ensure that</w:t>
            </w:r>
            <w:r>
              <w:rPr>
                <w:rFonts w:ascii="Lucida Sans" w:eastAsia="Times New Roman" w:hAnsi="Lucida Sans" w:cs="Calibri"/>
                <w:b/>
                <w:bCs/>
                <w:color w:val="000000"/>
                <w:szCs w:val="20"/>
                <w:lang w:eastAsia="en-GB"/>
              </w:rPr>
              <w:t xml:space="preserve"> all drivers are suitable qualified and that </w:t>
            </w:r>
            <w:r w:rsidRPr="0025330F">
              <w:rPr>
                <w:rFonts w:ascii="Lucida Sans" w:eastAsia="Times New Roman" w:hAnsi="Lucida Sans" w:cs="Calibri"/>
                <w:b/>
                <w:bCs/>
                <w:color w:val="000000"/>
                <w:szCs w:val="20"/>
                <w:lang w:eastAsia="en-GB"/>
              </w:rPr>
              <w:t>the club has at least one qualified first aider with appropriate first aid equipment</w:t>
            </w:r>
            <w:r>
              <w:rPr>
                <w:rFonts w:ascii="Lucida Sans" w:eastAsia="Times New Roman" w:hAnsi="Lucida Sans" w:cs="Calibri"/>
                <w:b/>
                <w:bCs/>
                <w:color w:val="000000"/>
                <w:szCs w:val="20"/>
                <w:lang w:eastAsia="en-GB"/>
              </w:rPr>
              <w:t xml:space="preserve"> and training.</w:t>
            </w:r>
          </w:p>
        </w:tc>
        <w:tc>
          <w:tcPr>
            <w:tcW w:w="464" w:type="dxa"/>
            <w:tcBorders>
              <w:top w:val="nil"/>
              <w:left w:val="nil"/>
              <w:bottom w:val="single" w:sz="4" w:space="0" w:color="auto"/>
              <w:right w:val="single" w:sz="4" w:space="0" w:color="auto"/>
            </w:tcBorders>
            <w:shd w:val="clear" w:color="auto" w:fill="auto"/>
            <w:vAlign w:val="center"/>
          </w:tcPr>
          <w:p w14:paraId="2AE8D64A" w14:textId="504550C1"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4171AC40" w14:textId="0E37C9F8"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tcPr>
          <w:p w14:paraId="40E9E526" w14:textId="0D4BD802"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2482" w:type="dxa"/>
            <w:tcBorders>
              <w:top w:val="nil"/>
              <w:left w:val="nil"/>
              <w:bottom w:val="single" w:sz="4" w:space="0" w:color="auto"/>
              <w:right w:val="single" w:sz="8" w:space="0" w:color="auto"/>
            </w:tcBorders>
            <w:shd w:val="clear" w:color="auto" w:fill="auto"/>
          </w:tcPr>
          <w:p w14:paraId="6808AABC" w14:textId="31AA7EF2"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A list of known medical conditions is collected before the event and given to the first aider.</w:t>
            </w:r>
          </w:p>
        </w:tc>
      </w:tr>
      <w:tr w:rsidR="006954B0" w:rsidRPr="0025330F" w14:paraId="777ED36D" w14:textId="77777777" w:rsidTr="006954B0">
        <w:trPr>
          <w:trHeight w:val="1020"/>
        </w:trPr>
        <w:tc>
          <w:tcPr>
            <w:tcW w:w="2608" w:type="dxa"/>
            <w:tcBorders>
              <w:top w:val="nil"/>
              <w:left w:val="single" w:sz="8" w:space="0" w:color="auto"/>
              <w:bottom w:val="single" w:sz="4" w:space="0" w:color="auto"/>
              <w:right w:val="single" w:sz="8" w:space="0" w:color="auto"/>
            </w:tcBorders>
            <w:shd w:val="clear" w:color="auto" w:fill="auto"/>
            <w:hideMark/>
          </w:tcPr>
          <w:p w14:paraId="1202341E" w14:textId="4D8B60FE"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General injury whilst attending club event</w:t>
            </w:r>
            <w:r>
              <w:rPr>
                <w:rFonts w:ascii="Lucida Sans" w:eastAsia="Times New Roman" w:hAnsi="Lucida Sans" w:cs="Calibri"/>
                <w:color w:val="000000"/>
                <w:szCs w:val="20"/>
                <w:lang w:eastAsia="en-GB"/>
              </w:rPr>
              <w:t>s</w:t>
            </w:r>
            <w:r w:rsidRPr="0025330F">
              <w:rPr>
                <w:rFonts w:ascii="Lucida Sans" w:eastAsia="Times New Roman" w:hAnsi="Lucida Sans" w:cs="Calibri"/>
                <w:color w:val="000000"/>
                <w:szCs w:val="20"/>
                <w:lang w:eastAsia="en-GB"/>
              </w:rPr>
              <w:t xml:space="preserve"> (external to training venues)</w:t>
            </w:r>
          </w:p>
        </w:tc>
        <w:tc>
          <w:tcPr>
            <w:tcW w:w="2537" w:type="dxa"/>
            <w:tcBorders>
              <w:top w:val="nil"/>
              <w:left w:val="nil"/>
              <w:bottom w:val="single" w:sz="4" w:space="0" w:color="auto"/>
              <w:right w:val="single" w:sz="8" w:space="0" w:color="auto"/>
            </w:tcBorders>
            <w:shd w:val="clear" w:color="auto" w:fill="auto"/>
            <w:hideMark/>
          </w:tcPr>
          <w:p w14:paraId="79962DD3" w14:textId="77777777"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Injury to persons</w:t>
            </w:r>
          </w:p>
        </w:tc>
        <w:tc>
          <w:tcPr>
            <w:tcW w:w="2467" w:type="dxa"/>
            <w:tcBorders>
              <w:top w:val="nil"/>
              <w:left w:val="nil"/>
              <w:bottom w:val="single" w:sz="4" w:space="0" w:color="auto"/>
              <w:right w:val="single" w:sz="8" w:space="0" w:color="auto"/>
            </w:tcBorders>
            <w:shd w:val="clear" w:color="auto" w:fill="auto"/>
            <w:hideMark/>
          </w:tcPr>
          <w:p w14:paraId="1168EA12" w14:textId="77777777"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Members of the club.</w:t>
            </w:r>
          </w:p>
        </w:tc>
        <w:tc>
          <w:tcPr>
            <w:tcW w:w="464" w:type="dxa"/>
            <w:tcBorders>
              <w:top w:val="nil"/>
              <w:left w:val="nil"/>
              <w:bottom w:val="single" w:sz="4" w:space="0" w:color="auto"/>
              <w:right w:val="single" w:sz="4" w:space="0" w:color="auto"/>
            </w:tcBorders>
            <w:shd w:val="clear" w:color="auto" w:fill="auto"/>
            <w:vAlign w:val="center"/>
            <w:hideMark/>
          </w:tcPr>
          <w:p w14:paraId="00E8761B"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hideMark/>
          </w:tcPr>
          <w:p w14:paraId="71079ACF"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hideMark/>
          </w:tcPr>
          <w:p w14:paraId="4BCAEF76"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6</w:t>
            </w:r>
          </w:p>
        </w:tc>
        <w:tc>
          <w:tcPr>
            <w:tcW w:w="2488" w:type="dxa"/>
            <w:tcBorders>
              <w:top w:val="nil"/>
              <w:left w:val="nil"/>
              <w:bottom w:val="single" w:sz="4" w:space="0" w:color="auto"/>
              <w:right w:val="single" w:sz="8" w:space="0" w:color="auto"/>
            </w:tcBorders>
            <w:shd w:val="clear" w:color="auto" w:fill="auto"/>
            <w:hideMark/>
          </w:tcPr>
          <w:p w14:paraId="4351556A" w14:textId="77777777" w:rsidR="006954B0" w:rsidRPr="0025330F" w:rsidRDefault="006954B0" w:rsidP="006954B0">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Ensure that the club has at least one qualified first aider with appropriate first aid equipment.</w:t>
            </w:r>
          </w:p>
        </w:tc>
        <w:tc>
          <w:tcPr>
            <w:tcW w:w="464" w:type="dxa"/>
            <w:tcBorders>
              <w:top w:val="nil"/>
              <w:left w:val="nil"/>
              <w:bottom w:val="single" w:sz="4" w:space="0" w:color="auto"/>
              <w:right w:val="single" w:sz="4" w:space="0" w:color="auto"/>
            </w:tcBorders>
            <w:shd w:val="clear" w:color="auto" w:fill="auto"/>
            <w:vAlign w:val="center"/>
            <w:hideMark/>
          </w:tcPr>
          <w:p w14:paraId="22468B4B"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075A702D"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hideMark/>
          </w:tcPr>
          <w:p w14:paraId="338E1D1B"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2482" w:type="dxa"/>
            <w:tcBorders>
              <w:top w:val="nil"/>
              <w:left w:val="nil"/>
              <w:bottom w:val="single" w:sz="4" w:space="0" w:color="auto"/>
              <w:right w:val="single" w:sz="8" w:space="0" w:color="auto"/>
            </w:tcBorders>
            <w:shd w:val="clear" w:color="auto" w:fill="auto"/>
            <w:hideMark/>
          </w:tcPr>
          <w:p w14:paraId="6DFF5578" w14:textId="77777777"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A list of known medical conditions is collected before the event and given to the first aider.</w:t>
            </w:r>
          </w:p>
        </w:tc>
      </w:tr>
      <w:tr w:rsidR="006954B0" w:rsidRPr="0025330F" w14:paraId="40596739" w14:textId="77777777" w:rsidTr="006954B0">
        <w:trPr>
          <w:trHeight w:val="1275"/>
        </w:trPr>
        <w:tc>
          <w:tcPr>
            <w:tcW w:w="2608" w:type="dxa"/>
            <w:tcBorders>
              <w:top w:val="nil"/>
              <w:left w:val="single" w:sz="8" w:space="0" w:color="auto"/>
              <w:bottom w:val="single" w:sz="4" w:space="0" w:color="auto"/>
              <w:right w:val="single" w:sz="8" w:space="0" w:color="auto"/>
            </w:tcBorders>
            <w:shd w:val="clear" w:color="auto" w:fill="auto"/>
            <w:hideMark/>
          </w:tcPr>
          <w:p w14:paraId="57820018" w14:textId="77777777"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lastRenderedPageBreak/>
              <w:t>Adverse weather conditions</w:t>
            </w:r>
          </w:p>
        </w:tc>
        <w:tc>
          <w:tcPr>
            <w:tcW w:w="2537" w:type="dxa"/>
            <w:tcBorders>
              <w:top w:val="nil"/>
              <w:left w:val="nil"/>
              <w:bottom w:val="single" w:sz="4" w:space="0" w:color="auto"/>
              <w:right w:val="single" w:sz="8" w:space="0" w:color="auto"/>
            </w:tcBorders>
            <w:shd w:val="clear" w:color="auto" w:fill="auto"/>
            <w:hideMark/>
          </w:tcPr>
          <w:p w14:paraId="314A9088" w14:textId="77777777"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Members outside during adverse weather conditions could experience injuries</w:t>
            </w:r>
          </w:p>
        </w:tc>
        <w:tc>
          <w:tcPr>
            <w:tcW w:w="2467" w:type="dxa"/>
            <w:tcBorders>
              <w:top w:val="nil"/>
              <w:left w:val="nil"/>
              <w:bottom w:val="single" w:sz="4" w:space="0" w:color="auto"/>
              <w:right w:val="single" w:sz="8" w:space="0" w:color="auto"/>
            </w:tcBorders>
            <w:shd w:val="clear" w:color="auto" w:fill="auto"/>
            <w:hideMark/>
          </w:tcPr>
          <w:p w14:paraId="149775E5" w14:textId="77777777"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Members of the club.</w:t>
            </w:r>
          </w:p>
        </w:tc>
        <w:tc>
          <w:tcPr>
            <w:tcW w:w="464" w:type="dxa"/>
            <w:tcBorders>
              <w:top w:val="nil"/>
              <w:left w:val="nil"/>
              <w:bottom w:val="single" w:sz="4" w:space="0" w:color="auto"/>
              <w:right w:val="single" w:sz="4" w:space="0" w:color="auto"/>
            </w:tcBorders>
            <w:shd w:val="clear" w:color="auto" w:fill="auto"/>
            <w:vAlign w:val="center"/>
            <w:hideMark/>
          </w:tcPr>
          <w:p w14:paraId="1192866B"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3D3B8180"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hideMark/>
          </w:tcPr>
          <w:p w14:paraId="2EE3E20B"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2488" w:type="dxa"/>
            <w:tcBorders>
              <w:top w:val="nil"/>
              <w:left w:val="nil"/>
              <w:bottom w:val="single" w:sz="4" w:space="0" w:color="auto"/>
              <w:right w:val="single" w:sz="8" w:space="0" w:color="auto"/>
            </w:tcBorders>
            <w:shd w:val="clear" w:color="auto" w:fill="auto"/>
            <w:hideMark/>
          </w:tcPr>
          <w:p w14:paraId="776391F7" w14:textId="77777777" w:rsidR="006954B0" w:rsidRPr="0025330F" w:rsidRDefault="006954B0" w:rsidP="006954B0">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Move members to a safer location (cover) and call for help, whether that is the emergency services or other members in the area.</w:t>
            </w:r>
          </w:p>
        </w:tc>
        <w:tc>
          <w:tcPr>
            <w:tcW w:w="464" w:type="dxa"/>
            <w:tcBorders>
              <w:top w:val="nil"/>
              <w:left w:val="nil"/>
              <w:bottom w:val="single" w:sz="4" w:space="0" w:color="auto"/>
              <w:right w:val="single" w:sz="4" w:space="0" w:color="auto"/>
            </w:tcBorders>
            <w:shd w:val="clear" w:color="auto" w:fill="auto"/>
            <w:vAlign w:val="center"/>
            <w:hideMark/>
          </w:tcPr>
          <w:p w14:paraId="41E3A5FE"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5563E574"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hideMark/>
          </w:tcPr>
          <w:p w14:paraId="7466675B"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2482" w:type="dxa"/>
            <w:tcBorders>
              <w:top w:val="nil"/>
              <w:left w:val="nil"/>
              <w:bottom w:val="single" w:sz="4" w:space="0" w:color="auto"/>
              <w:right w:val="single" w:sz="8" w:space="0" w:color="auto"/>
            </w:tcBorders>
            <w:shd w:val="clear" w:color="auto" w:fill="auto"/>
            <w:hideMark/>
          </w:tcPr>
          <w:p w14:paraId="1798148F" w14:textId="77777777"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Ensure members have adequate clothing for the expected conditions.</w:t>
            </w:r>
          </w:p>
        </w:tc>
      </w:tr>
      <w:tr w:rsidR="006954B0" w:rsidRPr="0025330F" w14:paraId="14823C1F" w14:textId="77777777" w:rsidTr="006954B0">
        <w:trPr>
          <w:trHeight w:val="1545"/>
        </w:trPr>
        <w:tc>
          <w:tcPr>
            <w:tcW w:w="2608" w:type="dxa"/>
            <w:tcBorders>
              <w:top w:val="nil"/>
              <w:left w:val="single" w:sz="8" w:space="0" w:color="auto"/>
              <w:bottom w:val="single" w:sz="8" w:space="0" w:color="auto"/>
              <w:right w:val="single" w:sz="8" w:space="0" w:color="auto"/>
            </w:tcBorders>
            <w:shd w:val="clear" w:color="auto" w:fill="auto"/>
            <w:hideMark/>
          </w:tcPr>
          <w:p w14:paraId="40D9D52A" w14:textId="77777777"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Swimming pool</w:t>
            </w:r>
          </w:p>
        </w:tc>
        <w:tc>
          <w:tcPr>
            <w:tcW w:w="2537" w:type="dxa"/>
            <w:tcBorders>
              <w:top w:val="nil"/>
              <w:left w:val="nil"/>
              <w:bottom w:val="single" w:sz="8" w:space="0" w:color="auto"/>
              <w:right w:val="single" w:sz="8" w:space="0" w:color="auto"/>
            </w:tcBorders>
            <w:shd w:val="clear" w:color="auto" w:fill="auto"/>
            <w:hideMark/>
          </w:tcPr>
          <w:p w14:paraId="7FD395D4" w14:textId="77777777"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Members could injury themselves in a variety of ways in/around a swimming pool.</w:t>
            </w:r>
          </w:p>
        </w:tc>
        <w:tc>
          <w:tcPr>
            <w:tcW w:w="2467" w:type="dxa"/>
            <w:tcBorders>
              <w:top w:val="nil"/>
              <w:left w:val="nil"/>
              <w:bottom w:val="single" w:sz="8" w:space="0" w:color="auto"/>
              <w:right w:val="single" w:sz="8" w:space="0" w:color="auto"/>
            </w:tcBorders>
            <w:shd w:val="clear" w:color="auto" w:fill="auto"/>
            <w:hideMark/>
          </w:tcPr>
          <w:p w14:paraId="7327E398" w14:textId="77777777"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Members of the club.</w:t>
            </w:r>
          </w:p>
        </w:tc>
        <w:tc>
          <w:tcPr>
            <w:tcW w:w="464" w:type="dxa"/>
            <w:tcBorders>
              <w:top w:val="nil"/>
              <w:left w:val="nil"/>
              <w:bottom w:val="single" w:sz="8" w:space="0" w:color="auto"/>
              <w:right w:val="single" w:sz="4" w:space="0" w:color="auto"/>
            </w:tcBorders>
            <w:shd w:val="clear" w:color="auto" w:fill="auto"/>
            <w:vAlign w:val="center"/>
            <w:hideMark/>
          </w:tcPr>
          <w:p w14:paraId="5C53288A"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464" w:type="dxa"/>
            <w:tcBorders>
              <w:top w:val="nil"/>
              <w:left w:val="nil"/>
              <w:bottom w:val="single" w:sz="8" w:space="0" w:color="auto"/>
              <w:right w:val="single" w:sz="4" w:space="0" w:color="auto"/>
            </w:tcBorders>
            <w:shd w:val="clear" w:color="auto" w:fill="auto"/>
            <w:vAlign w:val="center"/>
            <w:hideMark/>
          </w:tcPr>
          <w:p w14:paraId="7D472CBE" w14:textId="1F23BFA5"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4" w:type="dxa"/>
            <w:tcBorders>
              <w:top w:val="nil"/>
              <w:left w:val="nil"/>
              <w:bottom w:val="single" w:sz="8" w:space="0" w:color="auto"/>
              <w:right w:val="single" w:sz="8" w:space="0" w:color="auto"/>
            </w:tcBorders>
            <w:shd w:val="clear" w:color="auto" w:fill="auto"/>
            <w:vAlign w:val="center"/>
            <w:hideMark/>
          </w:tcPr>
          <w:p w14:paraId="2E8C6378" w14:textId="5DD20C39"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8</w:t>
            </w:r>
          </w:p>
        </w:tc>
        <w:tc>
          <w:tcPr>
            <w:tcW w:w="2488" w:type="dxa"/>
            <w:tcBorders>
              <w:top w:val="nil"/>
              <w:left w:val="nil"/>
              <w:bottom w:val="single" w:sz="8" w:space="0" w:color="auto"/>
              <w:right w:val="single" w:sz="8" w:space="0" w:color="auto"/>
            </w:tcBorders>
            <w:shd w:val="clear" w:color="auto" w:fill="auto"/>
            <w:hideMark/>
          </w:tcPr>
          <w:p w14:paraId="5AD0C28A" w14:textId="77777777" w:rsidR="006954B0" w:rsidRPr="0025330F" w:rsidRDefault="006954B0" w:rsidP="006954B0">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Ensure that all training venues have suitably qualified staff. (These centres will have assessed all the hazards and mitigated the risk).</w:t>
            </w:r>
          </w:p>
        </w:tc>
        <w:tc>
          <w:tcPr>
            <w:tcW w:w="464" w:type="dxa"/>
            <w:tcBorders>
              <w:top w:val="nil"/>
              <w:left w:val="nil"/>
              <w:bottom w:val="single" w:sz="8" w:space="0" w:color="auto"/>
              <w:right w:val="single" w:sz="4" w:space="0" w:color="auto"/>
            </w:tcBorders>
            <w:shd w:val="clear" w:color="auto" w:fill="auto"/>
            <w:vAlign w:val="center"/>
            <w:hideMark/>
          </w:tcPr>
          <w:p w14:paraId="15C42112"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8" w:space="0" w:color="auto"/>
              <w:right w:val="single" w:sz="4" w:space="0" w:color="auto"/>
            </w:tcBorders>
            <w:shd w:val="clear" w:color="auto" w:fill="auto"/>
            <w:vAlign w:val="center"/>
            <w:hideMark/>
          </w:tcPr>
          <w:p w14:paraId="20356976"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464" w:type="dxa"/>
            <w:tcBorders>
              <w:top w:val="nil"/>
              <w:left w:val="nil"/>
              <w:bottom w:val="single" w:sz="8" w:space="0" w:color="auto"/>
              <w:right w:val="single" w:sz="8" w:space="0" w:color="auto"/>
            </w:tcBorders>
            <w:shd w:val="clear" w:color="auto" w:fill="auto"/>
            <w:vAlign w:val="center"/>
            <w:hideMark/>
          </w:tcPr>
          <w:p w14:paraId="3C1B9701" w14:textId="77777777" w:rsidR="006954B0" w:rsidRPr="0025330F" w:rsidRDefault="006954B0" w:rsidP="006954B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2482" w:type="dxa"/>
            <w:tcBorders>
              <w:top w:val="nil"/>
              <w:left w:val="nil"/>
              <w:bottom w:val="single" w:sz="8" w:space="0" w:color="auto"/>
              <w:right w:val="single" w:sz="8" w:space="0" w:color="auto"/>
            </w:tcBorders>
            <w:shd w:val="clear" w:color="auto" w:fill="auto"/>
            <w:hideMark/>
          </w:tcPr>
          <w:p w14:paraId="097CD19D" w14:textId="77777777" w:rsidR="006954B0" w:rsidRPr="0025330F" w:rsidRDefault="006954B0" w:rsidP="006954B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 </w:t>
            </w:r>
          </w:p>
        </w:tc>
      </w:tr>
    </w:tbl>
    <w:p w14:paraId="3C5F0480" w14:textId="77777777" w:rsidR="00CE1AAA" w:rsidRDefault="00CE1AAA"/>
    <w:p w14:paraId="3C5F0481" w14:textId="117589A0"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4714"/>
        <w:gridCol w:w="1736"/>
        <w:gridCol w:w="1508"/>
        <w:gridCol w:w="945"/>
        <w:gridCol w:w="5857"/>
      </w:tblGrid>
      <w:tr w:rsidR="00C642F4" w:rsidRPr="00957A37" w14:paraId="3C5F0483" w14:textId="77777777" w:rsidTr="008C216A">
        <w:trPr>
          <w:cantSplit/>
          <w:trHeight w:val="425"/>
        </w:trPr>
        <w:tc>
          <w:tcPr>
            <w:tcW w:w="5000" w:type="pct"/>
            <w:gridSpan w:val="6"/>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6"/>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D40AD">
        <w:tc>
          <w:tcPr>
            <w:tcW w:w="20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2"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90"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0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3" w:type="pct"/>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9D40AD">
        <w:trPr>
          <w:trHeight w:val="574"/>
        </w:trPr>
        <w:tc>
          <w:tcPr>
            <w:tcW w:w="20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2" w:type="pct"/>
          </w:tcPr>
          <w:p w14:paraId="3C5F048E" w14:textId="1DCC9E9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64"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90"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07"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3" w:type="pct"/>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44024F06" w14:textId="22F72C92" w:rsidR="008D4CD6" w:rsidRDefault="008D4C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3847"/>
        <w:gridCol w:w="3847"/>
        <w:gridCol w:w="3847"/>
      </w:tblGrid>
      <w:tr w:rsidR="008D4CD6" w:rsidRPr="00957A37" w14:paraId="3C5F04C2" w14:textId="77777777" w:rsidTr="008D4CD6">
        <w:trPr>
          <w:cantSplit/>
          <w:trHeight w:val="680"/>
        </w:trPr>
        <w:tc>
          <w:tcPr>
            <w:tcW w:w="2500" w:type="pct"/>
            <w:gridSpan w:val="2"/>
            <w:tcBorders>
              <w:bottom w:val="nil"/>
            </w:tcBorders>
          </w:tcPr>
          <w:p w14:paraId="3C5F04C0" w14:textId="049B9EED" w:rsidR="008D4CD6" w:rsidRPr="00957A37" w:rsidRDefault="00835924" w:rsidP="008D4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lastRenderedPageBreak/>
              <w:drawing>
                <wp:anchor distT="0" distB="0" distL="114300" distR="114300" simplePos="0" relativeHeight="251666432" behindDoc="1" locked="0" layoutInCell="1" allowOverlap="1" wp14:anchorId="20632A18" wp14:editId="58552D05">
                  <wp:simplePos x="0" y="0"/>
                  <wp:positionH relativeFrom="column">
                    <wp:posOffset>2953055</wp:posOffset>
                  </wp:positionH>
                  <wp:positionV relativeFrom="paragraph">
                    <wp:posOffset>469</wp:posOffset>
                  </wp:positionV>
                  <wp:extent cx="1201420" cy="708025"/>
                  <wp:effectExtent l="0" t="0" r="0" b="0"/>
                  <wp:wrapTight wrapText="bothSides">
                    <wp:wrapPolygon edited="0">
                      <wp:start x="2968" y="1550"/>
                      <wp:lineTo x="3197" y="8524"/>
                      <wp:lineTo x="2283" y="12786"/>
                      <wp:lineTo x="2283" y="16273"/>
                      <wp:lineTo x="3653" y="18597"/>
                      <wp:lineTo x="5023" y="18597"/>
                      <wp:lineTo x="5708" y="17822"/>
                      <wp:lineTo x="13471" y="15110"/>
                      <wp:lineTo x="19865" y="14723"/>
                      <wp:lineTo x="19408" y="11236"/>
                      <wp:lineTo x="7307" y="8524"/>
                      <wp:lineTo x="8677" y="6199"/>
                      <wp:lineTo x="8220" y="5037"/>
                      <wp:lineTo x="4338" y="1550"/>
                      <wp:lineTo x="2968" y="155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Signature.jpg"/>
                          <pic:cNvPicPr/>
                        </pic:nvPicPr>
                        <pic:blipFill>
                          <a:blip r:embed="rId11" cstate="print">
                            <a:alphaModFix/>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201420" cy="708025"/>
                          </a:xfrm>
                          <a:prstGeom prst="rect">
                            <a:avLst/>
                          </a:prstGeom>
                        </pic:spPr>
                      </pic:pic>
                    </a:graphicData>
                  </a:graphic>
                  <wp14:sizeRelH relativeFrom="page">
                    <wp14:pctWidth>0</wp14:pctWidth>
                  </wp14:sizeRelH>
                  <wp14:sizeRelV relativeFrom="page">
                    <wp14:pctHeight>0</wp14:pctHeight>
                  </wp14:sizeRelV>
                </wp:anchor>
              </w:drawing>
            </w:r>
            <w:r w:rsidR="008D4CD6" w:rsidRPr="00957A37">
              <w:rPr>
                <w:rFonts w:ascii="Lucida Sans" w:eastAsia="Times New Roman" w:hAnsi="Lucida Sans" w:cs="Arial"/>
                <w:color w:val="000000"/>
                <w:szCs w:val="20"/>
              </w:rPr>
              <w:t xml:space="preserve">Responsible </w:t>
            </w:r>
            <w:r w:rsidR="008D4CD6">
              <w:rPr>
                <w:rFonts w:ascii="Lucida Sans" w:eastAsia="Times New Roman" w:hAnsi="Lucida Sans" w:cs="Arial"/>
                <w:color w:val="000000"/>
                <w:szCs w:val="20"/>
              </w:rPr>
              <w:t>committee member</w:t>
            </w:r>
            <w:r w:rsidR="008D4CD6" w:rsidRPr="00957A37">
              <w:rPr>
                <w:rFonts w:ascii="Lucida Sans" w:eastAsia="Times New Roman" w:hAnsi="Lucida Sans" w:cs="Arial"/>
                <w:color w:val="000000"/>
                <w:szCs w:val="20"/>
              </w:rPr>
              <w:t xml:space="preserve"> signature:</w:t>
            </w:r>
          </w:p>
        </w:tc>
        <w:tc>
          <w:tcPr>
            <w:tcW w:w="2500" w:type="pct"/>
            <w:gridSpan w:val="2"/>
            <w:tcBorders>
              <w:bottom w:val="nil"/>
            </w:tcBorders>
          </w:tcPr>
          <w:p w14:paraId="3C5F04C1" w14:textId="22853A77" w:rsidR="008D4CD6" w:rsidRPr="00957A37" w:rsidRDefault="00E543C5" w:rsidP="008D4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7456" behindDoc="1" locked="0" layoutInCell="1" allowOverlap="1" wp14:anchorId="668E3CAF" wp14:editId="0AEA35C3">
                  <wp:simplePos x="0" y="0"/>
                  <wp:positionH relativeFrom="column">
                    <wp:posOffset>2751159</wp:posOffset>
                  </wp:positionH>
                  <wp:positionV relativeFrom="paragraph">
                    <wp:posOffset>2540</wp:posOffset>
                  </wp:positionV>
                  <wp:extent cx="725805" cy="608330"/>
                  <wp:effectExtent l="0" t="0" r="0" b="0"/>
                  <wp:wrapTight wrapText="bothSides">
                    <wp:wrapPolygon edited="0">
                      <wp:start x="6803" y="902"/>
                      <wp:lineTo x="1512" y="4960"/>
                      <wp:lineTo x="1512" y="5411"/>
                      <wp:lineTo x="4157" y="9019"/>
                      <wp:lineTo x="1890" y="16234"/>
                      <wp:lineTo x="2268" y="19841"/>
                      <wp:lineTo x="19276" y="19841"/>
                      <wp:lineTo x="19654" y="17136"/>
                      <wp:lineTo x="18898" y="16234"/>
                      <wp:lineTo x="20409" y="11273"/>
                      <wp:lineTo x="18898" y="10372"/>
                      <wp:lineTo x="6803" y="9019"/>
                      <wp:lineTo x="9449" y="902"/>
                      <wp:lineTo x="6803" y="90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mes's D Signature.jpg"/>
                          <pic:cNvPicPr/>
                        </pic:nvPicPr>
                        <pic:blipFill rotWithShape="1">
                          <a:blip r:embed="rId13" cstate="print">
                            <a:extLst>
                              <a:ext uri="{BEBA8EAE-BF5A-486C-A8C5-ECC9F3942E4B}">
                                <a14:imgProps xmlns:a14="http://schemas.microsoft.com/office/drawing/2010/main">
                                  <a14:imgLayer r:embed="rId14">
                                    <a14:imgEffect>
                                      <a14:backgroundRemoval t="35343" b="61644" l="31321" r="62678"/>
                                    </a14:imgEffect>
                                  </a14:imgLayer>
                                </a14:imgProps>
                              </a:ext>
                              <a:ext uri="{28A0092B-C50C-407E-A947-70E740481C1C}">
                                <a14:useLocalDpi xmlns:a14="http://schemas.microsoft.com/office/drawing/2010/main" val="0"/>
                              </a:ext>
                            </a:extLst>
                          </a:blip>
                          <a:srcRect l="27401" t="32055" r="33402" b="35068"/>
                          <a:stretch/>
                        </pic:blipFill>
                        <pic:spPr bwMode="auto">
                          <a:xfrm>
                            <a:off x="0" y="0"/>
                            <a:ext cx="725805" cy="608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CD6" w:rsidRPr="00957A37">
              <w:rPr>
                <w:rFonts w:ascii="Lucida Sans" w:eastAsia="Times New Roman" w:hAnsi="Lucida Sans" w:cs="Arial"/>
                <w:color w:val="000000"/>
                <w:szCs w:val="20"/>
              </w:rPr>
              <w:t xml:space="preserve">Responsible </w:t>
            </w:r>
            <w:r w:rsidR="008D4CD6">
              <w:rPr>
                <w:rFonts w:ascii="Lucida Sans" w:eastAsia="Times New Roman" w:hAnsi="Lucida Sans" w:cs="Arial"/>
                <w:color w:val="000000"/>
                <w:szCs w:val="20"/>
              </w:rPr>
              <w:t>committee member</w:t>
            </w:r>
            <w:r w:rsidR="008D4CD6" w:rsidRPr="00957A37">
              <w:rPr>
                <w:rFonts w:ascii="Lucida Sans" w:eastAsia="Times New Roman" w:hAnsi="Lucida Sans" w:cs="Arial"/>
                <w:color w:val="000000"/>
                <w:szCs w:val="20"/>
              </w:rPr>
              <w:t xml:space="preserve"> signature:</w:t>
            </w:r>
            <w:r w:rsidR="00280878">
              <w:t xml:space="preserve"> </w:t>
            </w:r>
          </w:p>
        </w:tc>
      </w:tr>
      <w:tr w:rsidR="008D4CD6" w:rsidRPr="00957A37" w14:paraId="3C5F04C7" w14:textId="77777777" w:rsidTr="00036AAE">
        <w:trPr>
          <w:cantSplit/>
          <w:trHeight w:val="170"/>
        </w:trPr>
        <w:tc>
          <w:tcPr>
            <w:tcW w:w="1250" w:type="pct"/>
            <w:tcBorders>
              <w:top w:val="nil"/>
              <w:right w:val="nil"/>
            </w:tcBorders>
            <w:vAlign w:val="bottom"/>
          </w:tcPr>
          <w:p w14:paraId="3C5F04C3" w14:textId="1D3867EF"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835924">
              <w:rPr>
                <w:rFonts w:ascii="Lucida Sans" w:eastAsia="Times New Roman" w:hAnsi="Lucida Sans" w:cs="Arial"/>
                <w:color w:val="000000"/>
                <w:szCs w:val="20"/>
              </w:rPr>
              <w:t>ALEX EVENS</w:t>
            </w:r>
          </w:p>
        </w:tc>
        <w:tc>
          <w:tcPr>
            <w:tcW w:w="1250" w:type="pct"/>
            <w:tcBorders>
              <w:top w:val="nil"/>
              <w:left w:val="nil"/>
            </w:tcBorders>
            <w:vAlign w:val="bottom"/>
          </w:tcPr>
          <w:p w14:paraId="3C5F04C4" w14:textId="20F6F335"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Date: </w:t>
            </w:r>
            <w:r w:rsidR="00835924">
              <w:rPr>
                <w:rFonts w:ascii="Lucida Sans" w:eastAsia="Times New Roman" w:hAnsi="Lucida Sans" w:cs="Arial"/>
                <w:color w:val="000000"/>
                <w:szCs w:val="20"/>
              </w:rPr>
              <w:t>09</w:t>
            </w:r>
            <w:r>
              <w:rPr>
                <w:rFonts w:ascii="Lucida Sans" w:eastAsia="Times New Roman" w:hAnsi="Lucida Sans" w:cs="Arial"/>
                <w:color w:val="000000"/>
                <w:szCs w:val="20"/>
              </w:rPr>
              <w:t>/0</w:t>
            </w:r>
            <w:r w:rsidR="00835924">
              <w:rPr>
                <w:rFonts w:ascii="Lucida Sans" w:eastAsia="Times New Roman" w:hAnsi="Lucida Sans" w:cs="Arial"/>
                <w:color w:val="000000"/>
                <w:szCs w:val="20"/>
              </w:rPr>
              <w:t>7</w:t>
            </w:r>
            <w:r>
              <w:rPr>
                <w:rFonts w:ascii="Lucida Sans" w:eastAsia="Times New Roman" w:hAnsi="Lucida Sans" w:cs="Arial"/>
                <w:color w:val="000000"/>
                <w:szCs w:val="20"/>
              </w:rPr>
              <w:t>/201</w:t>
            </w:r>
            <w:r w:rsidR="006954B0">
              <w:rPr>
                <w:rFonts w:ascii="Lucida Sans" w:eastAsia="Times New Roman" w:hAnsi="Lucida Sans" w:cs="Arial"/>
                <w:color w:val="000000"/>
                <w:szCs w:val="20"/>
              </w:rPr>
              <w:t>9</w:t>
            </w:r>
          </w:p>
        </w:tc>
        <w:tc>
          <w:tcPr>
            <w:tcW w:w="1250" w:type="pct"/>
            <w:tcBorders>
              <w:top w:val="nil"/>
              <w:right w:val="nil"/>
            </w:tcBorders>
            <w:vAlign w:val="bottom"/>
          </w:tcPr>
          <w:p w14:paraId="3C5F04C5" w14:textId="267FCC16"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835924">
              <w:rPr>
                <w:rFonts w:ascii="Lucida Sans" w:eastAsia="Times New Roman" w:hAnsi="Lucida Sans" w:cs="Arial"/>
                <w:color w:val="000000"/>
                <w:szCs w:val="20"/>
              </w:rPr>
              <w:t>JAMES COOK</w:t>
            </w:r>
          </w:p>
        </w:tc>
        <w:tc>
          <w:tcPr>
            <w:tcW w:w="1250" w:type="pct"/>
            <w:tcBorders>
              <w:top w:val="nil"/>
              <w:left w:val="nil"/>
            </w:tcBorders>
          </w:tcPr>
          <w:p w14:paraId="3C5F04C6" w14:textId="5F6F24CE"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835924">
              <w:rPr>
                <w:rFonts w:ascii="Lucida Sans" w:eastAsia="Times New Roman" w:hAnsi="Lucida Sans" w:cs="Arial"/>
                <w:color w:val="000000"/>
                <w:szCs w:val="20"/>
              </w:rPr>
              <w:t>09</w:t>
            </w:r>
            <w:r>
              <w:rPr>
                <w:rFonts w:ascii="Lucida Sans" w:eastAsia="Times New Roman" w:hAnsi="Lucida Sans" w:cs="Arial"/>
                <w:color w:val="000000"/>
                <w:szCs w:val="20"/>
              </w:rPr>
              <w:t>/0</w:t>
            </w:r>
            <w:r w:rsidR="00835924">
              <w:rPr>
                <w:rFonts w:ascii="Lucida Sans" w:eastAsia="Times New Roman" w:hAnsi="Lucida Sans" w:cs="Arial"/>
                <w:color w:val="000000"/>
                <w:szCs w:val="20"/>
              </w:rPr>
              <w:t>7</w:t>
            </w:r>
            <w:r>
              <w:rPr>
                <w:rFonts w:ascii="Lucida Sans" w:eastAsia="Times New Roman" w:hAnsi="Lucida Sans" w:cs="Arial"/>
                <w:color w:val="000000"/>
                <w:szCs w:val="20"/>
              </w:rPr>
              <w:t>/201</w:t>
            </w:r>
            <w:r w:rsidR="006954B0">
              <w:rPr>
                <w:rFonts w:ascii="Lucida Sans" w:eastAsia="Times New Roman" w:hAnsi="Lucida Sans" w:cs="Arial"/>
                <w:color w:val="000000"/>
                <w:szCs w:val="20"/>
              </w:rPr>
              <w:t>9</w:t>
            </w:r>
          </w:p>
        </w:tc>
      </w:tr>
    </w:tbl>
    <w:p w14:paraId="3C5F04CC" w14:textId="359C4BCC" w:rsidR="00530142" w:rsidRPr="00206901" w:rsidRDefault="001C36F2" w:rsidP="00530142">
      <w:pPr>
        <w:rPr>
          <w:b/>
          <w:sz w:val="24"/>
          <w:szCs w:val="24"/>
        </w:rPr>
      </w:pPr>
      <w:bookmarkStart w:id="0" w:name="_GoBack"/>
      <w:bookmarkEnd w:id="0"/>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D917" w14:textId="77777777" w:rsidR="00D82EB4" w:rsidRDefault="00D82EB4" w:rsidP="00AC47B4">
      <w:pPr>
        <w:spacing w:after="0" w:line="240" w:lineRule="auto"/>
      </w:pPr>
      <w:r>
        <w:separator/>
      </w:r>
    </w:p>
  </w:endnote>
  <w:endnote w:type="continuationSeparator" w:id="0">
    <w:p w14:paraId="4E758903" w14:textId="77777777" w:rsidR="00D82EB4" w:rsidRDefault="00D82EB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3D88" w14:textId="77777777" w:rsidR="00D82EB4" w:rsidRDefault="00D82EB4" w:rsidP="00AC47B4">
      <w:pPr>
        <w:spacing w:after="0" w:line="240" w:lineRule="auto"/>
      </w:pPr>
      <w:r>
        <w:separator/>
      </w:r>
    </w:p>
  </w:footnote>
  <w:footnote w:type="continuationSeparator" w:id="0">
    <w:p w14:paraId="2F597185" w14:textId="77777777" w:rsidR="00D82EB4" w:rsidRDefault="00D82EB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28656D85"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835924">
      <w:rPr>
        <w:color w:val="808080" w:themeColor="background1" w:themeShade="80"/>
      </w:rPr>
      <w:t>.4</w:t>
    </w:r>
    <w:r>
      <w:rPr>
        <w:color w:val="808080" w:themeColor="background1" w:themeShade="80"/>
      </w:rPr>
      <w:t>/2</w:t>
    </w:r>
    <w:r w:rsidR="00EB5320">
      <w:rPr>
        <w:color w:val="808080" w:themeColor="background1" w:themeShade="80"/>
      </w:rPr>
      <w:t>0</w:t>
    </w:r>
    <w:r>
      <w:rPr>
        <w:color w:val="808080" w:themeColor="background1" w:themeShade="80"/>
      </w:rPr>
      <w:t>1</w:t>
    </w:r>
    <w:r w:rsidR="00835924">
      <w:rPr>
        <w:color w:val="808080" w:themeColor="background1" w:themeShade="8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5EC5"/>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DDC"/>
    <w:rsid w:val="00073C24"/>
    <w:rsid w:val="00082AB9"/>
    <w:rsid w:val="0008455A"/>
    <w:rsid w:val="00085806"/>
    <w:rsid w:val="00085B98"/>
    <w:rsid w:val="00094F71"/>
    <w:rsid w:val="00097293"/>
    <w:rsid w:val="000A248D"/>
    <w:rsid w:val="000A2D02"/>
    <w:rsid w:val="000A4A11"/>
    <w:rsid w:val="000B0F92"/>
    <w:rsid w:val="000B7597"/>
    <w:rsid w:val="000C3896"/>
    <w:rsid w:val="000C4E23"/>
    <w:rsid w:val="000C4FAC"/>
    <w:rsid w:val="000C584B"/>
    <w:rsid w:val="000C5FCD"/>
    <w:rsid w:val="000C6C98"/>
    <w:rsid w:val="000C734A"/>
    <w:rsid w:val="000D265D"/>
    <w:rsid w:val="000D6DA0"/>
    <w:rsid w:val="000E211C"/>
    <w:rsid w:val="000E4942"/>
    <w:rsid w:val="000E4DD1"/>
    <w:rsid w:val="000E5FC6"/>
    <w:rsid w:val="000E60A3"/>
    <w:rsid w:val="000E6E89"/>
    <w:rsid w:val="000E76F2"/>
    <w:rsid w:val="000F3A6A"/>
    <w:rsid w:val="000F7BD4"/>
    <w:rsid w:val="0010289E"/>
    <w:rsid w:val="00105A0F"/>
    <w:rsid w:val="00105B57"/>
    <w:rsid w:val="00106F04"/>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220"/>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0878"/>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16CBB"/>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1F6B"/>
    <w:rsid w:val="00573696"/>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A80"/>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54B0"/>
    <w:rsid w:val="006A29A5"/>
    <w:rsid w:val="006A3F39"/>
    <w:rsid w:val="006A50BA"/>
    <w:rsid w:val="006B0714"/>
    <w:rsid w:val="006B078E"/>
    <w:rsid w:val="006B42EF"/>
    <w:rsid w:val="006B5B3A"/>
    <w:rsid w:val="006B65DD"/>
    <w:rsid w:val="006C224F"/>
    <w:rsid w:val="006C41D5"/>
    <w:rsid w:val="006C5027"/>
    <w:rsid w:val="006C66BF"/>
    <w:rsid w:val="006D3C18"/>
    <w:rsid w:val="006D3E7F"/>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9D0"/>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35924"/>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4CD6"/>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40AD"/>
    <w:rsid w:val="009E164C"/>
    <w:rsid w:val="009E3539"/>
    <w:rsid w:val="009E38E0"/>
    <w:rsid w:val="009F036F"/>
    <w:rsid w:val="009F042A"/>
    <w:rsid w:val="009F0CFE"/>
    <w:rsid w:val="009F0EF9"/>
    <w:rsid w:val="009F19A1"/>
    <w:rsid w:val="009F7E71"/>
    <w:rsid w:val="00A004D6"/>
    <w:rsid w:val="00A02B8B"/>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2F75"/>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4F1C"/>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2FBA"/>
    <w:rsid w:val="00D667A6"/>
    <w:rsid w:val="00D71B15"/>
    <w:rsid w:val="00D77BD4"/>
    <w:rsid w:val="00D77D5E"/>
    <w:rsid w:val="00D8260C"/>
    <w:rsid w:val="00D82EB4"/>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43C5"/>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5A9D"/>
    <w:rsid w:val="00EC657E"/>
    <w:rsid w:val="00ED3485"/>
    <w:rsid w:val="00ED6CED"/>
    <w:rsid w:val="00EE0394"/>
    <w:rsid w:val="00EE11BF"/>
    <w:rsid w:val="00EE1602"/>
    <w:rsid w:val="00EE51A1"/>
    <w:rsid w:val="00EE5A8F"/>
    <w:rsid w:val="00EF57CA"/>
    <w:rsid w:val="00EF700A"/>
    <w:rsid w:val="00F03999"/>
    <w:rsid w:val="00F06FE5"/>
    <w:rsid w:val="00F135A3"/>
    <w:rsid w:val="00F14F58"/>
    <w:rsid w:val="00F1527D"/>
    <w:rsid w:val="00F158C6"/>
    <w:rsid w:val="00F220CF"/>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590B"/>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DD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F39CC194-4153-0B4D-83DF-56D28C22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Risk Assessment</vt:lpstr>
    </vt:vector>
  </TitlesOfParts>
  <Company>University of Southampton</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Southampton University Swimming Club</dc:creator>
  <cp:lastModifiedBy>evens a. (ae2g17)</cp:lastModifiedBy>
  <cp:revision>2</cp:revision>
  <cp:lastPrinted>2018-08-18T14:58:00Z</cp:lastPrinted>
  <dcterms:created xsi:type="dcterms:W3CDTF">2019-07-09T18:09:00Z</dcterms:created>
  <dcterms:modified xsi:type="dcterms:W3CDTF">2019-07-09T18:09:00Z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