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A92B6B" w14:textId="77777777" w:rsidR="001C4660" w:rsidRDefault="001C4660">
      <w:pPr>
        <w:widowControl w:val="0"/>
        <w:pBdr>
          <w:top w:val="nil"/>
          <w:left w:val="nil"/>
          <w:bottom w:val="nil"/>
          <w:right w:val="nil"/>
          <w:between w:val="nil"/>
        </w:pBdr>
        <w:spacing w:after="0"/>
        <w:rPr>
          <w:rFonts w:ascii="Arial" w:eastAsia="Arial" w:hAnsi="Arial" w:cs="Arial"/>
          <w:color w:val="000000"/>
          <w:sz w:val="22"/>
          <w:szCs w:val="22"/>
        </w:rPr>
      </w:pPr>
    </w:p>
    <w:tbl>
      <w:tblPr>
        <w:tblStyle w:val="a7"/>
        <w:tblW w:w="15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626"/>
        <w:gridCol w:w="2928"/>
        <w:gridCol w:w="977"/>
        <w:gridCol w:w="2242"/>
      </w:tblGrid>
      <w:tr w:rsidR="001C4660" w14:paraId="2587C304" w14:textId="77777777">
        <w:trPr>
          <w:trHeight w:val="338"/>
        </w:trPr>
        <w:tc>
          <w:tcPr>
            <w:tcW w:w="15312" w:type="dxa"/>
            <w:gridSpan w:val="5"/>
            <w:shd w:val="clear" w:color="auto" w:fill="808080"/>
          </w:tcPr>
          <w:p w14:paraId="66F37977" w14:textId="77777777" w:rsidR="001C4660" w:rsidRDefault="00000000">
            <w:pPr>
              <w:pBdr>
                <w:top w:val="nil"/>
                <w:left w:val="nil"/>
                <w:bottom w:val="nil"/>
                <w:right w:val="nil"/>
                <w:between w:val="nil"/>
              </w:pBdr>
              <w:spacing w:after="200" w:line="276" w:lineRule="auto"/>
              <w:ind w:left="170"/>
              <w:jc w:val="center"/>
              <w:rPr>
                <w:rFonts w:ascii="Verdana" w:eastAsia="Verdana" w:hAnsi="Verdana" w:cs="Verdana"/>
                <w:b/>
                <w:color w:val="000000"/>
              </w:rPr>
            </w:pPr>
            <w:r>
              <w:rPr>
                <w:b/>
                <w:color w:val="FFFFFF"/>
                <w:sz w:val="40"/>
                <w:szCs w:val="40"/>
              </w:rPr>
              <w:t>Risk Assessment</w:t>
            </w:r>
          </w:p>
        </w:tc>
      </w:tr>
      <w:tr w:rsidR="001C4660" w14:paraId="1BA20208" w14:textId="77777777">
        <w:trPr>
          <w:trHeight w:val="338"/>
        </w:trPr>
        <w:tc>
          <w:tcPr>
            <w:tcW w:w="3539" w:type="dxa"/>
            <w:shd w:val="clear" w:color="auto" w:fill="auto"/>
          </w:tcPr>
          <w:p w14:paraId="645142CC" w14:textId="77777777" w:rsidR="001C4660"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Risk Assessment for the activity of</w:t>
            </w:r>
          </w:p>
        </w:tc>
        <w:tc>
          <w:tcPr>
            <w:tcW w:w="8554" w:type="dxa"/>
            <w:gridSpan w:val="2"/>
            <w:shd w:val="clear" w:color="auto" w:fill="auto"/>
          </w:tcPr>
          <w:p w14:paraId="1C7C7DDA" w14:textId="77777777" w:rsidR="001C4660"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Competitions</w:t>
            </w:r>
          </w:p>
        </w:tc>
        <w:tc>
          <w:tcPr>
            <w:tcW w:w="977" w:type="dxa"/>
            <w:shd w:val="clear" w:color="auto" w:fill="auto"/>
          </w:tcPr>
          <w:p w14:paraId="6EF4E3B1" w14:textId="77777777" w:rsidR="001C4660"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Date</w:t>
            </w:r>
          </w:p>
        </w:tc>
        <w:tc>
          <w:tcPr>
            <w:tcW w:w="2242" w:type="dxa"/>
            <w:shd w:val="clear" w:color="auto" w:fill="auto"/>
          </w:tcPr>
          <w:p w14:paraId="43CFF2CA" w14:textId="7CCD273B" w:rsidR="001C4660" w:rsidRDefault="00E70196">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rPr>
              <w:t>0</w:t>
            </w:r>
            <w:r w:rsidR="00A43797">
              <w:rPr>
                <w:rFonts w:ascii="Verdana" w:eastAsia="Verdana" w:hAnsi="Verdana" w:cs="Verdana"/>
                <w:b/>
              </w:rPr>
              <w:t>8</w:t>
            </w:r>
            <w:r w:rsidR="00D36D97">
              <w:rPr>
                <w:rFonts w:ascii="Verdana" w:eastAsia="Verdana" w:hAnsi="Verdana" w:cs="Verdana"/>
                <w:b/>
              </w:rPr>
              <w:t>/0</w:t>
            </w:r>
            <w:r>
              <w:rPr>
                <w:rFonts w:ascii="Verdana" w:eastAsia="Verdana" w:hAnsi="Verdana" w:cs="Verdana"/>
                <w:b/>
              </w:rPr>
              <w:t>7</w:t>
            </w:r>
            <w:r w:rsidR="00D36D97">
              <w:rPr>
                <w:rFonts w:ascii="Verdana" w:eastAsia="Verdana" w:hAnsi="Verdana" w:cs="Verdana"/>
                <w:b/>
              </w:rPr>
              <w:t>/2023</w:t>
            </w:r>
          </w:p>
        </w:tc>
      </w:tr>
      <w:tr w:rsidR="001C4660" w14:paraId="088943C3" w14:textId="77777777">
        <w:trPr>
          <w:trHeight w:val="338"/>
        </w:trPr>
        <w:tc>
          <w:tcPr>
            <w:tcW w:w="3539" w:type="dxa"/>
            <w:shd w:val="clear" w:color="auto" w:fill="auto"/>
          </w:tcPr>
          <w:p w14:paraId="3134ADCC" w14:textId="77777777" w:rsidR="001C4660"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Club or Society</w:t>
            </w:r>
          </w:p>
        </w:tc>
        <w:tc>
          <w:tcPr>
            <w:tcW w:w="5626" w:type="dxa"/>
            <w:shd w:val="clear" w:color="auto" w:fill="auto"/>
          </w:tcPr>
          <w:p w14:paraId="4CFC2A20" w14:textId="77777777" w:rsidR="001C4660"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Southampton University Swimming Club</w:t>
            </w:r>
          </w:p>
        </w:tc>
        <w:tc>
          <w:tcPr>
            <w:tcW w:w="2928" w:type="dxa"/>
            <w:shd w:val="clear" w:color="auto" w:fill="auto"/>
          </w:tcPr>
          <w:p w14:paraId="00E8DE41" w14:textId="77777777" w:rsidR="001C4660"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Assessor</w:t>
            </w:r>
          </w:p>
        </w:tc>
        <w:tc>
          <w:tcPr>
            <w:tcW w:w="3219" w:type="dxa"/>
            <w:gridSpan w:val="2"/>
            <w:shd w:val="clear" w:color="auto" w:fill="auto"/>
          </w:tcPr>
          <w:p w14:paraId="00A301D0" w14:textId="29B60267" w:rsidR="001C4660" w:rsidRDefault="00D36D97">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rPr>
              <w:t>Benjamin Coupland</w:t>
            </w:r>
          </w:p>
        </w:tc>
      </w:tr>
      <w:tr w:rsidR="001C4660" w14:paraId="4DFE7F4E" w14:textId="77777777">
        <w:trPr>
          <w:trHeight w:val="338"/>
        </w:trPr>
        <w:tc>
          <w:tcPr>
            <w:tcW w:w="3539" w:type="dxa"/>
            <w:shd w:val="clear" w:color="auto" w:fill="auto"/>
          </w:tcPr>
          <w:p w14:paraId="14F93B7C" w14:textId="77777777" w:rsidR="001C4660" w:rsidRDefault="00000000">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color w:val="000000"/>
              </w:rPr>
              <w:t>President or Students’ Union staff member</w:t>
            </w:r>
          </w:p>
        </w:tc>
        <w:tc>
          <w:tcPr>
            <w:tcW w:w="5626" w:type="dxa"/>
            <w:shd w:val="clear" w:color="auto" w:fill="auto"/>
          </w:tcPr>
          <w:p w14:paraId="386BD29F" w14:textId="77777777" w:rsidR="001C4660" w:rsidRDefault="00000000">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i/>
                <w:color w:val="000000"/>
              </w:rPr>
              <w:t>President</w:t>
            </w:r>
          </w:p>
        </w:tc>
        <w:tc>
          <w:tcPr>
            <w:tcW w:w="2928" w:type="dxa"/>
            <w:shd w:val="clear" w:color="auto" w:fill="auto"/>
          </w:tcPr>
          <w:p w14:paraId="1B7BDE94" w14:textId="77777777" w:rsidR="001C4660"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Signed off</w:t>
            </w:r>
          </w:p>
        </w:tc>
        <w:tc>
          <w:tcPr>
            <w:tcW w:w="3219" w:type="dxa"/>
            <w:gridSpan w:val="2"/>
            <w:shd w:val="clear" w:color="auto" w:fill="auto"/>
          </w:tcPr>
          <w:p w14:paraId="7A168BCF" w14:textId="77777777" w:rsidR="001C4660" w:rsidRDefault="001C4660">
            <w:pPr>
              <w:pBdr>
                <w:top w:val="nil"/>
                <w:left w:val="nil"/>
                <w:bottom w:val="nil"/>
                <w:right w:val="nil"/>
                <w:between w:val="nil"/>
              </w:pBdr>
              <w:spacing w:after="200" w:line="276" w:lineRule="auto"/>
              <w:ind w:left="170"/>
              <w:rPr>
                <w:rFonts w:ascii="Verdana" w:eastAsia="Verdana" w:hAnsi="Verdana" w:cs="Verdana"/>
                <w:b/>
                <w:i/>
                <w:color w:val="000000"/>
              </w:rPr>
            </w:pPr>
          </w:p>
        </w:tc>
      </w:tr>
    </w:tbl>
    <w:p w14:paraId="3766BDF6" w14:textId="77777777" w:rsidR="001C4660" w:rsidRDefault="001C4660"/>
    <w:tbl>
      <w:tblPr>
        <w:tblStyle w:val="a8"/>
        <w:tblW w:w="15600" w:type="dxa"/>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65"/>
        <w:gridCol w:w="2205"/>
        <w:gridCol w:w="2145"/>
        <w:gridCol w:w="405"/>
        <w:gridCol w:w="405"/>
        <w:gridCol w:w="405"/>
        <w:gridCol w:w="2745"/>
        <w:gridCol w:w="420"/>
        <w:gridCol w:w="345"/>
        <w:gridCol w:w="330"/>
        <w:gridCol w:w="3930"/>
      </w:tblGrid>
      <w:tr w:rsidR="001C4660" w14:paraId="367C65B7" w14:textId="77777777">
        <w:trPr>
          <w:trHeight w:val="315"/>
        </w:trPr>
        <w:tc>
          <w:tcPr>
            <w:tcW w:w="15600" w:type="dxa"/>
            <w:gridSpan w:val="11"/>
            <w:tcBorders>
              <w:top w:val="single" w:sz="8" w:space="0" w:color="000000"/>
              <w:left w:val="single" w:sz="8" w:space="0" w:color="000000"/>
              <w:bottom w:val="single" w:sz="8" w:space="0" w:color="000000"/>
              <w:right w:val="single" w:sz="8" w:space="0" w:color="000000"/>
            </w:tcBorders>
            <w:shd w:val="clear" w:color="auto" w:fill="F2F2F2"/>
            <w:vAlign w:val="center"/>
          </w:tcPr>
          <w:p w14:paraId="7B924C0C" w14:textId="77777777" w:rsidR="001C4660" w:rsidRDefault="00000000">
            <w:pPr>
              <w:rPr>
                <w:b/>
                <w:i/>
                <w:color w:val="000000"/>
                <w:sz w:val="24"/>
                <w:szCs w:val="24"/>
              </w:rPr>
            </w:pPr>
            <w:r>
              <w:rPr>
                <w:b/>
                <w:i/>
                <w:color w:val="000000"/>
                <w:sz w:val="24"/>
                <w:szCs w:val="24"/>
              </w:rPr>
              <w:t xml:space="preserve">PART A </w:t>
            </w:r>
          </w:p>
        </w:tc>
      </w:tr>
      <w:tr w:rsidR="001C4660" w14:paraId="0B63F485" w14:textId="77777777">
        <w:trPr>
          <w:trHeight w:val="315"/>
        </w:trPr>
        <w:tc>
          <w:tcPr>
            <w:tcW w:w="6615" w:type="dxa"/>
            <w:gridSpan w:val="3"/>
            <w:tcBorders>
              <w:top w:val="single" w:sz="8" w:space="0" w:color="000000"/>
              <w:left w:val="single" w:sz="8" w:space="0" w:color="000000"/>
              <w:bottom w:val="single" w:sz="8" w:space="0" w:color="000000"/>
              <w:right w:val="single" w:sz="8" w:space="0" w:color="000000"/>
            </w:tcBorders>
            <w:shd w:val="clear" w:color="auto" w:fill="F2F2F2"/>
            <w:vAlign w:val="center"/>
          </w:tcPr>
          <w:p w14:paraId="5D56F2F9" w14:textId="77777777" w:rsidR="001C4660" w:rsidRDefault="00000000">
            <w:pPr>
              <w:rPr>
                <w:b/>
                <w:color w:val="000000"/>
              </w:rPr>
            </w:pPr>
            <w:r>
              <w:rPr>
                <w:b/>
                <w:color w:val="000000"/>
              </w:rPr>
              <w:t>(1) Risk identification</w:t>
            </w:r>
          </w:p>
        </w:tc>
        <w:tc>
          <w:tcPr>
            <w:tcW w:w="3960" w:type="dxa"/>
            <w:gridSpan w:val="4"/>
            <w:tcBorders>
              <w:top w:val="single" w:sz="8" w:space="0" w:color="000000"/>
              <w:left w:val="nil"/>
              <w:bottom w:val="single" w:sz="8" w:space="0" w:color="000000"/>
              <w:right w:val="nil"/>
            </w:tcBorders>
            <w:shd w:val="clear" w:color="auto" w:fill="F2F2F2"/>
            <w:vAlign w:val="center"/>
          </w:tcPr>
          <w:p w14:paraId="6BB41DF6" w14:textId="77777777" w:rsidR="001C4660" w:rsidRDefault="00000000">
            <w:pPr>
              <w:rPr>
                <w:b/>
                <w:color w:val="000000"/>
              </w:rPr>
            </w:pPr>
            <w:r>
              <w:rPr>
                <w:b/>
                <w:color w:val="000000"/>
              </w:rPr>
              <w:t>(2) Risk assessment</w:t>
            </w:r>
          </w:p>
        </w:tc>
        <w:tc>
          <w:tcPr>
            <w:tcW w:w="5025" w:type="dxa"/>
            <w:gridSpan w:val="4"/>
            <w:tcBorders>
              <w:top w:val="single" w:sz="8" w:space="0" w:color="000000"/>
              <w:left w:val="single" w:sz="8" w:space="0" w:color="000000"/>
              <w:bottom w:val="single" w:sz="8" w:space="0" w:color="000000"/>
              <w:right w:val="single" w:sz="8" w:space="0" w:color="000000"/>
            </w:tcBorders>
            <w:shd w:val="clear" w:color="auto" w:fill="F2F2F2"/>
            <w:vAlign w:val="center"/>
          </w:tcPr>
          <w:p w14:paraId="77EE4898" w14:textId="77777777" w:rsidR="001C4660" w:rsidRDefault="00000000">
            <w:pPr>
              <w:rPr>
                <w:b/>
                <w:color w:val="000000"/>
              </w:rPr>
            </w:pPr>
            <w:r>
              <w:rPr>
                <w:b/>
                <w:color w:val="000000"/>
              </w:rPr>
              <w:t>(3) Risk management</w:t>
            </w:r>
          </w:p>
        </w:tc>
      </w:tr>
      <w:tr w:rsidR="001C4660" w14:paraId="7E302E85" w14:textId="77777777">
        <w:trPr>
          <w:trHeight w:val="315"/>
        </w:trPr>
        <w:tc>
          <w:tcPr>
            <w:tcW w:w="2265" w:type="dxa"/>
            <w:vMerge w:val="restart"/>
            <w:tcBorders>
              <w:top w:val="nil"/>
              <w:left w:val="single" w:sz="8" w:space="0" w:color="000000"/>
              <w:bottom w:val="single" w:sz="8" w:space="0" w:color="000000"/>
              <w:right w:val="single" w:sz="8" w:space="0" w:color="000000"/>
            </w:tcBorders>
            <w:shd w:val="clear" w:color="auto" w:fill="F2F2F2"/>
            <w:vAlign w:val="bottom"/>
          </w:tcPr>
          <w:p w14:paraId="14A84B31" w14:textId="77777777" w:rsidR="001C4660" w:rsidRDefault="00000000">
            <w:pPr>
              <w:jc w:val="center"/>
              <w:rPr>
                <w:b/>
                <w:color w:val="000000"/>
              </w:rPr>
            </w:pPr>
            <w:r>
              <w:rPr>
                <w:b/>
                <w:color w:val="000000"/>
              </w:rPr>
              <w:t>Hazard</w:t>
            </w:r>
          </w:p>
        </w:tc>
        <w:tc>
          <w:tcPr>
            <w:tcW w:w="2205" w:type="dxa"/>
            <w:vMerge w:val="restart"/>
            <w:tcBorders>
              <w:top w:val="nil"/>
              <w:left w:val="single" w:sz="8" w:space="0" w:color="000000"/>
              <w:bottom w:val="single" w:sz="8" w:space="0" w:color="000000"/>
              <w:right w:val="single" w:sz="8" w:space="0" w:color="000000"/>
            </w:tcBorders>
            <w:shd w:val="clear" w:color="auto" w:fill="F2F2F2"/>
            <w:vAlign w:val="bottom"/>
          </w:tcPr>
          <w:p w14:paraId="1759451C" w14:textId="77777777" w:rsidR="001C4660" w:rsidRDefault="00000000">
            <w:pPr>
              <w:jc w:val="center"/>
              <w:rPr>
                <w:b/>
                <w:color w:val="000000"/>
              </w:rPr>
            </w:pPr>
            <w:r>
              <w:rPr>
                <w:b/>
                <w:color w:val="000000"/>
              </w:rPr>
              <w:t>Potential Consequences</w:t>
            </w:r>
          </w:p>
        </w:tc>
        <w:tc>
          <w:tcPr>
            <w:tcW w:w="2145" w:type="dxa"/>
            <w:vMerge w:val="restart"/>
            <w:tcBorders>
              <w:top w:val="nil"/>
              <w:left w:val="single" w:sz="8" w:space="0" w:color="000000"/>
              <w:bottom w:val="single" w:sz="8" w:space="0" w:color="000000"/>
              <w:right w:val="single" w:sz="8" w:space="0" w:color="000000"/>
            </w:tcBorders>
            <w:shd w:val="clear" w:color="auto" w:fill="F2F2F2"/>
            <w:vAlign w:val="bottom"/>
          </w:tcPr>
          <w:p w14:paraId="56BD0063" w14:textId="77777777" w:rsidR="001C4660" w:rsidRDefault="00000000">
            <w:pPr>
              <w:jc w:val="center"/>
              <w:rPr>
                <w:b/>
                <w:color w:val="000000"/>
              </w:rPr>
            </w:pPr>
            <w:r>
              <w:rPr>
                <w:b/>
                <w:color w:val="000000"/>
              </w:rPr>
              <w:t>Who might be harmed</w:t>
            </w:r>
          </w:p>
        </w:tc>
        <w:tc>
          <w:tcPr>
            <w:tcW w:w="1215" w:type="dxa"/>
            <w:gridSpan w:val="3"/>
            <w:tcBorders>
              <w:top w:val="single" w:sz="8" w:space="0" w:color="000000"/>
              <w:left w:val="nil"/>
              <w:bottom w:val="single" w:sz="8" w:space="0" w:color="000000"/>
              <w:right w:val="single" w:sz="8" w:space="0" w:color="000000"/>
            </w:tcBorders>
            <w:shd w:val="clear" w:color="auto" w:fill="F2F2F2"/>
            <w:vAlign w:val="center"/>
          </w:tcPr>
          <w:p w14:paraId="2BC4BF2A" w14:textId="77777777" w:rsidR="001C4660" w:rsidRDefault="00000000">
            <w:pPr>
              <w:jc w:val="center"/>
              <w:rPr>
                <w:b/>
                <w:color w:val="000000"/>
              </w:rPr>
            </w:pPr>
            <w:r>
              <w:rPr>
                <w:b/>
                <w:color w:val="000000"/>
              </w:rPr>
              <w:t>Inherent</w:t>
            </w:r>
          </w:p>
        </w:tc>
        <w:tc>
          <w:tcPr>
            <w:tcW w:w="2745" w:type="dxa"/>
            <w:vMerge w:val="restart"/>
            <w:tcBorders>
              <w:top w:val="nil"/>
              <w:left w:val="single" w:sz="8" w:space="0" w:color="000000"/>
              <w:bottom w:val="single" w:sz="8" w:space="0" w:color="000000"/>
              <w:right w:val="single" w:sz="8" w:space="0" w:color="000000"/>
            </w:tcBorders>
            <w:shd w:val="clear" w:color="auto" w:fill="F2F2F2"/>
            <w:vAlign w:val="bottom"/>
          </w:tcPr>
          <w:p w14:paraId="35E688FF" w14:textId="77777777" w:rsidR="001C4660" w:rsidRDefault="00000000">
            <w:pPr>
              <w:jc w:val="center"/>
              <w:rPr>
                <w:b/>
                <w:color w:val="000000"/>
              </w:rPr>
            </w:pPr>
            <w:r>
              <w:rPr>
                <w:b/>
                <w:color w:val="000000"/>
              </w:rPr>
              <w:t>Control measures</w:t>
            </w:r>
          </w:p>
        </w:tc>
        <w:tc>
          <w:tcPr>
            <w:tcW w:w="1095" w:type="dxa"/>
            <w:gridSpan w:val="3"/>
            <w:tcBorders>
              <w:top w:val="single" w:sz="8" w:space="0" w:color="000000"/>
              <w:left w:val="nil"/>
              <w:bottom w:val="single" w:sz="8" w:space="0" w:color="000000"/>
              <w:right w:val="single" w:sz="8" w:space="0" w:color="000000"/>
            </w:tcBorders>
            <w:shd w:val="clear" w:color="auto" w:fill="F2F2F2"/>
            <w:vAlign w:val="center"/>
          </w:tcPr>
          <w:p w14:paraId="68227733" w14:textId="77777777" w:rsidR="001C4660" w:rsidRDefault="00000000">
            <w:pPr>
              <w:jc w:val="center"/>
              <w:rPr>
                <w:b/>
                <w:color w:val="000000"/>
              </w:rPr>
            </w:pPr>
            <w:r>
              <w:rPr>
                <w:b/>
                <w:color w:val="000000"/>
              </w:rPr>
              <w:t>Residual</w:t>
            </w:r>
          </w:p>
        </w:tc>
        <w:tc>
          <w:tcPr>
            <w:tcW w:w="3930" w:type="dxa"/>
            <w:vMerge w:val="restart"/>
            <w:tcBorders>
              <w:top w:val="nil"/>
              <w:left w:val="single" w:sz="8" w:space="0" w:color="000000"/>
              <w:bottom w:val="single" w:sz="8" w:space="0" w:color="000000"/>
              <w:right w:val="single" w:sz="8" w:space="0" w:color="000000"/>
            </w:tcBorders>
            <w:shd w:val="clear" w:color="auto" w:fill="F2F2F2"/>
            <w:vAlign w:val="bottom"/>
          </w:tcPr>
          <w:p w14:paraId="0D43D432" w14:textId="77777777" w:rsidR="001C4660" w:rsidRDefault="00000000">
            <w:pPr>
              <w:jc w:val="center"/>
              <w:rPr>
                <w:b/>
                <w:color w:val="000000"/>
              </w:rPr>
            </w:pPr>
            <w:r>
              <w:rPr>
                <w:b/>
                <w:color w:val="000000"/>
              </w:rPr>
              <w:t>Further controls</w:t>
            </w:r>
          </w:p>
        </w:tc>
      </w:tr>
      <w:tr w:rsidR="001C4660" w14:paraId="08612650" w14:textId="77777777">
        <w:trPr>
          <w:trHeight w:val="1425"/>
        </w:trPr>
        <w:tc>
          <w:tcPr>
            <w:tcW w:w="2265" w:type="dxa"/>
            <w:vMerge/>
            <w:tcBorders>
              <w:top w:val="nil"/>
              <w:left w:val="single" w:sz="8" w:space="0" w:color="000000"/>
              <w:bottom w:val="single" w:sz="8" w:space="0" w:color="000000"/>
              <w:right w:val="single" w:sz="8" w:space="0" w:color="000000"/>
            </w:tcBorders>
            <w:shd w:val="clear" w:color="auto" w:fill="F2F2F2"/>
            <w:vAlign w:val="bottom"/>
          </w:tcPr>
          <w:p w14:paraId="1975928A" w14:textId="77777777" w:rsidR="001C4660" w:rsidRDefault="001C4660">
            <w:pPr>
              <w:widowControl w:val="0"/>
              <w:pBdr>
                <w:top w:val="nil"/>
                <w:left w:val="nil"/>
                <w:bottom w:val="nil"/>
                <w:right w:val="nil"/>
                <w:between w:val="nil"/>
              </w:pBdr>
              <w:spacing w:line="276" w:lineRule="auto"/>
              <w:rPr>
                <w:b/>
                <w:color w:val="000000"/>
              </w:rPr>
            </w:pPr>
          </w:p>
        </w:tc>
        <w:tc>
          <w:tcPr>
            <w:tcW w:w="2205" w:type="dxa"/>
            <w:vMerge/>
            <w:tcBorders>
              <w:top w:val="nil"/>
              <w:left w:val="single" w:sz="8" w:space="0" w:color="000000"/>
              <w:bottom w:val="single" w:sz="8" w:space="0" w:color="000000"/>
              <w:right w:val="single" w:sz="8" w:space="0" w:color="000000"/>
            </w:tcBorders>
            <w:shd w:val="clear" w:color="auto" w:fill="F2F2F2"/>
            <w:vAlign w:val="bottom"/>
          </w:tcPr>
          <w:p w14:paraId="4E83731A" w14:textId="77777777" w:rsidR="001C4660" w:rsidRDefault="001C4660">
            <w:pPr>
              <w:widowControl w:val="0"/>
              <w:pBdr>
                <w:top w:val="nil"/>
                <w:left w:val="nil"/>
                <w:bottom w:val="nil"/>
                <w:right w:val="nil"/>
                <w:between w:val="nil"/>
              </w:pBdr>
              <w:spacing w:line="276" w:lineRule="auto"/>
              <w:rPr>
                <w:b/>
                <w:color w:val="000000"/>
              </w:rPr>
            </w:pPr>
          </w:p>
        </w:tc>
        <w:tc>
          <w:tcPr>
            <w:tcW w:w="2145" w:type="dxa"/>
            <w:vMerge/>
            <w:tcBorders>
              <w:top w:val="nil"/>
              <w:left w:val="single" w:sz="8" w:space="0" w:color="000000"/>
              <w:bottom w:val="single" w:sz="8" w:space="0" w:color="000000"/>
              <w:right w:val="single" w:sz="8" w:space="0" w:color="000000"/>
            </w:tcBorders>
            <w:shd w:val="clear" w:color="auto" w:fill="F2F2F2"/>
            <w:vAlign w:val="bottom"/>
          </w:tcPr>
          <w:p w14:paraId="23E3846A" w14:textId="77777777" w:rsidR="001C4660" w:rsidRDefault="001C4660">
            <w:pPr>
              <w:widowControl w:val="0"/>
              <w:pBdr>
                <w:top w:val="nil"/>
                <w:left w:val="nil"/>
                <w:bottom w:val="nil"/>
                <w:right w:val="nil"/>
                <w:between w:val="nil"/>
              </w:pBdr>
              <w:spacing w:line="276" w:lineRule="auto"/>
              <w:rPr>
                <w:b/>
                <w:color w:val="000000"/>
              </w:rPr>
            </w:pPr>
          </w:p>
        </w:tc>
        <w:tc>
          <w:tcPr>
            <w:tcW w:w="405" w:type="dxa"/>
            <w:tcBorders>
              <w:top w:val="nil"/>
              <w:left w:val="nil"/>
              <w:bottom w:val="single" w:sz="8" w:space="0" w:color="000000"/>
              <w:right w:val="single" w:sz="4" w:space="0" w:color="000000"/>
            </w:tcBorders>
            <w:shd w:val="clear" w:color="auto" w:fill="F2F2F2"/>
            <w:vAlign w:val="center"/>
          </w:tcPr>
          <w:p w14:paraId="6A5B936C" w14:textId="77777777" w:rsidR="001C4660" w:rsidRDefault="00000000">
            <w:pPr>
              <w:jc w:val="center"/>
              <w:rPr>
                <w:b/>
                <w:color w:val="000000"/>
              </w:rPr>
            </w:pPr>
            <w:r>
              <w:rPr>
                <w:b/>
                <w:color w:val="000000"/>
              </w:rPr>
              <w:t>Likelihood</w:t>
            </w:r>
          </w:p>
        </w:tc>
        <w:tc>
          <w:tcPr>
            <w:tcW w:w="405" w:type="dxa"/>
            <w:tcBorders>
              <w:top w:val="nil"/>
              <w:left w:val="nil"/>
              <w:bottom w:val="single" w:sz="8" w:space="0" w:color="000000"/>
              <w:right w:val="single" w:sz="4" w:space="0" w:color="000000"/>
            </w:tcBorders>
            <w:shd w:val="clear" w:color="auto" w:fill="F2F2F2"/>
            <w:vAlign w:val="center"/>
          </w:tcPr>
          <w:p w14:paraId="563389EC" w14:textId="77777777" w:rsidR="001C4660" w:rsidRDefault="00000000">
            <w:pPr>
              <w:jc w:val="center"/>
              <w:rPr>
                <w:b/>
                <w:color w:val="000000"/>
              </w:rPr>
            </w:pPr>
            <w:r>
              <w:rPr>
                <w:b/>
                <w:color w:val="000000"/>
              </w:rPr>
              <w:t>Impact</w:t>
            </w:r>
          </w:p>
        </w:tc>
        <w:tc>
          <w:tcPr>
            <w:tcW w:w="405" w:type="dxa"/>
            <w:tcBorders>
              <w:top w:val="nil"/>
              <w:left w:val="nil"/>
              <w:bottom w:val="single" w:sz="8" w:space="0" w:color="000000"/>
              <w:right w:val="single" w:sz="8" w:space="0" w:color="000000"/>
            </w:tcBorders>
            <w:shd w:val="clear" w:color="auto" w:fill="F2F2F2"/>
            <w:vAlign w:val="center"/>
          </w:tcPr>
          <w:p w14:paraId="123F0DF6" w14:textId="77777777" w:rsidR="001C4660" w:rsidRDefault="00000000">
            <w:pPr>
              <w:jc w:val="center"/>
              <w:rPr>
                <w:b/>
                <w:color w:val="000000"/>
              </w:rPr>
            </w:pPr>
            <w:r>
              <w:rPr>
                <w:b/>
                <w:color w:val="000000"/>
              </w:rPr>
              <w:t>Score</w:t>
            </w:r>
          </w:p>
        </w:tc>
        <w:tc>
          <w:tcPr>
            <w:tcW w:w="2745" w:type="dxa"/>
            <w:vMerge/>
            <w:tcBorders>
              <w:top w:val="nil"/>
              <w:left w:val="single" w:sz="8" w:space="0" w:color="000000"/>
              <w:bottom w:val="single" w:sz="8" w:space="0" w:color="000000"/>
              <w:right w:val="single" w:sz="8" w:space="0" w:color="000000"/>
            </w:tcBorders>
            <w:shd w:val="clear" w:color="auto" w:fill="F2F2F2"/>
            <w:vAlign w:val="bottom"/>
          </w:tcPr>
          <w:p w14:paraId="18074713" w14:textId="77777777" w:rsidR="001C4660" w:rsidRDefault="001C4660">
            <w:pPr>
              <w:widowControl w:val="0"/>
              <w:pBdr>
                <w:top w:val="nil"/>
                <w:left w:val="nil"/>
                <w:bottom w:val="nil"/>
                <w:right w:val="nil"/>
                <w:between w:val="nil"/>
              </w:pBdr>
              <w:spacing w:line="276" w:lineRule="auto"/>
              <w:rPr>
                <w:b/>
                <w:color w:val="000000"/>
              </w:rPr>
            </w:pPr>
          </w:p>
        </w:tc>
        <w:tc>
          <w:tcPr>
            <w:tcW w:w="420" w:type="dxa"/>
            <w:tcBorders>
              <w:top w:val="nil"/>
              <w:left w:val="nil"/>
              <w:bottom w:val="single" w:sz="8" w:space="0" w:color="000000"/>
              <w:right w:val="single" w:sz="4" w:space="0" w:color="000000"/>
            </w:tcBorders>
            <w:shd w:val="clear" w:color="auto" w:fill="F2F2F2"/>
            <w:vAlign w:val="center"/>
          </w:tcPr>
          <w:p w14:paraId="6A3E59EC" w14:textId="77777777" w:rsidR="001C4660" w:rsidRDefault="00000000">
            <w:pPr>
              <w:jc w:val="center"/>
              <w:rPr>
                <w:b/>
                <w:color w:val="000000"/>
              </w:rPr>
            </w:pPr>
            <w:r>
              <w:rPr>
                <w:b/>
                <w:color w:val="000000"/>
              </w:rPr>
              <w:t>Likelihood</w:t>
            </w:r>
          </w:p>
        </w:tc>
        <w:tc>
          <w:tcPr>
            <w:tcW w:w="345" w:type="dxa"/>
            <w:tcBorders>
              <w:top w:val="nil"/>
              <w:left w:val="nil"/>
              <w:bottom w:val="single" w:sz="8" w:space="0" w:color="000000"/>
              <w:right w:val="single" w:sz="4" w:space="0" w:color="000000"/>
            </w:tcBorders>
            <w:shd w:val="clear" w:color="auto" w:fill="F2F2F2"/>
            <w:vAlign w:val="center"/>
          </w:tcPr>
          <w:p w14:paraId="750CB183" w14:textId="77777777" w:rsidR="001C4660" w:rsidRDefault="00000000">
            <w:pPr>
              <w:jc w:val="center"/>
              <w:rPr>
                <w:b/>
                <w:color w:val="000000"/>
              </w:rPr>
            </w:pPr>
            <w:r>
              <w:rPr>
                <w:b/>
                <w:color w:val="000000"/>
              </w:rPr>
              <w:t>Impact</w:t>
            </w:r>
          </w:p>
        </w:tc>
        <w:tc>
          <w:tcPr>
            <w:tcW w:w="330" w:type="dxa"/>
            <w:tcBorders>
              <w:top w:val="nil"/>
              <w:left w:val="nil"/>
              <w:bottom w:val="single" w:sz="8" w:space="0" w:color="000000"/>
              <w:right w:val="single" w:sz="8" w:space="0" w:color="000000"/>
            </w:tcBorders>
            <w:shd w:val="clear" w:color="auto" w:fill="F2F2F2"/>
            <w:vAlign w:val="center"/>
          </w:tcPr>
          <w:p w14:paraId="0302D552" w14:textId="77777777" w:rsidR="001C4660" w:rsidRDefault="00000000">
            <w:pPr>
              <w:jc w:val="center"/>
              <w:rPr>
                <w:b/>
                <w:color w:val="000000"/>
              </w:rPr>
            </w:pPr>
            <w:r>
              <w:rPr>
                <w:b/>
                <w:color w:val="000000"/>
              </w:rPr>
              <w:t>Score</w:t>
            </w:r>
          </w:p>
        </w:tc>
        <w:tc>
          <w:tcPr>
            <w:tcW w:w="3930" w:type="dxa"/>
            <w:vMerge/>
            <w:tcBorders>
              <w:top w:val="nil"/>
              <w:left w:val="single" w:sz="8" w:space="0" w:color="000000"/>
              <w:bottom w:val="single" w:sz="8" w:space="0" w:color="000000"/>
              <w:right w:val="single" w:sz="8" w:space="0" w:color="000000"/>
            </w:tcBorders>
            <w:shd w:val="clear" w:color="auto" w:fill="F2F2F2"/>
            <w:vAlign w:val="bottom"/>
          </w:tcPr>
          <w:p w14:paraId="1EBE5F77" w14:textId="77777777" w:rsidR="001C4660" w:rsidRDefault="001C4660">
            <w:pPr>
              <w:widowControl w:val="0"/>
              <w:pBdr>
                <w:top w:val="nil"/>
                <w:left w:val="nil"/>
                <w:bottom w:val="nil"/>
                <w:right w:val="nil"/>
                <w:between w:val="nil"/>
              </w:pBdr>
              <w:spacing w:line="276" w:lineRule="auto"/>
              <w:rPr>
                <w:b/>
                <w:color w:val="000000"/>
              </w:rPr>
            </w:pPr>
          </w:p>
        </w:tc>
      </w:tr>
      <w:tr w:rsidR="001C4660" w14:paraId="5B0592E9" w14:textId="77777777">
        <w:trPr>
          <w:trHeight w:val="1785"/>
        </w:trPr>
        <w:tc>
          <w:tcPr>
            <w:tcW w:w="2265" w:type="dxa"/>
            <w:tcBorders>
              <w:top w:val="nil"/>
              <w:left w:val="single" w:sz="8" w:space="0" w:color="000000"/>
              <w:bottom w:val="single" w:sz="4" w:space="0" w:color="000000"/>
              <w:right w:val="single" w:sz="8" w:space="0" w:color="000000"/>
            </w:tcBorders>
            <w:shd w:val="clear" w:color="auto" w:fill="auto"/>
          </w:tcPr>
          <w:p w14:paraId="12077985" w14:textId="77777777" w:rsidR="001C4660" w:rsidRDefault="00000000">
            <w:pPr>
              <w:rPr>
                <w:color w:val="000000"/>
              </w:rPr>
            </w:pPr>
            <w:r>
              <w:rPr>
                <w:color w:val="000000"/>
              </w:rPr>
              <w:t>Transport to competitions</w:t>
            </w:r>
          </w:p>
        </w:tc>
        <w:tc>
          <w:tcPr>
            <w:tcW w:w="2205" w:type="dxa"/>
            <w:tcBorders>
              <w:top w:val="nil"/>
              <w:left w:val="nil"/>
              <w:bottom w:val="single" w:sz="4" w:space="0" w:color="000000"/>
              <w:right w:val="single" w:sz="8" w:space="0" w:color="000000"/>
            </w:tcBorders>
            <w:shd w:val="clear" w:color="auto" w:fill="auto"/>
          </w:tcPr>
          <w:p w14:paraId="43CDAE78" w14:textId="77777777" w:rsidR="001C4660" w:rsidRDefault="00000000">
            <w:pPr>
              <w:rPr>
                <w:color w:val="000000"/>
              </w:rPr>
            </w:pPr>
            <w:r>
              <w:rPr>
                <w:color w:val="000000"/>
              </w:rPr>
              <w:t xml:space="preserve">Minor bumps/scrapes, contact with moving traffic, road </w:t>
            </w:r>
            <w:r>
              <w:t>accidents</w:t>
            </w:r>
            <w:r>
              <w:rPr>
                <w:color w:val="000000"/>
              </w:rPr>
              <w:t xml:space="preserve"> and resulting injuries including concussion, fracture and in extreme circumstances, death.</w:t>
            </w:r>
          </w:p>
        </w:tc>
        <w:tc>
          <w:tcPr>
            <w:tcW w:w="2145" w:type="dxa"/>
            <w:tcBorders>
              <w:top w:val="nil"/>
              <w:left w:val="nil"/>
              <w:bottom w:val="single" w:sz="4" w:space="0" w:color="000000"/>
              <w:right w:val="single" w:sz="8" w:space="0" w:color="000000"/>
            </w:tcBorders>
            <w:shd w:val="clear" w:color="auto" w:fill="auto"/>
          </w:tcPr>
          <w:p w14:paraId="44AB128D" w14:textId="77777777" w:rsidR="001C4660" w:rsidRDefault="00000000">
            <w:pPr>
              <w:rPr>
                <w:color w:val="000000"/>
              </w:rPr>
            </w:pPr>
            <w:r>
              <w:rPr>
                <w:color w:val="000000"/>
              </w:rPr>
              <w:t>Members/coaches travelling to competitions</w:t>
            </w:r>
          </w:p>
        </w:tc>
        <w:tc>
          <w:tcPr>
            <w:tcW w:w="405" w:type="dxa"/>
            <w:tcBorders>
              <w:top w:val="nil"/>
              <w:left w:val="nil"/>
              <w:bottom w:val="single" w:sz="4" w:space="0" w:color="000000"/>
              <w:right w:val="single" w:sz="4" w:space="0" w:color="000000"/>
            </w:tcBorders>
            <w:shd w:val="clear" w:color="auto" w:fill="auto"/>
            <w:vAlign w:val="center"/>
          </w:tcPr>
          <w:p w14:paraId="71F386B5" w14:textId="77777777" w:rsidR="001C4660" w:rsidRDefault="00000000">
            <w:pPr>
              <w:jc w:val="center"/>
              <w:rPr>
                <w:color w:val="000000"/>
              </w:rPr>
            </w:pPr>
            <w:r>
              <w:rPr>
                <w:color w:val="000000"/>
              </w:rPr>
              <w:t>3</w:t>
            </w:r>
          </w:p>
        </w:tc>
        <w:tc>
          <w:tcPr>
            <w:tcW w:w="405" w:type="dxa"/>
            <w:tcBorders>
              <w:top w:val="nil"/>
              <w:left w:val="nil"/>
              <w:bottom w:val="single" w:sz="4" w:space="0" w:color="000000"/>
              <w:right w:val="single" w:sz="4" w:space="0" w:color="000000"/>
            </w:tcBorders>
            <w:shd w:val="clear" w:color="auto" w:fill="auto"/>
            <w:vAlign w:val="center"/>
          </w:tcPr>
          <w:p w14:paraId="2683C5A4" w14:textId="77777777" w:rsidR="001C4660" w:rsidRDefault="00000000">
            <w:pPr>
              <w:jc w:val="center"/>
              <w:rPr>
                <w:color w:val="000000"/>
              </w:rPr>
            </w:pPr>
            <w:r>
              <w:rPr>
                <w:color w:val="000000"/>
              </w:rPr>
              <w:t>4</w:t>
            </w:r>
          </w:p>
        </w:tc>
        <w:tc>
          <w:tcPr>
            <w:tcW w:w="405" w:type="dxa"/>
            <w:tcBorders>
              <w:top w:val="nil"/>
              <w:left w:val="nil"/>
              <w:bottom w:val="single" w:sz="4" w:space="0" w:color="000000"/>
              <w:right w:val="single" w:sz="8" w:space="0" w:color="000000"/>
            </w:tcBorders>
            <w:shd w:val="clear" w:color="auto" w:fill="auto"/>
            <w:vAlign w:val="center"/>
          </w:tcPr>
          <w:p w14:paraId="2841F008" w14:textId="77777777" w:rsidR="001C4660" w:rsidRDefault="00000000">
            <w:pPr>
              <w:rPr>
                <w:color w:val="000000"/>
              </w:rPr>
            </w:pPr>
            <w:r>
              <w:rPr>
                <w:color w:val="000000"/>
              </w:rPr>
              <w:t>12</w:t>
            </w:r>
          </w:p>
        </w:tc>
        <w:tc>
          <w:tcPr>
            <w:tcW w:w="2745" w:type="dxa"/>
            <w:tcBorders>
              <w:top w:val="nil"/>
              <w:left w:val="nil"/>
              <w:bottom w:val="single" w:sz="4" w:space="0" w:color="000000"/>
              <w:right w:val="single" w:sz="8" w:space="0" w:color="000000"/>
            </w:tcBorders>
            <w:shd w:val="clear" w:color="auto" w:fill="auto"/>
          </w:tcPr>
          <w:p w14:paraId="04A23961" w14:textId="77777777" w:rsidR="001C4660" w:rsidRDefault="00000000">
            <w:pPr>
              <w:rPr>
                <w:b/>
                <w:color w:val="000000"/>
              </w:rPr>
            </w:pPr>
            <w:r>
              <w:rPr>
                <w:b/>
                <w:color w:val="000000"/>
              </w:rPr>
              <w:t xml:space="preserve">Ensure that all drivers are suitably qualified and members traveling to competitions are vigilant of their surroundings. Drivers are to take breaks when necessary and switch drivers over long distances. Members are </w:t>
            </w:r>
            <w:r>
              <w:rPr>
                <w:b/>
                <w:color w:val="000000"/>
              </w:rPr>
              <w:lastRenderedPageBreak/>
              <w:t>advised to wear suitable footwear.</w:t>
            </w:r>
          </w:p>
        </w:tc>
        <w:tc>
          <w:tcPr>
            <w:tcW w:w="420" w:type="dxa"/>
            <w:tcBorders>
              <w:top w:val="nil"/>
              <w:left w:val="nil"/>
              <w:bottom w:val="single" w:sz="4" w:space="0" w:color="000000"/>
              <w:right w:val="single" w:sz="4" w:space="0" w:color="000000"/>
            </w:tcBorders>
            <w:shd w:val="clear" w:color="auto" w:fill="auto"/>
            <w:vAlign w:val="center"/>
          </w:tcPr>
          <w:p w14:paraId="5E7FE2E0" w14:textId="77777777" w:rsidR="001C4660" w:rsidRDefault="00000000">
            <w:pPr>
              <w:jc w:val="center"/>
              <w:rPr>
                <w:color w:val="000000"/>
              </w:rPr>
            </w:pPr>
            <w:r>
              <w:rPr>
                <w:color w:val="000000"/>
              </w:rPr>
              <w:lastRenderedPageBreak/>
              <w:t>1</w:t>
            </w:r>
          </w:p>
        </w:tc>
        <w:tc>
          <w:tcPr>
            <w:tcW w:w="345" w:type="dxa"/>
            <w:tcBorders>
              <w:top w:val="nil"/>
              <w:left w:val="nil"/>
              <w:bottom w:val="single" w:sz="4" w:space="0" w:color="000000"/>
              <w:right w:val="single" w:sz="4" w:space="0" w:color="000000"/>
            </w:tcBorders>
            <w:shd w:val="clear" w:color="auto" w:fill="auto"/>
            <w:vAlign w:val="center"/>
          </w:tcPr>
          <w:p w14:paraId="6B2FA4C2" w14:textId="77777777" w:rsidR="001C4660" w:rsidRDefault="00000000">
            <w:pPr>
              <w:jc w:val="center"/>
              <w:rPr>
                <w:color w:val="000000"/>
              </w:rPr>
            </w:pPr>
            <w:r>
              <w:rPr>
                <w:color w:val="000000"/>
              </w:rPr>
              <w:t>4</w:t>
            </w:r>
          </w:p>
        </w:tc>
        <w:tc>
          <w:tcPr>
            <w:tcW w:w="330" w:type="dxa"/>
            <w:tcBorders>
              <w:top w:val="nil"/>
              <w:left w:val="nil"/>
              <w:bottom w:val="single" w:sz="4" w:space="0" w:color="000000"/>
              <w:right w:val="single" w:sz="8" w:space="0" w:color="000000"/>
            </w:tcBorders>
            <w:shd w:val="clear" w:color="auto" w:fill="auto"/>
            <w:vAlign w:val="center"/>
          </w:tcPr>
          <w:p w14:paraId="1DD08A35" w14:textId="77777777" w:rsidR="001C4660" w:rsidRDefault="00000000">
            <w:pPr>
              <w:jc w:val="center"/>
              <w:rPr>
                <w:color w:val="000000"/>
              </w:rPr>
            </w:pPr>
            <w:r>
              <w:rPr>
                <w:color w:val="000000"/>
              </w:rPr>
              <w:t>4</w:t>
            </w:r>
          </w:p>
        </w:tc>
        <w:tc>
          <w:tcPr>
            <w:tcW w:w="3930" w:type="dxa"/>
            <w:tcBorders>
              <w:top w:val="nil"/>
              <w:left w:val="nil"/>
              <w:bottom w:val="single" w:sz="4" w:space="0" w:color="000000"/>
              <w:right w:val="single" w:sz="8" w:space="0" w:color="000000"/>
            </w:tcBorders>
            <w:shd w:val="clear" w:color="auto" w:fill="auto"/>
          </w:tcPr>
          <w:p w14:paraId="6452E41A" w14:textId="77777777" w:rsidR="001C4660" w:rsidRDefault="00000000">
            <w:pPr>
              <w:rPr>
                <w:color w:val="000000"/>
              </w:rPr>
            </w:pPr>
            <w:r>
              <w:rPr>
                <w:color w:val="000000"/>
              </w:rPr>
              <w:t>A list of members is collected before competitions with contact information. Call 999 or 111 if anyone is suspected of injuries.</w:t>
            </w:r>
          </w:p>
        </w:tc>
      </w:tr>
      <w:tr w:rsidR="001C4660" w14:paraId="6092F0A9" w14:textId="77777777">
        <w:trPr>
          <w:trHeight w:val="2805"/>
        </w:trPr>
        <w:tc>
          <w:tcPr>
            <w:tcW w:w="2265" w:type="dxa"/>
            <w:tcBorders>
              <w:top w:val="nil"/>
              <w:left w:val="single" w:sz="8" w:space="0" w:color="000000"/>
              <w:bottom w:val="single" w:sz="4" w:space="0" w:color="000000"/>
              <w:right w:val="single" w:sz="8" w:space="0" w:color="000000"/>
            </w:tcBorders>
            <w:shd w:val="clear" w:color="auto" w:fill="auto"/>
          </w:tcPr>
          <w:p w14:paraId="7FE1C9D6" w14:textId="77777777" w:rsidR="001C4660" w:rsidRDefault="00000000">
            <w:pPr>
              <w:rPr>
                <w:color w:val="000000"/>
              </w:rPr>
            </w:pPr>
            <w:r>
              <w:rPr>
                <w:color w:val="000000"/>
              </w:rPr>
              <w:t>Adverse weather conditions</w:t>
            </w:r>
          </w:p>
        </w:tc>
        <w:tc>
          <w:tcPr>
            <w:tcW w:w="2205" w:type="dxa"/>
            <w:tcBorders>
              <w:top w:val="nil"/>
              <w:left w:val="nil"/>
              <w:bottom w:val="single" w:sz="4" w:space="0" w:color="000000"/>
              <w:right w:val="single" w:sz="8" w:space="0" w:color="000000"/>
            </w:tcBorders>
            <w:shd w:val="clear" w:color="auto" w:fill="auto"/>
          </w:tcPr>
          <w:p w14:paraId="140904BD" w14:textId="77777777" w:rsidR="001C4660" w:rsidRDefault="00000000">
            <w:pPr>
              <w:rPr>
                <w:color w:val="000000"/>
              </w:rPr>
            </w:pPr>
            <w:r>
              <w:rPr>
                <w:color w:val="000000"/>
              </w:rPr>
              <w:t>Heat stroke, hypothermia, shock</w:t>
            </w:r>
          </w:p>
        </w:tc>
        <w:tc>
          <w:tcPr>
            <w:tcW w:w="2145" w:type="dxa"/>
            <w:tcBorders>
              <w:top w:val="nil"/>
              <w:left w:val="nil"/>
              <w:bottom w:val="single" w:sz="4" w:space="0" w:color="000000"/>
              <w:right w:val="single" w:sz="8" w:space="0" w:color="000000"/>
            </w:tcBorders>
            <w:shd w:val="clear" w:color="auto" w:fill="auto"/>
          </w:tcPr>
          <w:p w14:paraId="39079303" w14:textId="77777777" w:rsidR="001C4660" w:rsidRDefault="00000000">
            <w:pPr>
              <w:rPr>
                <w:color w:val="000000"/>
              </w:rPr>
            </w:pPr>
            <w:r>
              <w:rPr>
                <w:color w:val="000000"/>
              </w:rPr>
              <w:t>Swim team members and coaches</w:t>
            </w:r>
          </w:p>
        </w:tc>
        <w:tc>
          <w:tcPr>
            <w:tcW w:w="405" w:type="dxa"/>
            <w:tcBorders>
              <w:top w:val="nil"/>
              <w:left w:val="nil"/>
              <w:bottom w:val="single" w:sz="4" w:space="0" w:color="000000"/>
              <w:right w:val="single" w:sz="4" w:space="0" w:color="000000"/>
            </w:tcBorders>
            <w:shd w:val="clear" w:color="auto" w:fill="auto"/>
            <w:vAlign w:val="center"/>
          </w:tcPr>
          <w:p w14:paraId="729FB773" w14:textId="77777777" w:rsidR="001C4660" w:rsidRDefault="00000000">
            <w:pPr>
              <w:jc w:val="center"/>
              <w:rPr>
                <w:color w:val="000000"/>
              </w:rPr>
            </w:pPr>
            <w:r>
              <w:rPr>
                <w:color w:val="000000"/>
              </w:rPr>
              <w:t>1</w:t>
            </w:r>
          </w:p>
        </w:tc>
        <w:tc>
          <w:tcPr>
            <w:tcW w:w="405" w:type="dxa"/>
            <w:tcBorders>
              <w:top w:val="nil"/>
              <w:left w:val="nil"/>
              <w:bottom w:val="single" w:sz="4" w:space="0" w:color="000000"/>
              <w:right w:val="single" w:sz="4" w:space="0" w:color="000000"/>
            </w:tcBorders>
            <w:shd w:val="clear" w:color="auto" w:fill="auto"/>
            <w:vAlign w:val="center"/>
          </w:tcPr>
          <w:p w14:paraId="744D9D0D" w14:textId="77777777" w:rsidR="001C4660" w:rsidRDefault="00000000">
            <w:pPr>
              <w:jc w:val="center"/>
              <w:rPr>
                <w:color w:val="000000"/>
              </w:rPr>
            </w:pPr>
            <w:r>
              <w:rPr>
                <w:color w:val="000000"/>
              </w:rPr>
              <w:t>3</w:t>
            </w:r>
          </w:p>
        </w:tc>
        <w:tc>
          <w:tcPr>
            <w:tcW w:w="405" w:type="dxa"/>
            <w:tcBorders>
              <w:top w:val="nil"/>
              <w:left w:val="nil"/>
              <w:bottom w:val="single" w:sz="4" w:space="0" w:color="000000"/>
              <w:right w:val="single" w:sz="8" w:space="0" w:color="000000"/>
            </w:tcBorders>
            <w:shd w:val="clear" w:color="auto" w:fill="auto"/>
            <w:vAlign w:val="center"/>
          </w:tcPr>
          <w:p w14:paraId="608EF9AD" w14:textId="77777777" w:rsidR="001C4660" w:rsidRDefault="00000000">
            <w:pPr>
              <w:jc w:val="center"/>
              <w:rPr>
                <w:color w:val="000000"/>
              </w:rPr>
            </w:pPr>
            <w:r>
              <w:rPr>
                <w:color w:val="000000"/>
              </w:rPr>
              <w:t>3</w:t>
            </w:r>
          </w:p>
        </w:tc>
        <w:tc>
          <w:tcPr>
            <w:tcW w:w="2745" w:type="dxa"/>
            <w:tcBorders>
              <w:top w:val="nil"/>
              <w:left w:val="nil"/>
              <w:bottom w:val="single" w:sz="4" w:space="0" w:color="000000"/>
              <w:right w:val="single" w:sz="8" w:space="0" w:color="000000"/>
            </w:tcBorders>
            <w:shd w:val="clear" w:color="auto" w:fill="auto"/>
          </w:tcPr>
          <w:p w14:paraId="680D48B9" w14:textId="77777777" w:rsidR="001C4660" w:rsidRDefault="00000000">
            <w:pPr>
              <w:rPr>
                <w:b/>
                <w:color w:val="000000"/>
              </w:rPr>
            </w:pPr>
            <w:r>
              <w:rPr>
                <w:b/>
                <w:color w:val="000000"/>
              </w:rPr>
              <w:t>Ensure all swimmers wear suitable clothing to competitions and take extra precautions in extreme weather conditions. Water is available at all competition venues.</w:t>
            </w:r>
          </w:p>
        </w:tc>
        <w:tc>
          <w:tcPr>
            <w:tcW w:w="420" w:type="dxa"/>
            <w:tcBorders>
              <w:top w:val="nil"/>
              <w:left w:val="nil"/>
              <w:bottom w:val="single" w:sz="4" w:space="0" w:color="000000"/>
              <w:right w:val="single" w:sz="4" w:space="0" w:color="000000"/>
            </w:tcBorders>
            <w:shd w:val="clear" w:color="auto" w:fill="auto"/>
            <w:vAlign w:val="center"/>
          </w:tcPr>
          <w:p w14:paraId="60ABCA1B" w14:textId="77777777" w:rsidR="001C4660" w:rsidRDefault="00000000">
            <w:pPr>
              <w:jc w:val="center"/>
              <w:rPr>
                <w:color w:val="000000"/>
              </w:rPr>
            </w:pPr>
            <w:r>
              <w:rPr>
                <w:color w:val="000000"/>
              </w:rPr>
              <w:t>1</w:t>
            </w:r>
          </w:p>
        </w:tc>
        <w:tc>
          <w:tcPr>
            <w:tcW w:w="345" w:type="dxa"/>
            <w:tcBorders>
              <w:top w:val="nil"/>
              <w:left w:val="nil"/>
              <w:bottom w:val="single" w:sz="4" w:space="0" w:color="000000"/>
              <w:right w:val="single" w:sz="4" w:space="0" w:color="000000"/>
            </w:tcBorders>
            <w:shd w:val="clear" w:color="auto" w:fill="auto"/>
            <w:vAlign w:val="center"/>
          </w:tcPr>
          <w:p w14:paraId="3975530A" w14:textId="77777777" w:rsidR="001C4660" w:rsidRDefault="00000000">
            <w:pPr>
              <w:jc w:val="center"/>
              <w:rPr>
                <w:color w:val="000000"/>
              </w:rPr>
            </w:pPr>
            <w:r>
              <w:rPr>
                <w:color w:val="000000"/>
              </w:rPr>
              <w:t>2</w:t>
            </w:r>
          </w:p>
        </w:tc>
        <w:tc>
          <w:tcPr>
            <w:tcW w:w="330" w:type="dxa"/>
            <w:tcBorders>
              <w:top w:val="nil"/>
              <w:left w:val="nil"/>
              <w:bottom w:val="single" w:sz="4" w:space="0" w:color="000000"/>
              <w:right w:val="single" w:sz="8" w:space="0" w:color="000000"/>
            </w:tcBorders>
            <w:shd w:val="clear" w:color="auto" w:fill="auto"/>
            <w:vAlign w:val="center"/>
          </w:tcPr>
          <w:p w14:paraId="64FF6951" w14:textId="77777777" w:rsidR="001C4660" w:rsidRDefault="00000000">
            <w:pPr>
              <w:jc w:val="center"/>
              <w:rPr>
                <w:color w:val="000000"/>
              </w:rPr>
            </w:pPr>
            <w:r>
              <w:rPr>
                <w:color w:val="000000"/>
              </w:rPr>
              <w:t>2</w:t>
            </w:r>
          </w:p>
        </w:tc>
        <w:tc>
          <w:tcPr>
            <w:tcW w:w="3930" w:type="dxa"/>
            <w:tcBorders>
              <w:top w:val="nil"/>
              <w:left w:val="nil"/>
              <w:bottom w:val="single" w:sz="4" w:space="0" w:color="000000"/>
              <w:right w:val="single" w:sz="8" w:space="0" w:color="000000"/>
            </w:tcBorders>
            <w:shd w:val="clear" w:color="auto" w:fill="auto"/>
          </w:tcPr>
          <w:p w14:paraId="35783B97" w14:textId="77777777" w:rsidR="001C4660" w:rsidRDefault="00000000">
            <w:pPr>
              <w:rPr>
                <w:color w:val="000000"/>
              </w:rPr>
            </w:pPr>
            <w:r>
              <w:t>Changes made to travel times/ arrangements to avoid the effects of extreme adverse weather</w:t>
            </w:r>
          </w:p>
        </w:tc>
      </w:tr>
      <w:tr w:rsidR="001C4660" w14:paraId="062369E4" w14:textId="77777777">
        <w:trPr>
          <w:trHeight w:val="1785"/>
        </w:trPr>
        <w:tc>
          <w:tcPr>
            <w:tcW w:w="2265" w:type="dxa"/>
            <w:tcBorders>
              <w:top w:val="nil"/>
              <w:left w:val="single" w:sz="8" w:space="0" w:color="000000"/>
              <w:bottom w:val="single" w:sz="4" w:space="0" w:color="000000"/>
              <w:right w:val="single" w:sz="8" w:space="0" w:color="000000"/>
            </w:tcBorders>
            <w:shd w:val="clear" w:color="auto" w:fill="auto"/>
          </w:tcPr>
          <w:p w14:paraId="00277750" w14:textId="77777777" w:rsidR="001C4660" w:rsidRDefault="00000000">
            <w:pPr>
              <w:rPr>
                <w:color w:val="000000"/>
              </w:rPr>
            </w:pPr>
            <w:r>
              <w:rPr>
                <w:color w:val="000000"/>
              </w:rPr>
              <w:t>Drug Influence</w:t>
            </w:r>
          </w:p>
        </w:tc>
        <w:tc>
          <w:tcPr>
            <w:tcW w:w="2205" w:type="dxa"/>
            <w:tcBorders>
              <w:top w:val="nil"/>
              <w:left w:val="nil"/>
              <w:bottom w:val="single" w:sz="4" w:space="0" w:color="000000"/>
              <w:right w:val="single" w:sz="8" w:space="0" w:color="000000"/>
            </w:tcBorders>
            <w:shd w:val="clear" w:color="auto" w:fill="auto"/>
          </w:tcPr>
          <w:p w14:paraId="0518EB78" w14:textId="77777777" w:rsidR="001C4660" w:rsidRDefault="00000000">
            <w:pPr>
              <w:rPr>
                <w:color w:val="000000"/>
              </w:rPr>
            </w:pPr>
            <w:r>
              <w:rPr>
                <w:color w:val="000000"/>
              </w:rPr>
              <w:t>Lack of awareness of their actions and surroundings, leading to injury.</w:t>
            </w:r>
          </w:p>
        </w:tc>
        <w:tc>
          <w:tcPr>
            <w:tcW w:w="2145" w:type="dxa"/>
            <w:tcBorders>
              <w:top w:val="nil"/>
              <w:left w:val="nil"/>
              <w:bottom w:val="single" w:sz="4" w:space="0" w:color="000000"/>
              <w:right w:val="single" w:sz="8" w:space="0" w:color="000000"/>
            </w:tcBorders>
            <w:shd w:val="clear" w:color="auto" w:fill="auto"/>
          </w:tcPr>
          <w:p w14:paraId="280DFEF0" w14:textId="77777777" w:rsidR="001C4660" w:rsidRDefault="00000000">
            <w:pPr>
              <w:rPr>
                <w:color w:val="000000"/>
              </w:rPr>
            </w:pPr>
            <w:r>
              <w:rPr>
                <w:color w:val="000000"/>
              </w:rPr>
              <w:t>Swim team members, staff</w:t>
            </w:r>
          </w:p>
        </w:tc>
        <w:tc>
          <w:tcPr>
            <w:tcW w:w="405" w:type="dxa"/>
            <w:tcBorders>
              <w:top w:val="nil"/>
              <w:left w:val="nil"/>
              <w:bottom w:val="single" w:sz="4" w:space="0" w:color="000000"/>
              <w:right w:val="single" w:sz="4" w:space="0" w:color="000000"/>
            </w:tcBorders>
            <w:shd w:val="clear" w:color="auto" w:fill="auto"/>
            <w:vAlign w:val="center"/>
          </w:tcPr>
          <w:p w14:paraId="3BFA02B5" w14:textId="77777777" w:rsidR="001C4660" w:rsidRDefault="00000000">
            <w:pPr>
              <w:jc w:val="center"/>
              <w:rPr>
                <w:color w:val="000000"/>
              </w:rPr>
            </w:pPr>
            <w:r>
              <w:rPr>
                <w:color w:val="000000"/>
              </w:rPr>
              <w:t>2</w:t>
            </w:r>
          </w:p>
        </w:tc>
        <w:tc>
          <w:tcPr>
            <w:tcW w:w="405" w:type="dxa"/>
            <w:tcBorders>
              <w:top w:val="nil"/>
              <w:left w:val="nil"/>
              <w:bottom w:val="single" w:sz="4" w:space="0" w:color="000000"/>
              <w:right w:val="single" w:sz="4" w:space="0" w:color="000000"/>
            </w:tcBorders>
            <w:shd w:val="clear" w:color="auto" w:fill="auto"/>
            <w:vAlign w:val="center"/>
          </w:tcPr>
          <w:p w14:paraId="0146B249" w14:textId="77777777" w:rsidR="001C4660" w:rsidRDefault="00000000">
            <w:pPr>
              <w:jc w:val="center"/>
              <w:rPr>
                <w:color w:val="000000"/>
              </w:rPr>
            </w:pPr>
            <w:r>
              <w:rPr>
                <w:color w:val="000000"/>
              </w:rPr>
              <w:t>4</w:t>
            </w:r>
          </w:p>
        </w:tc>
        <w:tc>
          <w:tcPr>
            <w:tcW w:w="405" w:type="dxa"/>
            <w:tcBorders>
              <w:top w:val="nil"/>
              <w:left w:val="nil"/>
              <w:bottom w:val="single" w:sz="4" w:space="0" w:color="000000"/>
              <w:right w:val="single" w:sz="8" w:space="0" w:color="000000"/>
            </w:tcBorders>
            <w:shd w:val="clear" w:color="auto" w:fill="auto"/>
            <w:vAlign w:val="center"/>
          </w:tcPr>
          <w:p w14:paraId="1032521F" w14:textId="77777777" w:rsidR="001C4660" w:rsidRDefault="00000000">
            <w:pPr>
              <w:jc w:val="center"/>
              <w:rPr>
                <w:color w:val="000000"/>
              </w:rPr>
            </w:pPr>
            <w:r>
              <w:rPr>
                <w:color w:val="000000"/>
              </w:rPr>
              <w:t>8</w:t>
            </w:r>
          </w:p>
        </w:tc>
        <w:tc>
          <w:tcPr>
            <w:tcW w:w="2745" w:type="dxa"/>
            <w:tcBorders>
              <w:top w:val="nil"/>
              <w:left w:val="nil"/>
              <w:bottom w:val="single" w:sz="4" w:space="0" w:color="000000"/>
              <w:right w:val="single" w:sz="8" w:space="0" w:color="000000"/>
            </w:tcBorders>
            <w:shd w:val="clear" w:color="auto" w:fill="auto"/>
          </w:tcPr>
          <w:p w14:paraId="75851A32" w14:textId="77777777" w:rsidR="001C4660" w:rsidRDefault="00000000">
            <w:pPr>
              <w:rPr>
                <w:b/>
                <w:color w:val="000000"/>
              </w:rPr>
            </w:pPr>
            <w:r>
              <w:rPr>
                <w:b/>
                <w:color w:val="000000"/>
              </w:rPr>
              <w:t xml:space="preserve">The club has a zero tolerance of substance use. Any persons suspected of using substances will be immediately removed from their position in the club whereby the procedure documented in </w:t>
            </w:r>
            <w:proofErr w:type="gramStart"/>
            <w:r>
              <w:rPr>
                <w:b/>
                <w:color w:val="000000"/>
              </w:rPr>
              <w:t>the  club's</w:t>
            </w:r>
            <w:proofErr w:type="gramEnd"/>
            <w:r>
              <w:rPr>
                <w:b/>
                <w:color w:val="000000"/>
              </w:rPr>
              <w:t xml:space="preserve"> constitution will be followed</w:t>
            </w:r>
          </w:p>
        </w:tc>
        <w:tc>
          <w:tcPr>
            <w:tcW w:w="420" w:type="dxa"/>
            <w:tcBorders>
              <w:top w:val="nil"/>
              <w:left w:val="nil"/>
              <w:bottom w:val="single" w:sz="4" w:space="0" w:color="000000"/>
              <w:right w:val="single" w:sz="4" w:space="0" w:color="000000"/>
            </w:tcBorders>
            <w:shd w:val="clear" w:color="auto" w:fill="auto"/>
            <w:vAlign w:val="center"/>
          </w:tcPr>
          <w:p w14:paraId="0E4AD894" w14:textId="77777777" w:rsidR="001C4660" w:rsidRDefault="00000000">
            <w:pPr>
              <w:jc w:val="center"/>
              <w:rPr>
                <w:color w:val="000000"/>
              </w:rPr>
            </w:pPr>
            <w:r>
              <w:rPr>
                <w:color w:val="000000"/>
              </w:rPr>
              <w:t>1</w:t>
            </w:r>
          </w:p>
        </w:tc>
        <w:tc>
          <w:tcPr>
            <w:tcW w:w="345" w:type="dxa"/>
            <w:tcBorders>
              <w:top w:val="nil"/>
              <w:left w:val="nil"/>
              <w:bottom w:val="single" w:sz="4" w:space="0" w:color="000000"/>
              <w:right w:val="single" w:sz="4" w:space="0" w:color="000000"/>
            </w:tcBorders>
            <w:shd w:val="clear" w:color="auto" w:fill="auto"/>
            <w:vAlign w:val="center"/>
          </w:tcPr>
          <w:p w14:paraId="686370EB" w14:textId="77777777" w:rsidR="001C4660" w:rsidRDefault="00000000">
            <w:pPr>
              <w:jc w:val="center"/>
              <w:rPr>
                <w:color w:val="000000"/>
              </w:rPr>
            </w:pPr>
            <w:r>
              <w:rPr>
                <w:color w:val="000000"/>
              </w:rPr>
              <w:t>1</w:t>
            </w:r>
          </w:p>
        </w:tc>
        <w:tc>
          <w:tcPr>
            <w:tcW w:w="330" w:type="dxa"/>
            <w:tcBorders>
              <w:top w:val="nil"/>
              <w:left w:val="nil"/>
              <w:bottom w:val="single" w:sz="4" w:space="0" w:color="000000"/>
              <w:right w:val="single" w:sz="8" w:space="0" w:color="000000"/>
            </w:tcBorders>
            <w:shd w:val="clear" w:color="auto" w:fill="auto"/>
            <w:vAlign w:val="center"/>
          </w:tcPr>
          <w:p w14:paraId="49EFC854" w14:textId="77777777" w:rsidR="001C4660" w:rsidRDefault="00000000">
            <w:pPr>
              <w:jc w:val="center"/>
              <w:rPr>
                <w:color w:val="000000"/>
              </w:rPr>
            </w:pPr>
            <w:r>
              <w:rPr>
                <w:color w:val="000000"/>
              </w:rPr>
              <w:t>1</w:t>
            </w:r>
          </w:p>
        </w:tc>
        <w:tc>
          <w:tcPr>
            <w:tcW w:w="3930" w:type="dxa"/>
            <w:tcBorders>
              <w:top w:val="nil"/>
              <w:left w:val="nil"/>
              <w:bottom w:val="single" w:sz="4" w:space="0" w:color="000000"/>
              <w:right w:val="single" w:sz="8" w:space="0" w:color="000000"/>
            </w:tcBorders>
            <w:shd w:val="clear" w:color="auto" w:fill="auto"/>
          </w:tcPr>
          <w:p w14:paraId="0EE51A02" w14:textId="77777777" w:rsidR="001C4660" w:rsidRDefault="00000000">
            <w:pPr>
              <w:rPr>
                <w:color w:val="000000"/>
              </w:rPr>
            </w:pPr>
            <w:r>
              <w:rPr>
                <w:color w:val="000000"/>
              </w:rPr>
              <w:t xml:space="preserve">Where someone has been suspected of being influenced by drugs, intentionally or unknowingly, 999 or 111 will be called for medical advice. </w:t>
            </w:r>
          </w:p>
        </w:tc>
      </w:tr>
      <w:tr w:rsidR="001C4660" w14:paraId="7CE080FD" w14:textId="77777777">
        <w:trPr>
          <w:trHeight w:val="1020"/>
        </w:trPr>
        <w:tc>
          <w:tcPr>
            <w:tcW w:w="2265" w:type="dxa"/>
            <w:tcBorders>
              <w:top w:val="nil"/>
              <w:left w:val="single" w:sz="8" w:space="0" w:color="000000"/>
              <w:bottom w:val="single" w:sz="4" w:space="0" w:color="000000"/>
              <w:right w:val="single" w:sz="8" w:space="0" w:color="000000"/>
            </w:tcBorders>
            <w:shd w:val="clear" w:color="auto" w:fill="auto"/>
          </w:tcPr>
          <w:p w14:paraId="17A1F4EC" w14:textId="77777777" w:rsidR="001C4660" w:rsidRDefault="001C4660">
            <w:pPr>
              <w:rPr>
                <w:color w:val="000000"/>
              </w:rPr>
            </w:pPr>
          </w:p>
        </w:tc>
        <w:tc>
          <w:tcPr>
            <w:tcW w:w="2205" w:type="dxa"/>
            <w:tcBorders>
              <w:top w:val="nil"/>
              <w:left w:val="nil"/>
              <w:bottom w:val="single" w:sz="4" w:space="0" w:color="000000"/>
              <w:right w:val="single" w:sz="8" w:space="0" w:color="000000"/>
            </w:tcBorders>
            <w:shd w:val="clear" w:color="auto" w:fill="auto"/>
          </w:tcPr>
          <w:p w14:paraId="3B3DB1D7" w14:textId="77777777" w:rsidR="001C4660" w:rsidRDefault="001C4660">
            <w:pPr>
              <w:rPr>
                <w:color w:val="000000"/>
              </w:rPr>
            </w:pPr>
          </w:p>
        </w:tc>
        <w:tc>
          <w:tcPr>
            <w:tcW w:w="2145" w:type="dxa"/>
            <w:tcBorders>
              <w:top w:val="nil"/>
              <w:left w:val="nil"/>
              <w:bottom w:val="single" w:sz="4" w:space="0" w:color="000000"/>
              <w:right w:val="single" w:sz="8" w:space="0" w:color="000000"/>
            </w:tcBorders>
            <w:shd w:val="clear" w:color="auto" w:fill="auto"/>
          </w:tcPr>
          <w:p w14:paraId="48DC501C" w14:textId="77777777" w:rsidR="001C4660" w:rsidRDefault="001C4660">
            <w:pPr>
              <w:rPr>
                <w:color w:val="000000"/>
              </w:rPr>
            </w:pPr>
          </w:p>
        </w:tc>
        <w:tc>
          <w:tcPr>
            <w:tcW w:w="405" w:type="dxa"/>
            <w:tcBorders>
              <w:top w:val="nil"/>
              <w:left w:val="nil"/>
              <w:bottom w:val="single" w:sz="4" w:space="0" w:color="000000"/>
              <w:right w:val="single" w:sz="4" w:space="0" w:color="000000"/>
            </w:tcBorders>
            <w:shd w:val="clear" w:color="auto" w:fill="auto"/>
            <w:vAlign w:val="center"/>
          </w:tcPr>
          <w:p w14:paraId="46FA1531" w14:textId="77777777" w:rsidR="001C4660" w:rsidRDefault="001C4660">
            <w:pPr>
              <w:jc w:val="center"/>
              <w:rPr>
                <w:color w:val="000000"/>
              </w:rPr>
            </w:pPr>
          </w:p>
        </w:tc>
        <w:tc>
          <w:tcPr>
            <w:tcW w:w="405" w:type="dxa"/>
            <w:tcBorders>
              <w:top w:val="nil"/>
              <w:left w:val="nil"/>
              <w:bottom w:val="single" w:sz="4" w:space="0" w:color="000000"/>
              <w:right w:val="single" w:sz="4" w:space="0" w:color="000000"/>
            </w:tcBorders>
            <w:shd w:val="clear" w:color="auto" w:fill="auto"/>
            <w:vAlign w:val="center"/>
          </w:tcPr>
          <w:p w14:paraId="030BDC89" w14:textId="77777777" w:rsidR="001C4660" w:rsidRDefault="001C4660">
            <w:pPr>
              <w:jc w:val="center"/>
              <w:rPr>
                <w:color w:val="000000"/>
              </w:rPr>
            </w:pPr>
          </w:p>
        </w:tc>
        <w:tc>
          <w:tcPr>
            <w:tcW w:w="405" w:type="dxa"/>
            <w:tcBorders>
              <w:top w:val="nil"/>
              <w:left w:val="nil"/>
              <w:bottom w:val="single" w:sz="4" w:space="0" w:color="000000"/>
              <w:right w:val="single" w:sz="8" w:space="0" w:color="000000"/>
            </w:tcBorders>
            <w:shd w:val="clear" w:color="auto" w:fill="auto"/>
            <w:vAlign w:val="center"/>
          </w:tcPr>
          <w:p w14:paraId="79181E2D" w14:textId="77777777" w:rsidR="001C4660" w:rsidRDefault="001C4660">
            <w:pPr>
              <w:jc w:val="center"/>
              <w:rPr>
                <w:color w:val="000000"/>
              </w:rPr>
            </w:pPr>
          </w:p>
        </w:tc>
        <w:tc>
          <w:tcPr>
            <w:tcW w:w="2745" w:type="dxa"/>
            <w:tcBorders>
              <w:top w:val="nil"/>
              <w:left w:val="nil"/>
              <w:bottom w:val="single" w:sz="4" w:space="0" w:color="000000"/>
              <w:right w:val="single" w:sz="8" w:space="0" w:color="000000"/>
            </w:tcBorders>
            <w:shd w:val="clear" w:color="auto" w:fill="auto"/>
          </w:tcPr>
          <w:p w14:paraId="2D4A9D36" w14:textId="77777777" w:rsidR="001C4660" w:rsidRDefault="001C4660">
            <w:pPr>
              <w:rPr>
                <w:b/>
                <w:color w:val="000000"/>
              </w:rPr>
            </w:pPr>
          </w:p>
        </w:tc>
        <w:tc>
          <w:tcPr>
            <w:tcW w:w="420" w:type="dxa"/>
            <w:tcBorders>
              <w:top w:val="nil"/>
              <w:left w:val="nil"/>
              <w:bottom w:val="single" w:sz="4" w:space="0" w:color="000000"/>
              <w:right w:val="single" w:sz="4" w:space="0" w:color="000000"/>
            </w:tcBorders>
            <w:shd w:val="clear" w:color="auto" w:fill="auto"/>
            <w:vAlign w:val="center"/>
          </w:tcPr>
          <w:p w14:paraId="227DEA93" w14:textId="77777777" w:rsidR="001C4660" w:rsidRDefault="001C4660">
            <w:pPr>
              <w:jc w:val="center"/>
              <w:rPr>
                <w:color w:val="000000"/>
              </w:rPr>
            </w:pPr>
          </w:p>
        </w:tc>
        <w:tc>
          <w:tcPr>
            <w:tcW w:w="345" w:type="dxa"/>
            <w:tcBorders>
              <w:top w:val="nil"/>
              <w:left w:val="nil"/>
              <w:bottom w:val="single" w:sz="4" w:space="0" w:color="000000"/>
              <w:right w:val="single" w:sz="4" w:space="0" w:color="000000"/>
            </w:tcBorders>
            <w:shd w:val="clear" w:color="auto" w:fill="auto"/>
            <w:vAlign w:val="center"/>
          </w:tcPr>
          <w:p w14:paraId="539CC798" w14:textId="77777777" w:rsidR="001C4660" w:rsidRDefault="001C4660">
            <w:pPr>
              <w:jc w:val="center"/>
              <w:rPr>
                <w:color w:val="000000"/>
              </w:rPr>
            </w:pPr>
          </w:p>
        </w:tc>
        <w:tc>
          <w:tcPr>
            <w:tcW w:w="330" w:type="dxa"/>
            <w:tcBorders>
              <w:top w:val="nil"/>
              <w:left w:val="nil"/>
              <w:bottom w:val="single" w:sz="4" w:space="0" w:color="000000"/>
              <w:right w:val="single" w:sz="8" w:space="0" w:color="000000"/>
            </w:tcBorders>
            <w:shd w:val="clear" w:color="auto" w:fill="auto"/>
            <w:vAlign w:val="center"/>
          </w:tcPr>
          <w:p w14:paraId="40A1E2EB" w14:textId="77777777" w:rsidR="001C4660" w:rsidRDefault="001C4660">
            <w:pPr>
              <w:jc w:val="center"/>
              <w:rPr>
                <w:color w:val="000000"/>
              </w:rPr>
            </w:pPr>
          </w:p>
        </w:tc>
        <w:tc>
          <w:tcPr>
            <w:tcW w:w="3930" w:type="dxa"/>
            <w:tcBorders>
              <w:top w:val="nil"/>
              <w:left w:val="nil"/>
              <w:bottom w:val="single" w:sz="4" w:space="0" w:color="000000"/>
              <w:right w:val="single" w:sz="8" w:space="0" w:color="000000"/>
            </w:tcBorders>
            <w:shd w:val="clear" w:color="auto" w:fill="auto"/>
          </w:tcPr>
          <w:p w14:paraId="1D8B1CE7" w14:textId="77777777" w:rsidR="001C4660" w:rsidRDefault="001C4660">
            <w:pPr>
              <w:rPr>
                <w:color w:val="000000"/>
              </w:rPr>
            </w:pPr>
          </w:p>
        </w:tc>
      </w:tr>
      <w:tr w:rsidR="001C4660" w14:paraId="1445954A" w14:textId="77777777">
        <w:trPr>
          <w:trHeight w:val="1020"/>
        </w:trPr>
        <w:tc>
          <w:tcPr>
            <w:tcW w:w="2265" w:type="dxa"/>
            <w:tcBorders>
              <w:top w:val="nil"/>
              <w:left w:val="single" w:sz="8" w:space="0" w:color="000000"/>
              <w:bottom w:val="single" w:sz="4" w:space="0" w:color="000000"/>
              <w:right w:val="single" w:sz="8" w:space="0" w:color="000000"/>
            </w:tcBorders>
            <w:shd w:val="clear" w:color="auto" w:fill="auto"/>
          </w:tcPr>
          <w:p w14:paraId="4BC15728" w14:textId="7EC18D69" w:rsidR="001C4660" w:rsidRDefault="00000000">
            <w:pPr>
              <w:rPr>
                <w:color w:val="000000"/>
              </w:rPr>
            </w:pPr>
            <w:r>
              <w:rPr>
                <w:color w:val="000000"/>
              </w:rPr>
              <w:lastRenderedPageBreak/>
              <w:t>Slips, trips, and falls</w:t>
            </w:r>
          </w:p>
        </w:tc>
        <w:tc>
          <w:tcPr>
            <w:tcW w:w="2205" w:type="dxa"/>
            <w:tcBorders>
              <w:top w:val="nil"/>
              <w:left w:val="nil"/>
              <w:bottom w:val="single" w:sz="4" w:space="0" w:color="000000"/>
              <w:right w:val="single" w:sz="8" w:space="0" w:color="000000"/>
            </w:tcBorders>
            <w:shd w:val="clear" w:color="auto" w:fill="auto"/>
          </w:tcPr>
          <w:p w14:paraId="53396D13" w14:textId="77777777" w:rsidR="001C4660" w:rsidRDefault="00000000">
            <w:pPr>
              <w:rPr>
                <w:color w:val="000000"/>
              </w:rPr>
            </w:pPr>
            <w:r>
              <w:rPr>
                <w:color w:val="000000"/>
              </w:rPr>
              <w:t>Bruising, laceration, fracture of any body part. Potential head injury.</w:t>
            </w:r>
          </w:p>
        </w:tc>
        <w:tc>
          <w:tcPr>
            <w:tcW w:w="2145" w:type="dxa"/>
            <w:tcBorders>
              <w:top w:val="nil"/>
              <w:left w:val="nil"/>
              <w:bottom w:val="single" w:sz="4" w:space="0" w:color="000000"/>
              <w:right w:val="single" w:sz="8" w:space="0" w:color="000000"/>
            </w:tcBorders>
            <w:shd w:val="clear" w:color="auto" w:fill="auto"/>
          </w:tcPr>
          <w:p w14:paraId="5D1A600C" w14:textId="77777777" w:rsidR="001C4660" w:rsidRDefault="00000000">
            <w:pPr>
              <w:rPr>
                <w:color w:val="000000"/>
              </w:rPr>
            </w:pPr>
            <w:r>
              <w:rPr>
                <w:color w:val="000000"/>
              </w:rPr>
              <w:t xml:space="preserve">Swim team members. </w:t>
            </w:r>
          </w:p>
        </w:tc>
        <w:tc>
          <w:tcPr>
            <w:tcW w:w="405" w:type="dxa"/>
            <w:tcBorders>
              <w:top w:val="nil"/>
              <w:left w:val="nil"/>
              <w:bottom w:val="single" w:sz="4" w:space="0" w:color="000000"/>
              <w:right w:val="single" w:sz="4" w:space="0" w:color="000000"/>
            </w:tcBorders>
            <w:shd w:val="clear" w:color="auto" w:fill="auto"/>
            <w:vAlign w:val="center"/>
          </w:tcPr>
          <w:p w14:paraId="57E386A6" w14:textId="77777777" w:rsidR="001C4660" w:rsidRDefault="00000000">
            <w:pPr>
              <w:jc w:val="center"/>
              <w:rPr>
                <w:color w:val="000000"/>
              </w:rPr>
            </w:pPr>
            <w:r>
              <w:rPr>
                <w:color w:val="000000"/>
              </w:rPr>
              <w:t>3</w:t>
            </w:r>
          </w:p>
        </w:tc>
        <w:tc>
          <w:tcPr>
            <w:tcW w:w="405" w:type="dxa"/>
            <w:tcBorders>
              <w:top w:val="nil"/>
              <w:left w:val="nil"/>
              <w:bottom w:val="single" w:sz="4" w:space="0" w:color="000000"/>
              <w:right w:val="single" w:sz="4" w:space="0" w:color="000000"/>
            </w:tcBorders>
            <w:shd w:val="clear" w:color="auto" w:fill="auto"/>
            <w:vAlign w:val="center"/>
          </w:tcPr>
          <w:p w14:paraId="4EB1636C" w14:textId="77777777" w:rsidR="001C4660" w:rsidRDefault="00000000">
            <w:pPr>
              <w:jc w:val="center"/>
              <w:rPr>
                <w:color w:val="000000"/>
              </w:rPr>
            </w:pPr>
            <w:r>
              <w:rPr>
                <w:color w:val="000000"/>
              </w:rPr>
              <w:t>3</w:t>
            </w:r>
          </w:p>
        </w:tc>
        <w:tc>
          <w:tcPr>
            <w:tcW w:w="405" w:type="dxa"/>
            <w:tcBorders>
              <w:top w:val="nil"/>
              <w:left w:val="nil"/>
              <w:bottom w:val="single" w:sz="4" w:space="0" w:color="000000"/>
              <w:right w:val="single" w:sz="8" w:space="0" w:color="000000"/>
            </w:tcBorders>
            <w:shd w:val="clear" w:color="auto" w:fill="auto"/>
            <w:vAlign w:val="center"/>
          </w:tcPr>
          <w:p w14:paraId="06400D44" w14:textId="77777777" w:rsidR="001C4660" w:rsidRDefault="00000000">
            <w:pPr>
              <w:jc w:val="center"/>
              <w:rPr>
                <w:color w:val="000000"/>
              </w:rPr>
            </w:pPr>
            <w:r>
              <w:rPr>
                <w:color w:val="000000"/>
              </w:rPr>
              <w:t>9</w:t>
            </w:r>
          </w:p>
        </w:tc>
        <w:tc>
          <w:tcPr>
            <w:tcW w:w="2745" w:type="dxa"/>
            <w:tcBorders>
              <w:top w:val="nil"/>
              <w:left w:val="nil"/>
              <w:bottom w:val="single" w:sz="4" w:space="0" w:color="000000"/>
              <w:right w:val="single" w:sz="8" w:space="0" w:color="000000"/>
            </w:tcBorders>
            <w:shd w:val="clear" w:color="auto" w:fill="auto"/>
          </w:tcPr>
          <w:p w14:paraId="624993D0" w14:textId="77777777" w:rsidR="001C4660" w:rsidRDefault="00000000">
            <w:pPr>
              <w:rPr>
                <w:b/>
                <w:color w:val="000000"/>
              </w:rPr>
            </w:pPr>
            <w:r>
              <w:rPr>
                <w:b/>
                <w:color w:val="000000"/>
              </w:rPr>
              <w:t>Ensure swimmers are sensible and aware of their surroundings. Remove any trip hazards before taking part in activities.</w:t>
            </w:r>
          </w:p>
        </w:tc>
        <w:tc>
          <w:tcPr>
            <w:tcW w:w="420" w:type="dxa"/>
            <w:tcBorders>
              <w:top w:val="nil"/>
              <w:left w:val="nil"/>
              <w:bottom w:val="single" w:sz="4" w:space="0" w:color="000000"/>
              <w:right w:val="single" w:sz="4" w:space="0" w:color="000000"/>
            </w:tcBorders>
            <w:shd w:val="clear" w:color="auto" w:fill="auto"/>
            <w:vAlign w:val="center"/>
          </w:tcPr>
          <w:p w14:paraId="3BB86F8D" w14:textId="77777777" w:rsidR="001C4660" w:rsidRDefault="00000000">
            <w:pPr>
              <w:jc w:val="center"/>
              <w:rPr>
                <w:color w:val="000000"/>
              </w:rPr>
            </w:pPr>
            <w:r>
              <w:rPr>
                <w:color w:val="000000"/>
              </w:rPr>
              <w:t>1</w:t>
            </w:r>
          </w:p>
        </w:tc>
        <w:tc>
          <w:tcPr>
            <w:tcW w:w="345" w:type="dxa"/>
            <w:tcBorders>
              <w:top w:val="nil"/>
              <w:left w:val="nil"/>
              <w:bottom w:val="single" w:sz="4" w:space="0" w:color="000000"/>
              <w:right w:val="single" w:sz="4" w:space="0" w:color="000000"/>
            </w:tcBorders>
            <w:shd w:val="clear" w:color="auto" w:fill="auto"/>
            <w:vAlign w:val="center"/>
          </w:tcPr>
          <w:p w14:paraId="2D9C37A9" w14:textId="77777777" w:rsidR="001C4660" w:rsidRDefault="00000000">
            <w:pPr>
              <w:jc w:val="center"/>
              <w:rPr>
                <w:color w:val="000000"/>
              </w:rPr>
            </w:pPr>
            <w:r>
              <w:rPr>
                <w:color w:val="000000"/>
              </w:rPr>
              <w:t>3</w:t>
            </w:r>
          </w:p>
        </w:tc>
        <w:tc>
          <w:tcPr>
            <w:tcW w:w="330" w:type="dxa"/>
            <w:tcBorders>
              <w:top w:val="nil"/>
              <w:left w:val="nil"/>
              <w:bottom w:val="single" w:sz="4" w:space="0" w:color="000000"/>
              <w:right w:val="single" w:sz="8" w:space="0" w:color="000000"/>
            </w:tcBorders>
            <w:shd w:val="clear" w:color="auto" w:fill="auto"/>
            <w:vAlign w:val="center"/>
          </w:tcPr>
          <w:p w14:paraId="5D101427" w14:textId="77777777" w:rsidR="001C4660" w:rsidRDefault="00000000">
            <w:pPr>
              <w:jc w:val="center"/>
              <w:rPr>
                <w:color w:val="000000"/>
              </w:rPr>
            </w:pPr>
            <w:r>
              <w:rPr>
                <w:color w:val="000000"/>
              </w:rPr>
              <w:t>3</w:t>
            </w:r>
          </w:p>
        </w:tc>
        <w:tc>
          <w:tcPr>
            <w:tcW w:w="3930" w:type="dxa"/>
            <w:tcBorders>
              <w:top w:val="nil"/>
              <w:left w:val="nil"/>
              <w:bottom w:val="single" w:sz="4" w:space="0" w:color="000000"/>
              <w:right w:val="single" w:sz="8" w:space="0" w:color="000000"/>
            </w:tcBorders>
            <w:shd w:val="clear" w:color="auto" w:fill="auto"/>
          </w:tcPr>
          <w:p w14:paraId="4CE1FA21" w14:textId="77777777" w:rsidR="001C4660" w:rsidRDefault="001C4660">
            <w:pPr>
              <w:rPr>
                <w:color w:val="000000"/>
              </w:rPr>
            </w:pPr>
          </w:p>
        </w:tc>
      </w:tr>
      <w:tr w:rsidR="001C4660" w14:paraId="5D393D5F" w14:textId="77777777">
        <w:trPr>
          <w:trHeight w:val="2805"/>
        </w:trPr>
        <w:tc>
          <w:tcPr>
            <w:tcW w:w="2265" w:type="dxa"/>
            <w:tcBorders>
              <w:top w:val="nil"/>
              <w:left w:val="single" w:sz="8" w:space="0" w:color="000000"/>
              <w:bottom w:val="single" w:sz="4" w:space="0" w:color="000000"/>
              <w:right w:val="single" w:sz="8" w:space="0" w:color="000000"/>
            </w:tcBorders>
            <w:shd w:val="clear" w:color="auto" w:fill="auto"/>
          </w:tcPr>
          <w:p w14:paraId="4C7CEE6E" w14:textId="77777777" w:rsidR="001C4660" w:rsidRDefault="00000000">
            <w:pPr>
              <w:rPr>
                <w:color w:val="000000"/>
              </w:rPr>
            </w:pPr>
            <w:r>
              <w:rPr>
                <w:color w:val="000000"/>
              </w:rPr>
              <w:t xml:space="preserve">Overexertion </w:t>
            </w:r>
          </w:p>
        </w:tc>
        <w:tc>
          <w:tcPr>
            <w:tcW w:w="2205" w:type="dxa"/>
            <w:tcBorders>
              <w:top w:val="nil"/>
              <w:left w:val="nil"/>
              <w:bottom w:val="single" w:sz="4" w:space="0" w:color="000000"/>
              <w:right w:val="single" w:sz="8" w:space="0" w:color="000000"/>
            </w:tcBorders>
            <w:shd w:val="clear" w:color="auto" w:fill="auto"/>
          </w:tcPr>
          <w:p w14:paraId="6FD3D4CA" w14:textId="77777777" w:rsidR="001C4660" w:rsidRDefault="00000000">
            <w:pPr>
              <w:rPr>
                <w:color w:val="000000"/>
              </w:rPr>
            </w:pPr>
            <w:r>
              <w:rPr>
                <w:color w:val="000000"/>
              </w:rPr>
              <w:t>Exhaustion, unconscious, drowning</w:t>
            </w:r>
          </w:p>
        </w:tc>
        <w:tc>
          <w:tcPr>
            <w:tcW w:w="2145" w:type="dxa"/>
            <w:tcBorders>
              <w:top w:val="nil"/>
              <w:left w:val="nil"/>
              <w:bottom w:val="single" w:sz="4" w:space="0" w:color="000000"/>
              <w:right w:val="single" w:sz="8" w:space="0" w:color="000000"/>
            </w:tcBorders>
            <w:shd w:val="clear" w:color="auto" w:fill="auto"/>
          </w:tcPr>
          <w:p w14:paraId="2C9739A0" w14:textId="77777777" w:rsidR="001C4660" w:rsidRDefault="00000000">
            <w:pPr>
              <w:rPr>
                <w:color w:val="000000"/>
              </w:rPr>
            </w:pPr>
            <w:r>
              <w:rPr>
                <w:color w:val="000000"/>
              </w:rPr>
              <w:t>Swim team members</w:t>
            </w:r>
          </w:p>
        </w:tc>
        <w:tc>
          <w:tcPr>
            <w:tcW w:w="405" w:type="dxa"/>
            <w:tcBorders>
              <w:top w:val="nil"/>
              <w:left w:val="nil"/>
              <w:bottom w:val="single" w:sz="4" w:space="0" w:color="000000"/>
              <w:right w:val="single" w:sz="4" w:space="0" w:color="000000"/>
            </w:tcBorders>
            <w:shd w:val="clear" w:color="auto" w:fill="auto"/>
            <w:vAlign w:val="center"/>
          </w:tcPr>
          <w:p w14:paraId="408A8CDC" w14:textId="77777777" w:rsidR="001C4660" w:rsidRDefault="00000000">
            <w:pPr>
              <w:jc w:val="center"/>
              <w:rPr>
                <w:color w:val="000000"/>
              </w:rPr>
            </w:pPr>
            <w:r>
              <w:rPr>
                <w:color w:val="000000"/>
              </w:rPr>
              <w:t>3</w:t>
            </w:r>
          </w:p>
        </w:tc>
        <w:tc>
          <w:tcPr>
            <w:tcW w:w="405" w:type="dxa"/>
            <w:tcBorders>
              <w:top w:val="nil"/>
              <w:left w:val="nil"/>
              <w:bottom w:val="single" w:sz="4" w:space="0" w:color="000000"/>
              <w:right w:val="single" w:sz="4" w:space="0" w:color="000000"/>
            </w:tcBorders>
            <w:shd w:val="clear" w:color="auto" w:fill="auto"/>
            <w:vAlign w:val="center"/>
          </w:tcPr>
          <w:p w14:paraId="1E4AB6AE" w14:textId="77777777" w:rsidR="001C4660" w:rsidRDefault="00000000">
            <w:pPr>
              <w:jc w:val="center"/>
              <w:rPr>
                <w:color w:val="000000"/>
              </w:rPr>
            </w:pPr>
            <w:r>
              <w:rPr>
                <w:color w:val="000000"/>
              </w:rPr>
              <w:t>4</w:t>
            </w:r>
          </w:p>
        </w:tc>
        <w:tc>
          <w:tcPr>
            <w:tcW w:w="405" w:type="dxa"/>
            <w:tcBorders>
              <w:top w:val="nil"/>
              <w:left w:val="nil"/>
              <w:bottom w:val="single" w:sz="4" w:space="0" w:color="000000"/>
              <w:right w:val="single" w:sz="8" w:space="0" w:color="000000"/>
            </w:tcBorders>
            <w:shd w:val="clear" w:color="auto" w:fill="auto"/>
            <w:vAlign w:val="center"/>
          </w:tcPr>
          <w:p w14:paraId="334EF41F" w14:textId="77777777" w:rsidR="001C4660" w:rsidRDefault="00000000">
            <w:pPr>
              <w:jc w:val="center"/>
              <w:rPr>
                <w:color w:val="000000"/>
              </w:rPr>
            </w:pPr>
            <w:r>
              <w:rPr>
                <w:color w:val="000000"/>
              </w:rPr>
              <w:t>12</w:t>
            </w:r>
          </w:p>
        </w:tc>
        <w:tc>
          <w:tcPr>
            <w:tcW w:w="2745" w:type="dxa"/>
            <w:tcBorders>
              <w:top w:val="nil"/>
              <w:left w:val="nil"/>
              <w:bottom w:val="single" w:sz="4" w:space="0" w:color="000000"/>
              <w:right w:val="single" w:sz="8" w:space="0" w:color="000000"/>
            </w:tcBorders>
            <w:shd w:val="clear" w:color="auto" w:fill="auto"/>
          </w:tcPr>
          <w:p w14:paraId="76F82AF7" w14:textId="77777777" w:rsidR="001C4660" w:rsidRDefault="001C4660">
            <w:pPr>
              <w:rPr>
                <w:b/>
                <w:color w:val="000000"/>
              </w:rPr>
            </w:pPr>
          </w:p>
          <w:p w14:paraId="2995408A" w14:textId="77777777" w:rsidR="001C4660" w:rsidRDefault="00000000">
            <w:pPr>
              <w:rPr>
                <w:b/>
                <w:color w:val="000000"/>
              </w:rPr>
            </w:pPr>
            <w:r>
              <w:rPr>
                <w:b/>
                <w:color w:val="000000"/>
              </w:rPr>
              <w:t xml:space="preserve">All competitions are carried out in a swimming pool with qualified lifeguards on duty. Swimmers are advised to rest, drink </w:t>
            </w:r>
            <w:proofErr w:type="gramStart"/>
            <w:r>
              <w:rPr>
                <w:b/>
                <w:color w:val="000000"/>
              </w:rPr>
              <w:t>water</w:t>
            </w:r>
            <w:proofErr w:type="gramEnd"/>
            <w:r>
              <w:rPr>
                <w:b/>
                <w:color w:val="000000"/>
              </w:rPr>
              <w:t xml:space="preserve"> and eat small amounts after events/ competitions.</w:t>
            </w:r>
          </w:p>
        </w:tc>
        <w:tc>
          <w:tcPr>
            <w:tcW w:w="420" w:type="dxa"/>
            <w:tcBorders>
              <w:top w:val="nil"/>
              <w:left w:val="nil"/>
              <w:bottom w:val="single" w:sz="4" w:space="0" w:color="000000"/>
              <w:right w:val="single" w:sz="4" w:space="0" w:color="000000"/>
            </w:tcBorders>
            <w:shd w:val="clear" w:color="auto" w:fill="auto"/>
            <w:vAlign w:val="center"/>
          </w:tcPr>
          <w:p w14:paraId="5DD9BCE2" w14:textId="77777777" w:rsidR="001C4660" w:rsidRDefault="00000000">
            <w:pPr>
              <w:jc w:val="center"/>
              <w:rPr>
                <w:color w:val="000000"/>
              </w:rPr>
            </w:pPr>
            <w:r>
              <w:rPr>
                <w:color w:val="000000"/>
              </w:rPr>
              <w:t>1</w:t>
            </w:r>
          </w:p>
        </w:tc>
        <w:tc>
          <w:tcPr>
            <w:tcW w:w="345" w:type="dxa"/>
            <w:tcBorders>
              <w:top w:val="nil"/>
              <w:left w:val="nil"/>
              <w:bottom w:val="single" w:sz="4" w:space="0" w:color="000000"/>
              <w:right w:val="single" w:sz="4" w:space="0" w:color="000000"/>
            </w:tcBorders>
            <w:shd w:val="clear" w:color="auto" w:fill="auto"/>
            <w:vAlign w:val="center"/>
          </w:tcPr>
          <w:p w14:paraId="05300046" w14:textId="77777777" w:rsidR="001C4660" w:rsidRDefault="00000000">
            <w:pPr>
              <w:jc w:val="center"/>
              <w:rPr>
                <w:color w:val="000000"/>
              </w:rPr>
            </w:pPr>
            <w:r>
              <w:rPr>
                <w:color w:val="000000"/>
              </w:rPr>
              <w:t>3</w:t>
            </w:r>
          </w:p>
        </w:tc>
        <w:tc>
          <w:tcPr>
            <w:tcW w:w="330" w:type="dxa"/>
            <w:tcBorders>
              <w:top w:val="nil"/>
              <w:left w:val="nil"/>
              <w:bottom w:val="single" w:sz="4" w:space="0" w:color="000000"/>
              <w:right w:val="single" w:sz="8" w:space="0" w:color="000000"/>
            </w:tcBorders>
            <w:shd w:val="clear" w:color="auto" w:fill="auto"/>
            <w:vAlign w:val="center"/>
          </w:tcPr>
          <w:p w14:paraId="1D872C90" w14:textId="77777777" w:rsidR="001C4660" w:rsidRDefault="00000000">
            <w:pPr>
              <w:jc w:val="center"/>
              <w:rPr>
                <w:color w:val="000000"/>
              </w:rPr>
            </w:pPr>
            <w:r>
              <w:rPr>
                <w:color w:val="000000"/>
              </w:rPr>
              <w:t>3</w:t>
            </w:r>
          </w:p>
        </w:tc>
        <w:tc>
          <w:tcPr>
            <w:tcW w:w="3930" w:type="dxa"/>
            <w:tcBorders>
              <w:top w:val="nil"/>
              <w:left w:val="nil"/>
              <w:bottom w:val="single" w:sz="4" w:space="0" w:color="000000"/>
              <w:right w:val="single" w:sz="8" w:space="0" w:color="000000"/>
            </w:tcBorders>
            <w:shd w:val="clear" w:color="auto" w:fill="auto"/>
          </w:tcPr>
          <w:p w14:paraId="65C54D74" w14:textId="77777777" w:rsidR="001C4660" w:rsidRDefault="001C4660">
            <w:pPr>
              <w:rPr>
                <w:color w:val="000000"/>
              </w:rPr>
            </w:pPr>
          </w:p>
        </w:tc>
      </w:tr>
      <w:tr w:rsidR="001C4660" w14:paraId="1E988CC2" w14:textId="77777777">
        <w:trPr>
          <w:trHeight w:val="2550"/>
        </w:trPr>
        <w:tc>
          <w:tcPr>
            <w:tcW w:w="2265" w:type="dxa"/>
            <w:tcBorders>
              <w:top w:val="nil"/>
              <w:left w:val="single" w:sz="8" w:space="0" w:color="000000"/>
              <w:bottom w:val="single" w:sz="4" w:space="0" w:color="000000"/>
              <w:right w:val="single" w:sz="8" w:space="0" w:color="000000"/>
            </w:tcBorders>
            <w:shd w:val="clear" w:color="auto" w:fill="auto"/>
          </w:tcPr>
          <w:p w14:paraId="77F4445E" w14:textId="77777777" w:rsidR="001C4660" w:rsidRDefault="00000000">
            <w:pPr>
              <w:rPr>
                <w:color w:val="000000"/>
              </w:rPr>
            </w:pPr>
            <w:r>
              <w:rPr>
                <w:color w:val="000000"/>
              </w:rPr>
              <w:t>Use of starting blocks</w:t>
            </w:r>
          </w:p>
        </w:tc>
        <w:tc>
          <w:tcPr>
            <w:tcW w:w="2205" w:type="dxa"/>
            <w:tcBorders>
              <w:top w:val="nil"/>
              <w:left w:val="nil"/>
              <w:bottom w:val="single" w:sz="4" w:space="0" w:color="000000"/>
              <w:right w:val="single" w:sz="8" w:space="0" w:color="000000"/>
            </w:tcBorders>
            <w:shd w:val="clear" w:color="auto" w:fill="auto"/>
          </w:tcPr>
          <w:p w14:paraId="70EFC8B3" w14:textId="77777777" w:rsidR="001C4660" w:rsidRDefault="00000000">
            <w:pPr>
              <w:rPr>
                <w:color w:val="000000"/>
              </w:rPr>
            </w:pPr>
            <w:r>
              <w:rPr>
                <w:color w:val="000000"/>
              </w:rPr>
              <w:t>Slip on block, bruising/ break of foot/limb. Potential head injury</w:t>
            </w:r>
          </w:p>
          <w:p w14:paraId="39F3734A" w14:textId="77777777" w:rsidR="001C4660" w:rsidRDefault="00000000">
            <w:pPr>
              <w:rPr>
                <w:color w:val="000000"/>
              </w:rPr>
            </w:pPr>
            <w:r>
              <w:rPr>
                <w:color w:val="000000"/>
              </w:rPr>
              <w:t>Hit the bottom of the pool</w:t>
            </w:r>
            <w:r>
              <w:t xml:space="preserve"> or </w:t>
            </w:r>
            <w:r>
              <w:rPr>
                <w:color w:val="000000"/>
              </w:rPr>
              <w:t>lane rope from dangerous dive.</w:t>
            </w:r>
          </w:p>
        </w:tc>
        <w:tc>
          <w:tcPr>
            <w:tcW w:w="2145" w:type="dxa"/>
            <w:tcBorders>
              <w:top w:val="nil"/>
              <w:left w:val="nil"/>
              <w:bottom w:val="single" w:sz="4" w:space="0" w:color="000000"/>
              <w:right w:val="single" w:sz="8" w:space="0" w:color="000000"/>
            </w:tcBorders>
            <w:shd w:val="clear" w:color="auto" w:fill="auto"/>
          </w:tcPr>
          <w:p w14:paraId="4B9AA5E3" w14:textId="77777777" w:rsidR="001C4660" w:rsidRDefault="00000000">
            <w:pPr>
              <w:rPr>
                <w:color w:val="000000"/>
              </w:rPr>
            </w:pPr>
            <w:r>
              <w:rPr>
                <w:color w:val="000000"/>
              </w:rPr>
              <w:t>Swimmers using the starting blocks.</w:t>
            </w:r>
          </w:p>
          <w:p w14:paraId="06DAE4AA" w14:textId="77777777" w:rsidR="001C4660" w:rsidRDefault="001C4660">
            <w:pPr>
              <w:rPr>
                <w:color w:val="000000"/>
              </w:rPr>
            </w:pPr>
          </w:p>
        </w:tc>
        <w:tc>
          <w:tcPr>
            <w:tcW w:w="405" w:type="dxa"/>
            <w:tcBorders>
              <w:top w:val="nil"/>
              <w:left w:val="nil"/>
              <w:bottom w:val="single" w:sz="4" w:space="0" w:color="000000"/>
              <w:right w:val="single" w:sz="4" w:space="0" w:color="000000"/>
            </w:tcBorders>
            <w:shd w:val="clear" w:color="auto" w:fill="auto"/>
            <w:vAlign w:val="center"/>
          </w:tcPr>
          <w:p w14:paraId="1682F027" w14:textId="77777777" w:rsidR="001C4660" w:rsidRDefault="00000000">
            <w:pPr>
              <w:jc w:val="center"/>
              <w:rPr>
                <w:color w:val="000000"/>
              </w:rPr>
            </w:pPr>
            <w:r>
              <w:rPr>
                <w:color w:val="000000"/>
              </w:rPr>
              <w:t>3</w:t>
            </w:r>
          </w:p>
        </w:tc>
        <w:tc>
          <w:tcPr>
            <w:tcW w:w="405" w:type="dxa"/>
            <w:tcBorders>
              <w:top w:val="nil"/>
              <w:left w:val="nil"/>
              <w:bottom w:val="single" w:sz="4" w:space="0" w:color="000000"/>
              <w:right w:val="single" w:sz="4" w:space="0" w:color="000000"/>
            </w:tcBorders>
            <w:shd w:val="clear" w:color="auto" w:fill="auto"/>
            <w:vAlign w:val="center"/>
          </w:tcPr>
          <w:p w14:paraId="3843C9F5" w14:textId="77777777" w:rsidR="001C4660" w:rsidRDefault="00000000">
            <w:pPr>
              <w:jc w:val="center"/>
              <w:rPr>
                <w:color w:val="000000"/>
              </w:rPr>
            </w:pPr>
            <w:r>
              <w:rPr>
                <w:color w:val="000000"/>
              </w:rPr>
              <w:t>2</w:t>
            </w:r>
          </w:p>
        </w:tc>
        <w:tc>
          <w:tcPr>
            <w:tcW w:w="405" w:type="dxa"/>
            <w:tcBorders>
              <w:top w:val="nil"/>
              <w:left w:val="nil"/>
              <w:bottom w:val="single" w:sz="4" w:space="0" w:color="000000"/>
              <w:right w:val="single" w:sz="8" w:space="0" w:color="000000"/>
            </w:tcBorders>
            <w:shd w:val="clear" w:color="auto" w:fill="auto"/>
            <w:vAlign w:val="center"/>
          </w:tcPr>
          <w:p w14:paraId="1BA781EA" w14:textId="77777777" w:rsidR="001C4660" w:rsidRDefault="00000000">
            <w:pPr>
              <w:jc w:val="center"/>
              <w:rPr>
                <w:color w:val="000000"/>
              </w:rPr>
            </w:pPr>
            <w:r>
              <w:rPr>
                <w:color w:val="000000"/>
              </w:rPr>
              <w:t>6</w:t>
            </w:r>
          </w:p>
        </w:tc>
        <w:tc>
          <w:tcPr>
            <w:tcW w:w="2745" w:type="dxa"/>
            <w:tcBorders>
              <w:top w:val="nil"/>
              <w:left w:val="nil"/>
              <w:bottom w:val="single" w:sz="4" w:space="0" w:color="000000"/>
              <w:right w:val="single" w:sz="8" w:space="0" w:color="000000"/>
            </w:tcBorders>
            <w:shd w:val="clear" w:color="auto" w:fill="auto"/>
          </w:tcPr>
          <w:p w14:paraId="042FB38C" w14:textId="671F92F6" w:rsidR="001C4660" w:rsidRDefault="00000000">
            <w:pPr>
              <w:rPr>
                <w:b/>
                <w:color w:val="000000"/>
              </w:rPr>
            </w:pPr>
            <w:r>
              <w:rPr>
                <w:b/>
                <w:color w:val="000000"/>
              </w:rPr>
              <w:t xml:space="preserve">Ensure swimmers are competent and know how to use the blocks. </w:t>
            </w:r>
          </w:p>
        </w:tc>
        <w:tc>
          <w:tcPr>
            <w:tcW w:w="420" w:type="dxa"/>
            <w:tcBorders>
              <w:top w:val="nil"/>
              <w:left w:val="nil"/>
              <w:bottom w:val="single" w:sz="4" w:space="0" w:color="000000"/>
              <w:right w:val="single" w:sz="4" w:space="0" w:color="000000"/>
            </w:tcBorders>
            <w:shd w:val="clear" w:color="auto" w:fill="auto"/>
            <w:vAlign w:val="center"/>
          </w:tcPr>
          <w:p w14:paraId="3507A48D" w14:textId="77777777" w:rsidR="001C4660" w:rsidRDefault="00000000">
            <w:pPr>
              <w:jc w:val="center"/>
              <w:rPr>
                <w:color w:val="000000"/>
              </w:rPr>
            </w:pPr>
            <w:r>
              <w:rPr>
                <w:color w:val="000000"/>
              </w:rPr>
              <w:t>1</w:t>
            </w:r>
          </w:p>
        </w:tc>
        <w:tc>
          <w:tcPr>
            <w:tcW w:w="345" w:type="dxa"/>
            <w:tcBorders>
              <w:top w:val="nil"/>
              <w:left w:val="nil"/>
              <w:bottom w:val="single" w:sz="4" w:space="0" w:color="000000"/>
              <w:right w:val="single" w:sz="4" w:space="0" w:color="000000"/>
            </w:tcBorders>
            <w:shd w:val="clear" w:color="auto" w:fill="auto"/>
            <w:vAlign w:val="center"/>
          </w:tcPr>
          <w:p w14:paraId="014092E3" w14:textId="77777777" w:rsidR="001C4660" w:rsidRDefault="00000000">
            <w:pPr>
              <w:jc w:val="center"/>
              <w:rPr>
                <w:color w:val="000000"/>
              </w:rPr>
            </w:pPr>
            <w:r>
              <w:rPr>
                <w:color w:val="000000"/>
              </w:rPr>
              <w:t>2</w:t>
            </w:r>
          </w:p>
        </w:tc>
        <w:tc>
          <w:tcPr>
            <w:tcW w:w="330" w:type="dxa"/>
            <w:tcBorders>
              <w:top w:val="nil"/>
              <w:left w:val="nil"/>
              <w:bottom w:val="single" w:sz="4" w:space="0" w:color="000000"/>
              <w:right w:val="single" w:sz="8" w:space="0" w:color="000000"/>
            </w:tcBorders>
            <w:shd w:val="clear" w:color="auto" w:fill="auto"/>
            <w:vAlign w:val="center"/>
          </w:tcPr>
          <w:p w14:paraId="254FC3E4" w14:textId="77777777" w:rsidR="001C4660" w:rsidRDefault="00000000">
            <w:pPr>
              <w:jc w:val="center"/>
              <w:rPr>
                <w:color w:val="000000"/>
              </w:rPr>
            </w:pPr>
            <w:r>
              <w:rPr>
                <w:color w:val="000000"/>
              </w:rPr>
              <w:t>2</w:t>
            </w:r>
          </w:p>
        </w:tc>
        <w:tc>
          <w:tcPr>
            <w:tcW w:w="3930" w:type="dxa"/>
            <w:tcBorders>
              <w:top w:val="nil"/>
              <w:left w:val="nil"/>
              <w:bottom w:val="single" w:sz="4" w:space="0" w:color="000000"/>
              <w:right w:val="single" w:sz="4" w:space="0" w:color="000000"/>
            </w:tcBorders>
            <w:shd w:val="clear" w:color="auto" w:fill="auto"/>
          </w:tcPr>
          <w:p w14:paraId="001AC8DE" w14:textId="77777777" w:rsidR="001C4660" w:rsidRDefault="00000000">
            <w:pPr>
              <w:rPr>
                <w:color w:val="000000"/>
              </w:rPr>
            </w:pPr>
            <w:r>
              <w:rPr>
                <w:color w:val="000000"/>
              </w:rPr>
              <w:t> </w:t>
            </w:r>
          </w:p>
        </w:tc>
      </w:tr>
      <w:tr w:rsidR="001C4660" w14:paraId="3B6DE10F" w14:textId="77777777">
        <w:trPr>
          <w:trHeight w:val="2550"/>
        </w:trPr>
        <w:tc>
          <w:tcPr>
            <w:tcW w:w="2265" w:type="dxa"/>
            <w:tcBorders>
              <w:top w:val="nil"/>
              <w:left w:val="single" w:sz="8" w:space="0" w:color="000000"/>
              <w:bottom w:val="single" w:sz="4" w:space="0" w:color="000000"/>
              <w:right w:val="single" w:sz="8" w:space="0" w:color="000000"/>
            </w:tcBorders>
            <w:shd w:val="clear" w:color="auto" w:fill="auto"/>
          </w:tcPr>
          <w:p w14:paraId="5D5CAEBA" w14:textId="77777777" w:rsidR="001C4660" w:rsidRDefault="00000000">
            <w:r>
              <w:t>Installing/removing starting blocks</w:t>
            </w:r>
          </w:p>
        </w:tc>
        <w:tc>
          <w:tcPr>
            <w:tcW w:w="2205" w:type="dxa"/>
            <w:tcBorders>
              <w:top w:val="nil"/>
              <w:left w:val="nil"/>
              <w:bottom w:val="single" w:sz="4" w:space="0" w:color="000000"/>
              <w:right w:val="single" w:sz="8" w:space="0" w:color="000000"/>
            </w:tcBorders>
            <w:shd w:val="clear" w:color="auto" w:fill="auto"/>
          </w:tcPr>
          <w:p w14:paraId="47A807A6" w14:textId="77777777" w:rsidR="001C4660" w:rsidRDefault="00000000">
            <w:r>
              <w:t xml:space="preserve">Starting blocks are heavy and if handled incorrectly could cause damage to back, feet, and toes. </w:t>
            </w:r>
          </w:p>
          <w:p w14:paraId="143A4705" w14:textId="77777777" w:rsidR="001C4660" w:rsidRDefault="00000000">
            <w:r>
              <w:t>Hand injury from tightening of nuts to fasten block.</w:t>
            </w:r>
          </w:p>
        </w:tc>
        <w:tc>
          <w:tcPr>
            <w:tcW w:w="2145" w:type="dxa"/>
            <w:tcBorders>
              <w:top w:val="nil"/>
              <w:left w:val="nil"/>
              <w:bottom w:val="single" w:sz="4" w:space="0" w:color="000000"/>
              <w:right w:val="single" w:sz="8" w:space="0" w:color="000000"/>
            </w:tcBorders>
            <w:shd w:val="clear" w:color="auto" w:fill="auto"/>
          </w:tcPr>
          <w:p w14:paraId="1AC34AE2" w14:textId="77777777" w:rsidR="001C4660" w:rsidRDefault="00000000">
            <w:r>
              <w:t>People installing starting blocks and in surrounding area.</w:t>
            </w:r>
          </w:p>
        </w:tc>
        <w:tc>
          <w:tcPr>
            <w:tcW w:w="405" w:type="dxa"/>
            <w:tcBorders>
              <w:top w:val="nil"/>
              <w:left w:val="nil"/>
              <w:bottom w:val="single" w:sz="4" w:space="0" w:color="000000"/>
              <w:right w:val="single" w:sz="4" w:space="0" w:color="000000"/>
            </w:tcBorders>
            <w:shd w:val="clear" w:color="auto" w:fill="auto"/>
            <w:vAlign w:val="center"/>
          </w:tcPr>
          <w:p w14:paraId="511C7F31" w14:textId="77777777" w:rsidR="001C4660" w:rsidRDefault="00000000">
            <w:pPr>
              <w:jc w:val="center"/>
            </w:pPr>
            <w:r>
              <w:t>1</w:t>
            </w:r>
          </w:p>
        </w:tc>
        <w:tc>
          <w:tcPr>
            <w:tcW w:w="405" w:type="dxa"/>
            <w:tcBorders>
              <w:top w:val="nil"/>
              <w:left w:val="nil"/>
              <w:bottom w:val="single" w:sz="4" w:space="0" w:color="000000"/>
              <w:right w:val="single" w:sz="4" w:space="0" w:color="000000"/>
            </w:tcBorders>
            <w:shd w:val="clear" w:color="auto" w:fill="auto"/>
            <w:vAlign w:val="center"/>
          </w:tcPr>
          <w:p w14:paraId="4D485264" w14:textId="77777777" w:rsidR="001C4660" w:rsidRDefault="00000000">
            <w:pPr>
              <w:jc w:val="center"/>
            </w:pPr>
            <w:r>
              <w:t>4</w:t>
            </w:r>
          </w:p>
        </w:tc>
        <w:tc>
          <w:tcPr>
            <w:tcW w:w="405" w:type="dxa"/>
            <w:tcBorders>
              <w:top w:val="nil"/>
              <w:left w:val="nil"/>
              <w:bottom w:val="single" w:sz="4" w:space="0" w:color="000000"/>
              <w:right w:val="single" w:sz="8" w:space="0" w:color="000000"/>
            </w:tcBorders>
            <w:shd w:val="clear" w:color="auto" w:fill="auto"/>
            <w:vAlign w:val="center"/>
          </w:tcPr>
          <w:p w14:paraId="6A8DAD21" w14:textId="77777777" w:rsidR="001C4660" w:rsidRDefault="00000000">
            <w:pPr>
              <w:jc w:val="center"/>
            </w:pPr>
            <w:r>
              <w:t>4</w:t>
            </w:r>
          </w:p>
        </w:tc>
        <w:tc>
          <w:tcPr>
            <w:tcW w:w="2745" w:type="dxa"/>
            <w:tcBorders>
              <w:top w:val="nil"/>
              <w:left w:val="nil"/>
              <w:bottom w:val="single" w:sz="4" w:space="0" w:color="000000"/>
              <w:right w:val="single" w:sz="8" w:space="0" w:color="000000"/>
            </w:tcBorders>
            <w:shd w:val="clear" w:color="auto" w:fill="auto"/>
          </w:tcPr>
          <w:p w14:paraId="5837ACEB" w14:textId="77777777" w:rsidR="001C4660" w:rsidRDefault="00000000">
            <w:pPr>
              <w:rPr>
                <w:b/>
              </w:rPr>
            </w:pPr>
            <w:r>
              <w:rPr>
                <w:b/>
              </w:rPr>
              <w:t xml:space="preserve">Swimmers are not to install the </w:t>
            </w:r>
            <w:proofErr w:type="gramStart"/>
            <w:r>
              <w:rPr>
                <w:b/>
              </w:rPr>
              <w:t>blocks,</w:t>
            </w:r>
            <w:proofErr w:type="gramEnd"/>
            <w:r>
              <w:rPr>
                <w:b/>
              </w:rPr>
              <w:t xml:space="preserve"> this will be undertaken by the lifeguards or staff that are competent to do so and wearing protective footwear when moving the blocks.</w:t>
            </w:r>
            <w:r>
              <w:rPr>
                <w:b/>
              </w:rPr>
              <w:br/>
              <w:t xml:space="preserve">Restrict number of people on poolside area </w:t>
            </w:r>
            <w:r>
              <w:rPr>
                <w:b/>
              </w:rPr>
              <w:lastRenderedPageBreak/>
              <w:t>where starting blocks are being moved.</w:t>
            </w:r>
          </w:p>
        </w:tc>
        <w:tc>
          <w:tcPr>
            <w:tcW w:w="420" w:type="dxa"/>
            <w:tcBorders>
              <w:top w:val="nil"/>
              <w:left w:val="nil"/>
              <w:bottom w:val="single" w:sz="4" w:space="0" w:color="000000"/>
              <w:right w:val="single" w:sz="4" w:space="0" w:color="000000"/>
            </w:tcBorders>
            <w:shd w:val="clear" w:color="auto" w:fill="auto"/>
            <w:vAlign w:val="center"/>
          </w:tcPr>
          <w:p w14:paraId="6AF19CB8" w14:textId="77777777" w:rsidR="001C4660" w:rsidRDefault="00000000">
            <w:pPr>
              <w:jc w:val="center"/>
            </w:pPr>
            <w:r>
              <w:lastRenderedPageBreak/>
              <w:t>1</w:t>
            </w:r>
          </w:p>
        </w:tc>
        <w:tc>
          <w:tcPr>
            <w:tcW w:w="345" w:type="dxa"/>
            <w:tcBorders>
              <w:top w:val="nil"/>
              <w:left w:val="nil"/>
              <w:bottom w:val="single" w:sz="4" w:space="0" w:color="000000"/>
              <w:right w:val="single" w:sz="4" w:space="0" w:color="000000"/>
            </w:tcBorders>
            <w:shd w:val="clear" w:color="auto" w:fill="auto"/>
            <w:vAlign w:val="center"/>
          </w:tcPr>
          <w:p w14:paraId="52162785" w14:textId="77777777" w:rsidR="001C4660" w:rsidRDefault="00000000">
            <w:pPr>
              <w:jc w:val="center"/>
            </w:pPr>
            <w:r>
              <w:t>2</w:t>
            </w:r>
          </w:p>
        </w:tc>
        <w:tc>
          <w:tcPr>
            <w:tcW w:w="330" w:type="dxa"/>
            <w:tcBorders>
              <w:top w:val="nil"/>
              <w:left w:val="nil"/>
              <w:bottom w:val="single" w:sz="4" w:space="0" w:color="000000"/>
              <w:right w:val="single" w:sz="8" w:space="0" w:color="000000"/>
            </w:tcBorders>
            <w:shd w:val="clear" w:color="auto" w:fill="auto"/>
            <w:vAlign w:val="center"/>
          </w:tcPr>
          <w:p w14:paraId="36F6E9B7" w14:textId="77777777" w:rsidR="001C4660" w:rsidRDefault="00000000">
            <w:pPr>
              <w:jc w:val="center"/>
            </w:pPr>
            <w:r>
              <w:t>2</w:t>
            </w:r>
          </w:p>
        </w:tc>
        <w:tc>
          <w:tcPr>
            <w:tcW w:w="3930" w:type="dxa"/>
            <w:tcBorders>
              <w:top w:val="nil"/>
              <w:left w:val="nil"/>
              <w:bottom w:val="single" w:sz="4" w:space="0" w:color="000000"/>
              <w:right w:val="single" w:sz="8" w:space="0" w:color="000000"/>
            </w:tcBorders>
            <w:shd w:val="clear" w:color="auto" w:fill="auto"/>
          </w:tcPr>
          <w:p w14:paraId="3970E780" w14:textId="77777777" w:rsidR="001C4660" w:rsidRDefault="00000000">
            <w:r>
              <w:t xml:space="preserve"> When the blocks are not </w:t>
            </w:r>
            <w:proofErr w:type="gramStart"/>
            <w:r>
              <w:t>secured</w:t>
            </w:r>
            <w:proofErr w:type="gramEnd"/>
            <w:r>
              <w:t xml:space="preserve"> they are located away from the </w:t>
            </w:r>
            <w:proofErr w:type="spellStart"/>
            <w:r>
              <w:t>waters</w:t>
            </w:r>
            <w:proofErr w:type="spellEnd"/>
            <w:r>
              <w:t xml:space="preserve"> edge with swimmers aware the blocks are being removed/ installed.</w:t>
            </w:r>
          </w:p>
        </w:tc>
      </w:tr>
      <w:tr w:rsidR="001C4660" w14:paraId="42CF738A" w14:textId="77777777">
        <w:trPr>
          <w:trHeight w:val="1020"/>
        </w:trPr>
        <w:tc>
          <w:tcPr>
            <w:tcW w:w="2265" w:type="dxa"/>
            <w:tcBorders>
              <w:top w:val="single" w:sz="4" w:space="0" w:color="000000"/>
              <w:left w:val="single" w:sz="8" w:space="0" w:color="000000"/>
              <w:bottom w:val="single" w:sz="4" w:space="0" w:color="000000"/>
              <w:right w:val="single" w:sz="8" w:space="0" w:color="000000"/>
            </w:tcBorders>
            <w:shd w:val="clear" w:color="auto" w:fill="auto"/>
          </w:tcPr>
          <w:p w14:paraId="015FC1D6" w14:textId="77777777" w:rsidR="001C4660" w:rsidRDefault="00000000">
            <w:pPr>
              <w:rPr>
                <w:color w:val="000000"/>
              </w:rPr>
            </w:pPr>
            <w:r>
              <w:rPr>
                <w:color w:val="000000"/>
              </w:rPr>
              <w:t xml:space="preserve">General swimming pool environment </w:t>
            </w:r>
          </w:p>
        </w:tc>
        <w:tc>
          <w:tcPr>
            <w:tcW w:w="2205" w:type="dxa"/>
            <w:tcBorders>
              <w:top w:val="single" w:sz="4" w:space="0" w:color="000000"/>
              <w:left w:val="nil"/>
              <w:bottom w:val="single" w:sz="4" w:space="0" w:color="000000"/>
              <w:right w:val="single" w:sz="8" w:space="0" w:color="000000"/>
            </w:tcBorders>
            <w:shd w:val="clear" w:color="auto" w:fill="auto"/>
          </w:tcPr>
          <w:p w14:paraId="519BE9DC" w14:textId="77777777" w:rsidR="001C4660" w:rsidRDefault="00000000">
            <w:pPr>
              <w:rPr>
                <w:color w:val="000000"/>
              </w:rPr>
            </w:pPr>
            <w:r>
              <w:rPr>
                <w:color w:val="000000"/>
              </w:rPr>
              <w:t>Slips, trips, and falls. Drowning. Other consequences outline</w:t>
            </w:r>
            <w:r>
              <w:t>d</w:t>
            </w:r>
            <w:r>
              <w:rPr>
                <w:color w:val="000000"/>
              </w:rPr>
              <w:t xml:space="preserve"> </w:t>
            </w:r>
            <w:r>
              <w:t>by the swimming</w:t>
            </w:r>
            <w:r>
              <w:rPr>
                <w:color w:val="000000"/>
              </w:rPr>
              <w:t xml:space="preserve"> centre’s own risk assessment.</w:t>
            </w:r>
          </w:p>
        </w:tc>
        <w:tc>
          <w:tcPr>
            <w:tcW w:w="2145" w:type="dxa"/>
            <w:tcBorders>
              <w:top w:val="single" w:sz="4" w:space="0" w:color="000000"/>
              <w:left w:val="nil"/>
              <w:bottom w:val="single" w:sz="4" w:space="0" w:color="000000"/>
              <w:right w:val="single" w:sz="8" w:space="0" w:color="000000"/>
            </w:tcBorders>
            <w:shd w:val="clear" w:color="auto" w:fill="auto"/>
          </w:tcPr>
          <w:p w14:paraId="656782D3" w14:textId="77777777" w:rsidR="001C4660" w:rsidRDefault="00000000">
            <w:pPr>
              <w:rPr>
                <w:color w:val="000000"/>
              </w:rPr>
            </w:pPr>
            <w:r>
              <w:rPr>
                <w:color w:val="000000"/>
              </w:rPr>
              <w:t>Members of the club.</w:t>
            </w:r>
          </w:p>
        </w:tc>
        <w:tc>
          <w:tcPr>
            <w:tcW w:w="405" w:type="dxa"/>
            <w:tcBorders>
              <w:top w:val="single" w:sz="4" w:space="0" w:color="000000"/>
              <w:left w:val="nil"/>
              <w:bottom w:val="single" w:sz="4" w:space="0" w:color="000000"/>
              <w:right w:val="single" w:sz="4" w:space="0" w:color="000000"/>
            </w:tcBorders>
            <w:shd w:val="clear" w:color="auto" w:fill="auto"/>
            <w:vAlign w:val="center"/>
          </w:tcPr>
          <w:p w14:paraId="4F12BF27" w14:textId="77777777" w:rsidR="001C4660" w:rsidRDefault="00000000">
            <w:pPr>
              <w:jc w:val="center"/>
              <w:rPr>
                <w:color w:val="000000"/>
              </w:rPr>
            </w:pPr>
            <w:r>
              <w:rPr>
                <w:color w:val="000000"/>
              </w:rPr>
              <w:t>2</w:t>
            </w:r>
          </w:p>
        </w:tc>
        <w:tc>
          <w:tcPr>
            <w:tcW w:w="405" w:type="dxa"/>
            <w:tcBorders>
              <w:top w:val="single" w:sz="4" w:space="0" w:color="000000"/>
              <w:left w:val="nil"/>
              <w:bottom w:val="single" w:sz="4" w:space="0" w:color="000000"/>
              <w:right w:val="single" w:sz="4" w:space="0" w:color="000000"/>
            </w:tcBorders>
            <w:shd w:val="clear" w:color="auto" w:fill="auto"/>
            <w:vAlign w:val="center"/>
          </w:tcPr>
          <w:p w14:paraId="1D3C2797" w14:textId="77777777" w:rsidR="001C4660" w:rsidRDefault="00000000">
            <w:pPr>
              <w:jc w:val="center"/>
              <w:rPr>
                <w:color w:val="000000"/>
              </w:rPr>
            </w:pPr>
            <w:r>
              <w:rPr>
                <w:color w:val="000000"/>
              </w:rPr>
              <w:t>4</w:t>
            </w:r>
          </w:p>
        </w:tc>
        <w:tc>
          <w:tcPr>
            <w:tcW w:w="405" w:type="dxa"/>
            <w:tcBorders>
              <w:top w:val="single" w:sz="4" w:space="0" w:color="000000"/>
              <w:left w:val="nil"/>
              <w:bottom w:val="single" w:sz="4" w:space="0" w:color="000000"/>
              <w:right w:val="single" w:sz="8" w:space="0" w:color="000000"/>
            </w:tcBorders>
            <w:shd w:val="clear" w:color="auto" w:fill="auto"/>
            <w:vAlign w:val="center"/>
          </w:tcPr>
          <w:p w14:paraId="27C79F54" w14:textId="77777777" w:rsidR="001C4660" w:rsidRDefault="00000000">
            <w:pPr>
              <w:jc w:val="center"/>
              <w:rPr>
                <w:color w:val="000000"/>
              </w:rPr>
            </w:pPr>
            <w:r>
              <w:rPr>
                <w:color w:val="000000"/>
              </w:rPr>
              <w:t>8</w:t>
            </w:r>
          </w:p>
        </w:tc>
        <w:tc>
          <w:tcPr>
            <w:tcW w:w="2745" w:type="dxa"/>
            <w:tcBorders>
              <w:top w:val="single" w:sz="4" w:space="0" w:color="000000"/>
              <w:left w:val="nil"/>
              <w:bottom w:val="single" w:sz="4" w:space="0" w:color="000000"/>
              <w:right w:val="single" w:sz="8" w:space="0" w:color="000000"/>
            </w:tcBorders>
            <w:shd w:val="clear" w:color="auto" w:fill="auto"/>
          </w:tcPr>
          <w:p w14:paraId="30381A54" w14:textId="77777777" w:rsidR="001C4660" w:rsidRDefault="00000000">
            <w:pPr>
              <w:rPr>
                <w:b/>
                <w:color w:val="000000"/>
              </w:rPr>
            </w:pPr>
            <w:r>
              <w:rPr>
                <w:b/>
                <w:color w:val="000000"/>
              </w:rPr>
              <w:t>Ensure that all training venues have suitably qualified staff, first aid/ rescue equipment, and have completed their own risk assessment.</w:t>
            </w:r>
          </w:p>
        </w:tc>
        <w:tc>
          <w:tcPr>
            <w:tcW w:w="420" w:type="dxa"/>
            <w:tcBorders>
              <w:top w:val="single" w:sz="4" w:space="0" w:color="000000"/>
              <w:left w:val="nil"/>
              <w:bottom w:val="single" w:sz="4" w:space="0" w:color="000000"/>
              <w:right w:val="single" w:sz="4" w:space="0" w:color="000000"/>
            </w:tcBorders>
            <w:shd w:val="clear" w:color="auto" w:fill="auto"/>
            <w:vAlign w:val="center"/>
          </w:tcPr>
          <w:p w14:paraId="7356E6EC" w14:textId="77777777" w:rsidR="001C4660" w:rsidRDefault="00000000">
            <w:pPr>
              <w:jc w:val="center"/>
              <w:rPr>
                <w:color w:val="000000"/>
              </w:rPr>
            </w:pPr>
            <w:r>
              <w:rPr>
                <w:color w:val="000000"/>
              </w:rPr>
              <w:t>1</w:t>
            </w:r>
          </w:p>
        </w:tc>
        <w:tc>
          <w:tcPr>
            <w:tcW w:w="345" w:type="dxa"/>
            <w:tcBorders>
              <w:top w:val="single" w:sz="4" w:space="0" w:color="000000"/>
              <w:left w:val="nil"/>
              <w:bottom w:val="single" w:sz="4" w:space="0" w:color="000000"/>
              <w:right w:val="single" w:sz="4" w:space="0" w:color="000000"/>
            </w:tcBorders>
            <w:shd w:val="clear" w:color="auto" w:fill="auto"/>
            <w:vAlign w:val="center"/>
          </w:tcPr>
          <w:p w14:paraId="67E5E6D7" w14:textId="77777777" w:rsidR="001C4660" w:rsidRDefault="00000000">
            <w:pPr>
              <w:jc w:val="center"/>
              <w:rPr>
                <w:color w:val="000000"/>
              </w:rPr>
            </w:pPr>
            <w:r>
              <w:rPr>
                <w:color w:val="000000"/>
              </w:rPr>
              <w:t>2</w:t>
            </w:r>
          </w:p>
        </w:tc>
        <w:tc>
          <w:tcPr>
            <w:tcW w:w="330" w:type="dxa"/>
            <w:tcBorders>
              <w:top w:val="single" w:sz="4" w:space="0" w:color="000000"/>
              <w:left w:val="nil"/>
              <w:bottom w:val="single" w:sz="4" w:space="0" w:color="000000"/>
              <w:right w:val="single" w:sz="8" w:space="0" w:color="000000"/>
            </w:tcBorders>
            <w:shd w:val="clear" w:color="auto" w:fill="auto"/>
            <w:vAlign w:val="center"/>
          </w:tcPr>
          <w:p w14:paraId="79D5B0BA" w14:textId="77777777" w:rsidR="001C4660" w:rsidRDefault="00000000">
            <w:pPr>
              <w:jc w:val="center"/>
              <w:rPr>
                <w:color w:val="000000"/>
              </w:rPr>
            </w:pPr>
            <w:r>
              <w:rPr>
                <w:color w:val="000000"/>
              </w:rPr>
              <w:t>2</w:t>
            </w:r>
          </w:p>
        </w:tc>
        <w:tc>
          <w:tcPr>
            <w:tcW w:w="3930" w:type="dxa"/>
            <w:tcBorders>
              <w:top w:val="single" w:sz="4" w:space="0" w:color="000000"/>
              <w:left w:val="nil"/>
              <w:bottom w:val="single" w:sz="4" w:space="0" w:color="000000"/>
              <w:right w:val="single" w:sz="4" w:space="0" w:color="000000"/>
            </w:tcBorders>
            <w:shd w:val="clear" w:color="auto" w:fill="auto"/>
          </w:tcPr>
          <w:p w14:paraId="15E9BB9F" w14:textId="77777777" w:rsidR="001C4660" w:rsidRDefault="00000000">
            <w:pPr>
              <w:rPr>
                <w:color w:val="000000"/>
              </w:rPr>
            </w:pPr>
            <w:r>
              <w:rPr>
                <w:color w:val="000000"/>
              </w:rPr>
              <w:t> </w:t>
            </w:r>
          </w:p>
        </w:tc>
      </w:tr>
      <w:tr w:rsidR="001C4660" w14:paraId="2D503FA2" w14:textId="77777777">
        <w:trPr>
          <w:trHeight w:val="1020"/>
        </w:trPr>
        <w:tc>
          <w:tcPr>
            <w:tcW w:w="2265" w:type="dxa"/>
            <w:tcBorders>
              <w:top w:val="nil"/>
              <w:left w:val="single" w:sz="8" w:space="0" w:color="000000"/>
              <w:bottom w:val="single" w:sz="4" w:space="0" w:color="000000"/>
              <w:right w:val="single" w:sz="8" w:space="0" w:color="000000"/>
            </w:tcBorders>
            <w:shd w:val="clear" w:color="auto" w:fill="auto"/>
          </w:tcPr>
          <w:p w14:paraId="2B90587D" w14:textId="77777777" w:rsidR="001C4660" w:rsidRDefault="00000000">
            <w:pPr>
              <w:rPr>
                <w:color w:val="000000"/>
              </w:rPr>
            </w:pPr>
            <w:r>
              <w:rPr>
                <w:color w:val="000000"/>
              </w:rPr>
              <w:t>Unknown surroundings</w:t>
            </w:r>
          </w:p>
        </w:tc>
        <w:tc>
          <w:tcPr>
            <w:tcW w:w="2205" w:type="dxa"/>
            <w:tcBorders>
              <w:top w:val="nil"/>
              <w:left w:val="nil"/>
              <w:bottom w:val="single" w:sz="4" w:space="0" w:color="000000"/>
              <w:right w:val="single" w:sz="8" w:space="0" w:color="000000"/>
            </w:tcBorders>
            <w:shd w:val="clear" w:color="auto" w:fill="auto"/>
          </w:tcPr>
          <w:p w14:paraId="5B9F87B4" w14:textId="77777777" w:rsidR="001C4660" w:rsidRDefault="00000000">
            <w:pPr>
              <w:rPr>
                <w:color w:val="000000"/>
              </w:rPr>
            </w:pPr>
            <w:r>
              <w:rPr>
                <w:color w:val="000000"/>
              </w:rPr>
              <w:t>Disorientation and vulnerability to criminal activities</w:t>
            </w:r>
          </w:p>
        </w:tc>
        <w:tc>
          <w:tcPr>
            <w:tcW w:w="2145" w:type="dxa"/>
            <w:tcBorders>
              <w:top w:val="nil"/>
              <w:left w:val="nil"/>
              <w:bottom w:val="single" w:sz="4" w:space="0" w:color="000000"/>
              <w:right w:val="single" w:sz="8" w:space="0" w:color="000000"/>
            </w:tcBorders>
            <w:shd w:val="clear" w:color="auto" w:fill="auto"/>
          </w:tcPr>
          <w:p w14:paraId="1225EB7F" w14:textId="77777777" w:rsidR="001C4660" w:rsidRDefault="00000000">
            <w:pPr>
              <w:rPr>
                <w:color w:val="000000"/>
              </w:rPr>
            </w:pPr>
            <w:r>
              <w:rPr>
                <w:color w:val="000000"/>
              </w:rPr>
              <w:t>Swim team members/ coaches</w:t>
            </w:r>
          </w:p>
        </w:tc>
        <w:tc>
          <w:tcPr>
            <w:tcW w:w="405" w:type="dxa"/>
            <w:tcBorders>
              <w:top w:val="nil"/>
              <w:left w:val="nil"/>
              <w:bottom w:val="single" w:sz="4" w:space="0" w:color="000000"/>
              <w:right w:val="single" w:sz="4" w:space="0" w:color="000000"/>
            </w:tcBorders>
            <w:shd w:val="clear" w:color="auto" w:fill="auto"/>
            <w:vAlign w:val="center"/>
          </w:tcPr>
          <w:p w14:paraId="53C81837" w14:textId="77777777" w:rsidR="001C4660" w:rsidRDefault="00000000">
            <w:pPr>
              <w:jc w:val="center"/>
              <w:rPr>
                <w:color w:val="000000"/>
              </w:rPr>
            </w:pPr>
            <w:r>
              <w:rPr>
                <w:color w:val="000000"/>
              </w:rPr>
              <w:t>3</w:t>
            </w:r>
          </w:p>
        </w:tc>
        <w:tc>
          <w:tcPr>
            <w:tcW w:w="405" w:type="dxa"/>
            <w:tcBorders>
              <w:top w:val="nil"/>
              <w:left w:val="nil"/>
              <w:bottom w:val="single" w:sz="4" w:space="0" w:color="000000"/>
              <w:right w:val="single" w:sz="4" w:space="0" w:color="000000"/>
            </w:tcBorders>
            <w:shd w:val="clear" w:color="auto" w:fill="auto"/>
            <w:vAlign w:val="center"/>
          </w:tcPr>
          <w:p w14:paraId="3E55CED9" w14:textId="77777777" w:rsidR="001C4660" w:rsidRDefault="00000000">
            <w:pPr>
              <w:rPr>
                <w:color w:val="000000"/>
              </w:rPr>
            </w:pPr>
            <w:r>
              <w:rPr>
                <w:color w:val="000000"/>
              </w:rPr>
              <w:t>3</w:t>
            </w:r>
          </w:p>
        </w:tc>
        <w:tc>
          <w:tcPr>
            <w:tcW w:w="405" w:type="dxa"/>
            <w:tcBorders>
              <w:top w:val="nil"/>
              <w:left w:val="nil"/>
              <w:bottom w:val="single" w:sz="4" w:space="0" w:color="000000"/>
              <w:right w:val="single" w:sz="8" w:space="0" w:color="000000"/>
            </w:tcBorders>
            <w:shd w:val="clear" w:color="auto" w:fill="auto"/>
            <w:vAlign w:val="center"/>
          </w:tcPr>
          <w:p w14:paraId="7CED1EA4" w14:textId="77777777" w:rsidR="001C4660" w:rsidRDefault="00000000">
            <w:pPr>
              <w:jc w:val="center"/>
              <w:rPr>
                <w:color w:val="000000"/>
              </w:rPr>
            </w:pPr>
            <w:r>
              <w:rPr>
                <w:color w:val="000000"/>
              </w:rPr>
              <w:t>9</w:t>
            </w:r>
          </w:p>
        </w:tc>
        <w:tc>
          <w:tcPr>
            <w:tcW w:w="2745" w:type="dxa"/>
            <w:tcBorders>
              <w:top w:val="nil"/>
              <w:left w:val="nil"/>
              <w:bottom w:val="single" w:sz="4" w:space="0" w:color="000000"/>
              <w:right w:val="single" w:sz="8" w:space="0" w:color="000000"/>
            </w:tcBorders>
            <w:shd w:val="clear" w:color="auto" w:fill="auto"/>
          </w:tcPr>
          <w:p w14:paraId="2FBD622E" w14:textId="77777777" w:rsidR="001C4660" w:rsidRDefault="00000000">
            <w:pPr>
              <w:rPr>
                <w:b/>
                <w:color w:val="000000"/>
              </w:rPr>
            </w:pPr>
            <w:r>
              <w:rPr>
                <w:b/>
                <w:color w:val="000000"/>
              </w:rPr>
              <w:t>Ensure all members stay together (minimum of a pair) and meet at set times when changing location</w:t>
            </w:r>
          </w:p>
        </w:tc>
        <w:tc>
          <w:tcPr>
            <w:tcW w:w="420" w:type="dxa"/>
            <w:tcBorders>
              <w:top w:val="nil"/>
              <w:left w:val="nil"/>
              <w:bottom w:val="single" w:sz="4" w:space="0" w:color="000000"/>
              <w:right w:val="single" w:sz="4" w:space="0" w:color="000000"/>
            </w:tcBorders>
            <w:shd w:val="clear" w:color="auto" w:fill="auto"/>
            <w:vAlign w:val="center"/>
          </w:tcPr>
          <w:p w14:paraId="0F6C4812" w14:textId="77777777" w:rsidR="001C4660" w:rsidRDefault="00000000">
            <w:pPr>
              <w:jc w:val="center"/>
              <w:rPr>
                <w:color w:val="000000"/>
              </w:rPr>
            </w:pPr>
            <w:r>
              <w:rPr>
                <w:color w:val="000000"/>
              </w:rPr>
              <w:t>1</w:t>
            </w:r>
          </w:p>
        </w:tc>
        <w:tc>
          <w:tcPr>
            <w:tcW w:w="345" w:type="dxa"/>
            <w:tcBorders>
              <w:top w:val="nil"/>
              <w:left w:val="nil"/>
              <w:bottom w:val="single" w:sz="4" w:space="0" w:color="000000"/>
              <w:right w:val="single" w:sz="4" w:space="0" w:color="000000"/>
            </w:tcBorders>
            <w:shd w:val="clear" w:color="auto" w:fill="auto"/>
            <w:vAlign w:val="center"/>
          </w:tcPr>
          <w:p w14:paraId="48158759" w14:textId="77777777" w:rsidR="001C4660" w:rsidRDefault="00000000">
            <w:pPr>
              <w:jc w:val="center"/>
              <w:rPr>
                <w:color w:val="000000"/>
              </w:rPr>
            </w:pPr>
            <w:r>
              <w:rPr>
                <w:color w:val="000000"/>
              </w:rPr>
              <w:t>3</w:t>
            </w:r>
          </w:p>
        </w:tc>
        <w:tc>
          <w:tcPr>
            <w:tcW w:w="330" w:type="dxa"/>
            <w:tcBorders>
              <w:top w:val="nil"/>
              <w:left w:val="nil"/>
              <w:bottom w:val="single" w:sz="4" w:space="0" w:color="000000"/>
              <w:right w:val="single" w:sz="8" w:space="0" w:color="000000"/>
            </w:tcBorders>
            <w:shd w:val="clear" w:color="auto" w:fill="auto"/>
            <w:vAlign w:val="center"/>
          </w:tcPr>
          <w:p w14:paraId="7CF62CA2" w14:textId="77777777" w:rsidR="001C4660" w:rsidRDefault="00000000">
            <w:pPr>
              <w:jc w:val="center"/>
              <w:rPr>
                <w:color w:val="000000"/>
              </w:rPr>
            </w:pPr>
            <w:r>
              <w:rPr>
                <w:color w:val="000000"/>
              </w:rPr>
              <w:t>3</w:t>
            </w:r>
          </w:p>
        </w:tc>
        <w:tc>
          <w:tcPr>
            <w:tcW w:w="3930" w:type="dxa"/>
            <w:tcBorders>
              <w:top w:val="nil"/>
              <w:left w:val="nil"/>
              <w:bottom w:val="single" w:sz="4" w:space="0" w:color="000000"/>
              <w:right w:val="single" w:sz="8" w:space="0" w:color="000000"/>
            </w:tcBorders>
            <w:shd w:val="clear" w:color="auto" w:fill="auto"/>
          </w:tcPr>
          <w:p w14:paraId="0B1B31C0" w14:textId="77777777" w:rsidR="001C4660" w:rsidRDefault="00000000">
            <w:pPr>
              <w:rPr>
                <w:color w:val="000000"/>
              </w:rPr>
            </w:pPr>
            <w:r>
              <w:rPr>
                <w:color w:val="000000"/>
              </w:rPr>
              <w:t xml:space="preserve">A full list of members is kept with contact and medical information. When departing from locations a register is checked. </w:t>
            </w:r>
          </w:p>
        </w:tc>
      </w:tr>
      <w:tr w:rsidR="001C4660" w14:paraId="761A334F" w14:textId="77777777">
        <w:trPr>
          <w:trHeight w:val="1020"/>
        </w:trPr>
        <w:tc>
          <w:tcPr>
            <w:tcW w:w="2265" w:type="dxa"/>
            <w:tcBorders>
              <w:top w:val="nil"/>
              <w:left w:val="single" w:sz="8" w:space="0" w:color="000000"/>
              <w:bottom w:val="single" w:sz="4" w:space="0" w:color="000000"/>
              <w:right w:val="single" w:sz="8" w:space="0" w:color="000000"/>
            </w:tcBorders>
            <w:shd w:val="clear" w:color="auto" w:fill="auto"/>
          </w:tcPr>
          <w:p w14:paraId="7AA5FC1F" w14:textId="77777777" w:rsidR="001C4660" w:rsidRDefault="00000000">
            <w:pPr>
              <w:rPr>
                <w:color w:val="000000"/>
              </w:rPr>
            </w:pPr>
            <w:r>
              <w:rPr>
                <w:color w:val="000000"/>
              </w:rPr>
              <w:t>Social event.</w:t>
            </w:r>
          </w:p>
          <w:p w14:paraId="4CC61C09" w14:textId="77777777" w:rsidR="001C4660" w:rsidRDefault="00000000">
            <w:pPr>
              <w:rPr>
                <w:color w:val="000000"/>
              </w:rPr>
            </w:pPr>
            <w:r>
              <w:rPr>
                <w:color w:val="000000"/>
              </w:rPr>
              <w:t>(Also see Social Event risk assessment)</w:t>
            </w:r>
          </w:p>
        </w:tc>
        <w:tc>
          <w:tcPr>
            <w:tcW w:w="2205" w:type="dxa"/>
            <w:tcBorders>
              <w:top w:val="nil"/>
              <w:left w:val="nil"/>
              <w:bottom w:val="single" w:sz="4" w:space="0" w:color="000000"/>
              <w:right w:val="single" w:sz="8" w:space="0" w:color="000000"/>
            </w:tcBorders>
            <w:shd w:val="clear" w:color="auto" w:fill="auto"/>
          </w:tcPr>
          <w:p w14:paraId="672E58F6" w14:textId="77777777" w:rsidR="001C4660" w:rsidRDefault="00000000">
            <w:pPr>
              <w:rPr>
                <w:color w:val="000000"/>
              </w:rPr>
            </w:pPr>
            <w:r>
              <w:rPr>
                <w:color w:val="000000"/>
              </w:rPr>
              <w:t>Intoxication, loss of judgement and awareness. Injury to themselves and others. In extreme cases alcohol poisoning.</w:t>
            </w:r>
          </w:p>
        </w:tc>
        <w:tc>
          <w:tcPr>
            <w:tcW w:w="2145" w:type="dxa"/>
            <w:tcBorders>
              <w:top w:val="nil"/>
              <w:left w:val="nil"/>
              <w:bottom w:val="single" w:sz="4" w:space="0" w:color="000000"/>
              <w:right w:val="single" w:sz="8" w:space="0" w:color="000000"/>
            </w:tcBorders>
            <w:shd w:val="clear" w:color="auto" w:fill="auto"/>
          </w:tcPr>
          <w:p w14:paraId="7817D172" w14:textId="77777777" w:rsidR="001C4660" w:rsidRDefault="00000000">
            <w:pPr>
              <w:rPr>
                <w:color w:val="000000"/>
              </w:rPr>
            </w:pPr>
            <w:r>
              <w:rPr>
                <w:color w:val="000000"/>
              </w:rPr>
              <w:t>Swim team members/ coaches</w:t>
            </w:r>
          </w:p>
        </w:tc>
        <w:tc>
          <w:tcPr>
            <w:tcW w:w="405" w:type="dxa"/>
            <w:tcBorders>
              <w:top w:val="nil"/>
              <w:left w:val="nil"/>
              <w:bottom w:val="single" w:sz="4" w:space="0" w:color="000000"/>
              <w:right w:val="single" w:sz="4" w:space="0" w:color="000000"/>
            </w:tcBorders>
            <w:shd w:val="clear" w:color="auto" w:fill="auto"/>
            <w:vAlign w:val="center"/>
          </w:tcPr>
          <w:p w14:paraId="44CAFAD3" w14:textId="77777777" w:rsidR="001C4660" w:rsidRDefault="00000000">
            <w:pPr>
              <w:jc w:val="center"/>
              <w:rPr>
                <w:color w:val="000000"/>
              </w:rPr>
            </w:pPr>
            <w:r>
              <w:rPr>
                <w:color w:val="000000"/>
              </w:rPr>
              <w:t>3</w:t>
            </w:r>
          </w:p>
        </w:tc>
        <w:tc>
          <w:tcPr>
            <w:tcW w:w="405" w:type="dxa"/>
            <w:tcBorders>
              <w:top w:val="nil"/>
              <w:left w:val="nil"/>
              <w:bottom w:val="single" w:sz="4" w:space="0" w:color="000000"/>
              <w:right w:val="single" w:sz="4" w:space="0" w:color="000000"/>
            </w:tcBorders>
            <w:shd w:val="clear" w:color="auto" w:fill="auto"/>
            <w:vAlign w:val="center"/>
          </w:tcPr>
          <w:p w14:paraId="3A054699" w14:textId="77777777" w:rsidR="001C4660" w:rsidRDefault="00000000">
            <w:pPr>
              <w:jc w:val="center"/>
              <w:rPr>
                <w:color w:val="000000"/>
              </w:rPr>
            </w:pPr>
            <w:r>
              <w:rPr>
                <w:color w:val="000000"/>
              </w:rPr>
              <w:t>2</w:t>
            </w:r>
          </w:p>
        </w:tc>
        <w:tc>
          <w:tcPr>
            <w:tcW w:w="405" w:type="dxa"/>
            <w:tcBorders>
              <w:top w:val="nil"/>
              <w:left w:val="nil"/>
              <w:bottom w:val="single" w:sz="4" w:space="0" w:color="000000"/>
              <w:right w:val="single" w:sz="8" w:space="0" w:color="000000"/>
            </w:tcBorders>
            <w:shd w:val="clear" w:color="auto" w:fill="auto"/>
            <w:vAlign w:val="center"/>
          </w:tcPr>
          <w:p w14:paraId="77721C2B" w14:textId="77777777" w:rsidR="001C4660" w:rsidRDefault="00000000">
            <w:pPr>
              <w:jc w:val="center"/>
              <w:rPr>
                <w:color w:val="000000"/>
              </w:rPr>
            </w:pPr>
            <w:r>
              <w:rPr>
                <w:color w:val="000000"/>
              </w:rPr>
              <w:t>6</w:t>
            </w:r>
          </w:p>
        </w:tc>
        <w:tc>
          <w:tcPr>
            <w:tcW w:w="2745" w:type="dxa"/>
            <w:tcBorders>
              <w:top w:val="nil"/>
              <w:left w:val="nil"/>
              <w:bottom w:val="single" w:sz="4" w:space="0" w:color="000000"/>
              <w:right w:val="single" w:sz="8" w:space="0" w:color="000000"/>
            </w:tcBorders>
            <w:shd w:val="clear" w:color="auto" w:fill="auto"/>
          </w:tcPr>
          <w:p w14:paraId="6FAF8D7D" w14:textId="77777777" w:rsidR="001C4660" w:rsidRDefault="00000000">
            <w:pPr>
              <w:rPr>
                <w:b/>
                <w:color w:val="000000"/>
              </w:rPr>
            </w:pPr>
            <w:r>
              <w:rPr>
                <w:b/>
                <w:color w:val="000000"/>
              </w:rPr>
              <w:t xml:space="preserve">Ensure all swimmers are aware of their actions and level of intoxication. Look out for each other and inappropriate behaviour will not be tolerated. </w:t>
            </w:r>
          </w:p>
        </w:tc>
        <w:tc>
          <w:tcPr>
            <w:tcW w:w="420" w:type="dxa"/>
            <w:tcBorders>
              <w:top w:val="nil"/>
              <w:left w:val="nil"/>
              <w:bottom w:val="single" w:sz="4" w:space="0" w:color="000000"/>
              <w:right w:val="single" w:sz="4" w:space="0" w:color="000000"/>
            </w:tcBorders>
            <w:shd w:val="clear" w:color="auto" w:fill="auto"/>
            <w:vAlign w:val="center"/>
          </w:tcPr>
          <w:p w14:paraId="3CD3D598" w14:textId="77777777" w:rsidR="001C4660" w:rsidRDefault="00000000">
            <w:pPr>
              <w:jc w:val="center"/>
              <w:rPr>
                <w:color w:val="000000"/>
              </w:rPr>
            </w:pPr>
            <w:r>
              <w:rPr>
                <w:color w:val="000000"/>
              </w:rPr>
              <w:t>1</w:t>
            </w:r>
          </w:p>
        </w:tc>
        <w:tc>
          <w:tcPr>
            <w:tcW w:w="345" w:type="dxa"/>
            <w:tcBorders>
              <w:top w:val="nil"/>
              <w:left w:val="nil"/>
              <w:bottom w:val="single" w:sz="4" w:space="0" w:color="000000"/>
              <w:right w:val="single" w:sz="4" w:space="0" w:color="000000"/>
            </w:tcBorders>
            <w:shd w:val="clear" w:color="auto" w:fill="auto"/>
            <w:vAlign w:val="center"/>
          </w:tcPr>
          <w:p w14:paraId="25B5F253" w14:textId="77777777" w:rsidR="001C4660" w:rsidRDefault="00000000">
            <w:pPr>
              <w:jc w:val="center"/>
              <w:rPr>
                <w:color w:val="000000"/>
              </w:rPr>
            </w:pPr>
            <w:r>
              <w:rPr>
                <w:color w:val="000000"/>
              </w:rPr>
              <w:t>2</w:t>
            </w:r>
          </w:p>
        </w:tc>
        <w:tc>
          <w:tcPr>
            <w:tcW w:w="330" w:type="dxa"/>
            <w:tcBorders>
              <w:top w:val="nil"/>
              <w:left w:val="nil"/>
              <w:bottom w:val="single" w:sz="4" w:space="0" w:color="000000"/>
              <w:right w:val="single" w:sz="8" w:space="0" w:color="000000"/>
            </w:tcBorders>
            <w:shd w:val="clear" w:color="auto" w:fill="auto"/>
            <w:vAlign w:val="center"/>
          </w:tcPr>
          <w:p w14:paraId="501E2647" w14:textId="77777777" w:rsidR="001C4660" w:rsidRDefault="00000000">
            <w:pPr>
              <w:jc w:val="center"/>
              <w:rPr>
                <w:color w:val="000000"/>
              </w:rPr>
            </w:pPr>
            <w:r>
              <w:rPr>
                <w:color w:val="000000"/>
              </w:rPr>
              <w:t>2</w:t>
            </w:r>
          </w:p>
        </w:tc>
        <w:tc>
          <w:tcPr>
            <w:tcW w:w="3930" w:type="dxa"/>
            <w:tcBorders>
              <w:top w:val="nil"/>
              <w:left w:val="nil"/>
              <w:bottom w:val="single" w:sz="4" w:space="0" w:color="000000"/>
              <w:right w:val="single" w:sz="8" w:space="0" w:color="000000"/>
            </w:tcBorders>
            <w:shd w:val="clear" w:color="auto" w:fill="auto"/>
          </w:tcPr>
          <w:p w14:paraId="2FAF609D" w14:textId="77777777" w:rsidR="001C4660" w:rsidRDefault="00000000">
            <w:pPr>
              <w:rPr>
                <w:color w:val="000000"/>
              </w:rPr>
            </w:pPr>
            <w:r>
              <w:rPr>
                <w:color w:val="000000"/>
              </w:rPr>
              <w:t>A responsible person will always be contactable and be capable of calling the emergency services if required.</w:t>
            </w:r>
          </w:p>
        </w:tc>
      </w:tr>
      <w:tr w:rsidR="001C4660" w14:paraId="1E6E5727" w14:textId="77777777">
        <w:trPr>
          <w:trHeight w:val="1020"/>
        </w:trPr>
        <w:tc>
          <w:tcPr>
            <w:tcW w:w="2265" w:type="dxa"/>
            <w:tcBorders>
              <w:top w:val="nil"/>
              <w:left w:val="single" w:sz="8" w:space="0" w:color="000000"/>
              <w:bottom w:val="single" w:sz="4" w:space="0" w:color="000000"/>
              <w:right w:val="single" w:sz="8" w:space="0" w:color="000000"/>
            </w:tcBorders>
            <w:shd w:val="clear" w:color="auto" w:fill="auto"/>
          </w:tcPr>
          <w:p w14:paraId="662F5A74" w14:textId="77777777" w:rsidR="001C4660" w:rsidRDefault="00000000">
            <w:pPr>
              <w:rPr>
                <w:color w:val="000000"/>
              </w:rPr>
            </w:pPr>
            <w:r>
              <w:rPr>
                <w:color w:val="000000"/>
              </w:rPr>
              <w:t xml:space="preserve">Dehydration </w:t>
            </w:r>
          </w:p>
        </w:tc>
        <w:tc>
          <w:tcPr>
            <w:tcW w:w="2205" w:type="dxa"/>
            <w:tcBorders>
              <w:top w:val="nil"/>
              <w:left w:val="nil"/>
              <w:bottom w:val="single" w:sz="4" w:space="0" w:color="000000"/>
              <w:right w:val="single" w:sz="8" w:space="0" w:color="000000"/>
            </w:tcBorders>
            <w:shd w:val="clear" w:color="auto" w:fill="auto"/>
          </w:tcPr>
          <w:p w14:paraId="41ADFE9D" w14:textId="77777777" w:rsidR="001C4660" w:rsidRDefault="00000000">
            <w:pPr>
              <w:rPr>
                <w:color w:val="000000"/>
              </w:rPr>
            </w:pPr>
            <w:r>
              <w:rPr>
                <w:color w:val="000000"/>
              </w:rPr>
              <w:t xml:space="preserve">Cramp, fainting and in extreme circumstances loss of consciousness </w:t>
            </w:r>
          </w:p>
        </w:tc>
        <w:tc>
          <w:tcPr>
            <w:tcW w:w="2145" w:type="dxa"/>
            <w:tcBorders>
              <w:top w:val="nil"/>
              <w:left w:val="nil"/>
              <w:bottom w:val="single" w:sz="4" w:space="0" w:color="000000"/>
              <w:right w:val="single" w:sz="8" w:space="0" w:color="000000"/>
            </w:tcBorders>
            <w:shd w:val="clear" w:color="auto" w:fill="auto"/>
          </w:tcPr>
          <w:p w14:paraId="4B0DAB25" w14:textId="77777777" w:rsidR="001C4660" w:rsidRDefault="00000000">
            <w:pPr>
              <w:rPr>
                <w:color w:val="000000"/>
              </w:rPr>
            </w:pPr>
            <w:r>
              <w:rPr>
                <w:color w:val="000000"/>
              </w:rPr>
              <w:t>Swimmers</w:t>
            </w:r>
          </w:p>
        </w:tc>
        <w:tc>
          <w:tcPr>
            <w:tcW w:w="405" w:type="dxa"/>
            <w:tcBorders>
              <w:top w:val="nil"/>
              <w:left w:val="nil"/>
              <w:bottom w:val="single" w:sz="4" w:space="0" w:color="000000"/>
              <w:right w:val="single" w:sz="4" w:space="0" w:color="000000"/>
            </w:tcBorders>
            <w:shd w:val="clear" w:color="auto" w:fill="auto"/>
            <w:vAlign w:val="center"/>
          </w:tcPr>
          <w:p w14:paraId="666B89AC" w14:textId="77777777" w:rsidR="001C4660" w:rsidRDefault="00000000">
            <w:pPr>
              <w:jc w:val="center"/>
              <w:rPr>
                <w:color w:val="000000"/>
              </w:rPr>
            </w:pPr>
            <w:r>
              <w:rPr>
                <w:color w:val="000000"/>
              </w:rPr>
              <w:t>3</w:t>
            </w:r>
          </w:p>
        </w:tc>
        <w:tc>
          <w:tcPr>
            <w:tcW w:w="405" w:type="dxa"/>
            <w:tcBorders>
              <w:top w:val="nil"/>
              <w:left w:val="nil"/>
              <w:bottom w:val="single" w:sz="4" w:space="0" w:color="000000"/>
              <w:right w:val="single" w:sz="4" w:space="0" w:color="000000"/>
            </w:tcBorders>
            <w:shd w:val="clear" w:color="auto" w:fill="auto"/>
            <w:vAlign w:val="center"/>
          </w:tcPr>
          <w:p w14:paraId="468D8684" w14:textId="77777777" w:rsidR="001C4660" w:rsidRDefault="00000000">
            <w:pPr>
              <w:jc w:val="center"/>
              <w:rPr>
                <w:color w:val="000000"/>
              </w:rPr>
            </w:pPr>
            <w:r>
              <w:rPr>
                <w:color w:val="000000"/>
              </w:rPr>
              <w:t>2</w:t>
            </w:r>
          </w:p>
        </w:tc>
        <w:tc>
          <w:tcPr>
            <w:tcW w:w="405" w:type="dxa"/>
            <w:tcBorders>
              <w:top w:val="nil"/>
              <w:left w:val="nil"/>
              <w:bottom w:val="single" w:sz="4" w:space="0" w:color="000000"/>
              <w:right w:val="single" w:sz="8" w:space="0" w:color="000000"/>
            </w:tcBorders>
            <w:shd w:val="clear" w:color="auto" w:fill="auto"/>
            <w:vAlign w:val="center"/>
          </w:tcPr>
          <w:p w14:paraId="3E6E5989" w14:textId="77777777" w:rsidR="001C4660" w:rsidRDefault="00000000">
            <w:pPr>
              <w:jc w:val="center"/>
              <w:rPr>
                <w:color w:val="000000"/>
              </w:rPr>
            </w:pPr>
            <w:r>
              <w:rPr>
                <w:color w:val="000000"/>
              </w:rPr>
              <w:t>6</w:t>
            </w:r>
          </w:p>
        </w:tc>
        <w:tc>
          <w:tcPr>
            <w:tcW w:w="2745" w:type="dxa"/>
            <w:tcBorders>
              <w:top w:val="nil"/>
              <w:left w:val="nil"/>
              <w:bottom w:val="single" w:sz="4" w:space="0" w:color="000000"/>
              <w:right w:val="single" w:sz="8" w:space="0" w:color="000000"/>
            </w:tcBorders>
            <w:shd w:val="clear" w:color="auto" w:fill="auto"/>
          </w:tcPr>
          <w:p w14:paraId="2A6D9F9B" w14:textId="77777777" w:rsidR="001C4660" w:rsidRDefault="00000000">
            <w:pPr>
              <w:rPr>
                <w:b/>
                <w:color w:val="000000"/>
              </w:rPr>
            </w:pPr>
            <w:r>
              <w:rPr>
                <w:b/>
                <w:color w:val="000000"/>
              </w:rPr>
              <w:t>Ensure all swimmers drink plenty of water.</w:t>
            </w:r>
          </w:p>
        </w:tc>
        <w:tc>
          <w:tcPr>
            <w:tcW w:w="420" w:type="dxa"/>
            <w:tcBorders>
              <w:top w:val="nil"/>
              <w:left w:val="nil"/>
              <w:bottom w:val="single" w:sz="4" w:space="0" w:color="000000"/>
              <w:right w:val="single" w:sz="4" w:space="0" w:color="000000"/>
            </w:tcBorders>
            <w:shd w:val="clear" w:color="auto" w:fill="auto"/>
            <w:vAlign w:val="center"/>
          </w:tcPr>
          <w:p w14:paraId="4A90D80C" w14:textId="77777777" w:rsidR="001C4660" w:rsidRDefault="00000000">
            <w:pPr>
              <w:jc w:val="center"/>
              <w:rPr>
                <w:color w:val="000000"/>
              </w:rPr>
            </w:pPr>
            <w:r>
              <w:rPr>
                <w:color w:val="000000"/>
              </w:rPr>
              <w:t>1</w:t>
            </w:r>
          </w:p>
        </w:tc>
        <w:tc>
          <w:tcPr>
            <w:tcW w:w="345" w:type="dxa"/>
            <w:tcBorders>
              <w:top w:val="nil"/>
              <w:left w:val="nil"/>
              <w:bottom w:val="single" w:sz="4" w:space="0" w:color="000000"/>
              <w:right w:val="single" w:sz="4" w:space="0" w:color="000000"/>
            </w:tcBorders>
            <w:shd w:val="clear" w:color="auto" w:fill="auto"/>
            <w:vAlign w:val="center"/>
          </w:tcPr>
          <w:p w14:paraId="31BD1CED" w14:textId="77777777" w:rsidR="001C4660" w:rsidRDefault="00000000">
            <w:pPr>
              <w:jc w:val="center"/>
              <w:rPr>
                <w:color w:val="000000"/>
              </w:rPr>
            </w:pPr>
            <w:r>
              <w:rPr>
                <w:color w:val="000000"/>
              </w:rPr>
              <w:t>2</w:t>
            </w:r>
          </w:p>
        </w:tc>
        <w:tc>
          <w:tcPr>
            <w:tcW w:w="330" w:type="dxa"/>
            <w:tcBorders>
              <w:top w:val="nil"/>
              <w:left w:val="nil"/>
              <w:bottom w:val="single" w:sz="4" w:space="0" w:color="000000"/>
              <w:right w:val="single" w:sz="8" w:space="0" w:color="000000"/>
            </w:tcBorders>
            <w:shd w:val="clear" w:color="auto" w:fill="auto"/>
            <w:vAlign w:val="center"/>
          </w:tcPr>
          <w:p w14:paraId="3F0B7E66" w14:textId="77777777" w:rsidR="001C4660" w:rsidRDefault="00000000">
            <w:pPr>
              <w:jc w:val="center"/>
              <w:rPr>
                <w:color w:val="000000"/>
              </w:rPr>
            </w:pPr>
            <w:r>
              <w:rPr>
                <w:color w:val="000000"/>
              </w:rPr>
              <w:t>2</w:t>
            </w:r>
          </w:p>
        </w:tc>
        <w:tc>
          <w:tcPr>
            <w:tcW w:w="3930" w:type="dxa"/>
            <w:tcBorders>
              <w:top w:val="nil"/>
              <w:left w:val="nil"/>
              <w:bottom w:val="single" w:sz="4" w:space="0" w:color="000000"/>
              <w:right w:val="single" w:sz="8" w:space="0" w:color="000000"/>
            </w:tcBorders>
            <w:shd w:val="clear" w:color="auto" w:fill="auto"/>
          </w:tcPr>
          <w:p w14:paraId="36FCE1C7" w14:textId="77777777" w:rsidR="001C4660" w:rsidRDefault="001C4660">
            <w:pPr>
              <w:rPr>
                <w:color w:val="000000"/>
              </w:rPr>
            </w:pPr>
          </w:p>
        </w:tc>
      </w:tr>
      <w:tr w:rsidR="001C4660" w14:paraId="30F78A9C" w14:textId="77777777">
        <w:trPr>
          <w:trHeight w:val="1020"/>
        </w:trPr>
        <w:tc>
          <w:tcPr>
            <w:tcW w:w="2265" w:type="dxa"/>
            <w:tcBorders>
              <w:top w:val="nil"/>
              <w:left w:val="single" w:sz="8" w:space="0" w:color="000000"/>
              <w:bottom w:val="single" w:sz="4" w:space="0" w:color="000000"/>
              <w:right w:val="single" w:sz="8" w:space="0" w:color="000000"/>
            </w:tcBorders>
            <w:shd w:val="clear" w:color="auto" w:fill="auto"/>
          </w:tcPr>
          <w:p w14:paraId="0A122E11" w14:textId="77777777" w:rsidR="001C4660" w:rsidRDefault="00000000">
            <w:r>
              <w:t>Lane ropes</w:t>
            </w:r>
          </w:p>
        </w:tc>
        <w:tc>
          <w:tcPr>
            <w:tcW w:w="2205" w:type="dxa"/>
            <w:tcBorders>
              <w:top w:val="nil"/>
              <w:left w:val="nil"/>
              <w:bottom w:val="single" w:sz="4" w:space="0" w:color="000000"/>
              <w:right w:val="single" w:sz="8" w:space="0" w:color="000000"/>
            </w:tcBorders>
            <w:shd w:val="clear" w:color="auto" w:fill="auto"/>
          </w:tcPr>
          <w:p w14:paraId="767DECCF" w14:textId="77777777" w:rsidR="001C4660" w:rsidRDefault="00000000">
            <w:r>
              <w:t xml:space="preserve">Swimmers could collide with the lane ropes. Potential fracture and </w:t>
            </w:r>
            <w:r>
              <w:lastRenderedPageBreak/>
              <w:t>laceration to fingers.</w:t>
            </w:r>
          </w:p>
        </w:tc>
        <w:tc>
          <w:tcPr>
            <w:tcW w:w="2145" w:type="dxa"/>
            <w:tcBorders>
              <w:top w:val="nil"/>
              <w:left w:val="nil"/>
              <w:bottom w:val="single" w:sz="4" w:space="0" w:color="000000"/>
              <w:right w:val="single" w:sz="8" w:space="0" w:color="000000"/>
            </w:tcBorders>
            <w:shd w:val="clear" w:color="auto" w:fill="auto"/>
          </w:tcPr>
          <w:p w14:paraId="57F2A899" w14:textId="77777777" w:rsidR="001C4660" w:rsidRDefault="00000000">
            <w:r>
              <w:lastRenderedPageBreak/>
              <w:t>Swimmers</w:t>
            </w:r>
          </w:p>
        </w:tc>
        <w:tc>
          <w:tcPr>
            <w:tcW w:w="405" w:type="dxa"/>
            <w:tcBorders>
              <w:top w:val="nil"/>
              <w:left w:val="nil"/>
              <w:bottom w:val="single" w:sz="4" w:space="0" w:color="000000"/>
              <w:right w:val="single" w:sz="4" w:space="0" w:color="000000"/>
            </w:tcBorders>
            <w:shd w:val="clear" w:color="auto" w:fill="auto"/>
            <w:vAlign w:val="center"/>
          </w:tcPr>
          <w:p w14:paraId="133AE8E6" w14:textId="77777777" w:rsidR="001C4660" w:rsidRDefault="00000000">
            <w:pPr>
              <w:jc w:val="center"/>
            </w:pPr>
            <w:r>
              <w:t>1</w:t>
            </w:r>
          </w:p>
        </w:tc>
        <w:tc>
          <w:tcPr>
            <w:tcW w:w="405" w:type="dxa"/>
            <w:tcBorders>
              <w:top w:val="nil"/>
              <w:left w:val="nil"/>
              <w:bottom w:val="single" w:sz="4" w:space="0" w:color="000000"/>
              <w:right w:val="single" w:sz="4" w:space="0" w:color="000000"/>
            </w:tcBorders>
            <w:shd w:val="clear" w:color="auto" w:fill="auto"/>
            <w:vAlign w:val="center"/>
          </w:tcPr>
          <w:p w14:paraId="560587EF" w14:textId="77777777" w:rsidR="001C4660" w:rsidRDefault="00000000">
            <w:pPr>
              <w:jc w:val="center"/>
            </w:pPr>
            <w:r>
              <w:t>2</w:t>
            </w:r>
          </w:p>
        </w:tc>
        <w:tc>
          <w:tcPr>
            <w:tcW w:w="405" w:type="dxa"/>
            <w:tcBorders>
              <w:top w:val="nil"/>
              <w:left w:val="nil"/>
              <w:bottom w:val="single" w:sz="4" w:space="0" w:color="000000"/>
              <w:right w:val="single" w:sz="8" w:space="0" w:color="000000"/>
            </w:tcBorders>
            <w:shd w:val="clear" w:color="auto" w:fill="auto"/>
            <w:vAlign w:val="center"/>
          </w:tcPr>
          <w:p w14:paraId="2D3CC77F" w14:textId="77777777" w:rsidR="001C4660" w:rsidRDefault="00000000">
            <w:pPr>
              <w:jc w:val="center"/>
            </w:pPr>
            <w:r>
              <w:t>2</w:t>
            </w:r>
          </w:p>
        </w:tc>
        <w:tc>
          <w:tcPr>
            <w:tcW w:w="2745" w:type="dxa"/>
            <w:tcBorders>
              <w:top w:val="nil"/>
              <w:left w:val="nil"/>
              <w:bottom w:val="single" w:sz="4" w:space="0" w:color="000000"/>
              <w:right w:val="single" w:sz="8" w:space="0" w:color="000000"/>
            </w:tcBorders>
            <w:shd w:val="clear" w:color="auto" w:fill="auto"/>
          </w:tcPr>
          <w:p w14:paraId="0FBE2DA7" w14:textId="77777777" w:rsidR="001C4660" w:rsidRDefault="00000000">
            <w:pPr>
              <w:rPr>
                <w:b/>
              </w:rPr>
            </w:pPr>
            <w:r>
              <w:rPr>
                <w:b/>
              </w:rPr>
              <w:t>Swimmers should be wearing goggles to ensure they can see where the lane ropes are.</w:t>
            </w:r>
          </w:p>
        </w:tc>
        <w:tc>
          <w:tcPr>
            <w:tcW w:w="420" w:type="dxa"/>
            <w:tcBorders>
              <w:top w:val="nil"/>
              <w:left w:val="nil"/>
              <w:bottom w:val="single" w:sz="4" w:space="0" w:color="000000"/>
              <w:right w:val="single" w:sz="4" w:space="0" w:color="000000"/>
            </w:tcBorders>
            <w:shd w:val="clear" w:color="auto" w:fill="auto"/>
            <w:vAlign w:val="center"/>
          </w:tcPr>
          <w:p w14:paraId="0DEA2355" w14:textId="77777777" w:rsidR="001C4660" w:rsidRDefault="00000000">
            <w:pPr>
              <w:jc w:val="center"/>
            </w:pPr>
            <w:r>
              <w:t>1</w:t>
            </w:r>
          </w:p>
        </w:tc>
        <w:tc>
          <w:tcPr>
            <w:tcW w:w="345" w:type="dxa"/>
            <w:tcBorders>
              <w:top w:val="nil"/>
              <w:left w:val="nil"/>
              <w:bottom w:val="single" w:sz="4" w:space="0" w:color="000000"/>
              <w:right w:val="single" w:sz="4" w:space="0" w:color="000000"/>
            </w:tcBorders>
            <w:shd w:val="clear" w:color="auto" w:fill="auto"/>
            <w:vAlign w:val="center"/>
          </w:tcPr>
          <w:p w14:paraId="6A5A282D" w14:textId="77777777" w:rsidR="001C4660" w:rsidRDefault="00000000">
            <w:pPr>
              <w:jc w:val="center"/>
            </w:pPr>
            <w:r>
              <w:t>1</w:t>
            </w:r>
          </w:p>
        </w:tc>
        <w:tc>
          <w:tcPr>
            <w:tcW w:w="330" w:type="dxa"/>
            <w:tcBorders>
              <w:top w:val="nil"/>
              <w:left w:val="nil"/>
              <w:bottom w:val="single" w:sz="4" w:space="0" w:color="000000"/>
              <w:right w:val="single" w:sz="8" w:space="0" w:color="000000"/>
            </w:tcBorders>
            <w:shd w:val="clear" w:color="auto" w:fill="auto"/>
            <w:vAlign w:val="center"/>
          </w:tcPr>
          <w:p w14:paraId="1FC43E4F" w14:textId="77777777" w:rsidR="001C4660" w:rsidRDefault="00000000">
            <w:pPr>
              <w:jc w:val="center"/>
            </w:pPr>
            <w:r>
              <w:t>1</w:t>
            </w:r>
          </w:p>
        </w:tc>
        <w:tc>
          <w:tcPr>
            <w:tcW w:w="3930" w:type="dxa"/>
            <w:tcBorders>
              <w:top w:val="nil"/>
              <w:left w:val="nil"/>
              <w:bottom w:val="single" w:sz="4" w:space="0" w:color="000000"/>
              <w:right w:val="single" w:sz="8" w:space="0" w:color="000000"/>
            </w:tcBorders>
            <w:shd w:val="clear" w:color="auto" w:fill="auto"/>
          </w:tcPr>
          <w:p w14:paraId="46972F1F" w14:textId="77777777" w:rsidR="001C4660" w:rsidRDefault="001C4660">
            <w:pPr>
              <w:rPr>
                <w:color w:val="000000"/>
              </w:rPr>
            </w:pPr>
          </w:p>
        </w:tc>
      </w:tr>
      <w:tr w:rsidR="001C4660" w14:paraId="2F4BFEFD" w14:textId="77777777">
        <w:trPr>
          <w:trHeight w:val="1020"/>
        </w:trPr>
        <w:tc>
          <w:tcPr>
            <w:tcW w:w="2265" w:type="dxa"/>
            <w:tcBorders>
              <w:top w:val="nil"/>
              <w:left w:val="single" w:sz="8" w:space="0" w:color="000000"/>
              <w:bottom w:val="single" w:sz="4" w:space="0" w:color="000000"/>
              <w:right w:val="single" w:sz="8" w:space="0" w:color="000000"/>
            </w:tcBorders>
            <w:shd w:val="clear" w:color="auto" w:fill="auto"/>
          </w:tcPr>
          <w:p w14:paraId="238D4E0D" w14:textId="77777777" w:rsidR="001C4660" w:rsidRDefault="00000000">
            <w:r>
              <w:t>Covid 19</w:t>
            </w:r>
          </w:p>
        </w:tc>
        <w:tc>
          <w:tcPr>
            <w:tcW w:w="2205" w:type="dxa"/>
            <w:tcBorders>
              <w:top w:val="nil"/>
              <w:left w:val="nil"/>
              <w:bottom w:val="single" w:sz="4" w:space="0" w:color="000000"/>
              <w:right w:val="single" w:sz="8" w:space="0" w:color="000000"/>
            </w:tcBorders>
            <w:shd w:val="clear" w:color="auto" w:fill="auto"/>
          </w:tcPr>
          <w:p w14:paraId="7EF81838" w14:textId="77777777" w:rsidR="001C4660" w:rsidRDefault="00000000">
            <w:r>
              <w:t>Catching the Respiratory Disease, Issues with breathing, Coughing and general Illness</w:t>
            </w:r>
          </w:p>
        </w:tc>
        <w:tc>
          <w:tcPr>
            <w:tcW w:w="2145" w:type="dxa"/>
            <w:tcBorders>
              <w:top w:val="nil"/>
              <w:left w:val="nil"/>
              <w:bottom w:val="single" w:sz="4" w:space="0" w:color="000000"/>
              <w:right w:val="single" w:sz="8" w:space="0" w:color="000000"/>
            </w:tcBorders>
            <w:shd w:val="clear" w:color="auto" w:fill="auto"/>
          </w:tcPr>
          <w:p w14:paraId="0EC611D6" w14:textId="77777777" w:rsidR="001C4660" w:rsidRDefault="00000000">
            <w:r>
              <w:t>Swim Team members/ Coaches</w:t>
            </w:r>
          </w:p>
        </w:tc>
        <w:tc>
          <w:tcPr>
            <w:tcW w:w="405" w:type="dxa"/>
            <w:tcBorders>
              <w:top w:val="nil"/>
              <w:left w:val="nil"/>
              <w:bottom w:val="single" w:sz="4" w:space="0" w:color="000000"/>
              <w:right w:val="single" w:sz="4" w:space="0" w:color="000000"/>
            </w:tcBorders>
            <w:shd w:val="clear" w:color="auto" w:fill="auto"/>
            <w:vAlign w:val="center"/>
          </w:tcPr>
          <w:p w14:paraId="5FA6EB06" w14:textId="77777777" w:rsidR="001C4660" w:rsidRDefault="00000000">
            <w:pPr>
              <w:jc w:val="center"/>
            </w:pPr>
            <w:r>
              <w:t>3</w:t>
            </w:r>
          </w:p>
        </w:tc>
        <w:tc>
          <w:tcPr>
            <w:tcW w:w="405" w:type="dxa"/>
            <w:tcBorders>
              <w:top w:val="nil"/>
              <w:left w:val="nil"/>
              <w:bottom w:val="single" w:sz="4" w:space="0" w:color="000000"/>
              <w:right w:val="single" w:sz="4" w:space="0" w:color="000000"/>
            </w:tcBorders>
            <w:shd w:val="clear" w:color="auto" w:fill="auto"/>
            <w:vAlign w:val="center"/>
          </w:tcPr>
          <w:p w14:paraId="21932C6F" w14:textId="77777777" w:rsidR="001C4660" w:rsidRDefault="00000000">
            <w:pPr>
              <w:jc w:val="center"/>
            </w:pPr>
            <w:r>
              <w:t>4</w:t>
            </w:r>
          </w:p>
        </w:tc>
        <w:tc>
          <w:tcPr>
            <w:tcW w:w="405" w:type="dxa"/>
            <w:tcBorders>
              <w:top w:val="nil"/>
              <w:left w:val="nil"/>
              <w:bottom w:val="single" w:sz="4" w:space="0" w:color="000000"/>
              <w:right w:val="single" w:sz="8" w:space="0" w:color="000000"/>
            </w:tcBorders>
            <w:shd w:val="clear" w:color="auto" w:fill="auto"/>
            <w:vAlign w:val="center"/>
          </w:tcPr>
          <w:p w14:paraId="261C5D57" w14:textId="77777777" w:rsidR="001C4660" w:rsidRDefault="00000000">
            <w:pPr>
              <w:jc w:val="center"/>
            </w:pPr>
            <w:r>
              <w:t>12</w:t>
            </w:r>
          </w:p>
        </w:tc>
        <w:tc>
          <w:tcPr>
            <w:tcW w:w="2745" w:type="dxa"/>
            <w:tcBorders>
              <w:top w:val="nil"/>
              <w:left w:val="nil"/>
              <w:bottom w:val="single" w:sz="4" w:space="0" w:color="000000"/>
              <w:right w:val="single" w:sz="8" w:space="0" w:color="000000"/>
            </w:tcBorders>
            <w:shd w:val="clear" w:color="auto" w:fill="auto"/>
          </w:tcPr>
          <w:p w14:paraId="2935A33B" w14:textId="77777777" w:rsidR="001C4660" w:rsidRDefault="00000000">
            <w:pPr>
              <w:rPr>
                <w:b/>
              </w:rPr>
            </w:pPr>
            <w:r>
              <w:rPr>
                <w:b/>
              </w:rPr>
              <w:t>Encourage members to wash/ sanitise hands effectively when entering/ leaving areas.</w:t>
            </w:r>
          </w:p>
          <w:p w14:paraId="09C3D2FF" w14:textId="77777777" w:rsidR="001C4660" w:rsidRDefault="00000000">
            <w:pPr>
              <w:rPr>
                <w:b/>
              </w:rPr>
            </w:pPr>
            <w:r>
              <w:rPr>
                <w:b/>
              </w:rPr>
              <w:t xml:space="preserve">Face masks to be worn when walking inside buildings. </w:t>
            </w:r>
          </w:p>
          <w:p w14:paraId="38823BD5" w14:textId="77777777" w:rsidR="001C4660" w:rsidRDefault="00000000">
            <w:pPr>
              <w:rPr>
                <w:b/>
              </w:rPr>
            </w:pPr>
            <w:r>
              <w:rPr>
                <w:b/>
              </w:rPr>
              <w:t>Venue cleaned daily.</w:t>
            </w:r>
          </w:p>
          <w:p w14:paraId="773E20E2" w14:textId="77777777" w:rsidR="001C4660" w:rsidRDefault="00000000">
            <w:pPr>
              <w:rPr>
                <w:b/>
              </w:rPr>
            </w:pPr>
            <w:r>
              <w:rPr>
                <w:b/>
              </w:rPr>
              <w:t xml:space="preserve">Avoid sharing equipment where possible, things that need to be used by multiple individuals </w:t>
            </w:r>
            <w:proofErr w:type="spellStart"/>
            <w:r>
              <w:rPr>
                <w:b/>
              </w:rPr>
              <w:t>e.g</w:t>
            </w:r>
            <w:proofErr w:type="spellEnd"/>
            <w:r>
              <w:rPr>
                <w:b/>
              </w:rPr>
              <w:t xml:space="preserve"> Starting Blocks should be cleaned if </w:t>
            </w:r>
            <w:proofErr w:type="gramStart"/>
            <w:r>
              <w:rPr>
                <w:b/>
              </w:rPr>
              <w:t>necessary</w:t>
            </w:r>
            <w:proofErr w:type="gramEnd"/>
            <w:r>
              <w:rPr>
                <w:b/>
              </w:rPr>
              <w:t xml:space="preserve"> using products provided by the venue.</w:t>
            </w:r>
          </w:p>
        </w:tc>
        <w:tc>
          <w:tcPr>
            <w:tcW w:w="420" w:type="dxa"/>
            <w:tcBorders>
              <w:top w:val="nil"/>
              <w:left w:val="nil"/>
              <w:bottom w:val="single" w:sz="4" w:space="0" w:color="000000"/>
              <w:right w:val="single" w:sz="4" w:space="0" w:color="000000"/>
            </w:tcBorders>
            <w:shd w:val="clear" w:color="auto" w:fill="auto"/>
            <w:vAlign w:val="center"/>
          </w:tcPr>
          <w:p w14:paraId="25807B62" w14:textId="77777777" w:rsidR="001C4660" w:rsidRDefault="00000000">
            <w:pPr>
              <w:jc w:val="center"/>
            </w:pPr>
            <w:r>
              <w:t>1</w:t>
            </w:r>
          </w:p>
        </w:tc>
        <w:tc>
          <w:tcPr>
            <w:tcW w:w="345" w:type="dxa"/>
            <w:tcBorders>
              <w:top w:val="nil"/>
              <w:left w:val="nil"/>
              <w:bottom w:val="single" w:sz="4" w:space="0" w:color="000000"/>
              <w:right w:val="single" w:sz="4" w:space="0" w:color="000000"/>
            </w:tcBorders>
            <w:shd w:val="clear" w:color="auto" w:fill="auto"/>
            <w:vAlign w:val="center"/>
          </w:tcPr>
          <w:p w14:paraId="4D0A2D0D" w14:textId="77777777" w:rsidR="001C4660" w:rsidRDefault="00000000">
            <w:pPr>
              <w:jc w:val="center"/>
            </w:pPr>
            <w:r>
              <w:t>3</w:t>
            </w:r>
          </w:p>
        </w:tc>
        <w:tc>
          <w:tcPr>
            <w:tcW w:w="330" w:type="dxa"/>
            <w:tcBorders>
              <w:top w:val="nil"/>
              <w:left w:val="nil"/>
              <w:bottom w:val="single" w:sz="4" w:space="0" w:color="000000"/>
              <w:right w:val="single" w:sz="8" w:space="0" w:color="000000"/>
            </w:tcBorders>
            <w:shd w:val="clear" w:color="auto" w:fill="auto"/>
            <w:vAlign w:val="center"/>
          </w:tcPr>
          <w:p w14:paraId="1A6F2C62" w14:textId="77777777" w:rsidR="001C4660" w:rsidRDefault="00000000">
            <w:pPr>
              <w:jc w:val="center"/>
            </w:pPr>
            <w:r>
              <w:t>3</w:t>
            </w:r>
          </w:p>
        </w:tc>
        <w:tc>
          <w:tcPr>
            <w:tcW w:w="3930" w:type="dxa"/>
            <w:tcBorders>
              <w:top w:val="nil"/>
              <w:left w:val="nil"/>
              <w:bottom w:val="single" w:sz="4" w:space="0" w:color="000000"/>
              <w:right w:val="single" w:sz="8" w:space="0" w:color="000000"/>
            </w:tcBorders>
            <w:shd w:val="clear" w:color="auto" w:fill="auto"/>
          </w:tcPr>
          <w:p w14:paraId="36066B37" w14:textId="77777777" w:rsidR="001C4660" w:rsidRDefault="00000000">
            <w:pPr>
              <w:rPr>
                <w:color w:val="000000"/>
              </w:rPr>
            </w:pPr>
            <w:r>
              <w:t xml:space="preserve">The club will remain up to date and cooperative with the information published through the universities covid measures at: </w:t>
            </w:r>
            <w:hyperlink r:id="rId8">
              <w:r>
                <w:rPr>
                  <w:rFonts w:ascii="Arial" w:eastAsia="Arial" w:hAnsi="Arial" w:cs="Arial"/>
                  <w:color w:val="1155CC"/>
                  <w:sz w:val="22"/>
                  <w:szCs w:val="22"/>
                  <w:highlight w:val="white"/>
                  <w:u w:val="single"/>
                </w:rPr>
                <w:t>https://www.southampton.ac.uk/coronavirus.page</w:t>
              </w:r>
            </w:hyperlink>
            <w:r>
              <w:t>.</w:t>
            </w:r>
          </w:p>
        </w:tc>
      </w:tr>
      <w:tr w:rsidR="001C4660" w14:paraId="05374D61" w14:textId="77777777">
        <w:trPr>
          <w:trHeight w:val="1020"/>
        </w:trPr>
        <w:tc>
          <w:tcPr>
            <w:tcW w:w="2265" w:type="dxa"/>
            <w:tcBorders>
              <w:top w:val="nil"/>
              <w:left w:val="single" w:sz="8" w:space="0" w:color="000000"/>
              <w:bottom w:val="single" w:sz="4" w:space="0" w:color="000000"/>
              <w:right w:val="single" w:sz="8" w:space="0" w:color="000000"/>
            </w:tcBorders>
            <w:shd w:val="clear" w:color="auto" w:fill="auto"/>
          </w:tcPr>
          <w:p w14:paraId="1181F9DE" w14:textId="77777777" w:rsidR="001C4660" w:rsidRDefault="00000000">
            <w:r>
              <w:t>Covid 19</w:t>
            </w:r>
          </w:p>
        </w:tc>
        <w:tc>
          <w:tcPr>
            <w:tcW w:w="2205" w:type="dxa"/>
            <w:tcBorders>
              <w:top w:val="nil"/>
              <w:left w:val="nil"/>
              <w:bottom w:val="single" w:sz="4" w:space="0" w:color="000000"/>
              <w:right w:val="single" w:sz="8" w:space="0" w:color="000000"/>
            </w:tcBorders>
            <w:shd w:val="clear" w:color="auto" w:fill="auto"/>
          </w:tcPr>
          <w:p w14:paraId="425B77D7" w14:textId="77777777" w:rsidR="001C4660" w:rsidRDefault="00000000">
            <w:r>
              <w:t>Those infected passing the virus onto others.</w:t>
            </w:r>
          </w:p>
        </w:tc>
        <w:tc>
          <w:tcPr>
            <w:tcW w:w="2145" w:type="dxa"/>
            <w:tcBorders>
              <w:top w:val="nil"/>
              <w:left w:val="nil"/>
              <w:bottom w:val="single" w:sz="4" w:space="0" w:color="000000"/>
              <w:right w:val="single" w:sz="8" w:space="0" w:color="000000"/>
            </w:tcBorders>
            <w:shd w:val="clear" w:color="auto" w:fill="auto"/>
          </w:tcPr>
          <w:p w14:paraId="4A1143CE" w14:textId="77777777" w:rsidR="001C4660" w:rsidRDefault="00000000">
            <w:r>
              <w:t>Swim Team members/ Coaches</w:t>
            </w:r>
          </w:p>
        </w:tc>
        <w:tc>
          <w:tcPr>
            <w:tcW w:w="405" w:type="dxa"/>
            <w:tcBorders>
              <w:top w:val="nil"/>
              <w:left w:val="nil"/>
              <w:bottom w:val="single" w:sz="4" w:space="0" w:color="000000"/>
              <w:right w:val="single" w:sz="4" w:space="0" w:color="000000"/>
            </w:tcBorders>
            <w:shd w:val="clear" w:color="auto" w:fill="auto"/>
            <w:vAlign w:val="center"/>
          </w:tcPr>
          <w:p w14:paraId="1363015E" w14:textId="77777777" w:rsidR="001C4660" w:rsidRDefault="00000000">
            <w:pPr>
              <w:jc w:val="center"/>
            </w:pPr>
            <w:r>
              <w:t>3</w:t>
            </w:r>
          </w:p>
        </w:tc>
        <w:tc>
          <w:tcPr>
            <w:tcW w:w="405" w:type="dxa"/>
            <w:tcBorders>
              <w:top w:val="nil"/>
              <w:left w:val="nil"/>
              <w:bottom w:val="single" w:sz="4" w:space="0" w:color="000000"/>
              <w:right w:val="single" w:sz="4" w:space="0" w:color="000000"/>
            </w:tcBorders>
            <w:shd w:val="clear" w:color="auto" w:fill="auto"/>
            <w:vAlign w:val="center"/>
          </w:tcPr>
          <w:p w14:paraId="58382A38" w14:textId="77777777" w:rsidR="001C4660" w:rsidRDefault="00000000">
            <w:pPr>
              <w:jc w:val="center"/>
            </w:pPr>
            <w:r>
              <w:t>4</w:t>
            </w:r>
          </w:p>
        </w:tc>
        <w:tc>
          <w:tcPr>
            <w:tcW w:w="405" w:type="dxa"/>
            <w:tcBorders>
              <w:top w:val="nil"/>
              <w:left w:val="nil"/>
              <w:bottom w:val="single" w:sz="4" w:space="0" w:color="000000"/>
              <w:right w:val="single" w:sz="8" w:space="0" w:color="000000"/>
            </w:tcBorders>
            <w:shd w:val="clear" w:color="auto" w:fill="auto"/>
            <w:vAlign w:val="center"/>
          </w:tcPr>
          <w:p w14:paraId="7DB89396" w14:textId="77777777" w:rsidR="001C4660" w:rsidRDefault="00000000">
            <w:pPr>
              <w:jc w:val="center"/>
            </w:pPr>
            <w:r>
              <w:t>12</w:t>
            </w:r>
          </w:p>
        </w:tc>
        <w:tc>
          <w:tcPr>
            <w:tcW w:w="2745" w:type="dxa"/>
            <w:tcBorders>
              <w:top w:val="nil"/>
              <w:left w:val="nil"/>
              <w:bottom w:val="single" w:sz="4" w:space="0" w:color="000000"/>
              <w:right w:val="single" w:sz="8" w:space="0" w:color="000000"/>
            </w:tcBorders>
            <w:shd w:val="clear" w:color="auto" w:fill="auto"/>
          </w:tcPr>
          <w:p w14:paraId="2D02DB41" w14:textId="77777777" w:rsidR="001C4660" w:rsidRDefault="00000000">
            <w:pPr>
              <w:rPr>
                <w:b/>
              </w:rPr>
            </w:pPr>
            <w:r>
              <w:rPr>
                <w:b/>
              </w:rPr>
              <w:t xml:space="preserve">If a member is showing symptoms of Covid 19 such as continuous coughing, high temperatures or loss of smell/ taste then the member will be asked to take a Covid 19 test and follow the guidelines outlined on </w:t>
            </w:r>
            <w:hyperlink r:id="rId9">
              <w:r>
                <w:rPr>
                  <w:b/>
                  <w:color w:val="1155CC"/>
                  <w:u w:val="single"/>
                </w:rPr>
                <w:t>https://www.gov.uk/coronavirus</w:t>
              </w:r>
            </w:hyperlink>
            <w:r>
              <w:rPr>
                <w:b/>
              </w:rPr>
              <w:t xml:space="preserve"> .</w:t>
            </w:r>
          </w:p>
          <w:p w14:paraId="61A20688" w14:textId="77777777" w:rsidR="001C4660" w:rsidRDefault="00000000">
            <w:pPr>
              <w:rPr>
                <w:b/>
              </w:rPr>
            </w:pPr>
            <w:r>
              <w:rPr>
                <w:b/>
              </w:rPr>
              <w:t>Committee members will maintain contact with members during this time.</w:t>
            </w:r>
          </w:p>
          <w:p w14:paraId="1FE178E8" w14:textId="77777777" w:rsidR="001C4660" w:rsidRDefault="00000000">
            <w:pPr>
              <w:rPr>
                <w:b/>
              </w:rPr>
            </w:pPr>
            <w:r>
              <w:rPr>
                <w:b/>
              </w:rPr>
              <w:t xml:space="preserve">If a member has come in close contact with or </w:t>
            </w:r>
            <w:r>
              <w:rPr>
                <w:b/>
              </w:rPr>
              <w:lastRenderedPageBreak/>
              <w:t>developed Covid 19 then the committee will contact both the SUSU and all other competing clubs to ensure the necessary people are identified and encouraged to get tested/ isolate if required by Public Health England.</w:t>
            </w:r>
          </w:p>
          <w:p w14:paraId="27E82C88" w14:textId="77777777" w:rsidR="001C4660" w:rsidRDefault="00000000">
            <w:pPr>
              <w:rPr>
                <w:b/>
              </w:rPr>
            </w:pPr>
            <w:r>
              <w:rPr>
                <w:b/>
              </w:rPr>
              <w:t>All alerts notified to SUSC by other clubs or venues will be reacted to according to the government + SUSU Covid guidelines at the time and the resultant correct actions/ responses will be performed.</w:t>
            </w:r>
          </w:p>
          <w:p w14:paraId="1101257E" w14:textId="77777777" w:rsidR="001C4660" w:rsidRDefault="00000000">
            <w:pPr>
              <w:rPr>
                <w:b/>
              </w:rPr>
            </w:pPr>
            <w:r>
              <w:rPr>
                <w:b/>
              </w:rPr>
              <w:t>Registers for all competitions will be taken to ensure an easier contact process to alert NHS track and trace and notify those necessary.</w:t>
            </w:r>
          </w:p>
        </w:tc>
        <w:tc>
          <w:tcPr>
            <w:tcW w:w="420" w:type="dxa"/>
            <w:tcBorders>
              <w:top w:val="nil"/>
              <w:left w:val="nil"/>
              <w:bottom w:val="single" w:sz="4" w:space="0" w:color="000000"/>
              <w:right w:val="single" w:sz="4" w:space="0" w:color="000000"/>
            </w:tcBorders>
            <w:shd w:val="clear" w:color="auto" w:fill="auto"/>
            <w:vAlign w:val="center"/>
          </w:tcPr>
          <w:p w14:paraId="7407FC35" w14:textId="77777777" w:rsidR="001C4660" w:rsidRDefault="00000000">
            <w:pPr>
              <w:jc w:val="center"/>
            </w:pPr>
            <w:r>
              <w:lastRenderedPageBreak/>
              <w:t>1</w:t>
            </w:r>
          </w:p>
        </w:tc>
        <w:tc>
          <w:tcPr>
            <w:tcW w:w="345" w:type="dxa"/>
            <w:tcBorders>
              <w:top w:val="nil"/>
              <w:left w:val="nil"/>
              <w:bottom w:val="single" w:sz="4" w:space="0" w:color="000000"/>
              <w:right w:val="single" w:sz="4" w:space="0" w:color="000000"/>
            </w:tcBorders>
            <w:shd w:val="clear" w:color="auto" w:fill="auto"/>
            <w:vAlign w:val="center"/>
          </w:tcPr>
          <w:p w14:paraId="71636840" w14:textId="77777777" w:rsidR="001C4660" w:rsidRDefault="00000000">
            <w:pPr>
              <w:jc w:val="center"/>
            </w:pPr>
            <w:r>
              <w:t>3</w:t>
            </w:r>
          </w:p>
        </w:tc>
        <w:tc>
          <w:tcPr>
            <w:tcW w:w="330" w:type="dxa"/>
            <w:tcBorders>
              <w:top w:val="nil"/>
              <w:left w:val="nil"/>
              <w:bottom w:val="single" w:sz="4" w:space="0" w:color="000000"/>
              <w:right w:val="single" w:sz="8" w:space="0" w:color="000000"/>
            </w:tcBorders>
            <w:shd w:val="clear" w:color="auto" w:fill="auto"/>
            <w:vAlign w:val="center"/>
          </w:tcPr>
          <w:p w14:paraId="0DA347C7" w14:textId="77777777" w:rsidR="001C4660" w:rsidRDefault="00000000">
            <w:pPr>
              <w:jc w:val="center"/>
            </w:pPr>
            <w:r>
              <w:t>3</w:t>
            </w:r>
          </w:p>
        </w:tc>
        <w:tc>
          <w:tcPr>
            <w:tcW w:w="3930" w:type="dxa"/>
            <w:tcBorders>
              <w:top w:val="nil"/>
              <w:left w:val="nil"/>
              <w:bottom w:val="single" w:sz="4" w:space="0" w:color="000000"/>
              <w:right w:val="single" w:sz="8" w:space="0" w:color="000000"/>
            </w:tcBorders>
            <w:shd w:val="clear" w:color="auto" w:fill="auto"/>
          </w:tcPr>
          <w:p w14:paraId="4C055FC1" w14:textId="77777777" w:rsidR="001C4660" w:rsidRDefault="00000000">
            <w:pPr>
              <w:rPr>
                <w:color w:val="000000"/>
              </w:rPr>
            </w:pPr>
            <w:r>
              <w:t xml:space="preserve">The club will remain up to date and cooperative with the information published through the universities covid measures at: </w:t>
            </w:r>
            <w:hyperlink r:id="rId10">
              <w:r>
                <w:rPr>
                  <w:rFonts w:ascii="Arial" w:eastAsia="Arial" w:hAnsi="Arial" w:cs="Arial"/>
                  <w:color w:val="1155CC"/>
                  <w:sz w:val="22"/>
                  <w:szCs w:val="22"/>
                  <w:highlight w:val="white"/>
                  <w:u w:val="single"/>
                </w:rPr>
                <w:t>https://www.southampton.ac.uk/coronavirus.page</w:t>
              </w:r>
            </w:hyperlink>
            <w:r>
              <w:t>.</w:t>
            </w:r>
          </w:p>
        </w:tc>
      </w:tr>
      <w:tr w:rsidR="001C4660" w14:paraId="311E45CB" w14:textId="77777777">
        <w:trPr>
          <w:trHeight w:val="1020"/>
        </w:trPr>
        <w:tc>
          <w:tcPr>
            <w:tcW w:w="2265" w:type="dxa"/>
            <w:tcBorders>
              <w:top w:val="nil"/>
              <w:left w:val="single" w:sz="8" w:space="0" w:color="000000"/>
              <w:bottom w:val="single" w:sz="4" w:space="0" w:color="000000"/>
              <w:right w:val="single" w:sz="8" w:space="0" w:color="000000"/>
            </w:tcBorders>
            <w:shd w:val="clear" w:color="auto" w:fill="auto"/>
          </w:tcPr>
          <w:p w14:paraId="35A022AF" w14:textId="77777777" w:rsidR="001C4660" w:rsidRDefault="00000000">
            <w:r>
              <w:t>Covid 19 Travel</w:t>
            </w:r>
          </w:p>
        </w:tc>
        <w:tc>
          <w:tcPr>
            <w:tcW w:w="2205" w:type="dxa"/>
            <w:tcBorders>
              <w:top w:val="nil"/>
              <w:left w:val="nil"/>
              <w:bottom w:val="single" w:sz="4" w:space="0" w:color="000000"/>
              <w:right w:val="single" w:sz="8" w:space="0" w:color="000000"/>
            </w:tcBorders>
            <w:shd w:val="clear" w:color="auto" w:fill="auto"/>
          </w:tcPr>
          <w:p w14:paraId="5B5F6000" w14:textId="77777777" w:rsidR="001C4660" w:rsidRDefault="00000000">
            <w:r>
              <w:t>Travelling to areas that increase risk of covid exposure to members</w:t>
            </w:r>
          </w:p>
        </w:tc>
        <w:tc>
          <w:tcPr>
            <w:tcW w:w="2145" w:type="dxa"/>
            <w:tcBorders>
              <w:top w:val="nil"/>
              <w:left w:val="nil"/>
              <w:bottom w:val="single" w:sz="4" w:space="0" w:color="000000"/>
              <w:right w:val="single" w:sz="8" w:space="0" w:color="000000"/>
            </w:tcBorders>
            <w:shd w:val="clear" w:color="auto" w:fill="auto"/>
          </w:tcPr>
          <w:p w14:paraId="74F2C453" w14:textId="77777777" w:rsidR="001C4660" w:rsidRDefault="00000000">
            <w:r>
              <w:t>Swim Team members/ Coaches</w:t>
            </w:r>
          </w:p>
        </w:tc>
        <w:tc>
          <w:tcPr>
            <w:tcW w:w="405" w:type="dxa"/>
            <w:tcBorders>
              <w:top w:val="nil"/>
              <w:left w:val="nil"/>
              <w:bottom w:val="single" w:sz="4" w:space="0" w:color="000000"/>
              <w:right w:val="single" w:sz="4" w:space="0" w:color="000000"/>
            </w:tcBorders>
            <w:shd w:val="clear" w:color="auto" w:fill="auto"/>
            <w:vAlign w:val="center"/>
          </w:tcPr>
          <w:p w14:paraId="2062ACAD" w14:textId="77777777" w:rsidR="001C4660" w:rsidRDefault="00000000">
            <w:pPr>
              <w:jc w:val="center"/>
            </w:pPr>
            <w:r>
              <w:t>2</w:t>
            </w:r>
          </w:p>
        </w:tc>
        <w:tc>
          <w:tcPr>
            <w:tcW w:w="405" w:type="dxa"/>
            <w:tcBorders>
              <w:top w:val="nil"/>
              <w:left w:val="nil"/>
              <w:bottom w:val="single" w:sz="4" w:space="0" w:color="000000"/>
              <w:right w:val="single" w:sz="4" w:space="0" w:color="000000"/>
            </w:tcBorders>
            <w:shd w:val="clear" w:color="auto" w:fill="auto"/>
            <w:vAlign w:val="center"/>
          </w:tcPr>
          <w:p w14:paraId="04871A87" w14:textId="77777777" w:rsidR="001C4660" w:rsidRDefault="00000000">
            <w:pPr>
              <w:jc w:val="center"/>
            </w:pPr>
            <w:r>
              <w:t>4</w:t>
            </w:r>
          </w:p>
        </w:tc>
        <w:tc>
          <w:tcPr>
            <w:tcW w:w="405" w:type="dxa"/>
            <w:tcBorders>
              <w:top w:val="nil"/>
              <w:left w:val="nil"/>
              <w:bottom w:val="single" w:sz="4" w:space="0" w:color="000000"/>
              <w:right w:val="single" w:sz="8" w:space="0" w:color="000000"/>
            </w:tcBorders>
            <w:shd w:val="clear" w:color="auto" w:fill="auto"/>
            <w:vAlign w:val="center"/>
          </w:tcPr>
          <w:p w14:paraId="4E1170ED" w14:textId="77777777" w:rsidR="001C4660" w:rsidRDefault="00000000">
            <w:pPr>
              <w:jc w:val="center"/>
            </w:pPr>
            <w:r>
              <w:t>8</w:t>
            </w:r>
          </w:p>
        </w:tc>
        <w:tc>
          <w:tcPr>
            <w:tcW w:w="2745" w:type="dxa"/>
            <w:tcBorders>
              <w:top w:val="nil"/>
              <w:left w:val="nil"/>
              <w:bottom w:val="single" w:sz="4" w:space="0" w:color="000000"/>
              <w:right w:val="single" w:sz="8" w:space="0" w:color="000000"/>
            </w:tcBorders>
            <w:shd w:val="clear" w:color="auto" w:fill="auto"/>
          </w:tcPr>
          <w:p w14:paraId="0E2623AB" w14:textId="77777777" w:rsidR="001C4660" w:rsidRDefault="00000000">
            <w:pPr>
              <w:rPr>
                <w:b/>
              </w:rPr>
            </w:pPr>
            <w:r>
              <w:rPr>
                <w:b/>
              </w:rPr>
              <w:t>No centre/ location will be visited without a complete and updated risk assessment.</w:t>
            </w:r>
          </w:p>
          <w:p w14:paraId="68331C5A" w14:textId="77777777" w:rsidR="001C4660" w:rsidRDefault="00000000">
            <w:pPr>
              <w:rPr>
                <w:b/>
              </w:rPr>
            </w:pPr>
            <w:r>
              <w:rPr>
                <w:b/>
              </w:rPr>
              <w:t>Interactions with the public/ other teams will be minimised if necessary and safe.</w:t>
            </w:r>
          </w:p>
          <w:p w14:paraId="0BD3A29B" w14:textId="77777777" w:rsidR="001C4660" w:rsidRDefault="00000000">
            <w:pPr>
              <w:rPr>
                <w:b/>
              </w:rPr>
            </w:pPr>
            <w:r>
              <w:rPr>
                <w:b/>
              </w:rPr>
              <w:t xml:space="preserve">All swim team members participating will be communicated with and </w:t>
            </w:r>
            <w:r>
              <w:rPr>
                <w:b/>
              </w:rPr>
              <w:lastRenderedPageBreak/>
              <w:t xml:space="preserve">informed about any covid related rules before the competition begins and therefore expected to comply </w:t>
            </w:r>
            <w:proofErr w:type="gramStart"/>
            <w:r>
              <w:rPr>
                <w:b/>
              </w:rPr>
              <w:t>in order to</w:t>
            </w:r>
            <w:proofErr w:type="gramEnd"/>
            <w:r>
              <w:rPr>
                <w:b/>
              </w:rPr>
              <w:t xml:space="preserve"> continue attending any future events.</w:t>
            </w:r>
          </w:p>
        </w:tc>
        <w:tc>
          <w:tcPr>
            <w:tcW w:w="420" w:type="dxa"/>
            <w:tcBorders>
              <w:top w:val="nil"/>
              <w:left w:val="nil"/>
              <w:bottom w:val="single" w:sz="4" w:space="0" w:color="000000"/>
              <w:right w:val="single" w:sz="4" w:space="0" w:color="000000"/>
            </w:tcBorders>
            <w:shd w:val="clear" w:color="auto" w:fill="auto"/>
            <w:vAlign w:val="center"/>
          </w:tcPr>
          <w:p w14:paraId="5111DC17" w14:textId="77777777" w:rsidR="001C4660" w:rsidRDefault="00000000">
            <w:pPr>
              <w:jc w:val="center"/>
            </w:pPr>
            <w:r>
              <w:lastRenderedPageBreak/>
              <w:t>1</w:t>
            </w:r>
          </w:p>
        </w:tc>
        <w:tc>
          <w:tcPr>
            <w:tcW w:w="345" w:type="dxa"/>
            <w:tcBorders>
              <w:top w:val="nil"/>
              <w:left w:val="nil"/>
              <w:bottom w:val="single" w:sz="4" w:space="0" w:color="000000"/>
              <w:right w:val="single" w:sz="4" w:space="0" w:color="000000"/>
            </w:tcBorders>
            <w:shd w:val="clear" w:color="auto" w:fill="auto"/>
            <w:vAlign w:val="center"/>
          </w:tcPr>
          <w:p w14:paraId="353538A5" w14:textId="77777777" w:rsidR="001C4660" w:rsidRDefault="00000000">
            <w:pPr>
              <w:jc w:val="center"/>
            </w:pPr>
            <w:r>
              <w:t>3</w:t>
            </w:r>
          </w:p>
        </w:tc>
        <w:tc>
          <w:tcPr>
            <w:tcW w:w="330" w:type="dxa"/>
            <w:tcBorders>
              <w:top w:val="nil"/>
              <w:left w:val="nil"/>
              <w:bottom w:val="single" w:sz="4" w:space="0" w:color="000000"/>
              <w:right w:val="single" w:sz="8" w:space="0" w:color="000000"/>
            </w:tcBorders>
            <w:shd w:val="clear" w:color="auto" w:fill="auto"/>
            <w:vAlign w:val="center"/>
          </w:tcPr>
          <w:p w14:paraId="55CAE70F" w14:textId="77777777" w:rsidR="001C4660" w:rsidRDefault="00000000">
            <w:pPr>
              <w:jc w:val="center"/>
            </w:pPr>
            <w:r>
              <w:t>3</w:t>
            </w:r>
          </w:p>
        </w:tc>
        <w:tc>
          <w:tcPr>
            <w:tcW w:w="3930" w:type="dxa"/>
            <w:tcBorders>
              <w:top w:val="nil"/>
              <w:left w:val="nil"/>
              <w:bottom w:val="single" w:sz="4" w:space="0" w:color="000000"/>
              <w:right w:val="single" w:sz="8" w:space="0" w:color="000000"/>
            </w:tcBorders>
            <w:shd w:val="clear" w:color="auto" w:fill="auto"/>
          </w:tcPr>
          <w:p w14:paraId="640F1179" w14:textId="77777777" w:rsidR="001C4660" w:rsidRDefault="001C4660"/>
        </w:tc>
      </w:tr>
    </w:tbl>
    <w:p w14:paraId="716859BB" w14:textId="77777777" w:rsidR="001C4660" w:rsidRDefault="00000000">
      <w:r>
        <w:tab/>
      </w:r>
      <w:r>
        <w:tab/>
      </w:r>
      <w:r>
        <w:tab/>
      </w:r>
      <w:r>
        <w:tab/>
      </w:r>
      <w:r>
        <w:tab/>
      </w:r>
      <w:r>
        <w:tab/>
      </w:r>
      <w:r>
        <w:tab/>
      </w:r>
      <w:r>
        <w:tab/>
      </w:r>
      <w:r>
        <w:tab/>
      </w:r>
      <w:r>
        <w:tab/>
      </w:r>
      <w:r>
        <w:tab/>
      </w:r>
      <w:r>
        <w:tab/>
      </w:r>
      <w:r>
        <w:tab/>
      </w:r>
      <w:r>
        <w:tab/>
      </w:r>
      <w:r>
        <w:tab/>
      </w:r>
      <w:r>
        <w:tab/>
      </w:r>
      <w:r>
        <w:tab/>
      </w:r>
      <w:r>
        <w:tab/>
      </w:r>
      <w:r>
        <w:tab/>
      </w:r>
      <w:r>
        <w:tab/>
      </w:r>
      <w:r>
        <w:tab/>
      </w:r>
      <w:r>
        <w:tab/>
      </w:r>
      <w:r>
        <w:tab/>
      </w:r>
    </w:p>
    <w:p w14:paraId="4B4744BB" w14:textId="77777777" w:rsidR="001C4660" w:rsidRDefault="001C4660"/>
    <w:tbl>
      <w:tblPr>
        <w:tblStyle w:val="a9"/>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29"/>
        <w:gridCol w:w="4714"/>
        <w:gridCol w:w="1736"/>
        <w:gridCol w:w="1508"/>
        <w:gridCol w:w="945"/>
        <w:gridCol w:w="5857"/>
      </w:tblGrid>
      <w:tr w:rsidR="001C4660" w14:paraId="0103450D" w14:textId="77777777">
        <w:trPr>
          <w:trHeight w:val="425"/>
        </w:trPr>
        <w:tc>
          <w:tcPr>
            <w:tcW w:w="15389" w:type="dxa"/>
            <w:gridSpan w:val="6"/>
            <w:tcBorders>
              <w:top w:val="single" w:sz="4" w:space="0" w:color="000000"/>
              <w:left w:val="single" w:sz="4" w:space="0" w:color="000000"/>
              <w:right w:val="single" w:sz="4" w:space="0" w:color="000000"/>
            </w:tcBorders>
            <w:shd w:val="clear" w:color="auto" w:fill="F2F2F2"/>
          </w:tcPr>
          <w:p w14:paraId="0824A60F" w14:textId="77777777" w:rsidR="001C4660" w:rsidRDefault="00000000">
            <w:pPr>
              <w:rPr>
                <w:b/>
                <w:color w:val="000000"/>
                <w:sz w:val="40"/>
                <w:szCs w:val="40"/>
              </w:rPr>
            </w:pPr>
            <w:r>
              <w:rPr>
                <w:b/>
                <w:i/>
                <w:sz w:val="24"/>
                <w:szCs w:val="24"/>
              </w:rPr>
              <w:t>PART B – Action Plan</w:t>
            </w:r>
          </w:p>
        </w:tc>
      </w:tr>
      <w:tr w:rsidR="001C4660" w14:paraId="4B453FF1" w14:textId="77777777">
        <w:tc>
          <w:tcPr>
            <w:tcW w:w="15389" w:type="dxa"/>
            <w:gridSpan w:val="6"/>
            <w:tcBorders>
              <w:top w:val="nil"/>
              <w:left w:val="nil"/>
              <w:right w:val="nil"/>
            </w:tcBorders>
          </w:tcPr>
          <w:p w14:paraId="757CAEA7" w14:textId="77777777" w:rsidR="001C4660" w:rsidRDefault="00000000">
            <w:pPr>
              <w:jc w:val="center"/>
              <w:rPr>
                <w:b/>
                <w:color w:val="000000"/>
                <w:sz w:val="40"/>
                <w:szCs w:val="40"/>
              </w:rPr>
            </w:pPr>
            <w:r>
              <w:rPr>
                <w:b/>
                <w:color w:val="000000"/>
                <w:sz w:val="40"/>
                <w:szCs w:val="40"/>
              </w:rPr>
              <w:t>Risk Assessment Action Plan</w:t>
            </w:r>
          </w:p>
        </w:tc>
      </w:tr>
      <w:tr w:rsidR="001C4660" w14:paraId="1E37565B" w14:textId="77777777">
        <w:tc>
          <w:tcPr>
            <w:tcW w:w="629" w:type="dxa"/>
            <w:shd w:val="clear" w:color="auto" w:fill="E0E0E0"/>
          </w:tcPr>
          <w:p w14:paraId="3AB2EEEC" w14:textId="77777777" w:rsidR="001C4660" w:rsidRDefault="00000000">
            <w:pPr>
              <w:jc w:val="center"/>
              <w:rPr>
                <w:b/>
                <w:color w:val="000000"/>
              </w:rPr>
            </w:pPr>
            <w:r>
              <w:rPr>
                <w:b/>
                <w:color w:val="000000"/>
              </w:rPr>
              <w:t>Part no.</w:t>
            </w:r>
          </w:p>
        </w:tc>
        <w:tc>
          <w:tcPr>
            <w:tcW w:w="4714" w:type="dxa"/>
            <w:shd w:val="clear" w:color="auto" w:fill="E0E0E0"/>
          </w:tcPr>
          <w:p w14:paraId="7D849C90" w14:textId="77777777" w:rsidR="001C4660" w:rsidRDefault="00000000">
            <w:pPr>
              <w:jc w:val="center"/>
              <w:rPr>
                <w:b/>
                <w:color w:val="000000"/>
              </w:rPr>
            </w:pPr>
            <w:r>
              <w:rPr>
                <w:b/>
                <w:color w:val="000000"/>
              </w:rPr>
              <w:t>Action to be taken, incl. Cost</w:t>
            </w:r>
          </w:p>
        </w:tc>
        <w:tc>
          <w:tcPr>
            <w:tcW w:w="1736" w:type="dxa"/>
            <w:shd w:val="clear" w:color="auto" w:fill="E0E0E0"/>
          </w:tcPr>
          <w:p w14:paraId="63772F6E" w14:textId="77777777" w:rsidR="001C4660" w:rsidRDefault="00000000">
            <w:pPr>
              <w:jc w:val="center"/>
              <w:rPr>
                <w:b/>
                <w:color w:val="000000"/>
              </w:rPr>
            </w:pPr>
            <w:r>
              <w:rPr>
                <w:b/>
                <w:color w:val="000000"/>
              </w:rPr>
              <w:t>By whom</w:t>
            </w:r>
          </w:p>
        </w:tc>
        <w:tc>
          <w:tcPr>
            <w:tcW w:w="1508" w:type="dxa"/>
            <w:shd w:val="clear" w:color="auto" w:fill="E0E0E0"/>
          </w:tcPr>
          <w:p w14:paraId="6E63772F" w14:textId="77777777" w:rsidR="001C4660" w:rsidRDefault="00000000">
            <w:pPr>
              <w:jc w:val="center"/>
              <w:rPr>
                <w:b/>
                <w:color w:val="000000"/>
              </w:rPr>
            </w:pPr>
            <w:r>
              <w:rPr>
                <w:b/>
                <w:color w:val="000000"/>
              </w:rPr>
              <w:t>Target date</w:t>
            </w:r>
          </w:p>
        </w:tc>
        <w:tc>
          <w:tcPr>
            <w:tcW w:w="945" w:type="dxa"/>
            <w:tcBorders>
              <w:right w:val="single" w:sz="18" w:space="0" w:color="000000"/>
            </w:tcBorders>
            <w:shd w:val="clear" w:color="auto" w:fill="E0E0E0"/>
          </w:tcPr>
          <w:p w14:paraId="78E03950" w14:textId="77777777" w:rsidR="001C4660" w:rsidRDefault="00000000">
            <w:pPr>
              <w:jc w:val="center"/>
              <w:rPr>
                <w:b/>
                <w:color w:val="000000"/>
              </w:rPr>
            </w:pPr>
            <w:r>
              <w:rPr>
                <w:b/>
                <w:color w:val="000000"/>
              </w:rPr>
              <w:t>Review date</w:t>
            </w:r>
          </w:p>
        </w:tc>
        <w:tc>
          <w:tcPr>
            <w:tcW w:w="5857" w:type="dxa"/>
            <w:tcBorders>
              <w:left w:val="single" w:sz="18" w:space="0" w:color="000000"/>
            </w:tcBorders>
            <w:shd w:val="clear" w:color="auto" w:fill="E0E0E0"/>
          </w:tcPr>
          <w:p w14:paraId="4D0399FD" w14:textId="77777777" w:rsidR="001C4660" w:rsidRDefault="00000000">
            <w:pPr>
              <w:jc w:val="center"/>
              <w:rPr>
                <w:b/>
                <w:color w:val="000000"/>
              </w:rPr>
            </w:pPr>
            <w:r>
              <w:rPr>
                <w:b/>
                <w:color w:val="000000"/>
              </w:rPr>
              <w:t>Outcome at review date</w:t>
            </w:r>
          </w:p>
        </w:tc>
      </w:tr>
      <w:tr w:rsidR="001C4660" w14:paraId="26E8179F" w14:textId="77777777">
        <w:trPr>
          <w:trHeight w:val="574"/>
        </w:trPr>
        <w:tc>
          <w:tcPr>
            <w:tcW w:w="629" w:type="dxa"/>
          </w:tcPr>
          <w:p w14:paraId="4BF8938F" w14:textId="77777777" w:rsidR="001C4660" w:rsidRDefault="001C4660">
            <w:pPr>
              <w:jc w:val="center"/>
              <w:rPr>
                <w:color w:val="000000"/>
              </w:rPr>
            </w:pPr>
          </w:p>
        </w:tc>
        <w:tc>
          <w:tcPr>
            <w:tcW w:w="4714" w:type="dxa"/>
          </w:tcPr>
          <w:p w14:paraId="1A41BF20" w14:textId="77777777" w:rsidR="001C4660" w:rsidRDefault="001C4660">
            <w:pPr>
              <w:rPr>
                <w:color w:val="000000"/>
              </w:rPr>
            </w:pPr>
          </w:p>
        </w:tc>
        <w:tc>
          <w:tcPr>
            <w:tcW w:w="1736" w:type="dxa"/>
          </w:tcPr>
          <w:p w14:paraId="674DF0DC" w14:textId="77777777" w:rsidR="001C4660" w:rsidRDefault="001C4660">
            <w:pPr>
              <w:rPr>
                <w:color w:val="000000"/>
              </w:rPr>
            </w:pPr>
          </w:p>
        </w:tc>
        <w:tc>
          <w:tcPr>
            <w:tcW w:w="1508" w:type="dxa"/>
          </w:tcPr>
          <w:p w14:paraId="341E17A4" w14:textId="77777777" w:rsidR="001C4660" w:rsidRDefault="001C4660">
            <w:pPr>
              <w:rPr>
                <w:color w:val="000000"/>
              </w:rPr>
            </w:pPr>
          </w:p>
        </w:tc>
        <w:tc>
          <w:tcPr>
            <w:tcW w:w="945" w:type="dxa"/>
            <w:tcBorders>
              <w:right w:val="single" w:sz="18" w:space="0" w:color="000000"/>
            </w:tcBorders>
          </w:tcPr>
          <w:p w14:paraId="017DC1C1" w14:textId="77777777" w:rsidR="001C4660" w:rsidRDefault="001C4660">
            <w:pPr>
              <w:rPr>
                <w:color w:val="000000"/>
              </w:rPr>
            </w:pPr>
          </w:p>
        </w:tc>
        <w:tc>
          <w:tcPr>
            <w:tcW w:w="5857" w:type="dxa"/>
            <w:tcBorders>
              <w:left w:val="single" w:sz="18" w:space="0" w:color="000000"/>
            </w:tcBorders>
          </w:tcPr>
          <w:p w14:paraId="507EAE0D" w14:textId="77777777" w:rsidR="001C4660" w:rsidRDefault="001C4660">
            <w:pPr>
              <w:rPr>
                <w:color w:val="000000"/>
              </w:rPr>
            </w:pPr>
          </w:p>
        </w:tc>
      </w:tr>
    </w:tbl>
    <w:p w14:paraId="30DEE71C" w14:textId="77777777" w:rsidR="001C4660" w:rsidRDefault="001C4660"/>
    <w:tbl>
      <w:tblPr>
        <w:tblStyle w:val="aa"/>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48"/>
        <w:gridCol w:w="3847"/>
        <w:gridCol w:w="3847"/>
        <w:gridCol w:w="3847"/>
      </w:tblGrid>
      <w:tr w:rsidR="001C4660" w14:paraId="4AD2042D" w14:textId="77777777">
        <w:trPr>
          <w:trHeight w:val="680"/>
        </w:trPr>
        <w:tc>
          <w:tcPr>
            <w:tcW w:w="7695" w:type="dxa"/>
            <w:gridSpan w:val="2"/>
            <w:tcBorders>
              <w:bottom w:val="nil"/>
            </w:tcBorders>
          </w:tcPr>
          <w:p w14:paraId="7254E76C" w14:textId="77777777" w:rsidR="001C4660" w:rsidRDefault="00000000">
            <w:pPr>
              <w:rPr>
                <w:color w:val="000000"/>
              </w:rPr>
            </w:pPr>
            <w:r>
              <w:rPr>
                <w:color w:val="000000"/>
              </w:rPr>
              <w:t>Responsible committee member signature:</w:t>
            </w:r>
          </w:p>
          <w:p w14:paraId="3E3F1AA9" w14:textId="3F0ADA71" w:rsidR="001C4660" w:rsidRPr="0033225E" w:rsidRDefault="0033225E">
            <w:pPr>
              <w:spacing w:after="100"/>
              <w:rPr>
                <w:color w:val="000000"/>
                <w:sz w:val="22"/>
                <w:szCs w:val="22"/>
              </w:rPr>
            </w:pPr>
            <w:r>
              <w:rPr>
                <w:noProof/>
                <w:color w:val="000000"/>
                <w:sz w:val="22"/>
                <w:szCs w:val="22"/>
              </w:rPr>
              <w:drawing>
                <wp:inline distT="0" distB="0" distL="0" distR="0" wp14:anchorId="35423259" wp14:editId="35029495">
                  <wp:extent cx="2139950" cy="975360"/>
                  <wp:effectExtent l="0" t="0" r="0" b="0"/>
                  <wp:docPr id="208871290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39950" cy="975360"/>
                          </a:xfrm>
                          <a:prstGeom prst="rect">
                            <a:avLst/>
                          </a:prstGeom>
                          <a:noFill/>
                        </pic:spPr>
                      </pic:pic>
                    </a:graphicData>
                  </a:graphic>
                </wp:inline>
              </w:drawing>
            </w:r>
          </w:p>
        </w:tc>
        <w:tc>
          <w:tcPr>
            <w:tcW w:w="7694" w:type="dxa"/>
            <w:gridSpan w:val="2"/>
            <w:tcBorders>
              <w:bottom w:val="nil"/>
            </w:tcBorders>
          </w:tcPr>
          <w:p w14:paraId="15EEAC20" w14:textId="77777777" w:rsidR="001C4660" w:rsidRDefault="00000000">
            <w:r>
              <w:rPr>
                <w:color w:val="000000"/>
              </w:rPr>
              <w:t>Responsible committee member signature:</w:t>
            </w:r>
            <w:r>
              <w:t xml:space="preserve"> </w:t>
            </w:r>
          </w:p>
          <w:p w14:paraId="004DFC3B" w14:textId="59E2A01C" w:rsidR="001C4660" w:rsidRDefault="00F200B3">
            <w:pPr>
              <w:spacing w:after="100"/>
              <w:rPr>
                <w:color w:val="000000"/>
              </w:rPr>
            </w:pPr>
            <w:r>
              <w:rPr>
                <w:noProof/>
                <w:color w:val="000000"/>
              </w:rPr>
              <w:drawing>
                <wp:inline distT="0" distB="0" distL="0" distR="0" wp14:anchorId="6E635196" wp14:editId="3DDCC79D">
                  <wp:extent cx="3011805" cy="780415"/>
                  <wp:effectExtent l="0" t="0" r="0" b="635"/>
                  <wp:docPr id="145342987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11805" cy="780415"/>
                          </a:xfrm>
                          <a:prstGeom prst="rect">
                            <a:avLst/>
                          </a:prstGeom>
                          <a:noFill/>
                        </pic:spPr>
                      </pic:pic>
                    </a:graphicData>
                  </a:graphic>
                </wp:inline>
              </w:drawing>
            </w:r>
          </w:p>
        </w:tc>
      </w:tr>
      <w:tr w:rsidR="001C4660" w14:paraId="59B180EC" w14:textId="77777777">
        <w:trPr>
          <w:trHeight w:val="265"/>
        </w:trPr>
        <w:tc>
          <w:tcPr>
            <w:tcW w:w="3848" w:type="dxa"/>
            <w:tcBorders>
              <w:top w:val="nil"/>
              <w:right w:val="nil"/>
            </w:tcBorders>
            <w:vAlign w:val="bottom"/>
          </w:tcPr>
          <w:p w14:paraId="75F71AA5" w14:textId="366BEDBA" w:rsidR="001C4660" w:rsidRDefault="00000000">
            <w:pPr>
              <w:rPr>
                <w:color w:val="000000"/>
              </w:rPr>
            </w:pPr>
            <w:r>
              <w:rPr>
                <w:color w:val="000000"/>
              </w:rPr>
              <w:t xml:space="preserve">Print name: </w:t>
            </w:r>
            <w:r w:rsidR="00D36D97">
              <w:t>BENJAMIN COUPLAND</w:t>
            </w:r>
          </w:p>
        </w:tc>
        <w:tc>
          <w:tcPr>
            <w:tcW w:w="3847" w:type="dxa"/>
            <w:tcBorders>
              <w:top w:val="nil"/>
              <w:left w:val="nil"/>
            </w:tcBorders>
            <w:vAlign w:val="bottom"/>
          </w:tcPr>
          <w:p w14:paraId="23C6348A" w14:textId="64DE2889" w:rsidR="00D36D97" w:rsidRPr="00D36D97" w:rsidRDefault="00000000">
            <w:r>
              <w:rPr>
                <w:color w:val="000000"/>
              </w:rPr>
              <w:t xml:space="preserve">Date: </w:t>
            </w:r>
            <w:r w:rsidR="00E70196">
              <w:t>0</w:t>
            </w:r>
            <w:r w:rsidR="00A43797">
              <w:t>8</w:t>
            </w:r>
            <w:r w:rsidR="00D36D97">
              <w:t>/0</w:t>
            </w:r>
            <w:r w:rsidR="00E70196">
              <w:t>7</w:t>
            </w:r>
            <w:r w:rsidR="00D36D97">
              <w:t>/2023</w:t>
            </w:r>
          </w:p>
        </w:tc>
        <w:tc>
          <w:tcPr>
            <w:tcW w:w="3847" w:type="dxa"/>
            <w:tcBorders>
              <w:top w:val="nil"/>
              <w:right w:val="nil"/>
            </w:tcBorders>
            <w:vAlign w:val="bottom"/>
          </w:tcPr>
          <w:p w14:paraId="05DA4AB5" w14:textId="4E1A8E54" w:rsidR="001C4660" w:rsidRDefault="00000000">
            <w:pPr>
              <w:rPr>
                <w:color w:val="000000"/>
              </w:rPr>
            </w:pPr>
            <w:r>
              <w:rPr>
                <w:color w:val="000000"/>
              </w:rPr>
              <w:t>Print name:</w:t>
            </w:r>
            <w:r w:rsidR="00D36D97">
              <w:t xml:space="preserve"> MURRY PROWSE</w:t>
            </w:r>
          </w:p>
        </w:tc>
        <w:tc>
          <w:tcPr>
            <w:tcW w:w="3847" w:type="dxa"/>
            <w:tcBorders>
              <w:top w:val="nil"/>
              <w:left w:val="nil"/>
            </w:tcBorders>
          </w:tcPr>
          <w:p w14:paraId="2270BA8D" w14:textId="025E6308" w:rsidR="001C4660" w:rsidRDefault="00000000">
            <w:pPr>
              <w:rPr>
                <w:color w:val="000000"/>
              </w:rPr>
            </w:pPr>
            <w:r>
              <w:rPr>
                <w:color w:val="000000"/>
              </w:rPr>
              <w:t xml:space="preserve">Date: </w:t>
            </w:r>
            <w:r w:rsidR="00E70196">
              <w:t>0</w:t>
            </w:r>
            <w:r w:rsidR="00A43797">
              <w:t>8</w:t>
            </w:r>
            <w:r w:rsidR="00D36D97">
              <w:t>/0</w:t>
            </w:r>
            <w:r w:rsidR="00E70196">
              <w:t>7</w:t>
            </w:r>
            <w:r w:rsidR="00D36D97">
              <w:t>/2023</w:t>
            </w:r>
          </w:p>
        </w:tc>
      </w:tr>
    </w:tbl>
    <w:p w14:paraId="09ABC570" w14:textId="77777777" w:rsidR="001C4660" w:rsidRDefault="00000000">
      <w:pPr>
        <w:rPr>
          <w:b/>
          <w:sz w:val="24"/>
          <w:szCs w:val="24"/>
        </w:rPr>
      </w:pPr>
      <w:r>
        <w:br w:type="page"/>
      </w:r>
      <w:r>
        <w:rPr>
          <w:b/>
          <w:sz w:val="24"/>
          <w:szCs w:val="24"/>
        </w:rPr>
        <w:lastRenderedPageBreak/>
        <w:t xml:space="preserve">Assessment Guidance </w:t>
      </w:r>
    </w:p>
    <w:tbl>
      <w:tblPr>
        <w:tblStyle w:val="ab"/>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1C4660" w14:paraId="56F535C9" w14:textId="77777777">
        <w:trPr>
          <w:trHeight w:val="558"/>
        </w:trPr>
        <w:tc>
          <w:tcPr>
            <w:tcW w:w="2527" w:type="dxa"/>
          </w:tcPr>
          <w:p w14:paraId="1DC21C27" w14:textId="77777777" w:rsidR="001C4660" w:rsidRDefault="00000000">
            <w:pPr>
              <w:numPr>
                <w:ilvl w:val="0"/>
                <w:numId w:val="1"/>
              </w:numPr>
              <w:pBdr>
                <w:top w:val="nil"/>
                <w:left w:val="nil"/>
                <w:bottom w:val="nil"/>
                <w:right w:val="nil"/>
                <w:between w:val="nil"/>
              </w:pBdr>
              <w:spacing w:after="200" w:line="276" w:lineRule="auto"/>
              <w:ind w:left="313" w:hanging="313"/>
              <w:rPr>
                <w:color w:val="000000"/>
                <w:sz w:val="24"/>
                <w:szCs w:val="24"/>
              </w:rPr>
            </w:pPr>
            <w:r>
              <w:rPr>
                <w:color w:val="000000"/>
                <w:sz w:val="16"/>
                <w:szCs w:val="16"/>
              </w:rPr>
              <w:t>Eliminate</w:t>
            </w:r>
          </w:p>
        </w:tc>
        <w:tc>
          <w:tcPr>
            <w:tcW w:w="3938" w:type="dxa"/>
          </w:tcPr>
          <w:p w14:paraId="3ABEBC11" w14:textId="77777777" w:rsidR="001C4660" w:rsidRDefault="00000000">
            <w:pPr>
              <w:rPr>
                <w:sz w:val="24"/>
                <w:szCs w:val="24"/>
              </w:rPr>
            </w:pPr>
            <w:r>
              <w:rPr>
                <w:sz w:val="16"/>
                <w:szCs w:val="16"/>
              </w:rPr>
              <w:t>Remove the hazard wherever possible which negates the need for further controls</w:t>
            </w:r>
          </w:p>
        </w:tc>
        <w:tc>
          <w:tcPr>
            <w:tcW w:w="3656" w:type="dxa"/>
          </w:tcPr>
          <w:p w14:paraId="42419EFC" w14:textId="77777777" w:rsidR="001C4660" w:rsidRDefault="00000000">
            <w:pPr>
              <w:rPr>
                <w:sz w:val="24"/>
                <w:szCs w:val="24"/>
              </w:rPr>
            </w:pPr>
            <w:r>
              <w:rPr>
                <w:sz w:val="16"/>
                <w:szCs w:val="16"/>
              </w:rPr>
              <w:t>If this is not possible then explain why</w:t>
            </w:r>
          </w:p>
        </w:tc>
        <w:tc>
          <w:tcPr>
            <w:tcW w:w="5147" w:type="dxa"/>
            <w:vMerge w:val="restart"/>
          </w:tcPr>
          <w:p w14:paraId="6A7CF5F9" w14:textId="77777777" w:rsidR="001C4660" w:rsidRDefault="00000000">
            <w:pPr>
              <w:rPr>
                <w:sz w:val="24"/>
                <w:szCs w:val="24"/>
              </w:rPr>
            </w:pPr>
            <w:r>
              <w:rPr>
                <w:noProof/>
              </w:rPr>
              <mc:AlternateContent>
                <mc:Choice Requires="wpg">
                  <w:drawing>
                    <wp:anchor distT="0" distB="0" distL="114300" distR="114300" simplePos="0" relativeHeight="251658240" behindDoc="0" locked="0" layoutInCell="1" hidden="0" allowOverlap="1" wp14:anchorId="6CC651E1" wp14:editId="0F40222C">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9" name="Group 9"/>
                      <wp:cNvGraphicFramePr/>
                      <a:graphic xmlns:a="http://schemas.openxmlformats.org/drawingml/2006/main">
                        <a:graphicData uri="http://schemas.microsoft.com/office/word/2010/wordprocessingGroup">
                          <wpg:wgp>
                            <wpg:cNvGrpSpPr/>
                            <wpg:grpSpPr>
                              <a:xfrm>
                                <a:off x="0" y="0"/>
                                <a:ext cx="2266950" cy="1457325"/>
                                <a:chOff x="4212525" y="3051338"/>
                                <a:chExt cx="2266950" cy="1457325"/>
                              </a:xfrm>
                            </wpg:grpSpPr>
                            <wpg:grpSp>
                              <wpg:cNvPr id="401088117" name="Group 401088117"/>
                              <wpg:cNvGrpSpPr/>
                              <wpg:grpSpPr>
                                <a:xfrm>
                                  <a:off x="4212525" y="3051338"/>
                                  <a:ext cx="2266950" cy="1457325"/>
                                  <a:chOff x="0" y="0"/>
                                  <a:chExt cx="2266950" cy="1457325"/>
                                </a:xfrm>
                              </wpg:grpSpPr>
                              <wps:wsp>
                                <wps:cNvPr id="501924206" name="Rectangle 501924206"/>
                                <wps:cNvSpPr/>
                                <wps:spPr>
                                  <a:xfrm>
                                    <a:off x="0" y="0"/>
                                    <a:ext cx="2266950" cy="1457325"/>
                                  </a:xfrm>
                                  <a:prstGeom prst="rect">
                                    <a:avLst/>
                                  </a:prstGeom>
                                  <a:noFill/>
                                  <a:ln>
                                    <a:noFill/>
                                  </a:ln>
                                </wps:spPr>
                                <wps:txbx>
                                  <w:txbxContent>
                                    <w:p w14:paraId="132482C5" w14:textId="77777777" w:rsidR="001C4660" w:rsidRDefault="001C4660">
                                      <w:pPr>
                                        <w:spacing w:after="0" w:line="240" w:lineRule="auto"/>
                                        <w:textDirection w:val="btLr"/>
                                      </w:pPr>
                                    </w:p>
                                  </w:txbxContent>
                                </wps:txbx>
                                <wps:bodyPr spcFirstLastPara="1" wrap="square" lIns="91425" tIns="91425" rIns="91425" bIns="91425" anchor="ctr" anchorCtr="0">
                                  <a:noAutofit/>
                                </wps:bodyPr>
                              </wps:wsp>
                              <wpg:grpSp>
                                <wpg:cNvPr id="1240917120" name="Group 1240917120"/>
                                <wpg:cNvGrpSpPr/>
                                <wpg:grpSpPr>
                                  <a:xfrm>
                                    <a:off x="0" y="0"/>
                                    <a:ext cx="2266950" cy="1457325"/>
                                    <a:chOff x="0" y="0"/>
                                    <a:chExt cx="2266950" cy="1457325"/>
                                  </a:xfrm>
                                </wpg:grpSpPr>
                                <wps:wsp>
                                  <wps:cNvPr id="2000836545" name="Rectangle 2000836545"/>
                                  <wps:cNvSpPr/>
                                  <wps:spPr>
                                    <a:xfrm>
                                      <a:off x="0" y="0"/>
                                      <a:ext cx="2266950" cy="1457325"/>
                                    </a:xfrm>
                                    <a:prstGeom prst="rect">
                                      <a:avLst/>
                                    </a:prstGeom>
                                    <a:noFill/>
                                    <a:ln>
                                      <a:noFill/>
                                    </a:ln>
                                  </wps:spPr>
                                  <wps:txbx>
                                    <w:txbxContent>
                                      <w:p w14:paraId="3A3C9F1D" w14:textId="77777777" w:rsidR="001C4660" w:rsidRDefault="001C4660">
                                        <w:pPr>
                                          <w:spacing w:after="0" w:line="240" w:lineRule="auto"/>
                                          <w:textDirection w:val="btLr"/>
                                        </w:pPr>
                                      </w:p>
                                    </w:txbxContent>
                                  </wps:txbx>
                                  <wps:bodyPr spcFirstLastPara="1" wrap="square" lIns="91425" tIns="91425" rIns="91425" bIns="91425" anchor="ctr" anchorCtr="0">
                                    <a:noAutofit/>
                                  </wps:bodyPr>
                                </wps:wsp>
                                <wps:wsp>
                                  <wps:cNvPr id="354871305" name="Trapezoid 354871305"/>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18804409" w14:textId="77777777" w:rsidR="001C4660" w:rsidRDefault="001C4660">
                                        <w:pPr>
                                          <w:spacing w:after="0" w:line="240" w:lineRule="auto"/>
                                          <w:textDirection w:val="btLr"/>
                                        </w:pPr>
                                      </w:p>
                                    </w:txbxContent>
                                  </wps:txbx>
                                  <wps:bodyPr spcFirstLastPara="1" wrap="square" lIns="91425" tIns="91425" rIns="91425" bIns="91425" anchor="ctr" anchorCtr="0">
                                    <a:noAutofit/>
                                  </wps:bodyPr>
                                </wps:wsp>
                                <wps:wsp>
                                  <wps:cNvPr id="960046675" name="Rectangle 960046675"/>
                                  <wps:cNvSpPr/>
                                  <wps:spPr>
                                    <a:xfrm>
                                      <a:off x="396716" y="0"/>
                                      <a:ext cx="1473517" cy="291465"/>
                                    </a:xfrm>
                                    <a:prstGeom prst="rect">
                                      <a:avLst/>
                                    </a:prstGeom>
                                    <a:noFill/>
                                    <a:ln>
                                      <a:noFill/>
                                    </a:ln>
                                  </wps:spPr>
                                  <wps:txbx>
                                    <w:txbxContent>
                                      <w:p w14:paraId="3011EFC4" w14:textId="77777777" w:rsidR="001C4660" w:rsidRDefault="00000000">
                                        <w:pPr>
                                          <w:spacing w:after="0" w:line="215" w:lineRule="auto"/>
                                          <w:jc w:val="center"/>
                                          <w:textDirection w:val="btLr"/>
                                        </w:pPr>
                                        <w:r>
                                          <w:rPr>
                                            <w:rFonts w:ascii="Calibri" w:eastAsia="Calibri" w:hAnsi="Calibri" w:cs="Calibri"/>
                                            <w:color w:val="000000"/>
                                          </w:rPr>
                                          <w:t>1</w:t>
                                        </w:r>
                                      </w:p>
                                    </w:txbxContent>
                                  </wps:txbx>
                                  <wps:bodyPr spcFirstLastPara="1" wrap="square" lIns="12700" tIns="12700" rIns="12700" bIns="12700" anchor="ctr" anchorCtr="0">
                                    <a:noAutofit/>
                                  </wps:bodyPr>
                                </wps:wsp>
                                <wps:wsp>
                                  <wps:cNvPr id="313284604" name="Trapezoid 313284604"/>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09E4595D" w14:textId="77777777" w:rsidR="001C4660" w:rsidRDefault="001C4660">
                                        <w:pPr>
                                          <w:spacing w:after="0" w:line="240" w:lineRule="auto"/>
                                          <w:textDirection w:val="btLr"/>
                                        </w:pPr>
                                      </w:p>
                                    </w:txbxContent>
                                  </wps:txbx>
                                  <wps:bodyPr spcFirstLastPara="1" wrap="square" lIns="91425" tIns="91425" rIns="91425" bIns="91425" anchor="ctr" anchorCtr="0">
                                    <a:noAutofit/>
                                  </wps:bodyPr>
                                </wps:wsp>
                                <wps:wsp>
                                  <wps:cNvPr id="1825102919" name="Rectangle 1825102919"/>
                                  <wps:cNvSpPr/>
                                  <wps:spPr>
                                    <a:xfrm>
                                      <a:off x="544067" y="291464"/>
                                      <a:ext cx="1178814" cy="291465"/>
                                    </a:xfrm>
                                    <a:prstGeom prst="rect">
                                      <a:avLst/>
                                    </a:prstGeom>
                                    <a:noFill/>
                                    <a:ln>
                                      <a:noFill/>
                                    </a:ln>
                                  </wps:spPr>
                                  <wps:txbx>
                                    <w:txbxContent>
                                      <w:p w14:paraId="275146E5" w14:textId="77777777" w:rsidR="001C4660" w:rsidRDefault="00000000">
                                        <w:pPr>
                                          <w:spacing w:after="0" w:line="215" w:lineRule="auto"/>
                                          <w:jc w:val="center"/>
                                          <w:textDirection w:val="btLr"/>
                                        </w:pPr>
                                        <w:r>
                                          <w:rPr>
                                            <w:rFonts w:ascii="Calibri" w:eastAsia="Calibri" w:hAnsi="Calibri" w:cs="Calibri"/>
                                            <w:color w:val="000000"/>
                                          </w:rPr>
                                          <w:t>2</w:t>
                                        </w:r>
                                      </w:p>
                                    </w:txbxContent>
                                  </wps:txbx>
                                  <wps:bodyPr spcFirstLastPara="1" wrap="square" lIns="12700" tIns="12700" rIns="12700" bIns="12700" anchor="ctr" anchorCtr="0">
                                    <a:noAutofit/>
                                  </wps:bodyPr>
                                </wps:wsp>
                                <wps:wsp>
                                  <wps:cNvPr id="600268742" name="Trapezoid 600268742"/>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132DAF4F" w14:textId="77777777" w:rsidR="001C4660" w:rsidRDefault="001C4660">
                                        <w:pPr>
                                          <w:spacing w:after="0" w:line="240" w:lineRule="auto"/>
                                          <w:textDirection w:val="btLr"/>
                                        </w:pPr>
                                      </w:p>
                                    </w:txbxContent>
                                  </wps:txbx>
                                  <wps:bodyPr spcFirstLastPara="1" wrap="square" lIns="91425" tIns="91425" rIns="91425" bIns="91425" anchor="ctr" anchorCtr="0">
                                    <a:noAutofit/>
                                  </wps:bodyPr>
                                </wps:wsp>
                                <wps:wsp>
                                  <wps:cNvPr id="869593298" name="Rectangle 869593298"/>
                                  <wps:cNvSpPr/>
                                  <wps:spPr>
                                    <a:xfrm>
                                      <a:off x="691419" y="582930"/>
                                      <a:ext cx="884110" cy="291465"/>
                                    </a:xfrm>
                                    <a:prstGeom prst="rect">
                                      <a:avLst/>
                                    </a:prstGeom>
                                    <a:noFill/>
                                    <a:ln>
                                      <a:noFill/>
                                    </a:ln>
                                  </wps:spPr>
                                  <wps:txbx>
                                    <w:txbxContent>
                                      <w:p w14:paraId="71C4966E" w14:textId="77777777" w:rsidR="001C4660" w:rsidRDefault="00000000">
                                        <w:pPr>
                                          <w:spacing w:after="0" w:line="215" w:lineRule="auto"/>
                                          <w:jc w:val="center"/>
                                          <w:textDirection w:val="btLr"/>
                                        </w:pPr>
                                        <w:r>
                                          <w:rPr>
                                            <w:rFonts w:ascii="Calibri" w:eastAsia="Calibri" w:hAnsi="Calibri" w:cs="Calibri"/>
                                            <w:color w:val="000000"/>
                                          </w:rPr>
                                          <w:t>3</w:t>
                                        </w:r>
                                      </w:p>
                                    </w:txbxContent>
                                  </wps:txbx>
                                  <wps:bodyPr spcFirstLastPara="1" wrap="square" lIns="12700" tIns="12700" rIns="12700" bIns="12700" anchor="ctr" anchorCtr="0">
                                    <a:noAutofit/>
                                  </wps:bodyPr>
                                </wps:wsp>
                                <wps:wsp>
                                  <wps:cNvPr id="359787666" name="Trapezoid 359787666"/>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345D399C" w14:textId="77777777" w:rsidR="001C4660" w:rsidRDefault="001C4660">
                                        <w:pPr>
                                          <w:spacing w:after="0" w:line="240" w:lineRule="auto"/>
                                          <w:textDirection w:val="btLr"/>
                                        </w:pPr>
                                      </w:p>
                                    </w:txbxContent>
                                  </wps:txbx>
                                  <wps:bodyPr spcFirstLastPara="1" wrap="square" lIns="91425" tIns="91425" rIns="91425" bIns="91425" anchor="ctr" anchorCtr="0">
                                    <a:noAutofit/>
                                  </wps:bodyPr>
                                </wps:wsp>
                                <wps:wsp>
                                  <wps:cNvPr id="1204942894" name="Rectangle 1204942894"/>
                                  <wps:cNvSpPr/>
                                  <wps:spPr>
                                    <a:xfrm>
                                      <a:off x="837928" y="874395"/>
                                      <a:ext cx="591092" cy="291465"/>
                                    </a:xfrm>
                                    <a:prstGeom prst="rect">
                                      <a:avLst/>
                                    </a:prstGeom>
                                    <a:noFill/>
                                    <a:ln>
                                      <a:noFill/>
                                    </a:ln>
                                  </wps:spPr>
                                  <wps:txbx>
                                    <w:txbxContent>
                                      <w:p w14:paraId="4F0CA7AF" w14:textId="77777777" w:rsidR="001C4660" w:rsidRDefault="00000000">
                                        <w:pPr>
                                          <w:spacing w:after="0" w:line="215" w:lineRule="auto"/>
                                          <w:jc w:val="center"/>
                                          <w:textDirection w:val="btLr"/>
                                        </w:pPr>
                                        <w:r>
                                          <w:rPr>
                                            <w:rFonts w:ascii="Calibri" w:eastAsia="Calibri" w:hAnsi="Calibri" w:cs="Calibri"/>
                                            <w:color w:val="000000"/>
                                          </w:rPr>
                                          <w:t>4</w:t>
                                        </w:r>
                                      </w:p>
                                    </w:txbxContent>
                                  </wps:txbx>
                                  <wps:bodyPr spcFirstLastPara="1" wrap="square" lIns="12700" tIns="12700" rIns="12700" bIns="12700" anchor="ctr" anchorCtr="0">
                                    <a:noAutofit/>
                                  </wps:bodyPr>
                                </wps:wsp>
                                <wps:wsp>
                                  <wps:cNvPr id="8971467" name="Trapezoid 8971467"/>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4757AECD" w14:textId="77777777" w:rsidR="001C4660" w:rsidRDefault="001C4660">
                                        <w:pPr>
                                          <w:spacing w:after="0" w:line="240" w:lineRule="auto"/>
                                          <w:textDirection w:val="btLr"/>
                                        </w:pPr>
                                      </w:p>
                                    </w:txbxContent>
                                  </wps:txbx>
                                  <wps:bodyPr spcFirstLastPara="1" wrap="square" lIns="91425" tIns="91425" rIns="91425" bIns="91425" anchor="ctr" anchorCtr="0">
                                    <a:noAutofit/>
                                  </wps:bodyPr>
                                </wps:wsp>
                                <wps:wsp>
                                  <wps:cNvPr id="1066104241" name="Rectangle 1066104241"/>
                                  <wps:cNvSpPr/>
                                  <wps:spPr>
                                    <a:xfrm>
                                      <a:off x="913256" y="1165860"/>
                                      <a:ext cx="440436" cy="291465"/>
                                    </a:xfrm>
                                    <a:prstGeom prst="rect">
                                      <a:avLst/>
                                    </a:prstGeom>
                                    <a:noFill/>
                                    <a:ln>
                                      <a:noFill/>
                                    </a:ln>
                                  </wps:spPr>
                                  <wps:txbx>
                                    <w:txbxContent>
                                      <w:p w14:paraId="003A5585" w14:textId="77777777" w:rsidR="001C4660" w:rsidRDefault="00000000">
                                        <w:pPr>
                                          <w:spacing w:after="0" w:line="215" w:lineRule="auto"/>
                                          <w:jc w:val="center"/>
                                          <w:textDirection w:val="btLr"/>
                                        </w:pPr>
                                        <w:r>
                                          <w:rPr>
                                            <w:rFonts w:ascii="Calibri" w:eastAsia="Calibri" w:hAnsi="Calibri" w:cs="Calibri"/>
                                            <w:color w:val="000000"/>
                                          </w:rPr>
                                          <w:t>5</w:t>
                                        </w:r>
                                      </w:p>
                                    </w:txbxContent>
                                  </wps:txbx>
                                  <wps:bodyPr spcFirstLastPara="1" wrap="square" lIns="12700" tIns="12700" rIns="12700" bIns="12700" anchor="ctr" anchorCtr="0">
                                    <a:noAutofit/>
                                  </wps:bodyPr>
                                </wps:wsp>
                              </wpg:grpSp>
                            </wpg:grpSp>
                          </wpg:wgp>
                        </a:graphicData>
                      </a:graphic>
                    </wp:anchor>
                  </w:drawing>
                </mc:Choice>
                <mc:Fallback>
                  <w:pict>
                    <v:group w14:anchorId="6CC651E1" id="Group 9" o:spid="_x0000_s1026" style="position:absolute;margin-left:17pt;margin-top:1pt;width:178.5pt;height:114.75pt;z-index:251658240" coordorigin="42125,30513" coordsize="22669,14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">
                      <v:group id="Group 401088117" o:spid="_x0000_s1027" style="position:absolute;left:42125;top:30513;width:22669;height:14573" coordsize="22669,14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">
                        <v:rect id="Rectangle 501924206" o:spid="_x0000_s1028" style="position:absolute;width:22669;height:14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" filled="f" stroked="f">
                          <v:textbox inset="2.53958mm,2.53958mm,2.53958mm,2.53958mm">
                            <w:txbxContent>
                              <w:p w14:paraId="132482C5" w14:textId="77777777" w:rsidR="001C4660" w:rsidRDefault="001C4660">
                                <w:pPr>
                                  <w:spacing w:after="0" w:line="240" w:lineRule="auto"/>
                                  <w:textDirection w:val="btLr"/>
                                </w:pPr>
                              </w:p>
                            </w:txbxContent>
                          </v:textbox>
                        </v:rect>
                        <v:group id="Group 1240917120" o:spid="_x0000_s1029" style="position:absolute;width:22669;height:14573" coordsize="22669,14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">
                          <v:rect id="Rectangle 2000836545" o:spid="_x0000_s1030" style="position:absolute;width:22669;height:14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" filled="f" stroked="f">
                            <v:textbox inset="2.53958mm,2.53958mm,2.53958mm,2.53958mm">
                              <w:txbxContent>
                                <w:p w14:paraId="3A3C9F1D" w14:textId="77777777" w:rsidR="001C4660" w:rsidRDefault="001C4660">
                                  <w:pPr>
                                    <w:spacing w:after="0" w:line="240" w:lineRule="auto"/>
                                    <w:textDirection w:val="btLr"/>
                                  </w:pPr>
                                </w:p>
                              </w:txbxContent>
                            </v:textbox>
                          </v:rect>
                          <v:shape id="Trapezoid 354871305" o:spid="_x0000_s1031" style="position:absolute;width:22669;height:2914;rotation:180;visibility:visible;mso-wrap-style:square;v-text-anchor:middle" coordsize="226695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" adj="-11796480,,5400" path="m,291465l245224,,2021726,r245224,291465l,291465xe" strokecolor="#df873f" strokeweight="2pt">
                            <v:stroke startarrowwidth="narrow" startarrowlength="short" endarrowwidth="narrow" endarrowlength="short" joinstyle="round"/>
                            <v:formulas/>
                            <v:path arrowok="t" o:connecttype="custom" o:connectlocs="0,291465;245224,0;2021726,0;2266950,291465;0,291465" o:connectangles="0,0,0,0,0" textboxrect="0,0,2266950,291465"/>
                            <v:textbox inset="2.53958mm,2.53958mm,2.53958mm,2.53958mm">
                              <w:txbxContent>
                                <w:p w14:paraId="18804409" w14:textId="77777777" w:rsidR="001C4660" w:rsidRDefault="001C4660">
                                  <w:pPr>
                                    <w:spacing w:after="0" w:line="240" w:lineRule="auto"/>
                                    <w:textDirection w:val="btLr"/>
                                  </w:pPr>
                                </w:p>
                              </w:txbxContent>
                            </v:textbox>
                          </v:shape>
                          <v:rect id="Rectangle 960046675" o:spid="_x0000_s1032" style="position:absolute;left:3967;width:14735;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" filled="f" stroked="f">
                            <v:textbox inset="1pt,1pt,1pt,1pt">
                              <w:txbxContent>
                                <w:p w14:paraId="3011EFC4" w14:textId="77777777" w:rsidR="001C4660" w:rsidRDefault="00000000">
                                  <w:pPr>
                                    <w:spacing w:after="0" w:line="215" w:lineRule="auto"/>
                                    <w:jc w:val="center"/>
                                    <w:textDirection w:val="btLr"/>
                                  </w:pPr>
                                  <w:r>
                                    <w:rPr>
                                      <w:rFonts w:ascii="Calibri" w:eastAsia="Calibri" w:hAnsi="Calibri" w:cs="Calibri"/>
                                      <w:color w:val="000000"/>
                                    </w:rPr>
                                    <w:t>1</w:t>
                                  </w:r>
                                </w:p>
                              </w:txbxContent>
                            </v:textbox>
                          </v:rect>
                          <v:shape id="Trapezoid 313284604" o:spid="_x0000_s1033" style="position:absolute;left:2266;top:2914;width:18136;height:2915;rotation:180;visibility:visible;mso-wrap-style:square;v-text-anchor:middle" coordsize="181356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" adj="-11796480,,5400" path="m,291465l245224,,1568336,r245224,291465l,291465xe" strokecolor="#df873f" strokeweight="2pt">
                            <v:stroke startarrowwidth="narrow" startarrowlength="short" endarrowwidth="narrow" endarrowlength="short" joinstyle="round"/>
                            <v:formulas/>
                            <v:path arrowok="t" o:connecttype="custom" o:connectlocs="0,291465;245224,0;1568336,0;1813560,291465;0,291465" o:connectangles="0,0,0,0,0" textboxrect="0,0,1813560,291465"/>
                            <v:textbox inset="2.53958mm,2.53958mm,2.53958mm,2.53958mm">
                              <w:txbxContent>
                                <w:p w14:paraId="09E4595D" w14:textId="77777777" w:rsidR="001C4660" w:rsidRDefault="001C4660">
                                  <w:pPr>
                                    <w:spacing w:after="0" w:line="240" w:lineRule="auto"/>
                                    <w:textDirection w:val="btLr"/>
                                  </w:pPr>
                                </w:p>
                              </w:txbxContent>
                            </v:textbox>
                          </v:shape>
                          <v:rect id="Rectangle 1825102919" o:spid="_x0000_s1034" style="position:absolute;left:5440;top:2914;width:11788;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" filled="f" stroked="f">
                            <v:textbox inset="1pt,1pt,1pt,1pt">
                              <w:txbxContent>
                                <w:p w14:paraId="275146E5" w14:textId="77777777" w:rsidR="001C4660" w:rsidRDefault="00000000">
                                  <w:pPr>
                                    <w:spacing w:after="0" w:line="215" w:lineRule="auto"/>
                                    <w:jc w:val="center"/>
                                    <w:textDirection w:val="btLr"/>
                                  </w:pPr>
                                  <w:r>
                                    <w:rPr>
                                      <w:rFonts w:ascii="Calibri" w:eastAsia="Calibri" w:hAnsi="Calibri" w:cs="Calibri"/>
                                      <w:color w:val="000000"/>
                                    </w:rPr>
                                    <w:t>2</w:t>
                                  </w:r>
                                </w:p>
                              </w:txbxContent>
                            </v:textbox>
                          </v:rect>
                          <v:shape id="Trapezoid 600268742" o:spid="_x0000_s1035" style="position:absolute;left:4533;top:5829;width:13602;height:2914;rotation:180;visibility:visible;mso-wrap-style:square;v-text-anchor:middle" coordsize="136017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" adj="-11796480,,5400" path="m,291465l245224,r869722,l1360170,291465,,291465xe" strokecolor="#df873f" strokeweight="2pt">
                            <v:stroke startarrowwidth="narrow" startarrowlength="short" endarrowwidth="narrow" endarrowlength="short" joinstyle="round"/>
                            <v:formulas/>
                            <v:path arrowok="t" o:connecttype="custom" o:connectlocs="0,291465;245224,0;1114946,0;1360170,291465;0,291465" o:connectangles="0,0,0,0,0" textboxrect="0,0,1360170,291465"/>
                            <v:textbox inset="2.53958mm,2.53958mm,2.53958mm,2.53958mm">
                              <w:txbxContent>
                                <w:p w14:paraId="132DAF4F" w14:textId="77777777" w:rsidR="001C4660" w:rsidRDefault="001C4660">
                                  <w:pPr>
                                    <w:spacing w:after="0" w:line="240" w:lineRule="auto"/>
                                    <w:textDirection w:val="btLr"/>
                                  </w:pPr>
                                </w:p>
                              </w:txbxContent>
                            </v:textbox>
                          </v:shape>
                          <v:rect id="Rectangle 869593298" o:spid="_x0000_s1036" style="position:absolute;left:6914;top:5829;width:8841;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" filled="f" stroked="f">
                            <v:textbox inset="1pt,1pt,1pt,1pt">
                              <w:txbxContent>
                                <w:p w14:paraId="71C4966E" w14:textId="77777777" w:rsidR="001C4660" w:rsidRDefault="00000000">
                                  <w:pPr>
                                    <w:spacing w:after="0" w:line="215" w:lineRule="auto"/>
                                    <w:jc w:val="center"/>
                                    <w:textDirection w:val="btLr"/>
                                  </w:pPr>
                                  <w:r>
                                    <w:rPr>
                                      <w:rFonts w:ascii="Calibri" w:eastAsia="Calibri" w:hAnsi="Calibri" w:cs="Calibri"/>
                                      <w:color w:val="000000"/>
                                    </w:rPr>
                                    <w:t>3</w:t>
                                  </w:r>
                                </w:p>
                              </w:txbxContent>
                            </v:textbox>
                          </v:rect>
                          <v:shape id="Trapezoid 359787666" o:spid="_x0000_s1037" style="position:absolute;left:6787;top:8743;width:9094;height:2915;rotation:180;visibility:visible;mso-wrap-style:square;v-text-anchor:middle" coordsize="909373,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" adj="-11796480,,5400" path="m,291465l245224,,664149,,909373,291465,,291465xe" strokecolor="#df873f" strokeweight="2pt">
                            <v:stroke startarrowwidth="narrow" startarrowlength="short" endarrowwidth="narrow" endarrowlength="short" joinstyle="round"/>
                            <v:formulas/>
                            <v:path arrowok="t" o:connecttype="custom" o:connectlocs="0,291465;245224,0;664149,0;909373,291465;0,291465" o:connectangles="0,0,0,0,0" textboxrect="0,0,909373,291465"/>
                            <v:textbox inset="2.53958mm,2.53958mm,2.53958mm,2.53958mm">
                              <w:txbxContent>
                                <w:p w14:paraId="345D399C" w14:textId="77777777" w:rsidR="001C4660" w:rsidRDefault="001C4660">
                                  <w:pPr>
                                    <w:spacing w:after="0" w:line="240" w:lineRule="auto"/>
                                    <w:textDirection w:val="btLr"/>
                                  </w:pPr>
                                </w:p>
                              </w:txbxContent>
                            </v:textbox>
                          </v:shape>
                          <v:rect id="Rectangle 1204942894" o:spid="_x0000_s1038" style="position:absolute;left:8379;top:8743;width:5911;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" filled="f" stroked="f">
                            <v:textbox inset="1pt,1pt,1pt,1pt">
                              <w:txbxContent>
                                <w:p w14:paraId="4F0CA7AF" w14:textId="77777777" w:rsidR="001C4660" w:rsidRDefault="00000000">
                                  <w:pPr>
                                    <w:spacing w:after="0" w:line="215" w:lineRule="auto"/>
                                    <w:jc w:val="center"/>
                                    <w:textDirection w:val="btLr"/>
                                  </w:pPr>
                                  <w:r>
                                    <w:rPr>
                                      <w:rFonts w:ascii="Calibri" w:eastAsia="Calibri" w:hAnsi="Calibri" w:cs="Calibri"/>
                                      <w:color w:val="000000"/>
                                    </w:rPr>
                                    <w:t>4</w:t>
                                  </w:r>
                                </w:p>
                              </w:txbxContent>
                            </v:textbox>
                          </v:rect>
                          <v:shape id="Trapezoid 8971467" o:spid="_x0000_s1039" style="position:absolute;left:9132;top:11658;width:4404;height:2915;rotation:180;visibility:visible;mso-wrap-style:square;v-text-anchor:middle" coordsize="440436,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" adj="-11796480,,5400" path="m,291465l220218,r,l440436,291465,,291465xe" strokecolor="#df873f" strokeweight="2pt">
                            <v:stroke startarrowwidth="narrow" startarrowlength="short" endarrowwidth="narrow" endarrowlength="short" joinstyle="round"/>
                            <v:formulas/>
                            <v:path arrowok="t" o:connecttype="custom" o:connectlocs="0,291465;220218,0;220218,0;440436,291465;0,291465" o:connectangles="0,0,0,0,0" textboxrect="0,0,440436,291465"/>
                            <v:textbox inset="2.53958mm,2.53958mm,2.53958mm,2.53958mm">
                              <w:txbxContent>
                                <w:p w14:paraId="4757AECD" w14:textId="77777777" w:rsidR="001C4660" w:rsidRDefault="001C4660">
                                  <w:pPr>
                                    <w:spacing w:after="0" w:line="240" w:lineRule="auto"/>
                                    <w:textDirection w:val="btLr"/>
                                  </w:pPr>
                                </w:p>
                              </w:txbxContent>
                            </v:textbox>
                          </v:shape>
                          <v:rect id="Rectangle 1066104241" o:spid="_x0000_s1040" style="position:absolute;left:9132;top:11658;width:4404;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" filled="f" stroked="f">
                            <v:textbox inset="1pt,1pt,1pt,1pt">
                              <w:txbxContent>
                                <w:p w14:paraId="003A5585" w14:textId="77777777" w:rsidR="001C4660" w:rsidRDefault="00000000">
                                  <w:pPr>
                                    <w:spacing w:after="0" w:line="215" w:lineRule="auto"/>
                                    <w:jc w:val="center"/>
                                    <w:textDirection w:val="btLr"/>
                                  </w:pPr>
                                  <w:r>
                                    <w:rPr>
                                      <w:rFonts w:ascii="Calibri" w:eastAsia="Calibri" w:hAnsi="Calibri" w:cs="Calibri"/>
                                      <w:color w:val="000000"/>
                                    </w:rPr>
                                    <w:t>5</w:t>
                                  </w:r>
                                </w:p>
                              </w:txbxContent>
                            </v:textbox>
                          </v:rect>
                        </v:group>
                      </v:group>
                      <w10:wrap type="square"/>
                    </v:group>
                  </w:pict>
                </mc:Fallback>
              </mc:AlternateContent>
            </w:r>
          </w:p>
        </w:tc>
      </w:tr>
      <w:tr w:rsidR="001C4660" w14:paraId="3BB57144" w14:textId="77777777">
        <w:trPr>
          <w:trHeight w:val="406"/>
        </w:trPr>
        <w:tc>
          <w:tcPr>
            <w:tcW w:w="2527" w:type="dxa"/>
          </w:tcPr>
          <w:p w14:paraId="181D422E" w14:textId="77777777" w:rsidR="001C4660"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color w:val="000000"/>
                <w:sz w:val="16"/>
                <w:szCs w:val="16"/>
              </w:rPr>
              <w:t>Substitute</w:t>
            </w:r>
          </w:p>
        </w:tc>
        <w:tc>
          <w:tcPr>
            <w:tcW w:w="3938" w:type="dxa"/>
          </w:tcPr>
          <w:p w14:paraId="3580903D" w14:textId="77777777" w:rsidR="001C4660" w:rsidRDefault="00000000">
            <w:pPr>
              <w:rPr>
                <w:sz w:val="24"/>
                <w:szCs w:val="24"/>
              </w:rPr>
            </w:pPr>
            <w:r>
              <w:rPr>
                <w:sz w:val="16"/>
                <w:szCs w:val="16"/>
              </w:rPr>
              <w:t>Replace the hazard with one less hazardous</w:t>
            </w:r>
          </w:p>
        </w:tc>
        <w:tc>
          <w:tcPr>
            <w:tcW w:w="3656" w:type="dxa"/>
          </w:tcPr>
          <w:p w14:paraId="202A5079" w14:textId="77777777" w:rsidR="001C4660" w:rsidRDefault="00000000">
            <w:pPr>
              <w:rPr>
                <w:sz w:val="24"/>
                <w:szCs w:val="24"/>
              </w:rPr>
            </w:pPr>
            <w:r>
              <w:rPr>
                <w:sz w:val="16"/>
                <w:szCs w:val="16"/>
              </w:rPr>
              <w:t>If not possible then explain why</w:t>
            </w:r>
          </w:p>
        </w:tc>
        <w:tc>
          <w:tcPr>
            <w:tcW w:w="5147" w:type="dxa"/>
            <w:vMerge/>
          </w:tcPr>
          <w:p w14:paraId="125E0368" w14:textId="77777777" w:rsidR="001C4660" w:rsidRDefault="001C4660">
            <w:pPr>
              <w:widowControl w:val="0"/>
              <w:pBdr>
                <w:top w:val="nil"/>
                <w:left w:val="nil"/>
                <w:bottom w:val="nil"/>
                <w:right w:val="nil"/>
                <w:between w:val="nil"/>
              </w:pBdr>
              <w:spacing w:line="276" w:lineRule="auto"/>
              <w:rPr>
                <w:sz w:val="24"/>
                <w:szCs w:val="24"/>
              </w:rPr>
            </w:pPr>
          </w:p>
        </w:tc>
      </w:tr>
      <w:tr w:rsidR="001C4660" w14:paraId="387FF4DF" w14:textId="77777777">
        <w:trPr>
          <w:trHeight w:val="317"/>
        </w:trPr>
        <w:tc>
          <w:tcPr>
            <w:tcW w:w="2527" w:type="dxa"/>
          </w:tcPr>
          <w:p w14:paraId="3AC7184B" w14:textId="77777777" w:rsidR="001C4660"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color w:val="000000"/>
                <w:sz w:val="16"/>
                <w:szCs w:val="16"/>
              </w:rPr>
              <w:t>Physical controls</w:t>
            </w:r>
          </w:p>
        </w:tc>
        <w:tc>
          <w:tcPr>
            <w:tcW w:w="3938" w:type="dxa"/>
          </w:tcPr>
          <w:p w14:paraId="02FBBFE1" w14:textId="77777777" w:rsidR="001C4660" w:rsidRDefault="00000000">
            <w:pPr>
              <w:rPr>
                <w:sz w:val="16"/>
                <w:szCs w:val="16"/>
              </w:rPr>
            </w:pPr>
            <w:r>
              <w:rPr>
                <w:sz w:val="16"/>
                <w:szCs w:val="16"/>
              </w:rPr>
              <w:t>Examples: enclosure, fume cupboard, glove box</w:t>
            </w:r>
          </w:p>
        </w:tc>
        <w:tc>
          <w:tcPr>
            <w:tcW w:w="3656" w:type="dxa"/>
          </w:tcPr>
          <w:p w14:paraId="0EFCCAEC" w14:textId="77777777" w:rsidR="001C4660" w:rsidRDefault="00000000">
            <w:pPr>
              <w:rPr>
                <w:sz w:val="24"/>
                <w:szCs w:val="24"/>
              </w:rPr>
            </w:pPr>
            <w:r>
              <w:rPr>
                <w:sz w:val="16"/>
                <w:szCs w:val="16"/>
              </w:rPr>
              <w:t>Likely to still require admin controls as well</w:t>
            </w:r>
          </w:p>
        </w:tc>
        <w:tc>
          <w:tcPr>
            <w:tcW w:w="5147" w:type="dxa"/>
            <w:vMerge/>
          </w:tcPr>
          <w:p w14:paraId="13016B59" w14:textId="77777777" w:rsidR="001C4660" w:rsidRDefault="001C4660">
            <w:pPr>
              <w:widowControl w:val="0"/>
              <w:pBdr>
                <w:top w:val="nil"/>
                <w:left w:val="nil"/>
                <w:bottom w:val="nil"/>
                <w:right w:val="nil"/>
                <w:between w:val="nil"/>
              </w:pBdr>
              <w:spacing w:line="276" w:lineRule="auto"/>
              <w:rPr>
                <w:sz w:val="24"/>
                <w:szCs w:val="24"/>
              </w:rPr>
            </w:pPr>
          </w:p>
        </w:tc>
      </w:tr>
      <w:tr w:rsidR="001C4660" w14:paraId="6EC09493" w14:textId="77777777">
        <w:trPr>
          <w:trHeight w:val="406"/>
        </w:trPr>
        <w:tc>
          <w:tcPr>
            <w:tcW w:w="2527" w:type="dxa"/>
          </w:tcPr>
          <w:p w14:paraId="1FE1EA0D" w14:textId="77777777" w:rsidR="001C4660"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color w:val="000000"/>
                <w:sz w:val="16"/>
                <w:szCs w:val="16"/>
              </w:rPr>
              <w:t>Admin controls</w:t>
            </w:r>
          </w:p>
        </w:tc>
        <w:tc>
          <w:tcPr>
            <w:tcW w:w="3938" w:type="dxa"/>
          </w:tcPr>
          <w:p w14:paraId="38DCC2CC" w14:textId="77777777" w:rsidR="001C4660" w:rsidRDefault="00000000">
            <w:pPr>
              <w:rPr>
                <w:sz w:val="24"/>
                <w:szCs w:val="24"/>
              </w:rPr>
            </w:pPr>
            <w:r>
              <w:rPr>
                <w:sz w:val="16"/>
                <w:szCs w:val="16"/>
              </w:rPr>
              <w:t>Examples: training, supervision, signage</w:t>
            </w:r>
          </w:p>
        </w:tc>
        <w:tc>
          <w:tcPr>
            <w:tcW w:w="3656" w:type="dxa"/>
          </w:tcPr>
          <w:p w14:paraId="0829F04B" w14:textId="77777777" w:rsidR="001C4660" w:rsidRDefault="001C4660">
            <w:pPr>
              <w:rPr>
                <w:sz w:val="24"/>
                <w:szCs w:val="24"/>
              </w:rPr>
            </w:pPr>
          </w:p>
        </w:tc>
        <w:tc>
          <w:tcPr>
            <w:tcW w:w="5147" w:type="dxa"/>
            <w:vMerge/>
          </w:tcPr>
          <w:p w14:paraId="4BF41B1A" w14:textId="77777777" w:rsidR="001C4660" w:rsidRDefault="001C4660">
            <w:pPr>
              <w:widowControl w:val="0"/>
              <w:pBdr>
                <w:top w:val="nil"/>
                <w:left w:val="nil"/>
                <w:bottom w:val="nil"/>
                <w:right w:val="nil"/>
                <w:between w:val="nil"/>
              </w:pBdr>
              <w:spacing w:line="276" w:lineRule="auto"/>
              <w:rPr>
                <w:sz w:val="24"/>
                <w:szCs w:val="24"/>
              </w:rPr>
            </w:pPr>
          </w:p>
        </w:tc>
      </w:tr>
      <w:tr w:rsidR="001C4660" w14:paraId="43284906" w14:textId="77777777">
        <w:trPr>
          <w:trHeight w:val="393"/>
        </w:trPr>
        <w:tc>
          <w:tcPr>
            <w:tcW w:w="2527" w:type="dxa"/>
          </w:tcPr>
          <w:p w14:paraId="6D10CD53" w14:textId="77777777" w:rsidR="001C4660" w:rsidRDefault="00000000">
            <w:pPr>
              <w:numPr>
                <w:ilvl w:val="0"/>
                <w:numId w:val="1"/>
              </w:numPr>
              <w:pBdr>
                <w:top w:val="nil"/>
                <w:left w:val="nil"/>
                <w:bottom w:val="nil"/>
                <w:right w:val="nil"/>
                <w:between w:val="nil"/>
              </w:pBdr>
              <w:spacing w:after="200" w:line="276" w:lineRule="auto"/>
              <w:ind w:left="313" w:hanging="284"/>
              <w:rPr>
                <w:color w:val="000000"/>
                <w:sz w:val="16"/>
                <w:szCs w:val="16"/>
              </w:rPr>
            </w:pPr>
            <w:r>
              <w:rPr>
                <w:color w:val="000000"/>
                <w:sz w:val="16"/>
                <w:szCs w:val="16"/>
              </w:rPr>
              <w:t>Personal protection</w:t>
            </w:r>
          </w:p>
        </w:tc>
        <w:tc>
          <w:tcPr>
            <w:tcW w:w="3938" w:type="dxa"/>
          </w:tcPr>
          <w:p w14:paraId="38A1E828" w14:textId="77777777" w:rsidR="001C4660" w:rsidRDefault="00000000">
            <w:pPr>
              <w:rPr>
                <w:sz w:val="24"/>
                <w:szCs w:val="24"/>
              </w:rPr>
            </w:pPr>
            <w:r>
              <w:rPr>
                <w:sz w:val="16"/>
                <w:szCs w:val="16"/>
              </w:rPr>
              <w:t>Examples: respirators, safety specs, gloves</w:t>
            </w:r>
          </w:p>
        </w:tc>
        <w:tc>
          <w:tcPr>
            <w:tcW w:w="3656" w:type="dxa"/>
          </w:tcPr>
          <w:p w14:paraId="36541BE0" w14:textId="77777777" w:rsidR="001C4660" w:rsidRDefault="00000000">
            <w:pPr>
              <w:rPr>
                <w:sz w:val="24"/>
                <w:szCs w:val="24"/>
              </w:rPr>
            </w:pPr>
            <w:r>
              <w:rPr>
                <w:sz w:val="16"/>
                <w:szCs w:val="16"/>
              </w:rPr>
              <w:t>Last resort as it only protects the individual</w:t>
            </w:r>
          </w:p>
        </w:tc>
        <w:tc>
          <w:tcPr>
            <w:tcW w:w="5147" w:type="dxa"/>
            <w:vMerge/>
          </w:tcPr>
          <w:p w14:paraId="53BE35F1" w14:textId="77777777" w:rsidR="001C4660" w:rsidRDefault="001C4660">
            <w:pPr>
              <w:widowControl w:val="0"/>
              <w:pBdr>
                <w:top w:val="nil"/>
                <w:left w:val="nil"/>
                <w:bottom w:val="nil"/>
                <w:right w:val="nil"/>
                <w:between w:val="nil"/>
              </w:pBdr>
              <w:spacing w:line="276" w:lineRule="auto"/>
              <w:rPr>
                <w:sz w:val="24"/>
                <w:szCs w:val="24"/>
              </w:rPr>
            </w:pPr>
          </w:p>
        </w:tc>
      </w:tr>
    </w:tbl>
    <w:p w14:paraId="7B864949" w14:textId="77777777" w:rsidR="001C4660" w:rsidRDefault="001C4660">
      <w:pPr>
        <w:widowControl w:val="0"/>
        <w:pBdr>
          <w:top w:val="nil"/>
          <w:left w:val="nil"/>
          <w:bottom w:val="nil"/>
          <w:right w:val="nil"/>
          <w:between w:val="nil"/>
        </w:pBdr>
        <w:spacing w:after="0"/>
        <w:rPr>
          <w:sz w:val="24"/>
          <w:szCs w:val="24"/>
        </w:rPr>
      </w:pPr>
    </w:p>
    <w:tbl>
      <w:tblPr>
        <w:tblStyle w:val="ac"/>
        <w:tblW w:w="38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8"/>
        <w:gridCol w:w="466"/>
        <w:gridCol w:w="580"/>
        <w:gridCol w:w="580"/>
        <w:gridCol w:w="580"/>
        <w:gridCol w:w="580"/>
        <w:gridCol w:w="585"/>
      </w:tblGrid>
      <w:tr w:rsidR="001C4660" w14:paraId="04FF5520" w14:textId="77777777">
        <w:trPr>
          <w:trHeight w:val="481"/>
        </w:trPr>
        <w:tc>
          <w:tcPr>
            <w:tcW w:w="508" w:type="dxa"/>
            <w:vMerge w:val="restart"/>
            <w:shd w:val="clear" w:color="auto" w:fill="FFFFFF"/>
          </w:tcPr>
          <w:p w14:paraId="69B67B1D" w14:textId="77777777" w:rsidR="001C4660" w:rsidRDefault="00000000">
            <w:pPr>
              <w:ind w:left="113" w:right="113"/>
              <w:jc w:val="center"/>
              <w:rPr>
                <w:rFonts w:ascii="Calibri" w:eastAsia="Calibri" w:hAnsi="Calibri" w:cs="Calibri"/>
                <w:b/>
                <w:color w:val="000000"/>
                <w:sz w:val="16"/>
                <w:szCs w:val="16"/>
              </w:rPr>
            </w:pPr>
            <w:r>
              <w:rPr>
                <w:rFonts w:ascii="Calibri" w:eastAsia="Calibri" w:hAnsi="Calibri" w:cs="Calibri"/>
                <w:b/>
                <w:color w:val="000000"/>
                <w:sz w:val="16"/>
                <w:szCs w:val="16"/>
              </w:rPr>
              <w:t>LIKELIHOOD</w:t>
            </w:r>
          </w:p>
        </w:tc>
        <w:tc>
          <w:tcPr>
            <w:tcW w:w="466" w:type="dxa"/>
            <w:tcBorders>
              <w:right w:val="single" w:sz="4" w:space="0" w:color="000000"/>
            </w:tcBorders>
            <w:shd w:val="clear" w:color="auto" w:fill="FFFFFF"/>
            <w:vAlign w:val="center"/>
          </w:tcPr>
          <w:p w14:paraId="189E02A5"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0D83821"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1EE08B5"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3D0BC82"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9DC8169"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B5D4A7C"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25</w:t>
            </w:r>
          </w:p>
        </w:tc>
      </w:tr>
      <w:tr w:rsidR="001C4660" w14:paraId="0752C666" w14:textId="77777777">
        <w:trPr>
          <w:trHeight w:val="481"/>
        </w:trPr>
        <w:tc>
          <w:tcPr>
            <w:tcW w:w="508" w:type="dxa"/>
            <w:vMerge/>
            <w:shd w:val="clear" w:color="auto" w:fill="FFFFFF"/>
          </w:tcPr>
          <w:p w14:paraId="52714ECB" w14:textId="77777777" w:rsidR="001C4660" w:rsidRDefault="001C4660">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5FE894FD"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8A8A68B"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90A0D44"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1ABE3C4"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A4D85A3"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B0C70DD"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20</w:t>
            </w:r>
          </w:p>
        </w:tc>
      </w:tr>
      <w:tr w:rsidR="001C4660" w14:paraId="0C9F06BF" w14:textId="77777777">
        <w:trPr>
          <w:trHeight w:val="481"/>
        </w:trPr>
        <w:tc>
          <w:tcPr>
            <w:tcW w:w="508" w:type="dxa"/>
            <w:vMerge/>
            <w:shd w:val="clear" w:color="auto" w:fill="FFFFFF"/>
          </w:tcPr>
          <w:p w14:paraId="0D91F10D" w14:textId="77777777" w:rsidR="001C4660" w:rsidRDefault="001C4660">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32D949D4"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4F21624"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64851E5"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F7AB0D4"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0DEB1C6"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A56BD0B"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15</w:t>
            </w:r>
          </w:p>
        </w:tc>
      </w:tr>
      <w:tr w:rsidR="001C4660" w14:paraId="77E194FF" w14:textId="77777777">
        <w:trPr>
          <w:trHeight w:val="481"/>
        </w:trPr>
        <w:tc>
          <w:tcPr>
            <w:tcW w:w="508" w:type="dxa"/>
            <w:vMerge/>
            <w:shd w:val="clear" w:color="auto" w:fill="FFFFFF"/>
          </w:tcPr>
          <w:p w14:paraId="4BD28642" w14:textId="77777777" w:rsidR="001C4660" w:rsidRDefault="001C4660">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667566A5"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0EFAB85"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593F684"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86500B1"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5D85EDE"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8BC38F3"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10</w:t>
            </w:r>
          </w:p>
        </w:tc>
      </w:tr>
      <w:tr w:rsidR="001C4660" w14:paraId="07B0BCA8" w14:textId="77777777">
        <w:trPr>
          <w:trHeight w:val="481"/>
        </w:trPr>
        <w:tc>
          <w:tcPr>
            <w:tcW w:w="508" w:type="dxa"/>
            <w:vMerge/>
            <w:shd w:val="clear" w:color="auto" w:fill="FFFFFF"/>
          </w:tcPr>
          <w:p w14:paraId="241DE8DC" w14:textId="77777777" w:rsidR="001C4660" w:rsidRDefault="001C4660">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2A7AFAE4"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AF7D4CB"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0AB5307"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79D00DE"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D372FE0"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9345515"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5</w:t>
            </w:r>
          </w:p>
        </w:tc>
      </w:tr>
      <w:tr w:rsidR="001C4660" w14:paraId="5D72BE01" w14:textId="77777777">
        <w:trPr>
          <w:trHeight w:val="481"/>
        </w:trPr>
        <w:tc>
          <w:tcPr>
            <w:tcW w:w="974" w:type="dxa"/>
            <w:gridSpan w:val="2"/>
            <w:vMerge w:val="restart"/>
            <w:shd w:val="clear" w:color="auto" w:fill="auto"/>
          </w:tcPr>
          <w:p w14:paraId="22422B16" w14:textId="77777777" w:rsidR="001C4660" w:rsidRDefault="001C4660">
            <w:pPr>
              <w:rPr>
                <w:sz w:val="16"/>
                <w:szCs w:val="16"/>
              </w:rPr>
            </w:pPr>
          </w:p>
        </w:tc>
        <w:tc>
          <w:tcPr>
            <w:tcW w:w="580" w:type="dxa"/>
            <w:tcBorders>
              <w:top w:val="single" w:sz="4" w:space="0" w:color="000000"/>
            </w:tcBorders>
            <w:shd w:val="clear" w:color="auto" w:fill="FFFFFF"/>
            <w:vAlign w:val="bottom"/>
          </w:tcPr>
          <w:p w14:paraId="5F7BAB5B"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w:t>
            </w:r>
          </w:p>
        </w:tc>
        <w:tc>
          <w:tcPr>
            <w:tcW w:w="580" w:type="dxa"/>
            <w:tcBorders>
              <w:top w:val="single" w:sz="4" w:space="0" w:color="000000"/>
            </w:tcBorders>
            <w:shd w:val="clear" w:color="auto" w:fill="FFFFFF"/>
            <w:vAlign w:val="bottom"/>
          </w:tcPr>
          <w:p w14:paraId="26699D06"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tcBorders>
            <w:shd w:val="clear" w:color="auto" w:fill="FFFFFF"/>
            <w:vAlign w:val="bottom"/>
          </w:tcPr>
          <w:p w14:paraId="3CB9B64A"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tcBorders>
            <w:shd w:val="clear" w:color="auto" w:fill="FFFFFF"/>
            <w:vAlign w:val="bottom"/>
          </w:tcPr>
          <w:p w14:paraId="3B92F6D2"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5" w:type="dxa"/>
            <w:tcBorders>
              <w:top w:val="single" w:sz="4" w:space="0" w:color="000000"/>
            </w:tcBorders>
            <w:shd w:val="clear" w:color="auto" w:fill="FFFFFF"/>
            <w:vAlign w:val="bottom"/>
          </w:tcPr>
          <w:p w14:paraId="1013AA23" w14:textId="77777777" w:rsidR="001C4660"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5</w:t>
            </w:r>
          </w:p>
        </w:tc>
      </w:tr>
      <w:tr w:rsidR="001C4660" w14:paraId="46A1131F" w14:textId="77777777">
        <w:trPr>
          <w:trHeight w:val="336"/>
        </w:trPr>
        <w:tc>
          <w:tcPr>
            <w:tcW w:w="974" w:type="dxa"/>
            <w:gridSpan w:val="2"/>
            <w:vMerge/>
            <w:shd w:val="clear" w:color="auto" w:fill="auto"/>
          </w:tcPr>
          <w:p w14:paraId="15F01C89" w14:textId="77777777" w:rsidR="001C4660" w:rsidRDefault="001C4660">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2905" w:type="dxa"/>
            <w:gridSpan w:val="5"/>
            <w:shd w:val="clear" w:color="auto" w:fill="FFFFFF"/>
            <w:vAlign w:val="bottom"/>
          </w:tcPr>
          <w:p w14:paraId="37836406" w14:textId="77777777" w:rsidR="001C4660" w:rsidRDefault="00000000">
            <w:pPr>
              <w:jc w:val="center"/>
              <w:rPr>
                <w:rFonts w:ascii="Calibri" w:eastAsia="Calibri" w:hAnsi="Calibri" w:cs="Calibri"/>
                <w:b/>
                <w:color w:val="000000"/>
                <w:sz w:val="16"/>
                <w:szCs w:val="16"/>
              </w:rPr>
            </w:pPr>
            <w:r>
              <w:rPr>
                <w:rFonts w:ascii="Calibri" w:eastAsia="Calibri" w:hAnsi="Calibri" w:cs="Calibri"/>
                <w:b/>
                <w:color w:val="000000"/>
                <w:sz w:val="16"/>
                <w:szCs w:val="16"/>
              </w:rPr>
              <w:t>IMPACT</w:t>
            </w:r>
          </w:p>
        </w:tc>
      </w:tr>
    </w:tbl>
    <w:p w14:paraId="2C67570B" w14:textId="77777777" w:rsidR="001C4660" w:rsidRDefault="00000000">
      <w:pPr>
        <w:spacing w:after="0"/>
        <w:rPr>
          <w:sz w:val="16"/>
          <w:szCs w:val="16"/>
        </w:rPr>
      </w:pPr>
      <w:r>
        <w:rPr>
          <w:sz w:val="24"/>
          <w:szCs w:val="24"/>
        </w:rPr>
        <w:t xml:space="preserve"> </w:t>
      </w:r>
    </w:p>
    <w:tbl>
      <w:tblPr>
        <w:tblStyle w:val="ad"/>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1C4660" w14:paraId="06CA06C3" w14:textId="77777777">
        <w:trPr>
          <w:trHeight w:val="291"/>
        </w:trPr>
        <w:tc>
          <w:tcPr>
            <w:tcW w:w="1724" w:type="dxa"/>
            <w:gridSpan w:val="2"/>
            <w:shd w:val="clear" w:color="auto" w:fill="D9D9D9"/>
          </w:tcPr>
          <w:p w14:paraId="1382FF1D" w14:textId="77777777" w:rsidR="001C4660" w:rsidRDefault="00000000">
            <w:pPr>
              <w:rPr>
                <w:sz w:val="16"/>
                <w:szCs w:val="16"/>
              </w:rPr>
            </w:pPr>
            <w:r>
              <w:rPr>
                <w:sz w:val="16"/>
                <w:szCs w:val="16"/>
              </w:rPr>
              <w:t>Impact</w:t>
            </w:r>
          </w:p>
          <w:p w14:paraId="2381C544" w14:textId="77777777" w:rsidR="001C4660" w:rsidRDefault="001C4660">
            <w:pPr>
              <w:rPr>
                <w:sz w:val="16"/>
                <w:szCs w:val="16"/>
              </w:rPr>
            </w:pPr>
          </w:p>
        </w:tc>
        <w:tc>
          <w:tcPr>
            <w:tcW w:w="3069" w:type="dxa"/>
            <w:shd w:val="clear" w:color="auto" w:fill="D9D9D9"/>
          </w:tcPr>
          <w:p w14:paraId="4479915A" w14:textId="77777777" w:rsidR="001C4660" w:rsidRDefault="00000000">
            <w:pPr>
              <w:rPr>
                <w:sz w:val="16"/>
                <w:szCs w:val="16"/>
              </w:rPr>
            </w:pPr>
            <w:r>
              <w:rPr>
                <w:sz w:val="16"/>
                <w:szCs w:val="16"/>
              </w:rPr>
              <w:t>Health &amp; Safety</w:t>
            </w:r>
          </w:p>
        </w:tc>
      </w:tr>
      <w:tr w:rsidR="001C4660" w14:paraId="1D517D6A" w14:textId="77777777">
        <w:trPr>
          <w:trHeight w:val="291"/>
        </w:trPr>
        <w:tc>
          <w:tcPr>
            <w:tcW w:w="446" w:type="dxa"/>
          </w:tcPr>
          <w:p w14:paraId="0F720AE2" w14:textId="77777777" w:rsidR="001C4660" w:rsidRDefault="00000000">
            <w:pPr>
              <w:rPr>
                <w:sz w:val="16"/>
                <w:szCs w:val="16"/>
              </w:rPr>
            </w:pPr>
            <w:r>
              <w:rPr>
                <w:sz w:val="16"/>
                <w:szCs w:val="16"/>
              </w:rPr>
              <w:t>1</w:t>
            </w:r>
          </w:p>
        </w:tc>
        <w:tc>
          <w:tcPr>
            <w:tcW w:w="1278" w:type="dxa"/>
          </w:tcPr>
          <w:p w14:paraId="251841BE" w14:textId="77777777" w:rsidR="001C4660" w:rsidRDefault="00000000">
            <w:pPr>
              <w:rPr>
                <w:sz w:val="16"/>
                <w:szCs w:val="16"/>
              </w:rPr>
            </w:pPr>
            <w:r>
              <w:rPr>
                <w:sz w:val="16"/>
                <w:szCs w:val="16"/>
              </w:rPr>
              <w:t>Trivial - insignificant</w:t>
            </w:r>
          </w:p>
        </w:tc>
        <w:tc>
          <w:tcPr>
            <w:tcW w:w="3069" w:type="dxa"/>
          </w:tcPr>
          <w:p w14:paraId="2E9ECDFF" w14:textId="77777777" w:rsidR="001C4660" w:rsidRDefault="00000000">
            <w:pPr>
              <w:rPr>
                <w:sz w:val="16"/>
                <w:szCs w:val="16"/>
              </w:rPr>
            </w:pPr>
            <w:r>
              <w:rPr>
                <w:sz w:val="16"/>
                <w:szCs w:val="16"/>
              </w:rPr>
              <w:t xml:space="preserve">Very minor injuries </w:t>
            </w:r>
            <w:proofErr w:type="gramStart"/>
            <w:r>
              <w:rPr>
                <w:sz w:val="16"/>
                <w:szCs w:val="16"/>
              </w:rPr>
              <w:t>e.g.</w:t>
            </w:r>
            <w:proofErr w:type="gramEnd"/>
            <w:r>
              <w:rPr>
                <w:sz w:val="16"/>
                <w:szCs w:val="16"/>
              </w:rPr>
              <w:t xml:space="preserve"> slight bruising</w:t>
            </w:r>
          </w:p>
        </w:tc>
      </w:tr>
      <w:tr w:rsidR="001C4660" w14:paraId="0F4E2EE5" w14:textId="77777777">
        <w:trPr>
          <w:trHeight w:val="583"/>
        </w:trPr>
        <w:tc>
          <w:tcPr>
            <w:tcW w:w="446" w:type="dxa"/>
          </w:tcPr>
          <w:p w14:paraId="5A4513D0" w14:textId="77777777" w:rsidR="001C4660" w:rsidRDefault="00000000">
            <w:pPr>
              <w:rPr>
                <w:sz w:val="16"/>
                <w:szCs w:val="16"/>
              </w:rPr>
            </w:pPr>
            <w:r>
              <w:rPr>
                <w:sz w:val="16"/>
                <w:szCs w:val="16"/>
              </w:rPr>
              <w:t>2</w:t>
            </w:r>
          </w:p>
        </w:tc>
        <w:tc>
          <w:tcPr>
            <w:tcW w:w="1278" w:type="dxa"/>
          </w:tcPr>
          <w:p w14:paraId="2715F745" w14:textId="77777777" w:rsidR="001C4660" w:rsidRDefault="00000000">
            <w:pPr>
              <w:rPr>
                <w:sz w:val="16"/>
                <w:szCs w:val="16"/>
              </w:rPr>
            </w:pPr>
            <w:r>
              <w:rPr>
                <w:sz w:val="16"/>
                <w:szCs w:val="16"/>
              </w:rPr>
              <w:t>Minor</w:t>
            </w:r>
          </w:p>
        </w:tc>
        <w:tc>
          <w:tcPr>
            <w:tcW w:w="3069" w:type="dxa"/>
          </w:tcPr>
          <w:p w14:paraId="10BBCA57" w14:textId="77777777" w:rsidR="001C4660" w:rsidRDefault="00000000">
            <w:pPr>
              <w:rPr>
                <w:sz w:val="16"/>
                <w:szCs w:val="16"/>
              </w:rPr>
            </w:pPr>
            <w:r>
              <w:rPr>
                <w:sz w:val="16"/>
                <w:szCs w:val="16"/>
              </w:rPr>
              <w:t xml:space="preserve">Injuries or illness </w:t>
            </w:r>
            <w:proofErr w:type="gramStart"/>
            <w:r>
              <w:rPr>
                <w:sz w:val="16"/>
                <w:szCs w:val="16"/>
              </w:rPr>
              <w:t>e.g.</w:t>
            </w:r>
            <w:proofErr w:type="gramEnd"/>
            <w:r>
              <w:rPr>
                <w:sz w:val="16"/>
                <w:szCs w:val="16"/>
              </w:rPr>
              <w:t xml:space="preserve"> small cut or abrasion which require basic first aid treatment even in self-administered.  </w:t>
            </w:r>
          </w:p>
        </w:tc>
      </w:tr>
      <w:tr w:rsidR="001C4660" w14:paraId="694EA4B3" w14:textId="77777777">
        <w:trPr>
          <w:trHeight w:val="431"/>
        </w:trPr>
        <w:tc>
          <w:tcPr>
            <w:tcW w:w="446" w:type="dxa"/>
          </w:tcPr>
          <w:p w14:paraId="4569BF03" w14:textId="77777777" w:rsidR="001C4660" w:rsidRDefault="00000000">
            <w:pPr>
              <w:rPr>
                <w:sz w:val="16"/>
                <w:szCs w:val="16"/>
              </w:rPr>
            </w:pPr>
            <w:r>
              <w:rPr>
                <w:sz w:val="16"/>
                <w:szCs w:val="16"/>
              </w:rPr>
              <w:t>3</w:t>
            </w:r>
          </w:p>
        </w:tc>
        <w:tc>
          <w:tcPr>
            <w:tcW w:w="1278" w:type="dxa"/>
          </w:tcPr>
          <w:p w14:paraId="04D1BC4C" w14:textId="77777777" w:rsidR="001C4660" w:rsidRDefault="00000000">
            <w:pPr>
              <w:rPr>
                <w:sz w:val="16"/>
                <w:szCs w:val="16"/>
              </w:rPr>
            </w:pPr>
            <w:r>
              <w:rPr>
                <w:sz w:val="16"/>
                <w:szCs w:val="16"/>
              </w:rPr>
              <w:t>Moderate</w:t>
            </w:r>
          </w:p>
        </w:tc>
        <w:tc>
          <w:tcPr>
            <w:tcW w:w="3069" w:type="dxa"/>
          </w:tcPr>
          <w:p w14:paraId="7D3159CA" w14:textId="77777777" w:rsidR="001C4660" w:rsidRDefault="00000000">
            <w:pPr>
              <w:rPr>
                <w:sz w:val="16"/>
                <w:szCs w:val="16"/>
              </w:rPr>
            </w:pPr>
            <w:r>
              <w:rPr>
                <w:sz w:val="16"/>
                <w:szCs w:val="16"/>
              </w:rPr>
              <w:t xml:space="preserve">Injuries or illness </w:t>
            </w:r>
            <w:proofErr w:type="gramStart"/>
            <w:r>
              <w:rPr>
                <w:sz w:val="16"/>
                <w:szCs w:val="16"/>
              </w:rPr>
              <w:t>e.g.</w:t>
            </w:r>
            <w:proofErr w:type="gramEnd"/>
            <w:r>
              <w:rPr>
                <w:sz w:val="16"/>
                <w:szCs w:val="16"/>
              </w:rPr>
              <w:t xml:space="preserve"> strain or sprain requiring first aid or medical support.  </w:t>
            </w:r>
          </w:p>
        </w:tc>
      </w:tr>
      <w:tr w:rsidR="001C4660" w14:paraId="6CDD1074" w14:textId="77777777">
        <w:trPr>
          <w:trHeight w:val="431"/>
        </w:trPr>
        <w:tc>
          <w:tcPr>
            <w:tcW w:w="446" w:type="dxa"/>
          </w:tcPr>
          <w:p w14:paraId="09114CDC" w14:textId="77777777" w:rsidR="001C4660" w:rsidRDefault="00000000">
            <w:pPr>
              <w:rPr>
                <w:sz w:val="16"/>
                <w:szCs w:val="16"/>
              </w:rPr>
            </w:pPr>
            <w:r>
              <w:rPr>
                <w:sz w:val="16"/>
                <w:szCs w:val="16"/>
              </w:rPr>
              <w:lastRenderedPageBreak/>
              <w:t>4</w:t>
            </w:r>
          </w:p>
        </w:tc>
        <w:tc>
          <w:tcPr>
            <w:tcW w:w="1278" w:type="dxa"/>
          </w:tcPr>
          <w:p w14:paraId="77BE41A0" w14:textId="77777777" w:rsidR="001C4660" w:rsidRDefault="00000000">
            <w:pPr>
              <w:rPr>
                <w:sz w:val="16"/>
                <w:szCs w:val="16"/>
              </w:rPr>
            </w:pPr>
            <w:r>
              <w:rPr>
                <w:sz w:val="16"/>
                <w:szCs w:val="16"/>
              </w:rPr>
              <w:t xml:space="preserve">Major </w:t>
            </w:r>
          </w:p>
        </w:tc>
        <w:tc>
          <w:tcPr>
            <w:tcW w:w="3069" w:type="dxa"/>
          </w:tcPr>
          <w:p w14:paraId="58E88FAF" w14:textId="77777777" w:rsidR="001C4660" w:rsidRDefault="00000000">
            <w:pPr>
              <w:rPr>
                <w:sz w:val="16"/>
                <w:szCs w:val="16"/>
              </w:rPr>
            </w:pPr>
            <w:r>
              <w:rPr>
                <w:sz w:val="16"/>
                <w:szCs w:val="16"/>
              </w:rPr>
              <w:t xml:space="preserve">Injuries or illness </w:t>
            </w:r>
            <w:proofErr w:type="gramStart"/>
            <w:r>
              <w:rPr>
                <w:sz w:val="16"/>
                <w:szCs w:val="16"/>
              </w:rPr>
              <w:t>e.g.</w:t>
            </w:r>
            <w:proofErr w:type="gramEnd"/>
            <w:r>
              <w:rPr>
                <w:sz w:val="16"/>
                <w:szCs w:val="16"/>
              </w:rPr>
              <w:t xml:space="preserve"> broken bone requiring medical support &gt;24 hours and time off work &gt;4 weeks.</w:t>
            </w:r>
          </w:p>
        </w:tc>
      </w:tr>
      <w:tr w:rsidR="001C4660" w14:paraId="58CECC8D" w14:textId="77777777">
        <w:trPr>
          <w:trHeight w:val="583"/>
        </w:trPr>
        <w:tc>
          <w:tcPr>
            <w:tcW w:w="446" w:type="dxa"/>
          </w:tcPr>
          <w:p w14:paraId="77CD10D9" w14:textId="77777777" w:rsidR="001C4660" w:rsidRDefault="00000000">
            <w:pPr>
              <w:rPr>
                <w:sz w:val="16"/>
                <w:szCs w:val="16"/>
              </w:rPr>
            </w:pPr>
            <w:r>
              <w:rPr>
                <w:sz w:val="16"/>
                <w:szCs w:val="16"/>
              </w:rPr>
              <w:t>5</w:t>
            </w:r>
          </w:p>
        </w:tc>
        <w:tc>
          <w:tcPr>
            <w:tcW w:w="1278" w:type="dxa"/>
          </w:tcPr>
          <w:p w14:paraId="110C4574" w14:textId="77777777" w:rsidR="001C4660" w:rsidRDefault="00000000">
            <w:pPr>
              <w:rPr>
                <w:sz w:val="16"/>
                <w:szCs w:val="16"/>
              </w:rPr>
            </w:pPr>
            <w:r>
              <w:rPr>
                <w:sz w:val="16"/>
                <w:szCs w:val="16"/>
              </w:rPr>
              <w:t>Severe – extremely significant</w:t>
            </w:r>
          </w:p>
        </w:tc>
        <w:tc>
          <w:tcPr>
            <w:tcW w:w="3069" w:type="dxa"/>
          </w:tcPr>
          <w:p w14:paraId="1ED126EB" w14:textId="77777777" w:rsidR="001C4660" w:rsidRDefault="00000000">
            <w:pPr>
              <w:rPr>
                <w:sz w:val="16"/>
                <w:szCs w:val="16"/>
              </w:rPr>
            </w:pPr>
            <w:r>
              <w:rPr>
                <w:sz w:val="16"/>
                <w:szCs w:val="16"/>
              </w:rPr>
              <w:t xml:space="preserve">Fatality or multiple serious injuries or illness requiring hospital admission or significant time off work.  </w:t>
            </w:r>
          </w:p>
        </w:tc>
      </w:tr>
    </w:tbl>
    <w:p w14:paraId="108A2C7F" w14:textId="77777777" w:rsidR="001C4660" w:rsidRDefault="00000000">
      <w:pPr>
        <w:rPr>
          <w:b/>
        </w:rPr>
      </w:pPr>
      <w:r>
        <w:rPr>
          <w:noProof/>
        </w:rPr>
        <mc:AlternateContent>
          <mc:Choice Requires="wps">
            <w:drawing>
              <wp:anchor distT="45720" distB="45720" distL="114300" distR="114300" simplePos="0" relativeHeight="251659264" behindDoc="0" locked="0" layoutInCell="1" hidden="0" allowOverlap="1" wp14:anchorId="2A6BA829" wp14:editId="7F1EECE1">
                <wp:simplePos x="0" y="0"/>
                <wp:positionH relativeFrom="column">
                  <wp:posOffset>2755900</wp:posOffset>
                </wp:positionH>
                <wp:positionV relativeFrom="paragraph">
                  <wp:posOffset>147320</wp:posOffset>
                </wp:positionV>
                <wp:extent cx="3533775" cy="3333750"/>
                <wp:effectExtent l="0" t="0" r="0" b="0"/>
                <wp:wrapSquare wrapText="bothSides" distT="45720" distB="45720" distL="114300" distR="114300"/>
                <wp:docPr id="8" name="Rectangle 8"/>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74EA14E7" w14:textId="77777777" w:rsidR="001C4660" w:rsidRDefault="00000000">
                            <w:pPr>
                              <w:spacing w:line="275" w:lineRule="auto"/>
                              <w:textDirection w:val="btLr"/>
                            </w:pPr>
                            <w:r>
                              <w:rPr>
                                <w:color w:val="000000"/>
                                <w:sz w:val="16"/>
                              </w:rPr>
                              <w:t>Risk process</w:t>
                            </w:r>
                          </w:p>
                          <w:p w14:paraId="5330DC93" w14:textId="77777777" w:rsidR="001C4660" w:rsidRDefault="00000000">
                            <w:pPr>
                              <w:spacing w:after="0" w:line="240" w:lineRule="auto"/>
                              <w:ind w:left="200" w:firstLine="200"/>
                              <w:textDirection w:val="btLr"/>
                            </w:pPr>
                            <w:r>
                              <w:rPr>
                                <w:color w:val="000000"/>
                                <w:sz w:val="16"/>
                              </w:rPr>
                              <w:t>Identify the impact and likelihood using the tables above.</w:t>
                            </w:r>
                          </w:p>
                          <w:p w14:paraId="148ADA95" w14:textId="77777777" w:rsidR="001C4660" w:rsidRDefault="00000000">
                            <w:pPr>
                              <w:spacing w:after="0" w:line="240" w:lineRule="auto"/>
                              <w:ind w:left="200" w:firstLine="200"/>
                              <w:textDirection w:val="btLr"/>
                            </w:pPr>
                            <w:r>
                              <w:rPr>
                                <w:color w:val="000000"/>
                                <w:sz w:val="16"/>
                              </w:rPr>
                              <w:t>Identify the risk rating by multiplying the Impact by the likelihood using the coloured matrix.</w:t>
                            </w:r>
                          </w:p>
                          <w:p w14:paraId="2DF03E2D" w14:textId="77777777" w:rsidR="001C4660" w:rsidRDefault="00000000">
                            <w:pPr>
                              <w:spacing w:after="0" w:line="240" w:lineRule="auto"/>
                              <w:ind w:left="200" w:firstLine="200"/>
                              <w:textDirection w:val="btLr"/>
                            </w:pPr>
                            <w:r>
                              <w:rPr>
                                <w:color w:val="000000"/>
                                <w:sz w:val="16"/>
                              </w:rPr>
                              <w:t>If the risk is amber or red – identify control measures to reduce the risk to as low as is reasonably practicable.</w:t>
                            </w:r>
                          </w:p>
                          <w:p w14:paraId="748E1917" w14:textId="77777777" w:rsidR="001C4660" w:rsidRDefault="00000000">
                            <w:pPr>
                              <w:spacing w:after="0" w:line="240" w:lineRule="auto"/>
                              <w:ind w:left="200" w:firstLine="200"/>
                              <w:textDirection w:val="btLr"/>
                            </w:pPr>
                            <w:r>
                              <w:rPr>
                                <w:color w:val="000000"/>
                                <w:sz w:val="16"/>
                              </w:rPr>
                              <w:t xml:space="preserve">If the residual risk is green, additional controls are not necessary.  </w:t>
                            </w:r>
                          </w:p>
                          <w:p w14:paraId="0A6571E8" w14:textId="77777777" w:rsidR="001C4660" w:rsidRDefault="00000000">
                            <w:pPr>
                              <w:spacing w:after="0" w:line="240" w:lineRule="auto"/>
                              <w:ind w:left="200" w:firstLine="200"/>
                              <w:textDirection w:val="btLr"/>
                            </w:pPr>
                            <w:r>
                              <w:rPr>
                                <w:color w:val="000000"/>
                                <w:sz w:val="16"/>
                              </w:rPr>
                              <w:t xml:space="preserve">If the residual risk is amber the activity can continue but you must identify and implement further controls to reduce the risk to as low as reasonably practicable. </w:t>
                            </w:r>
                          </w:p>
                          <w:p w14:paraId="70CF9025" w14:textId="77777777" w:rsidR="001C4660" w:rsidRDefault="00000000">
                            <w:pPr>
                              <w:spacing w:after="0" w:line="240" w:lineRule="auto"/>
                              <w:ind w:left="200" w:firstLine="200"/>
                              <w:textDirection w:val="btLr"/>
                            </w:pPr>
                            <w:r>
                              <w:rPr>
                                <w:color w:val="000000"/>
                                <w:sz w:val="16"/>
                              </w:rPr>
                              <w:t xml:space="preserve">If the residual risk is red </w:t>
                            </w:r>
                            <w:r>
                              <w:rPr>
                                <w:color w:val="000000"/>
                                <w:sz w:val="16"/>
                                <w:u w:val="single"/>
                              </w:rPr>
                              <w:t>do not continue with the activity</w:t>
                            </w:r>
                            <w:r>
                              <w:rPr>
                                <w:color w:val="000000"/>
                                <w:sz w:val="16"/>
                              </w:rPr>
                              <w:t xml:space="preserve"> until additional controls have been implemented and the risk is reduced.</w:t>
                            </w:r>
                          </w:p>
                          <w:p w14:paraId="65D9C47D" w14:textId="77777777" w:rsidR="001C4660" w:rsidRDefault="00000000">
                            <w:pPr>
                              <w:spacing w:after="0" w:line="240" w:lineRule="auto"/>
                              <w:ind w:left="200" w:firstLine="200"/>
                              <w:textDirection w:val="btLr"/>
                            </w:pPr>
                            <w:r>
                              <w:rPr>
                                <w:color w:val="000000"/>
                                <w:sz w:val="16"/>
                              </w:rPr>
                              <w:t>Control measures should follow the risk hierarchy, where appropriate as per the pyramid above.</w:t>
                            </w:r>
                          </w:p>
                          <w:p w14:paraId="6E53E2B9" w14:textId="77777777" w:rsidR="001C4660" w:rsidRDefault="00000000">
                            <w:pPr>
                              <w:spacing w:after="0" w:line="240" w:lineRule="auto"/>
                              <w:ind w:left="200" w:firstLine="200"/>
                              <w:textDirection w:val="btLr"/>
                            </w:pPr>
                            <w:r>
                              <w:rPr>
                                <w:color w:val="000000"/>
                                <w:sz w:val="16"/>
                              </w:rPr>
                              <w:t xml:space="preserve">The cost of implementing control measures can be taken into account but should be proportional to the risk </w:t>
                            </w:r>
                            <w:r>
                              <w:rPr>
                                <w:color w:val="000000"/>
                                <w:sz w:val="16"/>
                              </w:rPr>
                              <w:t>i.e. a control to reduce low risk may not need to be carried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w:pict>
              <v:rect w14:anchorId="2A6BA829" id="Rectangle 8" o:spid="_x0000_s1041" style="position:absolute;margin-left:217pt;margin-top:11.6pt;width:278.25pt;height:262.5pt;z-index:251659264;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" stroked="f">
                <v:textbox inset="2.53958mm,1.2694mm,2.53958mm,1.2694mm">
                  <w:txbxContent>
                    <w:p w14:paraId="74EA14E7" w14:textId="77777777" w:rsidR="001C4660" w:rsidRDefault="00000000">
                      <w:pPr>
                        <w:spacing w:line="275" w:lineRule="auto"/>
                        <w:textDirection w:val="btLr"/>
                      </w:pPr>
                      <w:r>
                        <w:rPr>
                          <w:color w:val="000000"/>
                          <w:sz w:val="16"/>
                        </w:rPr>
                        <w:t>Risk process</w:t>
                      </w:r>
                    </w:p>
                    <w:p w14:paraId="5330DC93" w14:textId="77777777" w:rsidR="001C4660" w:rsidRDefault="00000000">
                      <w:pPr>
                        <w:spacing w:after="0" w:line="240" w:lineRule="auto"/>
                        <w:ind w:left="200" w:firstLine="200"/>
                        <w:textDirection w:val="btLr"/>
                      </w:pPr>
                      <w:r>
                        <w:rPr>
                          <w:color w:val="000000"/>
                          <w:sz w:val="16"/>
                        </w:rPr>
                        <w:t>Identify the impact and likelihood using the tables above.</w:t>
                      </w:r>
                    </w:p>
                    <w:p w14:paraId="148ADA95" w14:textId="77777777" w:rsidR="001C4660" w:rsidRDefault="00000000">
                      <w:pPr>
                        <w:spacing w:after="0" w:line="240" w:lineRule="auto"/>
                        <w:ind w:left="200" w:firstLine="200"/>
                        <w:textDirection w:val="btLr"/>
                      </w:pPr>
                      <w:r>
                        <w:rPr>
                          <w:color w:val="000000"/>
                          <w:sz w:val="16"/>
                        </w:rPr>
                        <w:t>Identify the risk rating by multiplying the Impact by the likelihood using the coloured matrix.</w:t>
                      </w:r>
                    </w:p>
                    <w:p w14:paraId="2DF03E2D" w14:textId="77777777" w:rsidR="001C4660" w:rsidRDefault="00000000">
                      <w:pPr>
                        <w:spacing w:after="0" w:line="240" w:lineRule="auto"/>
                        <w:ind w:left="200" w:firstLine="200"/>
                        <w:textDirection w:val="btLr"/>
                      </w:pPr>
                      <w:r>
                        <w:rPr>
                          <w:color w:val="000000"/>
                          <w:sz w:val="16"/>
                        </w:rPr>
                        <w:t>If the risk is amber or red – identify control measures to reduce the risk to as low as is reasonably practicable.</w:t>
                      </w:r>
                    </w:p>
                    <w:p w14:paraId="748E1917" w14:textId="77777777" w:rsidR="001C4660" w:rsidRDefault="00000000">
                      <w:pPr>
                        <w:spacing w:after="0" w:line="240" w:lineRule="auto"/>
                        <w:ind w:left="200" w:firstLine="200"/>
                        <w:textDirection w:val="btLr"/>
                      </w:pPr>
                      <w:r>
                        <w:rPr>
                          <w:color w:val="000000"/>
                          <w:sz w:val="16"/>
                        </w:rPr>
                        <w:t xml:space="preserve">If the residual risk is green, additional controls are not necessary.  </w:t>
                      </w:r>
                    </w:p>
                    <w:p w14:paraId="0A6571E8" w14:textId="77777777" w:rsidR="001C4660" w:rsidRDefault="00000000">
                      <w:pPr>
                        <w:spacing w:after="0" w:line="240" w:lineRule="auto"/>
                        <w:ind w:left="200" w:firstLine="200"/>
                        <w:textDirection w:val="btLr"/>
                      </w:pPr>
                      <w:r>
                        <w:rPr>
                          <w:color w:val="000000"/>
                          <w:sz w:val="16"/>
                        </w:rPr>
                        <w:t xml:space="preserve">If the residual risk is amber the activity can continue but you must identify and implement further controls to reduce the risk to as low as reasonably practicable. </w:t>
                      </w:r>
                    </w:p>
                    <w:p w14:paraId="70CF9025" w14:textId="77777777" w:rsidR="001C4660" w:rsidRDefault="00000000">
                      <w:pPr>
                        <w:spacing w:after="0" w:line="240" w:lineRule="auto"/>
                        <w:ind w:left="200" w:firstLine="200"/>
                        <w:textDirection w:val="btLr"/>
                      </w:pPr>
                      <w:r>
                        <w:rPr>
                          <w:color w:val="000000"/>
                          <w:sz w:val="16"/>
                        </w:rPr>
                        <w:t xml:space="preserve">If the residual risk is red </w:t>
                      </w:r>
                      <w:r>
                        <w:rPr>
                          <w:color w:val="000000"/>
                          <w:sz w:val="16"/>
                          <w:u w:val="single"/>
                        </w:rPr>
                        <w:t>do not continue with the activity</w:t>
                      </w:r>
                      <w:r>
                        <w:rPr>
                          <w:color w:val="000000"/>
                          <w:sz w:val="16"/>
                        </w:rPr>
                        <w:t xml:space="preserve"> until additional controls have been implemented and the risk is reduced.</w:t>
                      </w:r>
                    </w:p>
                    <w:p w14:paraId="65D9C47D" w14:textId="77777777" w:rsidR="001C4660" w:rsidRDefault="00000000">
                      <w:pPr>
                        <w:spacing w:after="0" w:line="240" w:lineRule="auto"/>
                        <w:ind w:left="200" w:firstLine="200"/>
                        <w:textDirection w:val="btLr"/>
                      </w:pPr>
                      <w:r>
                        <w:rPr>
                          <w:color w:val="000000"/>
                          <w:sz w:val="16"/>
                        </w:rPr>
                        <w:t>Control measures should follow the risk hierarchy, where appropriate as per the pyramid above.</w:t>
                      </w:r>
                    </w:p>
                    <w:p w14:paraId="6E53E2B9" w14:textId="77777777" w:rsidR="001C4660" w:rsidRDefault="00000000">
                      <w:pPr>
                        <w:spacing w:after="0" w:line="240" w:lineRule="auto"/>
                        <w:ind w:left="200" w:firstLine="200"/>
                        <w:textDirection w:val="btLr"/>
                      </w:pPr>
                      <w:r>
                        <w:rPr>
                          <w:color w:val="000000"/>
                          <w:sz w:val="16"/>
                        </w:rPr>
                        <w:t xml:space="preserve">The cost of implementing control measures can be taken into account but should be proportional to the risk </w:t>
                      </w:r>
                      <w:r>
                        <w:rPr>
                          <w:color w:val="000000"/>
                          <w:sz w:val="16"/>
                        </w:rPr>
                        <w:t>i.e. a control to reduce low risk may not need to be carried out if the cost is high but a control to manage high risk means that even at high cost the control would be necessary.</w:t>
                      </w:r>
                    </w:p>
                  </w:txbxContent>
                </v:textbox>
                <w10:wrap type="square"/>
              </v:rect>
            </w:pict>
          </mc:Fallback>
        </mc:AlternateContent>
      </w:r>
    </w:p>
    <w:p w14:paraId="1FD9AD80" w14:textId="77777777" w:rsidR="001C4660" w:rsidRDefault="001C4660"/>
    <w:tbl>
      <w:tblPr>
        <w:tblStyle w:val="ae"/>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1C4660" w14:paraId="7C55C8E7" w14:textId="77777777">
        <w:trPr>
          <w:trHeight w:val="481"/>
        </w:trPr>
        <w:tc>
          <w:tcPr>
            <w:tcW w:w="4817" w:type="dxa"/>
            <w:gridSpan w:val="2"/>
            <w:shd w:val="clear" w:color="auto" w:fill="D9D9D9"/>
          </w:tcPr>
          <w:p w14:paraId="7CE1C52A" w14:textId="77777777" w:rsidR="001C4660" w:rsidRDefault="00000000">
            <w:pPr>
              <w:rPr>
                <w:color w:val="000000"/>
                <w:sz w:val="16"/>
                <w:szCs w:val="16"/>
              </w:rPr>
            </w:pPr>
            <w:r>
              <w:rPr>
                <w:color w:val="000000"/>
                <w:sz w:val="16"/>
                <w:szCs w:val="16"/>
              </w:rPr>
              <w:t>Likelihood</w:t>
            </w:r>
          </w:p>
        </w:tc>
      </w:tr>
      <w:tr w:rsidR="001C4660" w14:paraId="151AA8A4" w14:textId="77777777">
        <w:trPr>
          <w:trHeight w:val="220"/>
        </w:trPr>
        <w:tc>
          <w:tcPr>
            <w:tcW w:w="1006" w:type="dxa"/>
          </w:tcPr>
          <w:p w14:paraId="02092E72" w14:textId="77777777" w:rsidR="001C4660" w:rsidRDefault="00000000">
            <w:pPr>
              <w:rPr>
                <w:sz w:val="16"/>
                <w:szCs w:val="16"/>
              </w:rPr>
            </w:pPr>
            <w:r>
              <w:rPr>
                <w:sz w:val="16"/>
                <w:szCs w:val="16"/>
              </w:rPr>
              <w:t>1</w:t>
            </w:r>
          </w:p>
        </w:tc>
        <w:tc>
          <w:tcPr>
            <w:tcW w:w="3811" w:type="dxa"/>
          </w:tcPr>
          <w:p w14:paraId="35478DE0" w14:textId="77777777" w:rsidR="001C4660" w:rsidRDefault="00000000">
            <w:pPr>
              <w:rPr>
                <w:sz w:val="16"/>
                <w:szCs w:val="16"/>
              </w:rPr>
            </w:pPr>
            <w:r>
              <w:rPr>
                <w:sz w:val="16"/>
                <w:szCs w:val="16"/>
              </w:rPr>
              <w:t xml:space="preserve">Rare </w:t>
            </w:r>
            <w:proofErr w:type="gramStart"/>
            <w:r>
              <w:rPr>
                <w:sz w:val="16"/>
                <w:szCs w:val="16"/>
              </w:rPr>
              <w:t>e.g.</w:t>
            </w:r>
            <w:proofErr w:type="gramEnd"/>
            <w:r>
              <w:rPr>
                <w:sz w:val="16"/>
                <w:szCs w:val="16"/>
              </w:rPr>
              <w:t xml:space="preserve"> 1 in 100,000 chance or higher</w:t>
            </w:r>
          </w:p>
        </w:tc>
      </w:tr>
      <w:tr w:rsidR="001C4660" w14:paraId="7E59E111" w14:textId="77777777">
        <w:trPr>
          <w:trHeight w:val="239"/>
        </w:trPr>
        <w:tc>
          <w:tcPr>
            <w:tcW w:w="1006" w:type="dxa"/>
          </w:tcPr>
          <w:p w14:paraId="3AC45307" w14:textId="77777777" w:rsidR="001C4660" w:rsidRDefault="00000000">
            <w:pPr>
              <w:rPr>
                <w:sz w:val="16"/>
                <w:szCs w:val="16"/>
              </w:rPr>
            </w:pPr>
            <w:r>
              <w:rPr>
                <w:sz w:val="16"/>
                <w:szCs w:val="16"/>
              </w:rPr>
              <w:t>2</w:t>
            </w:r>
          </w:p>
        </w:tc>
        <w:tc>
          <w:tcPr>
            <w:tcW w:w="3811" w:type="dxa"/>
          </w:tcPr>
          <w:p w14:paraId="18B1F6E8" w14:textId="77777777" w:rsidR="001C4660" w:rsidRDefault="00000000">
            <w:pPr>
              <w:rPr>
                <w:sz w:val="16"/>
                <w:szCs w:val="16"/>
              </w:rPr>
            </w:pPr>
            <w:r>
              <w:rPr>
                <w:sz w:val="16"/>
                <w:szCs w:val="16"/>
              </w:rPr>
              <w:t xml:space="preserve">Unlikely </w:t>
            </w:r>
            <w:proofErr w:type="gramStart"/>
            <w:r>
              <w:rPr>
                <w:sz w:val="16"/>
                <w:szCs w:val="16"/>
              </w:rPr>
              <w:t>e.g.</w:t>
            </w:r>
            <w:proofErr w:type="gramEnd"/>
            <w:r>
              <w:rPr>
                <w:sz w:val="16"/>
                <w:szCs w:val="16"/>
              </w:rPr>
              <w:t xml:space="preserve"> 1 in 10,000 chance or higher</w:t>
            </w:r>
          </w:p>
        </w:tc>
      </w:tr>
      <w:tr w:rsidR="001C4660" w14:paraId="35DA26E1" w14:textId="77777777">
        <w:trPr>
          <w:trHeight w:val="239"/>
        </w:trPr>
        <w:tc>
          <w:tcPr>
            <w:tcW w:w="1006" w:type="dxa"/>
          </w:tcPr>
          <w:p w14:paraId="591C519E" w14:textId="77777777" w:rsidR="001C4660" w:rsidRDefault="00000000">
            <w:pPr>
              <w:rPr>
                <w:sz w:val="16"/>
                <w:szCs w:val="16"/>
              </w:rPr>
            </w:pPr>
            <w:r>
              <w:rPr>
                <w:sz w:val="16"/>
                <w:szCs w:val="16"/>
              </w:rPr>
              <w:t>3</w:t>
            </w:r>
          </w:p>
        </w:tc>
        <w:tc>
          <w:tcPr>
            <w:tcW w:w="3811" w:type="dxa"/>
          </w:tcPr>
          <w:p w14:paraId="2E7411C3" w14:textId="77777777" w:rsidR="001C4660" w:rsidRDefault="00000000">
            <w:pPr>
              <w:rPr>
                <w:sz w:val="16"/>
                <w:szCs w:val="16"/>
              </w:rPr>
            </w:pPr>
            <w:r>
              <w:rPr>
                <w:sz w:val="16"/>
                <w:szCs w:val="16"/>
              </w:rPr>
              <w:t xml:space="preserve">Possible </w:t>
            </w:r>
            <w:proofErr w:type="gramStart"/>
            <w:r>
              <w:rPr>
                <w:sz w:val="16"/>
                <w:szCs w:val="16"/>
              </w:rPr>
              <w:t>e.g.</w:t>
            </w:r>
            <w:proofErr w:type="gramEnd"/>
            <w:r>
              <w:rPr>
                <w:sz w:val="16"/>
                <w:szCs w:val="16"/>
              </w:rPr>
              <w:t xml:space="preserve"> 1 in 1,000 chance or higher</w:t>
            </w:r>
          </w:p>
        </w:tc>
      </w:tr>
      <w:tr w:rsidR="001C4660" w14:paraId="45EEB6E2" w14:textId="77777777">
        <w:trPr>
          <w:trHeight w:val="220"/>
        </w:trPr>
        <w:tc>
          <w:tcPr>
            <w:tcW w:w="1006" w:type="dxa"/>
          </w:tcPr>
          <w:p w14:paraId="0D1252B1" w14:textId="77777777" w:rsidR="001C4660" w:rsidRDefault="00000000">
            <w:pPr>
              <w:rPr>
                <w:sz w:val="16"/>
                <w:szCs w:val="16"/>
              </w:rPr>
            </w:pPr>
            <w:r>
              <w:rPr>
                <w:sz w:val="16"/>
                <w:szCs w:val="16"/>
              </w:rPr>
              <w:t>4</w:t>
            </w:r>
          </w:p>
        </w:tc>
        <w:tc>
          <w:tcPr>
            <w:tcW w:w="3811" w:type="dxa"/>
          </w:tcPr>
          <w:p w14:paraId="12FB18AF" w14:textId="77777777" w:rsidR="001C4660" w:rsidRDefault="00000000">
            <w:pPr>
              <w:rPr>
                <w:sz w:val="16"/>
                <w:szCs w:val="16"/>
              </w:rPr>
            </w:pPr>
            <w:r>
              <w:rPr>
                <w:sz w:val="16"/>
                <w:szCs w:val="16"/>
              </w:rPr>
              <w:t xml:space="preserve">Likely </w:t>
            </w:r>
            <w:proofErr w:type="gramStart"/>
            <w:r>
              <w:rPr>
                <w:sz w:val="16"/>
                <w:szCs w:val="16"/>
              </w:rPr>
              <w:t>e.g.</w:t>
            </w:r>
            <w:proofErr w:type="gramEnd"/>
            <w:r>
              <w:rPr>
                <w:sz w:val="16"/>
                <w:szCs w:val="16"/>
              </w:rPr>
              <w:t xml:space="preserve"> 1 in 100 chance or higher</w:t>
            </w:r>
          </w:p>
        </w:tc>
      </w:tr>
      <w:tr w:rsidR="001C4660" w14:paraId="5B722D30" w14:textId="77777777">
        <w:trPr>
          <w:trHeight w:val="75"/>
        </w:trPr>
        <w:tc>
          <w:tcPr>
            <w:tcW w:w="1006" w:type="dxa"/>
          </w:tcPr>
          <w:p w14:paraId="71EAD69D" w14:textId="77777777" w:rsidR="001C4660" w:rsidRDefault="00000000">
            <w:pPr>
              <w:rPr>
                <w:sz w:val="16"/>
                <w:szCs w:val="16"/>
              </w:rPr>
            </w:pPr>
            <w:r>
              <w:rPr>
                <w:sz w:val="16"/>
                <w:szCs w:val="16"/>
              </w:rPr>
              <w:t>5</w:t>
            </w:r>
          </w:p>
        </w:tc>
        <w:tc>
          <w:tcPr>
            <w:tcW w:w="3811" w:type="dxa"/>
          </w:tcPr>
          <w:p w14:paraId="59382F0F" w14:textId="77777777" w:rsidR="001C4660" w:rsidRDefault="00000000">
            <w:pPr>
              <w:rPr>
                <w:sz w:val="16"/>
                <w:szCs w:val="16"/>
              </w:rPr>
            </w:pPr>
            <w:r>
              <w:rPr>
                <w:sz w:val="16"/>
                <w:szCs w:val="16"/>
              </w:rPr>
              <w:t xml:space="preserve">Very Likely </w:t>
            </w:r>
            <w:proofErr w:type="gramStart"/>
            <w:r>
              <w:rPr>
                <w:sz w:val="16"/>
                <w:szCs w:val="16"/>
              </w:rPr>
              <w:t>e.g.</w:t>
            </w:r>
            <w:proofErr w:type="gramEnd"/>
            <w:r>
              <w:rPr>
                <w:sz w:val="16"/>
                <w:szCs w:val="16"/>
              </w:rPr>
              <w:t xml:space="preserve"> 1 in 10 chance or higher</w:t>
            </w:r>
          </w:p>
        </w:tc>
      </w:tr>
    </w:tbl>
    <w:p w14:paraId="463C6301" w14:textId="77777777" w:rsidR="001C4660" w:rsidRDefault="001C4660"/>
    <w:p w14:paraId="15AEEBAB" w14:textId="77777777" w:rsidR="001C4660" w:rsidRDefault="001C4660"/>
    <w:p w14:paraId="7293AB7A" w14:textId="77777777" w:rsidR="001C4660" w:rsidRDefault="001C4660"/>
    <w:p w14:paraId="2626558B" w14:textId="77777777" w:rsidR="001C4660" w:rsidRDefault="001C4660"/>
    <w:sectPr w:rsidR="001C4660">
      <w:headerReference w:type="default" r:id="rId13"/>
      <w:footerReference w:type="default" r:id="rId14"/>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670C47" w14:textId="77777777" w:rsidR="00676908" w:rsidRDefault="00676908">
      <w:pPr>
        <w:spacing w:after="0" w:line="240" w:lineRule="auto"/>
      </w:pPr>
      <w:r>
        <w:separator/>
      </w:r>
    </w:p>
  </w:endnote>
  <w:endnote w:type="continuationSeparator" w:id="0">
    <w:p w14:paraId="6414E62B" w14:textId="77777777" w:rsidR="00676908" w:rsidRDefault="006769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F9FC8" w14:textId="77777777" w:rsidR="001C4660" w:rsidRDefault="00000000">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D36D97">
      <w:rPr>
        <w:noProof/>
        <w:color w:val="000000"/>
      </w:rPr>
      <w:t>1</w:t>
    </w:r>
    <w:r>
      <w:rPr>
        <w:color w:val="000000"/>
      </w:rPr>
      <w:fldChar w:fldCharType="end"/>
    </w:r>
  </w:p>
  <w:p w14:paraId="5001A2AF" w14:textId="77777777" w:rsidR="001C4660" w:rsidRDefault="001C4660">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4DF9B5" w14:textId="77777777" w:rsidR="00676908" w:rsidRDefault="00676908">
      <w:pPr>
        <w:spacing w:after="0" w:line="240" w:lineRule="auto"/>
      </w:pPr>
      <w:r>
        <w:separator/>
      </w:r>
    </w:p>
  </w:footnote>
  <w:footnote w:type="continuationSeparator" w:id="0">
    <w:p w14:paraId="0919C9FB" w14:textId="77777777" w:rsidR="00676908" w:rsidRDefault="0067690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232BF" w14:textId="77777777" w:rsidR="001C4660" w:rsidRDefault="00000000">
    <w:pPr>
      <w:pBdr>
        <w:top w:val="nil"/>
        <w:left w:val="nil"/>
        <w:bottom w:val="nil"/>
        <w:right w:val="nil"/>
        <w:between w:val="nil"/>
      </w:pBdr>
      <w:tabs>
        <w:tab w:val="center" w:pos="4513"/>
        <w:tab w:val="right" w:pos="9026"/>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63F1B788" w14:textId="77777777" w:rsidR="001C4660" w:rsidRDefault="00000000">
    <w:pPr>
      <w:pBdr>
        <w:top w:val="nil"/>
        <w:left w:val="nil"/>
        <w:bottom w:val="nil"/>
        <w:right w:val="nil"/>
        <w:between w:val="nil"/>
      </w:pBdr>
      <w:tabs>
        <w:tab w:val="center" w:pos="4513"/>
        <w:tab w:val="right" w:pos="9026"/>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874684"/>
    <w:multiLevelType w:val="multilevel"/>
    <w:tmpl w:val="DB340C1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9910569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4660"/>
    <w:rsid w:val="001C4660"/>
    <w:rsid w:val="00311274"/>
    <w:rsid w:val="0033225E"/>
    <w:rsid w:val="003536B7"/>
    <w:rsid w:val="003E77A2"/>
    <w:rsid w:val="00676908"/>
    <w:rsid w:val="00A43797"/>
    <w:rsid w:val="00B43892"/>
    <w:rsid w:val="00B87247"/>
    <w:rsid w:val="00BF2EA1"/>
    <w:rsid w:val="00D36D97"/>
    <w:rsid w:val="00E70196"/>
    <w:rsid w:val="00F0467D"/>
    <w:rsid w:val="00F200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DF3930"/>
  <w15:docId w15:val="{772ED41D-65C9-400E-8814-1CEB56A9E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ucida Sans" w:eastAsia="Lucida Sans" w:hAnsi="Lucida Sans" w:cs="Lucida Sans"/>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1DDC"/>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pPr>
      <w:spacing w:after="0" w:line="240" w:lineRule="auto"/>
    </w:pPr>
    <w:tblPr>
      <w:tblStyleRowBandSize w:val="1"/>
      <w:tblStyleColBandSize w:val="1"/>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Pr>
  </w:style>
  <w:style w:type="table" w:customStyle="1" w:styleId="a9">
    <w:basedOn w:val="TableNormal"/>
    <w:pPr>
      <w:spacing w:after="0" w:line="240" w:lineRule="auto"/>
    </w:pPr>
    <w:tblPr>
      <w:tblStyleRowBandSize w:val="1"/>
      <w:tblStyleColBandSize w:val="1"/>
    </w:tblPr>
  </w:style>
  <w:style w:type="table" w:customStyle="1" w:styleId="aa">
    <w:basedOn w:val="TableNormal"/>
    <w:pPr>
      <w:spacing w:after="0" w:line="240" w:lineRule="auto"/>
    </w:pPr>
    <w:tblPr>
      <w:tblStyleRowBandSize w:val="1"/>
      <w:tblStyleColBandSize w:val="1"/>
    </w:tblPr>
  </w:style>
  <w:style w:type="table" w:customStyle="1" w:styleId="ab">
    <w:basedOn w:val="TableNormal"/>
    <w:pPr>
      <w:spacing w:after="0" w:line="240" w:lineRule="auto"/>
    </w:pPr>
    <w:tblPr>
      <w:tblStyleRowBandSize w:val="1"/>
      <w:tblStyleColBandSize w:val="1"/>
    </w:tblPr>
  </w:style>
  <w:style w:type="table" w:customStyle="1" w:styleId="ac">
    <w:basedOn w:val="TableNormal"/>
    <w:pPr>
      <w:spacing w:after="0" w:line="240" w:lineRule="auto"/>
    </w:pPr>
    <w:tblPr>
      <w:tblStyleRowBandSize w:val="1"/>
      <w:tblStyleColBandSize w:val="1"/>
    </w:tblPr>
  </w:style>
  <w:style w:type="table" w:customStyle="1" w:styleId="ad">
    <w:basedOn w:val="TableNormal"/>
    <w:pPr>
      <w:spacing w:after="0" w:line="240" w:lineRule="auto"/>
    </w:pPr>
    <w:tblPr>
      <w:tblStyleRowBandSize w:val="1"/>
      <w:tblStyleColBandSize w:val="1"/>
    </w:tblPr>
  </w:style>
  <w:style w:type="table" w:customStyle="1" w:styleId="ae">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outhampton.ac.uk/coronavirus.page"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southampton.ac.uk/coronavirus.page" TargetMode="External"/><Relationship Id="rId4" Type="http://schemas.openxmlformats.org/officeDocument/2006/relationships/settings" Target="settings.xml"/><Relationship Id="rId9" Type="http://schemas.openxmlformats.org/officeDocument/2006/relationships/hyperlink" Target="https://www.gov.uk/coronavirus"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University of Southampton">
      <a:majorFont>
        <a:latin typeface="Georgia"/>
        <a:ea typeface=""/>
        <a:cs typeface=""/>
      </a:majorFont>
      <a:minorFont>
        <a:latin typeface="Lucida San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Ql/TcS4MK67OWmt29ytKIhDntTQ==">AMUW2mU3rwTwwX2KRjqCsIWwHO3yhOc2LtdkLzAAZnC/9TEraNTMvXzqureqWS9kZ7v3opCuCBC9zEmPGvsGc1fanBZqkctgHDP6zeSwUyzCe3kAYG814Ak=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1369</Words>
  <Characters>7806</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Southampton University Swimming Club</dc:creator>
  <cp:lastModifiedBy>Benjamin Coupland</cp:lastModifiedBy>
  <cp:revision>2</cp:revision>
  <dcterms:created xsi:type="dcterms:W3CDTF">2023-07-08T10:47:00Z</dcterms:created>
  <dcterms:modified xsi:type="dcterms:W3CDTF">2023-07-08T10:47:00Z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ies>
</file>