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38DD6A2" w14:textId="638ADBC6" w:rsidR="00A156C3" w:rsidRDefault="00170C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Taekwondo (SUTKD) G</w:t>
            </w:r>
            <w:r w:rsidR="0042599A">
              <w:rPr>
                <w:rFonts w:ascii="Verdana" w:eastAsia="Times New Roman" w:hAnsi="Verdana" w:cs="Times New Roman"/>
                <w:b/>
                <w:lang w:eastAsia="en-GB"/>
              </w:rPr>
              <w:t xml:space="preserve">eneric </w:t>
            </w:r>
            <w:r>
              <w:rPr>
                <w:rFonts w:ascii="Verdana" w:eastAsia="Times New Roman" w:hAnsi="Verdana" w:cs="Times New Roman"/>
                <w:b/>
                <w:lang w:eastAsia="en-GB"/>
              </w:rPr>
              <w:t>and Training</w:t>
            </w:r>
          </w:p>
          <w:p w14:paraId="3C5F03FD" w14:textId="1D6DCBCA"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754F969" w:rsidR="00A156C3" w:rsidRPr="00A156C3" w:rsidRDefault="00170C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24/04/2020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70D47DE" w:rsidR="00A156C3" w:rsidRPr="00A156C3" w:rsidRDefault="00093F5B" w:rsidP="00170C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r w:rsidR="00170CE7">
              <w:rPr>
                <w:rFonts w:ascii="Verdana" w:eastAsia="Times New Roman" w:hAnsi="Verdana" w:cs="Times New Roman"/>
                <w:b/>
                <w:lang w:eastAsia="en-GB"/>
              </w:rPr>
              <w:t>SUTKD</w:t>
            </w:r>
            <w:r>
              <w:rPr>
                <w:rFonts w:ascii="Verdana" w:eastAsia="Times New Roman" w:hAnsi="Verdana" w:cs="Times New Roman"/>
                <w:b/>
                <w:lang w:eastAsia="en-G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0C71DF0" w:rsidR="00A156C3" w:rsidRPr="00A156C3" w:rsidRDefault="00170C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Rhianna Jobson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0AD29"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bookmarkStart w:id="0" w:name="_GoBack"/>
            <w:bookmarkEnd w:id="0"/>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6D8B76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25"/>
        <w:gridCol w:w="3023"/>
        <w:gridCol w:w="1331"/>
        <w:gridCol w:w="488"/>
        <w:gridCol w:w="498"/>
        <w:gridCol w:w="499"/>
        <w:gridCol w:w="2685"/>
        <w:gridCol w:w="488"/>
        <w:gridCol w:w="488"/>
        <w:gridCol w:w="499"/>
        <w:gridCol w:w="3091"/>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4008E1">
        <w:trPr>
          <w:tblHeader/>
        </w:trPr>
        <w:tc>
          <w:tcPr>
            <w:tcW w:w="220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4008E1">
        <w:trPr>
          <w:tblHeader/>
        </w:trPr>
        <w:tc>
          <w:tcPr>
            <w:tcW w:w="80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96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2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60" w:type="pct"/>
            <w:shd w:val="clear" w:color="auto" w:fill="F2F2F2" w:themeFill="background1" w:themeFillShade="F2"/>
          </w:tcPr>
          <w:p w14:paraId="3C5F041C" w14:textId="77777777" w:rsidR="00CE1AAA" w:rsidRDefault="00CE1AAA"/>
        </w:tc>
        <w:tc>
          <w:tcPr>
            <w:tcW w:w="47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90"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4008E1">
        <w:trPr>
          <w:cantSplit/>
          <w:trHeight w:val="1510"/>
          <w:tblHeader/>
        </w:trPr>
        <w:tc>
          <w:tcPr>
            <w:tcW w:w="809" w:type="pct"/>
            <w:vMerge/>
          </w:tcPr>
          <w:p w14:paraId="3C5F0420" w14:textId="77777777" w:rsidR="00CE1AAA" w:rsidRDefault="00CE1AAA"/>
        </w:tc>
        <w:tc>
          <w:tcPr>
            <w:tcW w:w="968" w:type="pct"/>
            <w:vMerge/>
          </w:tcPr>
          <w:p w14:paraId="3C5F0421" w14:textId="77777777" w:rsidR="00CE1AAA" w:rsidRDefault="00CE1AAA"/>
        </w:tc>
        <w:tc>
          <w:tcPr>
            <w:tcW w:w="426" w:type="pct"/>
            <w:vMerge/>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6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90" w:type="pct"/>
            <w:vMerge/>
          </w:tcPr>
          <w:p w14:paraId="3C5F042A" w14:textId="77777777" w:rsidR="00CE1AAA" w:rsidRDefault="00CE1AAA"/>
        </w:tc>
      </w:tr>
      <w:tr w:rsidR="00E7674C" w14:paraId="3C5F0437" w14:textId="77777777" w:rsidTr="321433B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4008E1">
        <w:trPr>
          <w:cantSplit/>
          <w:trHeight w:val="1296"/>
        </w:trPr>
        <w:tc>
          <w:tcPr>
            <w:tcW w:w="809" w:type="pct"/>
            <w:shd w:val="clear" w:color="auto" w:fill="FFFFFF" w:themeFill="background1"/>
          </w:tcPr>
          <w:p w14:paraId="3C5F0438" w14:textId="69AD341B" w:rsidR="00077A5C" w:rsidRDefault="00077A5C" w:rsidP="00077A5C">
            <w:r>
              <w:lastRenderedPageBreak/>
              <w:t xml:space="preserve">Slips, trips and falls </w:t>
            </w:r>
          </w:p>
        </w:tc>
        <w:tc>
          <w:tcPr>
            <w:tcW w:w="968" w:type="pct"/>
            <w:shd w:val="clear" w:color="auto" w:fill="FFFFFF" w:themeFill="background1"/>
          </w:tcPr>
          <w:p w14:paraId="3C5F0439" w14:textId="34B4DEDA" w:rsidR="00077A5C" w:rsidRDefault="00077A5C" w:rsidP="00077A5C">
            <w:r>
              <w:t>Physical injury</w:t>
            </w:r>
          </w:p>
        </w:tc>
        <w:tc>
          <w:tcPr>
            <w:tcW w:w="426" w:type="pct"/>
            <w:shd w:val="clear" w:color="auto" w:fill="FFFFFF" w:themeFill="background1"/>
          </w:tcPr>
          <w:p w14:paraId="3C5F043A" w14:textId="19D63261" w:rsidR="00077A5C" w:rsidRDefault="00077A5C" w:rsidP="00077A5C">
            <w:r>
              <w:t xml:space="preserve">Event organisers and attendees </w:t>
            </w:r>
          </w:p>
        </w:tc>
        <w:tc>
          <w:tcPr>
            <w:tcW w:w="156"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59"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60"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6"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6"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990"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4888FE8A" w14:textId="77777777" w:rsidTr="004008E1">
        <w:trPr>
          <w:cantSplit/>
          <w:trHeight w:val="1296"/>
        </w:trPr>
        <w:tc>
          <w:tcPr>
            <w:tcW w:w="809" w:type="pct"/>
            <w:shd w:val="clear" w:color="auto" w:fill="FFFFFF" w:themeFill="background1"/>
          </w:tcPr>
          <w:p w14:paraId="008CD10B" w14:textId="0EDAA7F1" w:rsidR="00077A5C" w:rsidRDefault="00077A5C" w:rsidP="00077A5C">
            <w:r>
              <w:t xml:space="preserve">Setting up of Equipment. E.g. </w:t>
            </w:r>
            <w:r w:rsidRPr="00400E84">
              <w:t>Table and chairs</w:t>
            </w:r>
          </w:p>
        </w:tc>
        <w:tc>
          <w:tcPr>
            <w:tcW w:w="968"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26" w:type="pct"/>
            <w:shd w:val="clear" w:color="auto" w:fill="FFFFFF" w:themeFill="background1"/>
          </w:tcPr>
          <w:p w14:paraId="61CA9FC3" w14:textId="1AA3EC64" w:rsidR="00077A5C" w:rsidRDefault="00077A5C" w:rsidP="00077A5C">
            <w:r>
              <w:t>Meeting organisers and attendees</w:t>
            </w:r>
          </w:p>
        </w:tc>
        <w:tc>
          <w:tcPr>
            <w:tcW w:w="156"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59" w:type="pct"/>
            <w:shd w:val="clear" w:color="auto" w:fill="FFFFFF" w:themeFill="background1"/>
          </w:tcPr>
          <w:p w14:paraId="3A6860D5" w14:textId="720BAC4F" w:rsidR="00077A5C" w:rsidRDefault="00077A5C" w:rsidP="00077A5C">
            <w:pPr>
              <w:rPr>
                <w:b/>
              </w:rPr>
            </w:pPr>
            <w:r w:rsidRPr="00400E84">
              <w:t>3</w:t>
            </w:r>
          </w:p>
        </w:tc>
        <w:tc>
          <w:tcPr>
            <w:tcW w:w="15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60"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6" w:type="pct"/>
            <w:shd w:val="clear" w:color="auto" w:fill="FFFFFF" w:themeFill="background1"/>
          </w:tcPr>
          <w:p w14:paraId="12BD511E" w14:textId="34AD4B52" w:rsidR="00077A5C" w:rsidRDefault="00077A5C" w:rsidP="00077A5C">
            <w:pPr>
              <w:rPr>
                <w:b/>
              </w:rPr>
            </w:pPr>
            <w:r w:rsidRPr="00400E84">
              <w:t>1</w:t>
            </w:r>
          </w:p>
        </w:tc>
        <w:tc>
          <w:tcPr>
            <w:tcW w:w="156" w:type="pct"/>
            <w:shd w:val="clear" w:color="auto" w:fill="FFFFFF" w:themeFill="background1"/>
          </w:tcPr>
          <w:p w14:paraId="03DD9BB5" w14:textId="772F5656" w:rsidR="00077A5C" w:rsidRDefault="00077A5C" w:rsidP="00077A5C">
            <w:pPr>
              <w:rPr>
                <w:b/>
              </w:rPr>
            </w:pPr>
            <w:r w:rsidRPr="00400E84">
              <w:t>3</w:t>
            </w:r>
          </w:p>
        </w:tc>
        <w:tc>
          <w:tcPr>
            <w:tcW w:w="159" w:type="pct"/>
            <w:shd w:val="clear" w:color="auto" w:fill="FFFFFF" w:themeFill="background1"/>
          </w:tcPr>
          <w:p w14:paraId="67AB1DE2" w14:textId="6E10215E" w:rsidR="00077A5C" w:rsidRDefault="00077A5C" w:rsidP="00077A5C">
            <w:pPr>
              <w:rPr>
                <w:b/>
              </w:rPr>
            </w:pPr>
            <w:r w:rsidRPr="00400E84">
              <w:t>3</w:t>
            </w:r>
          </w:p>
        </w:tc>
        <w:tc>
          <w:tcPr>
            <w:tcW w:w="990"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3" w:history="1">
              <w:r w:rsidRPr="003579B6">
                <w:rPr>
                  <w:rStyle w:val="Hyperlink"/>
                </w:rPr>
                <w:t>SUSU incident report policy</w:t>
              </w:r>
            </w:hyperlink>
          </w:p>
        </w:tc>
      </w:tr>
      <w:tr w:rsidR="00884993" w14:paraId="7E55407E" w14:textId="77777777" w:rsidTr="004008E1">
        <w:trPr>
          <w:cantSplit/>
          <w:trHeight w:val="1296"/>
        </w:trPr>
        <w:tc>
          <w:tcPr>
            <w:tcW w:w="809" w:type="pct"/>
            <w:shd w:val="clear" w:color="auto" w:fill="FFFFFF" w:themeFill="background1"/>
          </w:tcPr>
          <w:p w14:paraId="66F3725B" w14:textId="717A276D" w:rsidR="00077A5C" w:rsidRDefault="00884993" w:rsidP="00077A5C">
            <w:r>
              <w:t>Inadequate meeting space- overcrowding, not inclusive to all members</w:t>
            </w:r>
          </w:p>
        </w:tc>
        <w:tc>
          <w:tcPr>
            <w:tcW w:w="968"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26" w:type="pct"/>
            <w:shd w:val="clear" w:color="auto" w:fill="FFFFFF" w:themeFill="background1"/>
          </w:tcPr>
          <w:p w14:paraId="06391588" w14:textId="08E3E6D7" w:rsidR="00077A5C" w:rsidRDefault="00077A5C" w:rsidP="00077A5C">
            <w:r>
              <w:t>Event organisers and attendees</w:t>
            </w:r>
          </w:p>
        </w:tc>
        <w:tc>
          <w:tcPr>
            <w:tcW w:w="156" w:type="pct"/>
            <w:shd w:val="clear" w:color="auto" w:fill="FFFFFF" w:themeFill="background1"/>
          </w:tcPr>
          <w:p w14:paraId="56FBC5EA" w14:textId="2A1B7024" w:rsidR="00077A5C" w:rsidRPr="00400E84" w:rsidRDefault="00077A5C" w:rsidP="00077A5C">
            <w:r w:rsidRPr="00400E84">
              <w:t>1</w:t>
            </w:r>
          </w:p>
        </w:tc>
        <w:tc>
          <w:tcPr>
            <w:tcW w:w="159" w:type="pct"/>
            <w:shd w:val="clear" w:color="auto" w:fill="FFFFFF" w:themeFill="background1"/>
          </w:tcPr>
          <w:p w14:paraId="13E4951A" w14:textId="79A9EB18" w:rsidR="00077A5C" w:rsidRPr="00400E84" w:rsidRDefault="00077A5C" w:rsidP="00077A5C">
            <w:r w:rsidRPr="00400E84">
              <w:t>3</w:t>
            </w:r>
          </w:p>
        </w:tc>
        <w:tc>
          <w:tcPr>
            <w:tcW w:w="159" w:type="pct"/>
            <w:shd w:val="clear" w:color="auto" w:fill="FFFFFF" w:themeFill="background1"/>
          </w:tcPr>
          <w:p w14:paraId="4338B9EC" w14:textId="06ACE5A4" w:rsidR="00077A5C" w:rsidRPr="00400E84" w:rsidRDefault="00077A5C" w:rsidP="00077A5C">
            <w:r w:rsidRPr="00400E84">
              <w:t>3</w:t>
            </w:r>
          </w:p>
        </w:tc>
        <w:tc>
          <w:tcPr>
            <w:tcW w:w="860"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6" w:type="pct"/>
            <w:shd w:val="clear" w:color="auto" w:fill="FFFFFF" w:themeFill="background1"/>
          </w:tcPr>
          <w:p w14:paraId="51B5C32C" w14:textId="051FDCB1" w:rsidR="00077A5C" w:rsidRPr="00400E84" w:rsidRDefault="00077A5C" w:rsidP="00077A5C">
            <w:r w:rsidRPr="00400E84">
              <w:t>1</w:t>
            </w:r>
          </w:p>
        </w:tc>
        <w:tc>
          <w:tcPr>
            <w:tcW w:w="156" w:type="pct"/>
            <w:shd w:val="clear" w:color="auto" w:fill="FFFFFF" w:themeFill="background1"/>
          </w:tcPr>
          <w:p w14:paraId="450D3D49" w14:textId="32621B96" w:rsidR="00077A5C" w:rsidRPr="00400E84" w:rsidRDefault="00077A5C" w:rsidP="00077A5C">
            <w:r w:rsidRPr="00400E84">
              <w:t>3</w:t>
            </w:r>
          </w:p>
        </w:tc>
        <w:tc>
          <w:tcPr>
            <w:tcW w:w="159" w:type="pct"/>
            <w:shd w:val="clear" w:color="auto" w:fill="FFFFFF" w:themeFill="background1"/>
          </w:tcPr>
          <w:p w14:paraId="27F4EC3E" w14:textId="78C9268D" w:rsidR="00077A5C" w:rsidRPr="00400E84" w:rsidRDefault="00077A5C" w:rsidP="00077A5C">
            <w:r w:rsidRPr="00400E84">
              <w:t>3</w:t>
            </w:r>
          </w:p>
        </w:tc>
        <w:tc>
          <w:tcPr>
            <w:tcW w:w="990"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004008E1">
        <w:trPr>
          <w:cantSplit/>
          <w:trHeight w:val="1296"/>
        </w:trPr>
        <w:tc>
          <w:tcPr>
            <w:tcW w:w="809" w:type="pct"/>
            <w:shd w:val="clear" w:color="auto" w:fill="FFFFFF" w:themeFill="background1"/>
          </w:tcPr>
          <w:p w14:paraId="10E3BE45" w14:textId="533EAA89" w:rsidR="3C834377" w:rsidRDefault="3C834377" w:rsidP="1422E3F4">
            <w:r w:rsidRPr="1422E3F4">
              <w:rPr>
                <w:rFonts w:ascii="Calibri" w:eastAsia="Calibri" w:hAnsi="Calibri" w:cs="Calibri"/>
              </w:rPr>
              <w:t>Activities involving electrical equipment e.g. laptops/ computers</w:t>
            </w:r>
          </w:p>
        </w:tc>
        <w:tc>
          <w:tcPr>
            <w:tcW w:w="968" w:type="pct"/>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426" w:type="pct"/>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156" w:type="pct"/>
            <w:shd w:val="clear" w:color="auto" w:fill="FFFFFF" w:themeFill="background1"/>
          </w:tcPr>
          <w:p w14:paraId="1DDD0EE9" w14:textId="23DD3203" w:rsidR="1422E3F4" w:rsidRDefault="06C6BAB4" w:rsidP="1422E3F4">
            <w:r>
              <w:t>2</w:t>
            </w:r>
          </w:p>
        </w:tc>
        <w:tc>
          <w:tcPr>
            <w:tcW w:w="159" w:type="pct"/>
            <w:shd w:val="clear" w:color="auto" w:fill="FFFFFF" w:themeFill="background1"/>
          </w:tcPr>
          <w:p w14:paraId="7A51F313" w14:textId="63537375" w:rsidR="1422E3F4" w:rsidRDefault="06C6BAB4" w:rsidP="1422E3F4">
            <w:r>
              <w:t>4</w:t>
            </w:r>
          </w:p>
        </w:tc>
        <w:tc>
          <w:tcPr>
            <w:tcW w:w="159" w:type="pct"/>
            <w:shd w:val="clear" w:color="auto" w:fill="FFFFFF" w:themeFill="background1"/>
          </w:tcPr>
          <w:p w14:paraId="7E02AC9A" w14:textId="7DCAEEB7" w:rsidR="1422E3F4" w:rsidRDefault="06C6BAB4" w:rsidP="1422E3F4">
            <w:r>
              <w:t>8</w:t>
            </w:r>
          </w:p>
        </w:tc>
        <w:tc>
          <w:tcPr>
            <w:tcW w:w="860" w:type="pct"/>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156" w:type="pct"/>
            <w:shd w:val="clear" w:color="auto" w:fill="FFFFFF" w:themeFill="background1"/>
          </w:tcPr>
          <w:p w14:paraId="5B5D85BE" w14:textId="31339919" w:rsidR="1422E3F4" w:rsidRDefault="0CC87B5B" w:rsidP="1422E3F4">
            <w:r>
              <w:t>1</w:t>
            </w:r>
          </w:p>
        </w:tc>
        <w:tc>
          <w:tcPr>
            <w:tcW w:w="156" w:type="pct"/>
            <w:shd w:val="clear" w:color="auto" w:fill="FFFFFF" w:themeFill="background1"/>
          </w:tcPr>
          <w:p w14:paraId="788F18E3" w14:textId="79B4EE83" w:rsidR="1422E3F4" w:rsidRDefault="0CC87B5B" w:rsidP="1422E3F4">
            <w:r>
              <w:t>4</w:t>
            </w:r>
          </w:p>
        </w:tc>
        <w:tc>
          <w:tcPr>
            <w:tcW w:w="159" w:type="pct"/>
            <w:shd w:val="clear" w:color="auto" w:fill="FFFFFF" w:themeFill="background1"/>
          </w:tcPr>
          <w:p w14:paraId="097A51DF" w14:textId="67C2CF26" w:rsidR="1422E3F4" w:rsidRDefault="0CC87B5B" w:rsidP="1422E3F4">
            <w:r>
              <w:t>4</w:t>
            </w:r>
          </w:p>
        </w:tc>
        <w:tc>
          <w:tcPr>
            <w:tcW w:w="990" w:type="pct"/>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004008E1">
        <w:trPr>
          <w:cantSplit/>
          <w:trHeight w:val="1296"/>
        </w:trPr>
        <w:tc>
          <w:tcPr>
            <w:tcW w:w="809" w:type="pct"/>
            <w:shd w:val="clear" w:color="auto" w:fill="FFFFFF" w:themeFill="background1"/>
          </w:tcPr>
          <w:p w14:paraId="6FCD16AF" w14:textId="1D1EF8AB" w:rsidR="00884993" w:rsidRPr="00400E84" w:rsidRDefault="004D5456" w:rsidP="00884993">
            <w:r>
              <w:t xml:space="preserve">Socials: </w:t>
            </w:r>
            <w:r w:rsidR="00884993" w:rsidRPr="66AF0D26">
              <w:t>Costumes/Fancy Dress</w:t>
            </w:r>
          </w:p>
        </w:tc>
        <w:tc>
          <w:tcPr>
            <w:tcW w:w="968"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26"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6"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5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5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60"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4" w:history="1">
              <w:r w:rsidRPr="00BB37B8">
                <w:rPr>
                  <w:rStyle w:val="Hyperlink"/>
                </w:rPr>
                <w:t>Expect Respect policy</w:t>
              </w:r>
            </w:hyperlink>
          </w:p>
        </w:tc>
        <w:tc>
          <w:tcPr>
            <w:tcW w:w="156"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6"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9"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990"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5"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004008E1">
        <w:trPr>
          <w:cantSplit/>
          <w:trHeight w:val="1296"/>
        </w:trPr>
        <w:tc>
          <w:tcPr>
            <w:tcW w:w="809" w:type="pct"/>
            <w:shd w:val="clear" w:color="auto" w:fill="FFFFFF" w:themeFill="background1"/>
          </w:tcPr>
          <w:p w14:paraId="43C14174" w14:textId="6EDE1B1C" w:rsidR="00690A74" w:rsidRDefault="00690A74" w:rsidP="00690A74">
            <w:r>
              <w:t xml:space="preserve">Socials- alcohol consumption </w:t>
            </w:r>
          </w:p>
        </w:tc>
        <w:tc>
          <w:tcPr>
            <w:tcW w:w="968"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26" w:type="pct"/>
            <w:shd w:val="clear" w:color="auto" w:fill="FFFFFF" w:themeFill="background1"/>
          </w:tcPr>
          <w:p w14:paraId="527D71C6" w14:textId="74564FBD" w:rsidR="00690A74" w:rsidRPr="66AF0D26" w:rsidRDefault="00690A74" w:rsidP="00690A74">
            <w:r>
              <w:t xml:space="preserve">Event organisers, event attendees,  </w:t>
            </w:r>
          </w:p>
        </w:tc>
        <w:tc>
          <w:tcPr>
            <w:tcW w:w="156"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59"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60"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Code of conduct/SUSU </w:t>
            </w:r>
            <w:hyperlink r:id="rId16" w:history="1">
              <w:r w:rsidRPr="00BB37B8">
                <w:rPr>
                  <w:rStyle w:val="Hyperlink"/>
                </w:rPr>
                <w:t>Expect Respect policy</w:t>
              </w:r>
            </w:hyperlink>
          </w:p>
        </w:tc>
        <w:tc>
          <w:tcPr>
            <w:tcW w:w="156"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t>1</w:t>
            </w:r>
          </w:p>
        </w:tc>
        <w:tc>
          <w:tcPr>
            <w:tcW w:w="156"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990"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7"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004008E1">
        <w:trPr>
          <w:cantSplit/>
          <w:trHeight w:val="1296"/>
        </w:trPr>
        <w:tc>
          <w:tcPr>
            <w:tcW w:w="809" w:type="pct"/>
            <w:shd w:val="clear" w:color="auto" w:fill="FFFFFF" w:themeFill="background1"/>
          </w:tcPr>
          <w:p w14:paraId="1CBCE68A" w14:textId="5EA5B5F2" w:rsidR="00690A74" w:rsidRDefault="00690A74" w:rsidP="00690A74">
            <w:r>
              <w:t xml:space="preserve">Socials-Travel </w:t>
            </w:r>
          </w:p>
        </w:tc>
        <w:tc>
          <w:tcPr>
            <w:tcW w:w="968"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26"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6"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59"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60"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spilling in to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6"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t>2</w:t>
            </w:r>
          </w:p>
        </w:tc>
        <w:tc>
          <w:tcPr>
            <w:tcW w:w="156"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990"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8" w:history="1">
              <w:r w:rsidRPr="003579B6">
                <w:rPr>
                  <w:rStyle w:val="Hyperlink"/>
                </w:rPr>
                <w:t>SUSU incident report policy</w:t>
              </w:r>
            </w:hyperlink>
          </w:p>
        </w:tc>
      </w:tr>
      <w:tr w:rsidR="00FE1C5C" w14:paraId="67A4ECBD" w14:textId="77777777" w:rsidTr="004008E1">
        <w:trPr>
          <w:cantSplit/>
          <w:trHeight w:val="1296"/>
        </w:trPr>
        <w:tc>
          <w:tcPr>
            <w:tcW w:w="809" w:type="pct"/>
            <w:shd w:val="clear" w:color="auto" w:fill="FFFFFF" w:themeFill="background1"/>
          </w:tcPr>
          <w:p w14:paraId="7D023C61" w14:textId="25B3806E" w:rsidR="00690A74" w:rsidRDefault="00690A74" w:rsidP="00690A74">
            <w:r>
              <w:t xml:space="preserve">Socials/Meetings- Medical emergency </w:t>
            </w:r>
          </w:p>
        </w:tc>
        <w:tc>
          <w:tcPr>
            <w:tcW w:w="968"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26" w:type="pct"/>
            <w:shd w:val="clear" w:color="auto" w:fill="FFFFFF" w:themeFill="background1"/>
          </w:tcPr>
          <w:p w14:paraId="1914BDBC" w14:textId="6B26DD9C" w:rsidR="00690A74" w:rsidRPr="66AF0D26" w:rsidRDefault="00AA70EE" w:rsidP="00690A74">
            <w:r>
              <w:t>Members</w:t>
            </w:r>
          </w:p>
        </w:tc>
        <w:tc>
          <w:tcPr>
            <w:tcW w:w="156"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59"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60"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6"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6"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990"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9" w:history="1">
              <w:r w:rsidRPr="003579B6">
                <w:rPr>
                  <w:rStyle w:val="Hyperlink"/>
                </w:rPr>
                <w:t>SUSU incident report policy</w:t>
              </w:r>
            </w:hyperlink>
          </w:p>
        </w:tc>
      </w:tr>
      <w:tr w:rsidR="00BA44C8" w14:paraId="67C97027" w14:textId="77777777" w:rsidTr="004008E1">
        <w:trPr>
          <w:cantSplit/>
          <w:trHeight w:val="1296"/>
        </w:trPr>
        <w:tc>
          <w:tcPr>
            <w:tcW w:w="809" w:type="pct"/>
            <w:shd w:val="clear" w:color="auto" w:fill="FFFFFF" w:themeFill="background1"/>
          </w:tcPr>
          <w:p w14:paraId="51841985" w14:textId="3882A5C1" w:rsidR="00BA44C8" w:rsidRDefault="00BA44C8" w:rsidP="00690A74">
            <w:r>
              <w:t>Insufficient Fire Safety awareness</w:t>
            </w:r>
          </w:p>
        </w:tc>
        <w:tc>
          <w:tcPr>
            <w:tcW w:w="968"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26" w:type="pct"/>
            <w:shd w:val="clear" w:color="auto" w:fill="FFFFFF" w:themeFill="background1"/>
          </w:tcPr>
          <w:p w14:paraId="0305EBA1" w14:textId="007F377D" w:rsidR="00BA44C8" w:rsidRDefault="00BA44C8" w:rsidP="00690A74">
            <w:r>
              <w:t>Members</w:t>
            </w:r>
          </w:p>
        </w:tc>
        <w:tc>
          <w:tcPr>
            <w:tcW w:w="156"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59"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59"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60"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6"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6"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59"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990"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321433B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4008E1">
        <w:trPr>
          <w:cantSplit/>
          <w:trHeight w:val="1296"/>
        </w:trPr>
        <w:tc>
          <w:tcPr>
            <w:tcW w:w="809" w:type="pct"/>
            <w:shd w:val="clear" w:color="auto" w:fill="FFFFFF" w:themeFill="background1"/>
          </w:tcPr>
          <w:p w14:paraId="3C5F0468" w14:textId="608E6649" w:rsidR="00690A74" w:rsidRPr="00122C73" w:rsidRDefault="00690A74" w:rsidP="00690A74">
            <w:pPr>
              <w:rPr>
                <w:rFonts w:cstheme="minorHAnsi"/>
              </w:rPr>
            </w:pPr>
            <w:r>
              <w:rPr>
                <w:rFonts w:cstheme="minorHAnsi"/>
              </w:rPr>
              <w:t xml:space="preserve">Handling &amp; Storing Money- Own Society fundraising </w:t>
            </w:r>
          </w:p>
        </w:tc>
        <w:tc>
          <w:tcPr>
            <w:tcW w:w="968"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6"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59"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60"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t>C</w:t>
            </w:r>
            <w:r w:rsidRPr="00122C73">
              <w:rPr>
                <w:rFonts w:cstheme="minorHAnsi"/>
              </w:rPr>
              <w:t xml:space="preserve">ollectors will prioritise own safety, advised to not confront any potential thief. If confronted will give up the funds. </w:t>
            </w:r>
          </w:p>
        </w:tc>
        <w:tc>
          <w:tcPr>
            <w:tcW w:w="156"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t>2</w:t>
            </w:r>
          </w:p>
        </w:tc>
        <w:tc>
          <w:tcPr>
            <w:tcW w:w="156"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990"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20"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4008E1">
        <w:trPr>
          <w:cantSplit/>
          <w:trHeight w:val="1296"/>
        </w:trPr>
        <w:tc>
          <w:tcPr>
            <w:tcW w:w="809" w:type="pct"/>
            <w:shd w:val="clear" w:color="auto" w:fill="FFFFFF" w:themeFill="background1"/>
          </w:tcPr>
          <w:p w14:paraId="195A8020" w14:textId="3B4F557E" w:rsidR="00690A74" w:rsidRPr="00122C73" w:rsidRDefault="00690A74" w:rsidP="00690A74">
            <w:pPr>
              <w:rPr>
                <w:rFonts w:cstheme="minorHAnsi"/>
              </w:rPr>
            </w:pPr>
            <w:r>
              <w:rPr>
                <w:rFonts w:cstheme="minorHAnsi"/>
              </w:rPr>
              <w:t xml:space="preserve">Handling &amp; Storing Money- Charity fundraiser </w:t>
            </w:r>
          </w:p>
        </w:tc>
        <w:tc>
          <w:tcPr>
            <w:tcW w:w="968"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6"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59"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60"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Nominated person will be tasked with storing 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6" w:type="pct"/>
            <w:shd w:val="clear" w:color="auto" w:fill="FFFFFF" w:themeFill="background1"/>
          </w:tcPr>
          <w:p w14:paraId="59B1A446" w14:textId="610B2F78" w:rsidR="00690A74" w:rsidRPr="00122C73" w:rsidRDefault="00690A74" w:rsidP="00690A74">
            <w:pPr>
              <w:rPr>
                <w:rFonts w:cstheme="minorHAnsi"/>
              </w:rPr>
            </w:pPr>
            <w:r>
              <w:rPr>
                <w:rFonts w:cstheme="minorHAnsi"/>
              </w:rPr>
              <w:t>2</w:t>
            </w:r>
          </w:p>
        </w:tc>
        <w:tc>
          <w:tcPr>
            <w:tcW w:w="156"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990"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1"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4008E1">
        <w:trPr>
          <w:cantSplit/>
          <w:trHeight w:val="1296"/>
        </w:trPr>
        <w:tc>
          <w:tcPr>
            <w:tcW w:w="809" w:type="pct"/>
            <w:shd w:val="clear" w:color="auto" w:fill="FFFFFF" w:themeFill="background1"/>
          </w:tcPr>
          <w:p w14:paraId="377143F7" w14:textId="74CE93EF" w:rsidR="00F361DD" w:rsidRDefault="00F361DD" w:rsidP="00F361DD">
            <w:pPr>
              <w:rPr>
                <w:rFonts w:cstheme="minorHAnsi"/>
              </w:rPr>
            </w:pPr>
            <w:r>
              <w:rPr>
                <w:rFonts w:cstheme="minorHAnsi"/>
              </w:rPr>
              <w:t xml:space="preserve">Events involving </w:t>
            </w:r>
            <w:r w:rsidRPr="001C16C0">
              <w:rPr>
                <w:rFonts w:cstheme="minorHAnsi"/>
              </w:rPr>
              <w:t>Food</w:t>
            </w:r>
          </w:p>
        </w:tc>
        <w:tc>
          <w:tcPr>
            <w:tcW w:w="968"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26"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6"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5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60"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56" w:type="pct"/>
            <w:shd w:val="clear" w:color="auto" w:fill="FFFFFF" w:themeFill="background1"/>
          </w:tcPr>
          <w:p w14:paraId="3913D327" w14:textId="52EDD304" w:rsidR="00F361DD" w:rsidRDefault="00F361DD" w:rsidP="00F361DD">
            <w:pPr>
              <w:rPr>
                <w:rFonts w:cstheme="minorHAnsi"/>
              </w:rPr>
            </w:pPr>
            <w:r w:rsidRPr="001C16C0">
              <w:rPr>
                <w:rFonts w:cstheme="minorHAnsi"/>
              </w:rPr>
              <w:t>1</w:t>
            </w:r>
          </w:p>
        </w:tc>
        <w:tc>
          <w:tcPr>
            <w:tcW w:w="156"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990"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321433B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t xml:space="preserve">Demonstration/Strike/ Awareness Raising Activity </w:t>
            </w:r>
          </w:p>
        </w:tc>
      </w:tr>
      <w:tr w:rsidR="00FE1C5C" w14:paraId="3DAD6D1E" w14:textId="77777777" w:rsidTr="004008E1">
        <w:trPr>
          <w:cantSplit/>
          <w:trHeight w:val="1296"/>
        </w:trPr>
        <w:tc>
          <w:tcPr>
            <w:tcW w:w="809" w:type="pct"/>
            <w:shd w:val="clear" w:color="auto" w:fill="FFFFFF" w:themeFill="background1"/>
          </w:tcPr>
          <w:p w14:paraId="259C2951" w14:textId="17F38DDF" w:rsidR="00F361DD" w:rsidRDefault="00F361DD" w:rsidP="00F361DD">
            <w:r w:rsidRPr="00145FB8">
              <w:rPr>
                <w:color w:val="000000" w:themeColor="text1"/>
              </w:rPr>
              <w:t xml:space="preserve">Adverse Weather </w:t>
            </w:r>
          </w:p>
        </w:tc>
        <w:tc>
          <w:tcPr>
            <w:tcW w:w="968"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26"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6"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59"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59"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60" w:type="pct"/>
            <w:shd w:val="clear" w:color="auto" w:fill="FFFFFF" w:themeFill="background1"/>
          </w:tcPr>
          <w:p w14:paraId="75916816" w14:textId="77777777"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6"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6"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59"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990"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4008E1">
        <w:trPr>
          <w:cantSplit/>
          <w:trHeight w:val="1296"/>
        </w:trPr>
        <w:tc>
          <w:tcPr>
            <w:tcW w:w="809" w:type="pct"/>
            <w:shd w:val="clear" w:color="auto" w:fill="FFFFFF" w:themeFill="background1"/>
          </w:tcPr>
          <w:p w14:paraId="2E5CD121" w14:textId="259BA3FA" w:rsidR="00F361DD" w:rsidRPr="00145FB8" w:rsidRDefault="00F361DD" w:rsidP="00F361DD">
            <w:pPr>
              <w:rPr>
                <w:color w:val="000000" w:themeColor="text1"/>
              </w:rPr>
            </w:pPr>
            <w:r w:rsidRPr="00400E84">
              <w:t>Overcrowding</w:t>
            </w:r>
          </w:p>
        </w:tc>
        <w:tc>
          <w:tcPr>
            <w:tcW w:w="968"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26"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6"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5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5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60"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6"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56"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59"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990"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2"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4008E1">
        <w:trPr>
          <w:cantSplit/>
          <w:trHeight w:val="1296"/>
        </w:trPr>
        <w:tc>
          <w:tcPr>
            <w:tcW w:w="809" w:type="pct"/>
            <w:shd w:val="clear" w:color="auto" w:fill="FFFFFF" w:themeFill="background1"/>
          </w:tcPr>
          <w:p w14:paraId="77846E9B" w14:textId="21174B4A" w:rsidR="00F361DD" w:rsidRPr="00400E84" w:rsidRDefault="00F361DD" w:rsidP="00F361DD">
            <w:r>
              <w:t>D</w:t>
            </w:r>
            <w:r w:rsidRPr="00C335BD">
              <w:t xml:space="preserve">isturbance </w:t>
            </w:r>
            <w:r>
              <w:t xml:space="preserve">to public, students and staff </w:t>
            </w:r>
          </w:p>
        </w:tc>
        <w:tc>
          <w:tcPr>
            <w:tcW w:w="968"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26" w:type="pct"/>
            <w:shd w:val="clear" w:color="auto" w:fill="FFFFFF" w:themeFill="background1"/>
          </w:tcPr>
          <w:p w14:paraId="077A534E" w14:textId="22128A2B" w:rsidR="00F361DD" w:rsidRDefault="00F361DD" w:rsidP="00F361DD">
            <w:r>
              <w:t xml:space="preserve">Event organisers and attendees, general public </w:t>
            </w:r>
          </w:p>
        </w:tc>
        <w:tc>
          <w:tcPr>
            <w:tcW w:w="156" w:type="pct"/>
            <w:shd w:val="clear" w:color="auto" w:fill="FFFFFF" w:themeFill="background1"/>
          </w:tcPr>
          <w:p w14:paraId="7ADA850A" w14:textId="3C4B4E84" w:rsidR="00F361DD" w:rsidRPr="00400E84" w:rsidRDefault="00F361DD" w:rsidP="00F361DD">
            <w:r w:rsidRPr="00C335BD">
              <w:t>2</w:t>
            </w:r>
          </w:p>
        </w:tc>
        <w:tc>
          <w:tcPr>
            <w:tcW w:w="159" w:type="pct"/>
            <w:shd w:val="clear" w:color="auto" w:fill="FFFFFF" w:themeFill="background1"/>
          </w:tcPr>
          <w:p w14:paraId="2C2EC932" w14:textId="300FEEF4" w:rsidR="00F361DD" w:rsidRPr="00400E84" w:rsidRDefault="00F361DD" w:rsidP="00F361DD">
            <w:r w:rsidRPr="00C335BD">
              <w:t>2</w:t>
            </w:r>
          </w:p>
        </w:tc>
        <w:tc>
          <w:tcPr>
            <w:tcW w:w="159" w:type="pct"/>
            <w:shd w:val="clear" w:color="auto" w:fill="FFFFFF" w:themeFill="background1"/>
          </w:tcPr>
          <w:p w14:paraId="19E940AF" w14:textId="6E4EC7AD" w:rsidR="00F361DD" w:rsidRPr="00400E84" w:rsidRDefault="00F361DD" w:rsidP="00F361DD">
            <w:r w:rsidRPr="00C335BD">
              <w:t>4</w:t>
            </w:r>
          </w:p>
        </w:tc>
        <w:tc>
          <w:tcPr>
            <w:tcW w:w="860"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r w:rsidRPr="00D72189">
              <w:t>UoS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6" w:type="pct"/>
            <w:shd w:val="clear" w:color="auto" w:fill="FFFFFF" w:themeFill="background1"/>
          </w:tcPr>
          <w:p w14:paraId="0C7EF4FE" w14:textId="0F3F4F3C" w:rsidR="00F361DD" w:rsidRPr="00400E84" w:rsidRDefault="00F361DD" w:rsidP="00F361DD">
            <w:r w:rsidRPr="00C335BD">
              <w:t>1</w:t>
            </w:r>
          </w:p>
        </w:tc>
        <w:tc>
          <w:tcPr>
            <w:tcW w:w="156" w:type="pct"/>
            <w:shd w:val="clear" w:color="auto" w:fill="FFFFFF" w:themeFill="background1"/>
          </w:tcPr>
          <w:p w14:paraId="7D8967F8" w14:textId="0ACF6254" w:rsidR="00F361DD" w:rsidRPr="00400E84" w:rsidRDefault="00F361DD" w:rsidP="00F361DD">
            <w:r w:rsidRPr="00C335BD">
              <w:t>2</w:t>
            </w:r>
          </w:p>
        </w:tc>
        <w:tc>
          <w:tcPr>
            <w:tcW w:w="159" w:type="pct"/>
            <w:shd w:val="clear" w:color="auto" w:fill="FFFFFF" w:themeFill="background1"/>
          </w:tcPr>
          <w:p w14:paraId="1B66A209" w14:textId="50FBE677" w:rsidR="00F361DD" w:rsidRPr="00400E84" w:rsidRDefault="00F361DD" w:rsidP="00F361DD">
            <w:r w:rsidRPr="00C335BD">
              <w:t>2</w:t>
            </w:r>
          </w:p>
        </w:tc>
        <w:tc>
          <w:tcPr>
            <w:tcW w:w="990"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3"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UoS/SUSU communications team of the event- can brief others via SUSSSED </w:t>
            </w:r>
          </w:p>
        </w:tc>
      </w:tr>
      <w:tr w:rsidR="00FE1C5C" w14:paraId="43986285" w14:textId="77777777" w:rsidTr="004008E1">
        <w:trPr>
          <w:cantSplit/>
          <w:trHeight w:val="1296"/>
        </w:trPr>
        <w:tc>
          <w:tcPr>
            <w:tcW w:w="809" w:type="pct"/>
            <w:shd w:val="clear" w:color="auto" w:fill="FFFFFF" w:themeFill="background1"/>
          </w:tcPr>
          <w:p w14:paraId="5720A5C4" w14:textId="7014F916" w:rsidR="00F361DD" w:rsidRPr="00145FB8" w:rsidRDefault="00F361DD" w:rsidP="00F361DD">
            <w:pPr>
              <w:rPr>
                <w:color w:val="000000" w:themeColor="text1"/>
              </w:rPr>
            </w:pPr>
            <w:r>
              <w:t>Counter protest, discrimination against the demonstration/Campaign</w:t>
            </w:r>
          </w:p>
        </w:tc>
        <w:tc>
          <w:tcPr>
            <w:tcW w:w="968"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Violence or </w:t>
            </w:r>
            <w:r>
              <w:t xml:space="preserve">threatening/ </w:t>
            </w:r>
            <w:r w:rsidRPr="00C335BD">
              <w:t>Aggressive Behaviour</w:t>
            </w:r>
          </w:p>
        </w:tc>
        <w:tc>
          <w:tcPr>
            <w:tcW w:w="426"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6"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5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5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60"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for discussion to discourage protest. </w:t>
            </w:r>
          </w:p>
        </w:tc>
        <w:tc>
          <w:tcPr>
            <w:tcW w:w="156" w:type="pct"/>
            <w:shd w:val="clear" w:color="auto" w:fill="FFFFFF" w:themeFill="background1"/>
          </w:tcPr>
          <w:p w14:paraId="151670D3" w14:textId="1AF0C149" w:rsidR="00F361DD" w:rsidRDefault="00F361DD" w:rsidP="00F361DD">
            <w:pPr>
              <w:rPr>
                <w:rFonts w:ascii="Lucida Sans" w:hAnsi="Lucida Sans"/>
                <w:b/>
              </w:rPr>
            </w:pPr>
            <w:r w:rsidRPr="00C335BD">
              <w:rPr>
                <w:b/>
              </w:rPr>
              <w:t>1</w:t>
            </w:r>
          </w:p>
        </w:tc>
        <w:tc>
          <w:tcPr>
            <w:tcW w:w="156"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9"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990"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UoS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4008E1">
        <w:trPr>
          <w:cantSplit/>
          <w:trHeight w:val="1296"/>
        </w:trPr>
        <w:tc>
          <w:tcPr>
            <w:tcW w:w="809" w:type="pct"/>
            <w:shd w:val="clear" w:color="auto" w:fill="FFFFFF" w:themeFill="background1"/>
          </w:tcPr>
          <w:p w14:paraId="12D42CAC" w14:textId="77777777" w:rsidR="00F361DD" w:rsidRDefault="00F361DD" w:rsidP="00F361DD">
            <w:r>
              <w:t>Talks/debates</w:t>
            </w:r>
          </w:p>
          <w:p w14:paraId="31AFCF9A" w14:textId="4DB15DA2" w:rsidR="00F361DD" w:rsidRDefault="00F361DD" w:rsidP="00F361DD">
            <w:r>
              <w:t xml:space="preserve">- subjects that could be sensitive or personal to some members </w:t>
            </w:r>
          </w:p>
        </w:tc>
        <w:tc>
          <w:tcPr>
            <w:tcW w:w="968"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26" w:type="pct"/>
            <w:shd w:val="clear" w:color="auto" w:fill="FFFFFF" w:themeFill="background1"/>
          </w:tcPr>
          <w:p w14:paraId="0CA16C6D" w14:textId="246918AC" w:rsidR="00F361DD" w:rsidRDefault="00F361DD" w:rsidP="00F361DD">
            <w:r>
              <w:t xml:space="preserve">Members </w:t>
            </w:r>
          </w:p>
        </w:tc>
        <w:tc>
          <w:tcPr>
            <w:tcW w:w="156" w:type="pct"/>
            <w:shd w:val="clear" w:color="auto" w:fill="FFFFFF" w:themeFill="background1"/>
          </w:tcPr>
          <w:p w14:paraId="27C95615" w14:textId="3B64F59B" w:rsidR="00F361DD" w:rsidRPr="00C335BD" w:rsidRDefault="00F361DD" w:rsidP="00F361DD">
            <w:pPr>
              <w:rPr>
                <w:b/>
              </w:rPr>
            </w:pPr>
            <w:r>
              <w:rPr>
                <w:b/>
              </w:rPr>
              <w:t>2</w:t>
            </w:r>
          </w:p>
        </w:tc>
        <w:tc>
          <w:tcPr>
            <w:tcW w:w="159" w:type="pct"/>
            <w:shd w:val="clear" w:color="auto" w:fill="FFFFFF" w:themeFill="background1"/>
          </w:tcPr>
          <w:p w14:paraId="71F83E37" w14:textId="26B370C2" w:rsidR="00F361DD" w:rsidRDefault="00F361DD" w:rsidP="00F361DD">
            <w:pPr>
              <w:rPr>
                <w:b/>
              </w:rPr>
            </w:pPr>
            <w:r>
              <w:rPr>
                <w:b/>
              </w:rPr>
              <w:t>3</w:t>
            </w:r>
          </w:p>
        </w:tc>
        <w:tc>
          <w:tcPr>
            <w:tcW w:w="159" w:type="pct"/>
            <w:shd w:val="clear" w:color="auto" w:fill="FFFFFF" w:themeFill="background1"/>
          </w:tcPr>
          <w:p w14:paraId="5B77B4F9" w14:textId="48F79CB7" w:rsidR="00F361DD" w:rsidRDefault="00F361DD" w:rsidP="00F361DD">
            <w:pPr>
              <w:rPr>
                <w:b/>
              </w:rPr>
            </w:pPr>
            <w:r>
              <w:rPr>
                <w:b/>
              </w:rPr>
              <w:t>6</w:t>
            </w:r>
          </w:p>
        </w:tc>
        <w:tc>
          <w:tcPr>
            <w:tcW w:w="860"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56" w:type="pct"/>
            <w:shd w:val="clear" w:color="auto" w:fill="FFFFFF" w:themeFill="background1"/>
          </w:tcPr>
          <w:p w14:paraId="6AEF50F8" w14:textId="1D67B2B0" w:rsidR="00F361DD" w:rsidRPr="00C335BD" w:rsidRDefault="00F361DD" w:rsidP="00F361DD">
            <w:pPr>
              <w:rPr>
                <w:b/>
              </w:rPr>
            </w:pPr>
            <w:r>
              <w:rPr>
                <w:b/>
              </w:rPr>
              <w:t>1</w:t>
            </w:r>
          </w:p>
        </w:tc>
        <w:tc>
          <w:tcPr>
            <w:tcW w:w="156" w:type="pct"/>
            <w:shd w:val="clear" w:color="auto" w:fill="FFFFFF" w:themeFill="background1"/>
          </w:tcPr>
          <w:p w14:paraId="7A022F5A" w14:textId="5E440726" w:rsidR="00F361DD" w:rsidRPr="00C335BD" w:rsidRDefault="00F361DD" w:rsidP="00F361DD">
            <w:pPr>
              <w:rPr>
                <w:b/>
              </w:rPr>
            </w:pPr>
            <w:r>
              <w:rPr>
                <w:b/>
              </w:rPr>
              <w:t>3</w:t>
            </w:r>
          </w:p>
        </w:tc>
        <w:tc>
          <w:tcPr>
            <w:tcW w:w="159" w:type="pct"/>
            <w:shd w:val="clear" w:color="auto" w:fill="FFFFFF" w:themeFill="background1"/>
          </w:tcPr>
          <w:p w14:paraId="40DF9A3D" w14:textId="72D32181" w:rsidR="00F361DD" w:rsidRPr="00C335BD" w:rsidRDefault="00F361DD" w:rsidP="00F361DD">
            <w:pPr>
              <w:rPr>
                <w:b/>
              </w:rPr>
            </w:pPr>
            <w:r>
              <w:rPr>
                <w:b/>
              </w:rPr>
              <w:t>3</w:t>
            </w:r>
          </w:p>
        </w:tc>
        <w:tc>
          <w:tcPr>
            <w:tcW w:w="990"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centre/UoS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321433B1">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4008E1">
        <w:trPr>
          <w:cantSplit/>
          <w:trHeight w:val="1296"/>
        </w:trPr>
        <w:tc>
          <w:tcPr>
            <w:tcW w:w="809" w:type="pct"/>
            <w:shd w:val="clear" w:color="auto" w:fill="FFFFFF" w:themeFill="background1"/>
          </w:tcPr>
          <w:p w14:paraId="09ACF8BB" w14:textId="37F6E484" w:rsidR="00F361DD" w:rsidRDefault="004C1C19" w:rsidP="00F361DD">
            <w:r>
              <w:t>Overcrowding at Stall</w:t>
            </w:r>
          </w:p>
        </w:tc>
        <w:tc>
          <w:tcPr>
            <w:tcW w:w="968"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26" w:type="pct"/>
            <w:shd w:val="clear" w:color="auto" w:fill="FFFFFF" w:themeFill="background1"/>
          </w:tcPr>
          <w:p w14:paraId="5A3004B3" w14:textId="3A392F6B" w:rsidR="00F361DD" w:rsidRDefault="00FE1C5C" w:rsidP="00F361DD">
            <w:r>
              <w:t xml:space="preserve">Members, visitors </w:t>
            </w:r>
          </w:p>
        </w:tc>
        <w:tc>
          <w:tcPr>
            <w:tcW w:w="156"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2"/>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56"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6"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990"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4008E1">
        <w:trPr>
          <w:cantSplit/>
          <w:trHeight w:val="1296"/>
        </w:trPr>
        <w:tc>
          <w:tcPr>
            <w:tcW w:w="809" w:type="pct"/>
            <w:shd w:val="clear" w:color="auto" w:fill="FFFFFF" w:themeFill="background1"/>
          </w:tcPr>
          <w:p w14:paraId="673F5896" w14:textId="6F4B164A" w:rsidR="004C1C19" w:rsidRDefault="004C1C19" w:rsidP="00F361DD">
            <w:r>
              <w:t xml:space="preserve">Falling Objects e.g. banners </w:t>
            </w:r>
          </w:p>
        </w:tc>
        <w:tc>
          <w:tcPr>
            <w:tcW w:w="968"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26" w:type="pct"/>
            <w:shd w:val="clear" w:color="auto" w:fill="FFFFFF" w:themeFill="background1"/>
          </w:tcPr>
          <w:p w14:paraId="348AEE7D" w14:textId="683C096A" w:rsidR="004C1C19" w:rsidRDefault="00FE1C5C" w:rsidP="00F361DD">
            <w:r>
              <w:t xml:space="preserve">Members, visitors </w:t>
            </w:r>
          </w:p>
        </w:tc>
        <w:tc>
          <w:tcPr>
            <w:tcW w:w="156"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between stalls/stall holders </w:t>
            </w:r>
          </w:p>
          <w:p w14:paraId="7923C264" w14:textId="77777777" w:rsidR="004C1C19" w:rsidRPr="00E861FA" w:rsidRDefault="004C1C19" w:rsidP="00F361DD">
            <w:pPr>
              <w:pStyle w:val="ListParagraph"/>
              <w:rPr>
                <w:rFonts w:ascii="Lucida Sans" w:hAnsi="Lucida Sans"/>
                <w:b/>
              </w:rPr>
            </w:pPr>
          </w:p>
        </w:tc>
        <w:tc>
          <w:tcPr>
            <w:tcW w:w="156"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t>1</w:t>
            </w:r>
          </w:p>
        </w:tc>
        <w:tc>
          <w:tcPr>
            <w:tcW w:w="156"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990"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tr w:rsidR="004008E1" w14:paraId="48195EC3" w14:textId="77777777" w:rsidTr="004008E1">
        <w:trPr>
          <w:cantSplit/>
          <w:trHeight w:val="827"/>
        </w:trPr>
        <w:tc>
          <w:tcPr>
            <w:tcW w:w="5000" w:type="pct"/>
            <w:gridSpan w:val="11"/>
            <w:shd w:val="clear" w:color="auto" w:fill="DBE5F1" w:themeFill="accent1" w:themeFillTint="33"/>
          </w:tcPr>
          <w:p w14:paraId="2A06207F" w14:textId="7F5E9909" w:rsidR="004008E1" w:rsidRPr="004008E1" w:rsidRDefault="004008E1" w:rsidP="004008E1">
            <w:pPr>
              <w:rPr>
                <w:rFonts w:eastAsia="Calibri" w:cstheme="minorHAnsi"/>
                <w:b/>
                <w:bCs/>
              </w:rPr>
            </w:pPr>
            <w:r w:rsidRPr="004008E1">
              <w:rPr>
                <w:rFonts w:eastAsia="Calibri" w:cstheme="minorHAnsi"/>
                <w:b/>
                <w:bCs/>
              </w:rPr>
              <w:t xml:space="preserve">Training Activities </w:t>
            </w:r>
          </w:p>
        </w:tc>
      </w:tr>
    </w:tbl>
    <w:p w14:paraId="5970F16D" w14:textId="77777777" w:rsidR="004008E1" w:rsidRDefault="004008E1"/>
    <w:tbl>
      <w:tblPr>
        <w:tblStyle w:val="TableGrid"/>
        <w:tblW w:w="5000" w:type="pct"/>
        <w:shd w:val="clear" w:color="auto" w:fill="F2F2F2" w:themeFill="background1" w:themeFillShade="F2"/>
        <w:tblLook w:val="04A0" w:firstRow="1" w:lastRow="0" w:firstColumn="1" w:lastColumn="0" w:noHBand="0" w:noVBand="1"/>
      </w:tblPr>
      <w:tblGrid>
        <w:gridCol w:w="2460"/>
        <w:gridCol w:w="2603"/>
        <w:gridCol w:w="1271"/>
        <w:gridCol w:w="583"/>
        <w:gridCol w:w="583"/>
        <w:gridCol w:w="583"/>
        <w:gridCol w:w="2686"/>
        <w:gridCol w:w="583"/>
        <w:gridCol w:w="583"/>
        <w:gridCol w:w="583"/>
        <w:gridCol w:w="3097"/>
      </w:tblGrid>
      <w:tr w:rsidR="004008E1" w:rsidRPr="00957A37" w14:paraId="49EE4E0B" w14:textId="77777777" w:rsidTr="00037C53">
        <w:trPr>
          <w:tblHeader/>
        </w:trPr>
        <w:tc>
          <w:tcPr>
            <w:tcW w:w="5000" w:type="pct"/>
            <w:gridSpan w:val="11"/>
            <w:shd w:val="clear" w:color="auto" w:fill="F2F2F2" w:themeFill="background1" w:themeFillShade="F2"/>
          </w:tcPr>
          <w:p w14:paraId="57FE1812" w14:textId="77777777" w:rsidR="004008E1" w:rsidRPr="00957A37" w:rsidRDefault="004008E1" w:rsidP="00037C53">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4008E1" w14:paraId="0509AF7E" w14:textId="77777777" w:rsidTr="004008E1">
        <w:trPr>
          <w:tblHeader/>
        </w:trPr>
        <w:tc>
          <w:tcPr>
            <w:tcW w:w="2116" w:type="pct"/>
            <w:gridSpan w:val="3"/>
            <w:shd w:val="clear" w:color="auto" w:fill="F2F2F2" w:themeFill="background1" w:themeFillShade="F2"/>
          </w:tcPr>
          <w:p w14:paraId="5634DE3A" w14:textId="77777777" w:rsidR="004008E1" w:rsidRDefault="004008E1" w:rsidP="00037C53">
            <w:r w:rsidRPr="00957A37">
              <w:rPr>
                <w:rFonts w:ascii="Lucida Sans" w:hAnsi="Lucida Sans"/>
                <w:b/>
              </w:rPr>
              <w:t>(1) Risk identification</w:t>
            </w:r>
          </w:p>
        </w:tc>
        <w:tc>
          <w:tcPr>
            <w:tcW w:w="1381" w:type="pct"/>
            <w:gridSpan w:val="4"/>
            <w:shd w:val="clear" w:color="auto" w:fill="F2F2F2" w:themeFill="background1" w:themeFillShade="F2"/>
          </w:tcPr>
          <w:p w14:paraId="453E35EE" w14:textId="77777777" w:rsidR="004008E1" w:rsidRDefault="004008E1" w:rsidP="00037C53">
            <w:r w:rsidRPr="00957A37">
              <w:rPr>
                <w:rFonts w:ascii="Lucida Sans" w:hAnsi="Lucida Sans"/>
                <w:b/>
              </w:rPr>
              <w:t>(2) Risk assessment</w:t>
            </w:r>
          </w:p>
        </w:tc>
        <w:tc>
          <w:tcPr>
            <w:tcW w:w="1503" w:type="pct"/>
            <w:gridSpan w:val="4"/>
            <w:shd w:val="clear" w:color="auto" w:fill="F2F2F2" w:themeFill="background1" w:themeFillShade="F2"/>
          </w:tcPr>
          <w:p w14:paraId="7EA7C3A6" w14:textId="77777777" w:rsidR="004008E1" w:rsidRDefault="004008E1" w:rsidP="00037C53">
            <w:r w:rsidRPr="00957A37">
              <w:rPr>
                <w:rFonts w:ascii="Lucida Sans" w:hAnsi="Lucida Sans"/>
                <w:b/>
              </w:rPr>
              <w:t>(3) Risk management</w:t>
            </w:r>
          </w:p>
        </w:tc>
      </w:tr>
      <w:tr w:rsidR="00037C53" w14:paraId="741991B5" w14:textId="77777777" w:rsidTr="004008E1">
        <w:trPr>
          <w:tblHeader/>
        </w:trPr>
        <w:tc>
          <w:tcPr>
            <w:tcW w:w="819" w:type="pct"/>
            <w:vMerge w:val="restart"/>
            <w:shd w:val="clear" w:color="auto" w:fill="F2F2F2" w:themeFill="background1" w:themeFillShade="F2"/>
          </w:tcPr>
          <w:p w14:paraId="5F9E35BC" w14:textId="77777777" w:rsidR="004008E1" w:rsidRDefault="004008E1" w:rsidP="00037C53">
            <w:r w:rsidRPr="00957A37">
              <w:rPr>
                <w:rFonts w:ascii="Lucida Sans" w:hAnsi="Lucida Sans"/>
                <w:b/>
              </w:rPr>
              <w:t>Hazard</w:t>
            </w:r>
          </w:p>
        </w:tc>
        <w:tc>
          <w:tcPr>
            <w:tcW w:w="865" w:type="pct"/>
            <w:vMerge w:val="restart"/>
            <w:shd w:val="clear" w:color="auto" w:fill="F2F2F2" w:themeFill="background1" w:themeFillShade="F2"/>
          </w:tcPr>
          <w:p w14:paraId="538059A4" w14:textId="77777777" w:rsidR="004008E1" w:rsidRPr="00957A37" w:rsidRDefault="004008E1" w:rsidP="00037C53">
            <w:pPr>
              <w:jc w:val="center"/>
              <w:rPr>
                <w:rFonts w:ascii="Lucida Sans" w:hAnsi="Lucida Sans"/>
                <w:b/>
              </w:rPr>
            </w:pPr>
            <w:r w:rsidRPr="00957A37">
              <w:rPr>
                <w:rFonts w:ascii="Lucida Sans" w:hAnsi="Lucida Sans"/>
                <w:b/>
              </w:rPr>
              <w:t>Potential Consequences</w:t>
            </w:r>
          </w:p>
          <w:p w14:paraId="7DFBDB71" w14:textId="77777777" w:rsidR="004008E1" w:rsidRDefault="004008E1" w:rsidP="00037C53"/>
        </w:tc>
        <w:tc>
          <w:tcPr>
            <w:tcW w:w="432" w:type="pct"/>
            <w:vMerge w:val="restart"/>
            <w:shd w:val="clear" w:color="auto" w:fill="F2F2F2" w:themeFill="background1" w:themeFillShade="F2"/>
          </w:tcPr>
          <w:p w14:paraId="421E6959" w14:textId="77777777" w:rsidR="004008E1" w:rsidRPr="00957A37" w:rsidRDefault="004008E1" w:rsidP="00037C53">
            <w:pPr>
              <w:jc w:val="center"/>
              <w:rPr>
                <w:rFonts w:ascii="Lucida Sans" w:hAnsi="Lucida Sans"/>
                <w:b/>
              </w:rPr>
            </w:pPr>
            <w:r w:rsidRPr="00957A37">
              <w:rPr>
                <w:rFonts w:ascii="Lucida Sans" w:hAnsi="Lucida Sans"/>
                <w:b/>
              </w:rPr>
              <w:t>Who might be harmed</w:t>
            </w:r>
          </w:p>
          <w:p w14:paraId="23BC595E" w14:textId="77777777" w:rsidR="004008E1" w:rsidRPr="00957A37" w:rsidRDefault="004008E1" w:rsidP="00037C53">
            <w:pPr>
              <w:jc w:val="center"/>
              <w:rPr>
                <w:rFonts w:ascii="Lucida Sans" w:hAnsi="Lucida Sans"/>
                <w:b/>
              </w:rPr>
            </w:pPr>
          </w:p>
          <w:p w14:paraId="0BBD436B" w14:textId="77777777" w:rsidR="004008E1" w:rsidRPr="00957A37" w:rsidRDefault="004008E1" w:rsidP="00037C53">
            <w:pPr>
              <w:jc w:val="center"/>
              <w:rPr>
                <w:rFonts w:ascii="Lucida Sans" w:hAnsi="Lucida Sans"/>
                <w:b/>
              </w:rPr>
            </w:pPr>
            <w:r w:rsidRPr="00957A37">
              <w:rPr>
                <w:rFonts w:ascii="Lucida Sans" w:hAnsi="Lucida Sans"/>
                <w:b/>
              </w:rPr>
              <w:t>(user; those nearby; those in the vicinity; members of the public)</w:t>
            </w:r>
          </w:p>
          <w:p w14:paraId="76D0124B" w14:textId="77777777" w:rsidR="004008E1" w:rsidRDefault="004008E1" w:rsidP="00037C53"/>
        </w:tc>
        <w:tc>
          <w:tcPr>
            <w:tcW w:w="483" w:type="pct"/>
            <w:gridSpan w:val="3"/>
            <w:shd w:val="clear" w:color="auto" w:fill="F2F2F2" w:themeFill="background1" w:themeFillShade="F2"/>
          </w:tcPr>
          <w:p w14:paraId="275AD0D1" w14:textId="77777777" w:rsidR="004008E1" w:rsidRDefault="004008E1" w:rsidP="00037C53">
            <w:r w:rsidRPr="00957A37">
              <w:rPr>
                <w:rFonts w:ascii="Lucida Sans" w:hAnsi="Lucida Sans"/>
                <w:b/>
              </w:rPr>
              <w:t>Inherent</w:t>
            </w:r>
          </w:p>
        </w:tc>
        <w:tc>
          <w:tcPr>
            <w:tcW w:w="898" w:type="pct"/>
            <w:shd w:val="clear" w:color="auto" w:fill="F2F2F2" w:themeFill="background1" w:themeFillShade="F2"/>
          </w:tcPr>
          <w:p w14:paraId="6209A848" w14:textId="77777777" w:rsidR="004008E1" w:rsidRDefault="004008E1" w:rsidP="00037C53"/>
        </w:tc>
        <w:tc>
          <w:tcPr>
            <w:tcW w:w="480" w:type="pct"/>
            <w:gridSpan w:val="3"/>
            <w:shd w:val="clear" w:color="auto" w:fill="F2F2F2" w:themeFill="background1" w:themeFillShade="F2"/>
          </w:tcPr>
          <w:p w14:paraId="2789C180" w14:textId="77777777" w:rsidR="004008E1" w:rsidRDefault="004008E1" w:rsidP="00037C53">
            <w:r w:rsidRPr="00957A37">
              <w:rPr>
                <w:rFonts w:ascii="Lucida Sans" w:hAnsi="Lucida Sans"/>
                <w:b/>
              </w:rPr>
              <w:t>Residual</w:t>
            </w:r>
          </w:p>
        </w:tc>
        <w:tc>
          <w:tcPr>
            <w:tcW w:w="1023" w:type="pct"/>
            <w:vMerge w:val="restart"/>
            <w:shd w:val="clear" w:color="auto" w:fill="F2F2F2" w:themeFill="background1" w:themeFillShade="F2"/>
          </w:tcPr>
          <w:p w14:paraId="6AD12231" w14:textId="77777777" w:rsidR="004008E1" w:rsidRDefault="004008E1" w:rsidP="00037C53">
            <w:r w:rsidRPr="00957A37">
              <w:rPr>
                <w:rFonts w:ascii="Lucida Sans" w:hAnsi="Lucida Sans"/>
                <w:b/>
              </w:rPr>
              <w:t>Further controls (use the risk hierarchy)</w:t>
            </w:r>
          </w:p>
        </w:tc>
      </w:tr>
      <w:tr w:rsidR="00037C53" w14:paraId="33B1396B" w14:textId="77777777" w:rsidTr="004008E1">
        <w:trPr>
          <w:cantSplit/>
          <w:trHeight w:val="1510"/>
          <w:tblHeader/>
        </w:trPr>
        <w:tc>
          <w:tcPr>
            <w:tcW w:w="819" w:type="pct"/>
            <w:vMerge/>
          </w:tcPr>
          <w:p w14:paraId="13F7B9C7" w14:textId="77777777" w:rsidR="004008E1" w:rsidRDefault="004008E1" w:rsidP="00037C53"/>
        </w:tc>
        <w:tc>
          <w:tcPr>
            <w:tcW w:w="865" w:type="pct"/>
            <w:vMerge/>
          </w:tcPr>
          <w:p w14:paraId="219EC5DC" w14:textId="77777777" w:rsidR="004008E1" w:rsidRDefault="004008E1" w:rsidP="00037C53"/>
        </w:tc>
        <w:tc>
          <w:tcPr>
            <w:tcW w:w="432" w:type="pct"/>
            <w:vMerge/>
          </w:tcPr>
          <w:p w14:paraId="63195619" w14:textId="77777777" w:rsidR="004008E1" w:rsidRDefault="004008E1" w:rsidP="00037C53"/>
        </w:tc>
        <w:tc>
          <w:tcPr>
            <w:tcW w:w="159" w:type="pct"/>
            <w:shd w:val="clear" w:color="auto" w:fill="F2F2F2" w:themeFill="background1" w:themeFillShade="F2"/>
            <w:textDirection w:val="btLr"/>
          </w:tcPr>
          <w:p w14:paraId="5E08DA5E" w14:textId="77777777" w:rsidR="004008E1" w:rsidRDefault="004008E1" w:rsidP="00037C53">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14AE2776" w14:textId="77777777" w:rsidR="004008E1" w:rsidRDefault="004008E1" w:rsidP="00037C53">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782C8F23" w14:textId="77777777" w:rsidR="004008E1" w:rsidRDefault="004008E1" w:rsidP="00037C53">
            <w:pPr>
              <w:ind w:left="113" w:right="113"/>
            </w:pPr>
            <w:r w:rsidRPr="00957A37">
              <w:rPr>
                <w:rFonts w:ascii="Lucida Sans" w:hAnsi="Lucida Sans"/>
                <w:b/>
              </w:rPr>
              <w:t>Score</w:t>
            </w:r>
          </w:p>
        </w:tc>
        <w:tc>
          <w:tcPr>
            <w:tcW w:w="898" w:type="pct"/>
            <w:shd w:val="clear" w:color="auto" w:fill="F2F2F2" w:themeFill="background1" w:themeFillShade="F2"/>
          </w:tcPr>
          <w:p w14:paraId="607C3789" w14:textId="77777777" w:rsidR="004008E1" w:rsidRDefault="004008E1" w:rsidP="00037C53">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186B6C59" w14:textId="77777777" w:rsidR="004008E1" w:rsidRDefault="004008E1" w:rsidP="00037C53">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6C28432F" w14:textId="77777777" w:rsidR="004008E1" w:rsidRDefault="004008E1" w:rsidP="00037C53">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5FA64C65" w14:textId="77777777" w:rsidR="004008E1" w:rsidRDefault="004008E1" w:rsidP="00037C53">
            <w:pPr>
              <w:ind w:left="113" w:right="113"/>
            </w:pPr>
            <w:r w:rsidRPr="00957A37">
              <w:rPr>
                <w:rFonts w:ascii="Lucida Sans" w:hAnsi="Lucida Sans"/>
                <w:b/>
              </w:rPr>
              <w:t>Score</w:t>
            </w:r>
          </w:p>
        </w:tc>
        <w:tc>
          <w:tcPr>
            <w:tcW w:w="1023" w:type="pct"/>
            <w:vMerge/>
          </w:tcPr>
          <w:p w14:paraId="09CDB54E" w14:textId="77777777" w:rsidR="004008E1" w:rsidRDefault="004008E1" w:rsidP="00037C53"/>
        </w:tc>
      </w:tr>
      <w:tr w:rsidR="00037C53" w14:paraId="3B005F2C" w14:textId="77777777" w:rsidTr="004008E1">
        <w:trPr>
          <w:cantSplit/>
          <w:trHeight w:val="1510"/>
          <w:tblHeader/>
        </w:trPr>
        <w:tc>
          <w:tcPr>
            <w:tcW w:w="819" w:type="pct"/>
          </w:tcPr>
          <w:p w14:paraId="076B3C73" w14:textId="0740FF31" w:rsidR="004008E1" w:rsidRDefault="004008E1" w:rsidP="00037C53">
            <w:r>
              <w:t>Training</w:t>
            </w:r>
            <w:r w:rsidR="00602834">
              <w:t>/competiton</w:t>
            </w:r>
            <w:r>
              <w:t xml:space="preserve"> </w:t>
            </w:r>
            <w:r w:rsidR="00037C53">
              <w:t>Injuries- Minor Injuries</w:t>
            </w:r>
          </w:p>
        </w:tc>
        <w:tc>
          <w:tcPr>
            <w:tcW w:w="865" w:type="pct"/>
          </w:tcPr>
          <w:p w14:paraId="73E911B8" w14:textId="43001248" w:rsidR="004008E1" w:rsidRDefault="00037C53" w:rsidP="00037C53">
            <w:pPr>
              <w:ind w:left="720"/>
            </w:pPr>
            <w:r>
              <w:t xml:space="preserve">Injuries such as sprains, bruising or pulled muscles, nose bleeds and cuts </w:t>
            </w:r>
            <w:r w:rsidR="006E5CE3">
              <w:t>caused by training</w:t>
            </w:r>
          </w:p>
          <w:p w14:paraId="0F4D20B4" w14:textId="77777777" w:rsidR="006E5CE3" w:rsidRDefault="006E5CE3" w:rsidP="00037C53">
            <w:pPr>
              <w:ind w:left="720"/>
            </w:pPr>
            <w:r>
              <w:t>Injuries resulting from MA room mats, twisted ankles/toes</w:t>
            </w:r>
          </w:p>
          <w:p w14:paraId="37FAB7F5" w14:textId="19C71F41" w:rsidR="00037C53" w:rsidRDefault="006E5CE3" w:rsidP="006E5CE3">
            <w:pPr>
              <w:ind w:left="720"/>
            </w:pPr>
            <w:r>
              <w:t>Injuries due to jewellery/ clothing</w:t>
            </w:r>
            <w:r w:rsidR="00037C53">
              <w:t xml:space="preserve"> </w:t>
            </w:r>
          </w:p>
        </w:tc>
        <w:tc>
          <w:tcPr>
            <w:tcW w:w="432" w:type="pct"/>
            <w:shd w:val="clear" w:color="auto" w:fill="auto"/>
          </w:tcPr>
          <w:p w14:paraId="287003FA" w14:textId="129C4825" w:rsidR="004008E1" w:rsidRDefault="00037C53" w:rsidP="00037C53">
            <w:r>
              <w:t>Members of the club</w:t>
            </w:r>
          </w:p>
        </w:tc>
        <w:tc>
          <w:tcPr>
            <w:tcW w:w="159" w:type="pct"/>
            <w:shd w:val="clear" w:color="auto" w:fill="auto"/>
          </w:tcPr>
          <w:p w14:paraId="6C555CB8" w14:textId="4F1C0878" w:rsidR="004008E1" w:rsidRPr="00957A37" w:rsidRDefault="00602834" w:rsidP="00037C53">
            <w:pPr>
              <w:ind w:right="113"/>
              <w:rPr>
                <w:rFonts w:ascii="Lucida Sans" w:hAnsi="Lucida Sans"/>
                <w:b/>
              </w:rPr>
            </w:pPr>
            <w:r>
              <w:rPr>
                <w:rFonts w:ascii="Lucida Sans" w:hAnsi="Lucida Sans"/>
                <w:b/>
              </w:rPr>
              <w:t>4</w:t>
            </w:r>
          </w:p>
        </w:tc>
        <w:tc>
          <w:tcPr>
            <w:tcW w:w="162" w:type="pct"/>
            <w:shd w:val="clear" w:color="auto" w:fill="auto"/>
          </w:tcPr>
          <w:p w14:paraId="21D2E2F3" w14:textId="017DD2B7" w:rsidR="004008E1" w:rsidRPr="00957A37" w:rsidRDefault="00602834" w:rsidP="00037C53">
            <w:pPr>
              <w:ind w:left="113" w:right="113"/>
              <w:rPr>
                <w:rFonts w:ascii="Lucida Sans" w:hAnsi="Lucida Sans"/>
                <w:b/>
              </w:rPr>
            </w:pPr>
            <w:r>
              <w:rPr>
                <w:rFonts w:ascii="Lucida Sans" w:hAnsi="Lucida Sans"/>
                <w:b/>
              </w:rPr>
              <w:t>2</w:t>
            </w:r>
          </w:p>
        </w:tc>
        <w:tc>
          <w:tcPr>
            <w:tcW w:w="162" w:type="pct"/>
            <w:shd w:val="clear" w:color="auto" w:fill="auto"/>
          </w:tcPr>
          <w:p w14:paraId="32595188" w14:textId="53097844" w:rsidR="004008E1" w:rsidRPr="00957A37" w:rsidRDefault="00602834" w:rsidP="00037C53">
            <w:pPr>
              <w:ind w:left="113" w:right="113"/>
              <w:rPr>
                <w:rFonts w:ascii="Lucida Sans" w:hAnsi="Lucida Sans"/>
                <w:b/>
              </w:rPr>
            </w:pPr>
            <w:r>
              <w:rPr>
                <w:rFonts w:ascii="Lucida Sans" w:hAnsi="Lucida Sans"/>
                <w:b/>
              </w:rPr>
              <w:t>8</w:t>
            </w:r>
          </w:p>
        </w:tc>
        <w:tc>
          <w:tcPr>
            <w:tcW w:w="898" w:type="pct"/>
            <w:shd w:val="clear" w:color="auto" w:fill="auto"/>
          </w:tcPr>
          <w:p w14:paraId="5D50D2F9" w14:textId="2332D707" w:rsidR="004008E1" w:rsidRDefault="00602834" w:rsidP="00037C53">
            <w:pPr>
              <w:rPr>
                <w:rFonts w:ascii="Lucida Sans" w:hAnsi="Lucida Sans"/>
              </w:rPr>
            </w:pPr>
            <w:r>
              <w:rPr>
                <w:rFonts w:ascii="Lucida Sans" w:hAnsi="Lucida Sans"/>
              </w:rPr>
              <w:t>-First aid kit is always in the training room to deal with minor injuries</w:t>
            </w:r>
          </w:p>
          <w:p w14:paraId="68F62BAF" w14:textId="46F6CEA7" w:rsidR="006E5CE3" w:rsidRDefault="006E5CE3" w:rsidP="00037C53">
            <w:pPr>
              <w:rPr>
                <w:rFonts w:ascii="Lucida Sans" w:hAnsi="Lucida Sans"/>
              </w:rPr>
            </w:pPr>
            <w:r>
              <w:rPr>
                <w:rFonts w:ascii="Lucida Sans" w:hAnsi="Lucida Sans"/>
              </w:rPr>
              <w:t>-Club members are taught how to use equipment properly in order to minimise risk when using pads/ break boards</w:t>
            </w:r>
          </w:p>
          <w:p w14:paraId="0706CC12" w14:textId="0BB07FEC" w:rsidR="006E5CE3" w:rsidRDefault="006E5CE3" w:rsidP="00037C53">
            <w:pPr>
              <w:rPr>
                <w:rFonts w:ascii="Lucida Sans" w:hAnsi="Lucida Sans"/>
              </w:rPr>
            </w:pPr>
            <w:r>
              <w:rPr>
                <w:rFonts w:ascii="Lucida Sans" w:hAnsi="Lucida Sans"/>
              </w:rPr>
              <w:t>-New members are always told to remove any excess jewellery and wear loose clothes</w:t>
            </w:r>
          </w:p>
          <w:p w14:paraId="27998C4D" w14:textId="706FF817" w:rsidR="00602834" w:rsidRPr="00602834" w:rsidRDefault="00602834" w:rsidP="00037C53">
            <w:pPr>
              <w:rPr>
                <w:rFonts w:ascii="Lucida Sans" w:hAnsi="Lucida Sans"/>
              </w:rPr>
            </w:pPr>
            <w:r>
              <w:rPr>
                <w:rFonts w:ascii="Lucida Sans" w:hAnsi="Lucida Sans"/>
              </w:rPr>
              <w:t>-Members are always free to leave if they do not wish to continue training after such an injury</w:t>
            </w:r>
          </w:p>
        </w:tc>
        <w:tc>
          <w:tcPr>
            <w:tcW w:w="159" w:type="pct"/>
            <w:shd w:val="clear" w:color="auto" w:fill="auto"/>
          </w:tcPr>
          <w:p w14:paraId="48A81ACC" w14:textId="53C1DBB2" w:rsidR="004008E1" w:rsidRPr="00957A37" w:rsidRDefault="00602834" w:rsidP="00037C53">
            <w:pPr>
              <w:ind w:left="113" w:right="113"/>
              <w:rPr>
                <w:rFonts w:ascii="Lucida Sans" w:hAnsi="Lucida Sans"/>
                <w:b/>
              </w:rPr>
            </w:pPr>
            <w:r>
              <w:rPr>
                <w:rFonts w:ascii="Lucida Sans" w:hAnsi="Lucida Sans"/>
                <w:b/>
              </w:rPr>
              <w:t>4</w:t>
            </w:r>
          </w:p>
        </w:tc>
        <w:tc>
          <w:tcPr>
            <w:tcW w:w="159" w:type="pct"/>
            <w:shd w:val="clear" w:color="auto" w:fill="auto"/>
          </w:tcPr>
          <w:p w14:paraId="7418E01E" w14:textId="4F1624CA" w:rsidR="004008E1" w:rsidRPr="00957A37" w:rsidRDefault="00602834" w:rsidP="00037C53">
            <w:pPr>
              <w:ind w:left="113" w:right="113"/>
              <w:rPr>
                <w:rFonts w:ascii="Lucida Sans" w:hAnsi="Lucida Sans"/>
                <w:b/>
              </w:rPr>
            </w:pPr>
            <w:r>
              <w:rPr>
                <w:rFonts w:ascii="Lucida Sans" w:hAnsi="Lucida Sans"/>
                <w:b/>
              </w:rPr>
              <w:t>1</w:t>
            </w:r>
          </w:p>
        </w:tc>
        <w:tc>
          <w:tcPr>
            <w:tcW w:w="162" w:type="pct"/>
            <w:shd w:val="clear" w:color="auto" w:fill="auto"/>
          </w:tcPr>
          <w:p w14:paraId="795AE132" w14:textId="1F8E2D28" w:rsidR="004008E1" w:rsidRPr="00957A37" w:rsidRDefault="00602834" w:rsidP="00037C53">
            <w:pPr>
              <w:ind w:left="113" w:right="113"/>
              <w:rPr>
                <w:rFonts w:ascii="Lucida Sans" w:hAnsi="Lucida Sans"/>
                <w:b/>
              </w:rPr>
            </w:pPr>
            <w:r>
              <w:rPr>
                <w:rFonts w:ascii="Lucida Sans" w:hAnsi="Lucida Sans"/>
                <w:b/>
              </w:rPr>
              <w:t>4</w:t>
            </w:r>
          </w:p>
        </w:tc>
        <w:tc>
          <w:tcPr>
            <w:tcW w:w="1023" w:type="pct"/>
            <w:shd w:val="clear" w:color="auto" w:fill="auto"/>
          </w:tcPr>
          <w:p w14:paraId="2E7E3693" w14:textId="77777777" w:rsidR="004008E1" w:rsidRDefault="004008E1" w:rsidP="00037C53"/>
        </w:tc>
      </w:tr>
      <w:tr w:rsidR="00037C53" w14:paraId="3BC181F7" w14:textId="77777777" w:rsidTr="004008E1">
        <w:trPr>
          <w:cantSplit/>
          <w:trHeight w:val="1510"/>
          <w:tblHeader/>
        </w:trPr>
        <w:tc>
          <w:tcPr>
            <w:tcW w:w="819" w:type="pct"/>
          </w:tcPr>
          <w:p w14:paraId="7C971AE2" w14:textId="439D8191" w:rsidR="00037C53" w:rsidRDefault="00602834" w:rsidP="00037C53">
            <w:r>
              <w:t>Training/Competition Injuries-Major Injuries</w:t>
            </w:r>
          </w:p>
        </w:tc>
        <w:tc>
          <w:tcPr>
            <w:tcW w:w="865" w:type="pct"/>
          </w:tcPr>
          <w:p w14:paraId="389173C4" w14:textId="39DFF4C8" w:rsidR="00037C53" w:rsidRDefault="00037C53" w:rsidP="00602834">
            <w:pPr>
              <w:ind w:left="720"/>
            </w:pPr>
            <w:r>
              <w:t xml:space="preserve">Injuries such as </w:t>
            </w:r>
            <w:r w:rsidR="00602834">
              <w:t>concussions, dislocating joints and broken bones</w:t>
            </w:r>
          </w:p>
          <w:p w14:paraId="4BEF3FAB" w14:textId="6AA3746A" w:rsidR="00037C53" w:rsidRDefault="00037C53" w:rsidP="004008E1">
            <w:pPr>
              <w:ind w:left="720"/>
            </w:pPr>
          </w:p>
        </w:tc>
        <w:tc>
          <w:tcPr>
            <w:tcW w:w="432" w:type="pct"/>
            <w:shd w:val="clear" w:color="auto" w:fill="auto"/>
          </w:tcPr>
          <w:p w14:paraId="346A6ECB" w14:textId="17AC7BF4" w:rsidR="00037C53" w:rsidRDefault="00602834" w:rsidP="00037C53">
            <w:r>
              <w:t>Members of the club</w:t>
            </w:r>
          </w:p>
        </w:tc>
        <w:tc>
          <w:tcPr>
            <w:tcW w:w="159" w:type="pct"/>
            <w:shd w:val="clear" w:color="auto" w:fill="auto"/>
          </w:tcPr>
          <w:p w14:paraId="72293C42" w14:textId="2D57B4FA" w:rsidR="00037C53" w:rsidRPr="00957A37" w:rsidRDefault="00602834" w:rsidP="00037C53">
            <w:pPr>
              <w:ind w:left="113" w:right="113"/>
              <w:rPr>
                <w:rFonts w:ascii="Lucida Sans" w:hAnsi="Lucida Sans"/>
                <w:b/>
              </w:rPr>
            </w:pPr>
            <w:r>
              <w:rPr>
                <w:rFonts w:ascii="Lucida Sans" w:hAnsi="Lucida Sans"/>
                <w:b/>
              </w:rPr>
              <w:t>2</w:t>
            </w:r>
          </w:p>
        </w:tc>
        <w:tc>
          <w:tcPr>
            <w:tcW w:w="162" w:type="pct"/>
            <w:shd w:val="clear" w:color="auto" w:fill="auto"/>
          </w:tcPr>
          <w:p w14:paraId="32F99A00" w14:textId="6751D6C2" w:rsidR="00037C53" w:rsidRPr="00957A37" w:rsidRDefault="006E5CE3" w:rsidP="00037C53">
            <w:pPr>
              <w:ind w:left="113" w:right="113"/>
              <w:rPr>
                <w:rFonts w:ascii="Lucida Sans" w:hAnsi="Lucida Sans"/>
                <w:b/>
              </w:rPr>
            </w:pPr>
            <w:r>
              <w:rPr>
                <w:rFonts w:ascii="Lucida Sans" w:hAnsi="Lucida Sans"/>
                <w:b/>
              </w:rPr>
              <w:t>4</w:t>
            </w:r>
          </w:p>
        </w:tc>
        <w:tc>
          <w:tcPr>
            <w:tcW w:w="162" w:type="pct"/>
            <w:shd w:val="clear" w:color="auto" w:fill="auto"/>
          </w:tcPr>
          <w:p w14:paraId="2C95CCBD" w14:textId="74E8EAA5" w:rsidR="00037C53" w:rsidRPr="00957A37" w:rsidRDefault="006E5CE3" w:rsidP="00037C53">
            <w:pPr>
              <w:ind w:left="113" w:right="113"/>
              <w:rPr>
                <w:rFonts w:ascii="Lucida Sans" w:hAnsi="Lucida Sans"/>
                <w:b/>
              </w:rPr>
            </w:pPr>
            <w:r>
              <w:rPr>
                <w:rFonts w:ascii="Lucida Sans" w:hAnsi="Lucida Sans"/>
                <w:b/>
              </w:rPr>
              <w:t>8</w:t>
            </w:r>
          </w:p>
        </w:tc>
        <w:tc>
          <w:tcPr>
            <w:tcW w:w="898" w:type="pct"/>
            <w:shd w:val="clear" w:color="auto" w:fill="auto"/>
          </w:tcPr>
          <w:p w14:paraId="6EE7BAA4" w14:textId="4AC71D89" w:rsidR="006E5CE3" w:rsidRDefault="00602834" w:rsidP="00602834">
            <w:pPr>
              <w:rPr>
                <w:rFonts w:ascii="Lucida Sans" w:hAnsi="Lucida Sans"/>
              </w:rPr>
            </w:pPr>
            <w:r>
              <w:rPr>
                <w:rFonts w:ascii="Lucida Sans" w:hAnsi="Lucida Sans"/>
                <w:b/>
              </w:rPr>
              <w:t>-</w:t>
            </w:r>
            <w:r w:rsidR="006E5CE3">
              <w:rPr>
                <w:rFonts w:ascii="Lucida Sans" w:hAnsi="Lucida Sans"/>
              </w:rPr>
              <w:t>Club members are never paired against someone significantly larger than they are to minimise risk</w:t>
            </w:r>
          </w:p>
          <w:p w14:paraId="53C4ED9B" w14:textId="3BE067BD" w:rsidR="006E5CE3" w:rsidRPr="006E5CE3" w:rsidRDefault="006E5CE3" w:rsidP="00602834">
            <w:pPr>
              <w:rPr>
                <w:rFonts w:ascii="Lucida Sans" w:hAnsi="Lucida Sans"/>
              </w:rPr>
            </w:pPr>
            <w:r>
              <w:rPr>
                <w:rFonts w:ascii="Lucida Sans" w:hAnsi="Lucida Sans"/>
              </w:rPr>
              <w:t>-Club members are supervised and advised by instructors to always be careful, never use full power and to pull face shots to reduce injury</w:t>
            </w:r>
          </w:p>
          <w:p w14:paraId="5824C44B" w14:textId="7A7BB4AD" w:rsidR="00037C53" w:rsidRDefault="006E5CE3" w:rsidP="00602834">
            <w:pPr>
              <w:rPr>
                <w:rFonts w:ascii="Lucida Sans" w:hAnsi="Lucida Sans"/>
              </w:rPr>
            </w:pPr>
            <w:r>
              <w:rPr>
                <w:rFonts w:ascii="Lucida Sans" w:hAnsi="Lucida Sans"/>
                <w:b/>
              </w:rPr>
              <w:t>-</w:t>
            </w:r>
            <w:r w:rsidR="00602834">
              <w:rPr>
                <w:rFonts w:ascii="Lucida Sans" w:hAnsi="Lucida Sans"/>
              </w:rPr>
              <w:t>First aid available from Union, using emergency button outside the MA room</w:t>
            </w:r>
          </w:p>
          <w:p w14:paraId="09DC473B" w14:textId="1F52F40F" w:rsidR="00602834" w:rsidRPr="00602834" w:rsidRDefault="00602834" w:rsidP="00602834">
            <w:pPr>
              <w:rPr>
                <w:rFonts w:ascii="Lucida Sans" w:hAnsi="Lucida Sans"/>
              </w:rPr>
            </w:pPr>
            <w:r>
              <w:rPr>
                <w:rFonts w:ascii="Lucida Sans" w:hAnsi="Lucida Sans"/>
              </w:rPr>
              <w:t>-Medics are always present at competitions where these injuries are much more likely than at training</w:t>
            </w:r>
          </w:p>
        </w:tc>
        <w:tc>
          <w:tcPr>
            <w:tcW w:w="159" w:type="pct"/>
            <w:shd w:val="clear" w:color="auto" w:fill="auto"/>
          </w:tcPr>
          <w:p w14:paraId="62A54A5E" w14:textId="267EB541" w:rsidR="00037C53" w:rsidRPr="00957A37" w:rsidRDefault="006E5CE3" w:rsidP="00037C53">
            <w:pPr>
              <w:ind w:left="113" w:right="113"/>
              <w:rPr>
                <w:rFonts w:ascii="Lucida Sans" w:hAnsi="Lucida Sans"/>
                <w:b/>
              </w:rPr>
            </w:pPr>
            <w:r>
              <w:rPr>
                <w:rFonts w:ascii="Lucida Sans" w:hAnsi="Lucida Sans"/>
                <w:b/>
              </w:rPr>
              <w:t>2</w:t>
            </w:r>
          </w:p>
        </w:tc>
        <w:tc>
          <w:tcPr>
            <w:tcW w:w="159" w:type="pct"/>
            <w:shd w:val="clear" w:color="auto" w:fill="auto"/>
          </w:tcPr>
          <w:p w14:paraId="7A22F13B" w14:textId="65FC3516" w:rsidR="00037C53" w:rsidRPr="00957A37" w:rsidRDefault="006E5CE3" w:rsidP="00037C53">
            <w:pPr>
              <w:ind w:left="113" w:right="113"/>
              <w:rPr>
                <w:rFonts w:ascii="Lucida Sans" w:hAnsi="Lucida Sans"/>
                <w:b/>
              </w:rPr>
            </w:pPr>
            <w:r>
              <w:rPr>
                <w:rFonts w:ascii="Lucida Sans" w:hAnsi="Lucida Sans"/>
                <w:b/>
              </w:rPr>
              <w:t>4</w:t>
            </w:r>
          </w:p>
        </w:tc>
        <w:tc>
          <w:tcPr>
            <w:tcW w:w="162" w:type="pct"/>
            <w:shd w:val="clear" w:color="auto" w:fill="auto"/>
          </w:tcPr>
          <w:p w14:paraId="298D52A8" w14:textId="178D68DB" w:rsidR="00037C53" w:rsidRPr="00957A37" w:rsidRDefault="006E5CE3" w:rsidP="00037C53">
            <w:pPr>
              <w:ind w:left="113" w:right="113"/>
              <w:rPr>
                <w:rFonts w:ascii="Lucida Sans" w:hAnsi="Lucida Sans"/>
                <w:b/>
              </w:rPr>
            </w:pPr>
            <w:r>
              <w:rPr>
                <w:rFonts w:ascii="Lucida Sans" w:hAnsi="Lucida Sans"/>
                <w:b/>
              </w:rPr>
              <w:t>8</w:t>
            </w:r>
          </w:p>
        </w:tc>
        <w:tc>
          <w:tcPr>
            <w:tcW w:w="1023" w:type="pct"/>
            <w:shd w:val="clear" w:color="auto" w:fill="auto"/>
          </w:tcPr>
          <w:p w14:paraId="2DA8B200" w14:textId="77777777" w:rsidR="00037C53" w:rsidRDefault="00037C53" w:rsidP="00037C53"/>
        </w:tc>
      </w:tr>
      <w:tr w:rsidR="006E5CE3" w14:paraId="30F98172" w14:textId="77777777" w:rsidTr="004008E1">
        <w:trPr>
          <w:cantSplit/>
          <w:trHeight w:val="1510"/>
          <w:tblHeader/>
        </w:trPr>
        <w:tc>
          <w:tcPr>
            <w:tcW w:w="819" w:type="pct"/>
          </w:tcPr>
          <w:p w14:paraId="7FBF07DD" w14:textId="2AF89DB8" w:rsidR="006E5CE3" w:rsidRDefault="006E5CE3" w:rsidP="00037C53">
            <w:r>
              <w:t>Overcrowding of the MA room</w:t>
            </w:r>
          </w:p>
        </w:tc>
        <w:tc>
          <w:tcPr>
            <w:tcW w:w="865" w:type="pct"/>
          </w:tcPr>
          <w:p w14:paraId="5E9DB0FB" w14:textId="53A231EE" w:rsidR="006E5CE3" w:rsidRDefault="006E5CE3" w:rsidP="006E5CE3">
            <w:pPr>
              <w:ind w:left="720"/>
            </w:pPr>
            <w:r>
              <w:t>Minor injuries could occur if there is not enough space to train</w:t>
            </w:r>
          </w:p>
        </w:tc>
        <w:tc>
          <w:tcPr>
            <w:tcW w:w="432" w:type="pct"/>
            <w:shd w:val="clear" w:color="auto" w:fill="auto"/>
          </w:tcPr>
          <w:p w14:paraId="629B6539" w14:textId="2D2A2B86" w:rsidR="006E5CE3" w:rsidRDefault="006E5CE3" w:rsidP="00037C53">
            <w:r>
              <w:t xml:space="preserve">Members and Freshers at taster sessions </w:t>
            </w:r>
          </w:p>
        </w:tc>
        <w:tc>
          <w:tcPr>
            <w:tcW w:w="159" w:type="pct"/>
            <w:shd w:val="clear" w:color="auto" w:fill="auto"/>
          </w:tcPr>
          <w:p w14:paraId="7E8725F4" w14:textId="45D48D38" w:rsidR="006E5CE3" w:rsidRDefault="006E5CE3" w:rsidP="00037C53">
            <w:pPr>
              <w:ind w:left="113" w:right="113"/>
              <w:rPr>
                <w:rFonts w:ascii="Lucida Sans" w:hAnsi="Lucida Sans"/>
                <w:b/>
              </w:rPr>
            </w:pPr>
            <w:r>
              <w:rPr>
                <w:rFonts w:ascii="Lucida Sans" w:hAnsi="Lucida Sans"/>
                <w:b/>
              </w:rPr>
              <w:t>5</w:t>
            </w:r>
          </w:p>
        </w:tc>
        <w:tc>
          <w:tcPr>
            <w:tcW w:w="162" w:type="pct"/>
            <w:shd w:val="clear" w:color="auto" w:fill="auto"/>
          </w:tcPr>
          <w:p w14:paraId="21C7F136" w14:textId="063A7982" w:rsidR="006E5CE3" w:rsidRDefault="006E5CE3" w:rsidP="00037C53">
            <w:pPr>
              <w:ind w:left="113" w:right="113"/>
              <w:rPr>
                <w:rFonts w:ascii="Lucida Sans" w:hAnsi="Lucida Sans"/>
                <w:b/>
              </w:rPr>
            </w:pPr>
            <w:r>
              <w:rPr>
                <w:rFonts w:ascii="Lucida Sans" w:hAnsi="Lucida Sans"/>
                <w:b/>
              </w:rPr>
              <w:t>1</w:t>
            </w:r>
          </w:p>
        </w:tc>
        <w:tc>
          <w:tcPr>
            <w:tcW w:w="162" w:type="pct"/>
            <w:shd w:val="clear" w:color="auto" w:fill="auto"/>
          </w:tcPr>
          <w:p w14:paraId="0E7D69EE" w14:textId="0C5433BE" w:rsidR="006E5CE3" w:rsidRDefault="006E5CE3" w:rsidP="00037C53">
            <w:pPr>
              <w:ind w:left="113" w:right="113"/>
              <w:rPr>
                <w:rFonts w:ascii="Lucida Sans" w:hAnsi="Lucida Sans"/>
                <w:b/>
              </w:rPr>
            </w:pPr>
            <w:r>
              <w:rPr>
                <w:rFonts w:ascii="Lucida Sans" w:hAnsi="Lucida Sans"/>
                <w:b/>
              </w:rPr>
              <w:t>5</w:t>
            </w:r>
          </w:p>
        </w:tc>
        <w:tc>
          <w:tcPr>
            <w:tcW w:w="898" w:type="pct"/>
            <w:shd w:val="clear" w:color="auto" w:fill="auto"/>
          </w:tcPr>
          <w:p w14:paraId="7868FDCD" w14:textId="77777777" w:rsidR="006E5CE3" w:rsidRDefault="006E5CE3" w:rsidP="00602834">
            <w:pPr>
              <w:rPr>
                <w:rFonts w:ascii="Lucida Sans" w:hAnsi="Lucida Sans"/>
              </w:rPr>
            </w:pPr>
            <w:r>
              <w:rPr>
                <w:rFonts w:ascii="Lucida Sans" w:hAnsi="Lucida Sans"/>
                <w:b/>
              </w:rPr>
              <w:t>-</w:t>
            </w:r>
            <w:r>
              <w:rPr>
                <w:rFonts w:ascii="Lucida Sans" w:hAnsi="Lucida Sans"/>
              </w:rPr>
              <w:t xml:space="preserve">Club activities are modified to suit the amount of space available </w:t>
            </w:r>
          </w:p>
          <w:p w14:paraId="7C55839C" w14:textId="4656E99E" w:rsidR="006E5CE3" w:rsidRPr="006E5CE3" w:rsidRDefault="006E5CE3" w:rsidP="00602834">
            <w:pPr>
              <w:rPr>
                <w:rFonts w:ascii="Lucida Sans" w:hAnsi="Lucida Sans"/>
              </w:rPr>
            </w:pPr>
            <w:r>
              <w:rPr>
                <w:rFonts w:ascii="Lucida Sans" w:hAnsi="Lucida Sans"/>
              </w:rPr>
              <w:t xml:space="preserve">-Instructors are always present to supervise activities </w:t>
            </w:r>
          </w:p>
        </w:tc>
        <w:tc>
          <w:tcPr>
            <w:tcW w:w="159" w:type="pct"/>
            <w:shd w:val="clear" w:color="auto" w:fill="auto"/>
          </w:tcPr>
          <w:p w14:paraId="77A6E1B1" w14:textId="6D60CD58" w:rsidR="006E5CE3" w:rsidRDefault="008B7E18" w:rsidP="00037C53">
            <w:pPr>
              <w:ind w:left="113" w:right="113"/>
              <w:rPr>
                <w:rFonts w:ascii="Lucida Sans" w:hAnsi="Lucida Sans"/>
                <w:b/>
              </w:rPr>
            </w:pPr>
            <w:r>
              <w:rPr>
                <w:rFonts w:ascii="Lucida Sans" w:hAnsi="Lucida Sans"/>
                <w:b/>
              </w:rPr>
              <w:t>4</w:t>
            </w:r>
          </w:p>
        </w:tc>
        <w:tc>
          <w:tcPr>
            <w:tcW w:w="159" w:type="pct"/>
            <w:shd w:val="clear" w:color="auto" w:fill="auto"/>
          </w:tcPr>
          <w:p w14:paraId="582D4467" w14:textId="35B29CBC" w:rsidR="006E5CE3" w:rsidRDefault="008B7E18" w:rsidP="00037C53">
            <w:pPr>
              <w:ind w:left="113" w:right="113"/>
              <w:rPr>
                <w:rFonts w:ascii="Lucida Sans" w:hAnsi="Lucida Sans"/>
                <w:b/>
              </w:rPr>
            </w:pPr>
            <w:r>
              <w:rPr>
                <w:rFonts w:ascii="Lucida Sans" w:hAnsi="Lucida Sans"/>
                <w:b/>
              </w:rPr>
              <w:t>1</w:t>
            </w:r>
          </w:p>
        </w:tc>
        <w:tc>
          <w:tcPr>
            <w:tcW w:w="162" w:type="pct"/>
            <w:shd w:val="clear" w:color="auto" w:fill="auto"/>
          </w:tcPr>
          <w:p w14:paraId="5BA5FC0F" w14:textId="2033A434" w:rsidR="006E5CE3" w:rsidRDefault="008B7E18" w:rsidP="00037C53">
            <w:pPr>
              <w:ind w:left="113" w:right="113"/>
              <w:rPr>
                <w:rFonts w:ascii="Lucida Sans" w:hAnsi="Lucida Sans"/>
                <w:b/>
              </w:rPr>
            </w:pPr>
            <w:r>
              <w:rPr>
                <w:rFonts w:ascii="Lucida Sans" w:hAnsi="Lucida Sans"/>
                <w:b/>
              </w:rPr>
              <w:t>4</w:t>
            </w:r>
          </w:p>
        </w:tc>
        <w:tc>
          <w:tcPr>
            <w:tcW w:w="1023" w:type="pct"/>
            <w:shd w:val="clear" w:color="auto" w:fill="auto"/>
          </w:tcPr>
          <w:p w14:paraId="09C3A0B9" w14:textId="77777777" w:rsidR="006E5CE3" w:rsidRDefault="006E5CE3" w:rsidP="00037C53"/>
        </w:tc>
      </w:tr>
      <w:tr w:rsidR="006E5CE3" w14:paraId="79EE16AA" w14:textId="77777777" w:rsidTr="004008E1">
        <w:trPr>
          <w:cantSplit/>
          <w:trHeight w:val="1510"/>
          <w:tblHeader/>
        </w:trPr>
        <w:tc>
          <w:tcPr>
            <w:tcW w:w="819" w:type="pct"/>
          </w:tcPr>
          <w:p w14:paraId="266407F0" w14:textId="3DE870D8" w:rsidR="006E5CE3" w:rsidRDefault="006E5CE3" w:rsidP="00037C53">
            <w:r>
              <w:t xml:space="preserve">Overheating and dehydration </w:t>
            </w:r>
          </w:p>
        </w:tc>
        <w:tc>
          <w:tcPr>
            <w:tcW w:w="865" w:type="pct"/>
          </w:tcPr>
          <w:p w14:paraId="66913E81" w14:textId="06EFB782" w:rsidR="006E5CE3" w:rsidRDefault="006E5CE3" w:rsidP="006E5CE3">
            <w:pPr>
              <w:ind w:left="720"/>
            </w:pPr>
            <w:r>
              <w:t xml:space="preserve">The MA room gets hot, resulting </w:t>
            </w:r>
          </w:p>
        </w:tc>
        <w:tc>
          <w:tcPr>
            <w:tcW w:w="432" w:type="pct"/>
            <w:shd w:val="clear" w:color="auto" w:fill="auto"/>
          </w:tcPr>
          <w:p w14:paraId="6D17BD2B" w14:textId="355FBA7D" w:rsidR="006E5CE3" w:rsidRDefault="006E5CE3" w:rsidP="00037C53">
            <w:r>
              <w:t>Club members and instructors</w:t>
            </w:r>
          </w:p>
        </w:tc>
        <w:tc>
          <w:tcPr>
            <w:tcW w:w="159" w:type="pct"/>
            <w:shd w:val="clear" w:color="auto" w:fill="auto"/>
          </w:tcPr>
          <w:p w14:paraId="42C10073" w14:textId="365BA7CB" w:rsidR="006E5CE3" w:rsidRDefault="008B7E18" w:rsidP="00037C53">
            <w:pPr>
              <w:ind w:left="113" w:right="113"/>
              <w:rPr>
                <w:rFonts w:ascii="Lucida Sans" w:hAnsi="Lucida Sans"/>
                <w:b/>
              </w:rPr>
            </w:pPr>
            <w:r>
              <w:rPr>
                <w:rFonts w:ascii="Lucida Sans" w:hAnsi="Lucida Sans"/>
                <w:b/>
              </w:rPr>
              <w:t>3</w:t>
            </w:r>
          </w:p>
        </w:tc>
        <w:tc>
          <w:tcPr>
            <w:tcW w:w="162" w:type="pct"/>
            <w:shd w:val="clear" w:color="auto" w:fill="auto"/>
          </w:tcPr>
          <w:p w14:paraId="013B0FED" w14:textId="7540D6CF" w:rsidR="006E5CE3" w:rsidRDefault="008B7E18" w:rsidP="00037C53">
            <w:pPr>
              <w:ind w:left="113" w:right="113"/>
              <w:rPr>
                <w:rFonts w:ascii="Lucida Sans" w:hAnsi="Lucida Sans"/>
                <w:b/>
              </w:rPr>
            </w:pPr>
            <w:r>
              <w:rPr>
                <w:rFonts w:ascii="Lucida Sans" w:hAnsi="Lucida Sans"/>
                <w:b/>
              </w:rPr>
              <w:t>3</w:t>
            </w:r>
          </w:p>
        </w:tc>
        <w:tc>
          <w:tcPr>
            <w:tcW w:w="162" w:type="pct"/>
            <w:shd w:val="clear" w:color="auto" w:fill="auto"/>
          </w:tcPr>
          <w:p w14:paraId="51DEA9E6" w14:textId="537DA8A7" w:rsidR="006E5CE3" w:rsidRDefault="008B7E18" w:rsidP="00037C53">
            <w:pPr>
              <w:ind w:left="113" w:right="113"/>
              <w:rPr>
                <w:rFonts w:ascii="Lucida Sans" w:hAnsi="Lucida Sans"/>
                <w:b/>
              </w:rPr>
            </w:pPr>
            <w:r>
              <w:rPr>
                <w:rFonts w:ascii="Lucida Sans" w:hAnsi="Lucida Sans"/>
                <w:b/>
              </w:rPr>
              <w:t>9</w:t>
            </w:r>
          </w:p>
        </w:tc>
        <w:tc>
          <w:tcPr>
            <w:tcW w:w="898" w:type="pct"/>
            <w:shd w:val="clear" w:color="auto" w:fill="auto"/>
          </w:tcPr>
          <w:p w14:paraId="417D58C7" w14:textId="77777777" w:rsidR="006E5CE3" w:rsidRDefault="008B7E18" w:rsidP="00602834">
            <w:pPr>
              <w:rPr>
                <w:rFonts w:ascii="Lucida Sans" w:hAnsi="Lucida Sans"/>
              </w:rPr>
            </w:pPr>
            <w:r>
              <w:rPr>
                <w:rFonts w:ascii="Lucida Sans" w:hAnsi="Lucida Sans"/>
                <w:b/>
              </w:rPr>
              <w:t>-</w:t>
            </w:r>
            <w:r>
              <w:rPr>
                <w:rFonts w:ascii="Lucida Sans" w:hAnsi="Lucida Sans"/>
              </w:rPr>
              <w:t>Air conditioning now appears to work in the MA room, and fans are also in hot conditions</w:t>
            </w:r>
          </w:p>
          <w:p w14:paraId="6DB2F00E" w14:textId="6395A332" w:rsidR="008B7E18" w:rsidRDefault="008B7E18" w:rsidP="00602834">
            <w:pPr>
              <w:rPr>
                <w:rFonts w:ascii="Lucida Sans" w:hAnsi="Lucida Sans"/>
              </w:rPr>
            </w:pPr>
            <w:r>
              <w:rPr>
                <w:rFonts w:ascii="Lucida Sans" w:hAnsi="Lucida Sans"/>
              </w:rPr>
              <w:t>-</w:t>
            </w:r>
            <w:r w:rsidR="00170CE7">
              <w:rPr>
                <w:rFonts w:ascii="Lucida Sans" w:hAnsi="Lucida Sans"/>
              </w:rPr>
              <w:t>Instructors</w:t>
            </w:r>
            <w:r>
              <w:rPr>
                <w:rFonts w:ascii="Lucida Sans" w:hAnsi="Lucida Sans"/>
              </w:rPr>
              <w:t xml:space="preserve"> always ensure appropriate water breaks are taken during training</w:t>
            </w:r>
          </w:p>
          <w:p w14:paraId="635963A5" w14:textId="77777777" w:rsidR="008B7E18" w:rsidRDefault="008B7E18" w:rsidP="00602834">
            <w:pPr>
              <w:rPr>
                <w:rFonts w:ascii="Lucida Sans" w:hAnsi="Lucida Sans"/>
              </w:rPr>
            </w:pPr>
            <w:r>
              <w:rPr>
                <w:rFonts w:ascii="Lucida Sans" w:hAnsi="Lucida Sans"/>
              </w:rPr>
              <w:t>-Water fountain is available down the hall if members forget a water bottle</w:t>
            </w:r>
          </w:p>
          <w:p w14:paraId="6628BC3D" w14:textId="7750AF44" w:rsidR="008B7E18" w:rsidRPr="008B7E18" w:rsidRDefault="008B7E18" w:rsidP="00602834">
            <w:pPr>
              <w:rPr>
                <w:rFonts w:ascii="Lucida Sans" w:hAnsi="Lucida Sans"/>
              </w:rPr>
            </w:pPr>
            <w:r>
              <w:rPr>
                <w:rFonts w:ascii="Lucida Sans" w:hAnsi="Lucida Sans"/>
              </w:rPr>
              <w:t>-First aid can be called for using the emergency first aid button outside the MA room</w:t>
            </w:r>
          </w:p>
        </w:tc>
        <w:tc>
          <w:tcPr>
            <w:tcW w:w="159" w:type="pct"/>
            <w:shd w:val="clear" w:color="auto" w:fill="auto"/>
          </w:tcPr>
          <w:p w14:paraId="43CA53BD" w14:textId="782F1270" w:rsidR="006E5CE3" w:rsidRDefault="008B7E18" w:rsidP="00037C53">
            <w:pPr>
              <w:ind w:left="113" w:right="113"/>
              <w:rPr>
                <w:rFonts w:ascii="Lucida Sans" w:hAnsi="Lucida Sans"/>
                <w:b/>
              </w:rPr>
            </w:pPr>
            <w:r>
              <w:rPr>
                <w:rFonts w:ascii="Lucida Sans" w:hAnsi="Lucida Sans"/>
                <w:b/>
              </w:rPr>
              <w:t>2</w:t>
            </w:r>
          </w:p>
        </w:tc>
        <w:tc>
          <w:tcPr>
            <w:tcW w:w="159" w:type="pct"/>
            <w:shd w:val="clear" w:color="auto" w:fill="auto"/>
          </w:tcPr>
          <w:p w14:paraId="43FB62DC" w14:textId="40E351B1" w:rsidR="006E5CE3" w:rsidRDefault="008B7E18" w:rsidP="00037C53">
            <w:pPr>
              <w:ind w:left="113" w:right="113"/>
              <w:rPr>
                <w:rFonts w:ascii="Lucida Sans" w:hAnsi="Lucida Sans"/>
                <w:b/>
              </w:rPr>
            </w:pPr>
            <w:r>
              <w:rPr>
                <w:rFonts w:ascii="Lucida Sans" w:hAnsi="Lucida Sans"/>
                <w:b/>
              </w:rPr>
              <w:t>3</w:t>
            </w:r>
          </w:p>
        </w:tc>
        <w:tc>
          <w:tcPr>
            <w:tcW w:w="162" w:type="pct"/>
            <w:shd w:val="clear" w:color="auto" w:fill="auto"/>
          </w:tcPr>
          <w:p w14:paraId="1E0C6CAA" w14:textId="6BC1C8A4" w:rsidR="006E5CE3" w:rsidRDefault="008B7E18" w:rsidP="00037C53">
            <w:pPr>
              <w:ind w:left="113" w:right="113"/>
              <w:rPr>
                <w:rFonts w:ascii="Lucida Sans" w:hAnsi="Lucida Sans"/>
                <w:b/>
              </w:rPr>
            </w:pPr>
            <w:r>
              <w:rPr>
                <w:rFonts w:ascii="Lucida Sans" w:hAnsi="Lucida Sans"/>
                <w:b/>
              </w:rPr>
              <w:t>6</w:t>
            </w:r>
          </w:p>
        </w:tc>
        <w:tc>
          <w:tcPr>
            <w:tcW w:w="1023" w:type="pct"/>
            <w:shd w:val="clear" w:color="auto" w:fill="auto"/>
          </w:tcPr>
          <w:p w14:paraId="5DB167F5" w14:textId="77777777" w:rsidR="006E5CE3" w:rsidRDefault="006E5CE3" w:rsidP="00037C53"/>
        </w:tc>
      </w:tr>
    </w:tbl>
    <w:p w14:paraId="5CEAC3A1" w14:textId="04B031C4" w:rsidR="004008E1" w:rsidRDefault="004008E1"/>
    <w:p w14:paraId="355FD9F2" w14:textId="77777777" w:rsidR="004008E1" w:rsidRDefault="004008E1"/>
    <w:p w14:paraId="3938E651" w14:textId="77777777" w:rsidR="004008E1" w:rsidRDefault="004008E1"/>
    <w:p w14:paraId="56E87D41" w14:textId="77777777" w:rsidR="004008E1" w:rsidRDefault="004008E1"/>
    <w:p w14:paraId="3019F98F" w14:textId="77777777" w:rsidR="004008E1" w:rsidRDefault="004008E1"/>
    <w:p w14:paraId="6F87BFB5" w14:textId="77777777" w:rsidR="004008E1" w:rsidRDefault="004008E1"/>
    <w:p w14:paraId="45D27E03" w14:textId="77777777" w:rsidR="004008E1" w:rsidRDefault="004008E1"/>
    <w:p w14:paraId="37390B49" w14:textId="77777777" w:rsidR="004008E1" w:rsidRDefault="004008E1"/>
    <w:p w14:paraId="2272D353" w14:textId="77777777" w:rsidR="004008E1" w:rsidRDefault="004008E1"/>
    <w:p w14:paraId="2A21EEE5" w14:textId="77777777" w:rsidR="004008E1" w:rsidRDefault="004008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7"/>
        <w:gridCol w:w="1868"/>
        <w:gridCol w:w="194"/>
        <w:gridCol w:w="781"/>
        <w:gridCol w:w="1056"/>
        <w:gridCol w:w="4363"/>
        <w:gridCol w:w="179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70CE7">
        <w:tc>
          <w:tcPr>
            <w:tcW w:w="215"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70CE7">
        <w:trPr>
          <w:trHeight w:val="574"/>
        </w:trPr>
        <w:tc>
          <w:tcPr>
            <w:tcW w:w="215"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8"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2" w:type="pct"/>
            <w:gridSpan w:val="2"/>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170CE7">
        <w:trPr>
          <w:trHeight w:val="574"/>
        </w:trPr>
        <w:tc>
          <w:tcPr>
            <w:tcW w:w="215"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5"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8"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2" w:type="pct"/>
            <w:gridSpan w:val="2"/>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170CE7">
        <w:trPr>
          <w:trHeight w:val="574"/>
        </w:trPr>
        <w:tc>
          <w:tcPr>
            <w:tcW w:w="215"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170CE7">
        <w:trPr>
          <w:trHeight w:val="574"/>
        </w:trPr>
        <w:tc>
          <w:tcPr>
            <w:tcW w:w="215"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170CE7">
        <w:trPr>
          <w:trHeight w:val="574"/>
        </w:trPr>
        <w:tc>
          <w:tcPr>
            <w:tcW w:w="215"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170CE7">
        <w:trPr>
          <w:trHeight w:val="574"/>
        </w:trPr>
        <w:tc>
          <w:tcPr>
            <w:tcW w:w="215"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170CE7">
        <w:trPr>
          <w:trHeight w:val="574"/>
        </w:trPr>
        <w:tc>
          <w:tcPr>
            <w:tcW w:w="215"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70CE7">
        <w:trPr>
          <w:cantSplit/>
        </w:trPr>
        <w:tc>
          <w:tcPr>
            <w:tcW w:w="2689" w:type="pct"/>
            <w:gridSpan w:val="5"/>
            <w:tcBorders>
              <w:bottom w:val="nil"/>
            </w:tcBorders>
          </w:tcPr>
          <w:p w14:paraId="3C5F04B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11" w:type="pct"/>
            <w:gridSpan w:val="3"/>
            <w:tcBorders>
              <w:bottom w:val="nil"/>
            </w:tcBorders>
          </w:tcPr>
          <w:p w14:paraId="3C5F04C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170CE7">
        <w:trPr>
          <w:cantSplit/>
          <w:trHeight w:val="606"/>
        </w:trPr>
        <w:tc>
          <w:tcPr>
            <w:tcW w:w="2440" w:type="pct"/>
            <w:gridSpan w:val="4"/>
            <w:tcBorders>
              <w:top w:val="nil"/>
              <w:right w:val="nil"/>
            </w:tcBorders>
          </w:tcPr>
          <w:p w14:paraId="3C5F04C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49" w:type="pct"/>
            <w:tcBorders>
              <w:top w:val="nil"/>
              <w:left w:val="nil"/>
            </w:tcBorders>
          </w:tcPr>
          <w:p w14:paraId="3C5F04C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35" w:type="pct"/>
            <w:gridSpan w:val="2"/>
            <w:tcBorders>
              <w:top w:val="nil"/>
              <w:right w:val="nil"/>
            </w:tcBorders>
          </w:tcPr>
          <w:p w14:paraId="3C5F04C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6" w:type="pct"/>
            <w:tcBorders>
              <w:top w:val="nil"/>
              <w:left w:val="nil"/>
            </w:tcBorders>
          </w:tcPr>
          <w:p w14:paraId="3C5F04C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1006"/>
        <w:gridCol w:w="3811"/>
      </w:tblGrid>
      <w:tr w:rsidR="00170CE7" w:rsidRPr="00465024" w14:paraId="3A0E76F0" w14:textId="77777777" w:rsidTr="00170CE7">
        <w:trPr>
          <w:trHeight w:val="1264"/>
        </w:trPr>
        <w:tc>
          <w:tcPr>
            <w:tcW w:w="4817" w:type="dxa"/>
            <w:gridSpan w:val="2"/>
            <w:shd w:val="clear" w:color="auto" w:fill="D9D9D9" w:themeFill="background1" w:themeFillShade="D9"/>
          </w:tcPr>
          <w:p w14:paraId="121E9388" w14:textId="77777777" w:rsidR="00170CE7" w:rsidRPr="00465024" w:rsidRDefault="00170CE7" w:rsidP="00170CE7">
            <w:pPr>
              <w:rPr>
                <w:color w:val="000000" w:themeColor="text1"/>
                <w:sz w:val="16"/>
                <w:szCs w:val="16"/>
              </w:rPr>
            </w:pPr>
            <w:r>
              <w:rPr>
                <w:color w:val="000000" w:themeColor="text1"/>
                <w:sz w:val="16"/>
                <w:szCs w:val="16"/>
              </w:rPr>
              <w:t>Likelihood</w:t>
            </w:r>
          </w:p>
        </w:tc>
      </w:tr>
      <w:tr w:rsidR="00170CE7" w:rsidRPr="00465024" w14:paraId="22D789A2" w14:textId="77777777" w:rsidTr="00170CE7">
        <w:trPr>
          <w:trHeight w:val="220"/>
        </w:trPr>
        <w:tc>
          <w:tcPr>
            <w:tcW w:w="1006" w:type="dxa"/>
          </w:tcPr>
          <w:p w14:paraId="57F5A74F" w14:textId="77777777" w:rsidR="00170CE7" w:rsidRPr="00465024" w:rsidRDefault="00170CE7" w:rsidP="00170CE7">
            <w:pPr>
              <w:rPr>
                <w:sz w:val="16"/>
                <w:szCs w:val="16"/>
              </w:rPr>
            </w:pPr>
            <w:r w:rsidRPr="00465024">
              <w:rPr>
                <w:sz w:val="16"/>
                <w:szCs w:val="16"/>
              </w:rPr>
              <w:t>1</w:t>
            </w:r>
          </w:p>
        </w:tc>
        <w:tc>
          <w:tcPr>
            <w:tcW w:w="3811" w:type="dxa"/>
          </w:tcPr>
          <w:p w14:paraId="06205E8A" w14:textId="77777777" w:rsidR="00170CE7" w:rsidRPr="00465024" w:rsidRDefault="00170CE7" w:rsidP="00170CE7">
            <w:pPr>
              <w:rPr>
                <w:sz w:val="16"/>
                <w:szCs w:val="16"/>
              </w:rPr>
            </w:pPr>
            <w:r w:rsidRPr="00465024">
              <w:rPr>
                <w:sz w:val="16"/>
                <w:szCs w:val="16"/>
              </w:rPr>
              <w:t>Rare</w:t>
            </w:r>
            <w:r w:rsidRPr="00465024">
              <w:rPr>
                <w:rFonts w:cs="Times New Roman"/>
                <w:sz w:val="16"/>
                <w:szCs w:val="16"/>
              </w:rPr>
              <w:t xml:space="preserve"> e.g. 1 in 100,000 chance or higher</w:t>
            </w:r>
          </w:p>
        </w:tc>
      </w:tr>
      <w:tr w:rsidR="00170CE7" w:rsidRPr="00465024" w14:paraId="54F5371F" w14:textId="77777777" w:rsidTr="00170CE7">
        <w:trPr>
          <w:trHeight w:val="239"/>
        </w:trPr>
        <w:tc>
          <w:tcPr>
            <w:tcW w:w="1006" w:type="dxa"/>
          </w:tcPr>
          <w:p w14:paraId="41C7D9DA" w14:textId="77777777" w:rsidR="00170CE7" w:rsidRPr="00465024" w:rsidRDefault="00170CE7" w:rsidP="00170CE7">
            <w:pPr>
              <w:rPr>
                <w:sz w:val="16"/>
                <w:szCs w:val="16"/>
              </w:rPr>
            </w:pPr>
            <w:r w:rsidRPr="00465024">
              <w:rPr>
                <w:sz w:val="16"/>
                <w:szCs w:val="16"/>
              </w:rPr>
              <w:t>2</w:t>
            </w:r>
          </w:p>
        </w:tc>
        <w:tc>
          <w:tcPr>
            <w:tcW w:w="3811" w:type="dxa"/>
          </w:tcPr>
          <w:p w14:paraId="2AFD5D68" w14:textId="77777777" w:rsidR="00170CE7" w:rsidRPr="00465024" w:rsidRDefault="00170CE7" w:rsidP="00170CE7">
            <w:pPr>
              <w:rPr>
                <w:sz w:val="16"/>
                <w:szCs w:val="16"/>
              </w:rPr>
            </w:pPr>
            <w:r w:rsidRPr="00465024">
              <w:rPr>
                <w:sz w:val="16"/>
                <w:szCs w:val="16"/>
              </w:rPr>
              <w:t>Unlikely e.g. 1 in 10,000 chance or higher</w:t>
            </w:r>
          </w:p>
        </w:tc>
      </w:tr>
      <w:tr w:rsidR="00170CE7" w:rsidRPr="00465024" w14:paraId="704A4AA6" w14:textId="77777777" w:rsidTr="00170CE7">
        <w:trPr>
          <w:trHeight w:val="239"/>
        </w:trPr>
        <w:tc>
          <w:tcPr>
            <w:tcW w:w="1006" w:type="dxa"/>
          </w:tcPr>
          <w:p w14:paraId="5E508005" w14:textId="77777777" w:rsidR="00170CE7" w:rsidRPr="00465024" w:rsidRDefault="00170CE7" w:rsidP="00170CE7">
            <w:pPr>
              <w:rPr>
                <w:sz w:val="16"/>
                <w:szCs w:val="16"/>
              </w:rPr>
            </w:pPr>
            <w:r w:rsidRPr="00465024">
              <w:rPr>
                <w:sz w:val="16"/>
                <w:szCs w:val="16"/>
              </w:rPr>
              <w:t>3</w:t>
            </w:r>
          </w:p>
        </w:tc>
        <w:tc>
          <w:tcPr>
            <w:tcW w:w="3811" w:type="dxa"/>
          </w:tcPr>
          <w:p w14:paraId="514C1EE6" w14:textId="77777777" w:rsidR="00170CE7" w:rsidRPr="00465024" w:rsidRDefault="00170CE7" w:rsidP="00170CE7">
            <w:pPr>
              <w:rPr>
                <w:sz w:val="16"/>
                <w:szCs w:val="16"/>
              </w:rPr>
            </w:pPr>
            <w:r w:rsidRPr="00465024">
              <w:rPr>
                <w:sz w:val="16"/>
                <w:szCs w:val="16"/>
              </w:rPr>
              <w:t>Possible e.g. 1 in 1,000 chance or higher</w:t>
            </w:r>
          </w:p>
        </w:tc>
      </w:tr>
      <w:tr w:rsidR="00170CE7" w:rsidRPr="00465024" w14:paraId="36C59CA1" w14:textId="77777777" w:rsidTr="00170CE7">
        <w:trPr>
          <w:trHeight w:val="220"/>
        </w:trPr>
        <w:tc>
          <w:tcPr>
            <w:tcW w:w="1006" w:type="dxa"/>
          </w:tcPr>
          <w:p w14:paraId="6D1EAE20" w14:textId="77777777" w:rsidR="00170CE7" w:rsidRPr="00465024" w:rsidRDefault="00170CE7" w:rsidP="00170CE7">
            <w:pPr>
              <w:rPr>
                <w:sz w:val="16"/>
                <w:szCs w:val="16"/>
              </w:rPr>
            </w:pPr>
            <w:r w:rsidRPr="00465024">
              <w:rPr>
                <w:sz w:val="16"/>
                <w:szCs w:val="16"/>
              </w:rPr>
              <w:t>4</w:t>
            </w:r>
          </w:p>
        </w:tc>
        <w:tc>
          <w:tcPr>
            <w:tcW w:w="3811" w:type="dxa"/>
          </w:tcPr>
          <w:p w14:paraId="4D0AEA26" w14:textId="77777777" w:rsidR="00170CE7" w:rsidRPr="00465024" w:rsidRDefault="00170CE7" w:rsidP="00170CE7">
            <w:pPr>
              <w:rPr>
                <w:sz w:val="16"/>
                <w:szCs w:val="16"/>
              </w:rPr>
            </w:pPr>
            <w:r w:rsidRPr="00465024">
              <w:rPr>
                <w:sz w:val="16"/>
                <w:szCs w:val="16"/>
              </w:rPr>
              <w:t>Likely e.g. 1 in 100 chance or higher</w:t>
            </w:r>
          </w:p>
        </w:tc>
      </w:tr>
      <w:tr w:rsidR="00170CE7" w:rsidRPr="00465024" w14:paraId="4D4F9060" w14:textId="77777777" w:rsidTr="00170CE7">
        <w:trPr>
          <w:trHeight w:val="75"/>
        </w:trPr>
        <w:tc>
          <w:tcPr>
            <w:tcW w:w="1006" w:type="dxa"/>
          </w:tcPr>
          <w:p w14:paraId="5616AABF" w14:textId="77777777" w:rsidR="00170CE7" w:rsidRPr="00465024" w:rsidRDefault="00170CE7" w:rsidP="00170CE7">
            <w:pPr>
              <w:rPr>
                <w:sz w:val="16"/>
                <w:szCs w:val="16"/>
              </w:rPr>
            </w:pPr>
            <w:r w:rsidRPr="00465024">
              <w:rPr>
                <w:sz w:val="16"/>
                <w:szCs w:val="16"/>
              </w:rPr>
              <w:t>5</w:t>
            </w:r>
          </w:p>
        </w:tc>
        <w:tc>
          <w:tcPr>
            <w:tcW w:w="3811" w:type="dxa"/>
          </w:tcPr>
          <w:p w14:paraId="3EA14E8F" w14:textId="77777777" w:rsidR="00170CE7" w:rsidRPr="00465024" w:rsidRDefault="00170CE7" w:rsidP="00170CE7">
            <w:pPr>
              <w:rPr>
                <w:sz w:val="16"/>
                <w:szCs w:val="16"/>
              </w:rPr>
            </w:pPr>
            <w:r w:rsidRPr="00465024">
              <w:rPr>
                <w:sz w:val="16"/>
                <w:szCs w:val="16"/>
              </w:rPr>
              <w:t>Very Likely e.g. 1 in 10 chance or higher</w:t>
            </w:r>
          </w:p>
        </w:tc>
      </w:tr>
    </w:tbl>
    <w:tbl>
      <w:tblPr>
        <w:tblStyle w:val="TableGrid"/>
        <w:tblpPr w:leftFromText="180" w:rightFromText="180" w:vertAnchor="text" w:horzAnchor="margin" w:tblpXSpec="right" w:tblpY="2476"/>
        <w:tblW w:w="0" w:type="auto"/>
        <w:tblLook w:val="04A0" w:firstRow="1" w:lastRow="0" w:firstColumn="1" w:lastColumn="0" w:noHBand="0" w:noVBand="1"/>
      </w:tblPr>
      <w:tblGrid>
        <w:gridCol w:w="446"/>
        <w:gridCol w:w="1278"/>
        <w:gridCol w:w="3069"/>
      </w:tblGrid>
      <w:tr w:rsidR="00170CE7" w:rsidRPr="00185766" w14:paraId="3560974B" w14:textId="77777777" w:rsidTr="00170CE7">
        <w:trPr>
          <w:trHeight w:val="291"/>
        </w:trPr>
        <w:tc>
          <w:tcPr>
            <w:tcW w:w="1724" w:type="dxa"/>
            <w:gridSpan w:val="2"/>
            <w:shd w:val="clear" w:color="auto" w:fill="D9D9D9" w:themeFill="background1" w:themeFillShade="D9"/>
          </w:tcPr>
          <w:p w14:paraId="1574C1B5" w14:textId="77777777" w:rsidR="00170CE7" w:rsidRPr="00185766" w:rsidRDefault="00170CE7" w:rsidP="00170CE7">
            <w:pPr>
              <w:rPr>
                <w:rFonts w:ascii="Lucida Sans" w:hAnsi="Lucida Sans"/>
                <w:sz w:val="16"/>
                <w:szCs w:val="16"/>
              </w:rPr>
            </w:pPr>
            <w:r w:rsidRPr="00185766">
              <w:rPr>
                <w:rFonts w:ascii="Lucida Sans" w:hAnsi="Lucida Sans"/>
                <w:sz w:val="16"/>
                <w:szCs w:val="16"/>
              </w:rPr>
              <w:t>Impact</w:t>
            </w:r>
          </w:p>
          <w:p w14:paraId="3B37EF7B" w14:textId="77777777" w:rsidR="00170CE7" w:rsidRPr="00185766" w:rsidRDefault="00170CE7" w:rsidP="00170CE7">
            <w:pPr>
              <w:rPr>
                <w:rFonts w:ascii="Lucida Sans" w:hAnsi="Lucida Sans"/>
                <w:sz w:val="16"/>
                <w:szCs w:val="16"/>
              </w:rPr>
            </w:pPr>
          </w:p>
        </w:tc>
        <w:tc>
          <w:tcPr>
            <w:tcW w:w="3069" w:type="dxa"/>
            <w:shd w:val="clear" w:color="auto" w:fill="D9D9D9" w:themeFill="background1" w:themeFillShade="D9"/>
          </w:tcPr>
          <w:p w14:paraId="6BEB1A65" w14:textId="77777777" w:rsidR="00170CE7" w:rsidRPr="00185766" w:rsidRDefault="00170CE7" w:rsidP="00170CE7">
            <w:pPr>
              <w:rPr>
                <w:rFonts w:ascii="Lucida Sans" w:hAnsi="Lucida Sans"/>
                <w:sz w:val="16"/>
                <w:szCs w:val="16"/>
              </w:rPr>
            </w:pPr>
            <w:r w:rsidRPr="00185766">
              <w:rPr>
                <w:rFonts w:ascii="Lucida Sans" w:hAnsi="Lucida Sans"/>
                <w:sz w:val="16"/>
                <w:szCs w:val="16"/>
              </w:rPr>
              <w:t>Health &amp; Safety</w:t>
            </w:r>
          </w:p>
        </w:tc>
      </w:tr>
      <w:tr w:rsidR="00170CE7" w:rsidRPr="00185766" w14:paraId="6E9D3CAA" w14:textId="77777777" w:rsidTr="00170CE7">
        <w:trPr>
          <w:trHeight w:val="462"/>
        </w:trPr>
        <w:tc>
          <w:tcPr>
            <w:tcW w:w="446" w:type="dxa"/>
          </w:tcPr>
          <w:p w14:paraId="5598E2CC" w14:textId="77777777" w:rsidR="00170CE7" w:rsidRPr="00185766" w:rsidRDefault="00170CE7" w:rsidP="00170CE7">
            <w:pPr>
              <w:rPr>
                <w:rFonts w:ascii="Lucida Sans" w:hAnsi="Lucida Sans"/>
                <w:sz w:val="16"/>
                <w:szCs w:val="16"/>
              </w:rPr>
            </w:pPr>
            <w:r w:rsidRPr="00185766">
              <w:rPr>
                <w:rFonts w:ascii="Lucida Sans" w:hAnsi="Lucida Sans"/>
                <w:sz w:val="16"/>
                <w:szCs w:val="16"/>
              </w:rPr>
              <w:t>1</w:t>
            </w:r>
          </w:p>
        </w:tc>
        <w:tc>
          <w:tcPr>
            <w:tcW w:w="1278" w:type="dxa"/>
          </w:tcPr>
          <w:p w14:paraId="6541A20B" w14:textId="77777777" w:rsidR="00170CE7" w:rsidRPr="00185766" w:rsidRDefault="00170CE7" w:rsidP="00170CE7">
            <w:pPr>
              <w:rPr>
                <w:rFonts w:ascii="Lucida Sans" w:hAnsi="Lucida Sans"/>
                <w:sz w:val="16"/>
                <w:szCs w:val="16"/>
              </w:rPr>
            </w:pPr>
            <w:r w:rsidRPr="00185766">
              <w:rPr>
                <w:rFonts w:ascii="Lucida Sans" w:hAnsi="Lucida Sans"/>
                <w:sz w:val="16"/>
                <w:szCs w:val="16"/>
              </w:rPr>
              <w:t>Trivial - insignificant</w:t>
            </w:r>
          </w:p>
        </w:tc>
        <w:tc>
          <w:tcPr>
            <w:tcW w:w="3069" w:type="dxa"/>
          </w:tcPr>
          <w:p w14:paraId="21F27C74" w14:textId="77777777" w:rsidR="00170CE7" w:rsidRPr="00185766" w:rsidRDefault="00170CE7" w:rsidP="00170CE7">
            <w:pPr>
              <w:rPr>
                <w:rFonts w:ascii="Lucida Sans" w:hAnsi="Lucida Sans"/>
                <w:sz w:val="16"/>
                <w:szCs w:val="16"/>
              </w:rPr>
            </w:pPr>
            <w:r w:rsidRPr="00185766">
              <w:rPr>
                <w:rFonts w:ascii="Lucida Sans" w:hAnsi="Lucida Sans"/>
                <w:sz w:val="16"/>
                <w:szCs w:val="16"/>
              </w:rPr>
              <w:t>Very minor injuries e.g. slight bruising</w:t>
            </w:r>
          </w:p>
        </w:tc>
      </w:tr>
      <w:tr w:rsidR="00170CE7" w:rsidRPr="00185766" w14:paraId="40F970CA" w14:textId="77777777" w:rsidTr="00170CE7">
        <w:trPr>
          <w:trHeight w:val="583"/>
        </w:trPr>
        <w:tc>
          <w:tcPr>
            <w:tcW w:w="446" w:type="dxa"/>
          </w:tcPr>
          <w:p w14:paraId="212D2D63" w14:textId="77777777" w:rsidR="00170CE7" w:rsidRPr="00185766" w:rsidRDefault="00170CE7" w:rsidP="00170CE7">
            <w:pPr>
              <w:rPr>
                <w:rFonts w:ascii="Lucida Sans" w:hAnsi="Lucida Sans"/>
                <w:sz w:val="16"/>
                <w:szCs w:val="16"/>
              </w:rPr>
            </w:pPr>
            <w:r w:rsidRPr="00185766">
              <w:rPr>
                <w:rFonts w:ascii="Lucida Sans" w:hAnsi="Lucida Sans"/>
                <w:sz w:val="16"/>
                <w:szCs w:val="16"/>
              </w:rPr>
              <w:t>2</w:t>
            </w:r>
          </w:p>
        </w:tc>
        <w:tc>
          <w:tcPr>
            <w:tcW w:w="1278" w:type="dxa"/>
          </w:tcPr>
          <w:p w14:paraId="5D32EA88" w14:textId="77777777" w:rsidR="00170CE7" w:rsidRPr="00185766" w:rsidRDefault="00170CE7" w:rsidP="00170CE7">
            <w:pPr>
              <w:rPr>
                <w:rFonts w:ascii="Lucida Sans" w:hAnsi="Lucida Sans"/>
                <w:sz w:val="16"/>
                <w:szCs w:val="16"/>
              </w:rPr>
            </w:pPr>
            <w:r w:rsidRPr="00185766">
              <w:rPr>
                <w:rFonts w:ascii="Lucida Sans" w:hAnsi="Lucida Sans"/>
                <w:sz w:val="16"/>
                <w:szCs w:val="16"/>
              </w:rPr>
              <w:t>Minor</w:t>
            </w:r>
          </w:p>
        </w:tc>
        <w:tc>
          <w:tcPr>
            <w:tcW w:w="3069" w:type="dxa"/>
          </w:tcPr>
          <w:p w14:paraId="055C4CC2"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170CE7" w:rsidRPr="00185766" w14:paraId="3B3D05F6" w14:textId="77777777" w:rsidTr="00170CE7">
        <w:trPr>
          <w:trHeight w:val="431"/>
        </w:trPr>
        <w:tc>
          <w:tcPr>
            <w:tcW w:w="446" w:type="dxa"/>
          </w:tcPr>
          <w:p w14:paraId="3C68C5B5" w14:textId="77777777" w:rsidR="00170CE7" w:rsidRPr="00185766" w:rsidRDefault="00170CE7" w:rsidP="00170CE7">
            <w:pPr>
              <w:rPr>
                <w:rFonts w:ascii="Lucida Sans" w:hAnsi="Lucida Sans"/>
                <w:sz w:val="16"/>
                <w:szCs w:val="16"/>
              </w:rPr>
            </w:pPr>
            <w:r w:rsidRPr="00185766">
              <w:rPr>
                <w:rFonts w:ascii="Lucida Sans" w:hAnsi="Lucida Sans"/>
                <w:sz w:val="16"/>
                <w:szCs w:val="16"/>
              </w:rPr>
              <w:t>3</w:t>
            </w:r>
          </w:p>
        </w:tc>
        <w:tc>
          <w:tcPr>
            <w:tcW w:w="1278" w:type="dxa"/>
          </w:tcPr>
          <w:p w14:paraId="1A757FCE" w14:textId="77777777" w:rsidR="00170CE7" w:rsidRPr="00185766" w:rsidRDefault="00170CE7" w:rsidP="00170CE7">
            <w:pPr>
              <w:rPr>
                <w:rFonts w:ascii="Lucida Sans" w:hAnsi="Lucida Sans"/>
                <w:sz w:val="16"/>
                <w:szCs w:val="16"/>
              </w:rPr>
            </w:pPr>
            <w:r w:rsidRPr="00185766">
              <w:rPr>
                <w:rFonts w:ascii="Lucida Sans" w:hAnsi="Lucida Sans"/>
                <w:sz w:val="16"/>
                <w:szCs w:val="16"/>
              </w:rPr>
              <w:t>Moderate</w:t>
            </w:r>
          </w:p>
        </w:tc>
        <w:tc>
          <w:tcPr>
            <w:tcW w:w="3069" w:type="dxa"/>
          </w:tcPr>
          <w:p w14:paraId="28B4CD84"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170CE7" w:rsidRPr="00185766" w14:paraId="2734FAD9" w14:textId="77777777" w:rsidTr="00170CE7">
        <w:trPr>
          <w:trHeight w:val="431"/>
        </w:trPr>
        <w:tc>
          <w:tcPr>
            <w:tcW w:w="446" w:type="dxa"/>
          </w:tcPr>
          <w:p w14:paraId="2F1A935F" w14:textId="77777777" w:rsidR="00170CE7" w:rsidRPr="00185766" w:rsidRDefault="00170CE7" w:rsidP="00170CE7">
            <w:pPr>
              <w:rPr>
                <w:rFonts w:ascii="Lucida Sans" w:hAnsi="Lucida Sans"/>
                <w:sz w:val="16"/>
                <w:szCs w:val="16"/>
              </w:rPr>
            </w:pPr>
            <w:r w:rsidRPr="00185766">
              <w:rPr>
                <w:rFonts w:ascii="Lucida Sans" w:hAnsi="Lucida Sans"/>
                <w:sz w:val="16"/>
                <w:szCs w:val="16"/>
              </w:rPr>
              <w:t>4</w:t>
            </w:r>
          </w:p>
        </w:tc>
        <w:tc>
          <w:tcPr>
            <w:tcW w:w="1278" w:type="dxa"/>
          </w:tcPr>
          <w:p w14:paraId="299477A8"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Major </w:t>
            </w:r>
          </w:p>
        </w:tc>
        <w:tc>
          <w:tcPr>
            <w:tcW w:w="3069" w:type="dxa"/>
          </w:tcPr>
          <w:p w14:paraId="3FBF4132" w14:textId="77777777" w:rsidR="00170CE7" w:rsidRPr="00185766" w:rsidRDefault="00170CE7" w:rsidP="00170CE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170CE7" w:rsidRPr="00185766" w14:paraId="2EC55A4C" w14:textId="77777777" w:rsidTr="00170CE7">
        <w:trPr>
          <w:trHeight w:val="583"/>
        </w:trPr>
        <w:tc>
          <w:tcPr>
            <w:tcW w:w="446" w:type="dxa"/>
          </w:tcPr>
          <w:p w14:paraId="36882EF3" w14:textId="77777777" w:rsidR="00170CE7" w:rsidRPr="00185766" w:rsidRDefault="00170CE7" w:rsidP="00170CE7">
            <w:pPr>
              <w:rPr>
                <w:rFonts w:ascii="Lucida Sans" w:hAnsi="Lucida Sans"/>
                <w:sz w:val="16"/>
                <w:szCs w:val="16"/>
              </w:rPr>
            </w:pPr>
            <w:r w:rsidRPr="00185766">
              <w:rPr>
                <w:rFonts w:ascii="Lucida Sans" w:hAnsi="Lucida Sans"/>
                <w:sz w:val="16"/>
                <w:szCs w:val="16"/>
              </w:rPr>
              <w:t>5</w:t>
            </w:r>
          </w:p>
        </w:tc>
        <w:tc>
          <w:tcPr>
            <w:tcW w:w="1278" w:type="dxa"/>
          </w:tcPr>
          <w:p w14:paraId="217DEB22" w14:textId="77777777" w:rsidR="00170CE7" w:rsidRPr="00185766" w:rsidRDefault="00170CE7" w:rsidP="00170CE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76B23C6F"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37C53" w:rsidRPr="00185766" w:rsidRDefault="00037C53" w:rsidP="00530142">
                            <w:pPr>
                              <w:rPr>
                                <w:rFonts w:ascii="Lucida Sans" w:hAnsi="Lucida Sans"/>
                                <w:sz w:val="16"/>
                                <w:szCs w:val="16"/>
                              </w:rPr>
                            </w:pPr>
                            <w:r w:rsidRPr="00185766">
                              <w:rPr>
                                <w:rFonts w:ascii="Lucida Sans" w:hAnsi="Lucida Sans"/>
                                <w:sz w:val="16"/>
                                <w:szCs w:val="16"/>
                              </w:rPr>
                              <w:t>Risk process</w:t>
                            </w:r>
                          </w:p>
                          <w:p w14:paraId="3C5F055C"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37C53" w:rsidRPr="00185766" w:rsidRDefault="00037C53" w:rsidP="00530142">
                      <w:pPr>
                        <w:rPr>
                          <w:rFonts w:ascii="Lucida Sans" w:hAnsi="Lucida Sans"/>
                          <w:sz w:val="16"/>
                          <w:szCs w:val="16"/>
                        </w:rPr>
                      </w:pPr>
                      <w:r w:rsidRPr="00185766">
                        <w:rPr>
                          <w:rFonts w:ascii="Lucida Sans" w:hAnsi="Lucida Sans"/>
                          <w:sz w:val="16"/>
                          <w:szCs w:val="16"/>
                        </w:rPr>
                        <w:t>Risk process</w:t>
                      </w:r>
                    </w:p>
                    <w:p w14:paraId="3C5F055C"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37C53" w:rsidRPr="00185766" w:rsidRDefault="00037C53"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AAFEC" w14:textId="77777777" w:rsidR="00751C94" w:rsidRDefault="00751C94" w:rsidP="00AC47B4">
      <w:pPr>
        <w:spacing w:after="0" w:line="240" w:lineRule="auto"/>
      </w:pPr>
      <w:r>
        <w:separator/>
      </w:r>
    </w:p>
  </w:endnote>
  <w:endnote w:type="continuationSeparator" w:id="0">
    <w:p w14:paraId="25A9942A" w14:textId="77777777" w:rsidR="00751C94" w:rsidRDefault="00751C9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037C53" w:rsidRDefault="00037C53">
        <w:pPr>
          <w:pStyle w:val="Footer"/>
        </w:pPr>
        <w:r>
          <w:fldChar w:fldCharType="begin"/>
        </w:r>
        <w:r>
          <w:instrText xml:space="preserve"> PAGE   \* MERGEFORMAT </w:instrText>
        </w:r>
        <w:r>
          <w:fldChar w:fldCharType="separate"/>
        </w:r>
        <w:r w:rsidR="00751C94">
          <w:rPr>
            <w:noProof/>
          </w:rPr>
          <w:t>1</w:t>
        </w:r>
        <w:r>
          <w:rPr>
            <w:noProof/>
          </w:rPr>
          <w:fldChar w:fldCharType="end"/>
        </w:r>
      </w:p>
    </w:sdtContent>
  </w:sdt>
  <w:p w14:paraId="3C5F055A" w14:textId="77777777" w:rsidR="00037C53" w:rsidRDefault="00037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215FC" w14:textId="77777777" w:rsidR="00751C94" w:rsidRDefault="00751C94" w:rsidP="00AC47B4">
      <w:pPr>
        <w:spacing w:after="0" w:line="240" w:lineRule="auto"/>
      </w:pPr>
      <w:r>
        <w:separator/>
      </w:r>
    </w:p>
  </w:footnote>
  <w:footnote w:type="continuationSeparator" w:id="0">
    <w:p w14:paraId="646313A8" w14:textId="77777777" w:rsidR="00751C94" w:rsidRDefault="00751C94"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037C53" w:rsidRDefault="00037C5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37C53" w:rsidRPr="00E64593" w:rsidRDefault="00037C5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2">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8">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8"/>
  </w:num>
  <w:num w:numId="4">
    <w:abstractNumId w:val="26"/>
  </w:num>
  <w:num w:numId="5">
    <w:abstractNumId w:val="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0"/>
  </w:num>
  <w:num w:numId="10">
    <w:abstractNumId w:val="21"/>
  </w:num>
  <w:num w:numId="11">
    <w:abstractNumId w:val="5"/>
  </w:num>
  <w:num w:numId="12">
    <w:abstractNumId w:val="12"/>
  </w:num>
  <w:num w:numId="13">
    <w:abstractNumId w:val="15"/>
  </w:num>
  <w:num w:numId="14">
    <w:abstractNumId w:val="24"/>
  </w:num>
  <w:num w:numId="15">
    <w:abstractNumId w:val="9"/>
  </w:num>
  <w:num w:numId="16">
    <w:abstractNumId w:val="30"/>
  </w:num>
  <w:num w:numId="17">
    <w:abstractNumId w:val="25"/>
  </w:num>
  <w:num w:numId="18">
    <w:abstractNumId w:val="29"/>
  </w:num>
  <w:num w:numId="19">
    <w:abstractNumId w:val="1"/>
  </w:num>
  <w:num w:numId="20">
    <w:abstractNumId w:val="18"/>
  </w:num>
  <w:num w:numId="21">
    <w:abstractNumId w:val="23"/>
  </w:num>
  <w:num w:numId="22">
    <w:abstractNumId w:val="16"/>
  </w:num>
  <w:num w:numId="23">
    <w:abstractNumId w:val="2"/>
  </w:num>
  <w:num w:numId="24">
    <w:abstractNumId w:val="6"/>
  </w:num>
  <w:num w:numId="25">
    <w:abstractNumId w:val="4"/>
  </w:num>
  <w:num w:numId="26">
    <w:abstractNumId w:val="31"/>
  </w:num>
  <w:num w:numId="27">
    <w:abstractNumId w:val="27"/>
  </w:num>
  <w:num w:numId="28">
    <w:abstractNumId w:val="13"/>
  </w:num>
  <w:num w:numId="29">
    <w:abstractNumId w:val="3"/>
  </w:num>
  <w:num w:numId="30">
    <w:abstractNumId w:val="8"/>
  </w:num>
  <w:num w:numId="31">
    <w:abstractNumId w:val="20"/>
  </w:num>
  <w:num w:numId="32">
    <w:abstractNumId w:val="32"/>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37C53"/>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70CE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8E1"/>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3E0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834"/>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5CE3"/>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C94"/>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B7E18"/>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microsoft.com/office/2007/relationships/stylesWithEffects" Target="stylesWithEffect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yperlink" Target="mailto:unisecurity@soton.ac.uk" TargetMode="External"/><Relationship Id="rId28" Type="http://schemas.microsoft.com/office/2007/relationships/diagramDrawing" Target="diagrams/drawing1.xml"/><Relationship Id="rId10" Type="http://schemas.openxmlformats.org/officeDocument/2006/relationships/footnotes" Target="footnotes.xml"/><Relationship Id="rId19" Type="http://schemas.openxmlformats.org/officeDocument/2006/relationships/hyperlink" Target="https://www.susu.org/groups/admin/howto/protectionaccid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2D183934-310F-4D21-A360-82664AD3A0ED}" type="presOf" srcId="{46D3249E-5334-4DB3-911A-CA9ABCA38CEC}" destId="{931330A6-91AD-41E7-B223-7D488476D325}" srcOrd="1" destOrd="0" presId="urn:microsoft.com/office/officeart/2005/8/layout/pyramid3"/>
    <dgm:cxn modelId="{18044E4C-1DCD-4760-B8C0-3F8B3C12E8CD}" type="presOf" srcId="{0B089678-C8B1-4895-8C15-42D4F9FD6B6F}" destId="{BFC64CB6-37F6-4C43-A75F-8F748FB9BA1C}" srcOrd="0" destOrd="0" presId="urn:microsoft.com/office/officeart/2005/8/layout/pyramid3"/>
    <dgm:cxn modelId="{5791BC40-EA6B-4BDC-9EE6-7912138DA10F}"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00B1E557-9F94-4426-9B05-C5BDB9BD18F8}" type="presOf" srcId="{6C31482E-35FE-425A-9588-751B5CFF4E16}" destId="{7AF156CF-770E-4015-A861-2CC81683C61C}" srcOrd="1" destOrd="0" presId="urn:microsoft.com/office/officeart/2005/8/layout/pyramid3"/>
    <dgm:cxn modelId="{24816B85-AC72-4C45-9C48-52960CCEDA6A}"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0D78A7E1-4D6D-4143-9C2B-E862433B71C8}" type="presOf" srcId="{6C31482E-35FE-425A-9588-751B5CFF4E16}" destId="{28742439-8CBE-4D19-B870-E4CDECF8B07E}" srcOrd="0" destOrd="0" presId="urn:microsoft.com/office/officeart/2005/8/layout/pyramid3"/>
    <dgm:cxn modelId="{9F84C969-15B1-49DF-A3F2-25EA6B640A85}" type="presOf" srcId="{88AD2523-143D-4043-A8E6-D19A4D266368}" destId="{6399385F-9D77-42B0-BD05-35177EB763F2}" srcOrd="1" destOrd="0" presId="urn:microsoft.com/office/officeart/2005/8/layout/pyramid3"/>
    <dgm:cxn modelId="{F94369D7-2518-4B76-90D4-94E7CBB7CEDD}"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88A27B91-B2DB-4D47-95F4-FBDA293FD738}" type="presOf" srcId="{88AD2523-143D-4043-A8E6-D19A4D266368}" destId="{CBB7E45B-FC76-4043-AE67-E57C276105A3}"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BEF8EAD4-F936-41FA-BB44-3E3878D005BB}" type="presOf" srcId="{0017951F-AEEA-4E30-B3D9-AD8C3C26A9BE}" destId="{72524314-17BB-49E2-B2E6-8DB4C09FFF7E}" srcOrd="0" destOrd="0" presId="urn:microsoft.com/office/officeart/2005/8/layout/pyramid3"/>
    <dgm:cxn modelId="{BE4A8602-51B9-41D5-942D-8BDDA3774746}" type="presOf" srcId="{0B089678-C8B1-4895-8C15-42D4F9FD6B6F}" destId="{9849C49E-AD54-4C30-8D52-1876A14774FB}" srcOrd="1" destOrd="0" presId="urn:microsoft.com/office/officeart/2005/8/layout/pyramid3"/>
    <dgm:cxn modelId="{531771CF-9956-4078-AB23-221134D54D0A}" type="presParOf" srcId="{72524314-17BB-49E2-B2E6-8DB4C09FFF7E}" destId="{3BBE36E5-25F2-4BA0-9FE8-748B8FF0DA8D}" srcOrd="0" destOrd="0" presId="urn:microsoft.com/office/officeart/2005/8/layout/pyramid3"/>
    <dgm:cxn modelId="{552AFD0F-D032-418A-A1A7-871AFFECEC68}" type="presParOf" srcId="{3BBE36E5-25F2-4BA0-9FE8-748B8FF0DA8D}" destId="{84AD9414-4518-4FE9-A1C3-9397E1BE0C44}" srcOrd="0" destOrd="0" presId="urn:microsoft.com/office/officeart/2005/8/layout/pyramid3"/>
    <dgm:cxn modelId="{1E254ADD-BD1B-4067-B163-5F31471A0039}" type="presParOf" srcId="{3BBE36E5-25F2-4BA0-9FE8-748B8FF0DA8D}" destId="{56B31B40-44C9-4CE3-9502-CAD28B942CC9}" srcOrd="1" destOrd="0" presId="urn:microsoft.com/office/officeart/2005/8/layout/pyramid3"/>
    <dgm:cxn modelId="{31FFCA4D-E7FF-4B88-8100-9A1AFA4B8664}" type="presParOf" srcId="{72524314-17BB-49E2-B2E6-8DB4C09FFF7E}" destId="{43994162-78F2-4CB2-A28C-F7617BB144EA}" srcOrd="1" destOrd="0" presId="urn:microsoft.com/office/officeart/2005/8/layout/pyramid3"/>
    <dgm:cxn modelId="{30325DAA-1CBF-4157-8862-83A041BB1A84}" type="presParOf" srcId="{43994162-78F2-4CB2-A28C-F7617BB144EA}" destId="{8BE9400F-80D5-468B-9C7C-5519C857E740}" srcOrd="0" destOrd="0" presId="urn:microsoft.com/office/officeart/2005/8/layout/pyramid3"/>
    <dgm:cxn modelId="{5FE81B7A-1F03-4F7D-992B-58A558574FBD}" type="presParOf" srcId="{43994162-78F2-4CB2-A28C-F7617BB144EA}" destId="{931330A6-91AD-41E7-B223-7D488476D325}" srcOrd="1" destOrd="0" presId="urn:microsoft.com/office/officeart/2005/8/layout/pyramid3"/>
    <dgm:cxn modelId="{74EC004B-80B2-489C-B7AA-0D4881DC42B0}" type="presParOf" srcId="{72524314-17BB-49E2-B2E6-8DB4C09FFF7E}" destId="{83138B3B-9680-4451-B42C-DCDDBAF05160}" srcOrd="2" destOrd="0" presId="urn:microsoft.com/office/officeart/2005/8/layout/pyramid3"/>
    <dgm:cxn modelId="{D0BB477D-8DD1-4B99-B807-30CADD776F50}" type="presParOf" srcId="{83138B3B-9680-4451-B42C-DCDDBAF05160}" destId="{CBB7E45B-FC76-4043-AE67-E57C276105A3}" srcOrd="0" destOrd="0" presId="urn:microsoft.com/office/officeart/2005/8/layout/pyramid3"/>
    <dgm:cxn modelId="{29100093-1160-4203-9C49-D30D91B9D9AE}" type="presParOf" srcId="{83138B3B-9680-4451-B42C-DCDDBAF05160}" destId="{6399385F-9D77-42B0-BD05-35177EB763F2}" srcOrd="1" destOrd="0" presId="urn:microsoft.com/office/officeart/2005/8/layout/pyramid3"/>
    <dgm:cxn modelId="{A013B9E3-A3D4-4934-8CE4-0C8F63F6BC4A}" type="presParOf" srcId="{72524314-17BB-49E2-B2E6-8DB4C09FFF7E}" destId="{81D96034-E0F3-42E7-BB3B-E4DA86F131CA}" srcOrd="3" destOrd="0" presId="urn:microsoft.com/office/officeart/2005/8/layout/pyramid3"/>
    <dgm:cxn modelId="{FBD6336D-2906-464E-8C5D-C933B0CC897E}" type="presParOf" srcId="{81D96034-E0F3-42E7-BB3B-E4DA86F131CA}" destId="{28742439-8CBE-4D19-B870-E4CDECF8B07E}" srcOrd="0" destOrd="0" presId="urn:microsoft.com/office/officeart/2005/8/layout/pyramid3"/>
    <dgm:cxn modelId="{BF56FF88-4B88-4A8F-9275-BDE7C71ACC64}" type="presParOf" srcId="{81D96034-E0F3-42E7-BB3B-E4DA86F131CA}" destId="{7AF156CF-770E-4015-A861-2CC81683C61C}" srcOrd="1" destOrd="0" presId="urn:microsoft.com/office/officeart/2005/8/layout/pyramid3"/>
    <dgm:cxn modelId="{A937CA1E-D5B1-4FF2-98C8-F69CB97ABD61}" type="presParOf" srcId="{72524314-17BB-49E2-B2E6-8DB4C09FFF7E}" destId="{CFAFA6FA-8881-432C-A7FE-B4A51C530034}" srcOrd="4" destOrd="0" presId="urn:microsoft.com/office/officeart/2005/8/layout/pyramid3"/>
    <dgm:cxn modelId="{6E993EAF-AAA3-4A9A-BD72-EF703F94E529}" type="presParOf" srcId="{CFAFA6FA-8881-432C-A7FE-B4A51C530034}" destId="{BFC64CB6-37F6-4C43-A75F-8F748FB9BA1C}" srcOrd="0" destOrd="0" presId="urn:microsoft.com/office/officeart/2005/8/layout/pyramid3"/>
    <dgm:cxn modelId="{87A33D39-AA52-4579-8B56-8D8011A8AAA4}"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E9E92-FF76-4195-B415-F22BF357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Rhiannna</cp:lastModifiedBy>
  <cp:revision>3</cp:revision>
  <cp:lastPrinted>2016-04-18T12:10:00Z</cp:lastPrinted>
  <dcterms:created xsi:type="dcterms:W3CDTF">2020-04-24T11:50:00Z</dcterms:created>
  <dcterms:modified xsi:type="dcterms:W3CDTF">2020-04-24T11:52:00Z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