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209"/>
        <w:gridCol w:w="5099"/>
        <w:gridCol w:w="2653"/>
        <w:gridCol w:w="885"/>
        <w:gridCol w:w="2032"/>
      </w:tblGrid>
      <w:tr w:rsidR="00811491" w:rsidRPr="00CE5B1E" w14:paraId="52081A6D" w14:textId="77777777" w:rsidTr="00400B5A">
        <w:trPr>
          <w:trHeight w:val="338"/>
        </w:trPr>
        <w:tc>
          <w:tcPr>
            <w:tcW w:w="5000" w:type="pct"/>
            <w:gridSpan w:val="5"/>
            <w:shd w:val="clear" w:color="auto" w:fill="808080" w:themeFill="background1" w:themeFillShade="80"/>
          </w:tcPr>
          <w:p w14:paraId="55E51FF7" w14:textId="77777777" w:rsidR="00811491" w:rsidRPr="00A156C3" w:rsidRDefault="00811491" w:rsidP="00400B5A">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811491" w:rsidRPr="00CE5B1E" w14:paraId="204C29B6" w14:textId="77777777" w:rsidTr="00400B5A">
        <w:trPr>
          <w:trHeight w:val="338"/>
        </w:trPr>
        <w:tc>
          <w:tcPr>
            <w:tcW w:w="1156" w:type="pct"/>
            <w:shd w:val="clear" w:color="auto" w:fill="auto"/>
          </w:tcPr>
          <w:p w14:paraId="1BEA9D51" w14:textId="77777777" w:rsidR="00811491" w:rsidRPr="00A156C3" w:rsidRDefault="00811491" w:rsidP="00400B5A">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2A1FE7A" w14:textId="77777777" w:rsidR="00811491" w:rsidRDefault="00811491" w:rsidP="00400B5A">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Taekwondo (SUTKD) Generic and Training</w:t>
            </w:r>
          </w:p>
          <w:p w14:paraId="6BAC3DD3" w14:textId="77777777" w:rsidR="00811491" w:rsidRPr="007A7E6C" w:rsidRDefault="00811491" w:rsidP="00400B5A">
            <w:pPr>
              <w:pStyle w:val="ListParagraph"/>
              <w:ind w:left="170"/>
              <w:rPr>
                <w:rFonts w:ascii="Verdana" w:eastAsia="Times New Roman" w:hAnsi="Verdana" w:cs="Times New Roman"/>
                <w:bCs/>
                <w:i/>
                <w:iCs/>
                <w:lang w:eastAsia="en-GB"/>
              </w:rPr>
            </w:pPr>
            <w:r w:rsidRPr="007A7E6C">
              <w:rPr>
                <w:rFonts w:ascii="Verdana" w:eastAsia="Times New Roman" w:hAnsi="Verdana" w:cs="Times New Roman"/>
                <w:bCs/>
                <w:i/>
                <w:iCs/>
                <w:lang w:eastAsia="en-GB"/>
              </w:rPr>
              <w:t>Planning meetings,</w:t>
            </w:r>
            <w:r>
              <w:rPr>
                <w:rFonts w:ascii="Verdana" w:eastAsia="Times New Roman" w:hAnsi="Verdana" w:cs="Times New Roman"/>
                <w:bCs/>
                <w:i/>
                <w:iCs/>
                <w:lang w:eastAsia="en-GB"/>
              </w:rPr>
              <w:t xml:space="preserve"> Social,</w:t>
            </w:r>
            <w:r w:rsidRPr="007A7E6C">
              <w:rPr>
                <w:rFonts w:ascii="Verdana" w:eastAsia="Times New Roman" w:hAnsi="Verdana" w:cs="Times New Roman"/>
                <w:bCs/>
                <w:i/>
                <w:iCs/>
                <w:lang w:eastAsia="en-GB"/>
              </w:rPr>
              <w:t xml:space="preserve"> Fundraising, Demonstrations, Awareness Stall</w:t>
            </w:r>
            <w:r>
              <w:rPr>
                <w:rFonts w:ascii="Verdana" w:eastAsia="Times New Roman" w:hAnsi="Verdana" w:cs="Times New Roman"/>
                <w:bCs/>
                <w:i/>
                <w:iCs/>
                <w:lang w:eastAsia="en-GB"/>
              </w:rPr>
              <w:t>/stand</w:t>
            </w:r>
          </w:p>
        </w:tc>
        <w:tc>
          <w:tcPr>
            <w:tcW w:w="319" w:type="pct"/>
            <w:shd w:val="clear" w:color="auto" w:fill="auto"/>
          </w:tcPr>
          <w:p w14:paraId="49CCA7A3" w14:textId="77777777" w:rsidR="00811491" w:rsidRPr="00811491" w:rsidRDefault="00811491" w:rsidP="00811491">
            <w:pPr>
              <w:rPr>
                <w:rFonts w:ascii="Verdana" w:eastAsia="Times New Roman" w:hAnsi="Verdana" w:cs="Times New Roman"/>
                <w:b/>
                <w:lang w:eastAsia="en-GB"/>
              </w:rPr>
            </w:pPr>
            <w:r w:rsidRPr="00811491">
              <w:rPr>
                <w:rFonts w:ascii="Verdana" w:eastAsia="Times New Roman" w:hAnsi="Verdana" w:cs="Times New Roman"/>
                <w:b/>
                <w:lang w:eastAsia="en-GB"/>
              </w:rPr>
              <w:t>Date</w:t>
            </w:r>
          </w:p>
        </w:tc>
        <w:tc>
          <w:tcPr>
            <w:tcW w:w="732" w:type="pct"/>
            <w:shd w:val="clear" w:color="auto" w:fill="auto"/>
          </w:tcPr>
          <w:p w14:paraId="4B47E5EA" w14:textId="1C984BD4" w:rsidR="00811491" w:rsidRPr="00A156C3" w:rsidRDefault="00811491" w:rsidP="00400B5A">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w:t>
            </w:r>
            <w:r w:rsidR="004D3EB2">
              <w:rPr>
                <w:rFonts w:ascii="Verdana" w:eastAsia="Times New Roman" w:hAnsi="Verdana" w:cs="Times New Roman"/>
                <w:b/>
                <w:lang w:eastAsia="en-GB"/>
              </w:rPr>
              <w:t>3</w:t>
            </w:r>
            <w:r>
              <w:rPr>
                <w:rFonts w:ascii="Verdana" w:eastAsia="Times New Roman" w:hAnsi="Verdana" w:cs="Times New Roman"/>
                <w:b/>
                <w:lang w:eastAsia="en-GB"/>
              </w:rPr>
              <w:t>/</w:t>
            </w:r>
            <w:r w:rsidR="004D3EB2">
              <w:rPr>
                <w:rFonts w:ascii="Verdana" w:eastAsia="Times New Roman" w:hAnsi="Verdana" w:cs="Times New Roman"/>
                <w:b/>
                <w:lang w:eastAsia="en-GB"/>
              </w:rPr>
              <w:t>11</w:t>
            </w:r>
            <w:r>
              <w:rPr>
                <w:rFonts w:ascii="Verdana" w:eastAsia="Times New Roman" w:hAnsi="Verdana" w:cs="Times New Roman"/>
                <w:b/>
                <w:lang w:eastAsia="en-GB"/>
              </w:rPr>
              <w:t>/2020</w:t>
            </w:r>
          </w:p>
        </w:tc>
      </w:tr>
      <w:tr w:rsidR="00811491" w:rsidRPr="00CE5B1E" w14:paraId="00A97298" w14:textId="77777777" w:rsidTr="00400B5A">
        <w:trPr>
          <w:trHeight w:val="338"/>
        </w:trPr>
        <w:tc>
          <w:tcPr>
            <w:tcW w:w="1156" w:type="pct"/>
            <w:shd w:val="clear" w:color="auto" w:fill="auto"/>
          </w:tcPr>
          <w:p w14:paraId="24E8ED95" w14:textId="77777777" w:rsidR="00811491" w:rsidRPr="00A156C3" w:rsidRDefault="00811491" w:rsidP="00400B5A">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16EF2507" w14:textId="77777777" w:rsidR="00811491" w:rsidRPr="00A156C3" w:rsidRDefault="00811491" w:rsidP="00400B5A">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[SUTKD]</w:t>
            </w:r>
          </w:p>
        </w:tc>
        <w:tc>
          <w:tcPr>
            <w:tcW w:w="956" w:type="pct"/>
            <w:shd w:val="clear" w:color="auto" w:fill="auto"/>
          </w:tcPr>
          <w:p w14:paraId="6F6C4459" w14:textId="77777777" w:rsidR="00811491" w:rsidRPr="00A156C3" w:rsidRDefault="00811491" w:rsidP="00400B5A">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2786FD20" w14:textId="77777777" w:rsidR="00811491" w:rsidRPr="00A156C3" w:rsidRDefault="00811491" w:rsidP="00400B5A">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Myles Kearsley</w:t>
            </w:r>
          </w:p>
        </w:tc>
      </w:tr>
      <w:tr w:rsidR="00811491" w:rsidRPr="00CE5B1E" w14:paraId="7D02F7E9" w14:textId="77777777" w:rsidTr="00400B5A">
        <w:trPr>
          <w:trHeight w:val="338"/>
        </w:trPr>
        <w:tc>
          <w:tcPr>
            <w:tcW w:w="1156" w:type="pct"/>
            <w:shd w:val="clear" w:color="auto" w:fill="auto"/>
          </w:tcPr>
          <w:p w14:paraId="7F9DED02" w14:textId="77777777" w:rsidR="00811491" w:rsidRPr="00B817BD" w:rsidRDefault="00811491" w:rsidP="00400B5A">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689A63FB" w14:textId="77777777" w:rsidR="00811491" w:rsidRPr="00B817BD" w:rsidRDefault="00811491" w:rsidP="00400B5A">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 (Isra Ilyas)</w:t>
            </w:r>
          </w:p>
        </w:tc>
        <w:tc>
          <w:tcPr>
            <w:tcW w:w="956" w:type="pct"/>
            <w:shd w:val="clear" w:color="auto" w:fill="auto"/>
          </w:tcPr>
          <w:p w14:paraId="05FA7C1D" w14:textId="77777777" w:rsidR="00811491" w:rsidRPr="00EB5320" w:rsidRDefault="00811491" w:rsidP="00400B5A">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75781589" w14:textId="77777777" w:rsidR="00811491" w:rsidRDefault="00811491" w:rsidP="00400B5A">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VP Activities/Sport or Activities Coordinator</w:t>
            </w:r>
          </w:p>
          <w:p w14:paraId="1ADF2108" w14:textId="77777777" w:rsidR="00811491" w:rsidRPr="00B817BD" w:rsidRDefault="00811491" w:rsidP="00400B5A">
            <w:pPr>
              <w:pStyle w:val="ListParagraph"/>
              <w:ind w:left="170"/>
              <w:rPr>
                <w:rFonts w:ascii="Verdana" w:eastAsia="Times New Roman" w:hAnsi="Verdana" w:cs="Times New Roman"/>
                <w:b/>
                <w:i/>
                <w:lang w:eastAsia="en-GB"/>
              </w:rPr>
            </w:pPr>
          </w:p>
        </w:tc>
      </w:tr>
    </w:tbl>
    <w:p w14:paraId="75ED94D6" w14:textId="77777777" w:rsidR="00811491" w:rsidRDefault="00811491" w:rsidP="00811491"/>
    <w:tbl>
      <w:tblPr>
        <w:tblStyle w:val="TableGrid"/>
        <w:tblW w:w="5065" w:type="pct"/>
        <w:shd w:val="clear" w:color="auto" w:fill="F2F2F2" w:themeFill="background1" w:themeFillShade="F2"/>
        <w:tblLook w:val="04A0" w:firstRow="1" w:lastRow="0" w:firstColumn="1" w:lastColumn="0" w:noHBand="0" w:noVBand="1"/>
      </w:tblPr>
      <w:tblGrid>
        <w:gridCol w:w="1853"/>
        <w:gridCol w:w="1980"/>
        <w:gridCol w:w="1486"/>
        <w:gridCol w:w="718"/>
        <w:gridCol w:w="718"/>
        <w:gridCol w:w="718"/>
        <w:gridCol w:w="1970"/>
        <w:gridCol w:w="718"/>
        <w:gridCol w:w="718"/>
        <w:gridCol w:w="718"/>
        <w:gridCol w:w="2532"/>
      </w:tblGrid>
      <w:tr w:rsidR="00811491" w:rsidRPr="00957A37" w14:paraId="12541426" w14:textId="77777777" w:rsidTr="00400B5A">
        <w:trPr>
          <w:tblHeader/>
        </w:trPr>
        <w:tc>
          <w:tcPr>
            <w:tcW w:w="5000" w:type="pct"/>
            <w:gridSpan w:val="11"/>
            <w:shd w:val="clear" w:color="auto" w:fill="F2F2F2" w:themeFill="background1" w:themeFillShade="F2"/>
          </w:tcPr>
          <w:p w14:paraId="3673C4DD" w14:textId="77777777" w:rsidR="00811491" w:rsidRPr="00957A37" w:rsidRDefault="00811491" w:rsidP="00400B5A">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811491" w14:paraId="3FBFFEBF" w14:textId="77777777" w:rsidTr="00A04803">
        <w:trPr>
          <w:trHeight w:val="350"/>
          <w:tblHeader/>
        </w:trPr>
        <w:tc>
          <w:tcPr>
            <w:tcW w:w="1883" w:type="pct"/>
            <w:gridSpan w:val="3"/>
            <w:shd w:val="clear" w:color="auto" w:fill="F2F2F2" w:themeFill="background1" w:themeFillShade="F2"/>
          </w:tcPr>
          <w:p w14:paraId="3E95C2AE" w14:textId="77777777" w:rsidR="00811491" w:rsidRDefault="00811491" w:rsidP="00400B5A">
            <w:r w:rsidRPr="00957A37">
              <w:rPr>
                <w:rFonts w:ascii="Lucida Sans" w:hAnsi="Lucida Sans"/>
                <w:b/>
              </w:rPr>
              <w:t>(1) Risk identification</w:t>
            </w:r>
          </w:p>
        </w:tc>
        <w:tc>
          <w:tcPr>
            <w:tcW w:w="1458" w:type="pct"/>
            <w:gridSpan w:val="4"/>
            <w:shd w:val="clear" w:color="auto" w:fill="F2F2F2" w:themeFill="background1" w:themeFillShade="F2"/>
          </w:tcPr>
          <w:p w14:paraId="125A74FD" w14:textId="77777777" w:rsidR="00811491" w:rsidRDefault="00811491" w:rsidP="00400B5A">
            <w:r w:rsidRPr="00957A37">
              <w:rPr>
                <w:rFonts w:ascii="Lucida Sans" w:hAnsi="Lucida Sans"/>
                <w:b/>
              </w:rPr>
              <w:t>(2) Risk assessment</w:t>
            </w:r>
          </w:p>
        </w:tc>
        <w:tc>
          <w:tcPr>
            <w:tcW w:w="1659" w:type="pct"/>
            <w:gridSpan w:val="4"/>
            <w:shd w:val="clear" w:color="auto" w:fill="F2F2F2" w:themeFill="background1" w:themeFillShade="F2"/>
          </w:tcPr>
          <w:p w14:paraId="3346D757" w14:textId="77777777" w:rsidR="00811491" w:rsidRDefault="00811491" w:rsidP="00400B5A">
            <w:r w:rsidRPr="00957A37">
              <w:rPr>
                <w:rFonts w:ascii="Lucida Sans" w:hAnsi="Lucida Sans"/>
                <w:b/>
              </w:rPr>
              <w:t>(3) Risk management</w:t>
            </w:r>
          </w:p>
        </w:tc>
      </w:tr>
      <w:tr w:rsidR="00D041EE" w14:paraId="5D7E1D03" w14:textId="77777777" w:rsidTr="00A04803">
        <w:trPr>
          <w:tblHeader/>
        </w:trPr>
        <w:tc>
          <w:tcPr>
            <w:tcW w:w="656" w:type="pct"/>
            <w:vMerge w:val="restart"/>
            <w:shd w:val="clear" w:color="auto" w:fill="F2F2F2" w:themeFill="background1" w:themeFillShade="F2"/>
          </w:tcPr>
          <w:p w14:paraId="439CAC92" w14:textId="77777777" w:rsidR="00811491" w:rsidRDefault="00811491" w:rsidP="00400B5A">
            <w:r w:rsidRPr="00957A37">
              <w:rPr>
                <w:rFonts w:ascii="Lucida Sans" w:hAnsi="Lucida Sans"/>
                <w:b/>
              </w:rPr>
              <w:t>Hazard</w:t>
            </w:r>
          </w:p>
        </w:tc>
        <w:tc>
          <w:tcPr>
            <w:tcW w:w="701" w:type="pct"/>
            <w:vMerge w:val="restart"/>
            <w:shd w:val="clear" w:color="auto" w:fill="F2F2F2" w:themeFill="background1" w:themeFillShade="F2"/>
          </w:tcPr>
          <w:p w14:paraId="6C9525F1" w14:textId="77777777" w:rsidR="00811491" w:rsidRPr="00957A37" w:rsidRDefault="00811491" w:rsidP="00400B5A">
            <w:pPr>
              <w:jc w:val="center"/>
              <w:rPr>
                <w:rFonts w:ascii="Lucida Sans" w:hAnsi="Lucida Sans"/>
                <w:b/>
              </w:rPr>
            </w:pPr>
            <w:r w:rsidRPr="00957A37">
              <w:rPr>
                <w:rFonts w:ascii="Lucida Sans" w:hAnsi="Lucida Sans"/>
                <w:b/>
              </w:rPr>
              <w:t>Potential Consequences</w:t>
            </w:r>
          </w:p>
          <w:p w14:paraId="30DD84A4" w14:textId="77777777" w:rsidR="00811491" w:rsidRDefault="00811491" w:rsidP="00400B5A"/>
        </w:tc>
        <w:tc>
          <w:tcPr>
            <w:tcW w:w="526" w:type="pct"/>
            <w:vMerge w:val="restart"/>
            <w:shd w:val="clear" w:color="auto" w:fill="F2F2F2" w:themeFill="background1" w:themeFillShade="F2"/>
          </w:tcPr>
          <w:p w14:paraId="3D36453F" w14:textId="687B42F4" w:rsidR="00811491" w:rsidRPr="00957A37" w:rsidRDefault="00811491" w:rsidP="00400B5A">
            <w:pPr>
              <w:jc w:val="center"/>
              <w:rPr>
                <w:rFonts w:ascii="Lucida Sans" w:hAnsi="Lucida Sans"/>
                <w:b/>
              </w:rPr>
            </w:pPr>
            <w:r w:rsidRPr="00957A37">
              <w:rPr>
                <w:rFonts w:ascii="Lucida Sans" w:hAnsi="Lucida Sans"/>
                <w:b/>
              </w:rPr>
              <w:t xml:space="preserve">Who might be </w:t>
            </w:r>
            <w:r w:rsidR="00561C7D" w:rsidRPr="00957A37">
              <w:rPr>
                <w:rFonts w:ascii="Lucida Sans" w:hAnsi="Lucida Sans"/>
                <w:b/>
              </w:rPr>
              <w:t>harmed?</w:t>
            </w:r>
          </w:p>
          <w:p w14:paraId="660B482B" w14:textId="77777777" w:rsidR="00811491" w:rsidRPr="00957A37" w:rsidRDefault="00811491" w:rsidP="00400B5A">
            <w:pPr>
              <w:jc w:val="center"/>
              <w:rPr>
                <w:rFonts w:ascii="Lucida Sans" w:hAnsi="Lucida Sans"/>
                <w:b/>
              </w:rPr>
            </w:pPr>
          </w:p>
          <w:p w14:paraId="59DC81FF" w14:textId="77777777" w:rsidR="00811491" w:rsidRPr="00957A37" w:rsidRDefault="00811491" w:rsidP="00400B5A">
            <w:pPr>
              <w:jc w:val="center"/>
              <w:rPr>
                <w:rFonts w:ascii="Lucida Sans" w:hAnsi="Lucida Sans"/>
                <w:b/>
              </w:rPr>
            </w:pPr>
            <w:r w:rsidRPr="00957A37">
              <w:rPr>
                <w:rFonts w:ascii="Lucida Sans" w:hAnsi="Lucida Sans"/>
                <w:b/>
              </w:rPr>
              <w:t>(user; those nearby; those in the vicinity; members of the public)</w:t>
            </w:r>
          </w:p>
          <w:p w14:paraId="7B73EE72" w14:textId="77777777" w:rsidR="00811491" w:rsidRDefault="00811491" w:rsidP="00400B5A"/>
        </w:tc>
        <w:tc>
          <w:tcPr>
            <w:tcW w:w="761" w:type="pct"/>
            <w:gridSpan w:val="3"/>
            <w:shd w:val="clear" w:color="auto" w:fill="F2F2F2" w:themeFill="background1" w:themeFillShade="F2"/>
          </w:tcPr>
          <w:p w14:paraId="298F9150" w14:textId="77777777" w:rsidR="00811491" w:rsidRDefault="00811491" w:rsidP="00400B5A">
            <w:r w:rsidRPr="00957A37">
              <w:rPr>
                <w:rFonts w:ascii="Lucida Sans" w:hAnsi="Lucida Sans"/>
                <w:b/>
              </w:rPr>
              <w:t>Inherent</w:t>
            </w:r>
          </w:p>
        </w:tc>
        <w:tc>
          <w:tcPr>
            <w:tcW w:w="697" w:type="pct"/>
            <w:shd w:val="clear" w:color="auto" w:fill="F2F2F2" w:themeFill="background1" w:themeFillShade="F2"/>
          </w:tcPr>
          <w:p w14:paraId="03C67452" w14:textId="77777777" w:rsidR="00811491" w:rsidRDefault="00811491" w:rsidP="00400B5A"/>
        </w:tc>
        <w:tc>
          <w:tcPr>
            <w:tcW w:w="761" w:type="pct"/>
            <w:gridSpan w:val="3"/>
            <w:shd w:val="clear" w:color="auto" w:fill="F2F2F2" w:themeFill="background1" w:themeFillShade="F2"/>
          </w:tcPr>
          <w:p w14:paraId="6F69217D" w14:textId="77777777" w:rsidR="00811491" w:rsidRDefault="00811491" w:rsidP="00400B5A">
            <w:r w:rsidRPr="00957A37">
              <w:rPr>
                <w:rFonts w:ascii="Lucida Sans" w:hAnsi="Lucida Sans"/>
                <w:b/>
              </w:rPr>
              <w:t>Residual</w:t>
            </w:r>
          </w:p>
        </w:tc>
        <w:tc>
          <w:tcPr>
            <w:tcW w:w="897" w:type="pct"/>
            <w:vMerge w:val="restart"/>
            <w:shd w:val="clear" w:color="auto" w:fill="F2F2F2" w:themeFill="background1" w:themeFillShade="F2"/>
          </w:tcPr>
          <w:p w14:paraId="2F369EFD" w14:textId="77777777" w:rsidR="00811491" w:rsidRDefault="00811491" w:rsidP="00400B5A">
            <w:r w:rsidRPr="00957A37">
              <w:rPr>
                <w:rFonts w:ascii="Lucida Sans" w:hAnsi="Lucida Sans"/>
                <w:b/>
              </w:rPr>
              <w:t>Further controls (use the risk hierarchy)</w:t>
            </w:r>
          </w:p>
        </w:tc>
      </w:tr>
      <w:tr w:rsidR="00D041EE" w14:paraId="0D3087C4" w14:textId="77777777" w:rsidTr="00A04803">
        <w:trPr>
          <w:cantSplit/>
          <w:trHeight w:val="1510"/>
          <w:tblHeader/>
        </w:trPr>
        <w:tc>
          <w:tcPr>
            <w:tcW w:w="656" w:type="pct"/>
            <w:vMerge/>
          </w:tcPr>
          <w:p w14:paraId="4A2BD268" w14:textId="77777777" w:rsidR="00811491" w:rsidRDefault="00811491" w:rsidP="00400B5A"/>
        </w:tc>
        <w:tc>
          <w:tcPr>
            <w:tcW w:w="701" w:type="pct"/>
            <w:vMerge/>
          </w:tcPr>
          <w:p w14:paraId="0E33C337" w14:textId="77777777" w:rsidR="00811491" w:rsidRDefault="00811491" w:rsidP="00400B5A"/>
        </w:tc>
        <w:tc>
          <w:tcPr>
            <w:tcW w:w="526" w:type="pct"/>
            <w:vMerge/>
          </w:tcPr>
          <w:p w14:paraId="72D4C9E1" w14:textId="77777777" w:rsidR="00811491" w:rsidRDefault="00811491" w:rsidP="00400B5A"/>
        </w:tc>
        <w:tc>
          <w:tcPr>
            <w:tcW w:w="254" w:type="pct"/>
            <w:shd w:val="clear" w:color="auto" w:fill="F2F2F2" w:themeFill="background1" w:themeFillShade="F2"/>
            <w:textDirection w:val="btLr"/>
          </w:tcPr>
          <w:p w14:paraId="68519FB7" w14:textId="77777777" w:rsidR="00811491" w:rsidRDefault="00811491" w:rsidP="00400B5A">
            <w:pPr>
              <w:ind w:left="113" w:right="113"/>
            </w:pPr>
            <w:r w:rsidRPr="00957A37">
              <w:rPr>
                <w:rFonts w:ascii="Lucida Sans" w:hAnsi="Lucida Sans"/>
                <w:b/>
              </w:rPr>
              <w:t>Likelihood</w:t>
            </w:r>
          </w:p>
        </w:tc>
        <w:tc>
          <w:tcPr>
            <w:tcW w:w="254" w:type="pct"/>
            <w:shd w:val="clear" w:color="auto" w:fill="F2F2F2" w:themeFill="background1" w:themeFillShade="F2"/>
            <w:textDirection w:val="btLr"/>
          </w:tcPr>
          <w:p w14:paraId="1E692DBD" w14:textId="77777777" w:rsidR="00811491" w:rsidRDefault="00811491" w:rsidP="00400B5A">
            <w:pPr>
              <w:ind w:left="113" w:right="113"/>
            </w:pPr>
            <w:r w:rsidRPr="00957A37">
              <w:rPr>
                <w:rFonts w:ascii="Lucida Sans" w:hAnsi="Lucida Sans"/>
                <w:b/>
              </w:rPr>
              <w:t>Impact</w:t>
            </w:r>
          </w:p>
        </w:tc>
        <w:tc>
          <w:tcPr>
            <w:tcW w:w="254" w:type="pct"/>
            <w:shd w:val="clear" w:color="auto" w:fill="F2F2F2" w:themeFill="background1" w:themeFillShade="F2"/>
            <w:textDirection w:val="btLr"/>
          </w:tcPr>
          <w:p w14:paraId="440C619C" w14:textId="77777777" w:rsidR="00811491" w:rsidRDefault="00811491" w:rsidP="00400B5A">
            <w:pPr>
              <w:ind w:left="113" w:right="113"/>
            </w:pPr>
            <w:r w:rsidRPr="00957A37">
              <w:rPr>
                <w:rFonts w:ascii="Lucida Sans" w:hAnsi="Lucida Sans"/>
                <w:b/>
              </w:rPr>
              <w:t>Score</w:t>
            </w:r>
          </w:p>
        </w:tc>
        <w:tc>
          <w:tcPr>
            <w:tcW w:w="697" w:type="pct"/>
            <w:shd w:val="clear" w:color="auto" w:fill="F2F2F2" w:themeFill="background1" w:themeFillShade="F2"/>
          </w:tcPr>
          <w:p w14:paraId="2A096F1F" w14:textId="77777777" w:rsidR="00811491" w:rsidRDefault="00811491" w:rsidP="00400B5A">
            <w:r w:rsidRPr="00957A37">
              <w:rPr>
                <w:rFonts w:ascii="Lucida Sans" w:hAnsi="Lucida Sans"/>
                <w:b/>
              </w:rPr>
              <w:t>Control measures (use the risk hierarchy)</w:t>
            </w:r>
          </w:p>
        </w:tc>
        <w:tc>
          <w:tcPr>
            <w:tcW w:w="254" w:type="pct"/>
            <w:shd w:val="clear" w:color="auto" w:fill="F2F2F2" w:themeFill="background1" w:themeFillShade="F2"/>
            <w:textDirection w:val="btLr"/>
          </w:tcPr>
          <w:p w14:paraId="46F8BCBF" w14:textId="77777777" w:rsidR="00811491" w:rsidRDefault="00811491" w:rsidP="00400B5A">
            <w:pPr>
              <w:ind w:left="113" w:right="113"/>
            </w:pPr>
            <w:r w:rsidRPr="00957A37">
              <w:rPr>
                <w:rFonts w:ascii="Lucida Sans" w:hAnsi="Lucida Sans"/>
                <w:b/>
              </w:rPr>
              <w:t>Likelihood</w:t>
            </w:r>
          </w:p>
        </w:tc>
        <w:tc>
          <w:tcPr>
            <w:tcW w:w="254" w:type="pct"/>
            <w:shd w:val="clear" w:color="auto" w:fill="F2F2F2" w:themeFill="background1" w:themeFillShade="F2"/>
            <w:textDirection w:val="btLr"/>
          </w:tcPr>
          <w:p w14:paraId="4F6DC5F9" w14:textId="77777777" w:rsidR="00811491" w:rsidRDefault="00811491" w:rsidP="00400B5A">
            <w:pPr>
              <w:ind w:left="113" w:right="113"/>
            </w:pPr>
            <w:r w:rsidRPr="00957A37">
              <w:rPr>
                <w:rFonts w:ascii="Lucida Sans" w:hAnsi="Lucida Sans"/>
                <w:b/>
              </w:rPr>
              <w:t>Impact</w:t>
            </w:r>
          </w:p>
        </w:tc>
        <w:tc>
          <w:tcPr>
            <w:tcW w:w="254" w:type="pct"/>
            <w:shd w:val="clear" w:color="auto" w:fill="F2F2F2" w:themeFill="background1" w:themeFillShade="F2"/>
            <w:textDirection w:val="btLr"/>
          </w:tcPr>
          <w:p w14:paraId="4150D273" w14:textId="77777777" w:rsidR="00811491" w:rsidRDefault="00811491" w:rsidP="00400B5A">
            <w:pPr>
              <w:ind w:left="113" w:right="113"/>
            </w:pPr>
            <w:r w:rsidRPr="00957A37">
              <w:rPr>
                <w:rFonts w:ascii="Lucida Sans" w:hAnsi="Lucida Sans"/>
                <w:b/>
              </w:rPr>
              <w:t>Score</w:t>
            </w:r>
          </w:p>
        </w:tc>
        <w:tc>
          <w:tcPr>
            <w:tcW w:w="897" w:type="pct"/>
            <w:vMerge/>
          </w:tcPr>
          <w:p w14:paraId="54A65C52" w14:textId="77777777" w:rsidR="00811491" w:rsidRDefault="00811491" w:rsidP="00400B5A"/>
        </w:tc>
      </w:tr>
      <w:tr w:rsidR="00811491" w14:paraId="1E3CC0C4" w14:textId="77777777" w:rsidTr="00400B5A">
        <w:trPr>
          <w:cantSplit/>
          <w:trHeight w:val="1510"/>
          <w:tblHeader/>
        </w:trPr>
        <w:tc>
          <w:tcPr>
            <w:tcW w:w="5000" w:type="pct"/>
            <w:gridSpan w:val="11"/>
            <w:shd w:val="clear" w:color="auto" w:fill="D9E2F3" w:themeFill="accent1" w:themeFillTint="33"/>
          </w:tcPr>
          <w:p w14:paraId="19D512BE" w14:textId="6C84A6E4" w:rsidR="00811491" w:rsidRDefault="00811491" w:rsidP="00400B5A">
            <w:r>
              <w:t>Online Classes due to COVID-19</w:t>
            </w:r>
          </w:p>
        </w:tc>
      </w:tr>
      <w:tr w:rsidR="00D041EE" w14:paraId="1B519542" w14:textId="77777777" w:rsidTr="00A04803">
        <w:trPr>
          <w:cantSplit/>
          <w:trHeight w:val="1510"/>
          <w:tblHeader/>
        </w:trPr>
        <w:tc>
          <w:tcPr>
            <w:tcW w:w="656" w:type="pct"/>
          </w:tcPr>
          <w:p w14:paraId="1BBBEC75" w14:textId="03C35999" w:rsidR="00811491" w:rsidRDefault="004D3EB2" w:rsidP="00400B5A">
            <w:r>
              <w:lastRenderedPageBreak/>
              <w:t xml:space="preserve">A member’s training environment is unsuitable for training.  </w:t>
            </w:r>
          </w:p>
        </w:tc>
        <w:tc>
          <w:tcPr>
            <w:tcW w:w="701" w:type="pct"/>
          </w:tcPr>
          <w:p w14:paraId="0B47B7E2" w14:textId="29179F97" w:rsidR="00811491" w:rsidRDefault="004D3EB2" w:rsidP="00811491">
            <w:r>
              <w:t xml:space="preserve">A </w:t>
            </w:r>
            <w:r w:rsidR="00787351">
              <w:t>member injures</w:t>
            </w:r>
            <w:r>
              <w:t xml:space="preserve"> themselves or damages property in training</w:t>
            </w:r>
            <w:r w:rsidR="00787351">
              <w:t>.</w:t>
            </w:r>
          </w:p>
        </w:tc>
        <w:tc>
          <w:tcPr>
            <w:tcW w:w="526" w:type="pct"/>
          </w:tcPr>
          <w:p w14:paraId="59660EC0" w14:textId="7644B55C" w:rsidR="00811491" w:rsidRDefault="004D3EB2" w:rsidP="00400B5A">
            <w:r>
              <w:t>Members</w:t>
            </w:r>
          </w:p>
        </w:tc>
        <w:tc>
          <w:tcPr>
            <w:tcW w:w="254" w:type="pct"/>
            <w:shd w:val="clear" w:color="auto" w:fill="FFFFFF" w:themeFill="background1"/>
            <w:textDirection w:val="btLr"/>
          </w:tcPr>
          <w:p w14:paraId="3B50B7B0" w14:textId="083E30CC" w:rsidR="00811491" w:rsidRPr="00957A37" w:rsidRDefault="004D3EB2" w:rsidP="00400B5A">
            <w:pPr>
              <w:ind w:left="113" w:right="113"/>
              <w:jc w:val="right"/>
              <w:rPr>
                <w:rFonts w:ascii="Lucida Sans" w:hAnsi="Lucida Sans"/>
                <w:b/>
              </w:rPr>
            </w:pPr>
            <w:r>
              <w:rPr>
                <w:rFonts w:ascii="Lucida Sans" w:hAnsi="Lucida Sans"/>
                <w:b/>
              </w:rPr>
              <w:t>3</w:t>
            </w:r>
          </w:p>
        </w:tc>
        <w:tc>
          <w:tcPr>
            <w:tcW w:w="254" w:type="pct"/>
            <w:shd w:val="clear" w:color="auto" w:fill="FFFFFF" w:themeFill="background1"/>
            <w:textDirection w:val="btLr"/>
          </w:tcPr>
          <w:p w14:paraId="22A3AFE9" w14:textId="16C4DF88" w:rsidR="00811491" w:rsidRPr="00957A37" w:rsidRDefault="004D3EB2" w:rsidP="00400B5A">
            <w:pPr>
              <w:ind w:left="113" w:right="113"/>
              <w:jc w:val="right"/>
              <w:rPr>
                <w:rFonts w:ascii="Lucida Sans" w:hAnsi="Lucida Sans"/>
                <w:b/>
              </w:rPr>
            </w:pPr>
            <w:r>
              <w:rPr>
                <w:rFonts w:ascii="Lucida Sans" w:hAnsi="Lucida Sans"/>
                <w:b/>
              </w:rPr>
              <w:t>2</w:t>
            </w:r>
          </w:p>
        </w:tc>
        <w:tc>
          <w:tcPr>
            <w:tcW w:w="254" w:type="pct"/>
            <w:shd w:val="clear" w:color="auto" w:fill="FFFFFF" w:themeFill="background1"/>
            <w:textDirection w:val="btLr"/>
          </w:tcPr>
          <w:p w14:paraId="7CA0305E" w14:textId="050271C4" w:rsidR="00811491" w:rsidRPr="00957A37" w:rsidRDefault="004D3EB2" w:rsidP="00400B5A">
            <w:pPr>
              <w:ind w:left="113" w:right="113"/>
              <w:jc w:val="right"/>
              <w:rPr>
                <w:rFonts w:ascii="Lucida Sans" w:hAnsi="Lucida Sans"/>
                <w:b/>
              </w:rPr>
            </w:pPr>
            <w:r>
              <w:rPr>
                <w:rFonts w:ascii="Lucida Sans" w:hAnsi="Lucida Sans"/>
                <w:b/>
              </w:rPr>
              <w:t>6</w:t>
            </w:r>
          </w:p>
        </w:tc>
        <w:tc>
          <w:tcPr>
            <w:tcW w:w="697" w:type="pct"/>
            <w:shd w:val="clear" w:color="auto" w:fill="FFFFFF" w:themeFill="background1"/>
          </w:tcPr>
          <w:p w14:paraId="3F6A535E" w14:textId="0A726EE4" w:rsidR="00787351" w:rsidRDefault="00787351" w:rsidP="00400B5A">
            <w:pPr>
              <w:rPr>
                <w:rFonts w:ascii="Lucida Sans" w:hAnsi="Lucida Sans"/>
                <w:sz w:val="20"/>
              </w:rPr>
            </w:pPr>
            <w:r>
              <w:rPr>
                <w:rFonts w:ascii="Lucida Sans" w:hAnsi="Lucida Sans"/>
                <w:sz w:val="20"/>
              </w:rPr>
              <w:t>Instructors remind members of the conditions they should be training in</w:t>
            </w:r>
            <w:r w:rsidR="00A04803">
              <w:rPr>
                <w:rFonts w:ascii="Lucida Sans" w:hAnsi="Lucida Sans"/>
                <w:sz w:val="20"/>
              </w:rPr>
              <w:t xml:space="preserve"> at the beginning of each session, and inform members that by participating, they are doing so at their own risk</w:t>
            </w:r>
          </w:p>
          <w:p w14:paraId="2A433911" w14:textId="3727B805" w:rsidR="00787351" w:rsidRDefault="00787351" w:rsidP="00400B5A">
            <w:pPr>
              <w:rPr>
                <w:rFonts w:ascii="Lucida Sans" w:hAnsi="Lucida Sans"/>
                <w:sz w:val="20"/>
              </w:rPr>
            </w:pPr>
            <w:r>
              <w:rPr>
                <w:rFonts w:ascii="Lucida Sans" w:hAnsi="Lucida Sans"/>
                <w:sz w:val="20"/>
              </w:rPr>
              <w:t xml:space="preserve">Importantly, this should include: a non-slip floor that is not too hard in case of a fall. A 2m x 2m space. </w:t>
            </w:r>
          </w:p>
          <w:p w14:paraId="09CB751B" w14:textId="0109CBBB" w:rsidR="00787351" w:rsidRDefault="00787351" w:rsidP="00400B5A">
            <w:pPr>
              <w:rPr>
                <w:rFonts w:ascii="Lucida Sans" w:hAnsi="Lucida Sans"/>
                <w:sz w:val="20"/>
              </w:rPr>
            </w:pPr>
            <w:r>
              <w:rPr>
                <w:rFonts w:ascii="Lucida Sans" w:hAnsi="Lucida Sans"/>
                <w:sz w:val="20"/>
              </w:rPr>
              <w:t xml:space="preserve">Loose obstacles and hard surfaces and edges should be removed from the vicinity. </w:t>
            </w:r>
          </w:p>
          <w:p w14:paraId="197FBC10" w14:textId="77777777" w:rsidR="00811491" w:rsidRPr="0006568D" w:rsidRDefault="00811491" w:rsidP="00400B5A">
            <w:pPr>
              <w:rPr>
                <w:rFonts w:ascii="Lucida Sans" w:hAnsi="Lucida Sans"/>
              </w:rPr>
            </w:pPr>
          </w:p>
        </w:tc>
        <w:tc>
          <w:tcPr>
            <w:tcW w:w="254" w:type="pct"/>
            <w:shd w:val="clear" w:color="auto" w:fill="FFFFFF" w:themeFill="background1"/>
            <w:textDirection w:val="btLr"/>
          </w:tcPr>
          <w:p w14:paraId="545E637D" w14:textId="77777777" w:rsidR="00811491" w:rsidRPr="00957A37" w:rsidRDefault="00811491" w:rsidP="00400B5A">
            <w:pPr>
              <w:ind w:left="113" w:right="113"/>
              <w:jc w:val="right"/>
              <w:rPr>
                <w:rFonts w:ascii="Lucida Sans" w:hAnsi="Lucida Sans"/>
                <w:b/>
              </w:rPr>
            </w:pPr>
            <w:r>
              <w:rPr>
                <w:rFonts w:ascii="Lucida Sans" w:hAnsi="Lucida Sans"/>
                <w:b/>
              </w:rPr>
              <w:t>2</w:t>
            </w:r>
          </w:p>
        </w:tc>
        <w:tc>
          <w:tcPr>
            <w:tcW w:w="254" w:type="pct"/>
            <w:shd w:val="clear" w:color="auto" w:fill="FFFFFF" w:themeFill="background1"/>
            <w:textDirection w:val="btLr"/>
          </w:tcPr>
          <w:p w14:paraId="441B9CA9" w14:textId="77777777" w:rsidR="00811491" w:rsidRPr="00957A37" w:rsidRDefault="00811491" w:rsidP="00400B5A">
            <w:pPr>
              <w:ind w:left="113" w:right="113"/>
              <w:jc w:val="right"/>
              <w:rPr>
                <w:rFonts w:ascii="Lucida Sans" w:hAnsi="Lucida Sans"/>
                <w:b/>
              </w:rPr>
            </w:pPr>
            <w:r>
              <w:rPr>
                <w:rFonts w:ascii="Lucida Sans" w:hAnsi="Lucida Sans"/>
                <w:b/>
              </w:rPr>
              <w:t>2</w:t>
            </w:r>
          </w:p>
        </w:tc>
        <w:tc>
          <w:tcPr>
            <w:tcW w:w="254" w:type="pct"/>
            <w:shd w:val="clear" w:color="auto" w:fill="FFFFFF" w:themeFill="background1"/>
            <w:textDirection w:val="btLr"/>
          </w:tcPr>
          <w:p w14:paraId="7255C899" w14:textId="77777777" w:rsidR="00811491" w:rsidRPr="00957A37" w:rsidRDefault="00811491" w:rsidP="00400B5A">
            <w:pPr>
              <w:ind w:left="113" w:right="113"/>
              <w:jc w:val="right"/>
              <w:rPr>
                <w:rFonts w:ascii="Lucida Sans" w:hAnsi="Lucida Sans"/>
                <w:b/>
              </w:rPr>
            </w:pPr>
            <w:r>
              <w:rPr>
                <w:rFonts w:ascii="Lucida Sans" w:hAnsi="Lucida Sans"/>
                <w:b/>
              </w:rPr>
              <w:t>4</w:t>
            </w:r>
          </w:p>
        </w:tc>
        <w:tc>
          <w:tcPr>
            <w:tcW w:w="897" w:type="pct"/>
          </w:tcPr>
          <w:p w14:paraId="5FFD812D" w14:textId="22FD2328" w:rsidR="00811491" w:rsidRDefault="00787351" w:rsidP="00400B5A">
            <w:r>
              <w:t xml:space="preserve">An important extra measure is the reminder for all members that they are participating at their own risk. This should be made clear by instructors. </w:t>
            </w:r>
          </w:p>
        </w:tc>
      </w:tr>
      <w:tr w:rsidR="00811491" w14:paraId="17CF181D" w14:textId="77777777" w:rsidTr="00A04803">
        <w:tblPrEx>
          <w:shd w:val="clear" w:color="auto" w:fill="auto"/>
        </w:tblPrEx>
        <w:trPr>
          <w:trHeight w:val="1510"/>
        </w:trPr>
        <w:tc>
          <w:tcPr>
            <w:tcW w:w="656" w:type="pct"/>
          </w:tcPr>
          <w:p w14:paraId="348AA679" w14:textId="165FA139" w:rsidR="00811491" w:rsidRDefault="00787351" w:rsidP="00400B5A">
            <w:r>
              <w:t xml:space="preserve">A member participating and exercising when they should not.  </w:t>
            </w:r>
          </w:p>
        </w:tc>
        <w:tc>
          <w:tcPr>
            <w:tcW w:w="701" w:type="pct"/>
          </w:tcPr>
          <w:p w14:paraId="46214274" w14:textId="2A29168D" w:rsidR="00811491" w:rsidRDefault="00787351" w:rsidP="00400B5A">
            <w:r>
              <w:t>A muscular injury is exacerbated.</w:t>
            </w:r>
          </w:p>
        </w:tc>
        <w:tc>
          <w:tcPr>
            <w:tcW w:w="526" w:type="pct"/>
          </w:tcPr>
          <w:p w14:paraId="04FF3576" w14:textId="321C3AEE" w:rsidR="00811491" w:rsidRDefault="00787351" w:rsidP="00400B5A">
            <w:r>
              <w:t>Members</w:t>
            </w:r>
          </w:p>
        </w:tc>
        <w:tc>
          <w:tcPr>
            <w:tcW w:w="254" w:type="pct"/>
            <w:textDirection w:val="btLr"/>
          </w:tcPr>
          <w:p w14:paraId="4DB290C3" w14:textId="2E29405C" w:rsidR="00811491" w:rsidRPr="00957A37" w:rsidRDefault="00971F23" w:rsidP="00400B5A">
            <w:pPr>
              <w:ind w:left="113" w:right="113"/>
              <w:jc w:val="right"/>
              <w:rPr>
                <w:rFonts w:ascii="Lucida Sans" w:hAnsi="Lucida Sans"/>
                <w:b/>
              </w:rPr>
            </w:pPr>
            <w:r>
              <w:rPr>
                <w:rFonts w:ascii="Lucida Sans" w:hAnsi="Lucida Sans"/>
                <w:b/>
              </w:rPr>
              <w:t>2</w:t>
            </w:r>
          </w:p>
        </w:tc>
        <w:tc>
          <w:tcPr>
            <w:tcW w:w="254" w:type="pct"/>
            <w:textDirection w:val="btLr"/>
          </w:tcPr>
          <w:p w14:paraId="566858B6" w14:textId="316816C0" w:rsidR="00811491" w:rsidRPr="00957A37" w:rsidRDefault="00971F23" w:rsidP="00400B5A">
            <w:pPr>
              <w:ind w:left="113" w:right="113"/>
              <w:jc w:val="right"/>
              <w:rPr>
                <w:rFonts w:ascii="Lucida Sans" w:hAnsi="Lucida Sans"/>
                <w:b/>
              </w:rPr>
            </w:pPr>
            <w:r>
              <w:rPr>
                <w:rFonts w:ascii="Lucida Sans" w:hAnsi="Lucida Sans"/>
                <w:b/>
              </w:rPr>
              <w:t>2</w:t>
            </w:r>
          </w:p>
        </w:tc>
        <w:tc>
          <w:tcPr>
            <w:tcW w:w="254" w:type="pct"/>
            <w:textDirection w:val="btLr"/>
          </w:tcPr>
          <w:p w14:paraId="7C203014" w14:textId="4C17A79B" w:rsidR="00811491" w:rsidRPr="00957A37" w:rsidRDefault="00971F23" w:rsidP="00400B5A">
            <w:pPr>
              <w:ind w:left="113" w:right="113"/>
              <w:jc w:val="right"/>
              <w:rPr>
                <w:rFonts w:ascii="Lucida Sans" w:hAnsi="Lucida Sans"/>
                <w:b/>
              </w:rPr>
            </w:pPr>
            <w:r>
              <w:rPr>
                <w:rFonts w:ascii="Lucida Sans" w:hAnsi="Lucida Sans"/>
                <w:b/>
              </w:rPr>
              <w:t>4</w:t>
            </w:r>
          </w:p>
        </w:tc>
        <w:tc>
          <w:tcPr>
            <w:tcW w:w="697" w:type="pct"/>
          </w:tcPr>
          <w:p w14:paraId="79E17A08" w14:textId="6314C744" w:rsidR="00811491" w:rsidRDefault="00971F23" w:rsidP="00400B5A">
            <w:pPr>
              <w:rPr>
                <w:rFonts w:ascii="Lucida Sans" w:hAnsi="Lucida Sans"/>
                <w:sz w:val="20"/>
              </w:rPr>
            </w:pPr>
            <w:r>
              <w:rPr>
                <w:rFonts w:ascii="Lucida Sans" w:hAnsi="Lucida Sans"/>
                <w:sz w:val="20"/>
              </w:rPr>
              <w:t xml:space="preserve">Members should be reminded to take certain kicks or exercises easy if they are injured. </w:t>
            </w:r>
          </w:p>
          <w:p w14:paraId="169C5B69" w14:textId="2F9356F3" w:rsidR="00971F23" w:rsidRDefault="00A04803" w:rsidP="00400B5A">
            <w:pPr>
              <w:rPr>
                <w:rFonts w:ascii="Lucida Sans" w:hAnsi="Lucida Sans"/>
                <w:sz w:val="20"/>
              </w:rPr>
            </w:pPr>
            <w:r>
              <w:rPr>
                <w:rFonts w:ascii="Lucida Sans" w:hAnsi="Lucida Sans"/>
                <w:sz w:val="20"/>
              </w:rPr>
              <w:lastRenderedPageBreak/>
              <w:t>At the beginning of each session, coaches are to remind members that by participating, they are doing so at their own risk</w:t>
            </w:r>
          </w:p>
          <w:p w14:paraId="4C2DF9D2" w14:textId="77777777" w:rsidR="00811491" w:rsidRDefault="00971F23" w:rsidP="00400B5A">
            <w:pPr>
              <w:rPr>
                <w:rFonts w:ascii="Lucida Sans" w:hAnsi="Lucida Sans"/>
                <w:sz w:val="20"/>
              </w:rPr>
            </w:pPr>
            <w:r>
              <w:rPr>
                <w:rFonts w:ascii="Lucida Sans" w:hAnsi="Lucida Sans"/>
                <w:sz w:val="20"/>
              </w:rPr>
              <w:t>That they should avoid strenuous exercise if they have a pre-existing ache, pain, health concern or injury</w:t>
            </w:r>
            <w:r w:rsidR="00FD2C5C">
              <w:rPr>
                <w:rFonts w:ascii="Lucida Sans" w:hAnsi="Lucida Sans"/>
                <w:sz w:val="20"/>
              </w:rPr>
              <w:t>.</w:t>
            </w:r>
          </w:p>
          <w:p w14:paraId="5A136E08" w14:textId="2893E770" w:rsidR="00FD2C5C" w:rsidRPr="00FD2C5C" w:rsidRDefault="00FD2C5C" w:rsidP="00400B5A">
            <w:pPr>
              <w:rPr>
                <w:rFonts w:ascii="Lucida Sans" w:hAnsi="Lucida Sans"/>
                <w:sz w:val="20"/>
              </w:rPr>
            </w:pPr>
            <w:r>
              <w:rPr>
                <w:rFonts w:ascii="Lucida Sans" w:hAnsi="Lucida Sans"/>
                <w:sz w:val="20"/>
              </w:rPr>
              <w:t xml:space="preserve">Members are training that have already been assessed in the club and concluded to be fully able to complete Taekwondo activity. </w:t>
            </w:r>
          </w:p>
        </w:tc>
        <w:tc>
          <w:tcPr>
            <w:tcW w:w="254" w:type="pct"/>
            <w:textDirection w:val="btLr"/>
          </w:tcPr>
          <w:p w14:paraId="3670FCC0" w14:textId="77777777" w:rsidR="00811491" w:rsidRPr="00957A37" w:rsidRDefault="00811491" w:rsidP="00400B5A">
            <w:pPr>
              <w:ind w:left="113" w:right="113"/>
              <w:jc w:val="right"/>
              <w:rPr>
                <w:rFonts w:ascii="Lucida Sans" w:hAnsi="Lucida Sans"/>
                <w:b/>
              </w:rPr>
            </w:pPr>
            <w:r>
              <w:rPr>
                <w:rFonts w:ascii="Lucida Sans" w:hAnsi="Lucida Sans"/>
                <w:b/>
              </w:rPr>
              <w:lastRenderedPageBreak/>
              <w:t>2</w:t>
            </w:r>
          </w:p>
        </w:tc>
        <w:tc>
          <w:tcPr>
            <w:tcW w:w="254" w:type="pct"/>
            <w:textDirection w:val="btLr"/>
          </w:tcPr>
          <w:p w14:paraId="279D3568" w14:textId="77777777" w:rsidR="00811491" w:rsidRPr="00957A37" w:rsidRDefault="00811491" w:rsidP="00400B5A">
            <w:pPr>
              <w:ind w:left="113" w:right="113"/>
              <w:jc w:val="right"/>
              <w:rPr>
                <w:rFonts w:ascii="Lucida Sans" w:hAnsi="Lucida Sans"/>
                <w:b/>
              </w:rPr>
            </w:pPr>
            <w:r>
              <w:rPr>
                <w:rFonts w:ascii="Lucida Sans" w:hAnsi="Lucida Sans"/>
                <w:b/>
              </w:rPr>
              <w:t>2</w:t>
            </w:r>
          </w:p>
        </w:tc>
        <w:tc>
          <w:tcPr>
            <w:tcW w:w="254" w:type="pct"/>
            <w:textDirection w:val="btLr"/>
          </w:tcPr>
          <w:p w14:paraId="5516A096" w14:textId="77777777" w:rsidR="00811491" w:rsidRPr="00957A37" w:rsidRDefault="00811491" w:rsidP="00400B5A">
            <w:pPr>
              <w:ind w:left="113" w:right="113"/>
              <w:jc w:val="right"/>
              <w:rPr>
                <w:rFonts w:ascii="Lucida Sans" w:hAnsi="Lucida Sans"/>
                <w:b/>
              </w:rPr>
            </w:pPr>
            <w:r>
              <w:rPr>
                <w:rFonts w:ascii="Lucida Sans" w:hAnsi="Lucida Sans"/>
                <w:b/>
              </w:rPr>
              <w:t>4</w:t>
            </w:r>
          </w:p>
        </w:tc>
        <w:tc>
          <w:tcPr>
            <w:tcW w:w="897" w:type="pct"/>
          </w:tcPr>
          <w:p w14:paraId="601B711C" w14:textId="77777777" w:rsidR="00811491" w:rsidRDefault="00811491" w:rsidP="00400B5A"/>
        </w:tc>
      </w:tr>
      <w:tr w:rsidR="00811491" w14:paraId="361C0A2E" w14:textId="77777777" w:rsidTr="00A04803">
        <w:tblPrEx>
          <w:shd w:val="clear" w:color="auto" w:fill="auto"/>
        </w:tblPrEx>
        <w:trPr>
          <w:trHeight w:val="1510"/>
        </w:trPr>
        <w:tc>
          <w:tcPr>
            <w:tcW w:w="656" w:type="pct"/>
          </w:tcPr>
          <w:p w14:paraId="2BEB0E2D" w14:textId="7551F948" w:rsidR="00811491" w:rsidRDefault="00971F23" w:rsidP="00400B5A">
            <w:r>
              <w:t xml:space="preserve">Space is used incorrectly within a home environment. </w:t>
            </w:r>
          </w:p>
        </w:tc>
        <w:tc>
          <w:tcPr>
            <w:tcW w:w="701" w:type="pct"/>
          </w:tcPr>
          <w:p w14:paraId="738B8DD1" w14:textId="60FEA3D7" w:rsidR="00811491" w:rsidRDefault="00971F23" w:rsidP="00400B5A">
            <w:r>
              <w:t xml:space="preserve">The chances of injuring oneself increases. </w:t>
            </w:r>
          </w:p>
        </w:tc>
        <w:tc>
          <w:tcPr>
            <w:tcW w:w="526" w:type="pct"/>
          </w:tcPr>
          <w:p w14:paraId="270D8BDC" w14:textId="427B84D0" w:rsidR="00D041EE" w:rsidRDefault="00971F23" w:rsidP="00400B5A">
            <w:r>
              <w:t xml:space="preserve">Members that are training with another person. </w:t>
            </w:r>
          </w:p>
          <w:p w14:paraId="4BCC70FA" w14:textId="2469FA60" w:rsidR="00D041EE" w:rsidRDefault="00D041EE" w:rsidP="00400B5A">
            <w:r>
              <w:lastRenderedPageBreak/>
              <w:t xml:space="preserve">Members that do not have the room to train multiple combinations. </w:t>
            </w:r>
          </w:p>
        </w:tc>
        <w:tc>
          <w:tcPr>
            <w:tcW w:w="254" w:type="pct"/>
            <w:textDirection w:val="btLr"/>
          </w:tcPr>
          <w:p w14:paraId="7D170FF1" w14:textId="075A3DC7" w:rsidR="00811491" w:rsidRPr="00957A37" w:rsidRDefault="00971F23" w:rsidP="00400B5A">
            <w:pPr>
              <w:ind w:left="113" w:right="113"/>
              <w:jc w:val="right"/>
              <w:rPr>
                <w:rFonts w:ascii="Lucida Sans" w:hAnsi="Lucida Sans"/>
                <w:b/>
              </w:rPr>
            </w:pPr>
            <w:r>
              <w:rPr>
                <w:rFonts w:ascii="Lucida Sans" w:hAnsi="Lucida Sans"/>
                <w:b/>
              </w:rPr>
              <w:lastRenderedPageBreak/>
              <w:t>2</w:t>
            </w:r>
          </w:p>
        </w:tc>
        <w:tc>
          <w:tcPr>
            <w:tcW w:w="254" w:type="pct"/>
            <w:textDirection w:val="btLr"/>
          </w:tcPr>
          <w:p w14:paraId="78CB8AAE" w14:textId="2F12C633" w:rsidR="00811491" w:rsidRPr="00957A37" w:rsidRDefault="00971F23" w:rsidP="00400B5A">
            <w:pPr>
              <w:ind w:left="113" w:right="113"/>
              <w:jc w:val="right"/>
              <w:rPr>
                <w:rFonts w:ascii="Lucida Sans" w:hAnsi="Lucida Sans"/>
                <w:b/>
              </w:rPr>
            </w:pPr>
            <w:r>
              <w:rPr>
                <w:rFonts w:ascii="Lucida Sans" w:hAnsi="Lucida Sans"/>
                <w:b/>
              </w:rPr>
              <w:t>2</w:t>
            </w:r>
          </w:p>
        </w:tc>
        <w:tc>
          <w:tcPr>
            <w:tcW w:w="254" w:type="pct"/>
            <w:textDirection w:val="btLr"/>
          </w:tcPr>
          <w:p w14:paraId="33943869" w14:textId="0711E264" w:rsidR="00811491" w:rsidRPr="00957A37" w:rsidRDefault="00971F23" w:rsidP="00400B5A">
            <w:pPr>
              <w:ind w:left="113" w:right="113"/>
              <w:jc w:val="right"/>
              <w:rPr>
                <w:rFonts w:ascii="Lucida Sans" w:hAnsi="Lucida Sans"/>
                <w:b/>
              </w:rPr>
            </w:pPr>
            <w:r>
              <w:rPr>
                <w:rFonts w:ascii="Lucida Sans" w:hAnsi="Lucida Sans"/>
                <w:b/>
              </w:rPr>
              <w:t>4</w:t>
            </w:r>
          </w:p>
        </w:tc>
        <w:tc>
          <w:tcPr>
            <w:tcW w:w="697" w:type="pct"/>
          </w:tcPr>
          <w:p w14:paraId="5844F015" w14:textId="72F5AE13" w:rsidR="00811491" w:rsidRDefault="00971F23" w:rsidP="00400B5A">
            <w:pPr>
              <w:rPr>
                <w:rFonts w:ascii="Lucida Sans" w:hAnsi="Lucida Sans"/>
                <w:sz w:val="20"/>
              </w:rPr>
            </w:pPr>
            <w:r>
              <w:rPr>
                <w:rFonts w:ascii="Lucida Sans" w:hAnsi="Lucida Sans"/>
                <w:sz w:val="20"/>
              </w:rPr>
              <w:t xml:space="preserve">There should be no contact activity between 2 participating members and the </w:t>
            </w:r>
            <w:r w:rsidR="00D041EE">
              <w:rPr>
                <w:rFonts w:ascii="Lucida Sans" w:hAnsi="Lucida Sans"/>
                <w:sz w:val="20"/>
              </w:rPr>
              <w:t xml:space="preserve">sessions should </w:t>
            </w:r>
            <w:r w:rsidR="00D041EE">
              <w:rPr>
                <w:rFonts w:ascii="Lucida Sans" w:hAnsi="Lucida Sans"/>
                <w:sz w:val="20"/>
              </w:rPr>
              <w:lastRenderedPageBreak/>
              <w:t xml:space="preserve">be structured to reflect this. </w:t>
            </w:r>
          </w:p>
          <w:p w14:paraId="56241433" w14:textId="2C8DE701" w:rsidR="00D041EE" w:rsidRDefault="00D041EE" w:rsidP="00400B5A">
            <w:pPr>
              <w:rPr>
                <w:rFonts w:ascii="Lucida Sans" w:hAnsi="Lucida Sans"/>
                <w:sz w:val="20"/>
              </w:rPr>
            </w:pPr>
            <w:r>
              <w:rPr>
                <w:rFonts w:ascii="Lucida Sans" w:hAnsi="Lucida Sans"/>
                <w:sz w:val="20"/>
              </w:rPr>
              <w:t xml:space="preserve">Warm-ups should be light an on the spot. </w:t>
            </w:r>
          </w:p>
          <w:p w14:paraId="63EC6BB4" w14:textId="56A6FFD8" w:rsidR="00D041EE" w:rsidRDefault="00D041EE" w:rsidP="00400B5A">
            <w:pPr>
              <w:rPr>
                <w:rFonts w:ascii="Lucida Sans" w:hAnsi="Lucida Sans"/>
                <w:sz w:val="20"/>
              </w:rPr>
            </w:pPr>
            <w:r>
              <w:rPr>
                <w:rFonts w:ascii="Lucida Sans" w:hAnsi="Lucida Sans"/>
                <w:sz w:val="20"/>
              </w:rPr>
              <w:t xml:space="preserve">Moreover, there should be no more than 2 kicks in a combination. </w:t>
            </w:r>
          </w:p>
          <w:p w14:paraId="0734E949" w14:textId="4B19C17B" w:rsidR="00D041EE" w:rsidRDefault="00D041EE" w:rsidP="00400B5A">
            <w:pPr>
              <w:rPr>
                <w:rFonts w:ascii="Lucida Sans" w:hAnsi="Lucida Sans"/>
                <w:sz w:val="20"/>
              </w:rPr>
            </w:pPr>
            <w:r>
              <w:rPr>
                <w:rFonts w:ascii="Lucida Sans" w:hAnsi="Lucida Sans"/>
                <w:sz w:val="20"/>
              </w:rPr>
              <w:t xml:space="preserve">Limited dynamic stretching and mostly static stretching. </w:t>
            </w:r>
          </w:p>
          <w:p w14:paraId="3620642D" w14:textId="41A85C9C" w:rsidR="00D041EE" w:rsidRDefault="00D041EE" w:rsidP="00400B5A">
            <w:pPr>
              <w:rPr>
                <w:rFonts w:ascii="Lucida Sans" w:hAnsi="Lucida Sans"/>
                <w:sz w:val="20"/>
              </w:rPr>
            </w:pPr>
            <w:r>
              <w:rPr>
                <w:rFonts w:ascii="Lucida Sans" w:hAnsi="Lucida Sans"/>
                <w:sz w:val="20"/>
              </w:rPr>
              <w:t>No kicks above hip level or spinning kicks. No heavy or endurance exercises.</w:t>
            </w:r>
          </w:p>
          <w:p w14:paraId="5B1CE038" w14:textId="77777777" w:rsidR="00811491" w:rsidRDefault="00D041EE" w:rsidP="00400B5A">
            <w:pPr>
              <w:rPr>
                <w:rFonts w:ascii="Lucida Sans" w:hAnsi="Lucida Sans"/>
                <w:sz w:val="20"/>
              </w:rPr>
            </w:pPr>
            <w:r>
              <w:rPr>
                <w:rFonts w:ascii="Lucida Sans" w:hAnsi="Lucida Sans"/>
                <w:sz w:val="20"/>
              </w:rPr>
              <w:t>Nothing that requires weight equipment.</w:t>
            </w:r>
          </w:p>
          <w:p w14:paraId="67BB2A98" w14:textId="0BD7B794" w:rsidR="00A04803" w:rsidRPr="00A04803" w:rsidRDefault="00A04803" w:rsidP="00400B5A">
            <w:pPr>
              <w:rPr>
                <w:rFonts w:ascii="Lucida Sans" w:hAnsi="Lucida Sans"/>
                <w:sz w:val="20"/>
              </w:rPr>
            </w:pPr>
            <w:r>
              <w:rPr>
                <w:rFonts w:ascii="Lucida Sans" w:hAnsi="Lucida Sans"/>
                <w:sz w:val="20"/>
              </w:rPr>
              <w:t>Again, coaches to remind members that by participating, they are doing so at their own risk.</w:t>
            </w:r>
          </w:p>
        </w:tc>
        <w:tc>
          <w:tcPr>
            <w:tcW w:w="254" w:type="pct"/>
            <w:textDirection w:val="btLr"/>
          </w:tcPr>
          <w:p w14:paraId="125E08AD" w14:textId="47EED813" w:rsidR="00811491" w:rsidRPr="00957A37" w:rsidRDefault="00D041EE" w:rsidP="00400B5A">
            <w:pPr>
              <w:ind w:left="113" w:right="113"/>
              <w:jc w:val="right"/>
              <w:rPr>
                <w:rFonts w:ascii="Lucida Sans" w:hAnsi="Lucida Sans"/>
                <w:b/>
              </w:rPr>
            </w:pPr>
            <w:r>
              <w:rPr>
                <w:rFonts w:ascii="Lucida Sans" w:hAnsi="Lucida Sans"/>
                <w:b/>
              </w:rPr>
              <w:lastRenderedPageBreak/>
              <w:t>1</w:t>
            </w:r>
          </w:p>
        </w:tc>
        <w:tc>
          <w:tcPr>
            <w:tcW w:w="254" w:type="pct"/>
            <w:textDirection w:val="btLr"/>
          </w:tcPr>
          <w:p w14:paraId="3C7F8733" w14:textId="3C3D0D37" w:rsidR="00811491" w:rsidRPr="00957A37" w:rsidRDefault="00D041EE" w:rsidP="00400B5A">
            <w:pPr>
              <w:ind w:left="113" w:right="113"/>
              <w:jc w:val="right"/>
              <w:rPr>
                <w:rFonts w:ascii="Lucida Sans" w:hAnsi="Lucida Sans"/>
                <w:b/>
              </w:rPr>
            </w:pPr>
            <w:r>
              <w:rPr>
                <w:rFonts w:ascii="Lucida Sans" w:hAnsi="Lucida Sans"/>
                <w:b/>
              </w:rPr>
              <w:t>1</w:t>
            </w:r>
          </w:p>
        </w:tc>
        <w:tc>
          <w:tcPr>
            <w:tcW w:w="254" w:type="pct"/>
            <w:textDirection w:val="btLr"/>
          </w:tcPr>
          <w:p w14:paraId="03728BC5" w14:textId="216F4081" w:rsidR="00811491" w:rsidRPr="00957A37" w:rsidRDefault="00D041EE" w:rsidP="00400B5A">
            <w:pPr>
              <w:ind w:left="113" w:right="113"/>
              <w:jc w:val="right"/>
              <w:rPr>
                <w:rFonts w:ascii="Lucida Sans" w:hAnsi="Lucida Sans"/>
                <w:b/>
              </w:rPr>
            </w:pPr>
            <w:r>
              <w:rPr>
                <w:rFonts w:ascii="Lucida Sans" w:hAnsi="Lucida Sans"/>
                <w:b/>
              </w:rPr>
              <w:t>1</w:t>
            </w:r>
          </w:p>
        </w:tc>
        <w:tc>
          <w:tcPr>
            <w:tcW w:w="897" w:type="pct"/>
          </w:tcPr>
          <w:p w14:paraId="5C68A8AE" w14:textId="77777777" w:rsidR="00811491" w:rsidRDefault="00811491" w:rsidP="00400B5A"/>
        </w:tc>
      </w:tr>
      <w:tr w:rsidR="00A04803" w14:paraId="3DD29E71" w14:textId="77777777" w:rsidTr="00A04803">
        <w:tblPrEx>
          <w:shd w:val="clear" w:color="auto" w:fill="auto"/>
        </w:tblPrEx>
        <w:trPr>
          <w:trHeight w:val="1510"/>
        </w:trPr>
        <w:tc>
          <w:tcPr>
            <w:tcW w:w="656" w:type="pct"/>
          </w:tcPr>
          <w:p w14:paraId="1067318B" w14:textId="0B6ADE1E" w:rsidR="00A04803" w:rsidRDefault="00A04803" w:rsidP="00A04803">
            <w:r>
              <w:lastRenderedPageBreak/>
              <w:t>Non-members and those with expired BT taking part</w:t>
            </w:r>
          </w:p>
        </w:tc>
        <w:tc>
          <w:tcPr>
            <w:tcW w:w="701" w:type="pct"/>
          </w:tcPr>
          <w:p w14:paraId="61E45E1D" w14:textId="1304237B" w:rsidR="00A04803" w:rsidRDefault="00A04803" w:rsidP="00A04803">
            <w:r>
              <w:t xml:space="preserve">By doing so it invalidates every single persons BT and the coaches BT </w:t>
            </w:r>
          </w:p>
        </w:tc>
        <w:tc>
          <w:tcPr>
            <w:tcW w:w="526" w:type="pct"/>
          </w:tcPr>
          <w:p w14:paraId="10FB565B" w14:textId="2D5C89A1" w:rsidR="00A04803" w:rsidRDefault="00A04803" w:rsidP="00A04803">
            <w:r>
              <w:t>Members, general public, coaches</w:t>
            </w:r>
          </w:p>
        </w:tc>
        <w:tc>
          <w:tcPr>
            <w:tcW w:w="254" w:type="pct"/>
            <w:textDirection w:val="btLr"/>
          </w:tcPr>
          <w:p w14:paraId="152C900B" w14:textId="20D1D75D" w:rsidR="00A04803" w:rsidRDefault="00A04803" w:rsidP="00A04803">
            <w:pPr>
              <w:ind w:left="113" w:right="113"/>
              <w:jc w:val="right"/>
              <w:rPr>
                <w:rFonts w:ascii="Lucida Sans" w:hAnsi="Lucida Sans"/>
                <w:b/>
              </w:rPr>
            </w:pPr>
            <w:r>
              <w:rPr>
                <w:rFonts w:ascii="Lucida Sans" w:hAnsi="Lucida Sans"/>
                <w:b/>
              </w:rPr>
              <w:t>3</w:t>
            </w:r>
          </w:p>
        </w:tc>
        <w:tc>
          <w:tcPr>
            <w:tcW w:w="254" w:type="pct"/>
            <w:textDirection w:val="btLr"/>
          </w:tcPr>
          <w:p w14:paraId="699EA533" w14:textId="2D3FCEAC" w:rsidR="00A04803" w:rsidRDefault="00A04803" w:rsidP="00A04803">
            <w:pPr>
              <w:ind w:left="113" w:right="113"/>
              <w:jc w:val="right"/>
              <w:rPr>
                <w:rFonts w:ascii="Lucida Sans" w:hAnsi="Lucida Sans"/>
                <w:b/>
              </w:rPr>
            </w:pPr>
            <w:r>
              <w:rPr>
                <w:rFonts w:ascii="Lucida Sans" w:hAnsi="Lucida Sans"/>
                <w:b/>
              </w:rPr>
              <w:t>4</w:t>
            </w:r>
          </w:p>
        </w:tc>
        <w:tc>
          <w:tcPr>
            <w:tcW w:w="254" w:type="pct"/>
            <w:textDirection w:val="btLr"/>
          </w:tcPr>
          <w:p w14:paraId="06348001" w14:textId="0591FC8A" w:rsidR="00A04803" w:rsidRDefault="00A04803" w:rsidP="00A04803">
            <w:pPr>
              <w:ind w:left="113" w:right="113"/>
              <w:jc w:val="right"/>
              <w:rPr>
                <w:rFonts w:ascii="Lucida Sans" w:hAnsi="Lucida Sans"/>
                <w:b/>
              </w:rPr>
            </w:pPr>
            <w:r>
              <w:rPr>
                <w:rFonts w:ascii="Lucida Sans" w:hAnsi="Lucida Sans"/>
                <w:b/>
              </w:rPr>
              <w:t>12</w:t>
            </w:r>
          </w:p>
        </w:tc>
        <w:tc>
          <w:tcPr>
            <w:tcW w:w="697" w:type="pct"/>
          </w:tcPr>
          <w:p w14:paraId="7DED7B57" w14:textId="77777777" w:rsidR="00A04803" w:rsidRDefault="00A04803" w:rsidP="00A04803">
            <w:pPr>
              <w:rPr>
                <w:rFonts w:ascii="Lucida Sans" w:hAnsi="Lucida Sans"/>
                <w:sz w:val="20"/>
              </w:rPr>
            </w:pPr>
            <w:r>
              <w:rPr>
                <w:rFonts w:ascii="Lucida Sans" w:hAnsi="Lucida Sans"/>
                <w:sz w:val="20"/>
              </w:rPr>
              <w:t xml:space="preserve">Committee to make a separate private Facebook group where only coaches, those who have paying membership and in date BT’s are to join. This prevents old members without valid insurance joining in and prevents invalidation of licenses. </w:t>
            </w:r>
          </w:p>
          <w:p w14:paraId="271F5E1D" w14:textId="3E312E50" w:rsidR="00A04803" w:rsidRDefault="00A04803" w:rsidP="00A04803">
            <w:pPr>
              <w:rPr>
                <w:rFonts w:ascii="Lucida Sans" w:hAnsi="Lucida Sans"/>
                <w:sz w:val="20"/>
              </w:rPr>
            </w:pPr>
            <w:r>
              <w:rPr>
                <w:rFonts w:ascii="Lucida Sans" w:hAnsi="Lucida Sans"/>
                <w:sz w:val="20"/>
              </w:rPr>
              <w:t xml:space="preserve">Secretary to check at the beginning of each month whose BT license needs renewal that month and to remind them to do so and to provide guidance on how to. Secretary to also check for any expired licenses, and to remove those from the group until they </w:t>
            </w:r>
            <w:r>
              <w:rPr>
                <w:rFonts w:ascii="Lucida Sans" w:hAnsi="Lucida Sans"/>
                <w:sz w:val="20"/>
              </w:rPr>
              <w:lastRenderedPageBreak/>
              <w:t>have renewed this and had instructor approval.</w:t>
            </w:r>
          </w:p>
        </w:tc>
        <w:tc>
          <w:tcPr>
            <w:tcW w:w="254" w:type="pct"/>
            <w:textDirection w:val="btLr"/>
          </w:tcPr>
          <w:p w14:paraId="796A3767" w14:textId="4C91E750" w:rsidR="00A04803" w:rsidRDefault="00A04803" w:rsidP="00A04803">
            <w:pPr>
              <w:ind w:left="113" w:right="113"/>
              <w:jc w:val="right"/>
              <w:rPr>
                <w:rFonts w:ascii="Lucida Sans" w:hAnsi="Lucida Sans"/>
                <w:b/>
              </w:rPr>
            </w:pPr>
            <w:r>
              <w:rPr>
                <w:rFonts w:ascii="Lucida Sans" w:hAnsi="Lucida Sans"/>
                <w:b/>
              </w:rPr>
              <w:lastRenderedPageBreak/>
              <w:t>1</w:t>
            </w:r>
          </w:p>
        </w:tc>
        <w:tc>
          <w:tcPr>
            <w:tcW w:w="254" w:type="pct"/>
            <w:textDirection w:val="btLr"/>
          </w:tcPr>
          <w:p w14:paraId="7ADC6572" w14:textId="1463D636" w:rsidR="00A04803" w:rsidRDefault="00A04803" w:rsidP="00A04803">
            <w:pPr>
              <w:ind w:left="113" w:right="113"/>
              <w:jc w:val="right"/>
              <w:rPr>
                <w:rFonts w:ascii="Lucida Sans" w:hAnsi="Lucida Sans"/>
                <w:b/>
              </w:rPr>
            </w:pPr>
            <w:r>
              <w:rPr>
                <w:rFonts w:ascii="Lucida Sans" w:hAnsi="Lucida Sans"/>
                <w:b/>
              </w:rPr>
              <w:t>1</w:t>
            </w:r>
          </w:p>
        </w:tc>
        <w:tc>
          <w:tcPr>
            <w:tcW w:w="254" w:type="pct"/>
            <w:textDirection w:val="btLr"/>
          </w:tcPr>
          <w:p w14:paraId="742CD081" w14:textId="551D898B" w:rsidR="00A04803" w:rsidRDefault="00A04803" w:rsidP="00A04803">
            <w:pPr>
              <w:ind w:left="113" w:right="113"/>
              <w:jc w:val="right"/>
              <w:rPr>
                <w:rFonts w:ascii="Lucida Sans" w:hAnsi="Lucida Sans"/>
                <w:b/>
              </w:rPr>
            </w:pPr>
            <w:r>
              <w:rPr>
                <w:rFonts w:ascii="Lucida Sans" w:hAnsi="Lucida Sans"/>
                <w:b/>
              </w:rPr>
              <w:t>1</w:t>
            </w:r>
          </w:p>
        </w:tc>
        <w:tc>
          <w:tcPr>
            <w:tcW w:w="897" w:type="pct"/>
          </w:tcPr>
          <w:p w14:paraId="7647DC12" w14:textId="77777777" w:rsidR="00A04803" w:rsidRDefault="00A04803" w:rsidP="00A04803"/>
        </w:tc>
      </w:tr>
      <w:tr w:rsidR="00A04803" w14:paraId="4240DAF2" w14:textId="77777777" w:rsidTr="00A04803">
        <w:tblPrEx>
          <w:shd w:val="clear" w:color="auto" w:fill="auto"/>
        </w:tblPrEx>
        <w:trPr>
          <w:trHeight w:val="1510"/>
        </w:trPr>
        <w:tc>
          <w:tcPr>
            <w:tcW w:w="656" w:type="pct"/>
          </w:tcPr>
          <w:p w14:paraId="6CBF60EC" w14:textId="0F5DED0A" w:rsidR="00A04803" w:rsidRDefault="00A04803" w:rsidP="00A04803">
            <w:r>
              <w:t>Privacy of members in a session.</w:t>
            </w:r>
          </w:p>
        </w:tc>
        <w:tc>
          <w:tcPr>
            <w:tcW w:w="701" w:type="pct"/>
          </w:tcPr>
          <w:p w14:paraId="04F63240" w14:textId="6D2F90A3" w:rsidR="00A04803" w:rsidRDefault="00A04803" w:rsidP="00A04803">
            <w:r>
              <w:t xml:space="preserve">Members feel uncomfortable in online sessions. </w:t>
            </w:r>
          </w:p>
        </w:tc>
        <w:tc>
          <w:tcPr>
            <w:tcW w:w="526" w:type="pct"/>
          </w:tcPr>
          <w:p w14:paraId="73F2861B" w14:textId="39691822" w:rsidR="00A04803" w:rsidRDefault="00A04803" w:rsidP="00A04803">
            <w:r>
              <w:t>Members</w:t>
            </w:r>
          </w:p>
        </w:tc>
        <w:tc>
          <w:tcPr>
            <w:tcW w:w="254" w:type="pct"/>
            <w:textDirection w:val="btLr"/>
          </w:tcPr>
          <w:p w14:paraId="3A0FB73D" w14:textId="77777777" w:rsidR="00A04803" w:rsidRPr="00957A37" w:rsidRDefault="00A04803" w:rsidP="00A04803">
            <w:pPr>
              <w:ind w:left="113" w:right="113"/>
              <w:jc w:val="right"/>
              <w:rPr>
                <w:rFonts w:ascii="Lucida Sans" w:hAnsi="Lucida Sans"/>
                <w:b/>
              </w:rPr>
            </w:pPr>
            <w:r>
              <w:rPr>
                <w:rFonts w:ascii="Lucida Sans" w:hAnsi="Lucida Sans"/>
                <w:b/>
              </w:rPr>
              <w:t>4</w:t>
            </w:r>
          </w:p>
        </w:tc>
        <w:tc>
          <w:tcPr>
            <w:tcW w:w="254" w:type="pct"/>
            <w:textDirection w:val="btLr"/>
          </w:tcPr>
          <w:p w14:paraId="07F57BB3" w14:textId="77777777" w:rsidR="00A04803" w:rsidRPr="00957A37" w:rsidRDefault="00A04803" w:rsidP="00A04803">
            <w:pPr>
              <w:ind w:left="113" w:right="113"/>
              <w:jc w:val="right"/>
              <w:rPr>
                <w:rFonts w:ascii="Lucida Sans" w:hAnsi="Lucida Sans"/>
                <w:b/>
              </w:rPr>
            </w:pPr>
            <w:r>
              <w:rPr>
                <w:rFonts w:ascii="Lucida Sans" w:hAnsi="Lucida Sans"/>
                <w:b/>
              </w:rPr>
              <w:t>3</w:t>
            </w:r>
          </w:p>
        </w:tc>
        <w:tc>
          <w:tcPr>
            <w:tcW w:w="254" w:type="pct"/>
            <w:textDirection w:val="btLr"/>
          </w:tcPr>
          <w:p w14:paraId="6F974203" w14:textId="77777777" w:rsidR="00A04803" w:rsidRPr="00957A37" w:rsidRDefault="00A04803" w:rsidP="00A04803">
            <w:pPr>
              <w:ind w:left="113" w:right="113"/>
              <w:jc w:val="right"/>
              <w:rPr>
                <w:rFonts w:ascii="Lucida Sans" w:hAnsi="Lucida Sans"/>
                <w:b/>
              </w:rPr>
            </w:pPr>
            <w:r>
              <w:rPr>
                <w:rFonts w:ascii="Lucida Sans" w:hAnsi="Lucida Sans"/>
                <w:b/>
              </w:rPr>
              <w:t>12</w:t>
            </w:r>
          </w:p>
        </w:tc>
        <w:tc>
          <w:tcPr>
            <w:tcW w:w="697" w:type="pct"/>
          </w:tcPr>
          <w:p w14:paraId="58ACBB79" w14:textId="394B1BBB" w:rsidR="00A04803" w:rsidRDefault="00A04803" w:rsidP="00A04803">
            <w:pPr>
              <w:rPr>
                <w:rFonts w:ascii="Lucida Sans" w:hAnsi="Lucida Sans"/>
                <w:sz w:val="20"/>
              </w:rPr>
            </w:pPr>
            <w:r>
              <w:rPr>
                <w:rFonts w:ascii="Lucida Sans" w:hAnsi="Lucida Sans"/>
                <w:sz w:val="20"/>
              </w:rPr>
              <w:t xml:space="preserve">Sessions should be broadcast via a closed group which requires an invitation and password to enter. </w:t>
            </w:r>
          </w:p>
          <w:p w14:paraId="4207FF3F" w14:textId="77777777" w:rsidR="00A04803" w:rsidRDefault="00A04803" w:rsidP="00A04803">
            <w:pPr>
              <w:rPr>
                <w:rFonts w:ascii="Lucida Sans" w:hAnsi="Lucida Sans"/>
                <w:sz w:val="20"/>
              </w:rPr>
            </w:pPr>
            <w:r>
              <w:rPr>
                <w:rFonts w:ascii="Lucida Sans" w:hAnsi="Lucida Sans"/>
                <w:sz w:val="20"/>
              </w:rPr>
              <w:t>The sessions should only be made available to registered BT members of the club.</w:t>
            </w:r>
          </w:p>
          <w:p w14:paraId="354BD9FD" w14:textId="6DAA5DE3" w:rsidR="00A04803" w:rsidRDefault="00A04803" w:rsidP="00A04803">
            <w:pPr>
              <w:rPr>
                <w:rFonts w:ascii="Lucida Sans" w:hAnsi="Lucida Sans"/>
                <w:sz w:val="20"/>
              </w:rPr>
            </w:pPr>
            <w:r>
              <w:rPr>
                <w:rFonts w:ascii="Lucida Sans" w:hAnsi="Lucida Sans"/>
                <w:sz w:val="20"/>
              </w:rPr>
              <w:t xml:space="preserve">The session should either be a live broadcast or a recorded session. </w:t>
            </w:r>
          </w:p>
          <w:p w14:paraId="3BE0C55A" w14:textId="7A4F742A" w:rsidR="00A04803" w:rsidRDefault="00A04803" w:rsidP="00A04803">
            <w:pPr>
              <w:rPr>
                <w:rFonts w:ascii="Lucida Sans" w:hAnsi="Lucida Sans"/>
                <w:sz w:val="20"/>
              </w:rPr>
            </w:pPr>
            <w:r>
              <w:rPr>
                <w:rFonts w:ascii="Lucida Sans" w:hAnsi="Lucida Sans"/>
                <w:sz w:val="20"/>
              </w:rPr>
              <w:t xml:space="preserve">If members feel uncomfortable being recorded, then they have the option to turn off their camera. Members to be informed prior to </w:t>
            </w:r>
            <w:r>
              <w:rPr>
                <w:rFonts w:ascii="Lucida Sans" w:hAnsi="Lucida Sans"/>
                <w:sz w:val="20"/>
              </w:rPr>
              <w:lastRenderedPageBreak/>
              <w:t>recording to ask for consent.</w:t>
            </w:r>
          </w:p>
          <w:p w14:paraId="3D56D87C" w14:textId="064E66E3" w:rsidR="00A04803" w:rsidRDefault="00A04803" w:rsidP="00A04803">
            <w:pPr>
              <w:rPr>
                <w:rFonts w:ascii="Lucida Sans" w:hAnsi="Lucida Sans"/>
                <w:sz w:val="20"/>
              </w:rPr>
            </w:pPr>
            <w:r>
              <w:rPr>
                <w:rFonts w:ascii="Lucida Sans" w:hAnsi="Lucida Sans"/>
                <w:sz w:val="20"/>
              </w:rPr>
              <w:t xml:space="preserve">The delivery of the session must be by a registered BT instructor with valid membership and disclosure clearance with BT and indemnity insurance. The same necessary qualifications as if the session were in person. </w:t>
            </w:r>
          </w:p>
          <w:p w14:paraId="03910413" w14:textId="77777777" w:rsidR="00A04803" w:rsidRDefault="00A04803" w:rsidP="00A04803">
            <w:pPr>
              <w:rPr>
                <w:rFonts w:ascii="Lucida Sans" w:hAnsi="Lucida Sans"/>
                <w:sz w:val="20"/>
              </w:rPr>
            </w:pPr>
            <w:r>
              <w:rPr>
                <w:rFonts w:ascii="Lucida Sans" w:hAnsi="Lucida Sans"/>
                <w:sz w:val="20"/>
              </w:rPr>
              <w:t xml:space="preserve">Content of training should reflect the normal range and type from regular sessions. </w:t>
            </w:r>
          </w:p>
          <w:p w14:paraId="763BDFF9" w14:textId="28C82F49" w:rsidR="00A04803" w:rsidRPr="00FD2C5C" w:rsidRDefault="00A04803" w:rsidP="00A04803">
            <w:pPr>
              <w:rPr>
                <w:rFonts w:ascii="Lucida Sans" w:hAnsi="Lucida Sans"/>
                <w:sz w:val="20"/>
              </w:rPr>
            </w:pPr>
            <w:r>
              <w:rPr>
                <w:rFonts w:ascii="Lucida Sans" w:hAnsi="Lucida Sans"/>
                <w:sz w:val="20"/>
              </w:rPr>
              <w:t xml:space="preserve">Lastly, any recording must be kept for 36 months after a session is broadcast to assist in any claim made. </w:t>
            </w:r>
          </w:p>
        </w:tc>
        <w:tc>
          <w:tcPr>
            <w:tcW w:w="254" w:type="pct"/>
            <w:textDirection w:val="btLr"/>
          </w:tcPr>
          <w:p w14:paraId="720C40D9" w14:textId="4AF6FE55" w:rsidR="00A04803" w:rsidRPr="00957A37" w:rsidRDefault="00A04803" w:rsidP="00A04803">
            <w:pPr>
              <w:ind w:left="113" w:right="113"/>
              <w:jc w:val="right"/>
              <w:rPr>
                <w:rFonts w:ascii="Lucida Sans" w:hAnsi="Lucida Sans"/>
                <w:b/>
              </w:rPr>
            </w:pPr>
            <w:r>
              <w:rPr>
                <w:rFonts w:ascii="Lucida Sans" w:hAnsi="Lucida Sans"/>
                <w:b/>
              </w:rPr>
              <w:lastRenderedPageBreak/>
              <w:t>1</w:t>
            </w:r>
          </w:p>
        </w:tc>
        <w:tc>
          <w:tcPr>
            <w:tcW w:w="254" w:type="pct"/>
            <w:textDirection w:val="btLr"/>
          </w:tcPr>
          <w:p w14:paraId="5B20CC87" w14:textId="268440AA" w:rsidR="00A04803" w:rsidRPr="00957A37" w:rsidRDefault="00A04803" w:rsidP="00A04803">
            <w:pPr>
              <w:ind w:left="113" w:right="113"/>
              <w:jc w:val="right"/>
              <w:rPr>
                <w:rFonts w:ascii="Lucida Sans" w:hAnsi="Lucida Sans"/>
                <w:b/>
              </w:rPr>
            </w:pPr>
            <w:r>
              <w:rPr>
                <w:rFonts w:ascii="Lucida Sans" w:hAnsi="Lucida Sans"/>
                <w:b/>
              </w:rPr>
              <w:t>2</w:t>
            </w:r>
          </w:p>
        </w:tc>
        <w:tc>
          <w:tcPr>
            <w:tcW w:w="254" w:type="pct"/>
            <w:textDirection w:val="btLr"/>
          </w:tcPr>
          <w:p w14:paraId="14532F16" w14:textId="47C05A0A" w:rsidR="00A04803" w:rsidRPr="00957A37" w:rsidRDefault="00A04803" w:rsidP="00A04803">
            <w:pPr>
              <w:ind w:left="113" w:right="113"/>
              <w:jc w:val="right"/>
              <w:rPr>
                <w:rFonts w:ascii="Lucida Sans" w:hAnsi="Lucida Sans"/>
                <w:b/>
              </w:rPr>
            </w:pPr>
            <w:r>
              <w:rPr>
                <w:rFonts w:ascii="Lucida Sans" w:hAnsi="Lucida Sans"/>
                <w:b/>
              </w:rPr>
              <w:t>2</w:t>
            </w:r>
          </w:p>
        </w:tc>
        <w:tc>
          <w:tcPr>
            <w:tcW w:w="897" w:type="pct"/>
          </w:tcPr>
          <w:p w14:paraId="564222E0" w14:textId="77777777" w:rsidR="00A04803" w:rsidRDefault="00A04803" w:rsidP="00A04803"/>
        </w:tc>
      </w:tr>
    </w:tbl>
    <w:tbl>
      <w:tblPr>
        <w:tblW w:w="5517" w:type="pct"/>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17"/>
        <w:gridCol w:w="1740"/>
        <w:gridCol w:w="90"/>
        <w:gridCol w:w="1469"/>
        <w:gridCol w:w="1019"/>
        <w:gridCol w:w="4119"/>
        <w:gridCol w:w="1666"/>
      </w:tblGrid>
      <w:tr w:rsidR="00811491" w:rsidRPr="00957A37" w14:paraId="322BEE14" w14:textId="77777777" w:rsidTr="00811491">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4F3B54AA"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811491" w:rsidRPr="00957A37" w14:paraId="2B17E034" w14:textId="77777777" w:rsidTr="00811491">
        <w:trPr>
          <w:cantSplit/>
        </w:trPr>
        <w:tc>
          <w:tcPr>
            <w:tcW w:w="5000" w:type="pct"/>
            <w:gridSpan w:val="8"/>
            <w:tcBorders>
              <w:top w:val="nil"/>
              <w:left w:val="nil"/>
              <w:right w:val="nil"/>
            </w:tcBorders>
          </w:tcPr>
          <w:p w14:paraId="5A593374" w14:textId="77777777" w:rsidR="00811491" w:rsidRPr="00957A37" w:rsidRDefault="00811491" w:rsidP="00400B5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811491" w:rsidRPr="00957A37" w14:paraId="42701102" w14:textId="77777777" w:rsidTr="00811491">
        <w:tc>
          <w:tcPr>
            <w:tcW w:w="218" w:type="pct"/>
            <w:shd w:val="clear" w:color="auto" w:fill="E0E0E0"/>
          </w:tcPr>
          <w:p w14:paraId="4E00F66B" w14:textId="77777777" w:rsidR="00811491" w:rsidRPr="00957A37" w:rsidRDefault="00811491" w:rsidP="00400B5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4" w:type="pct"/>
            <w:shd w:val="clear" w:color="auto" w:fill="E0E0E0"/>
          </w:tcPr>
          <w:p w14:paraId="15FA444F" w14:textId="77777777" w:rsidR="00811491" w:rsidRPr="00957A37" w:rsidRDefault="00811491" w:rsidP="00400B5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D1B5195" w14:textId="77777777" w:rsidR="00811491" w:rsidRPr="00957A37" w:rsidRDefault="00811491" w:rsidP="00400B5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5" w:type="pct"/>
            <w:gridSpan w:val="2"/>
            <w:shd w:val="clear" w:color="auto" w:fill="E0E0E0"/>
          </w:tcPr>
          <w:p w14:paraId="5C159486" w14:textId="77777777" w:rsidR="00811491" w:rsidRPr="00957A37" w:rsidRDefault="00811491" w:rsidP="00400B5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7" w:type="pct"/>
            <w:tcBorders>
              <w:right w:val="single" w:sz="18" w:space="0" w:color="auto"/>
            </w:tcBorders>
            <w:shd w:val="clear" w:color="auto" w:fill="E0E0E0"/>
          </w:tcPr>
          <w:p w14:paraId="42EFB8E3" w14:textId="77777777" w:rsidR="00811491" w:rsidRPr="00957A37" w:rsidRDefault="00811491" w:rsidP="00400B5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69" w:type="pct"/>
            <w:gridSpan w:val="2"/>
            <w:tcBorders>
              <w:left w:val="single" w:sz="18" w:space="0" w:color="auto"/>
            </w:tcBorders>
            <w:shd w:val="clear" w:color="auto" w:fill="E0E0E0"/>
          </w:tcPr>
          <w:p w14:paraId="0194BF00" w14:textId="77777777" w:rsidR="00811491" w:rsidRPr="00957A37" w:rsidRDefault="00811491" w:rsidP="00400B5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811491" w:rsidRPr="00957A37" w14:paraId="31596BC8" w14:textId="77777777" w:rsidTr="00811491">
        <w:trPr>
          <w:trHeight w:val="574"/>
        </w:trPr>
        <w:tc>
          <w:tcPr>
            <w:tcW w:w="218" w:type="pct"/>
          </w:tcPr>
          <w:p w14:paraId="6049416F" w14:textId="77777777" w:rsidR="00811491" w:rsidRPr="00957A37" w:rsidRDefault="00811491" w:rsidP="00400B5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4" w:type="pct"/>
          </w:tcPr>
          <w:p w14:paraId="75601E1B" w14:textId="77777777" w:rsidR="00811491"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 and anything not covered by generic assessment. This includes:</w:t>
            </w:r>
          </w:p>
          <w:p w14:paraId="036FE966" w14:textId="77777777" w:rsidR="00811491" w:rsidRPr="00BA44C8" w:rsidRDefault="00811491" w:rsidP="00811491">
            <w:pPr>
              <w:pStyle w:val="ListParagraph"/>
              <w:numPr>
                <w:ilvl w:val="0"/>
                <w:numId w:val="3"/>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Trips and Tours</w:t>
            </w:r>
          </w:p>
          <w:p w14:paraId="77599DA2" w14:textId="77777777" w:rsidR="00811491" w:rsidRPr="00BA44C8" w:rsidRDefault="00811491" w:rsidP="00811491">
            <w:pPr>
              <w:pStyle w:val="ListParagraph"/>
              <w:numPr>
                <w:ilvl w:val="0"/>
                <w:numId w:val="3"/>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440136CE" w14:textId="77777777" w:rsidR="00811491" w:rsidRDefault="00811491" w:rsidP="00811491">
            <w:pPr>
              <w:pStyle w:val="ListParagraph"/>
              <w:numPr>
                <w:ilvl w:val="0"/>
                <w:numId w:val="3"/>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7DA0467D" w14:textId="77777777" w:rsidR="00811491" w:rsidRPr="00957A37" w:rsidRDefault="00811491" w:rsidP="00400B5A">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597" w:type="pct"/>
          </w:tcPr>
          <w:p w14:paraId="08BD1875"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5" w:type="pct"/>
            <w:gridSpan w:val="2"/>
          </w:tcPr>
          <w:p w14:paraId="595FFB79" w14:textId="19E0EAE0" w:rsidR="00811491" w:rsidRPr="00957A37" w:rsidRDefault="00C66A8A" w:rsidP="00400B5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09/11/20</w:t>
            </w:r>
          </w:p>
        </w:tc>
        <w:tc>
          <w:tcPr>
            <w:tcW w:w="337" w:type="pct"/>
            <w:tcBorders>
              <w:right w:val="single" w:sz="18" w:space="0" w:color="auto"/>
            </w:tcBorders>
          </w:tcPr>
          <w:p w14:paraId="523F28EC"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5C11C903"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r>
      <w:tr w:rsidR="00811491" w:rsidRPr="00957A37" w14:paraId="33AC6267" w14:textId="77777777" w:rsidTr="00811491">
        <w:trPr>
          <w:trHeight w:val="574"/>
        </w:trPr>
        <w:tc>
          <w:tcPr>
            <w:tcW w:w="218" w:type="pct"/>
          </w:tcPr>
          <w:p w14:paraId="4E889C84" w14:textId="77777777" w:rsidR="00811491" w:rsidRPr="00BD1C1E" w:rsidRDefault="00811491" w:rsidP="00400B5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64" w:type="pct"/>
          </w:tcPr>
          <w:p w14:paraId="69E94B04" w14:textId="77777777" w:rsidR="00811491" w:rsidRPr="00BD1C1E" w:rsidRDefault="00811491" w:rsidP="00400B5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597" w:type="pct"/>
          </w:tcPr>
          <w:p w14:paraId="35EFDB34" w14:textId="77777777" w:rsidR="00811491" w:rsidRPr="00BD1C1E" w:rsidRDefault="00811491" w:rsidP="00400B5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5" w:type="pct"/>
            <w:gridSpan w:val="2"/>
          </w:tcPr>
          <w:p w14:paraId="4DB9324E" w14:textId="2BA58AAF" w:rsidR="00811491" w:rsidRPr="00957A37" w:rsidRDefault="00C66A8A" w:rsidP="00400B5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09/11/20</w:t>
            </w:r>
          </w:p>
        </w:tc>
        <w:tc>
          <w:tcPr>
            <w:tcW w:w="337" w:type="pct"/>
            <w:tcBorders>
              <w:right w:val="single" w:sz="18" w:space="0" w:color="auto"/>
            </w:tcBorders>
          </w:tcPr>
          <w:p w14:paraId="54CBC110"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27BA5DC7"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r>
      <w:tr w:rsidR="00811491" w:rsidRPr="00957A37" w14:paraId="681A1391" w14:textId="77777777" w:rsidTr="00811491">
        <w:trPr>
          <w:trHeight w:val="574"/>
        </w:trPr>
        <w:tc>
          <w:tcPr>
            <w:tcW w:w="218" w:type="pct"/>
          </w:tcPr>
          <w:p w14:paraId="7747CB5A" w14:textId="77777777" w:rsidR="00811491" w:rsidRPr="00957A37" w:rsidRDefault="00811491" w:rsidP="00400B5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4" w:type="pct"/>
          </w:tcPr>
          <w:p w14:paraId="185135E8"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7E8DC2A5"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315" w:type="pct"/>
            <w:gridSpan w:val="2"/>
          </w:tcPr>
          <w:p w14:paraId="1F712B14"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337" w:type="pct"/>
            <w:tcBorders>
              <w:right w:val="single" w:sz="18" w:space="0" w:color="auto"/>
            </w:tcBorders>
          </w:tcPr>
          <w:p w14:paraId="538E70E9"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1A8E81E6"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r>
      <w:tr w:rsidR="00811491" w:rsidRPr="00957A37" w14:paraId="5FFB5438" w14:textId="77777777" w:rsidTr="00811491">
        <w:trPr>
          <w:trHeight w:val="574"/>
        </w:trPr>
        <w:tc>
          <w:tcPr>
            <w:tcW w:w="218" w:type="pct"/>
          </w:tcPr>
          <w:p w14:paraId="4B6D98A9" w14:textId="77777777" w:rsidR="00811491" w:rsidRPr="00957A37" w:rsidRDefault="00811491" w:rsidP="00400B5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4" w:type="pct"/>
          </w:tcPr>
          <w:p w14:paraId="46867651"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2F75E2FC"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315" w:type="pct"/>
            <w:gridSpan w:val="2"/>
          </w:tcPr>
          <w:p w14:paraId="5891A40E"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337" w:type="pct"/>
            <w:tcBorders>
              <w:right w:val="single" w:sz="18" w:space="0" w:color="auto"/>
            </w:tcBorders>
          </w:tcPr>
          <w:p w14:paraId="664F8400"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1387E8D1"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r>
      <w:tr w:rsidR="00811491" w:rsidRPr="00957A37" w14:paraId="2785A7BB" w14:textId="77777777" w:rsidTr="00811491">
        <w:trPr>
          <w:trHeight w:val="574"/>
        </w:trPr>
        <w:tc>
          <w:tcPr>
            <w:tcW w:w="218" w:type="pct"/>
          </w:tcPr>
          <w:p w14:paraId="47DACE52" w14:textId="77777777" w:rsidR="00811491" w:rsidRPr="00957A37" w:rsidRDefault="00811491" w:rsidP="00400B5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4" w:type="pct"/>
          </w:tcPr>
          <w:p w14:paraId="302A01CC"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5693B910"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315" w:type="pct"/>
            <w:gridSpan w:val="2"/>
          </w:tcPr>
          <w:p w14:paraId="7C2F7F5D"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337" w:type="pct"/>
            <w:tcBorders>
              <w:right w:val="single" w:sz="18" w:space="0" w:color="auto"/>
            </w:tcBorders>
          </w:tcPr>
          <w:p w14:paraId="453609D9"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4524956F"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r>
      <w:tr w:rsidR="00811491" w:rsidRPr="00957A37" w14:paraId="7A0B25F3" w14:textId="77777777" w:rsidTr="00811491">
        <w:trPr>
          <w:trHeight w:val="574"/>
        </w:trPr>
        <w:tc>
          <w:tcPr>
            <w:tcW w:w="218" w:type="pct"/>
          </w:tcPr>
          <w:p w14:paraId="4D8073B2" w14:textId="77777777" w:rsidR="00811491" w:rsidRPr="00957A37" w:rsidRDefault="00811491" w:rsidP="00400B5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4" w:type="pct"/>
          </w:tcPr>
          <w:p w14:paraId="53E3476F"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51384A03"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315" w:type="pct"/>
            <w:gridSpan w:val="2"/>
          </w:tcPr>
          <w:p w14:paraId="777C2303"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337" w:type="pct"/>
            <w:tcBorders>
              <w:right w:val="single" w:sz="18" w:space="0" w:color="auto"/>
            </w:tcBorders>
          </w:tcPr>
          <w:p w14:paraId="705826B1"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00D15734"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r>
      <w:tr w:rsidR="00811491" w:rsidRPr="00957A37" w14:paraId="54CF1D1A" w14:textId="77777777" w:rsidTr="00811491">
        <w:trPr>
          <w:trHeight w:val="574"/>
        </w:trPr>
        <w:tc>
          <w:tcPr>
            <w:tcW w:w="218" w:type="pct"/>
          </w:tcPr>
          <w:p w14:paraId="18BBE719" w14:textId="77777777" w:rsidR="00811491" w:rsidRPr="00957A37" w:rsidRDefault="00811491" w:rsidP="00400B5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4" w:type="pct"/>
          </w:tcPr>
          <w:p w14:paraId="7B9D66D8"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p w14:paraId="607F7895"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1541DFBF"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315" w:type="pct"/>
            <w:gridSpan w:val="2"/>
          </w:tcPr>
          <w:p w14:paraId="1B316048"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337" w:type="pct"/>
            <w:tcBorders>
              <w:right w:val="single" w:sz="18" w:space="0" w:color="auto"/>
            </w:tcBorders>
          </w:tcPr>
          <w:p w14:paraId="50475EFB"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5D139F32"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r>
      <w:tr w:rsidR="00811491" w:rsidRPr="00957A37" w14:paraId="637E4FD8" w14:textId="77777777" w:rsidTr="00811491">
        <w:trPr>
          <w:cantSplit/>
        </w:trPr>
        <w:tc>
          <w:tcPr>
            <w:tcW w:w="2694" w:type="pct"/>
            <w:gridSpan w:val="5"/>
            <w:tcBorders>
              <w:bottom w:val="nil"/>
            </w:tcBorders>
          </w:tcPr>
          <w:p w14:paraId="289C436A" w14:textId="76556FCD"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C66A8A">
              <w:rPr>
                <w:rFonts w:ascii="Lucida Sans" w:eastAsia="Times New Roman" w:hAnsi="Lucida Sans" w:cs="Arial"/>
                <w:color w:val="000000"/>
                <w:szCs w:val="20"/>
              </w:rPr>
              <w:t xml:space="preserve"> Isra Ilyas</w:t>
            </w:r>
          </w:p>
          <w:p w14:paraId="0DD3129A" w14:textId="77777777"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p>
        </w:tc>
        <w:tc>
          <w:tcPr>
            <w:tcW w:w="2306" w:type="pct"/>
            <w:gridSpan w:val="3"/>
            <w:tcBorders>
              <w:bottom w:val="nil"/>
            </w:tcBorders>
          </w:tcPr>
          <w:p w14:paraId="757D504B" w14:textId="749BB922"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C66A8A">
              <w:rPr>
                <w:rFonts w:ascii="Lucida Sans" w:eastAsia="Times New Roman" w:hAnsi="Lucida Sans" w:cs="Arial"/>
                <w:color w:val="000000"/>
                <w:szCs w:val="20"/>
              </w:rPr>
              <w:t xml:space="preserve"> Myles Kearsley </w:t>
            </w:r>
          </w:p>
        </w:tc>
      </w:tr>
      <w:tr w:rsidR="00811491" w:rsidRPr="00957A37" w14:paraId="014A24A1" w14:textId="77777777" w:rsidTr="00811491">
        <w:trPr>
          <w:cantSplit/>
          <w:trHeight w:val="606"/>
        </w:trPr>
        <w:tc>
          <w:tcPr>
            <w:tcW w:w="2440" w:type="pct"/>
            <w:gridSpan w:val="4"/>
            <w:tcBorders>
              <w:top w:val="nil"/>
              <w:right w:val="nil"/>
            </w:tcBorders>
          </w:tcPr>
          <w:p w14:paraId="7FCA0262" w14:textId="667044F8"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66A8A">
              <w:rPr>
                <w:rFonts w:ascii="Lucida Sans" w:eastAsia="Times New Roman" w:hAnsi="Lucida Sans" w:cs="Arial"/>
                <w:color w:val="000000"/>
                <w:szCs w:val="20"/>
              </w:rPr>
              <w:t xml:space="preserve"> ISRA ILYAS</w:t>
            </w:r>
          </w:p>
        </w:tc>
        <w:tc>
          <w:tcPr>
            <w:tcW w:w="254" w:type="pct"/>
            <w:tcBorders>
              <w:top w:val="nil"/>
              <w:left w:val="nil"/>
            </w:tcBorders>
          </w:tcPr>
          <w:p w14:paraId="03CA5F8B" w14:textId="26EFE5B4"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66A8A">
              <w:rPr>
                <w:rFonts w:ascii="Lucida Sans" w:eastAsia="Times New Roman" w:hAnsi="Lucida Sans" w:cs="Arial"/>
                <w:color w:val="000000"/>
                <w:szCs w:val="20"/>
              </w:rPr>
              <w:t xml:space="preserve"> 04.11.2020</w:t>
            </w:r>
          </w:p>
        </w:tc>
        <w:tc>
          <w:tcPr>
            <w:tcW w:w="1733" w:type="pct"/>
            <w:gridSpan w:val="2"/>
            <w:tcBorders>
              <w:top w:val="nil"/>
              <w:right w:val="nil"/>
            </w:tcBorders>
          </w:tcPr>
          <w:p w14:paraId="05C00761" w14:textId="2C9FC07A"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66A8A">
              <w:rPr>
                <w:rFonts w:ascii="Lucida Sans" w:eastAsia="Times New Roman" w:hAnsi="Lucida Sans" w:cs="Arial"/>
                <w:color w:val="000000"/>
                <w:szCs w:val="20"/>
              </w:rPr>
              <w:t xml:space="preserve"> MYLES KEARSLEY</w:t>
            </w:r>
          </w:p>
        </w:tc>
        <w:tc>
          <w:tcPr>
            <w:tcW w:w="573" w:type="pct"/>
            <w:tcBorders>
              <w:top w:val="nil"/>
              <w:left w:val="nil"/>
            </w:tcBorders>
          </w:tcPr>
          <w:p w14:paraId="32E7CA56" w14:textId="3442143A" w:rsidR="00811491" w:rsidRPr="00957A37" w:rsidRDefault="00811491" w:rsidP="00400B5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66A8A">
              <w:rPr>
                <w:rFonts w:ascii="Lucida Sans" w:eastAsia="Times New Roman" w:hAnsi="Lucida Sans" w:cs="Arial"/>
                <w:color w:val="000000"/>
                <w:szCs w:val="20"/>
              </w:rPr>
              <w:t>: 04.11.2020</w:t>
            </w:r>
          </w:p>
        </w:tc>
      </w:tr>
    </w:tbl>
    <w:p w14:paraId="5E93B08B" w14:textId="3F8631A9" w:rsidR="00811491" w:rsidRPr="00206901" w:rsidRDefault="00811491" w:rsidP="00811491">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328"/>
        <w:gridCol w:w="3475"/>
        <w:gridCol w:w="3210"/>
        <w:gridCol w:w="4935"/>
      </w:tblGrid>
      <w:tr w:rsidR="00811491" w14:paraId="406B6200" w14:textId="77777777" w:rsidTr="00811491">
        <w:trPr>
          <w:trHeight w:val="558"/>
        </w:trPr>
        <w:tc>
          <w:tcPr>
            <w:tcW w:w="2328" w:type="dxa"/>
          </w:tcPr>
          <w:p w14:paraId="62E8A36E" w14:textId="77777777" w:rsidR="00811491" w:rsidRPr="00185766" w:rsidRDefault="00811491" w:rsidP="00811491">
            <w:pPr>
              <w:pStyle w:val="ListParagraph"/>
              <w:numPr>
                <w:ilvl w:val="0"/>
                <w:numId w:val="2"/>
              </w:numPr>
              <w:spacing w:after="0" w:line="240" w:lineRule="auto"/>
              <w:ind w:left="313" w:hanging="313"/>
              <w:rPr>
                <w:sz w:val="24"/>
                <w:szCs w:val="24"/>
              </w:rPr>
            </w:pPr>
            <w:r w:rsidRPr="00185766">
              <w:rPr>
                <w:rFonts w:ascii="Lucida Sans" w:eastAsia="Calibri" w:hAnsi="Lucida Sans" w:cs="Times New Roman"/>
                <w:sz w:val="16"/>
                <w:szCs w:val="16"/>
              </w:rPr>
              <w:t>Eliminate</w:t>
            </w:r>
          </w:p>
        </w:tc>
        <w:tc>
          <w:tcPr>
            <w:tcW w:w="3475" w:type="dxa"/>
          </w:tcPr>
          <w:p w14:paraId="11D2921F" w14:textId="77777777" w:rsidR="00811491" w:rsidRDefault="00811491" w:rsidP="00400B5A">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210" w:type="dxa"/>
          </w:tcPr>
          <w:p w14:paraId="563C7CF6" w14:textId="77777777" w:rsidR="00811491" w:rsidRDefault="00811491" w:rsidP="00400B5A">
            <w:pPr>
              <w:rPr>
                <w:sz w:val="24"/>
                <w:szCs w:val="24"/>
              </w:rPr>
            </w:pPr>
            <w:r w:rsidRPr="00185766">
              <w:rPr>
                <w:rFonts w:ascii="Lucida Sans" w:eastAsia="Calibri" w:hAnsi="Lucida Sans" w:cs="Times New Roman"/>
                <w:sz w:val="16"/>
                <w:szCs w:val="16"/>
              </w:rPr>
              <w:t>If this is not possible then explain why</w:t>
            </w:r>
          </w:p>
        </w:tc>
        <w:tc>
          <w:tcPr>
            <w:tcW w:w="4935" w:type="dxa"/>
            <w:vMerge w:val="restart"/>
          </w:tcPr>
          <w:p w14:paraId="6992D111" w14:textId="77777777" w:rsidR="00811491" w:rsidRDefault="00811491" w:rsidP="00400B5A">
            <w:pPr>
              <w:rPr>
                <w:sz w:val="24"/>
                <w:szCs w:val="24"/>
              </w:rPr>
            </w:pPr>
            <w:r w:rsidRPr="00185766">
              <w:rPr>
                <w:noProof/>
                <w:sz w:val="16"/>
                <w:szCs w:val="16"/>
                <w:lang w:eastAsia="en-GB"/>
              </w:rPr>
              <w:drawing>
                <wp:anchor distT="0" distB="0" distL="114300" distR="114300" simplePos="0" relativeHeight="251659264" behindDoc="1" locked="0" layoutInCell="1" allowOverlap="1" wp14:anchorId="57688CEA" wp14:editId="60F2C0B3">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tc>
      </w:tr>
      <w:tr w:rsidR="00811491" w14:paraId="40916EE3" w14:textId="77777777" w:rsidTr="00811491">
        <w:trPr>
          <w:trHeight w:val="406"/>
        </w:trPr>
        <w:tc>
          <w:tcPr>
            <w:tcW w:w="2328" w:type="dxa"/>
          </w:tcPr>
          <w:p w14:paraId="729B7842" w14:textId="77777777" w:rsidR="00811491" w:rsidRPr="00185766" w:rsidRDefault="00811491" w:rsidP="00811491">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Substitute</w:t>
            </w:r>
          </w:p>
        </w:tc>
        <w:tc>
          <w:tcPr>
            <w:tcW w:w="3475" w:type="dxa"/>
          </w:tcPr>
          <w:p w14:paraId="51616925" w14:textId="77777777" w:rsidR="00811491" w:rsidRDefault="00811491" w:rsidP="00400B5A">
            <w:pPr>
              <w:rPr>
                <w:sz w:val="24"/>
                <w:szCs w:val="24"/>
              </w:rPr>
            </w:pPr>
            <w:r w:rsidRPr="00185766">
              <w:rPr>
                <w:rFonts w:ascii="Lucida Sans" w:eastAsia="Calibri" w:hAnsi="Lucida Sans" w:cs="Times New Roman"/>
                <w:sz w:val="16"/>
                <w:szCs w:val="16"/>
              </w:rPr>
              <w:t>Replace the hazard with one less hazardous</w:t>
            </w:r>
          </w:p>
        </w:tc>
        <w:tc>
          <w:tcPr>
            <w:tcW w:w="3210" w:type="dxa"/>
          </w:tcPr>
          <w:p w14:paraId="210BA34F" w14:textId="77777777" w:rsidR="00811491" w:rsidRDefault="00811491" w:rsidP="00400B5A">
            <w:pPr>
              <w:rPr>
                <w:sz w:val="24"/>
                <w:szCs w:val="24"/>
              </w:rPr>
            </w:pPr>
            <w:r w:rsidRPr="00185766">
              <w:rPr>
                <w:rFonts w:ascii="Lucida Sans" w:eastAsia="Calibri" w:hAnsi="Lucida Sans" w:cs="Times New Roman"/>
                <w:sz w:val="16"/>
                <w:szCs w:val="16"/>
              </w:rPr>
              <w:t>If not possible then explain why</w:t>
            </w:r>
          </w:p>
        </w:tc>
        <w:tc>
          <w:tcPr>
            <w:tcW w:w="4935" w:type="dxa"/>
            <w:vMerge/>
          </w:tcPr>
          <w:p w14:paraId="5684D2A2" w14:textId="77777777" w:rsidR="00811491" w:rsidRDefault="00811491" w:rsidP="00400B5A">
            <w:pPr>
              <w:rPr>
                <w:sz w:val="24"/>
                <w:szCs w:val="24"/>
              </w:rPr>
            </w:pPr>
          </w:p>
        </w:tc>
      </w:tr>
      <w:tr w:rsidR="00811491" w14:paraId="3A0259A1" w14:textId="77777777" w:rsidTr="00811491">
        <w:trPr>
          <w:trHeight w:val="317"/>
        </w:trPr>
        <w:tc>
          <w:tcPr>
            <w:tcW w:w="2328" w:type="dxa"/>
          </w:tcPr>
          <w:p w14:paraId="2657D2BB" w14:textId="77777777" w:rsidR="00811491" w:rsidRPr="00185766" w:rsidRDefault="00811491" w:rsidP="00811491">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475" w:type="dxa"/>
          </w:tcPr>
          <w:p w14:paraId="123C28BA" w14:textId="77777777" w:rsidR="00811491" w:rsidRPr="00185766" w:rsidRDefault="00811491" w:rsidP="00400B5A">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210" w:type="dxa"/>
          </w:tcPr>
          <w:p w14:paraId="28F3246A" w14:textId="77777777" w:rsidR="00811491" w:rsidRDefault="00811491" w:rsidP="00400B5A">
            <w:pPr>
              <w:rPr>
                <w:sz w:val="24"/>
                <w:szCs w:val="24"/>
              </w:rPr>
            </w:pPr>
            <w:r w:rsidRPr="00185766">
              <w:rPr>
                <w:rFonts w:ascii="Lucida Sans" w:eastAsia="Calibri" w:hAnsi="Lucida Sans" w:cs="Times New Roman"/>
                <w:sz w:val="16"/>
                <w:szCs w:val="16"/>
              </w:rPr>
              <w:t>Likely to still require admin controls as well</w:t>
            </w:r>
          </w:p>
        </w:tc>
        <w:tc>
          <w:tcPr>
            <w:tcW w:w="4935" w:type="dxa"/>
            <w:vMerge/>
          </w:tcPr>
          <w:p w14:paraId="12C8BCDE" w14:textId="77777777" w:rsidR="00811491" w:rsidRDefault="00811491" w:rsidP="00400B5A">
            <w:pPr>
              <w:rPr>
                <w:sz w:val="24"/>
                <w:szCs w:val="24"/>
              </w:rPr>
            </w:pPr>
          </w:p>
        </w:tc>
      </w:tr>
      <w:tr w:rsidR="00811491" w14:paraId="53E188C7" w14:textId="77777777" w:rsidTr="00811491">
        <w:trPr>
          <w:trHeight w:val="406"/>
        </w:trPr>
        <w:tc>
          <w:tcPr>
            <w:tcW w:w="2328" w:type="dxa"/>
          </w:tcPr>
          <w:p w14:paraId="07354C2F" w14:textId="77777777" w:rsidR="00811491" w:rsidRPr="00185766" w:rsidRDefault="00811491" w:rsidP="00811491">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Admin controls</w:t>
            </w:r>
          </w:p>
        </w:tc>
        <w:tc>
          <w:tcPr>
            <w:tcW w:w="3475" w:type="dxa"/>
          </w:tcPr>
          <w:p w14:paraId="22B8609F" w14:textId="77777777" w:rsidR="00811491" w:rsidRDefault="00811491" w:rsidP="00400B5A">
            <w:pPr>
              <w:rPr>
                <w:sz w:val="24"/>
                <w:szCs w:val="24"/>
              </w:rPr>
            </w:pPr>
            <w:r w:rsidRPr="00185766">
              <w:rPr>
                <w:rFonts w:ascii="Lucida Sans" w:eastAsia="Calibri" w:hAnsi="Lucida Sans" w:cs="Times New Roman"/>
                <w:sz w:val="16"/>
                <w:szCs w:val="16"/>
              </w:rPr>
              <w:t>Examples: training, supervision, signage</w:t>
            </w:r>
          </w:p>
        </w:tc>
        <w:tc>
          <w:tcPr>
            <w:tcW w:w="3210" w:type="dxa"/>
          </w:tcPr>
          <w:p w14:paraId="165F7A6C" w14:textId="77777777" w:rsidR="00811491" w:rsidRDefault="00811491" w:rsidP="00400B5A">
            <w:pPr>
              <w:rPr>
                <w:sz w:val="24"/>
                <w:szCs w:val="24"/>
              </w:rPr>
            </w:pPr>
          </w:p>
        </w:tc>
        <w:tc>
          <w:tcPr>
            <w:tcW w:w="4935" w:type="dxa"/>
            <w:vMerge/>
          </w:tcPr>
          <w:p w14:paraId="67E83FB9" w14:textId="77777777" w:rsidR="00811491" w:rsidRDefault="00811491" w:rsidP="00400B5A">
            <w:pPr>
              <w:rPr>
                <w:sz w:val="24"/>
                <w:szCs w:val="24"/>
              </w:rPr>
            </w:pPr>
          </w:p>
        </w:tc>
      </w:tr>
      <w:tr w:rsidR="00811491" w14:paraId="13CC64BA" w14:textId="77777777" w:rsidTr="00811491">
        <w:trPr>
          <w:trHeight w:val="393"/>
        </w:trPr>
        <w:tc>
          <w:tcPr>
            <w:tcW w:w="2328" w:type="dxa"/>
          </w:tcPr>
          <w:p w14:paraId="0E491BB4" w14:textId="77777777" w:rsidR="00811491" w:rsidRPr="00185766" w:rsidRDefault="00811491" w:rsidP="00811491">
            <w:pPr>
              <w:pStyle w:val="ListParagraph"/>
              <w:numPr>
                <w:ilvl w:val="0"/>
                <w:numId w:val="2"/>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475" w:type="dxa"/>
          </w:tcPr>
          <w:p w14:paraId="25B880F7" w14:textId="77777777" w:rsidR="00811491" w:rsidRDefault="00811491" w:rsidP="00400B5A">
            <w:pPr>
              <w:rPr>
                <w:sz w:val="24"/>
                <w:szCs w:val="24"/>
              </w:rPr>
            </w:pPr>
            <w:r w:rsidRPr="00185766">
              <w:rPr>
                <w:rFonts w:ascii="Lucida Sans" w:eastAsia="Calibri" w:hAnsi="Lucida Sans" w:cs="Times New Roman"/>
                <w:sz w:val="16"/>
                <w:szCs w:val="16"/>
              </w:rPr>
              <w:t>Examples: respirators, safety specs, gloves</w:t>
            </w:r>
          </w:p>
        </w:tc>
        <w:tc>
          <w:tcPr>
            <w:tcW w:w="3210" w:type="dxa"/>
          </w:tcPr>
          <w:p w14:paraId="32383C87" w14:textId="77777777" w:rsidR="00811491" w:rsidRDefault="00811491" w:rsidP="00400B5A">
            <w:pPr>
              <w:rPr>
                <w:sz w:val="24"/>
                <w:szCs w:val="24"/>
              </w:rPr>
            </w:pPr>
            <w:r w:rsidRPr="00185766">
              <w:rPr>
                <w:rFonts w:ascii="Lucida Sans" w:eastAsia="Calibri" w:hAnsi="Lucida Sans" w:cs="Times New Roman"/>
                <w:sz w:val="16"/>
                <w:szCs w:val="16"/>
              </w:rPr>
              <w:t>Last resort as it only protects the individual</w:t>
            </w:r>
          </w:p>
        </w:tc>
        <w:tc>
          <w:tcPr>
            <w:tcW w:w="4935" w:type="dxa"/>
            <w:vMerge/>
          </w:tcPr>
          <w:p w14:paraId="3276D4BF" w14:textId="77777777" w:rsidR="00811491" w:rsidRDefault="00811491" w:rsidP="00400B5A">
            <w:pPr>
              <w:rPr>
                <w:sz w:val="24"/>
                <w:szCs w:val="24"/>
              </w:rPr>
            </w:pPr>
          </w:p>
        </w:tc>
      </w:tr>
    </w:tbl>
    <w:tbl>
      <w:tblPr>
        <w:tblpPr w:leftFromText="180" w:rightFromText="180" w:vertAnchor="text" w:horzAnchor="page" w:tblpX="661" w:tblpY="639"/>
        <w:tblOverlap w:val="never"/>
        <w:tblW w:w="3442" w:type="dxa"/>
        <w:tblLook w:val="04A0" w:firstRow="1" w:lastRow="0" w:firstColumn="1" w:lastColumn="0" w:noHBand="0" w:noVBand="1"/>
      </w:tblPr>
      <w:tblGrid>
        <w:gridCol w:w="450"/>
        <w:gridCol w:w="414"/>
        <w:gridCol w:w="514"/>
        <w:gridCol w:w="514"/>
        <w:gridCol w:w="514"/>
        <w:gridCol w:w="514"/>
        <w:gridCol w:w="522"/>
      </w:tblGrid>
      <w:tr w:rsidR="00811491" w:rsidRPr="00185766" w14:paraId="5312407B" w14:textId="77777777" w:rsidTr="00811491">
        <w:trPr>
          <w:cantSplit/>
          <w:trHeight w:val="399"/>
        </w:trPr>
        <w:tc>
          <w:tcPr>
            <w:tcW w:w="450" w:type="dxa"/>
            <w:vMerge w:val="restart"/>
            <w:shd w:val="clear" w:color="auto" w:fill="FFFFFF" w:themeFill="background1"/>
            <w:textDirection w:val="btLr"/>
            <w:hideMark/>
          </w:tcPr>
          <w:p w14:paraId="7FDFCF7C" w14:textId="77777777" w:rsidR="00811491" w:rsidRPr="00185766" w:rsidRDefault="00811491" w:rsidP="00811491">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14" w:type="dxa"/>
            <w:tcBorders>
              <w:right w:val="single" w:sz="4" w:space="0" w:color="auto"/>
            </w:tcBorders>
            <w:shd w:val="clear" w:color="auto" w:fill="FFFFFF" w:themeFill="background1"/>
            <w:noWrap/>
            <w:vAlign w:val="center"/>
            <w:hideMark/>
          </w:tcPr>
          <w:p w14:paraId="4827BD89"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79F036B"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A52E0C2"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88557DC"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E883D2E"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2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B9FF8A2"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811491" w:rsidRPr="00185766" w14:paraId="4D4BAB62" w14:textId="77777777" w:rsidTr="00811491">
        <w:trPr>
          <w:cantSplit/>
          <w:trHeight w:val="399"/>
        </w:trPr>
        <w:tc>
          <w:tcPr>
            <w:tcW w:w="0" w:type="auto"/>
            <w:vMerge/>
            <w:vAlign w:val="center"/>
            <w:hideMark/>
          </w:tcPr>
          <w:p w14:paraId="7E40A285" w14:textId="77777777" w:rsidR="00811491" w:rsidRPr="00185766" w:rsidRDefault="00811491" w:rsidP="00811491">
            <w:pPr>
              <w:spacing w:after="0" w:line="240" w:lineRule="auto"/>
              <w:rPr>
                <w:rFonts w:ascii="Calibri" w:eastAsia="Times New Roman" w:hAnsi="Calibri" w:cs="Times New Roman"/>
                <w:b/>
                <w:bCs/>
                <w:color w:val="000000"/>
                <w:sz w:val="16"/>
                <w:szCs w:val="16"/>
              </w:rPr>
            </w:pPr>
          </w:p>
        </w:tc>
        <w:tc>
          <w:tcPr>
            <w:tcW w:w="414" w:type="dxa"/>
            <w:tcBorders>
              <w:right w:val="single" w:sz="4" w:space="0" w:color="auto"/>
            </w:tcBorders>
            <w:shd w:val="clear" w:color="auto" w:fill="FFFFFF" w:themeFill="background1"/>
            <w:noWrap/>
            <w:vAlign w:val="center"/>
            <w:hideMark/>
          </w:tcPr>
          <w:p w14:paraId="10A7C17B"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1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EB63439"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EFE2C72"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7FC0506"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A59C1E0"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2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06F6A3F"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811491" w:rsidRPr="00185766" w14:paraId="32282A16" w14:textId="77777777" w:rsidTr="00811491">
        <w:trPr>
          <w:cantSplit/>
          <w:trHeight w:val="399"/>
        </w:trPr>
        <w:tc>
          <w:tcPr>
            <w:tcW w:w="0" w:type="auto"/>
            <w:vMerge/>
            <w:vAlign w:val="center"/>
            <w:hideMark/>
          </w:tcPr>
          <w:p w14:paraId="6AFAA6CB" w14:textId="77777777" w:rsidR="00811491" w:rsidRPr="00185766" w:rsidRDefault="00811491" w:rsidP="00811491">
            <w:pPr>
              <w:spacing w:after="0" w:line="240" w:lineRule="auto"/>
              <w:rPr>
                <w:rFonts w:ascii="Calibri" w:eastAsia="Times New Roman" w:hAnsi="Calibri" w:cs="Times New Roman"/>
                <w:b/>
                <w:bCs/>
                <w:color w:val="000000"/>
                <w:sz w:val="16"/>
                <w:szCs w:val="16"/>
              </w:rPr>
            </w:pPr>
          </w:p>
        </w:tc>
        <w:tc>
          <w:tcPr>
            <w:tcW w:w="414" w:type="dxa"/>
            <w:tcBorders>
              <w:right w:val="single" w:sz="4" w:space="0" w:color="auto"/>
            </w:tcBorders>
            <w:shd w:val="clear" w:color="auto" w:fill="FFFFFF" w:themeFill="background1"/>
            <w:noWrap/>
            <w:vAlign w:val="center"/>
            <w:hideMark/>
          </w:tcPr>
          <w:p w14:paraId="2CDD9709"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1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BF7ED4A"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157127E"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46D20C0"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8E2956"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2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D4A770"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811491" w:rsidRPr="00185766" w14:paraId="4AB0785C" w14:textId="77777777" w:rsidTr="00811491">
        <w:trPr>
          <w:cantSplit/>
          <w:trHeight w:val="399"/>
        </w:trPr>
        <w:tc>
          <w:tcPr>
            <w:tcW w:w="0" w:type="auto"/>
            <w:vMerge/>
            <w:vAlign w:val="center"/>
            <w:hideMark/>
          </w:tcPr>
          <w:p w14:paraId="49E362E3" w14:textId="77777777" w:rsidR="00811491" w:rsidRPr="00185766" w:rsidRDefault="00811491" w:rsidP="00811491">
            <w:pPr>
              <w:spacing w:after="0" w:line="240" w:lineRule="auto"/>
              <w:rPr>
                <w:rFonts w:ascii="Calibri" w:eastAsia="Times New Roman" w:hAnsi="Calibri" w:cs="Times New Roman"/>
                <w:b/>
                <w:bCs/>
                <w:color w:val="000000"/>
                <w:sz w:val="16"/>
                <w:szCs w:val="16"/>
              </w:rPr>
            </w:pPr>
          </w:p>
        </w:tc>
        <w:tc>
          <w:tcPr>
            <w:tcW w:w="414" w:type="dxa"/>
            <w:tcBorders>
              <w:right w:val="single" w:sz="4" w:space="0" w:color="auto"/>
            </w:tcBorders>
            <w:shd w:val="clear" w:color="auto" w:fill="FFFFFF" w:themeFill="background1"/>
            <w:noWrap/>
            <w:vAlign w:val="center"/>
            <w:hideMark/>
          </w:tcPr>
          <w:p w14:paraId="33557096"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1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FCD0753"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1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79EFD61"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96B4064"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92011D"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2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64185A1"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811491" w:rsidRPr="00185766" w14:paraId="4591068F" w14:textId="77777777" w:rsidTr="00811491">
        <w:trPr>
          <w:cantSplit/>
          <w:trHeight w:val="399"/>
        </w:trPr>
        <w:tc>
          <w:tcPr>
            <w:tcW w:w="0" w:type="auto"/>
            <w:vMerge/>
            <w:vAlign w:val="center"/>
            <w:hideMark/>
          </w:tcPr>
          <w:p w14:paraId="6F063976" w14:textId="77777777" w:rsidR="00811491" w:rsidRPr="00185766" w:rsidRDefault="00811491" w:rsidP="00811491">
            <w:pPr>
              <w:spacing w:after="0" w:line="240" w:lineRule="auto"/>
              <w:rPr>
                <w:rFonts w:ascii="Calibri" w:eastAsia="Times New Roman" w:hAnsi="Calibri" w:cs="Times New Roman"/>
                <w:b/>
                <w:bCs/>
                <w:color w:val="000000"/>
                <w:sz w:val="16"/>
                <w:szCs w:val="16"/>
              </w:rPr>
            </w:pPr>
          </w:p>
        </w:tc>
        <w:tc>
          <w:tcPr>
            <w:tcW w:w="414" w:type="dxa"/>
            <w:tcBorders>
              <w:right w:val="single" w:sz="4" w:space="0" w:color="auto"/>
            </w:tcBorders>
            <w:shd w:val="clear" w:color="auto" w:fill="FFFFFF" w:themeFill="background1"/>
            <w:noWrap/>
            <w:vAlign w:val="center"/>
            <w:hideMark/>
          </w:tcPr>
          <w:p w14:paraId="5CD74E1D"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1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ADC9E41"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1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CAFF6CA"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1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59B4852"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1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13260AF"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2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4B3ECD2"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811491" w:rsidRPr="00185766" w14:paraId="0E834BE2" w14:textId="77777777" w:rsidTr="00811491">
        <w:trPr>
          <w:cantSplit/>
          <w:trHeight w:val="399"/>
        </w:trPr>
        <w:tc>
          <w:tcPr>
            <w:tcW w:w="864" w:type="dxa"/>
            <w:gridSpan w:val="2"/>
            <w:vMerge w:val="restart"/>
            <w:shd w:val="clear" w:color="auto" w:fill="auto"/>
          </w:tcPr>
          <w:p w14:paraId="67B586B8" w14:textId="77777777" w:rsidR="00811491" w:rsidRPr="00185766" w:rsidRDefault="00811491" w:rsidP="00811491">
            <w:pPr>
              <w:spacing w:after="0"/>
              <w:rPr>
                <w:rFonts w:cs="Times New Roman"/>
                <w:sz w:val="16"/>
                <w:szCs w:val="16"/>
              </w:rPr>
            </w:pPr>
          </w:p>
        </w:tc>
        <w:tc>
          <w:tcPr>
            <w:tcW w:w="514" w:type="dxa"/>
            <w:tcBorders>
              <w:top w:val="single" w:sz="4" w:space="0" w:color="auto"/>
            </w:tcBorders>
            <w:shd w:val="clear" w:color="auto" w:fill="FFFFFF" w:themeFill="background1"/>
            <w:noWrap/>
            <w:vAlign w:val="bottom"/>
            <w:hideMark/>
          </w:tcPr>
          <w:p w14:paraId="39FE3AD4"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14" w:type="dxa"/>
            <w:tcBorders>
              <w:top w:val="single" w:sz="4" w:space="0" w:color="auto"/>
            </w:tcBorders>
            <w:shd w:val="clear" w:color="auto" w:fill="FFFFFF" w:themeFill="background1"/>
            <w:noWrap/>
            <w:vAlign w:val="bottom"/>
            <w:hideMark/>
          </w:tcPr>
          <w:p w14:paraId="6923A5C3"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14" w:type="dxa"/>
            <w:tcBorders>
              <w:top w:val="single" w:sz="4" w:space="0" w:color="auto"/>
            </w:tcBorders>
            <w:shd w:val="clear" w:color="auto" w:fill="FFFFFF" w:themeFill="background1"/>
            <w:noWrap/>
            <w:vAlign w:val="bottom"/>
            <w:hideMark/>
          </w:tcPr>
          <w:p w14:paraId="179B2660"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14" w:type="dxa"/>
            <w:tcBorders>
              <w:top w:val="single" w:sz="4" w:space="0" w:color="auto"/>
            </w:tcBorders>
            <w:shd w:val="clear" w:color="auto" w:fill="FFFFFF" w:themeFill="background1"/>
            <w:noWrap/>
            <w:vAlign w:val="bottom"/>
            <w:hideMark/>
          </w:tcPr>
          <w:p w14:paraId="361BE001"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22" w:type="dxa"/>
            <w:tcBorders>
              <w:top w:val="single" w:sz="4" w:space="0" w:color="auto"/>
            </w:tcBorders>
            <w:shd w:val="clear" w:color="auto" w:fill="FFFFFF" w:themeFill="background1"/>
            <w:noWrap/>
            <w:vAlign w:val="bottom"/>
            <w:hideMark/>
          </w:tcPr>
          <w:p w14:paraId="666D69DE"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811491" w:rsidRPr="00185766" w14:paraId="18E14BC1" w14:textId="77777777" w:rsidTr="00811491">
        <w:trPr>
          <w:trHeight w:val="278"/>
        </w:trPr>
        <w:tc>
          <w:tcPr>
            <w:tcW w:w="864" w:type="dxa"/>
            <w:gridSpan w:val="2"/>
            <w:vMerge/>
            <w:shd w:val="clear" w:color="auto" w:fill="auto"/>
          </w:tcPr>
          <w:p w14:paraId="5E02D599" w14:textId="77777777" w:rsidR="00811491" w:rsidRPr="00185766" w:rsidRDefault="00811491" w:rsidP="00811491">
            <w:pPr>
              <w:spacing w:after="0" w:line="240" w:lineRule="auto"/>
              <w:rPr>
                <w:rFonts w:ascii="Calibri" w:eastAsia="Times New Roman" w:hAnsi="Calibri" w:cs="Times New Roman"/>
                <w:color w:val="000000"/>
                <w:sz w:val="16"/>
                <w:szCs w:val="16"/>
              </w:rPr>
            </w:pPr>
          </w:p>
        </w:tc>
        <w:tc>
          <w:tcPr>
            <w:tcW w:w="2578" w:type="dxa"/>
            <w:gridSpan w:val="5"/>
            <w:shd w:val="clear" w:color="auto" w:fill="FFFFFF" w:themeFill="background1"/>
            <w:noWrap/>
            <w:vAlign w:val="bottom"/>
            <w:hideMark/>
          </w:tcPr>
          <w:p w14:paraId="2DC926C6" w14:textId="77777777" w:rsidR="00811491" w:rsidRPr="00185766" w:rsidRDefault="00811491" w:rsidP="00811491">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6758B581" w14:textId="1A2BE448" w:rsidR="00811491" w:rsidRPr="006C4BC8" w:rsidRDefault="00811491" w:rsidP="00811491">
      <w:pPr>
        <w:spacing w:after="0"/>
        <w:rPr>
          <w:rFonts w:ascii="Lucida Sans" w:eastAsia="Calibri" w:hAnsi="Lucida Sans" w:cs="Times New Roman"/>
          <w:sz w:val="16"/>
          <w:szCs w:val="16"/>
        </w:rPr>
      </w:pPr>
      <w:r w:rsidRPr="00B62F5C">
        <w:rPr>
          <w:noProof/>
          <w:sz w:val="24"/>
          <w:szCs w:val="24"/>
          <w:lang w:eastAsia="en-GB"/>
        </w:rPr>
        <mc:AlternateContent>
          <mc:Choice Requires="wps">
            <w:drawing>
              <wp:anchor distT="45720" distB="45720" distL="114300" distR="114300" simplePos="0" relativeHeight="251660288" behindDoc="0" locked="0" layoutInCell="1" allowOverlap="1" wp14:anchorId="5BD78F1B" wp14:editId="66502C1C">
                <wp:simplePos x="0" y="0"/>
                <wp:positionH relativeFrom="margin">
                  <wp:posOffset>2085975</wp:posOffset>
                </wp:positionH>
                <wp:positionV relativeFrom="paragraph">
                  <wp:posOffset>236220</wp:posOffset>
                </wp:positionV>
                <wp:extent cx="3514725" cy="30575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057525"/>
                        </a:xfrm>
                        <a:prstGeom prst="rect">
                          <a:avLst/>
                        </a:prstGeom>
                        <a:solidFill>
                          <a:srgbClr val="FFFFFF"/>
                        </a:solidFill>
                        <a:ln w="9525">
                          <a:noFill/>
                          <a:miter lim="800000"/>
                          <a:headEnd/>
                          <a:tailEnd/>
                        </a:ln>
                      </wps:spPr>
                      <wps:txbx>
                        <w:txbxContent>
                          <w:p w14:paraId="37F10071" w14:textId="77777777" w:rsidR="00811491" w:rsidRPr="00185766" w:rsidRDefault="00811491" w:rsidP="00811491">
                            <w:pPr>
                              <w:rPr>
                                <w:rFonts w:ascii="Lucida Sans" w:hAnsi="Lucida Sans"/>
                                <w:sz w:val="16"/>
                                <w:szCs w:val="16"/>
                              </w:rPr>
                            </w:pPr>
                            <w:r w:rsidRPr="00185766">
                              <w:rPr>
                                <w:rFonts w:ascii="Lucida Sans" w:hAnsi="Lucida Sans"/>
                                <w:sz w:val="16"/>
                                <w:szCs w:val="16"/>
                              </w:rPr>
                              <w:t>Risk process</w:t>
                            </w:r>
                          </w:p>
                          <w:p w14:paraId="33AAD242" w14:textId="77777777" w:rsidR="00811491" w:rsidRPr="00185766" w:rsidRDefault="00811491"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B50F456" w14:textId="77777777" w:rsidR="00811491" w:rsidRPr="00185766" w:rsidRDefault="00811491"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2BBA5039" w14:textId="77777777" w:rsidR="00811491" w:rsidRPr="00185766" w:rsidRDefault="00811491"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25A47167" w14:textId="77777777" w:rsidR="00811491" w:rsidRPr="00185766" w:rsidRDefault="00811491"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09F35F7" w14:textId="77777777" w:rsidR="00811491" w:rsidRPr="00185766" w:rsidRDefault="00811491"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66E60B63" w14:textId="77777777" w:rsidR="00811491" w:rsidRPr="00185766" w:rsidRDefault="00811491"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224FB9D2" w14:textId="77777777" w:rsidR="00811491" w:rsidRPr="00185766" w:rsidRDefault="00811491"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6798737F" w14:textId="77777777" w:rsidR="00811491" w:rsidRPr="00185766" w:rsidRDefault="00811491"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78F1B" id="_x0000_t202" coordsize="21600,21600" o:spt="202" path="m,l,21600r21600,l21600,xe">
                <v:stroke joinstyle="miter"/>
                <v:path gradientshapeok="t" o:connecttype="rect"/>
              </v:shapetype>
              <v:shape id="Text Box 2" o:spid="_x0000_s1026" type="#_x0000_t202" style="position:absolute;margin-left:164.25pt;margin-top:18.6pt;width:276.75pt;height:240.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ZNHQIAABwEAAAOAAAAZHJzL2Uyb0RvYy54bWysU81u2zAMvg/YOwi6L3bSZGmNOEWXLsOA&#10;7gdo9wC0LMfCJNGTlNjZ05eS0zTYbsN0EEiR/ER+JFe3g9HsIJ1XaEs+neScSSuwVnZX8h9P23fX&#10;nPkAtgaNVpb8KD2/Xb99s+q7Qs6wRV1LxwjE+qLvSt6G0BVZ5kUrDfgJdtKSsUFnIJDqdlntoCd0&#10;o7NZnr/PenR151BI7+n1fjTydcJvGinCt6bxMjBdcsotpNulu4p3tl5BsXPQtUqc0oB/yMKAsvTp&#10;GeoeArC9U39BGSUcemzCRKDJsGmUkKkGqmaa/1HNYwudTLUQOb470+T/H6z4evjumKqpd5xZMNSi&#10;JzkE9gEHNovs9J0vyOmxI7cw0HP0jJX67gHFT88sblqwO3nnHPathJqym8bI7CJ0xPERpOq/YE3f&#10;wD5gAhoaZyIgkcEInbp0PHcmpiLo8WoxnS9nC84E2a7yxXJBSvwDipfwzvnwSaJhUSi5o9YneDg8&#10;+DC6vrik9FGrequ0TorbVRvt2AFoTLbpnND9pZu2rC/5Tfw7RlmM8QQNhVGBxlgrU/LrPJ4YDkWk&#10;46OtkxxA6VGmpLU98RMpGckJQzWQYyStwvpITDkcx5XWi4QW3W/OehrVkvtfe3CSM/3ZEts30/k8&#10;znZS5ovljBR3aakuLWAFQZU8cDaKm5D2YazojrrSqMTXayanXGkEE+OndYkzfqknr9elXj8DAAD/&#10;/wMAUEsDBBQABgAIAAAAIQCjqJKU3gAAAAoBAAAPAAAAZHJzL2Rvd25yZXYueG1sTI/BTsMwDIbv&#10;SLxDZCQuiKUrdA2l6QRIIK4be4C08dqKxqmabO3eHnOCmy1/+v395XZxgzjjFHpPGtarBARS421P&#10;rYbD1/u9AhGiIWsGT6jhggG21fVVaQrrZ9rheR9bwSEUCqOhi3EspAxNh86ElR+R+Hb0kzOR16mV&#10;djIzh7tBpkmykc70xB86M+Jbh833/uQ0HD/nu+xprj/iId89bl5Nn9f+ovXtzfLyDCLiEv9g+NVn&#10;dajYqfYnskEMGh5SlTHKQ56CYECplMvVGrK1ykFWpfxfofoBAAD//wMAUEsBAi0AFAAGAAgAAAAh&#10;ALaDOJL+AAAA4QEAABMAAAAAAAAAAAAAAAAAAAAAAFtDb250ZW50X1R5cGVzXS54bWxQSwECLQAU&#10;AAYACAAAACEAOP0h/9YAAACUAQAACwAAAAAAAAAAAAAAAAAvAQAAX3JlbHMvLnJlbHNQSwECLQAU&#10;AAYACAAAACEA7EI2TR0CAAAcBAAADgAAAAAAAAAAAAAAAAAuAgAAZHJzL2Uyb0RvYy54bWxQSwEC&#10;LQAUAAYACAAAACEAo6iSlN4AAAAKAQAADwAAAAAAAAAAAAAAAAB3BAAAZHJzL2Rvd25yZXYueG1s&#10;UEsFBgAAAAAEAAQA8wAAAIIFAAAAAA==&#10;" stroked="f">
                <v:textbox>
                  <w:txbxContent>
                    <w:p w14:paraId="37F10071" w14:textId="77777777" w:rsidR="00811491" w:rsidRPr="00185766" w:rsidRDefault="00811491" w:rsidP="00811491">
                      <w:pPr>
                        <w:rPr>
                          <w:rFonts w:ascii="Lucida Sans" w:hAnsi="Lucida Sans"/>
                          <w:sz w:val="16"/>
                          <w:szCs w:val="16"/>
                        </w:rPr>
                      </w:pPr>
                      <w:r w:rsidRPr="00185766">
                        <w:rPr>
                          <w:rFonts w:ascii="Lucida Sans" w:hAnsi="Lucida Sans"/>
                          <w:sz w:val="16"/>
                          <w:szCs w:val="16"/>
                        </w:rPr>
                        <w:t>Risk process</w:t>
                      </w:r>
                    </w:p>
                    <w:p w14:paraId="33AAD242" w14:textId="77777777" w:rsidR="00811491" w:rsidRPr="00185766" w:rsidRDefault="00811491"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B50F456" w14:textId="77777777" w:rsidR="00811491" w:rsidRPr="00185766" w:rsidRDefault="00811491"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2BBA5039" w14:textId="77777777" w:rsidR="00811491" w:rsidRPr="00185766" w:rsidRDefault="00811491"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25A47167" w14:textId="77777777" w:rsidR="00811491" w:rsidRPr="00185766" w:rsidRDefault="00811491"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09F35F7" w14:textId="77777777" w:rsidR="00811491" w:rsidRPr="00185766" w:rsidRDefault="00811491"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66E60B63" w14:textId="77777777" w:rsidR="00811491" w:rsidRPr="00185766" w:rsidRDefault="00811491"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224FB9D2" w14:textId="77777777" w:rsidR="00811491" w:rsidRPr="00185766" w:rsidRDefault="00811491"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6798737F" w14:textId="77777777" w:rsidR="00811491" w:rsidRPr="00185766" w:rsidRDefault="00811491"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r w:rsidRPr="00B62F5C">
        <w:rPr>
          <w:noProof/>
          <w:sz w:val="24"/>
          <w:szCs w:val="24"/>
          <w:lang w:eastAsia="en-GB"/>
        </w:rPr>
        <w:t xml:space="preserve"> </w:t>
      </w:r>
    </w:p>
    <w:tbl>
      <w:tblPr>
        <w:tblStyle w:val="TableGrid"/>
        <w:tblpPr w:leftFromText="180" w:rightFromText="180" w:vertAnchor="text" w:horzAnchor="margin" w:tblpXSpec="right" w:tblpY="-52"/>
        <w:tblW w:w="0" w:type="auto"/>
        <w:tblLook w:val="04A0" w:firstRow="1" w:lastRow="0" w:firstColumn="1" w:lastColumn="0" w:noHBand="0" w:noVBand="1"/>
      </w:tblPr>
      <w:tblGrid>
        <w:gridCol w:w="1006"/>
        <w:gridCol w:w="3811"/>
      </w:tblGrid>
      <w:tr w:rsidR="00811491" w:rsidRPr="00465024" w14:paraId="6D8B74AD" w14:textId="77777777" w:rsidTr="00811491">
        <w:trPr>
          <w:trHeight w:val="274"/>
        </w:trPr>
        <w:tc>
          <w:tcPr>
            <w:tcW w:w="4817" w:type="dxa"/>
            <w:gridSpan w:val="2"/>
            <w:shd w:val="clear" w:color="auto" w:fill="D9D9D9" w:themeFill="background1" w:themeFillShade="D9"/>
          </w:tcPr>
          <w:p w14:paraId="513807AE" w14:textId="77777777" w:rsidR="00811491" w:rsidRPr="00465024" w:rsidRDefault="00811491" w:rsidP="00400B5A">
            <w:pPr>
              <w:rPr>
                <w:color w:val="000000" w:themeColor="text1"/>
                <w:sz w:val="16"/>
                <w:szCs w:val="16"/>
              </w:rPr>
            </w:pPr>
            <w:r>
              <w:rPr>
                <w:color w:val="000000" w:themeColor="text1"/>
                <w:sz w:val="16"/>
                <w:szCs w:val="16"/>
              </w:rPr>
              <w:t>Likelihood</w:t>
            </w:r>
          </w:p>
        </w:tc>
      </w:tr>
      <w:tr w:rsidR="00811491" w:rsidRPr="00465024" w14:paraId="6A008299" w14:textId="77777777" w:rsidTr="00400B5A">
        <w:trPr>
          <w:trHeight w:val="220"/>
        </w:trPr>
        <w:tc>
          <w:tcPr>
            <w:tcW w:w="1006" w:type="dxa"/>
          </w:tcPr>
          <w:p w14:paraId="1A080238" w14:textId="77777777" w:rsidR="00811491" w:rsidRPr="00465024" w:rsidRDefault="00811491" w:rsidP="00400B5A">
            <w:pPr>
              <w:rPr>
                <w:sz w:val="16"/>
                <w:szCs w:val="16"/>
              </w:rPr>
            </w:pPr>
            <w:r w:rsidRPr="00465024">
              <w:rPr>
                <w:sz w:val="16"/>
                <w:szCs w:val="16"/>
              </w:rPr>
              <w:t>1</w:t>
            </w:r>
          </w:p>
        </w:tc>
        <w:tc>
          <w:tcPr>
            <w:tcW w:w="3811" w:type="dxa"/>
          </w:tcPr>
          <w:p w14:paraId="4049CB14" w14:textId="77777777" w:rsidR="00811491" w:rsidRPr="00465024" w:rsidRDefault="00811491" w:rsidP="00400B5A">
            <w:pPr>
              <w:rPr>
                <w:sz w:val="16"/>
                <w:szCs w:val="16"/>
              </w:rPr>
            </w:pPr>
            <w:r w:rsidRPr="00465024">
              <w:rPr>
                <w:sz w:val="16"/>
                <w:szCs w:val="16"/>
              </w:rPr>
              <w:t>Rare</w:t>
            </w:r>
            <w:r w:rsidRPr="00465024">
              <w:rPr>
                <w:rFonts w:cs="Times New Roman"/>
                <w:sz w:val="16"/>
                <w:szCs w:val="16"/>
              </w:rPr>
              <w:t xml:space="preserve"> e.g. 1 in 100,000 chance or higher</w:t>
            </w:r>
          </w:p>
        </w:tc>
      </w:tr>
      <w:tr w:rsidR="00811491" w:rsidRPr="00465024" w14:paraId="4EB861EF" w14:textId="77777777" w:rsidTr="00400B5A">
        <w:trPr>
          <w:trHeight w:val="239"/>
        </w:trPr>
        <w:tc>
          <w:tcPr>
            <w:tcW w:w="1006" w:type="dxa"/>
          </w:tcPr>
          <w:p w14:paraId="309F1A99" w14:textId="77777777" w:rsidR="00811491" w:rsidRPr="00465024" w:rsidRDefault="00811491" w:rsidP="00400B5A">
            <w:pPr>
              <w:rPr>
                <w:sz w:val="16"/>
                <w:szCs w:val="16"/>
              </w:rPr>
            </w:pPr>
            <w:r w:rsidRPr="00465024">
              <w:rPr>
                <w:sz w:val="16"/>
                <w:szCs w:val="16"/>
              </w:rPr>
              <w:t>2</w:t>
            </w:r>
          </w:p>
        </w:tc>
        <w:tc>
          <w:tcPr>
            <w:tcW w:w="3811" w:type="dxa"/>
          </w:tcPr>
          <w:p w14:paraId="62CC3273" w14:textId="77777777" w:rsidR="00811491" w:rsidRPr="00465024" w:rsidRDefault="00811491" w:rsidP="00400B5A">
            <w:pPr>
              <w:rPr>
                <w:sz w:val="16"/>
                <w:szCs w:val="16"/>
              </w:rPr>
            </w:pPr>
            <w:r w:rsidRPr="00465024">
              <w:rPr>
                <w:sz w:val="16"/>
                <w:szCs w:val="16"/>
              </w:rPr>
              <w:t>Unlikely e.g. 1 in 10,000 chance or higher</w:t>
            </w:r>
          </w:p>
        </w:tc>
      </w:tr>
      <w:tr w:rsidR="00811491" w:rsidRPr="00465024" w14:paraId="0F3B668E" w14:textId="77777777" w:rsidTr="00400B5A">
        <w:trPr>
          <w:trHeight w:val="239"/>
        </w:trPr>
        <w:tc>
          <w:tcPr>
            <w:tcW w:w="1006" w:type="dxa"/>
          </w:tcPr>
          <w:p w14:paraId="1291E6D8" w14:textId="77777777" w:rsidR="00811491" w:rsidRPr="00465024" w:rsidRDefault="00811491" w:rsidP="00400B5A">
            <w:pPr>
              <w:rPr>
                <w:sz w:val="16"/>
                <w:szCs w:val="16"/>
              </w:rPr>
            </w:pPr>
            <w:r w:rsidRPr="00465024">
              <w:rPr>
                <w:sz w:val="16"/>
                <w:szCs w:val="16"/>
              </w:rPr>
              <w:t>3</w:t>
            </w:r>
          </w:p>
        </w:tc>
        <w:tc>
          <w:tcPr>
            <w:tcW w:w="3811" w:type="dxa"/>
          </w:tcPr>
          <w:p w14:paraId="025197DB" w14:textId="77777777" w:rsidR="00811491" w:rsidRPr="00465024" w:rsidRDefault="00811491" w:rsidP="00400B5A">
            <w:pPr>
              <w:rPr>
                <w:sz w:val="16"/>
                <w:szCs w:val="16"/>
              </w:rPr>
            </w:pPr>
            <w:r w:rsidRPr="00465024">
              <w:rPr>
                <w:sz w:val="16"/>
                <w:szCs w:val="16"/>
              </w:rPr>
              <w:t>Possible e.g. 1 in 1,000 chance or higher</w:t>
            </w:r>
          </w:p>
        </w:tc>
      </w:tr>
      <w:tr w:rsidR="00811491" w:rsidRPr="00465024" w14:paraId="3B29DDCA" w14:textId="77777777" w:rsidTr="00400B5A">
        <w:trPr>
          <w:trHeight w:val="220"/>
        </w:trPr>
        <w:tc>
          <w:tcPr>
            <w:tcW w:w="1006" w:type="dxa"/>
          </w:tcPr>
          <w:p w14:paraId="74DA1FB1" w14:textId="77777777" w:rsidR="00811491" w:rsidRPr="00465024" w:rsidRDefault="00811491" w:rsidP="00400B5A">
            <w:pPr>
              <w:rPr>
                <w:sz w:val="16"/>
                <w:szCs w:val="16"/>
              </w:rPr>
            </w:pPr>
            <w:r w:rsidRPr="00465024">
              <w:rPr>
                <w:sz w:val="16"/>
                <w:szCs w:val="16"/>
              </w:rPr>
              <w:t>4</w:t>
            </w:r>
          </w:p>
        </w:tc>
        <w:tc>
          <w:tcPr>
            <w:tcW w:w="3811" w:type="dxa"/>
          </w:tcPr>
          <w:p w14:paraId="6EFEAC6E" w14:textId="77777777" w:rsidR="00811491" w:rsidRPr="00465024" w:rsidRDefault="00811491" w:rsidP="00400B5A">
            <w:pPr>
              <w:rPr>
                <w:sz w:val="16"/>
                <w:szCs w:val="16"/>
              </w:rPr>
            </w:pPr>
            <w:r w:rsidRPr="00465024">
              <w:rPr>
                <w:sz w:val="16"/>
                <w:szCs w:val="16"/>
              </w:rPr>
              <w:t>Likely e.g. 1 in 100 chance or higher</w:t>
            </w:r>
          </w:p>
        </w:tc>
      </w:tr>
      <w:tr w:rsidR="00811491" w:rsidRPr="00465024" w14:paraId="2FD606F0" w14:textId="77777777" w:rsidTr="00400B5A">
        <w:trPr>
          <w:trHeight w:val="75"/>
        </w:trPr>
        <w:tc>
          <w:tcPr>
            <w:tcW w:w="1006" w:type="dxa"/>
          </w:tcPr>
          <w:p w14:paraId="502E6287" w14:textId="77777777" w:rsidR="00811491" w:rsidRPr="00465024" w:rsidRDefault="00811491" w:rsidP="00400B5A">
            <w:pPr>
              <w:rPr>
                <w:sz w:val="16"/>
                <w:szCs w:val="16"/>
              </w:rPr>
            </w:pPr>
            <w:r w:rsidRPr="00465024">
              <w:rPr>
                <w:sz w:val="16"/>
                <w:szCs w:val="16"/>
              </w:rPr>
              <w:t>5</w:t>
            </w:r>
          </w:p>
        </w:tc>
        <w:tc>
          <w:tcPr>
            <w:tcW w:w="3811" w:type="dxa"/>
          </w:tcPr>
          <w:p w14:paraId="1E86AE36" w14:textId="77777777" w:rsidR="00811491" w:rsidRPr="00465024" w:rsidRDefault="00811491" w:rsidP="00400B5A">
            <w:pPr>
              <w:rPr>
                <w:sz w:val="16"/>
                <w:szCs w:val="16"/>
              </w:rPr>
            </w:pPr>
            <w:r w:rsidRPr="00465024">
              <w:rPr>
                <w:sz w:val="16"/>
                <w:szCs w:val="16"/>
              </w:rPr>
              <w:t>Very Likely e.g. 1 in 10 chance or higher</w:t>
            </w:r>
          </w:p>
        </w:tc>
      </w:tr>
    </w:tbl>
    <w:tbl>
      <w:tblPr>
        <w:tblStyle w:val="TableGrid"/>
        <w:tblpPr w:leftFromText="180" w:rightFromText="180" w:vertAnchor="text" w:horzAnchor="margin" w:tblpXSpec="right" w:tblpY="2476"/>
        <w:tblW w:w="0" w:type="auto"/>
        <w:tblLook w:val="04A0" w:firstRow="1" w:lastRow="0" w:firstColumn="1" w:lastColumn="0" w:noHBand="0" w:noVBand="1"/>
      </w:tblPr>
      <w:tblGrid>
        <w:gridCol w:w="446"/>
        <w:gridCol w:w="1278"/>
        <w:gridCol w:w="3069"/>
      </w:tblGrid>
      <w:tr w:rsidR="00811491" w:rsidRPr="00185766" w14:paraId="3C7D7A13" w14:textId="77777777" w:rsidTr="00811491">
        <w:trPr>
          <w:trHeight w:val="416"/>
        </w:trPr>
        <w:tc>
          <w:tcPr>
            <w:tcW w:w="1724" w:type="dxa"/>
            <w:gridSpan w:val="2"/>
            <w:shd w:val="clear" w:color="auto" w:fill="D9D9D9" w:themeFill="background1" w:themeFillShade="D9"/>
          </w:tcPr>
          <w:p w14:paraId="40D4FD4E" w14:textId="77777777" w:rsidR="00811491" w:rsidRPr="00185766" w:rsidRDefault="00811491" w:rsidP="00400B5A">
            <w:pPr>
              <w:rPr>
                <w:rFonts w:ascii="Lucida Sans" w:hAnsi="Lucida Sans"/>
                <w:sz w:val="16"/>
                <w:szCs w:val="16"/>
              </w:rPr>
            </w:pPr>
            <w:r w:rsidRPr="00185766">
              <w:rPr>
                <w:rFonts w:ascii="Lucida Sans" w:hAnsi="Lucida Sans"/>
                <w:sz w:val="16"/>
                <w:szCs w:val="16"/>
              </w:rPr>
              <w:t>Impact</w:t>
            </w:r>
          </w:p>
          <w:p w14:paraId="46066430" w14:textId="77777777" w:rsidR="00811491" w:rsidRPr="00185766" w:rsidRDefault="00811491" w:rsidP="00400B5A">
            <w:pPr>
              <w:rPr>
                <w:rFonts w:ascii="Lucida Sans" w:hAnsi="Lucida Sans"/>
                <w:sz w:val="16"/>
                <w:szCs w:val="16"/>
              </w:rPr>
            </w:pPr>
          </w:p>
        </w:tc>
        <w:tc>
          <w:tcPr>
            <w:tcW w:w="3069" w:type="dxa"/>
            <w:shd w:val="clear" w:color="auto" w:fill="D9D9D9" w:themeFill="background1" w:themeFillShade="D9"/>
          </w:tcPr>
          <w:p w14:paraId="7E3E70E2" w14:textId="77777777" w:rsidR="00811491" w:rsidRPr="00185766" w:rsidRDefault="00811491" w:rsidP="00400B5A">
            <w:pPr>
              <w:rPr>
                <w:rFonts w:ascii="Lucida Sans" w:hAnsi="Lucida Sans"/>
                <w:sz w:val="16"/>
                <w:szCs w:val="16"/>
              </w:rPr>
            </w:pPr>
            <w:r w:rsidRPr="00185766">
              <w:rPr>
                <w:rFonts w:ascii="Lucida Sans" w:hAnsi="Lucida Sans"/>
                <w:sz w:val="16"/>
                <w:szCs w:val="16"/>
              </w:rPr>
              <w:t>Health &amp; Safety</w:t>
            </w:r>
          </w:p>
        </w:tc>
      </w:tr>
      <w:tr w:rsidR="00811491" w:rsidRPr="00185766" w14:paraId="4D8008F3" w14:textId="77777777" w:rsidTr="00400B5A">
        <w:trPr>
          <w:trHeight w:val="462"/>
        </w:trPr>
        <w:tc>
          <w:tcPr>
            <w:tcW w:w="446" w:type="dxa"/>
          </w:tcPr>
          <w:p w14:paraId="34C0FB00" w14:textId="77777777" w:rsidR="00811491" w:rsidRPr="00185766" w:rsidRDefault="00811491" w:rsidP="00400B5A">
            <w:pPr>
              <w:rPr>
                <w:rFonts w:ascii="Lucida Sans" w:hAnsi="Lucida Sans"/>
                <w:sz w:val="16"/>
                <w:szCs w:val="16"/>
              </w:rPr>
            </w:pPr>
            <w:r w:rsidRPr="00185766">
              <w:rPr>
                <w:rFonts w:ascii="Lucida Sans" w:hAnsi="Lucida Sans"/>
                <w:sz w:val="16"/>
                <w:szCs w:val="16"/>
              </w:rPr>
              <w:t>1</w:t>
            </w:r>
          </w:p>
        </w:tc>
        <w:tc>
          <w:tcPr>
            <w:tcW w:w="1278" w:type="dxa"/>
          </w:tcPr>
          <w:p w14:paraId="6A6A0F81" w14:textId="77777777" w:rsidR="00811491" w:rsidRPr="00185766" w:rsidRDefault="00811491" w:rsidP="00400B5A">
            <w:pPr>
              <w:rPr>
                <w:rFonts w:ascii="Lucida Sans" w:hAnsi="Lucida Sans"/>
                <w:sz w:val="16"/>
                <w:szCs w:val="16"/>
              </w:rPr>
            </w:pPr>
            <w:r w:rsidRPr="00185766">
              <w:rPr>
                <w:rFonts w:ascii="Lucida Sans" w:hAnsi="Lucida Sans"/>
                <w:sz w:val="16"/>
                <w:szCs w:val="16"/>
              </w:rPr>
              <w:t>Trivial - insignificant</w:t>
            </w:r>
          </w:p>
        </w:tc>
        <w:tc>
          <w:tcPr>
            <w:tcW w:w="3069" w:type="dxa"/>
          </w:tcPr>
          <w:p w14:paraId="01E1C645" w14:textId="77777777" w:rsidR="00811491" w:rsidRPr="00185766" w:rsidRDefault="00811491" w:rsidP="00400B5A">
            <w:pPr>
              <w:rPr>
                <w:rFonts w:ascii="Lucida Sans" w:hAnsi="Lucida Sans"/>
                <w:sz w:val="16"/>
                <w:szCs w:val="16"/>
              </w:rPr>
            </w:pPr>
            <w:r w:rsidRPr="00185766">
              <w:rPr>
                <w:rFonts w:ascii="Lucida Sans" w:hAnsi="Lucida Sans"/>
                <w:sz w:val="16"/>
                <w:szCs w:val="16"/>
              </w:rPr>
              <w:t>Very minor injuries e.g. slight bruising</w:t>
            </w:r>
          </w:p>
        </w:tc>
      </w:tr>
      <w:tr w:rsidR="00811491" w:rsidRPr="00185766" w14:paraId="2BB75F6C" w14:textId="77777777" w:rsidTr="00400B5A">
        <w:trPr>
          <w:trHeight w:val="583"/>
        </w:trPr>
        <w:tc>
          <w:tcPr>
            <w:tcW w:w="446" w:type="dxa"/>
          </w:tcPr>
          <w:p w14:paraId="43E441D9" w14:textId="77777777" w:rsidR="00811491" w:rsidRPr="00185766" w:rsidRDefault="00811491" w:rsidP="00400B5A">
            <w:pPr>
              <w:rPr>
                <w:rFonts w:ascii="Lucida Sans" w:hAnsi="Lucida Sans"/>
                <w:sz w:val="16"/>
                <w:szCs w:val="16"/>
              </w:rPr>
            </w:pPr>
            <w:r w:rsidRPr="00185766">
              <w:rPr>
                <w:rFonts w:ascii="Lucida Sans" w:hAnsi="Lucida Sans"/>
                <w:sz w:val="16"/>
                <w:szCs w:val="16"/>
              </w:rPr>
              <w:t>2</w:t>
            </w:r>
          </w:p>
        </w:tc>
        <w:tc>
          <w:tcPr>
            <w:tcW w:w="1278" w:type="dxa"/>
          </w:tcPr>
          <w:p w14:paraId="26BEFE12" w14:textId="77777777" w:rsidR="00811491" w:rsidRPr="00185766" w:rsidRDefault="00811491" w:rsidP="00400B5A">
            <w:pPr>
              <w:rPr>
                <w:rFonts w:ascii="Lucida Sans" w:hAnsi="Lucida Sans"/>
                <w:sz w:val="16"/>
                <w:szCs w:val="16"/>
              </w:rPr>
            </w:pPr>
            <w:r w:rsidRPr="00185766">
              <w:rPr>
                <w:rFonts w:ascii="Lucida Sans" w:hAnsi="Lucida Sans"/>
                <w:sz w:val="16"/>
                <w:szCs w:val="16"/>
              </w:rPr>
              <w:t>Minor</w:t>
            </w:r>
          </w:p>
        </w:tc>
        <w:tc>
          <w:tcPr>
            <w:tcW w:w="3069" w:type="dxa"/>
          </w:tcPr>
          <w:p w14:paraId="0825C306" w14:textId="77777777" w:rsidR="00811491" w:rsidRPr="00185766" w:rsidRDefault="00811491" w:rsidP="00400B5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811491" w:rsidRPr="00185766" w14:paraId="53E960FC" w14:textId="77777777" w:rsidTr="00400B5A">
        <w:trPr>
          <w:trHeight w:val="431"/>
        </w:trPr>
        <w:tc>
          <w:tcPr>
            <w:tcW w:w="446" w:type="dxa"/>
          </w:tcPr>
          <w:p w14:paraId="34D48C73" w14:textId="77777777" w:rsidR="00811491" w:rsidRPr="00185766" w:rsidRDefault="00811491" w:rsidP="00400B5A">
            <w:pPr>
              <w:rPr>
                <w:rFonts w:ascii="Lucida Sans" w:hAnsi="Lucida Sans"/>
                <w:sz w:val="16"/>
                <w:szCs w:val="16"/>
              </w:rPr>
            </w:pPr>
            <w:r w:rsidRPr="00185766">
              <w:rPr>
                <w:rFonts w:ascii="Lucida Sans" w:hAnsi="Lucida Sans"/>
                <w:sz w:val="16"/>
                <w:szCs w:val="16"/>
              </w:rPr>
              <w:lastRenderedPageBreak/>
              <w:t>3</w:t>
            </w:r>
          </w:p>
        </w:tc>
        <w:tc>
          <w:tcPr>
            <w:tcW w:w="1278" w:type="dxa"/>
          </w:tcPr>
          <w:p w14:paraId="591CE5ED" w14:textId="77777777" w:rsidR="00811491" w:rsidRPr="00185766" w:rsidRDefault="00811491" w:rsidP="00400B5A">
            <w:pPr>
              <w:rPr>
                <w:rFonts w:ascii="Lucida Sans" w:hAnsi="Lucida Sans"/>
                <w:sz w:val="16"/>
                <w:szCs w:val="16"/>
              </w:rPr>
            </w:pPr>
            <w:r w:rsidRPr="00185766">
              <w:rPr>
                <w:rFonts w:ascii="Lucida Sans" w:hAnsi="Lucida Sans"/>
                <w:sz w:val="16"/>
                <w:szCs w:val="16"/>
              </w:rPr>
              <w:t>Moderate</w:t>
            </w:r>
          </w:p>
        </w:tc>
        <w:tc>
          <w:tcPr>
            <w:tcW w:w="3069" w:type="dxa"/>
          </w:tcPr>
          <w:p w14:paraId="44ADA03F" w14:textId="77777777" w:rsidR="00811491" w:rsidRPr="00185766" w:rsidRDefault="00811491" w:rsidP="00400B5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811491" w:rsidRPr="00185766" w14:paraId="5267E894" w14:textId="77777777" w:rsidTr="00400B5A">
        <w:trPr>
          <w:trHeight w:val="431"/>
        </w:trPr>
        <w:tc>
          <w:tcPr>
            <w:tcW w:w="446" w:type="dxa"/>
          </w:tcPr>
          <w:p w14:paraId="3B3A840E" w14:textId="77777777" w:rsidR="00811491" w:rsidRPr="00185766" w:rsidRDefault="00811491" w:rsidP="00400B5A">
            <w:pPr>
              <w:rPr>
                <w:rFonts w:ascii="Lucida Sans" w:hAnsi="Lucida Sans"/>
                <w:sz w:val="16"/>
                <w:szCs w:val="16"/>
              </w:rPr>
            </w:pPr>
            <w:r w:rsidRPr="00185766">
              <w:rPr>
                <w:rFonts w:ascii="Lucida Sans" w:hAnsi="Lucida Sans"/>
                <w:sz w:val="16"/>
                <w:szCs w:val="16"/>
              </w:rPr>
              <w:t>4</w:t>
            </w:r>
          </w:p>
        </w:tc>
        <w:tc>
          <w:tcPr>
            <w:tcW w:w="1278" w:type="dxa"/>
          </w:tcPr>
          <w:p w14:paraId="4EE8E520" w14:textId="77777777" w:rsidR="00811491" w:rsidRPr="00185766" w:rsidRDefault="00811491" w:rsidP="00400B5A">
            <w:pPr>
              <w:rPr>
                <w:rFonts w:ascii="Lucida Sans" w:hAnsi="Lucida Sans"/>
                <w:sz w:val="16"/>
                <w:szCs w:val="16"/>
              </w:rPr>
            </w:pPr>
            <w:r w:rsidRPr="00185766">
              <w:rPr>
                <w:rFonts w:ascii="Lucida Sans" w:hAnsi="Lucida Sans"/>
                <w:sz w:val="16"/>
                <w:szCs w:val="16"/>
              </w:rPr>
              <w:t xml:space="preserve">Major </w:t>
            </w:r>
          </w:p>
        </w:tc>
        <w:tc>
          <w:tcPr>
            <w:tcW w:w="3069" w:type="dxa"/>
          </w:tcPr>
          <w:p w14:paraId="57AAE6DF" w14:textId="77777777" w:rsidR="00811491" w:rsidRPr="00185766" w:rsidRDefault="00811491" w:rsidP="00400B5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811491" w:rsidRPr="00185766" w14:paraId="6764018D" w14:textId="77777777" w:rsidTr="00400B5A">
        <w:trPr>
          <w:trHeight w:val="583"/>
        </w:trPr>
        <w:tc>
          <w:tcPr>
            <w:tcW w:w="446" w:type="dxa"/>
          </w:tcPr>
          <w:p w14:paraId="7752615C" w14:textId="77777777" w:rsidR="00811491" w:rsidRPr="00185766" w:rsidRDefault="00811491" w:rsidP="00400B5A">
            <w:pPr>
              <w:rPr>
                <w:rFonts w:ascii="Lucida Sans" w:hAnsi="Lucida Sans"/>
                <w:sz w:val="16"/>
                <w:szCs w:val="16"/>
              </w:rPr>
            </w:pPr>
            <w:r w:rsidRPr="00185766">
              <w:rPr>
                <w:rFonts w:ascii="Lucida Sans" w:hAnsi="Lucida Sans"/>
                <w:sz w:val="16"/>
                <w:szCs w:val="16"/>
              </w:rPr>
              <w:t>5</w:t>
            </w:r>
          </w:p>
        </w:tc>
        <w:tc>
          <w:tcPr>
            <w:tcW w:w="1278" w:type="dxa"/>
          </w:tcPr>
          <w:p w14:paraId="2E6E0055" w14:textId="77777777" w:rsidR="00811491" w:rsidRPr="00185766" w:rsidRDefault="00811491" w:rsidP="00400B5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4D0F84BC" w14:textId="77777777" w:rsidR="00811491" w:rsidRPr="00185766" w:rsidRDefault="00811491" w:rsidP="00400B5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029C7596" w14:textId="75DEC705" w:rsidR="00811491" w:rsidRDefault="00811491" w:rsidP="00811491">
      <w:pPr>
        <w:rPr>
          <w:rFonts w:ascii="Lucida Sans" w:eastAsia="Calibri" w:hAnsi="Lucida Sans" w:cs="Times New Roman"/>
          <w:b/>
          <w:bCs/>
          <w:szCs w:val="18"/>
        </w:rPr>
      </w:pPr>
    </w:p>
    <w:p w14:paraId="4757BC88" w14:textId="77777777" w:rsidR="00811491" w:rsidRDefault="00811491" w:rsidP="00811491"/>
    <w:p w14:paraId="0BE87A5D" w14:textId="77777777" w:rsidR="00811491" w:rsidRDefault="00811491" w:rsidP="00811491"/>
    <w:p w14:paraId="70AAFACE" w14:textId="77777777" w:rsidR="00811491" w:rsidRDefault="00811491" w:rsidP="00811491"/>
    <w:p w14:paraId="6A649370" w14:textId="77777777" w:rsidR="00811491" w:rsidRDefault="00811491" w:rsidP="00811491"/>
    <w:p w14:paraId="2F793164" w14:textId="77777777" w:rsidR="00811491" w:rsidRDefault="00811491" w:rsidP="00811491">
      <w:pPr>
        <w:rPr>
          <w:sz w:val="24"/>
          <w:szCs w:val="24"/>
        </w:rPr>
      </w:pPr>
    </w:p>
    <w:p w14:paraId="6107DFD3" w14:textId="783A7202" w:rsidR="00811491" w:rsidRDefault="00811491" w:rsidP="00811491">
      <w:pPr>
        <w:rPr>
          <w:sz w:val="24"/>
          <w:szCs w:val="24"/>
        </w:rPr>
      </w:pPr>
    </w:p>
    <w:p w14:paraId="44D0CEFB" w14:textId="77777777" w:rsidR="00063167" w:rsidRDefault="00063167" w:rsidP="00811491"/>
    <w:sectPr w:rsidR="00063167" w:rsidSect="00811491">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DFDD4" w14:textId="77777777" w:rsidR="00DC373B" w:rsidRDefault="00DC373B" w:rsidP="00811491">
      <w:pPr>
        <w:spacing w:after="0" w:line="240" w:lineRule="auto"/>
      </w:pPr>
      <w:r>
        <w:separator/>
      </w:r>
    </w:p>
  </w:endnote>
  <w:endnote w:type="continuationSeparator" w:id="0">
    <w:p w14:paraId="19B3F0C0" w14:textId="77777777" w:rsidR="00DC373B" w:rsidRDefault="00DC373B" w:rsidP="0081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5BEA3" w14:textId="77777777" w:rsidR="00DC373B" w:rsidRDefault="00DC373B" w:rsidP="00811491">
      <w:pPr>
        <w:spacing w:after="0" w:line="240" w:lineRule="auto"/>
      </w:pPr>
      <w:r>
        <w:separator/>
      </w:r>
    </w:p>
  </w:footnote>
  <w:footnote w:type="continuationSeparator" w:id="0">
    <w:p w14:paraId="683101C2" w14:textId="77777777" w:rsidR="00DC373B" w:rsidRDefault="00DC373B" w:rsidP="0081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539E" w14:textId="77777777" w:rsidR="00811491" w:rsidRDefault="00811491" w:rsidP="00811491">
    <w:pPr>
      <w:pStyle w:val="Header"/>
      <w:tabs>
        <w:tab w:val="left" w:pos="9844"/>
      </w:tabs>
      <w:rPr>
        <w:rFonts w:ascii="Georgia" w:hAnsi="Georgia"/>
        <w:color w:val="44546A" w:themeColor="text2"/>
        <w:sz w:val="32"/>
      </w:rPr>
    </w:pPr>
    <w:r w:rsidRPr="0067220D">
      <w:rPr>
        <w:rFonts w:ascii="Georgia" w:hAnsi="Georgia"/>
        <w:color w:val="44546A" w:themeColor="text2"/>
        <w:sz w:val="32"/>
      </w:rPr>
      <w:t xml:space="preserve">University of Southampton </w:t>
    </w:r>
    <w:r>
      <w:rPr>
        <w:rFonts w:ascii="Georgia" w:hAnsi="Georgia"/>
        <w:color w:val="44546A" w:themeColor="text2"/>
        <w:sz w:val="32"/>
      </w:rPr>
      <w:t xml:space="preserve">Health &amp; Safety </w:t>
    </w:r>
    <w:r w:rsidRPr="0067220D">
      <w:rPr>
        <w:rFonts w:ascii="Georgia" w:hAnsi="Georgia"/>
        <w:color w:val="44546A" w:themeColor="text2"/>
        <w:sz w:val="32"/>
      </w:rPr>
      <w:t xml:space="preserve">Risk </w:t>
    </w:r>
    <w:r>
      <w:rPr>
        <w:rFonts w:ascii="Georgia" w:hAnsi="Georgia"/>
        <w:color w:val="44546A" w:themeColor="text2"/>
        <w:sz w:val="32"/>
      </w:rPr>
      <w:t>Assessment</w:t>
    </w:r>
  </w:p>
  <w:p w14:paraId="5D902D70" w14:textId="77777777" w:rsidR="00811491" w:rsidRDefault="00811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91"/>
    <w:rsid w:val="00063167"/>
    <w:rsid w:val="004D3EB2"/>
    <w:rsid w:val="00561C7D"/>
    <w:rsid w:val="00645578"/>
    <w:rsid w:val="00787351"/>
    <w:rsid w:val="00811491"/>
    <w:rsid w:val="00971F23"/>
    <w:rsid w:val="009F0FD3"/>
    <w:rsid w:val="00A04803"/>
    <w:rsid w:val="00C23722"/>
    <w:rsid w:val="00C66A8A"/>
    <w:rsid w:val="00D041EE"/>
    <w:rsid w:val="00D726E9"/>
    <w:rsid w:val="00DC373B"/>
    <w:rsid w:val="00FD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08E8"/>
  <w15:chartTrackingRefBased/>
  <w15:docId w15:val="{EC42EAF2-0A9D-4123-8515-37ADDA69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4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491"/>
    <w:pPr>
      <w:ind w:left="720"/>
      <w:contextualSpacing/>
    </w:pPr>
  </w:style>
  <w:style w:type="table" w:styleId="TableGrid">
    <w:name w:val="Table Grid"/>
    <w:basedOn w:val="TableNormal"/>
    <w:uiPriority w:val="59"/>
    <w:rsid w:val="0081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491"/>
  </w:style>
  <w:style w:type="paragraph" w:styleId="Footer">
    <w:name w:val="footer"/>
    <w:basedOn w:val="Normal"/>
    <w:link w:val="FooterChar"/>
    <w:uiPriority w:val="99"/>
    <w:unhideWhenUsed/>
    <w:rsid w:val="00811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3B9AD604-AECD-4758-A711-733A895C0067}" type="presOf" srcId="{46D3249E-5334-4DB3-911A-CA9ABCA38CEC}" destId="{8BE9400F-80D5-468B-9C7C-5519C857E740}" srcOrd="0" destOrd="0" presId="urn:microsoft.com/office/officeart/2005/8/layout/pyramid3"/>
    <dgm:cxn modelId="{3736CD24-04A4-4EC2-A720-6A26F3D633F7}" type="presOf" srcId="{88AD2523-143D-4043-A8E6-D19A4D266368}" destId="{6399385F-9D77-42B0-BD05-35177EB763F2}" srcOrd="1" destOrd="0" presId="urn:microsoft.com/office/officeart/2005/8/layout/pyramid3"/>
    <dgm:cxn modelId="{471AD42B-16B1-4C66-BD5E-26964935400F}" type="presOf" srcId="{6C31482E-35FE-425A-9588-751B5CFF4E16}" destId="{28742439-8CBE-4D19-B870-E4CDECF8B07E}" srcOrd="0" destOrd="0" presId="urn:microsoft.com/office/officeart/2005/8/layout/pyramid3"/>
    <dgm:cxn modelId="{DDCDE932-62C1-4327-8167-02BA787DA78D}" type="presOf" srcId="{6C31482E-35FE-425A-9588-751B5CFF4E16}" destId="{7AF156CF-770E-4015-A861-2CC81683C61C}" srcOrd="1" destOrd="0" presId="urn:microsoft.com/office/officeart/2005/8/layout/pyramid3"/>
    <dgm:cxn modelId="{EB4D305B-D2A7-482A-A966-FAB70D9ECBBA}" type="presOf" srcId="{46D3249E-5334-4DB3-911A-CA9ABCA38CEC}" destId="{931330A6-91AD-41E7-B223-7D488476D325}" srcOrd="1" destOrd="0" presId="urn:microsoft.com/office/officeart/2005/8/layout/pyramid3"/>
    <dgm:cxn modelId="{670ABC75-E1E1-4426-B6DD-56B04905022E}" type="presOf" srcId="{0B089678-C8B1-4895-8C15-42D4F9FD6B6F}" destId="{BFC64CB6-37F6-4C43-A75F-8F748FB9BA1C}" srcOrd="0" destOrd="0" presId="urn:microsoft.com/office/officeart/2005/8/layout/pyramid3"/>
    <dgm:cxn modelId="{41D24456-D853-4178-A5CB-46CCEE64E88A}" type="presOf" srcId="{99AC002F-5127-4C80-B52C-2DAF5069D67A}" destId="{84AD9414-4518-4FE9-A1C3-9397E1BE0C44}" srcOrd="0" destOrd="0" presId="urn:microsoft.com/office/officeart/2005/8/layout/pyramid3"/>
    <dgm:cxn modelId="{9D466F77-8BD4-4D49-AD28-A74277A5A9DE}" type="presOf" srcId="{99AC002F-5127-4C80-B52C-2DAF5069D67A}" destId="{56B31B40-44C9-4CE3-9502-CAD28B942CC9}" srcOrd="1" destOrd="0" presId="urn:microsoft.com/office/officeart/2005/8/layout/pyramid3"/>
    <dgm:cxn modelId="{E0A49878-398C-4AB0-98A1-BBF00B515C3D}"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570089C2-79F9-41CE-8B2B-FE138843CDC1}" type="presOf" srcId="{88AD2523-143D-4043-A8E6-D19A4D266368}" destId="{CBB7E45B-FC76-4043-AE67-E57C276105A3}"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FACF11F4-9E69-4503-94CD-C6B9CE18CE98}" type="presOf" srcId="{0017951F-AEEA-4E30-B3D9-AD8C3C26A9BE}" destId="{72524314-17BB-49E2-B2E6-8DB4C09FFF7E}" srcOrd="0" destOrd="0" presId="urn:microsoft.com/office/officeart/2005/8/layout/pyramid3"/>
    <dgm:cxn modelId="{CF847D56-810A-439A-9C45-68359A86FE11}" type="presParOf" srcId="{72524314-17BB-49E2-B2E6-8DB4C09FFF7E}" destId="{3BBE36E5-25F2-4BA0-9FE8-748B8FF0DA8D}" srcOrd="0" destOrd="0" presId="urn:microsoft.com/office/officeart/2005/8/layout/pyramid3"/>
    <dgm:cxn modelId="{B5191AE5-7349-4833-8BBD-699147BE7696}" type="presParOf" srcId="{3BBE36E5-25F2-4BA0-9FE8-748B8FF0DA8D}" destId="{84AD9414-4518-4FE9-A1C3-9397E1BE0C44}" srcOrd="0" destOrd="0" presId="urn:microsoft.com/office/officeart/2005/8/layout/pyramid3"/>
    <dgm:cxn modelId="{DAEEFAD8-A0E6-4CB9-A8A8-8ACC5FF6F6DA}" type="presParOf" srcId="{3BBE36E5-25F2-4BA0-9FE8-748B8FF0DA8D}" destId="{56B31B40-44C9-4CE3-9502-CAD28B942CC9}" srcOrd="1" destOrd="0" presId="urn:microsoft.com/office/officeart/2005/8/layout/pyramid3"/>
    <dgm:cxn modelId="{88663B90-8ADA-4478-92B4-5B08BEB0D1E5}" type="presParOf" srcId="{72524314-17BB-49E2-B2E6-8DB4C09FFF7E}" destId="{43994162-78F2-4CB2-A28C-F7617BB144EA}" srcOrd="1" destOrd="0" presId="urn:microsoft.com/office/officeart/2005/8/layout/pyramid3"/>
    <dgm:cxn modelId="{F9DA06F0-600B-4F6F-87EC-2435E190C1CC}" type="presParOf" srcId="{43994162-78F2-4CB2-A28C-F7617BB144EA}" destId="{8BE9400F-80D5-468B-9C7C-5519C857E740}" srcOrd="0" destOrd="0" presId="urn:microsoft.com/office/officeart/2005/8/layout/pyramid3"/>
    <dgm:cxn modelId="{0EAE92C1-F9ED-429E-BF20-CD256EA0CB7D}" type="presParOf" srcId="{43994162-78F2-4CB2-A28C-F7617BB144EA}" destId="{931330A6-91AD-41E7-B223-7D488476D325}" srcOrd="1" destOrd="0" presId="urn:microsoft.com/office/officeart/2005/8/layout/pyramid3"/>
    <dgm:cxn modelId="{C86E88FE-6AAC-4DEA-A20E-674C77263643}" type="presParOf" srcId="{72524314-17BB-49E2-B2E6-8DB4C09FFF7E}" destId="{83138B3B-9680-4451-B42C-DCDDBAF05160}" srcOrd="2" destOrd="0" presId="urn:microsoft.com/office/officeart/2005/8/layout/pyramid3"/>
    <dgm:cxn modelId="{FBDB7954-67D0-477D-BCA1-33AD490561A7}" type="presParOf" srcId="{83138B3B-9680-4451-B42C-DCDDBAF05160}" destId="{CBB7E45B-FC76-4043-AE67-E57C276105A3}" srcOrd="0" destOrd="0" presId="urn:microsoft.com/office/officeart/2005/8/layout/pyramid3"/>
    <dgm:cxn modelId="{8D2D78E6-06B5-4365-ADA5-3C4F9F287B54}" type="presParOf" srcId="{83138B3B-9680-4451-B42C-DCDDBAF05160}" destId="{6399385F-9D77-42B0-BD05-35177EB763F2}" srcOrd="1" destOrd="0" presId="urn:microsoft.com/office/officeart/2005/8/layout/pyramid3"/>
    <dgm:cxn modelId="{B36AE6A5-B5A2-41A1-A171-CEE7C04BFF4F}" type="presParOf" srcId="{72524314-17BB-49E2-B2E6-8DB4C09FFF7E}" destId="{81D96034-E0F3-42E7-BB3B-E4DA86F131CA}" srcOrd="3" destOrd="0" presId="urn:microsoft.com/office/officeart/2005/8/layout/pyramid3"/>
    <dgm:cxn modelId="{242D72F8-BDA6-4A9B-A155-C9F4778275AE}" type="presParOf" srcId="{81D96034-E0F3-42E7-BB3B-E4DA86F131CA}" destId="{28742439-8CBE-4D19-B870-E4CDECF8B07E}" srcOrd="0" destOrd="0" presId="urn:microsoft.com/office/officeart/2005/8/layout/pyramid3"/>
    <dgm:cxn modelId="{87B5E240-07D6-40F6-AF2D-A1143F387022}" type="presParOf" srcId="{81D96034-E0F3-42E7-BB3B-E4DA86F131CA}" destId="{7AF156CF-770E-4015-A861-2CC81683C61C}" srcOrd="1" destOrd="0" presId="urn:microsoft.com/office/officeart/2005/8/layout/pyramid3"/>
    <dgm:cxn modelId="{10CB1D74-BEE0-4E05-95B2-792941D458C5}" type="presParOf" srcId="{72524314-17BB-49E2-B2E6-8DB4C09FFF7E}" destId="{CFAFA6FA-8881-432C-A7FE-B4A51C530034}" srcOrd="4" destOrd="0" presId="urn:microsoft.com/office/officeart/2005/8/layout/pyramid3"/>
    <dgm:cxn modelId="{11DC953F-2DDF-4DCE-B22A-67A43CE726EC}" type="presParOf" srcId="{CFAFA6FA-8881-432C-A7FE-B4A51C530034}" destId="{BFC64CB6-37F6-4C43-A75F-8F748FB9BA1C}" srcOrd="0" destOrd="0" presId="urn:microsoft.com/office/officeart/2005/8/layout/pyramid3"/>
    <dgm:cxn modelId="{D6721327-FA19-474C-B704-96A3270F99D3}"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isra.eagn2k@gmail.com</cp:lastModifiedBy>
  <cp:revision>7</cp:revision>
  <dcterms:created xsi:type="dcterms:W3CDTF">2020-11-03T12:34:00Z</dcterms:created>
  <dcterms:modified xsi:type="dcterms:W3CDTF">2020-11-04T21:34:00Z</dcterms:modified>
</cp:coreProperties>
</file>