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293525364"/>
        <w:showingPlcHdr/>
      </w:sdtPr>
      <w:sdtEndPr/>
      <w:sdtContent>
        <w:p w14:paraId="7D82EAE2" w14:textId="77777777" w:rsidR="00AE78AF" w:rsidRDefault="00707898">
          <w:pPr>
            <w:widowControl w:val="0"/>
            <w:pBdr>
              <w:top w:val="nil"/>
              <w:left w:val="nil"/>
              <w:bottom w:val="nil"/>
              <w:right w:val="nil"/>
              <w:between w:val="nil"/>
            </w:pBdr>
            <w:spacing w:after="0"/>
            <w:rPr>
              <w:rFonts w:ascii="Arial" w:eastAsia="Arial" w:hAnsi="Arial" w:cs="Arial"/>
              <w:color w:val="000000"/>
            </w:rPr>
          </w:pPr>
          <w:r>
            <w:t xml:space="preserve">     </w:t>
          </w:r>
        </w:p>
      </w:sdtContent>
    </w:sdt>
    <w:tbl>
      <w:tblPr>
        <w:tblStyle w:val="a5"/>
        <w:tblW w:w="0" w:type="auto"/>
        <w:tblLook w:val="04A0" w:firstRow="1" w:lastRow="0" w:firstColumn="1" w:lastColumn="0" w:noHBand="0" w:noVBand="1"/>
      </w:tblPr>
      <w:tblGrid>
        <w:gridCol w:w="6750"/>
        <w:gridCol w:w="3545"/>
        <w:gridCol w:w="177"/>
        <w:gridCol w:w="3486"/>
      </w:tblGrid>
      <w:tr w:rsidR="00AE78AF" w14:paraId="35C35309" w14:textId="77777777" w:rsidTr="00AE78AF">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77" w:type="dxa"/>
            <w:gridSpan w:val="4"/>
          </w:tcPr>
          <w:sdt>
            <w:sdtPr>
              <w:tag w:val="goog_rdk_1"/>
              <w:id w:val="-747338931"/>
            </w:sdtPr>
            <w:sdtEndPr/>
            <w:sdtContent>
              <w:p w14:paraId="2279CD3D" w14:textId="77777777" w:rsidR="00AE78AF" w:rsidRDefault="00707898">
                <w:pPr>
                  <w:rPr>
                    <w:sz w:val="32"/>
                    <w:szCs w:val="32"/>
                  </w:rPr>
                </w:pPr>
                <w:r>
                  <w:rPr>
                    <w:sz w:val="32"/>
                    <w:szCs w:val="32"/>
                  </w:rPr>
                  <w:t>Work/Activity: Trampolining</w:t>
                </w:r>
              </w:p>
            </w:sdtContent>
          </w:sdt>
        </w:tc>
      </w:tr>
      <w:tr w:rsidR="00AE78AF" w14:paraId="24B8E2DA" w14:textId="77777777" w:rsidTr="00AE78AF">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7" w:type="dxa"/>
            <w:gridSpan w:val="4"/>
            <w:tcBorders>
              <w:top w:val="nil"/>
              <w:left w:val="nil"/>
              <w:bottom w:val="nil"/>
              <w:right w:val="nil"/>
            </w:tcBorders>
          </w:tcPr>
          <w:sdt>
            <w:sdtPr>
              <w:rPr>
                <w:rFonts w:ascii="Calibri Light" w:hAnsi="Calibri Light" w:cs="Calibri Light"/>
                <w:bCs/>
                <w:sz w:val="24"/>
                <w:szCs w:val="24"/>
              </w:rPr>
              <w:tag w:val="goog_rdk_5"/>
              <w:id w:val="-1892336083"/>
            </w:sdtPr>
            <w:sdtEndPr/>
            <w:sdtContent>
              <w:p w14:paraId="21554AC0" w14:textId="77777777" w:rsidR="00AE78AF" w:rsidRPr="00DB4D71" w:rsidRDefault="00707898" w:rsidP="00F86ED4">
                <w:pPr>
                  <w:rPr>
                    <w:rFonts w:ascii="Calibri Light" w:hAnsi="Calibri Light" w:cs="Calibri Light"/>
                    <w:b w:val="0"/>
                    <w:bCs/>
                    <w:sz w:val="24"/>
                    <w:szCs w:val="24"/>
                  </w:rPr>
                </w:pPr>
                <w:r w:rsidRPr="00DB4D71">
                  <w:rPr>
                    <w:rFonts w:ascii="Calibri Light" w:hAnsi="Calibri Light" w:cs="Calibri Light"/>
                    <w:b w:val="0"/>
                    <w:bCs/>
                    <w:sz w:val="24"/>
                    <w:szCs w:val="24"/>
                  </w:rPr>
                  <w:t>We are assessing the risk of Southampton University trampoline club to both its members and other sports facility users during our regular training sessions. The number of people at a regular training session can vary from 10 to around 40 people, with up to 80 at our selected taster sessions. This risk assessment will cover all the possible events that may occur and pose risk. The training sessions occur weekly during term time on the following days &amp; times; Tuesday 7pm-9pm, Friday 5pm-7pm and Saturday 4pm-6pm in the Jubilee Sports Hall. The risk assessment will cover the whole of the training session including setting up and putting away the trampolines, warming up, training on the trampolines, and cooling down.</w:t>
                </w:r>
              </w:p>
            </w:sdtContent>
          </w:sdt>
          <w:sdt>
            <w:sdtPr>
              <w:rPr>
                <w:rFonts w:ascii="Calibri Light" w:hAnsi="Calibri Light" w:cs="Calibri Light"/>
                <w:bCs/>
                <w:sz w:val="24"/>
                <w:szCs w:val="24"/>
              </w:rPr>
              <w:tag w:val="goog_rdk_6"/>
              <w:id w:val="-1879309106"/>
              <w:showingPlcHdr/>
            </w:sdtPr>
            <w:sdtEndPr/>
            <w:sdtContent>
              <w:p w14:paraId="6021705B" w14:textId="77777777" w:rsidR="00AE78AF" w:rsidRPr="00DB4D71" w:rsidRDefault="00707898" w:rsidP="00F86ED4">
                <w:pPr>
                  <w:rPr>
                    <w:rFonts w:ascii="Calibri Light" w:hAnsi="Calibri Light" w:cs="Calibri Light"/>
                    <w:b w:val="0"/>
                    <w:bCs/>
                    <w:sz w:val="24"/>
                    <w:szCs w:val="24"/>
                  </w:rPr>
                </w:pPr>
                <w:r w:rsidRPr="00DB4D71">
                  <w:rPr>
                    <w:rFonts w:ascii="Calibri Light" w:hAnsi="Calibri Light" w:cs="Calibri Light"/>
                    <w:b w:val="0"/>
                    <w:bCs/>
                    <w:sz w:val="24"/>
                    <w:szCs w:val="24"/>
                  </w:rPr>
                  <w:t xml:space="preserve">     </w:t>
                </w:r>
              </w:p>
            </w:sdtContent>
          </w:sdt>
          <w:sdt>
            <w:sdtPr>
              <w:rPr>
                <w:bCs/>
              </w:rPr>
              <w:tag w:val="goog_rdk_7"/>
              <w:id w:val="-1529868485"/>
              <w:showingPlcHdr/>
            </w:sdtPr>
            <w:sdtEndPr/>
            <w:sdtContent>
              <w:p w14:paraId="7DE02D45" w14:textId="1A50B785" w:rsidR="00AE78AF" w:rsidRPr="00DB4D71" w:rsidRDefault="0010595C">
                <w:pPr>
                  <w:rPr>
                    <w:b w:val="0"/>
                    <w:bCs/>
                    <w:highlight w:val="yellow"/>
                  </w:rPr>
                </w:pPr>
                <w:r>
                  <w:rPr>
                    <w:bCs/>
                  </w:rPr>
                  <w:t xml:space="preserve">     </w:t>
                </w:r>
              </w:p>
            </w:sdtContent>
          </w:sdt>
          <w:sdt>
            <w:sdtPr>
              <w:rPr>
                <w:bCs/>
              </w:rPr>
              <w:tag w:val="goog_rdk_8"/>
              <w:id w:val="-1576742839"/>
            </w:sdtPr>
            <w:sdtEndPr/>
            <w:sdtContent>
              <w:p w14:paraId="1C35A495" w14:textId="77777777" w:rsidR="00AE78AF" w:rsidRPr="00DB4D71" w:rsidRDefault="00BE2DC4">
                <w:pPr>
                  <w:rPr>
                    <w:b w:val="0"/>
                    <w:bCs/>
                  </w:rPr>
                </w:pPr>
              </w:p>
            </w:sdtContent>
          </w:sdt>
          <w:sdt>
            <w:sdtPr>
              <w:rPr>
                <w:bCs/>
              </w:rPr>
              <w:tag w:val="goog_rdk_9"/>
              <w:id w:val="-441300968"/>
            </w:sdtPr>
            <w:sdtEndPr/>
            <w:sdtContent>
              <w:p w14:paraId="50F7ACFD" w14:textId="77777777" w:rsidR="00AE78AF" w:rsidRPr="00DB4D71" w:rsidRDefault="00BE2DC4">
                <w:pPr>
                  <w:rPr>
                    <w:b w:val="0"/>
                    <w:bCs/>
                  </w:rPr>
                </w:pPr>
              </w:p>
            </w:sdtContent>
          </w:sdt>
          <w:sdt>
            <w:sdtPr>
              <w:rPr>
                <w:bCs/>
              </w:rPr>
              <w:tag w:val="goog_rdk_10"/>
              <w:id w:val="265511265"/>
            </w:sdtPr>
            <w:sdtEndPr/>
            <w:sdtContent>
              <w:p w14:paraId="48B43CFA" w14:textId="77777777" w:rsidR="00AE78AF" w:rsidRPr="00DB4D71" w:rsidRDefault="00BE2DC4">
                <w:pPr>
                  <w:rPr>
                    <w:b w:val="0"/>
                    <w:bCs/>
                  </w:rPr>
                </w:pPr>
              </w:p>
            </w:sdtContent>
          </w:sdt>
          <w:sdt>
            <w:sdtPr>
              <w:rPr>
                <w:bCs/>
              </w:rPr>
              <w:tag w:val="goog_rdk_11"/>
              <w:id w:val="567231053"/>
            </w:sdtPr>
            <w:sdtEndPr/>
            <w:sdtContent>
              <w:p w14:paraId="45941F35" w14:textId="77777777" w:rsidR="00AE78AF" w:rsidRPr="00DB4D71" w:rsidRDefault="00BE2DC4">
                <w:pPr>
                  <w:rPr>
                    <w:b w:val="0"/>
                    <w:bCs/>
                  </w:rPr>
                </w:pPr>
              </w:p>
            </w:sdtContent>
          </w:sdt>
          <w:sdt>
            <w:sdtPr>
              <w:rPr>
                <w:bCs/>
              </w:rPr>
              <w:tag w:val="goog_rdk_12"/>
              <w:id w:val="-832912660"/>
            </w:sdtPr>
            <w:sdtEndPr/>
            <w:sdtContent>
              <w:p w14:paraId="5E7E0CAB" w14:textId="77777777" w:rsidR="00AE78AF" w:rsidRPr="00DB4D71" w:rsidRDefault="00BE2DC4">
                <w:pPr>
                  <w:rPr>
                    <w:b w:val="0"/>
                    <w:bCs/>
                  </w:rPr>
                </w:pPr>
              </w:p>
            </w:sdtContent>
          </w:sdt>
        </w:tc>
      </w:tr>
      <w:tr w:rsidR="00AE78AF" w14:paraId="3721AA00" w14:textId="77777777" w:rsidTr="00AE78AF">
        <w:trPr>
          <w:trHeight w:val="140"/>
        </w:trPr>
        <w:tc>
          <w:tcPr>
            <w:cnfStyle w:val="001000000000" w:firstRow="0" w:lastRow="0" w:firstColumn="1" w:lastColumn="0" w:oddVBand="0" w:evenVBand="0" w:oddHBand="0" w:evenHBand="0" w:firstRowFirstColumn="0" w:firstRowLastColumn="0" w:lastRowFirstColumn="0" w:lastRowLastColumn="0"/>
            <w:tcW w:w="7053" w:type="dxa"/>
            <w:shd w:val="clear" w:color="auto" w:fill="4F81BD"/>
          </w:tcPr>
          <w:sdt>
            <w:sdtPr>
              <w:tag w:val="goog_rdk_16"/>
              <w:id w:val="855696180"/>
            </w:sdtPr>
            <w:sdtEndPr/>
            <w:sdtContent>
              <w:p w14:paraId="63E379CB" w14:textId="77777777" w:rsidR="00AE78AF" w:rsidRDefault="00707898">
                <w:pPr>
                  <w:rPr>
                    <w:color w:val="FFFFFF"/>
                  </w:rPr>
                </w:pPr>
                <w:r>
                  <w:rPr>
                    <w:b w:val="0"/>
                    <w:color w:val="FFFFFF"/>
                  </w:rPr>
                  <w:t>Group: Southampton University Trampoline Club</w:t>
                </w:r>
              </w:p>
            </w:sdtContent>
          </w:sdt>
        </w:tc>
        <w:tc>
          <w:tcPr>
            <w:tcW w:w="4028" w:type="dxa"/>
            <w:gridSpan w:val="2"/>
            <w:shd w:val="clear" w:color="auto" w:fill="4F81BD"/>
          </w:tcPr>
          <w:bookmarkStart w:id="0" w:name="_heading=h.gjdgxs" w:colFirst="0" w:colLast="0" w:displacedByCustomXml="next"/>
          <w:bookmarkEnd w:id="0" w:displacedByCustomXml="next"/>
          <w:sdt>
            <w:sdtPr>
              <w:tag w:val="goog_rdk_17"/>
              <w:id w:val="-1707785547"/>
            </w:sdtPr>
            <w:sdtEndPr/>
            <w:sdtContent>
              <w:p w14:paraId="28C44E38" w14:textId="77777777" w:rsidR="00AE78AF" w:rsidRDefault="00707898">
                <w:pPr>
                  <w:cnfStyle w:val="000000000000" w:firstRow="0" w:lastRow="0" w:firstColumn="0" w:lastColumn="0" w:oddVBand="0" w:evenVBand="0" w:oddHBand="0" w:evenHBand="0" w:firstRowFirstColumn="0" w:firstRowLastColumn="0" w:lastRowFirstColumn="0" w:lastRowLastColumn="0"/>
                  <w:rPr>
                    <w:color w:val="FFFFFF"/>
                  </w:rPr>
                </w:pPr>
                <w:r>
                  <w:rPr>
                    <w:color w:val="FFFFFF"/>
                  </w:rPr>
                  <w:t>Assessor(s): Andrew Taylor and George Armstrong</w:t>
                </w:r>
              </w:p>
            </w:sdtContent>
          </w:sdt>
        </w:tc>
        <w:tc>
          <w:tcPr>
            <w:tcW w:w="3696" w:type="dxa"/>
            <w:shd w:val="clear" w:color="auto" w:fill="4F81BD"/>
          </w:tcPr>
          <w:sdt>
            <w:sdtPr>
              <w:tag w:val="goog_rdk_19"/>
              <w:id w:val="1579714689"/>
            </w:sdtPr>
            <w:sdtEndPr/>
            <w:sdtContent>
              <w:p w14:paraId="0DF97C49" w14:textId="77777777" w:rsidR="00AE78AF" w:rsidRDefault="00707898">
                <w:pPr>
                  <w:cnfStyle w:val="000000000000" w:firstRow="0" w:lastRow="0" w:firstColumn="0" w:lastColumn="0" w:oddVBand="0" w:evenVBand="0" w:oddHBand="0" w:evenHBand="0" w:firstRowFirstColumn="0" w:firstRowLastColumn="0" w:lastRowFirstColumn="0" w:lastRowLastColumn="0"/>
                  <w:rPr>
                    <w:color w:val="FFFFFF"/>
                  </w:rPr>
                </w:pPr>
                <w:r>
                  <w:rPr>
                    <w:color w:val="FFFFFF"/>
                  </w:rPr>
                  <w:t>Contact: sutc@soton.ac.uk</w:t>
                </w:r>
              </w:p>
            </w:sdtContent>
          </w:sdt>
        </w:tc>
      </w:tr>
      <w:tr w:rsidR="00AE78AF" w14:paraId="36A8D35C" w14:textId="77777777" w:rsidTr="00AE78AF">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7053" w:type="dxa"/>
            <w:tcBorders>
              <w:top w:val="nil"/>
              <w:left w:val="nil"/>
              <w:bottom w:val="nil"/>
            </w:tcBorders>
            <w:shd w:val="clear" w:color="auto" w:fill="C6D9F1"/>
          </w:tcPr>
          <w:sdt>
            <w:sdtPr>
              <w:tag w:val="goog_rdk_20"/>
              <w:id w:val="130835336"/>
            </w:sdtPr>
            <w:sdtEndPr/>
            <w:sdtContent>
              <w:p w14:paraId="2183A5A8" w14:textId="77777777" w:rsidR="00AE78AF" w:rsidRDefault="00707898">
                <w:r>
                  <w:rPr>
                    <w:b w:val="0"/>
                  </w:rPr>
                  <w:t xml:space="preserve">Guidance/standards/Reference documents  </w:t>
                </w:r>
              </w:p>
            </w:sdtContent>
          </w:sdt>
        </w:tc>
        <w:tc>
          <w:tcPr>
            <w:tcW w:w="7724" w:type="dxa"/>
            <w:gridSpan w:val="3"/>
            <w:tcBorders>
              <w:top w:val="nil"/>
              <w:bottom w:val="nil"/>
              <w:right w:val="nil"/>
            </w:tcBorders>
            <w:shd w:val="clear" w:color="auto" w:fill="C6D9F1"/>
          </w:tcPr>
          <w:sdt>
            <w:sdtPr>
              <w:tag w:val="goog_rdk_21"/>
              <w:id w:val="-1576892275"/>
            </w:sdtPr>
            <w:sdtEndPr/>
            <w:sdtContent>
              <w:p w14:paraId="5276E7D6" w14:textId="77777777" w:rsidR="00AE78AF" w:rsidRDefault="00707898">
                <w:pPr>
                  <w:jc w:val="center"/>
                  <w:cnfStyle w:val="000000100000" w:firstRow="0" w:lastRow="0" w:firstColumn="0" w:lastColumn="0" w:oddVBand="0" w:evenVBand="0" w:oddHBand="1" w:evenHBand="0" w:firstRowFirstColumn="0" w:firstRowLastColumn="0" w:lastRowFirstColumn="0" w:lastRowLastColumn="0"/>
                </w:pPr>
                <w:r>
                  <w:t>Competence requirements</w:t>
                </w:r>
              </w:p>
            </w:sdtContent>
          </w:sdt>
        </w:tc>
      </w:tr>
      <w:tr w:rsidR="00AE78AF" w14:paraId="3B95C628" w14:textId="77777777" w:rsidTr="00AE78AF">
        <w:trPr>
          <w:trHeight w:val="180"/>
        </w:trPr>
        <w:tc>
          <w:tcPr>
            <w:cnfStyle w:val="001000000000" w:firstRow="0" w:lastRow="0" w:firstColumn="1" w:lastColumn="0" w:oddVBand="0" w:evenVBand="0" w:oddHBand="0" w:evenHBand="0" w:firstRowFirstColumn="0" w:firstRowLastColumn="0" w:lastRowFirstColumn="0" w:lastRowLastColumn="0"/>
            <w:tcW w:w="7053" w:type="dxa"/>
            <w:vMerge w:val="restart"/>
          </w:tcPr>
          <w:sdt>
            <w:sdtPr>
              <w:tag w:val="goog_rdk_24"/>
              <w:id w:val="-222763356"/>
            </w:sdtPr>
            <w:sdtEndPr/>
            <w:sdtContent>
              <w:p w14:paraId="05C1495E" w14:textId="77777777" w:rsidR="00AE78AF" w:rsidRDefault="00707898">
                <w:pPr>
                  <w:pBdr>
                    <w:top w:val="nil"/>
                    <w:left w:val="nil"/>
                    <w:bottom w:val="nil"/>
                    <w:right w:val="nil"/>
                    <w:between w:val="nil"/>
                  </w:pBdr>
                  <w:spacing w:line="276" w:lineRule="auto"/>
                  <w:ind w:left="720"/>
                  <w:rPr>
                    <w:rFonts w:ascii="Calibri" w:eastAsia="Calibri" w:hAnsi="Calibri" w:cs="Calibri"/>
                    <w:sz w:val="20"/>
                    <w:szCs w:val="20"/>
                  </w:rPr>
                </w:pPr>
                <w:r>
                  <w:rPr>
                    <w:rFonts w:ascii="Calibri" w:eastAsia="Calibri" w:hAnsi="Calibri" w:cs="Calibri"/>
                    <w:b w:val="0"/>
                    <w:sz w:val="20"/>
                    <w:szCs w:val="20"/>
                  </w:rPr>
                  <w:t>[Please enter any H&amp;S guidance referred to when you write this Risk assessment. This could be codes of practice from your NGB or industry body, group policies, instructions, manufacturer’s guidance, advice from HSE, useful websites or copies of qualifications and certificates.]</w:t>
                </w:r>
              </w:p>
            </w:sdtContent>
          </w:sdt>
          <w:sdt>
            <w:sdtPr>
              <w:tag w:val="goog_rdk_25"/>
              <w:id w:val="-1710950398"/>
            </w:sdtPr>
            <w:sdtEndPr/>
            <w:sdtContent>
              <w:p w14:paraId="63283F90" w14:textId="77777777" w:rsidR="00AE78AF" w:rsidRDefault="00707898">
                <w:pPr>
                  <w:pBdr>
                    <w:top w:val="nil"/>
                    <w:left w:val="nil"/>
                    <w:bottom w:val="nil"/>
                    <w:right w:val="nil"/>
                    <w:between w:val="nil"/>
                  </w:pBdr>
                  <w:spacing w:line="276" w:lineRule="auto"/>
                  <w:ind w:left="720"/>
                  <w:rPr>
                    <w:rFonts w:ascii="Calibri" w:eastAsia="Calibri" w:hAnsi="Calibri" w:cs="Calibri"/>
                    <w:sz w:val="20"/>
                    <w:szCs w:val="20"/>
                  </w:rPr>
                </w:pPr>
                <w:r>
                  <w:rPr>
                    <w:rFonts w:ascii="Calibri" w:eastAsia="Calibri" w:hAnsi="Calibri" w:cs="Calibri"/>
                    <w:b w:val="0"/>
                    <w:sz w:val="20"/>
                    <w:szCs w:val="20"/>
                  </w:rPr>
                  <w:t>[e.g.]</w:t>
                </w:r>
              </w:p>
            </w:sdtContent>
          </w:sdt>
          <w:sdt>
            <w:sdtPr>
              <w:tag w:val="goog_rdk_26"/>
              <w:id w:val="-459335530"/>
            </w:sdtPr>
            <w:sdtEndPr/>
            <w:sdtContent>
              <w:p w14:paraId="58264935" w14:textId="646BE583" w:rsidR="0010595C" w:rsidRPr="0010595C" w:rsidRDefault="0010595C" w:rsidP="0010595C">
                <w:pPr>
                  <w:numPr>
                    <w:ilvl w:val="0"/>
                    <w:numId w:val="1"/>
                  </w:numPr>
                  <w:pBdr>
                    <w:top w:val="nil"/>
                    <w:left w:val="nil"/>
                    <w:bottom w:val="nil"/>
                    <w:right w:val="nil"/>
                    <w:between w:val="nil"/>
                  </w:pBdr>
                  <w:spacing w:after="200" w:line="276" w:lineRule="auto"/>
                </w:pPr>
                <w:r w:rsidRPr="0010595C">
                  <w:t>http://www.hse.gov.uk/Risk/faq.htm</w:t>
                </w:r>
              </w:p>
              <w:p w14:paraId="1A1B5BCB" w14:textId="663E0A86" w:rsidR="00AE78AF" w:rsidRPr="0010595C" w:rsidRDefault="0010595C" w:rsidP="0010595C">
                <w:pPr>
                  <w:numPr>
                    <w:ilvl w:val="0"/>
                    <w:numId w:val="1"/>
                  </w:numPr>
                  <w:pBdr>
                    <w:top w:val="nil"/>
                    <w:left w:val="nil"/>
                    <w:bottom w:val="nil"/>
                    <w:right w:val="nil"/>
                    <w:between w:val="nil"/>
                  </w:pBdr>
                  <w:spacing w:after="200" w:line="276" w:lineRule="auto"/>
                </w:pPr>
                <w:r>
                  <w:t xml:space="preserve">COVID-19 guidance taken from </w:t>
                </w:r>
                <w:r w:rsidRPr="0010595C">
                  <w:t>https://www.british-gymnastics.org/step-forward</w:t>
                </w:r>
              </w:p>
            </w:sdtContent>
          </w:sdt>
        </w:tc>
        <w:tc>
          <w:tcPr>
            <w:tcW w:w="3827" w:type="dxa"/>
            <w:shd w:val="clear" w:color="auto" w:fill="C6D9F1"/>
          </w:tcPr>
          <w:sdt>
            <w:sdtPr>
              <w:tag w:val="goog_rdk_27"/>
              <w:id w:val="-1859727621"/>
            </w:sdtPr>
            <w:sdtEndPr/>
            <w:sdtContent>
              <w:p w14:paraId="269D447A" w14:textId="77777777" w:rsidR="00AE78AF" w:rsidRDefault="00707898">
                <w:pPr>
                  <w:cnfStyle w:val="000000000000" w:firstRow="0" w:lastRow="0" w:firstColumn="0" w:lastColumn="0" w:oddVBand="0" w:evenVBand="0" w:oddHBand="0" w:evenHBand="0" w:firstRowFirstColumn="0" w:firstRowLastColumn="0" w:lastRowFirstColumn="0" w:lastRowLastColumn="0"/>
                </w:pPr>
                <w:r>
                  <w:rPr>
                    <w:b/>
                  </w:rPr>
                  <w:t>Role:</w:t>
                </w:r>
                <w:r>
                  <w:t xml:space="preserve"> [who has what H&amp;S responsibilities for each task e.g. event stewards]</w:t>
                </w:r>
              </w:p>
            </w:sdtContent>
          </w:sdt>
        </w:tc>
        <w:tc>
          <w:tcPr>
            <w:tcW w:w="3897" w:type="dxa"/>
            <w:gridSpan w:val="2"/>
            <w:shd w:val="clear" w:color="auto" w:fill="C6D9F1"/>
          </w:tcPr>
          <w:sdt>
            <w:sdtPr>
              <w:tag w:val="goog_rdk_28"/>
              <w:id w:val="-599323830"/>
            </w:sdtPr>
            <w:sdtEndPr/>
            <w:sdtContent>
              <w:p w14:paraId="7A58CBF7" w14:textId="77777777" w:rsidR="00AE78AF" w:rsidRDefault="00707898">
                <w:pPr>
                  <w:cnfStyle w:val="000000000000" w:firstRow="0" w:lastRow="0" w:firstColumn="0" w:lastColumn="0" w:oddVBand="0" w:evenVBand="0" w:oddHBand="0" w:evenHBand="0" w:firstRowFirstColumn="0" w:firstRowLastColumn="0" w:lastRowFirstColumn="0" w:lastRowLastColumn="0"/>
                </w:pPr>
                <w:r>
                  <w:rPr>
                    <w:b/>
                  </w:rPr>
                  <w:t>Skills, experience or qualifications</w:t>
                </w:r>
                <w:r>
                  <w:t xml:space="preserve"> [what training/experience has this person had to undertake their H&amp;S responsibilities]</w:t>
                </w:r>
              </w:p>
            </w:sdtContent>
          </w:sdt>
        </w:tc>
      </w:tr>
      <w:tr w:rsidR="00AE78AF" w14:paraId="444EDE8D" w14:textId="77777777" w:rsidTr="00AE78AF">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0" w:type="auto"/>
            <w:vMerge/>
          </w:tcPr>
          <w:p w14:paraId="7BDFB715" w14:textId="77777777" w:rsidR="00EC713A" w:rsidRDefault="00EC713A"/>
        </w:tc>
        <w:tc>
          <w:tcPr>
            <w:tcW w:w="3827" w:type="dxa"/>
            <w:vMerge w:val="restart"/>
            <w:tcBorders>
              <w:top w:val="nil"/>
              <w:bottom w:val="nil"/>
            </w:tcBorders>
          </w:tcPr>
          <w:sdt>
            <w:sdtPr>
              <w:tag w:val="goog_rdk_31"/>
              <w:id w:val="1104698962"/>
            </w:sdtPr>
            <w:sdtEndPr/>
            <w:sdtContent>
              <w:p w14:paraId="507F9691" w14:textId="77777777" w:rsidR="00AE78AF" w:rsidRDefault="00707898">
                <w:pPr>
                  <w:cnfStyle w:val="000000100000" w:firstRow="0" w:lastRow="0" w:firstColumn="0" w:lastColumn="0" w:oddVBand="0" w:evenVBand="0" w:oddHBand="1" w:evenHBand="0" w:firstRowFirstColumn="0" w:firstRowLastColumn="0" w:lastRowFirstColumn="0" w:lastRowLastColumn="0"/>
                </w:pPr>
                <w:r>
                  <w:t xml:space="preserve">Health and Safety Officers for the general training session of the club as described in their job description – Andrew Taylor </w:t>
                </w:r>
                <w:r>
                  <w:lastRenderedPageBreak/>
                  <w:t>(President) and George Armstrong (Captain)</w:t>
                </w:r>
              </w:p>
            </w:sdtContent>
          </w:sdt>
          <w:sdt>
            <w:sdtPr>
              <w:tag w:val="goog_rdk_32"/>
              <w:id w:val="-1086464715"/>
              <w:showingPlcHdr/>
            </w:sdtPr>
            <w:sdtEndPr/>
            <w:sdtContent>
              <w:p w14:paraId="49C00EEB" w14:textId="77777777" w:rsidR="00AE78AF" w:rsidRDefault="00707898">
                <w:pPr>
                  <w:cnfStyle w:val="000000100000" w:firstRow="0" w:lastRow="0" w:firstColumn="0" w:lastColumn="0" w:oddVBand="0" w:evenVBand="0" w:oddHBand="1" w:evenHBand="0" w:firstRowFirstColumn="0" w:firstRowLastColumn="0" w:lastRowFirstColumn="0" w:lastRowLastColumn="0"/>
                </w:pPr>
                <w:r>
                  <w:t xml:space="preserve">     </w:t>
                </w:r>
              </w:p>
            </w:sdtContent>
          </w:sdt>
          <w:sdt>
            <w:sdtPr>
              <w:tag w:val="goog_rdk_33"/>
              <w:id w:val="-1248495574"/>
            </w:sdtPr>
            <w:sdtEndPr/>
            <w:sdtContent>
              <w:p w14:paraId="680929D5" w14:textId="77777777" w:rsidR="00AE78AF" w:rsidRDefault="00BE2DC4">
                <w:pPr>
                  <w:cnfStyle w:val="000000100000" w:firstRow="0" w:lastRow="0" w:firstColumn="0" w:lastColumn="0" w:oddVBand="0" w:evenVBand="0" w:oddHBand="1" w:evenHBand="0" w:firstRowFirstColumn="0" w:firstRowLastColumn="0" w:lastRowFirstColumn="0" w:lastRowLastColumn="0"/>
                </w:pPr>
              </w:p>
            </w:sdtContent>
          </w:sdt>
          <w:sdt>
            <w:sdtPr>
              <w:tag w:val="goog_rdk_34"/>
              <w:id w:val="821703065"/>
            </w:sdtPr>
            <w:sdtEndPr/>
            <w:sdtContent>
              <w:p w14:paraId="4296AFC3" w14:textId="77777777" w:rsidR="00AE78AF" w:rsidRDefault="00BE2DC4">
                <w:pPr>
                  <w:cnfStyle w:val="000000100000" w:firstRow="0" w:lastRow="0" w:firstColumn="0" w:lastColumn="0" w:oddVBand="0" w:evenVBand="0" w:oddHBand="1" w:evenHBand="0" w:firstRowFirstColumn="0" w:firstRowLastColumn="0" w:lastRowFirstColumn="0" w:lastRowLastColumn="0"/>
                </w:pPr>
              </w:p>
            </w:sdtContent>
          </w:sdt>
          <w:sdt>
            <w:sdtPr>
              <w:tag w:val="goog_rdk_35"/>
              <w:id w:val="179249047"/>
            </w:sdtPr>
            <w:sdtEndPr/>
            <w:sdtContent>
              <w:p w14:paraId="29E1AE72" w14:textId="77777777" w:rsidR="00AE78AF" w:rsidRDefault="00BE2DC4">
                <w:pPr>
                  <w:cnfStyle w:val="000000100000" w:firstRow="0" w:lastRow="0" w:firstColumn="0" w:lastColumn="0" w:oddVBand="0" w:evenVBand="0" w:oddHBand="1" w:evenHBand="0" w:firstRowFirstColumn="0" w:firstRowLastColumn="0" w:lastRowFirstColumn="0" w:lastRowLastColumn="0"/>
                </w:pPr>
              </w:p>
            </w:sdtContent>
          </w:sdt>
          <w:sdt>
            <w:sdtPr>
              <w:tag w:val="goog_rdk_36"/>
              <w:id w:val="837656629"/>
              <w:showingPlcHdr/>
            </w:sdtPr>
            <w:sdtEndPr/>
            <w:sdtContent>
              <w:p w14:paraId="51EE26C0" w14:textId="4BBE200B" w:rsidR="00AE78AF" w:rsidRDefault="000B0AEB">
                <w:pPr>
                  <w:cnfStyle w:val="000000100000" w:firstRow="0" w:lastRow="0" w:firstColumn="0" w:lastColumn="0" w:oddVBand="0" w:evenVBand="0" w:oddHBand="1" w:evenHBand="0" w:firstRowFirstColumn="0" w:firstRowLastColumn="0" w:lastRowFirstColumn="0" w:lastRowLastColumn="0"/>
                </w:pPr>
                <w:r>
                  <w:t xml:space="preserve">     </w:t>
                </w:r>
              </w:p>
            </w:sdtContent>
          </w:sdt>
          <w:sdt>
            <w:sdtPr>
              <w:tag w:val="goog_rdk_37"/>
              <w:id w:val="1932862780"/>
            </w:sdtPr>
            <w:sdtEndPr/>
            <w:sdtContent>
              <w:p w14:paraId="38517DB3" w14:textId="77777777" w:rsidR="00AE78AF" w:rsidRDefault="00BE2DC4">
                <w:pPr>
                  <w:cnfStyle w:val="000000100000" w:firstRow="0" w:lastRow="0" w:firstColumn="0" w:lastColumn="0" w:oddVBand="0" w:evenVBand="0" w:oddHBand="1" w:evenHBand="0" w:firstRowFirstColumn="0" w:firstRowLastColumn="0" w:lastRowFirstColumn="0" w:lastRowLastColumn="0"/>
                </w:pPr>
              </w:p>
            </w:sdtContent>
          </w:sdt>
          <w:sdt>
            <w:sdtPr>
              <w:tag w:val="goog_rdk_38"/>
              <w:id w:val="-895732964"/>
            </w:sdtPr>
            <w:sdtEndPr/>
            <w:sdtContent>
              <w:p w14:paraId="29500FB9" w14:textId="77777777" w:rsidR="00AE78AF" w:rsidRDefault="00BE2DC4">
                <w:pPr>
                  <w:cnfStyle w:val="000000100000" w:firstRow="0" w:lastRow="0" w:firstColumn="0" w:lastColumn="0" w:oddVBand="0" w:evenVBand="0" w:oddHBand="1" w:evenHBand="0" w:firstRowFirstColumn="0" w:firstRowLastColumn="0" w:lastRowFirstColumn="0" w:lastRowLastColumn="0"/>
                </w:pPr>
              </w:p>
            </w:sdtContent>
          </w:sdt>
        </w:tc>
        <w:tc>
          <w:tcPr>
            <w:tcW w:w="3897" w:type="dxa"/>
            <w:gridSpan w:val="2"/>
            <w:vMerge w:val="restart"/>
            <w:tcBorders>
              <w:top w:val="nil"/>
              <w:bottom w:val="nil"/>
              <w:right w:val="nil"/>
            </w:tcBorders>
          </w:tcPr>
          <w:p w14:paraId="7F7801EC" w14:textId="77777777" w:rsidR="00F86ED4" w:rsidRDefault="00BE2DC4" w:rsidP="00F86ED4">
            <w:pPr>
              <w:cnfStyle w:val="000000100000" w:firstRow="0" w:lastRow="0" w:firstColumn="0" w:lastColumn="0" w:oddVBand="0" w:evenVBand="0" w:oddHBand="1" w:evenHBand="0" w:firstRowFirstColumn="0" w:firstRowLastColumn="0" w:lastRowFirstColumn="0" w:lastRowLastColumn="0"/>
            </w:pPr>
            <w:sdt>
              <w:sdtPr>
                <w:tag w:val="goog_rdk_39"/>
                <w:id w:val="100615424"/>
              </w:sdtPr>
              <w:sdtEndPr/>
              <w:sdtContent/>
            </w:sdt>
            <w:sdt>
              <w:sdtPr>
                <w:tag w:val="goog_rdk_40"/>
                <w:id w:val="288708546"/>
              </w:sdtPr>
              <w:sdtEndPr/>
              <w:sdtContent>
                <w:r w:rsidR="00707898">
                  <w:t>Andrew is a qualified level 2 coach, with 9 years of experience in trampolining.</w:t>
                </w:r>
              </w:sdtContent>
            </w:sdt>
          </w:p>
          <w:sdt>
            <w:sdtPr>
              <w:tag w:val="goog_rdk_40"/>
              <w:id w:val="1858462754"/>
            </w:sdtPr>
            <w:sdtEndPr/>
            <w:sdtContent>
              <w:p w14:paraId="39EEB325" w14:textId="77777777" w:rsidR="00DB4D71" w:rsidRDefault="00BE2DC4">
                <w:pPr>
                  <w:cnfStyle w:val="000000100000" w:firstRow="0" w:lastRow="0" w:firstColumn="0" w:lastColumn="0" w:oddVBand="0" w:evenVBand="0" w:oddHBand="1" w:evenHBand="0" w:firstRowFirstColumn="0" w:firstRowLastColumn="0" w:lastRowFirstColumn="0" w:lastRowLastColumn="0"/>
                </w:pPr>
              </w:p>
              <w:p w14:paraId="155B6863" w14:textId="77777777" w:rsidR="00AE78AF" w:rsidRDefault="00707898">
                <w:pPr>
                  <w:cnfStyle w:val="000000100000" w:firstRow="0" w:lastRow="0" w:firstColumn="0" w:lastColumn="0" w:oddVBand="0" w:evenVBand="0" w:oddHBand="1" w:evenHBand="0" w:firstRowFirstColumn="0" w:firstRowLastColumn="0" w:lastRowFirstColumn="0" w:lastRowLastColumn="0"/>
                </w:pPr>
                <w:r>
                  <w:lastRenderedPageBreak/>
                  <w:t>George has over 15 years of experience in gymnastic.</w:t>
                </w:r>
              </w:p>
            </w:sdtContent>
          </w:sdt>
          <w:sdt>
            <w:sdtPr>
              <w:tag w:val="goog_rdk_41"/>
              <w:id w:val="1480648885"/>
            </w:sdtPr>
            <w:sdtEndPr/>
            <w:sdtContent>
              <w:p w14:paraId="6EC05E8D" w14:textId="77777777" w:rsidR="00AE78AF" w:rsidRDefault="00BE2DC4">
                <w:pPr>
                  <w:cnfStyle w:val="000000100000" w:firstRow="0" w:lastRow="0" w:firstColumn="0" w:lastColumn="0" w:oddVBand="0" w:evenVBand="0" w:oddHBand="1" w:evenHBand="0" w:firstRowFirstColumn="0" w:firstRowLastColumn="0" w:lastRowFirstColumn="0" w:lastRowLastColumn="0"/>
                </w:pPr>
              </w:p>
            </w:sdtContent>
          </w:sdt>
          <w:sdt>
            <w:sdtPr>
              <w:tag w:val="goog_rdk_42"/>
              <w:id w:val="-534570924"/>
            </w:sdtPr>
            <w:sdtEndPr/>
            <w:sdtContent>
              <w:p w14:paraId="64F83717" w14:textId="77777777" w:rsidR="00AE78AF" w:rsidRDefault="00BE2DC4">
                <w:pPr>
                  <w:cnfStyle w:val="000000100000" w:firstRow="0" w:lastRow="0" w:firstColumn="0" w:lastColumn="0" w:oddVBand="0" w:evenVBand="0" w:oddHBand="1" w:evenHBand="0" w:firstRowFirstColumn="0" w:firstRowLastColumn="0" w:lastRowFirstColumn="0" w:lastRowLastColumn="0"/>
                  <w:rPr>
                    <w:highlight w:val="yellow"/>
                  </w:rPr>
                </w:pPr>
              </w:p>
            </w:sdtContent>
          </w:sdt>
          <w:sdt>
            <w:sdtPr>
              <w:tag w:val="goog_rdk_43"/>
              <w:id w:val="-1909292885"/>
            </w:sdtPr>
            <w:sdtEndPr/>
            <w:sdtContent>
              <w:p w14:paraId="21664E8A" w14:textId="77777777" w:rsidR="00AE78AF" w:rsidRDefault="00BE2DC4">
                <w:pPr>
                  <w:cnfStyle w:val="000000100000" w:firstRow="0" w:lastRow="0" w:firstColumn="0" w:lastColumn="0" w:oddVBand="0" w:evenVBand="0" w:oddHBand="1" w:evenHBand="0" w:firstRowFirstColumn="0" w:firstRowLastColumn="0" w:lastRowFirstColumn="0" w:lastRowLastColumn="0"/>
                  <w:rPr>
                    <w:highlight w:val="yellow"/>
                  </w:rPr>
                </w:pPr>
              </w:p>
            </w:sdtContent>
          </w:sdt>
          <w:sdt>
            <w:sdtPr>
              <w:tag w:val="goog_rdk_44"/>
              <w:id w:val="1856917539"/>
            </w:sdtPr>
            <w:sdtEndPr/>
            <w:sdtContent>
              <w:p w14:paraId="6CDFCE29" w14:textId="77777777" w:rsidR="00AE78AF" w:rsidRDefault="00BE2DC4">
                <w:pPr>
                  <w:cnfStyle w:val="000000100000" w:firstRow="0" w:lastRow="0" w:firstColumn="0" w:lastColumn="0" w:oddVBand="0" w:evenVBand="0" w:oddHBand="1" w:evenHBand="0" w:firstRowFirstColumn="0" w:firstRowLastColumn="0" w:lastRowFirstColumn="0" w:lastRowLastColumn="0"/>
                  <w:rPr>
                    <w:highlight w:val="yellow"/>
                  </w:rPr>
                </w:pPr>
              </w:p>
            </w:sdtContent>
          </w:sdt>
          <w:sdt>
            <w:sdtPr>
              <w:tag w:val="goog_rdk_45"/>
              <w:id w:val="-1737153077"/>
            </w:sdtPr>
            <w:sdtEndPr/>
            <w:sdtContent>
              <w:p w14:paraId="60F4E66A" w14:textId="77777777" w:rsidR="00AE78AF" w:rsidRDefault="00BE2DC4">
                <w:pPr>
                  <w:cnfStyle w:val="000000100000" w:firstRow="0" w:lastRow="0" w:firstColumn="0" w:lastColumn="0" w:oddVBand="0" w:evenVBand="0" w:oddHBand="1" w:evenHBand="0" w:firstRowFirstColumn="0" w:firstRowLastColumn="0" w:lastRowFirstColumn="0" w:lastRowLastColumn="0"/>
                  <w:rPr>
                    <w:highlight w:val="yellow"/>
                  </w:rPr>
                </w:pPr>
              </w:p>
            </w:sdtContent>
          </w:sdt>
          <w:sdt>
            <w:sdtPr>
              <w:tag w:val="goog_rdk_46"/>
              <w:id w:val="829882767"/>
            </w:sdtPr>
            <w:sdtEndPr/>
            <w:sdtContent>
              <w:p w14:paraId="2E386386" w14:textId="77777777" w:rsidR="00AE78AF" w:rsidRDefault="00BE2DC4">
                <w:pPr>
                  <w:cnfStyle w:val="000000100000" w:firstRow="0" w:lastRow="0" w:firstColumn="0" w:lastColumn="0" w:oddVBand="0" w:evenVBand="0" w:oddHBand="1" w:evenHBand="0" w:firstRowFirstColumn="0" w:firstRowLastColumn="0" w:lastRowFirstColumn="0" w:lastRowLastColumn="0"/>
                  <w:rPr>
                    <w:highlight w:val="yellow"/>
                  </w:rPr>
                </w:pPr>
              </w:p>
            </w:sdtContent>
          </w:sdt>
        </w:tc>
      </w:tr>
      <w:tr w:rsidR="00AE78AF" w14:paraId="25C7F60A" w14:textId="77777777" w:rsidTr="00AE78AF">
        <w:trPr>
          <w:trHeight w:val="200"/>
        </w:trPr>
        <w:tc>
          <w:tcPr>
            <w:cnfStyle w:val="001000000000" w:firstRow="0" w:lastRow="0" w:firstColumn="1" w:lastColumn="0" w:oddVBand="0" w:evenVBand="0" w:oddHBand="0" w:evenHBand="0" w:firstRowFirstColumn="0" w:firstRowLastColumn="0" w:lastRowFirstColumn="0" w:lastRowLastColumn="0"/>
            <w:tcW w:w="7053" w:type="dxa"/>
            <w:shd w:val="clear" w:color="auto" w:fill="4F81BD"/>
          </w:tcPr>
          <w:sdt>
            <w:sdtPr>
              <w:tag w:val="goog_rdk_48"/>
              <w:id w:val="352008895"/>
            </w:sdtPr>
            <w:sdtEndPr/>
            <w:sdtContent>
              <w:p w14:paraId="20BC9D05" w14:textId="77777777" w:rsidR="00AE78AF" w:rsidRDefault="00707898">
                <w:r>
                  <w:rPr>
                    <w:b w:val="0"/>
                    <w:color w:val="FFFFFF"/>
                  </w:rPr>
                  <w:t>Risk assessments linked</w:t>
                </w:r>
              </w:p>
            </w:sdtContent>
          </w:sdt>
        </w:tc>
        <w:tc>
          <w:tcPr>
            <w:tcW w:w="0" w:type="auto"/>
            <w:vMerge/>
            <w:tcBorders>
              <w:top w:val="nil"/>
              <w:bottom w:val="nil"/>
            </w:tcBorders>
          </w:tcPr>
          <w:p w14:paraId="7EE07B77" w14:textId="77777777" w:rsidR="00EC713A" w:rsidRDefault="00EC713A">
            <w:pPr>
              <w:cnfStyle w:val="000000000000" w:firstRow="0" w:lastRow="0" w:firstColumn="0" w:lastColumn="0" w:oddVBand="0" w:evenVBand="0" w:oddHBand="0" w:evenHBand="0" w:firstRowFirstColumn="0" w:firstRowLastColumn="0" w:lastRowFirstColumn="0" w:lastRowLastColumn="0"/>
            </w:pPr>
          </w:p>
        </w:tc>
        <w:tc>
          <w:tcPr>
            <w:tcW w:w="0" w:type="auto"/>
            <w:gridSpan w:val="2"/>
            <w:vMerge/>
            <w:tcBorders>
              <w:top w:val="nil"/>
              <w:bottom w:val="nil"/>
              <w:right w:val="nil"/>
            </w:tcBorders>
          </w:tcPr>
          <w:p w14:paraId="04ED7C58" w14:textId="77777777" w:rsidR="00EC713A" w:rsidRDefault="00EC713A">
            <w:pPr>
              <w:cnfStyle w:val="000000000000" w:firstRow="0" w:lastRow="0" w:firstColumn="0" w:lastColumn="0" w:oddVBand="0" w:evenVBand="0" w:oddHBand="0" w:evenHBand="0" w:firstRowFirstColumn="0" w:firstRowLastColumn="0" w:lastRowFirstColumn="0" w:lastRowLastColumn="0"/>
            </w:pPr>
          </w:p>
        </w:tc>
      </w:tr>
      <w:tr w:rsidR="00AE78AF" w14:paraId="4243CF9C" w14:textId="77777777" w:rsidTr="00AE78AF">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7053" w:type="dxa"/>
            <w:tcBorders>
              <w:top w:val="nil"/>
              <w:left w:val="nil"/>
              <w:bottom w:val="nil"/>
            </w:tcBorders>
          </w:tcPr>
          <w:sdt>
            <w:sdtPr>
              <w:tag w:val="goog_rdk_52"/>
              <w:id w:val="1383674731"/>
            </w:sdtPr>
            <w:sdtEndPr/>
            <w:sdtContent>
              <w:p w14:paraId="0336AEB6" w14:textId="77777777" w:rsidR="00AE78AF" w:rsidRDefault="00707898">
                <w:r>
                  <w:t xml:space="preserve">[Identify areas of your activity which will fall under a different risk assessment. For example, fire risk assessments when using a building will have been covered by the premise’s operator.] </w:t>
                </w:r>
              </w:p>
            </w:sdtContent>
          </w:sdt>
          <w:sdt>
            <w:sdtPr>
              <w:tag w:val="goog_rdk_53"/>
              <w:id w:val="-683275052"/>
            </w:sdtPr>
            <w:sdtEndPr/>
            <w:sdtContent>
              <w:p w14:paraId="63D91DC2" w14:textId="77777777" w:rsidR="00AE78AF" w:rsidRDefault="00BE2DC4"/>
            </w:sdtContent>
          </w:sdt>
          <w:sdt>
            <w:sdtPr>
              <w:tag w:val="goog_rdk_54"/>
              <w:id w:val="1937626700"/>
            </w:sdtPr>
            <w:sdtEndPr/>
            <w:sdtContent>
              <w:p w14:paraId="1B578AAD" w14:textId="77777777" w:rsidR="00AE78AF" w:rsidRDefault="00707898">
                <w:r>
                  <w:rPr>
                    <w:b w:val="0"/>
                  </w:rPr>
                  <w:t>Fire, flood, and other hazards of this nature will be covered under the risk assessment of the premise’s operator of the sports centre.</w:t>
                </w:r>
              </w:p>
            </w:sdtContent>
          </w:sdt>
          <w:sdt>
            <w:sdtPr>
              <w:tag w:val="goog_rdk_55"/>
              <w:id w:val="2103293908"/>
            </w:sdtPr>
            <w:sdtEndPr/>
            <w:sdtContent>
              <w:p w14:paraId="086FC83F" w14:textId="77777777" w:rsidR="00AE78AF" w:rsidRDefault="00BE2DC4"/>
            </w:sdtContent>
          </w:sdt>
          <w:sdt>
            <w:sdtPr>
              <w:tag w:val="goog_rdk_56"/>
              <w:id w:val="-1659770217"/>
            </w:sdtPr>
            <w:sdtEndPr/>
            <w:sdtContent>
              <w:p w14:paraId="4361D19C" w14:textId="77777777" w:rsidR="00AE78AF" w:rsidRDefault="00707898">
                <w:r>
                  <w:rPr>
                    <w:b w:val="0"/>
                  </w:rPr>
                  <w:t>Where Sports and Wellbeing own the equipment, inspections and ensuring the working use of the equipment will fall under their risk assessment</w:t>
                </w:r>
              </w:p>
            </w:sdtContent>
          </w:sdt>
        </w:tc>
        <w:tc>
          <w:tcPr>
            <w:tcW w:w="0" w:type="auto"/>
            <w:vMerge/>
            <w:tcBorders>
              <w:top w:val="nil"/>
              <w:bottom w:val="nil"/>
            </w:tcBorders>
          </w:tcPr>
          <w:p w14:paraId="1AB31468" w14:textId="77777777" w:rsidR="00EC713A" w:rsidRDefault="00EC713A">
            <w:pPr>
              <w:cnfStyle w:val="000000100000" w:firstRow="0" w:lastRow="0" w:firstColumn="0" w:lastColumn="0" w:oddVBand="0" w:evenVBand="0" w:oddHBand="1" w:evenHBand="0" w:firstRowFirstColumn="0" w:firstRowLastColumn="0" w:lastRowFirstColumn="0" w:lastRowLastColumn="0"/>
            </w:pPr>
          </w:p>
        </w:tc>
        <w:tc>
          <w:tcPr>
            <w:tcW w:w="0" w:type="auto"/>
            <w:gridSpan w:val="2"/>
            <w:vMerge/>
            <w:tcBorders>
              <w:top w:val="nil"/>
              <w:bottom w:val="nil"/>
              <w:right w:val="nil"/>
            </w:tcBorders>
          </w:tcPr>
          <w:p w14:paraId="63229F3D" w14:textId="77777777" w:rsidR="00EC713A" w:rsidRDefault="00EC713A">
            <w:pPr>
              <w:cnfStyle w:val="000000100000" w:firstRow="0" w:lastRow="0" w:firstColumn="0" w:lastColumn="0" w:oddVBand="0" w:evenVBand="0" w:oddHBand="1" w:evenHBand="0" w:firstRowFirstColumn="0" w:firstRowLastColumn="0" w:lastRowFirstColumn="0" w:lastRowLastColumn="0"/>
            </w:pPr>
          </w:p>
        </w:tc>
      </w:tr>
    </w:tbl>
    <w:sdt>
      <w:sdtPr>
        <w:tag w:val="goog_rdk_60"/>
        <w:id w:val="-406002929"/>
        <w:showingPlcHdr/>
      </w:sdtPr>
      <w:sdtEndPr/>
      <w:sdtContent>
        <w:p w14:paraId="3E807574" w14:textId="77777777" w:rsidR="00AE78AF" w:rsidRDefault="00707898">
          <w:pPr>
            <w:widowControl w:val="0"/>
            <w:pBdr>
              <w:top w:val="nil"/>
              <w:left w:val="nil"/>
              <w:bottom w:val="nil"/>
              <w:right w:val="nil"/>
              <w:between w:val="nil"/>
            </w:pBdr>
            <w:spacing w:after="0"/>
          </w:pPr>
          <w:r>
            <w:t xml:space="preserve">     </w:t>
          </w:r>
        </w:p>
      </w:sdtContent>
    </w:sdt>
    <w:tbl>
      <w:tblPr>
        <w:tblStyle w:val="a6"/>
        <w:tblW w:w="0" w:type="auto"/>
        <w:tblLook w:val="0400" w:firstRow="0" w:lastRow="0" w:firstColumn="0" w:lastColumn="0" w:noHBand="0" w:noVBand="1"/>
      </w:tblPr>
      <w:tblGrid>
        <w:gridCol w:w="1498"/>
        <w:gridCol w:w="1839"/>
        <w:gridCol w:w="1721"/>
        <w:gridCol w:w="2514"/>
        <w:gridCol w:w="1505"/>
        <w:gridCol w:w="1443"/>
        <w:gridCol w:w="1462"/>
        <w:gridCol w:w="1046"/>
        <w:gridCol w:w="910"/>
      </w:tblGrid>
      <w:tr w:rsidR="00AE78AF" w14:paraId="426DC5CE" w14:textId="77777777" w:rsidTr="00CB09A9">
        <w:trPr>
          <w:trHeight w:val="900"/>
        </w:trPr>
        <w:tc>
          <w:tcPr>
            <w:tcW w:w="1550" w:type="dxa"/>
            <w:tcBorders>
              <w:top w:val="single" w:sz="8" w:space="0" w:color="000000"/>
              <w:left w:val="single" w:sz="8" w:space="0" w:color="000000"/>
              <w:bottom w:val="single" w:sz="4" w:space="0" w:color="000000"/>
              <w:right w:val="single" w:sz="8" w:space="0" w:color="000000"/>
            </w:tcBorders>
            <w:shd w:val="clear" w:color="auto" w:fill="548DD4" w:themeFill="text2" w:themeFillTint="99"/>
            <w:vAlign w:val="center"/>
          </w:tcPr>
          <w:sdt>
            <w:sdtPr>
              <w:tag w:val="goog_rdk_61"/>
              <w:id w:val="527695977"/>
            </w:sdtPr>
            <w:sdtEndPr/>
            <w:sdtContent>
              <w:p w14:paraId="6126BE8D" w14:textId="77777777" w:rsidR="00AE78AF" w:rsidRPr="00CB09A9" w:rsidRDefault="00707898">
                <w:pPr>
                  <w:jc w:val="center"/>
                  <w:rPr>
                    <w:color w:val="FFFFFF"/>
                  </w:rPr>
                </w:pPr>
                <w:r w:rsidRPr="00CB09A9">
                  <w:rPr>
                    <w:color w:val="FFFFFF"/>
                  </w:rPr>
                  <w:t>Task</w:t>
                </w:r>
              </w:p>
            </w:sdtContent>
          </w:sdt>
        </w:tc>
        <w:tc>
          <w:tcPr>
            <w:tcW w:w="1417"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2"/>
              <w:id w:val="-160547383"/>
            </w:sdtPr>
            <w:sdtEndPr/>
            <w:sdtContent>
              <w:p w14:paraId="26691824" w14:textId="77777777" w:rsidR="00AE78AF" w:rsidRPr="00CB09A9" w:rsidRDefault="00707898">
                <w:pPr>
                  <w:jc w:val="center"/>
                  <w:rPr>
                    <w:color w:val="FFFFFF"/>
                  </w:rPr>
                </w:pPr>
                <w:r w:rsidRPr="00CB09A9">
                  <w:rPr>
                    <w:color w:val="FFFFFF"/>
                  </w:rPr>
                  <w:t>Hazards</w:t>
                </w:r>
              </w:p>
            </w:sdtContent>
          </w:sdt>
        </w:tc>
        <w:tc>
          <w:tcPr>
            <w:tcW w:w="1985"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3"/>
              <w:id w:val="-1614271187"/>
            </w:sdtPr>
            <w:sdtEndPr/>
            <w:sdtContent>
              <w:p w14:paraId="28CFECA7" w14:textId="77777777" w:rsidR="00AE78AF" w:rsidRPr="00CB09A9" w:rsidRDefault="00707898">
                <w:pPr>
                  <w:jc w:val="center"/>
                  <w:rPr>
                    <w:color w:val="FFFFFF"/>
                  </w:rPr>
                </w:pPr>
                <w:r w:rsidRPr="00CB09A9">
                  <w:rPr>
                    <w:color w:val="FFFFFF"/>
                  </w:rPr>
                  <w:t>Who might be harmed and how</w:t>
                </w:r>
              </w:p>
            </w:sdtContent>
          </w:sdt>
        </w:tc>
        <w:tc>
          <w:tcPr>
            <w:tcW w:w="3403"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4"/>
              <w:id w:val="2039999877"/>
            </w:sdtPr>
            <w:sdtEndPr/>
            <w:sdtContent>
              <w:p w14:paraId="4BB698C3" w14:textId="77777777" w:rsidR="00AE78AF" w:rsidRPr="00CB09A9" w:rsidRDefault="00707898">
                <w:pPr>
                  <w:jc w:val="center"/>
                  <w:rPr>
                    <w:color w:val="FFFFFF"/>
                  </w:rPr>
                </w:pPr>
                <w:r w:rsidRPr="00CB09A9">
                  <w:rPr>
                    <w:color w:val="FFFFFF"/>
                  </w:rPr>
                  <w:t>Current control measures</w:t>
                </w:r>
              </w:p>
            </w:sdtContent>
          </w:sdt>
        </w:tc>
        <w:tc>
          <w:tcPr>
            <w:tcW w:w="1700"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5"/>
              <w:id w:val="1653791106"/>
            </w:sdtPr>
            <w:sdtEndPr/>
            <w:sdtContent>
              <w:p w14:paraId="370F3F5E" w14:textId="77777777" w:rsidR="00AE78AF" w:rsidRPr="00CB09A9" w:rsidRDefault="00707898">
                <w:pPr>
                  <w:jc w:val="center"/>
                  <w:rPr>
                    <w:color w:val="FFFFFF"/>
                  </w:rPr>
                </w:pPr>
                <w:r w:rsidRPr="00CB09A9">
                  <w:rPr>
                    <w:color w:val="FFFFFF"/>
                  </w:rPr>
                  <w:t>Current risk /9</w:t>
                </w:r>
              </w:p>
            </w:sdtContent>
          </w:sdt>
        </w:tc>
        <w:tc>
          <w:tcPr>
            <w:tcW w:w="1420"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6"/>
              <w:id w:val="-1418001953"/>
            </w:sdtPr>
            <w:sdtEndPr/>
            <w:sdtContent>
              <w:p w14:paraId="5EFEBA69" w14:textId="77777777" w:rsidR="00AE78AF" w:rsidRPr="00CB09A9" w:rsidRDefault="00707898">
                <w:pPr>
                  <w:jc w:val="center"/>
                  <w:rPr>
                    <w:color w:val="FFFFFF"/>
                  </w:rPr>
                </w:pPr>
                <w:r w:rsidRPr="00CB09A9">
                  <w:rPr>
                    <w:color w:val="FFFFFF"/>
                  </w:rPr>
                  <w:t>Additional control measures</w:t>
                </w:r>
              </w:p>
            </w:sdtContent>
          </w:sdt>
        </w:tc>
        <w:tc>
          <w:tcPr>
            <w:tcW w:w="1455"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7"/>
              <w:id w:val="123438180"/>
            </w:sdtPr>
            <w:sdtEndPr/>
            <w:sdtContent>
              <w:p w14:paraId="6D423000" w14:textId="77777777" w:rsidR="00AE78AF" w:rsidRPr="00CB09A9" w:rsidRDefault="00707898">
                <w:pPr>
                  <w:jc w:val="center"/>
                  <w:rPr>
                    <w:color w:val="FFFFFF"/>
                  </w:rPr>
                </w:pPr>
                <w:r w:rsidRPr="00CB09A9">
                  <w:rPr>
                    <w:color w:val="FFFFFF"/>
                  </w:rPr>
                  <w:t>Action by whom?</w:t>
                </w:r>
              </w:p>
            </w:sdtContent>
          </w:sdt>
        </w:tc>
        <w:tc>
          <w:tcPr>
            <w:tcW w:w="1050"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8"/>
              <w:id w:val="1494682328"/>
            </w:sdtPr>
            <w:sdtEndPr/>
            <w:sdtContent>
              <w:p w14:paraId="1F385262" w14:textId="77777777" w:rsidR="00AE78AF" w:rsidRPr="00CB09A9" w:rsidRDefault="00707898">
                <w:pPr>
                  <w:jc w:val="center"/>
                  <w:rPr>
                    <w:color w:val="FFFFFF"/>
                  </w:rPr>
                </w:pPr>
                <w:r w:rsidRPr="00CB09A9">
                  <w:rPr>
                    <w:color w:val="FFFFFF"/>
                  </w:rPr>
                  <w:t>Residual risk</w:t>
                </w:r>
              </w:p>
            </w:sdtContent>
          </w:sdt>
          <w:sdt>
            <w:sdtPr>
              <w:tag w:val="goog_rdk_69"/>
              <w:id w:val="1048177867"/>
            </w:sdtPr>
            <w:sdtEndPr/>
            <w:sdtContent>
              <w:p w14:paraId="4EBD401C" w14:textId="77777777" w:rsidR="00AE78AF" w:rsidRPr="00CB09A9" w:rsidRDefault="00707898">
                <w:pPr>
                  <w:jc w:val="center"/>
                  <w:rPr>
                    <w:color w:val="FFFFFF"/>
                  </w:rPr>
                </w:pPr>
                <w:r w:rsidRPr="00CB09A9">
                  <w:rPr>
                    <w:color w:val="FFFFFF"/>
                  </w:rPr>
                  <w:t>/9</w:t>
                </w:r>
              </w:p>
            </w:sdtContent>
          </w:sdt>
        </w:tc>
        <w:tc>
          <w:tcPr>
            <w:tcW w:w="894"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70"/>
              <w:id w:val="-1675183859"/>
            </w:sdtPr>
            <w:sdtEndPr/>
            <w:sdtContent>
              <w:p w14:paraId="4D514917" w14:textId="77777777" w:rsidR="00AE78AF" w:rsidRPr="00CB09A9" w:rsidRDefault="00707898">
                <w:pPr>
                  <w:jc w:val="center"/>
                  <w:rPr>
                    <w:color w:val="FFFFFF"/>
                  </w:rPr>
                </w:pPr>
                <w:r w:rsidRPr="00CB09A9">
                  <w:rPr>
                    <w:color w:val="FFFFFF"/>
                  </w:rPr>
                  <w:t>Check SA/DM</w:t>
                </w:r>
              </w:p>
            </w:sdtContent>
          </w:sdt>
        </w:tc>
      </w:tr>
      <w:tr w:rsidR="0084245E" w14:paraId="1990C35A" w14:textId="77777777" w:rsidTr="00CB09A9">
        <w:trPr>
          <w:trHeight w:val="500"/>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84A507F" w14:textId="03C5C667" w:rsidR="0084245E" w:rsidRDefault="00707898">
            <w:r>
              <w:t xml:space="preserve">Fire </w:t>
            </w:r>
            <w:r w:rsidR="000B0AEB">
              <w:t>Safety Awareness</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5FED7C1" w14:textId="77777777" w:rsidR="0084245E" w:rsidRDefault="00707898">
            <w:r>
              <w:t>Insufficient fire safety awareness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CA7C2C2" w14:textId="77777777" w:rsidR="0084245E" w:rsidRDefault="00707898">
            <w:r>
              <w:t>If the fire alarm is triggered those who are in attendance of a session may not know where the fire exits are or how to safely exit the building</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AE7566F" w14:textId="77777777" w:rsidR="0084245E" w:rsidRDefault="00707898">
            <w:r>
              <w:t xml:space="preserve">The fire exits in the Jubilee Sports Hall are illuminated green. </w:t>
            </w:r>
          </w:p>
          <w:p w14:paraId="67EB9E83" w14:textId="77777777" w:rsidR="00764E91" w:rsidRDefault="00707898">
            <w:r>
              <w:t xml:space="preserve">On leaving the building make your way to the assembly point, which shall be explained by member of committee. </w:t>
            </w:r>
          </w:p>
          <w:p w14:paraId="552CFEA6" w14:textId="77777777" w:rsidR="009D1A57" w:rsidRDefault="00707898">
            <w:r>
              <w:t xml:space="preserve">No one is to re-enter the building until you are told it is safe to do so. </w:t>
            </w:r>
          </w:p>
          <w:p w14:paraId="3A321832" w14:textId="77777777" w:rsidR="00764E91" w:rsidRDefault="00707898">
            <w:r>
              <w:t xml:space="preserve">Fire extinguishers are provided in buildings but are only to be used </w:t>
            </w:r>
            <w:r>
              <w:lastRenderedPageBreak/>
              <w:t xml:space="preserve">by those trained in their use.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ED7139A" w14:textId="77777777" w:rsidR="0084245E" w:rsidRDefault="00707898">
            <w:r>
              <w:lastRenderedPageBreak/>
              <w:t>Likelihood: 1</w:t>
            </w:r>
          </w:p>
          <w:p w14:paraId="0C17C1D5" w14:textId="77777777" w:rsidR="00764E91" w:rsidRDefault="00707898">
            <w:r>
              <w:t>Severity: 9</w:t>
            </w:r>
          </w:p>
          <w:p w14:paraId="0673B56A" w14:textId="77777777" w:rsidR="00764E91" w:rsidRDefault="00BE2DC4"/>
          <w:p w14:paraId="20035D5B" w14:textId="77777777" w:rsidR="00764E91" w:rsidRDefault="00707898">
            <w:r>
              <w:t>Overall Risk: 5</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3C21283A" w14:textId="77777777" w:rsidR="0084245E" w:rsidRDefault="00707898">
            <w:r>
              <w:t xml:space="preserve">A member of committee will announce to participants informing them of where the fire exits are and what to do in the event of fire. As well as where the fire safety </w:t>
            </w:r>
            <w:r>
              <w:lastRenderedPageBreak/>
              <w:t xml:space="preserve">assembly points are.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5F110D70" w14:textId="77777777" w:rsidR="0084245E" w:rsidRDefault="00707898">
            <w:r>
              <w:lastRenderedPageBreak/>
              <w:t xml:space="preserve">Any Committee Member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C3D6FC2" w14:textId="77777777" w:rsidR="0084245E" w:rsidRDefault="00707898">
            <w:r>
              <w:t>1</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F538CC" w14:textId="77777777" w:rsidR="0084245E" w:rsidRDefault="00BE2DC4"/>
        </w:tc>
      </w:tr>
      <w:tr w:rsidR="00CB09A9" w:rsidRPr="00CB09A9" w14:paraId="14602B2D" w14:textId="77777777" w:rsidTr="00CB09A9">
        <w:trPr>
          <w:trHeight w:val="1011"/>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113523394"/>
            </w:sdtPr>
            <w:sdtEndPr/>
            <w:sdtContent>
              <w:p w14:paraId="61A313FB" w14:textId="77777777" w:rsidR="00CB09A9" w:rsidRPr="00CB09A9" w:rsidRDefault="00707898" w:rsidP="00CB09A9">
                <w:pPr>
                  <w:jc w:val="center"/>
                  <w:rPr>
                    <w:rFonts w:hAnsiTheme="minorHAnsi" w:cs="Calibri Light"/>
                    <w:color w:val="FFFFFF"/>
                  </w:rPr>
                </w:pPr>
                <w:r w:rsidRPr="00CB09A9">
                  <w:rPr>
                    <w:rFonts w:hAnsiTheme="minorHAnsi" w:cs="Calibri Light"/>
                    <w:color w:val="FFFFFF"/>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130876426"/>
            </w:sdtPr>
            <w:sdtEndPr/>
            <w:sdtContent>
              <w:p w14:paraId="48427E8B" w14:textId="77777777" w:rsidR="00CB09A9" w:rsidRPr="00CB09A9" w:rsidRDefault="00707898" w:rsidP="00CB09A9">
                <w:pPr>
                  <w:jc w:val="center"/>
                  <w:rPr>
                    <w:rFonts w:hAnsiTheme="minorHAnsi" w:cs="Calibri Light"/>
                    <w:color w:val="FFFFFF"/>
                  </w:rPr>
                </w:pPr>
                <w:r w:rsidRPr="00CB09A9">
                  <w:rPr>
                    <w:rFonts w:hAnsiTheme="minorHAnsi" w:cs="Calibri Light"/>
                    <w:color w:val="FFFFFF"/>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1784141317"/>
            </w:sdtPr>
            <w:sdtEndPr/>
            <w:sdtContent>
              <w:p w14:paraId="39FD65BA" w14:textId="77777777" w:rsidR="00CB09A9" w:rsidRPr="00CB09A9" w:rsidRDefault="00707898" w:rsidP="00CB09A9">
                <w:pPr>
                  <w:jc w:val="center"/>
                  <w:rPr>
                    <w:rFonts w:hAnsiTheme="minorHAnsi" w:cs="Calibri Light"/>
                    <w:color w:val="FFFFFF"/>
                  </w:rPr>
                </w:pPr>
                <w:r w:rsidRPr="00CB09A9">
                  <w:rPr>
                    <w:rFonts w:hAnsiTheme="minorHAnsi" w:cs="Calibri Light"/>
                    <w:color w:val="FFFFFF"/>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260839439"/>
            </w:sdtPr>
            <w:sdtEndPr/>
            <w:sdtContent>
              <w:p w14:paraId="49345222" w14:textId="77777777" w:rsidR="00CB09A9" w:rsidRPr="00CB09A9" w:rsidRDefault="00707898" w:rsidP="00CB09A9">
                <w:pPr>
                  <w:jc w:val="center"/>
                  <w:rPr>
                    <w:rFonts w:hAnsiTheme="minorHAnsi" w:cs="Calibri Light"/>
                    <w:color w:val="FFFFFF"/>
                  </w:rPr>
                </w:pPr>
                <w:r w:rsidRPr="00CB09A9">
                  <w:rPr>
                    <w:rFonts w:hAnsiTheme="minorHAnsi" w:cs="Calibri Light"/>
                    <w:color w:val="FFFFFF"/>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2085373506"/>
            </w:sdtPr>
            <w:sdtEndPr/>
            <w:sdtContent>
              <w:p w14:paraId="773FB9B7" w14:textId="77777777" w:rsidR="00CB09A9" w:rsidRPr="00CB09A9" w:rsidRDefault="00707898" w:rsidP="00CB09A9">
                <w:pPr>
                  <w:jc w:val="center"/>
                  <w:rPr>
                    <w:rFonts w:hAnsiTheme="minorHAnsi" w:cs="Calibri Light"/>
                    <w:color w:val="FFFFFF"/>
                  </w:rPr>
                </w:pPr>
                <w:r w:rsidRPr="00CB09A9">
                  <w:rPr>
                    <w:rFonts w:hAnsiTheme="minorHAnsi" w:cs="Calibri Light"/>
                    <w:color w:val="FFFFFF"/>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420915699"/>
            </w:sdtPr>
            <w:sdtEndPr/>
            <w:sdtContent>
              <w:p w14:paraId="62C499BD" w14:textId="77777777" w:rsidR="00CB09A9" w:rsidRPr="00CB09A9" w:rsidRDefault="00707898" w:rsidP="00CB09A9">
                <w:pPr>
                  <w:jc w:val="center"/>
                  <w:rPr>
                    <w:rFonts w:hAnsiTheme="minorHAnsi" w:cs="Calibri Light"/>
                    <w:color w:val="FFFFFF"/>
                  </w:rPr>
                </w:pPr>
                <w:r w:rsidRPr="00CB09A9">
                  <w:rPr>
                    <w:rFonts w:hAnsiTheme="minorHAnsi" w:cs="Calibri Light"/>
                    <w:color w:val="FFFFFF"/>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108926565"/>
            </w:sdtPr>
            <w:sdtEndPr/>
            <w:sdtContent>
              <w:p w14:paraId="2B4AD608" w14:textId="77777777" w:rsidR="00CB09A9" w:rsidRPr="00CB09A9" w:rsidRDefault="00707898" w:rsidP="00CB09A9">
                <w:pPr>
                  <w:jc w:val="center"/>
                  <w:rPr>
                    <w:rFonts w:hAnsiTheme="minorHAnsi" w:cs="Calibri Light"/>
                    <w:color w:val="FFFFFF"/>
                  </w:rPr>
                </w:pPr>
                <w:r w:rsidRPr="00CB09A9">
                  <w:rPr>
                    <w:rFonts w:hAnsiTheme="minorHAnsi" w:cs="Calibri Light"/>
                    <w:color w:val="FFFFFF"/>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55708774"/>
            </w:sdtPr>
            <w:sdtEndPr/>
            <w:sdtContent>
              <w:p w14:paraId="7101B9BC" w14:textId="77777777" w:rsidR="00CB09A9" w:rsidRPr="00CB09A9" w:rsidRDefault="00707898" w:rsidP="00CB09A9">
                <w:pPr>
                  <w:jc w:val="center"/>
                  <w:rPr>
                    <w:rFonts w:hAnsiTheme="minorHAnsi" w:cs="Calibri Light"/>
                    <w:color w:val="FFFFFF"/>
                  </w:rPr>
                </w:pPr>
                <w:r w:rsidRPr="00CB09A9">
                  <w:rPr>
                    <w:rFonts w:hAnsiTheme="minorHAnsi" w:cs="Calibri Light"/>
                    <w:color w:val="FFFFFF"/>
                  </w:rPr>
                  <w:t>Residual risk</w:t>
                </w:r>
              </w:p>
            </w:sdtContent>
          </w:sdt>
          <w:sdt>
            <w:sdtPr>
              <w:rPr>
                <w:rFonts w:asciiTheme="minorHAnsi" w:hAnsiTheme="minorHAnsi" w:cs="Calibri Light"/>
                <w:color w:val="FFFFFF" w:themeColor="background1"/>
              </w:rPr>
              <w:tag w:val="goog_rdk_69"/>
              <w:id w:val="-1191219854"/>
            </w:sdtPr>
            <w:sdtEndPr/>
            <w:sdtContent>
              <w:p w14:paraId="6A3F506A" w14:textId="77777777" w:rsidR="00CB09A9" w:rsidRPr="00CB09A9" w:rsidRDefault="00707898" w:rsidP="00CB09A9">
                <w:pPr>
                  <w:jc w:val="center"/>
                  <w:rPr>
                    <w:rFonts w:hAnsiTheme="minorHAnsi" w:cs="Calibri Light"/>
                    <w:color w:val="FFFFFF"/>
                  </w:rPr>
                </w:pPr>
                <w:r w:rsidRPr="00CB09A9">
                  <w:rPr>
                    <w:rFonts w:hAnsiTheme="minorHAnsi" w:cs="Calibri Light"/>
                    <w:color w:val="FFFFFF"/>
                  </w:rPr>
                  <w:t>/9</w:t>
                </w:r>
              </w:p>
            </w:sdtContent>
          </w:sdt>
        </w:tc>
        <w:tc>
          <w:tcPr>
            <w:tcW w:w="894" w:type="dxa"/>
            <w:tcBorders>
              <w:top w:val="single" w:sz="4" w:space="0" w:color="000000"/>
              <w:left w:val="single" w:sz="4" w:space="0" w:color="000000"/>
              <w:bottom w:val="single" w:sz="4" w:space="0" w:color="auto"/>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48772130"/>
            </w:sdtPr>
            <w:sdtEndPr/>
            <w:sdtContent>
              <w:p w14:paraId="19FCDABC" w14:textId="77777777" w:rsidR="00CB09A9" w:rsidRPr="00CB09A9" w:rsidRDefault="00707898" w:rsidP="00CB09A9">
                <w:pPr>
                  <w:jc w:val="center"/>
                  <w:rPr>
                    <w:rFonts w:hAnsiTheme="minorHAnsi" w:cs="Calibri Light"/>
                    <w:color w:val="FFFFFF"/>
                  </w:rPr>
                </w:pPr>
                <w:r w:rsidRPr="00CB09A9">
                  <w:rPr>
                    <w:rFonts w:hAnsiTheme="minorHAnsi" w:cs="Calibri Light"/>
                    <w:color w:val="FFFFFF"/>
                  </w:rPr>
                  <w:t>Check SA/DM</w:t>
                </w:r>
              </w:p>
            </w:sdtContent>
          </w:sdt>
        </w:tc>
      </w:tr>
      <w:tr w:rsidR="00AE78AF" w14:paraId="0160E022" w14:textId="77777777" w:rsidTr="00CB09A9">
        <w:trPr>
          <w:trHeight w:val="50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71"/>
              <w:id w:val="-2137553942"/>
            </w:sdtPr>
            <w:sdtEndPr/>
            <w:sdtContent>
              <w:p w14:paraId="48651EC3" w14:textId="77777777" w:rsidR="00AE78AF" w:rsidRDefault="00707898">
                <w:r>
                  <w:t>Setting up and putting away the trampolines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72"/>
              <w:id w:val="135926071"/>
            </w:sdtPr>
            <w:sdtEndPr/>
            <w:sdtContent>
              <w:p w14:paraId="6A59E844" w14:textId="77777777" w:rsidR="00AE78AF" w:rsidRDefault="00707898">
                <w:r>
                  <w:t>Moving and extending trampolines, mats, and end decks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73"/>
              <w:id w:val="-1006130129"/>
            </w:sdtPr>
            <w:sdtEndPr/>
            <w:sdtContent>
              <w:p w14:paraId="16307935" w14:textId="77777777" w:rsidR="00AE78AF" w:rsidRDefault="00707898">
                <w:r>
                  <w:t xml:space="preserve">People directly involved in setting up and putting away the trampolines as well as other users in the vicinity could be hit by the equipment. Body parts could be trapped in the equipment causing bruising or broken bones </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74"/>
              <w:id w:val="-276263002"/>
            </w:sdtPr>
            <w:sdtEndPr/>
            <w:sdtContent>
              <w:p w14:paraId="5CA6AD6F" w14:textId="77777777" w:rsidR="00AE78AF" w:rsidRDefault="00707898">
                <w:r>
                  <w:t>Shoes are always worn while setting up the trampolines to reduce risk of injury to feet. A competent member is always on hand at each trampoline to ensure that the equipment is set up correctly and safely. During this process less confident members are taught how to set up correctly to ensure that the process is always done safely. In this context, a person is deemed competent by the committee after a health and safety officer has overseen that the person knows how to safely deal with the trampolines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75"/>
              <w:id w:val="1122506234"/>
            </w:sdtPr>
            <w:sdtEndPr/>
            <w:sdtContent>
              <w:p w14:paraId="01586A99" w14:textId="77777777" w:rsidR="00AE78AF" w:rsidRDefault="00707898">
                <w:r>
                  <w:t>Likelihood : 2</w:t>
                </w:r>
              </w:p>
            </w:sdtContent>
          </w:sdt>
          <w:sdt>
            <w:sdtPr>
              <w:tag w:val="goog_rdk_76"/>
              <w:id w:val="1991522039"/>
            </w:sdtPr>
            <w:sdtEndPr/>
            <w:sdtContent>
              <w:p w14:paraId="37FE18F1" w14:textId="77777777" w:rsidR="00AE78AF" w:rsidRDefault="00707898">
                <w:r>
                  <w:t>Severity: 2</w:t>
                </w:r>
              </w:p>
            </w:sdtContent>
          </w:sdt>
          <w:sdt>
            <w:sdtPr>
              <w:tag w:val="goog_rdk_77"/>
              <w:id w:val="-372305615"/>
            </w:sdtPr>
            <w:sdtEndPr/>
            <w:sdtContent>
              <w:p w14:paraId="2A0FB995" w14:textId="77777777" w:rsidR="00AE78AF" w:rsidRDefault="00BE2DC4"/>
            </w:sdtContent>
          </w:sdt>
          <w:sdt>
            <w:sdtPr>
              <w:tag w:val="goog_rdk_78"/>
              <w:id w:val="-518548598"/>
            </w:sdtPr>
            <w:sdtEndPr/>
            <w:sdtContent>
              <w:p w14:paraId="384F5AE0" w14:textId="77777777" w:rsidR="00AE78AF" w:rsidRDefault="00707898">
                <w:r>
                  <w:t>Overall Risk: 2</w:t>
                </w:r>
              </w:p>
            </w:sdtContent>
          </w:sdt>
          <w:sdt>
            <w:sdtPr>
              <w:tag w:val="goog_rdk_79"/>
              <w:id w:val="1791391455"/>
            </w:sdtPr>
            <w:sdtEndPr/>
            <w:sdtContent>
              <w:p w14:paraId="575E23BB" w14:textId="77777777" w:rsidR="00AE78AF" w:rsidRDefault="00BE2DC4"/>
            </w:sdtContent>
          </w:sdt>
          <w:sdt>
            <w:sdtPr>
              <w:tag w:val="goog_rdk_80"/>
              <w:id w:val="-1717047119"/>
              <w:showingPlcHdr/>
            </w:sdtPr>
            <w:sdtEndPr/>
            <w:sdtContent>
              <w:p w14:paraId="518DAD66" w14:textId="77777777" w:rsidR="00AE78AF" w:rsidRDefault="00707898">
                <w:r>
                  <w:t xml:space="preserve">     </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81"/>
              <w:id w:val="908274912"/>
            </w:sdtPr>
            <w:sdtEndPr/>
            <w:sdtContent>
              <w:p w14:paraId="4342148C" w14:textId="77777777" w:rsidR="00AE78AF" w:rsidRDefault="00707898">
                <w:r>
                  <w:t> No additional control measures needed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82"/>
              <w:id w:val="-264853544"/>
            </w:sdtPr>
            <w:sdtEndPr/>
            <w:sdtContent>
              <w:p w14:paraId="591B0750" w14:textId="77777777" w:rsidR="00AE78AF" w:rsidRDefault="00707898">
                <w:r>
                  <w:t>Any Committee Member</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83"/>
              <w:id w:val="2020343469"/>
            </w:sdtPr>
            <w:sdtEndPr/>
            <w:sdtContent>
              <w:p w14:paraId="7CF47AB3" w14:textId="77777777" w:rsidR="00AE78AF" w:rsidRDefault="00707898">
                <w:r>
                  <w:t>2 </w:t>
                </w:r>
              </w:p>
            </w:sdtContent>
          </w:sdt>
        </w:tc>
        <w:tc>
          <w:tcPr>
            <w:tcW w:w="894" w:type="dxa"/>
            <w:tcBorders>
              <w:top w:val="single" w:sz="4" w:space="0" w:color="auto"/>
              <w:left w:val="single" w:sz="4" w:space="0" w:color="000000"/>
              <w:bottom w:val="single" w:sz="4" w:space="0" w:color="000000"/>
              <w:right w:val="single" w:sz="4" w:space="0" w:color="000000"/>
            </w:tcBorders>
            <w:shd w:val="clear" w:color="auto" w:fill="auto"/>
            <w:vAlign w:val="bottom"/>
          </w:tcPr>
          <w:sdt>
            <w:sdtPr>
              <w:tag w:val="goog_rdk_84"/>
              <w:id w:val="-1549906657"/>
            </w:sdtPr>
            <w:sdtEndPr/>
            <w:sdtContent>
              <w:p w14:paraId="4A1421C8" w14:textId="77777777" w:rsidR="00AE78AF" w:rsidRDefault="00BE2DC4"/>
            </w:sdtContent>
          </w:sdt>
        </w:tc>
      </w:tr>
      <w:tr w:rsidR="00AE78AF" w14:paraId="2EBFF489"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85"/>
              <w:id w:val="56300582"/>
            </w:sdtPr>
            <w:sdtEndPr/>
            <w:sdtContent>
              <w:p w14:paraId="7C833018" w14:textId="77777777" w:rsidR="00AE78AF" w:rsidRDefault="00707898">
                <w:r>
                  <w:t>Warming Up and Cooling Down</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86"/>
              <w:id w:val="822168587"/>
            </w:sdtPr>
            <w:sdtEndPr/>
            <w:sdtContent>
              <w:p w14:paraId="4FD90E51" w14:textId="77777777" w:rsidR="00AE78AF" w:rsidRDefault="00707898">
                <w:r>
                  <w:t>Wooden floors, equipment, flailing limbs.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87"/>
              <w:id w:val="-1523395593"/>
            </w:sdtPr>
            <w:sdtEndPr/>
            <w:sdtContent>
              <w:p w14:paraId="550719B5" w14:textId="77777777" w:rsidR="00AE78AF" w:rsidRDefault="00707898">
                <w:r>
                  <w:t>People directly involved in the activity could be harmed by slipping on the wooden floor, tripping over equipment or collisions with other members from flailing limbs</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88"/>
              <w:id w:val="45812532"/>
            </w:sdtPr>
            <w:sdtEndPr/>
            <w:sdtContent>
              <w:p w14:paraId="0C721E42" w14:textId="77777777" w:rsidR="00AE78AF" w:rsidRDefault="00707898">
                <w:r>
                  <w:t>Participants must wear shoes or be barefoot while running around to give better grip on the sports hall floor. Participants must be mindful of other people around them and are instructed to make sure they have enough space to warm up in safety. Warmups and cool downs should take place a safe distance away from the equipment to ensure that accidents do not occur</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89"/>
              <w:id w:val="537865502"/>
            </w:sdtPr>
            <w:sdtEndPr/>
            <w:sdtContent>
              <w:p w14:paraId="10FF73DD" w14:textId="77777777" w:rsidR="00AE78AF" w:rsidRDefault="00707898">
                <w:r>
                  <w:t>Likelihood: 2</w:t>
                </w:r>
              </w:p>
            </w:sdtContent>
          </w:sdt>
          <w:sdt>
            <w:sdtPr>
              <w:tag w:val="goog_rdk_90"/>
              <w:id w:val="756017159"/>
            </w:sdtPr>
            <w:sdtEndPr/>
            <w:sdtContent>
              <w:p w14:paraId="330CAD5E" w14:textId="77777777" w:rsidR="00AE78AF" w:rsidRDefault="00707898">
                <w:r>
                  <w:t>Severity: 1</w:t>
                </w:r>
              </w:p>
            </w:sdtContent>
          </w:sdt>
          <w:sdt>
            <w:sdtPr>
              <w:tag w:val="goog_rdk_91"/>
              <w:id w:val="-1001574985"/>
            </w:sdtPr>
            <w:sdtEndPr/>
            <w:sdtContent>
              <w:p w14:paraId="0863BEF3" w14:textId="77777777" w:rsidR="00AE78AF" w:rsidRDefault="00BE2DC4"/>
            </w:sdtContent>
          </w:sdt>
          <w:sdt>
            <w:sdtPr>
              <w:tag w:val="goog_rdk_92"/>
              <w:id w:val="411663128"/>
            </w:sdtPr>
            <w:sdtEndPr/>
            <w:sdtContent>
              <w:p w14:paraId="75A134E9" w14:textId="77777777" w:rsidR="00AE78AF" w:rsidRDefault="00707898">
                <w:r>
                  <w:t>Overall Risk: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93"/>
              <w:id w:val="-1435355581"/>
            </w:sdtPr>
            <w:sdtEndPr/>
            <w:sdtContent>
              <w:p w14:paraId="4477B72B" w14:textId="77777777" w:rsidR="00AE78AF" w:rsidRDefault="00707898">
                <w:r>
                  <w:t> 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94"/>
              <w:id w:val="-323660778"/>
            </w:sdtPr>
            <w:sdtEndPr/>
            <w:sdtContent>
              <w:p w14:paraId="3FBAD572" w14:textId="77777777" w:rsidR="00AE78AF" w:rsidRDefault="00707898">
                <w:r>
                  <w:t>Any Committee Member</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95"/>
              <w:id w:val="849449650"/>
            </w:sdtPr>
            <w:sdtEndPr/>
            <w:sdtContent>
              <w:p w14:paraId="7D9B54AC" w14:textId="77777777" w:rsidR="00AE78AF" w:rsidRDefault="00707898">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96"/>
              <w:id w:val="216944970"/>
            </w:sdtPr>
            <w:sdtEndPr/>
            <w:sdtContent>
              <w:p w14:paraId="4B0C37A8" w14:textId="77777777" w:rsidR="00AE78AF" w:rsidRDefault="00BE2DC4"/>
            </w:sdtContent>
          </w:sdt>
        </w:tc>
      </w:tr>
      <w:tr w:rsidR="00CB09A9" w:rsidRPr="00CB09A9" w14:paraId="11546B44"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787806147"/>
            </w:sdtPr>
            <w:sdtEndPr/>
            <w:sdtContent>
              <w:p w14:paraId="1514F0B5" w14:textId="77777777" w:rsidR="00CB09A9" w:rsidRPr="00CB09A9" w:rsidRDefault="00707898" w:rsidP="00CB09A9">
                <w:pPr>
                  <w:jc w:val="center"/>
                  <w:rPr>
                    <w:color w:val="FFFFFF"/>
                  </w:rPr>
                </w:pPr>
                <w:r w:rsidRPr="00CB09A9">
                  <w:rPr>
                    <w:rFonts w:hAnsiTheme="minorHAnsi" w:cs="Calibri Light"/>
                    <w:color w:val="FFFFFF"/>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125667601"/>
            </w:sdtPr>
            <w:sdtEndPr/>
            <w:sdtContent>
              <w:p w14:paraId="5F63076D" w14:textId="77777777" w:rsidR="00CB09A9" w:rsidRPr="00CB09A9" w:rsidRDefault="00707898" w:rsidP="00CB09A9">
                <w:pPr>
                  <w:jc w:val="center"/>
                  <w:rPr>
                    <w:color w:val="FFFFFF"/>
                  </w:rPr>
                </w:pPr>
                <w:r w:rsidRPr="00CB09A9">
                  <w:rPr>
                    <w:rFonts w:hAnsiTheme="minorHAnsi" w:cs="Calibri Light"/>
                    <w:color w:val="FFFFFF"/>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1082061195"/>
            </w:sdtPr>
            <w:sdtEndPr/>
            <w:sdtContent>
              <w:p w14:paraId="7520B8DC" w14:textId="77777777" w:rsidR="00CB09A9" w:rsidRPr="00CB09A9" w:rsidRDefault="00707898" w:rsidP="00CB09A9">
                <w:pPr>
                  <w:jc w:val="center"/>
                  <w:rPr>
                    <w:color w:val="FFFFFF"/>
                  </w:rPr>
                </w:pPr>
                <w:r w:rsidRPr="00CB09A9">
                  <w:rPr>
                    <w:rFonts w:hAnsiTheme="minorHAnsi" w:cs="Calibri Light"/>
                    <w:color w:val="FFFFFF"/>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382325993"/>
            </w:sdtPr>
            <w:sdtEndPr/>
            <w:sdtContent>
              <w:p w14:paraId="0360CF14" w14:textId="77777777" w:rsidR="00CB09A9" w:rsidRPr="00CB09A9" w:rsidRDefault="00707898" w:rsidP="00CB09A9">
                <w:pPr>
                  <w:jc w:val="center"/>
                  <w:rPr>
                    <w:color w:val="FFFFFF"/>
                  </w:rPr>
                </w:pPr>
                <w:r w:rsidRPr="00CB09A9">
                  <w:rPr>
                    <w:rFonts w:hAnsiTheme="minorHAnsi" w:cs="Calibri Light"/>
                    <w:color w:val="FFFFFF"/>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1401097202"/>
            </w:sdtPr>
            <w:sdtEndPr/>
            <w:sdtContent>
              <w:p w14:paraId="33F4EF2F" w14:textId="77777777" w:rsidR="00CB09A9" w:rsidRPr="00CB09A9" w:rsidRDefault="00707898" w:rsidP="00CB09A9">
                <w:pPr>
                  <w:jc w:val="center"/>
                  <w:rPr>
                    <w:color w:val="FFFFFF"/>
                  </w:rPr>
                </w:pPr>
                <w:r w:rsidRPr="00CB09A9">
                  <w:rPr>
                    <w:rFonts w:hAnsiTheme="minorHAnsi" w:cs="Calibri Light"/>
                    <w:color w:val="FFFFFF"/>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1809154801"/>
            </w:sdtPr>
            <w:sdtEndPr/>
            <w:sdtContent>
              <w:p w14:paraId="5688AB66" w14:textId="77777777" w:rsidR="00CB09A9" w:rsidRPr="00CB09A9" w:rsidRDefault="00707898" w:rsidP="00CB09A9">
                <w:pPr>
                  <w:jc w:val="center"/>
                  <w:rPr>
                    <w:color w:val="FFFFFF"/>
                  </w:rPr>
                </w:pPr>
                <w:r w:rsidRPr="00CB09A9">
                  <w:rPr>
                    <w:rFonts w:hAnsiTheme="minorHAnsi" w:cs="Calibri Light"/>
                    <w:color w:val="FFFFFF"/>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16035500"/>
            </w:sdtPr>
            <w:sdtEndPr/>
            <w:sdtContent>
              <w:p w14:paraId="54245347" w14:textId="77777777" w:rsidR="00CB09A9" w:rsidRPr="00CB09A9" w:rsidRDefault="00707898" w:rsidP="00CB09A9">
                <w:pPr>
                  <w:jc w:val="center"/>
                  <w:rPr>
                    <w:color w:val="FFFFFF"/>
                  </w:rPr>
                </w:pPr>
                <w:r w:rsidRPr="00CB09A9">
                  <w:rPr>
                    <w:rFonts w:hAnsiTheme="minorHAnsi" w:cs="Calibri Light"/>
                    <w:color w:val="FFFFFF"/>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253019826"/>
            </w:sdtPr>
            <w:sdtEndPr/>
            <w:sdtContent>
              <w:p w14:paraId="109BA1DD" w14:textId="77777777" w:rsidR="00CB09A9" w:rsidRPr="00CB09A9" w:rsidRDefault="00707898" w:rsidP="00CB09A9">
                <w:pPr>
                  <w:jc w:val="center"/>
                  <w:rPr>
                    <w:rFonts w:hAnsiTheme="minorHAnsi" w:cs="Calibri Light"/>
                    <w:color w:val="FFFFFF"/>
                  </w:rPr>
                </w:pPr>
                <w:r w:rsidRPr="00CB09A9">
                  <w:rPr>
                    <w:rFonts w:hAnsiTheme="minorHAnsi" w:cs="Calibri Light"/>
                    <w:color w:val="FFFFFF"/>
                  </w:rPr>
                  <w:t>Residual risk</w:t>
                </w:r>
              </w:p>
            </w:sdtContent>
          </w:sdt>
          <w:sdt>
            <w:sdtPr>
              <w:rPr>
                <w:rFonts w:asciiTheme="minorHAnsi" w:hAnsiTheme="minorHAnsi" w:cs="Calibri Light"/>
                <w:color w:val="FFFFFF" w:themeColor="background1"/>
              </w:rPr>
              <w:tag w:val="goog_rdk_69"/>
              <w:id w:val="1427850610"/>
            </w:sdtPr>
            <w:sdtEndPr/>
            <w:sdtContent>
              <w:p w14:paraId="3D9D514F" w14:textId="77777777" w:rsidR="00CB09A9" w:rsidRPr="00CB09A9" w:rsidRDefault="00707898" w:rsidP="00CB09A9">
                <w:pPr>
                  <w:jc w:val="center"/>
                  <w:rPr>
                    <w:color w:val="FFFFFF"/>
                  </w:rPr>
                </w:pPr>
                <w:r w:rsidRPr="00CB09A9">
                  <w:rPr>
                    <w:rFonts w:hAnsiTheme="minorHAnsi" w:cs="Calibri Light"/>
                    <w:color w:val="FFFFFF"/>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1763030498"/>
            </w:sdtPr>
            <w:sdtEndPr/>
            <w:sdtContent>
              <w:p w14:paraId="57451C1D" w14:textId="77777777" w:rsidR="00CB09A9" w:rsidRPr="00CB09A9" w:rsidRDefault="00707898" w:rsidP="00CB09A9">
                <w:pPr>
                  <w:jc w:val="center"/>
                  <w:rPr>
                    <w:color w:val="FFFFFF"/>
                  </w:rPr>
                </w:pPr>
                <w:r w:rsidRPr="00CB09A9">
                  <w:rPr>
                    <w:rFonts w:hAnsiTheme="minorHAnsi" w:cs="Calibri Light"/>
                    <w:color w:val="FFFFFF"/>
                  </w:rPr>
                  <w:t>Check SA/DM</w:t>
                </w:r>
              </w:p>
            </w:sdtContent>
          </w:sdt>
        </w:tc>
      </w:tr>
      <w:tr w:rsidR="00AE78AF" w14:paraId="223DC6DB"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97"/>
              <w:id w:val="-886558738"/>
            </w:sdtPr>
            <w:sdtEndPr/>
            <w:sdtContent>
              <w:p w14:paraId="6EA3C44D" w14:textId="77777777" w:rsidR="00AE78AF" w:rsidRDefault="00707898">
                <w:r>
                  <w:t>Manual Handling</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98"/>
              <w:id w:val="137238843"/>
            </w:sdtPr>
            <w:sdtEndPr/>
            <w:sdtContent>
              <w:p w14:paraId="1BAEAB72" w14:textId="77777777" w:rsidR="00AE78AF" w:rsidRDefault="00707898">
                <w:r>
                  <w:t>Awkward/Heavy Loads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99"/>
              <w:id w:val="845752005"/>
            </w:sdtPr>
            <w:sdtEndPr/>
            <w:sdtContent>
              <w:p w14:paraId="16F3F66E" w14:textId="77777777" w:rsidR="00AE78AF" w:rsidRDefault="00707898">
                <w:r>
                  <w:t xml:space="preserve">Anyone designated to carrying the load. Physical injury could arise from incorrect technique handling loads </w:t>
                </w:r>
                <w:r>
                  <w:lastRenderedPageBreak/>
                  <w:t>especially with awkward shape/sharp edges</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0"/>
              <w:id w:val="-1465736764"/>
            </w:sdtPr>
            <w:sdtEndPr/>
            <w:sdtContent>
              <w:p w14:paraId="28418E6A" w14:textId="77777777" w:rsidR="00AE78AF" w:rsidRDefault="00707898">
                <w:r>
                  <w:t xml:space="preserve">Ensure sufficient training in manual handling has been given to all individuals expected to carry loads. Use equipment to help transport loads if available such as a trolley. Multiple people </w:t>
                </w:r>
                <w:r>
                  <w:lastRenderedPageBreak/>
                  <w:t>carrying a load would also reduce the chances of any injuries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1"/>
              <w:id w:val="927849583"/>
            </w:sdtPr>
            <w:sdtEndPr/>
            <w:sdtContent>
              <w:p w14:paraId="760131AD" w14:textId="77777777" w:rsidR="00AE78AF" w:rsidRDefault="00707898">
                <w:r>
                  <w:t>Likelihood: 1</w:t>
                </w:r>
              </w:p>
            </w:sdtContent>
          </w:sdt>
          <w:sdt>
            <w:sdtPr>
              <w:tag w:val="goog_rdk_102"/>
              <w:id w:val="-147984291"/>
            </w:sdtPr>
            <w:sdtEndPr/>
            <w:sdtContent>
              <w:p w14:paraId="26DBAA64" w14:textId="77777777" w:rsidR="00AE78AF" w:rsidRDefault="00707898">
                <w:r>
                  <w:t>Severity: 2</w:t>
                </w:r>
              </w:p>
            </w:sdtContent>
          </w:sdt>
          <w:sdt>
            <w:sdtPr>
              <w:tag w:val="goog_rdk_103"/>
              <w:id w:val="-2098092797"/>
            </w:sdtPr>
            <w:sdtEndPr/>
            <w:sdtContent>
              <w:p w14:paraId="54249193" w14:textId="77777777" w:rsidR="00AE78AF" w:rsidRDefault="00BE2DC4"/>
            </w:sdtContent>
          </w:sdt>
          <w:sdt>
            <w:sdtPr>
              <w:tag w:val="goog_rdk_104"/>
              <w:id w:val="-713582902"/>
            </w:sdtPr>
            <w:sdtEndPr/>
            <w:sdtContent>
              <w:p w14:paraId="19F186AD" w14:textId="77777777" w:rsidR="00AE78AF" w:rsidRDefault="00707898">
                <w:r>
                  <w:t>Overall Risk: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5"/>
              <w:id w:val="735434793"/>
            </w:sdtPr>
            <w:sdtEndPr/>
            <w:sdtContent>
              <w:p w14:paraId="61C85F41" w14:textId="77777777" w:rsidR="00AE78AF" w:rsidRDefault="00707898">
                <w:r>
                  <w:t> 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6"/>
              <w:id w:val="246776107"/>
            </w:sdtPr>
            <w:sdtEndPr/>
            <w:sdtContent>
              <w:p w14:paraId="5EFB3A98" w14:textId="77777777" w:rsidR="00AE78AF" w:rsidRDefault="00707898">
                <w:r>
                  <w:t>Any Committee Member</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7"/>
              <w:id w:val="-1454622168"/>
            </w:sdtPr>
            <w:sdtEndPr/>
            <w:sdtContent>
              <w:p w14:paraId="6703CE54" w14:textId="77777777" w:rsidR="00AE78AF" w:rsidRDefault="00707898">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08"/>
              <w:id w:val="1382670993"/>
            </w:sdtPr>
            <w:sdtEndPr/>
            <w:sdtContent>
              <w:p w14:paraId="180F690D" w14:textId="77777777" w:rsidR="00AE78AF" w:rsidRDefault="00BE2DC4"/>
            </w:sdtContent>
          </w:sdt>
        </w:tc>
      </w:tr>
      <w:tr w:rsidR="00AE78AF" w14:paraId="2C2C1D12"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9"/>
              <w:id w:val="1066152982"/>
            </w:sdtPr>
            <w:sdtEndPr/>
            <w:sdtContent>
              <w:p w14:paraId="37027CB3" w14:textId="77777777" w:rsidR="00AE78AF" w:rsidRDefault="00707898">
                <w:r>
                  <w:t>General Use of the Trampolines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0"/>
              <w:id w:val="2073770292"/>
            </w:sdtPr>
            <w:sdtEndPr/>
            <w:sdtContent>
              <w:p w14:paraId="7576C141" w14:textId="77777777" w:rsidR="00AE78AF" w:rsidRDefault="00707898">
                <w:r>
                  <w:t>The nature of the sport means there is an inherent risk to participants wellbeing</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1"/>
              <w:id w:val="-1074964493"/>
            </w:sdtPr>
            <w:sdtEndPr/>
            <w:sdtContent>
              <w:p w14:paraId="67E0DFD5" w14:textId="77777777" w:rsidR="00AE78AF" w:rsidRDefault="00707898">
                <w:r>
                  <w:t>Physical injury could occur to the participant if a move is performed incorrectly or a pre-existing injury could be agitated</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2"/>
              <w:id w:val="1721092753"/>
            </w:sdtPr>
            <w:sdtEndPr/>
            <w:sdtContent>
              <w:p w14:paraId="38F7ED15" w14:textId="77777777" w:rsidR="00DB4D71" w:rsidRDefault="00707898">
                <w:r>
                  <w:t>Either a Level 2+ coach or 2 persons deemed competent by the club’s health and safety officers must be present at every session along with 2 committee members to ensure the safety of participants on the trampolines.</w:t>
                </w:r>
              </w:p>
              <w:p w14:paraId="1A4F1E64" w14:textId="77777777" w:rsidR="00DB4D71" w:rsidRDefault="00707898">
                <w:r>
                  <w:t xml:space="preserve"> Participants should only undertake moves that the member running the session is happy to oversee. </w:t>
                </w:r>
              </w:p>
              <w:p w14:paraId="684D9B0C" w14:textId="77777777" w:rsidR="00DB4D71" w:rsidRDefault="00707898">
                <w:r>
                  <w:t xml:space="preserve">All participants are reminded that if they do moves deemed harder than this then they will be performing these at their own risk and the club will not take any responsibility for the outcome of such moves. </w:t>
                </w:r>
              </w:p>
              <w:p w14:paraId="04420875" w14:textId="77777777" w:rsidR="00AE78AF" w:rsidRDefault="00707898">
                <w:r>
                  <w:t xml:space="preserve">There must be a minimum of two spotters on each </w:t>
                </w:r>
                <w:r>
                  <w:lastRenderedPageBreak/>
                  <w:t>exposed side of the trampoline while a participant is bouncing to step in if the participant is in trouble and help to either slow their fall or push them back on to the bed. All members are instructed how to spot when they join the club by a competent person</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3"/>
              <w:id w:val="-929881196"/>
            </w:sdtPr>
            <w:sdtEndPr/>
            <w:sdtContent>
              <w:p w14:paraId="744B35F6" w14:textId="77777777" w:rsidR="00AE78AF" w:rsidRDefault="00707898">
                <w:r>
                  <w:t>Likelihood: 2</w:t>
                </w:r>
              </w:p>
            </w:sdtContent>
          </w:sdt>
          <w:sdt>
            <w:sdtPr>
              <w:tag w:val="goog_rdk_114"/>
              <w:id w:val="952443050"/>
            </w:sdtPr>
            <w:sdtEndPr/>
            <w:sdtContent>
              <w:p w14:paraId="046206D2" w14:textId="77777777" w:rsidR="00AE78AF" w:rsidRDefault="00707898">
                <w:r>
                  <w:t>Severity: 3</w:t>
                </w:r>
              </w:p>
            </w:sdtContent>
          </w:sdt>
          <w:sdt>
            <w:sdtPr>
              <w:tag w:val="goog_rdk_115"/>
              <w:id w:val="1756157626"/>
            </w:sdtPr>
            <w:sdtEndPr/>
            <w:sdtContent>
              <w:p w14:paraId="3FAC61DB" w14:textId="77777777" w:rsidR="00AE78AF" w:rsidRDefault="00BE2DC4"/>
            </w:sdtContent>
          </w:sdt>
          <w:sdt>
            <w:sdtPr>
              <w:tag w:val="goog_rdk_116"/>
              <w:id w:val="-172726516"/>
            </w:sdtPr>
            <w:sdtEndPr/>
            <w:sdtContent>
              <w:p w14:paraId="5332F7E8" w14:textId="77777777" w:rsidR="00AE78AF" w:rsidRDefault="00707898">
                <w:r>
                  <w:t>Overall Risk: 6</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7"/>
              <w:id w:val="-1557159736"/>
            </w:sdtPr>
            <w:sdtEndPr/>
            <w:sdtContent>
              <w:p w14:paraId="655D67F4" w14:textId="77777777" w:rsidR="00AE78AF" w:rsidRDefault="00707898">
                <w:r>
                  <w:t> No additional measures required. The nature of the sport means there will always be a risk involved. The likely outcome of an injury will normally be a severity of 1 or 2 but there is a small chance the outcome could have a severity of 3.</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8"/>
              <w:id w:val="-2146502927"/>
            </w:sdtPr>
            <w:sdtEndPr/>
            <w:sdtContent>
              <w:p w14:paraId="4B69F254" w14:textId="77777777" w:rsidR="00AE78AF" w:rsidRDefault="00707898">
                <w:r>
                  <w:t>President &amp;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9"/>
              <w:id w:val="-428815375"/>
            </w:sdtPr>
            <w:sdtEndPr/>
            <w:sdtContent>
              <w:p w14:paraId="3A824F91" w14:textId="77777777" w:rsidR="00AE78AF" w:rsidRDefault="00707898">
                <w:r>
                  <w:t> 6</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20"/>
              <w:id w:val="1284852432"/>
            </w:sdtPr>
            <w:sdtEndPr/>
            <w:sdtContent>
              <w:p w14:paraId="3433395B" w14:textId="77777777" w:rsidR="00AE78AF" w:rsidRDefault="00BE2DC4"/>
            </w:sdtContent>
          </w:sdt>
        </w:tc>
      </w:tr>
      <w:tr w:rsidR="00CB09A9" w:rsidRPr="00CB09A9" w14:paraId="6A5C8DCC" w14:textId="77777777" w:rsidTr="00CB09A9">
        <w:trPr>
          <w:trHeight w:val="56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30040713"/>
            </w:sdtPr>
            <w:sdtEndPr/>
            <w:sdtContent>
              <w:p w14:paraId="3363FA2E" w14:textId="77777777" w:rsidR="00CB09A9" w:rsidRPr="00CB09A9" w:rsidRDefault="00707898" w:rsidP="00CB09A9">
                <w:pPr>
                  <w:jc w:val="center"/>
                  <w:rPr>
                    <w:color w:val="FFFFFF"/>
                  </w:rPr>
                </w:pPr>
                <w:r w:rsidRPr="00CB09A9">
                  <w:rPr>
                    <w:rFonts w:hAnsiTheme="minorHAnsi" w:cs="Calibri Light"/>
                    <w:color w:val="FFFFFF"/>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1174767050"/>
            </w:sdtPr>
            <w:sdtEndPr/>
            <w:sdtContent>
              <w:p w14:paraId="1D818ADC" w14:textId="77777777" w:rsidR="00CB09A9" w:rsidRPr="00CB09A9" w:rsidRDefault="00707898" w:rsidP="00CB09A9">
                <w:pPr>
                  <w:jc w:val="center"/>
                  <w:rPr>
                    <w:color w:val="FFFFFF"/>
                  </w:rPr>
                </w:pPr>
                <w:r w:rsidRPr="00CB09A9">
                  <w:rPr>
                    <w:rFonts w:hAnsiTheme="minorHAnsi" w:cs="Calibri Light"/>
                    <w:color w:val="FFFFFF"/>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194155508"/>
            </w:sdtPr>
            <w:sdtEndPr/>
            <w:sdtContent>
              <w:p w14:paraId="0DB8CCBA" w14:textId="77777777" w:rsidR="00CB09A9" w:rsidRPr="00CB09A9" w:rsidRDefault="00707898" w:rsidP="00CB09A9">
                <w:pPr>
                  <w:jc w:val="center"/>
                  <w:rPr>
                    <w:color w:val="FFFFFF"/>
                  </w:rPr>
                </w:pPr>
                <w:r w:rsidRPr="00CB09A9">
                  <w:rPr>
                    <w:rFonts w:hAnsiTheme="minorHAnsi" w:cs="Calibri Light"/>
                    <w:color w:val="FFFFFF"/>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1503860985"/>
            </w:sdtPr>
            <w:sdtEndPr/>
            <w:sdtContent>
              <w:p w14:paraId="0592B4E5" w14:textId="77777777" w:rsidR="00CB09A9" w:rsidRPr="00CB09A9" w:rsidRDefault="00707898" w:rsidP="00CB09A9">
                <w:pPr>
                  <w:jc w:val="center"/>
                  <w:rPr>
                    <w:color w:val="FFFFFF"/>
                  </w:rPr>
                </w:pPr>
                <w:r w:rsidRPr="00CB09A9">
                  <w:rPr>
                    <w:rFonts w:hAnsiTheme="minorHAnsi" w:cs="Calibri Light"/>
                    <w:color w:val="FFFFFF"/>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1697654920"/>
            </w:sdtPr>
            <w:sdtEndPr/>
            <w:sdtContent>
              <w:p w14:paraId="683266F1" w14:textId="77777777" w:rsidR="00CB09A9" w:rsidRPr="00CB09A9" w:rsidRDefault="00707898" w:rsidP="00CB09A9">
                <w:pPr>
                  <w:jc w:val="center"/>
                  <w:rPr>
                    <w:color w:val="FFFFFF"/>
                  </w:rPr>
                </w:pPr>
                <w:r w:rsidRPr="00CB09A9">
                  <w:rPr>
                    <w:rFonts w:hAnsiTheme="minorHAnsi" w:cs="Calibri Light"/>
                    <w:color w:val="FFFFFF"/>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939566846"/>
            </w:sdtPr>
            <w:sdtEndPr/>
            <w:sdtContent>
              <w:p w14:paraId="70A41CC4" w14:textId="77777777" w:rsidR="00CB09A9" w:rsidRPr="00CB09A9" w:rsidRDefault="00707898" w:rsidP="00CB09A9">
                <w:pPr>
                  <w:jc w:val="center"/>
                  <w:rPr>
                    <w:color w:val="FFFFFF"/>
                  </w:rPr>
                </w:pPr>
                <w:r w:rsidRPr="00CB09A9">
                  <w:rPr>
                    <w:rFonts w:hAnsiTheme="minorHAnsi" w:cs="Calibri Light"/>
                    <w:color w:val="FFFFFF"/>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087994678"/>
            </w:sdtPr>
            <w:sdtEndPr/>
            <w:sdtContent>
              <w:p w14:paraId="62F076A6" w14:textId="77777777" w:rsidR="00CB09A9" w:rsidRPr="00CB09A9" w:rsidRDefault="00707898" w:rsidP="00CB09A9">
                <w:pPr>
                  <w:jc w:val="center"/>
                  <w:rPr>
                    <w:color w:val="FFFFFF"/>
                  </w:rPr>
                </w:pPr>
                <w:r w:rsidRPr="00CB09A9">
                  <w:rPr>
                    <w:rFonts w:hAnsiTheme="minorHAnsi" w:cs="Calibri Light"/>
                    <w:color w:val="FFFFFF"/>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1476825012"/>
            </w:sdtPr>
            <w:sdtEndPr/>
            <w:sdtContent>
              <w:p w14:paraId="3E04AA6D" w14:textId="77777777" w:rsidR="00CB09A9" w:rsidRPr="00CB09A9" w:rsidRDefault="00707898" w:rsidP="00CB09A9">
                <w:pPr>
                  <w:jc w:val="center"/>
                  <w:rPr>
                    <w:rFonts w:hAnsiTheme="minorHAnsi" w:cs="Calibri Light"/>
                    <w:color w:val="FFFFFF"/>
                  </w:rPr>
                </w:pPr>
                <w:r w:rsidRPr="00CB09A9">
                  <w:rPr>
                    <w:rFonts w:hAnsiTheme="minorHAnsi" w:cs="Calibri Light"/>
                    <w:color w:val="FFFFFF"/>
                  </w:rPr>
                  <w:t>Residual risk</w:t>
                </w:r>
              </w:p>
            </w:sdtContent>
          </w:sdt>
          <w:sdt>
            <w:sdtPr>
              <w:rPr>
                <w:rFonts w:asciiTheme="minorHAnsi" w:hAnsiTheme="minorHAnsi" w:cs="Calibri Light"/>
                <w:color w:val="FFFFFF" w:themeColor="background1"/>
              </w:rPr>
              <w:tag w:val="goog_rdk_69"/>
              <w:id w:val="1741746071"/>
            </w:sdtPr>
            <w:sdtEndPr/>
            <w:sdtContent>
              <w:p w14:paraId="540AF58F" w14:textId="77777777" w:rsidR="00CB09A9" w:rsidRPr="00CB09A9" w:rsidRDefault="00707898" w:rsidP="00CB09A9">
                <w:pPr>
                  <w:jc w:val="center"/>
                  <w:rPr>
                    <w:color w:val="FFFFFF"/>
                  </w:rPr>
                </w:pPr>
                <w:r w:rsidRPr="00CB09A9">
                  <w:rPr>
                    <w:rFonts w:hAnsiTheme="minorHAnsi" w:cs="Calibri Light"/>
                    <w:color w:val="FFFFFF"/>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391739916"/>
            </w:sdtPr>
            <w:sdtEndPr/>
            <w:sdtContent>
              <w:p w14:paraId="437B403F" w14:textId="77777777" w:rsidR="00CB09A9" w:rsidRPr="00CB09A9" w:rsidRDefault="00707898" w:rsidP="00CB09A9">
                <w:pPr>
                  <w:jc w:val="center"/>
                  <w:rPr>
                    <w:color w:val="FFFFFF"/>
                  </w:rPr>
                </w:pPr>
                <w:r w:rsidRPr="00CB09A9">
                  <w:rPr>
                    <w:rFonts w:hAnsiTheme="minorHAnsi" w:cs="Calibri Light"/>
                    <w:color w:val="FFFFFF"/>
                  </w:rPr>
                  <w:t>Check SA/DM</w:t>
                </w:r>
              </w:p>
            </w:sdtContent>
          </w:sdt>
        </w:tc>
      </w:tr>
      <w:tr w:rsidR="00AE78AF" w14:paraId="28765AE7" w14:textId="77777777" w:rsidTr="00CB09A9">
        <w:trPr>
          <w:trHeight w:val="56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1"/>
              <w:id w:val="1501618628"/>
            </w:sdtPr>
            <w:sdtEndPr/>
            <w:sdtContent>
              <w:p w14:paraId="7BB8ADF0" w14:textId="77777777" w:rsidR="00AE78AF" w:rsidRDefault="00707898">
                <w:r>
                  <w:t>Beginners on the Trampolines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2"/>
              <w:id w:val="2091883937"/>
            </w:sdtPr>
            <w:sdtEndPr/>
            <w:sdtContent>
              <w:p w14:paraId="76F5C06D" w14:textId="77777777" w:rsidR="00AE78AF" w:rsidRDefault="00707898">
                <w:r>
                  <w:t>Injury to themselves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3"/>
              <w:id w:val="-2127770571"/>
            </w:sdtPr>
            <w:sdtEndPr/>
            <w:sdtContent>
              <w:p w14:paraId="4CE419B2" w14:textId="77777777" w:rsidR="00AE78AF" w:rsidRDefault="00707898">
                <w:r>
                  <w:t>Physical injury could occur to the participant</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4"/>
              <w:id w:val="1840419591"/>
            </w:sdtPr>
            <w:sdtEndPr/>
            <w:sdtContent>
              <w:p w14:paraId="65BAA47E" w14:textId="77777777" w:rsidR="00DB4D71" w:rsidRDefault="00707898">
                <w:r>
                  <w:t xml:space="preserve">In addition to the control measures specified under the “General Use of the Trampolines” beginners start out on the beginner beds with proper instruction on how to jump, how to stop and how to crash safely. </w:t>
                </w:r>
              </w:p>
              <w:p w14:paraId="44456604" w14:textId="77777777" w:rsidR="00AE78AF" w:rsidRDefault="00707898">
                <w:r>
                  <w:t>Low bouncing to start off is also enforced by the most competent coach present.</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5"/>
              <w:id w:val="-569811385"/>
            </w:sdtPr>
            <w:sdtEndPr/>
            <w:sdtContent>
              <w:p w14:paraId="3567850A" w14:textId="77777777" w:rsidR="00AE78AF" w:rsidRDefault="00707898">
                <w:r>
                  <w:t>Likelihood: 2</w:t>
                </w:r>
              </w:p>
            </w:sdtContent>
          </w:sdt>
          <w:sdt>
            <w:sdtPr>
              <w:tag w:val="goog_rdk_126"/>
              <w:id w:val="697204390"/>
            </w:sdtPr>
            <w:sdtEndPr/>
            <w:sdtContent>
              <w:p w14:paraId="5F67A573" w14:textId="77777777" w:rsidR="00AE78AF" w:rsidRDefault="00707898">
                <w:r>
                  <w:t>Severity: 2</w:t>
                </w:r>
              </w:p>
            </w:sdtContent>
          </w:sdt>
          <w:sdt>
            <w:sdtPr>
              <w:tag w:val="goog_rdk_127"/>
              <w:id w:val="192894828"/>
            </w:sdtPr>
            <w:sdtEndPr/>
            <w:sdtContent>
              <w:p w14:paraId="26431E4C" w14:textId="77777777" w:rsidR="00AE78AF" w:rsidRDefault="00BE2DC4"/>
            </w:sdtContent>
          </w:sdt>
          <w:sdt>
            <w:sdtPr>
              <w:tag w:val="goog_rdk_128"/>
              <w:id w:val="439498785"/>
            </w:sdtPr>
            <w:sdtEndPr/>
            <w:sdtContent>
              <w:p w14:paraId="77EE0433" w14:textId="77777777" w:rsidR="00AE78AF" w:rsidRDefault="00707898">
                <w:r>
                  <w:t>Overall Risk: 4</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9"/>
              <w:id w:val="-1931652136"/>
            </w:sdtPr>
            <w:sdtEndPr/>
            <w:sdtContent>
              <w:p w14:paraId="01241A62" w14:textId="77777777" w:rsidR="00AE78AF" w:rsidRDefault="00707898">
                <w:r>
                  <w:t>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0"/>
              <w:id w:val="-423577891"/>
            </w:sdtPr>
            <w:sdtEndPr/>
            <w:sdtContent>
              <w:p w14:paraId="6114CCD5" w14:textId="77777777" w:rsidR="00AE78AF" w:rsidRDefault="00707898">
                <w:r>
                  <w:t>President &amp;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1"/>
              <w:id w:val="-1701233421"/>
            </w:sdtPr>
            <w:sdtEndPr/>
            <w:sdtContent>
              <w:p w14:paraId="76030029" w14:textId="77777777" w:rsidR="00AE78AF" w:rsidRDefault="00707898">
                <w:r>
                  <w:t>4</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32"/>
              <w:id w:val="-1792358847"/>
            </w:sdtPr>
            <w:sdtEndPr/>
            <w:sdtContent>
              <w:p w14:paraId="6C2A2911" w14:textId="77777777" w:rsidR="00AE78AF" w:rsidRDefault="00BE2DC4"/>
            </w:sdtContent>
          </w:sdt>
        </w:tc>
      </w:tr>
      <w:tr w:rsidR="00AE78AF" w14:paraId="5095F01D"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3"/>
              <w:id w:val="131444717"/>
            </w:sdtPr>
            <w:sdtEndPr/>
            <w:sdtContent>
              <w:p w14:paraId="5F8A0EC8" w14:textId="77777777" w:rsidR="00AE78AF" w:rsidRDefault="00707898">
                <w:r>
                  <w:t>Getting on and off the trampolines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4"/>
              <w:id w:val="1815445562"/>
            </w:sdtPr>
            <w:sdtEndPr/>
            <w:sdtContent>
              <w:p w14:paraId="4E65F7B5" w14:textId="77777777" w:rsidR="00AE78AF" w:rsidRDefault="00707898">
                <w:r>
                  <w:t>Injury arising from persons getting on and off the trampolines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5"/>
              <w:id w:val="-1614270712"/>
            </w:sdtPr>
            <w:sdtEndPr/>
            <w:sdtContent>
              <w:p w14:paraId="38DCA78E" w14:textId="77777777" w:rsidR="00AE78AF" w:rsidRDefault="00707898">
                <w:r>
                  <w:t>Injury to the participant if they land awkwardly getting off the trampoline or cannot get on to the trampoline. Injury to someone in the near vicinity if flailing limbs hit them</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6"/>
              <w:id w:val="-1992549347"/>
            </w:sdtPr>
            <w:sdtEndPr/>
            <w:sdtContent>
              <w:p w14:paraId="0414D366" w14:textId="77777777" w:rsidR="00AE78AF" w:rsidRDefault="00707898">
                <w:r>
                  <w:t>All members are taught the safest way to get on and off the trampoline by a competent person. If a person still struggles to get on the trampoline, then use of the chain as a step is advisable. Failing that, the use of a step can aid the participant to safely get on the trampoline as long as the step is removed before the participant starts bouncing.</w:t>
                </w:r>
              </w:p>
            </w:sdtContent>
          </w:sdt>
          <w:sdt>
            <w:sdtPr>
              <w:tag w:val="goog_rdk_137"/>
              <w:id w:val="-570891213"/>
            </w:sdtPr>
            <w:sdtEndPr/>
            <w:sdtContent>
              <w:p w14:paraId="2DFE973E" w14:textId="77777777" w:rsidR="00AE78AF" w:rsidRDefault="00707898">
                <w:r>
                  <w:t xml:space="preserve">Before a participant gets off the trampoline, they must completely kill their bounce so there is no more vertical movement of themselves or the bed. They must then walk to the edge of the bed before sitting down and sliding off. All participants are informed of this procedure before using the trampolines. The </w:t>
                </w:r>
                <w:r>
                  <w:lastRenderedPageBreak/>
                  <w:t>use of soft floor mats around the edges of the trampolines reduces the impact of the floor also</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8"/>
              <w:id w:val="-758059911"/>
            </w:sdtPr>
            <w:sdtEndPr/>
            <w:sdtContent>
              <w:p w14:paraId="1AFCFF4A" w14:textId="77777777" w:rsidR="00AE78AF" w:rsidRDefault="00707898">
                <w:r>
                  <w:t>Likelihood: 1</w:t>
                </w:r>
              </w:p>
            </w:sdtContent>
          </w:sdt>
          <w:sdt>
            <w:sdtPr>
              <w:tag w:val="goog_rdk_139"/>
              <w:id w:val="1247694005"/>
            </w:sdtPr>
            <w:sdtEndPr/>
            <w:sdtContent>
              <w:p w14:paraId="76DA8495" w14:textId="77777777" w:rsidR="00AE78AF" w:rsidRDefault="00707898">
                <w:r>
                  <w:t>Severity: 2</w:t>
                </w:r>
              </w:p>
            </w:sdtContent>
          </w:sdt>
          <w:sdt>
            <w:sdtPr>
              <w:tag w:val="goog_rdk_140"/>
              <w:id w:val="144791092"/>
            </w:sdtPr>
            <w:sdtEndPr/>
            <w:sdtContent>
              <w:p w14:paraId="381D4C01" w14:textId="77777777" w:rsidR="00AE78AF" w:rsidRDefault="00BE2DC4"/>
            </w:sdtContent>
          </w:sdt>
          <w:sdt>
            <w:sdtPr>
              <w:tag w:val="goog_rdk_141"/>
              <w:id w:val="1610699631"/>
            </w:sdtPr>
            <w:sdtEndPr/>
            <w:sdtContent>
              <w:p w14:paraId="56F99036" w14:textId="77777777" w:rsidR="00AE78AF" w:rsidRDefault="00707898">
                <w:r>
                  <w:t>Overall Risk: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2"/>
              <w:id w:val="348147642"/>
            </w:sdtPr>
            <w:sdtEndPr/>
            <w:sdtContent>
              <w:p w14:paraId="3F1E5D41" w14:textId="77777777" w:rsidR="00AE78AF" w:rsidRDefault="00707898">
                <w:r>
                  <w:t>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3"/>
              <w:id w:val="-572354540"/>
            </w:sdtPr>
            <w:sdtEndPr/>
            <w:sdtContent>
              <w:p w14:paraId="0AEC6733" w14:textId="77777777" w:rsidR="00AE78AF" w:rsidRDefault="00707898">
                <w:r>
                  <w:t>Any Committee Member</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4"/>
              <w:id w:val="-1071422571"/>
            </w:sdtPr>
            <w:sdtEndPr/>
            <w:sdtContent>
              <w:p w14:paraId="2A3FC82D" w14:textId="77777777" w:rsidR="00AE78AF" w:rsidRDefault="00707898">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45"/>
              <w:id w:val="-1790812198"/>
            </w:sdtPr>
            <w:sdtEndPr/>
            <w:sdtContent>
              <w:p w14:paraId="6BEF261C" w14:textId="77777777" w:rsidR="00AE78AF" w:rsidRDefault="00BE2DC4"/>
            </w:sdtContent>
          </w:sdt>
        </w:tc>
      </w:tr>
      <w:tr w:rsidR="00CB09A9" w:rsidRPr="00CB09A9" w14:paraId="0DC23422"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088426332"/>
            </w:sdtPr>
            <w:sdtEndPr/>
            <w:sdtContent>
              <w:p w14:paraId="232970C3" w14:textId="77777777" w:rsidR="00CB09A9" w:rsidRPr="00CB09A9" w:rsidRDefault="00707898" w:rsidP="00CB09A9">
                <w:pPr>
                  <w:jc w:val="center"/>
                  <w:rPr>
                    <w:color w:val="FFFFFF"/>
                  </w:rPr>
                </w:pPr>
                <w:r w:rsidRPr="00CB09A9">
                  <w:rPr>
                    <w:rFonts w:hAnsiTheme="minorHAnsi" w:cs="Calibri Light"/>
                    <w:color w:val="FFFFFF"/>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895861348"/>
            </w:sdtPr>
            <w:sdtEndPr/>
            <w:sdtContent>
              <w:p w14:paraId="07D7B5B8" w14:textId="77777777" w:rsidR="00CB09A9" w:rsidRPr="00CB09A9" w:rsidRDefault="00707898" w:rsidP="00CB09A9">
                <w:pPr>
                  <w:jc w:val="center"/>
                  <w:rPr>
                    <w:color w:val="FFFFFF"/>
                  </w:rPr>
                </w:pPr>
                <w:r w:rsidRPr="00CB09A9">
                  <w:rPr>
                    <w:rFonts w:hAnsiTheme="minorHAnsi" w:cs="Calibri Light"/>
                    <w:color w:val="FFFFFF"/>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813958780"/>
            </w:sdtPr>
            <w:sdtEndPr/>
            <w:sdtContent>
              <w:p w14:paraId="79631541" w14:textId="77777777" w:rsidR="00CB09A9" w:rsidRPr="00CB09A9" w:rsidRDefault="00707898" w:rsidP="00CB09A9">
                <w:pPr>
                  <w:jc w:val="center"/>
                  <w:rPr>
                    <w:color w:val="FFFFFF"/>
                  </w:rPr>
                </w:pPr>
                <w:r w:rsidRPr="00CB09A9">
                  <w:rPr>
                    <w:rFonts w:hAnsiTheme="minorHAnsi" w:cs="Calibri Light"/>
                    <w:color w:val="FFFFFF"/>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1655436912"/>
            </w:sdtPr>
            <w:sdtEndPr/>
            <w:sdtContent>
              <w:p w14:paraId="69334E67" w14:textId="77777777" w:rsidR="00CB09A9" w:rsidRPr="00CB09A9" w:rsidRDefault="00707898" w:rsidP="00CB09A9">
                <w:pPr>
                  <w:jc w:val="center"/>
                  <w:rPr>
                    <w:color w:val="FFFFFF"/>
                  </w:rPr>
                </w:pPr>
                <w:r w:rsidRPr="00CB09A9">
                  <w:rPr>
                    <w:rFonts w:hAnsiTheme="minorHAnsi" w:cs="Calibri Light"/>
                    <w:color w:val="FFFFFF"/>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527990027"/>
            </w:sdtPr>
            <w:sdtEndPr/>
            <w:sdtContent>
              <w:p w14:paraId="7053C5EB" w14:textId="77777777" w:rsidR="00CB09A9" w:rsidRPr="00CB09A9" w:rsidRDefault="00707898" w:rsidP="00CB09A9">
                <w:pPr>
                  <w:jc w:val="center"/>
                  <w:rPr>
                    <w:color w:val="FFFFFF"/>
                  </w:rPr>
                </w:pPr>
                <w:r w:rsidRPr="00CB09A9">
                  <w:rPr>
                    <w:rFonts w:hAnsiTheme="minorHAnsi" w:cs="Calibri Light"/>
                    <w:color w:val="FFFFFF"/>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1969705147"/>
            </w:sdtPr>
            <w:sdtEndPr/>
            <w:sdtContent>
              <w:p w14:paraId="58DCB5EA" w14:textId="77777777" w:rsidR="00CB09A9" w:rsidRPr="00CB09A9" w:rsidRDefault="00707898" w:rsidP="00CB09A9">
                <w:pPr>
                  <w:jc w:val="center"/>
                  <w:rPr>
                    <w:color w:val="FFFFFF"/>
                  </w:rPr>
                </w:pPr>
                <w:r w:rsidRPr="00CB09A9">
                  <w:rPr>
                    <w:rFonts w:hAnsiTheme="minorHAnsi" w:cs="Calibri Light"/>
                    <w:color w:val="FFFFFF"/>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545020345"/>
            </w:sdtPr>
            <w:sdtEndPr/>
            <w:sdtContent>
              <w:p w14:paraId="263BC16E" w14:textId="77777777" w:rsidR="00CB09A9" w:rsidRPr="00CB09A9" w:rsidRDefault="00707898" w:rsidP="00CB09A9">
                <w:pPr>
                  <w:jc w:val="center"/>
                  <w:rPr>
                    <w:color w:val="FFFFFF"/>
                  </w:rPr>
                </w:pPr>
                <w:r w:rsidRPr="00CB09A9">
                  <w:rPr>
                    <w:rFonts w:hAnsiTheme="minorHAnsi" w:cs="Calibri Light"/>
                    <w:color w:val="FFFFFF"/>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894589066"/>
            </w:sdtPr>
            <w:sdtEndPr/>
            <w:sdtContent>
              <w:p w14:paraId="5D785042" w14:textId="77777777" w:rsidR="00CB09A9" w:rsidRPr="00CB09A9" w:rsidRDefault="00707898" w:rsidP="00CB09A9">
                <w:pPr>
                  <w:jc w:val="center"/>
                  <w:rPr>
                    <w:rFonts w:hAnsiTheme="minorHAnsi" w:cs="Calibri Light"/>
                    <w:color w:val="FFFFFF"/>
                  </w:rPr>
                </w:pPr>
                <w:r w:rsidRPr="00CB09A9">
                  <w:rPr>
                    <w:rFonts w:hAnsiTheme="minorHAnsi" w:cs="Calibri Light"/>
                    <w:color w:val="FFFFFF"/>
                  </w:rPr>
                  <w:t>Residual risk</w:t>
                </w:r>
              </w:p>
            </w:sdtContent>
          </w:sdt>
          <w:sdt>
            <w:sdtPr>
              <w:rPr>
                <w:rFonts w:asciiTheme="minorHAnsi" w:hAnsiTheme="minorHAnsi" w:cs="Calibri Light"/>
                <w:color w:val="FFFFFF" w:themeColor="background1"/>
              </w:rPr>
              <w:tag w:val="goog_rdk_69"/>
              <w:id w:val="-974439171"/>
            </w:sdtPr>
            <w:sdtEndPr/>
            <w:sdtContent>
              <w:p w14:paraId="6BABCFC3" w14:textId="77777777" w:rsidR="00CB09A9" w:rsidRPr="00CB09A9" w:rsidRDefault="00707898" w:rsidP="00CB09A9">
                <w:pPr>
                  <w:jc w:val="center"/>
                  <w:rPr>
                    <w:color w:val="FFFFFF"/>
                  </w:rPr>
                </w:pPr>
                <w:r w:rsidRPr="00CB09A9">
                  <w:rPr>
                    <w:rFonts w:hAnsiTheme="minorHAnsi" w:cs="Calibri Light"/>
                    <w:color w:val="FFFFFF"/>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270749498"/>
            </w:sdtPr>
            <w:sdtEndPr/>
            <w:sdtContent>
              <w:p w14:paraId="394E593C" w14:textId="77777777" w:rsidR="00CB09A9" w:rsidRPr="00CB09A9" w:rsidRDefault="00707898" w:rsidP="00CB09A9">
                <w:pPr>
                  <w:jc w:val="center"/>
                  <w:rPr>
                    <w:color w:val="FFFFFF"/>
                  </w:rPr>
                </w:pPr>
                <w:r w:rsidRPr="00CB09A9">
                  <w:rPr>
                    <w:rFonts w:hAnsiTheme="minorHAnsi" w:cs="Calibri Light"/>
                    <w:color w:val="FFFFFF"/>
                  </w:rPr>
                  <w:t>Check SA/DM</w:t>
                </w:r>
              </w:p>
            </w:sdtContent>
          </w:sdt>
        </w:tc>
      </w:tr>
      <w:tr w:rsidR="00AE78AF" w14:paraId="39C82704"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6"/>
              <w:id w:val="-2037418721"/>
            </w:sdtPr>
            <w:sdtEndPr/>
            <w:sdtContent>
              <w:p w14:paraId="6E56ADF4" w14:textId="77777777" w:rsidR="00AE78AF" w:rsidRDefault="00707898">
                <w:r>
                  <w:t>Learning new moves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7"/>
              <w:id w:val="-2138556264"/>
            </w:sdtPr>
            <w:sdtEndPr/>
            <w:sdtContent>
              <w:p w14:paraId="0E5C4CED" w14:textId="77777777" w:rsidR="00AE78AF" w:rsidRDefault="00707898">
                <w:r>
                  <w:t>Injury to the participant when learning new moves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8"/>
              <w:id w:val="1590049941"/>
            </w:sdtPr>
            <w:sdtEndPr/>
            <w:sdtContent>
              <w:p w14:paraId="05FFC724" w14:textId="77777777" w:rsidR="00AE78AF" w:rsidRDefault="00707898">
                <w:r>
                  <w:t>Physical injury arising from incorrect execution of a move</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9"/>
              <w:id w:val="2059819782"/>
            </w:sdtPr>
            <w:sdtEndPr/>
            <w:sdtContent>
              <w:p w14:paraId="18DA503F" w14:textId="639B6FEB" w:rsidR="0010595C" w:rsidRDefault="00707898">
                <w:r>
                  <w:t>The competent coach will be overseeing the progression of the new moves, instructing the participants how to complete suitable preparations and correct technique for a new move.</w:t>
                </w:r>
              </w:p>
              <w:p w14:paraId="5D2187BA" w14:textId="08B3C49F" w:rsidR="0010595C" w:rsidRDefault="0010595C"/>
              <w:p w14:paraId="001C9562" w14:textId="65D490FA" w:rsidR="0010595C" w:rsidRDefault="0010595C">
                <w:pPr>
                  <w:rPr>
                    <w:bCs/>
                  </w:rPr>
                </w:pPr>
                <w:r>
                  <w:t xml:space="preserve">To remain in line with COVID-19 guidelines, no hand supporting, or shadowing will take place unless the coach has chosen </w:t>
                </w:r>
                <w:r w:rsidRPr="0010595C">
                  <w:rPr>
                    <w:bCs/>
                  </w:rPr>
                  <w:t>to opt-in to the Return to Coach Contact Framework, then they must follow the action plan and associated control measures outlines in Phase One.</w:t>
                </w:r>
              </w:p>
              <w:p w14:paraId="7EDA1837" w14:textId="77777777" w:rsidR="0010595C" w:rsidRDefault="0010595C"/>
              <w:p w14:paraId="1F6FA9C1" w14:textId="77777777" w:rsidR="0010595C" w:rsidRDefault="00707898">
                <w:r>
                  <w:t>Mats will always be pushed in to assist the participant when they land the new move to kill the bounce and provide a safer landing</w:t>
                </w:r>
              </w:p>
              <w:p w14:paraId="4087558B" w14:textId="0FE00014" w:rsidR="00AE78AF" w:rsidRDefault="00BE2DC4"/>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0"/>
              <w:id w:val="1553264981"/>
            </w:sdtPr>
            <w:sdtEndPr/>
            <w:sdtContent>
              <w:p w14:paraId="22E98872" w14:textId="77777777" w:rsidR="00AE78AF" w:rsidRDefault="00707898">
                <w:r>
                  <w:t>Likelihood: 2</w:t>
                </w:r>
              </w:p>
            </w:sdtContent>
          </w:sdt>
          <w:sdt>
            <w:sdtPr>
              <w:tag w:val="goog_rdk_151"/>
              <w:id w:val="-1080061024"/>
            </w:sdtPr>
            <w:sdtEndPr/>
            <w:sdtContent>
              <w:p w14:paraId="742433CF" w14:textId="77777777" w:rsidR="00AE78AF" w:rsidRDefault="00707898">
                <w:r>
                  <w:t>Severity: 3</w:t>
                </w:r>
              </w:p>
            </w:sdtContent>
          </w:sdt>
          <w:sdt>
            <w:sdtPr>
              <w:tag w:val="goog_rdk_152"/>
              <w:id w:val="-1071351003"/>
            </w:sdtPr>
            <w:sdtEndPr/>
            <w:sdtContent>
              <w:p w14:paraId="2BE48775" w14:textId="77777777" w:rsidR="00AE78AF" w:rsidRDefault="00BE2DC4"/>
            </w:sdtContent>
          </w:sdt>
          <w:sdt>
            <w:sdtPr>
              <w:tag w:val="goog_rdk_153"/>
              <w:id w:val="-1465574944"/>
            </w:sdtPr>
            <w:sdtEndPr/>
            <w:sdtContent>
              <w:p w14:paraId="792D65B2" w14:textId="77777777" w:rsidR="00AE78AF" w:rsidRDefault="00707898">
                <w:r>
                  <w:t>Overall Risk: 6</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4"/>
              <w:id w:val="-461579917"/>
            </w:sdtPr>
            <w:sdtEndPr/>
            <w:sdtContent>
              <w:p w14:paraId="5DA367D5" w14:textId="77777777" w:rsidR="00AE78AF" w:rsidRDefault="00707898">
                <w:r>
                  <w:t>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5"/>
              <w:id w:val="1872799295"/>
            </w:sdtPr>
            <w:sdtEndPr/>
            <w:sdtContent>
              <w:p w14:paraId="60D32E1E" w14:textId="77777777" w:rsidR="00AE78AF" w:rsidRDefault="00707898">
                <w:r>
                  <w:t>President &amp;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6"/>
              <w:id w:val="326018273"/>
            </w:sdtPr>
            <w:sdtEndPr/>
            <w:sdtContent>
              <w:p w14:paraId="209D29A4" w14:textId="77777777" w:rsidR="00AE78AF" w:rsidRDefault="00707898">
                <w:r>
                  <w:t>6</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57"/>
              <w:id w:val="-1304148241"/>
            </w:sdtPr>
            <w:sdtEndPr/>
            <w:sdtContent>
              <w:p w14:paraId="48532BE7" w14:textId="77777777" w:rsidR="00AE78AF" w:rsidRDefault="00BE2DC4"/>
            </w:sdtContent>
          </w:sdt>
        </w:tc>
      </w:tr>
      <w:tr w:rsidR="00CB09A9" w14:paraId="085E913E" w14:textId="77777777" w:rsidTr="00CB09A9">
        <w:trPr>
          <w:trHeight w:val="56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2137526277"/>
            </w:sdtPr>
            <w:sdtEndPr/>
            <w:sdtContent>
              <w:p w14:paraId="4E8DA616" w14:textId="77777777" w:rsidR="00CB09A9" w:rsidRPr="00CB09A9" w:rsidRDefault="00707898" w:rsidP="00CB09A9">
                <w:pPr>
                  <w:jc w:val="center"/>
                  <w:rPr>
                    <w:color w:val="FFFFFF"/>
                  </w:rPr>
                </w:pPr>
                <w:r w:rsidRPr="00CB09A9">
                  <w:rPr>
                    <w:rFonts w:hAnsiTheme="minorHAnsi" w:cs="Calibri Light"/>
                    <w:color w:val="FFFFFF"/>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712123648"/>
            </w:sdtPr>
            <w:sdtEndPr/>
            <w:sdtContent>
              <w:p w14:paraId="2B296778" w14:textId="77777777" w:rsidR="00CB09A9" w:rsidRPr="00CB09A9" w:rsidRDefault="00707898" w:rsidP="00CB09A9">
                <w:pPr>
                  <w:jc w:val="center"/>
                  <w:rPr>
                    <w:color w:val="FFFFFF"/>
                  </w:rPr>
                </w:pPr>
                <w:r w:rsidRPr="00CB09A9">
                  <w:rPr>
                    <w:rFonts w:hAnsiTheme="minorHAnsi" w:cs="Calibri Light"/>
                    <w:color w:val="FFFFFF"/>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34271246"/>
            </w:sdtPr>
            <w:sdtEndPr/>
            <w:sdtContent>
              <w:p w14:paraId="6E733963" w14:textId="77777777" w:rsidR="00CB09A9" w:rsidRPr="00CB09A9" w:rsidRDefault="00707898" w:rsidP="00CB09A9">
                <w:pPr>
                  <w:jc w:val="center"/>
                  <w:rPr>
                    <w:color w:val="FFFFFF"/>
                  </w:rPr>
                </w:pPr>
                <w:r w:rsidRPr="00CB09A9">
                  <w:rPr>
                    <w:rFonts w:hAnsiTheme="minorHAnsi" w:cs="Calibri Light"/>
                    <w:color w:val="FFFFFF"/>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149759056"/>
            </w:sdtPr>
            <w:sdtEndPr/>
            <w:sdtContent>
              <w:p w14:paraId="556D8027" w14:textId="77777777" w:rsidR="00CB09A9" w:rsidRPr="00CB09A9" w:rsidRDefault="00707898" w:rsidP="00CB09A9">
                <w:pPr>
                  <w:jc w:val="center"/>
                  <w:rPr>
                    <w:color w:val="FFFFFF"/>
                  </w:rPr>
                </w:pPr>
                <w:r w:rsidRPr="00CB09A9">
                  <w:rPr>
                    <w:rFonts w:hAnsiTheme="minorHAnsi" w:cs="Calibri Light"/>
                    <w:color w:val="FFFFFF"/>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1581709562"/>
            </w:sdtPr>
            <w:sdtEndPr/>
            <w:sdtContent>
              <w:p w14:paraId="64DA354D" w14:textId="77777777" w:rsidR="00CB09A9" w:rsidRPr="00CB09A9" w:rsidRDefault="00707898" w:rsidP="00CB09A9">
                <w:pPr>
                  <w:jc w:val="center"/>
                  <w:rPr>
                    <w:color w:val="FFFFFF"/>
                  </w:rPr>
                </w:pPr>
                <w:r w:rsidRPr="00CB09A9">
                  <w:rPr>
                    <w:rFonts w:hAnsiTheme="minorHAnsi" w:cs="Calibri Light"/>
                    <w:color w:val="FFFFFF"/>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7760961"/>
            </w:sdtPr>
            <w:sdtEndPr/>
            <w:sdtContent>
              <w:p w14:paraId="223BC2B6" w14:textId="77777777" w:rsidR="00CB09A9" w:rsidRPr="00CB09A9" w:rsidRDefault="00707898" w:rsidP="00CB09A9">
                <w:pPr>
                  <w:jc w:val="center"/>
                  <w:rPr>
                    <w:color w:val="FFFFFF"/>
                  </w:rPr>
                </w:pPr>
                <w:r w:rsidRPr="00CB09A9">
                  <w:rPr>
                    <w:rFonts w:hAnsiTheme="minorHAnsi" w:cs="Calibri Light"/>
                    <w:color w:val="FFFFFF"/>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419137658"/>
            </w:sdtPr>
            <w:sdtEndPr/>
            <w:sdtContent>
              <w:p w14:paraId="69A97DA2" w14:textId="77777777" w:rsidR="00CB09A9" w:rsidRPr="00CB09A9" w:rsidRDefault="00707898" w:rsidP="00CB09A9">
                <w:pPr>
                  <w:jc w:val="center"/>
                  <w:rPr>
                    <w:color w:val="FFFFFF"/>
                  </w:rPr>
                </w:pPr>
                <w:r w:rsidRPr="00CB09A9">
                  <w:rPr>
                    <w:rFonts w:hAnsiTheme="minorHAnsi" w:cs="Calibri Light"/>
                    <w:color w:val="FFFFFF"/>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1997682511"/>
            </w:sdtPr>
            <w:sdtEndPr/>
            <w:sdtContent>
              <w:p w14:paraId="26458E90" w14:textId="77777777" w:rsidR="00CB09A9" w:rsidRPr="00CB09A9" w:rsidRDefault="00707898" w:rsidP="00CB09A9">
                <w:pPr>
                  <w:jc w:val="center"/>
                  <w:rPr>
                    <w:rFonts w:hAnsiTheme="minorHAnsi" w:cs="Calibri Light"/>
                    <w:color w:val="FFFFFF"/>
                  </w:rPr>
                </w:pPr>
                <w:r w:rsidRPr="00CB09A9">
                  <w:rPr>
                    <w:rFonts w:hAnsiTheme="minorHAnsi" w:cs="Calibri Light"/>
                    <w:color w:val="FFFFFF"/>
                  </w:rPr>
                  <w:t>Residual risk</w:t>
                </w:r>
              </w:p>
            </w:sdtContent>
          </w:sdt>
          <w:sdt>
            <w:sdtPr>
              <w:rPr>
                <w:rFonts w:asciiTheme="minorHAnsi" w:hAnsiTheme="minorHAnsi" w:cs="Calibri Light"/>
                <w:color w:val="FFFFFF" w:themeColor="background1"/>
              </w:rPr>
              <w:tag w:val="goog_rdk_69"/>
              <w:id w:val="777459332"/>
            </w:sdtPr>
            <w:sdtEndPr/>
            <w:sdtContent>
              <w:p w14:paraId="557AF491" w14:textId="77777777" w:rsidR="00CB09A9" w:rsidRPr="00CB09A9" w:rsidRDefault="00707898" w:rsidP="00CB09A9">
                <w:pPr>
                  <w:jc w:val="center"/>
                  <w:rPr>
                    <w:color w:val="FFFFFF"/>
                  </w:rPr>
                </w:pPr>
                <w:r w:rsidRPr="00CB09A9">
                  <w:rPr>
                    <w:rFonts w:hAnsiTheme="minorHAnsi" w:cs="Calibri Light"/>
                    <w:color w:val="FFFFFF"/>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628747918"/>
            </w:sdtPr>
            <w:sdtEndPr/>
            <w:sdtContent>
              <w:p w14:paraId="690538BD" w14:textId="77777777" w:rsidR="00CB09A9" w:rsidRPr="00CB09A9" w:rsidRDefault="00707898" w:rsidP="00CB09A9">
                <w:pPr>
                  <w:jc w:val="center"/>
                  <w:rPr>
                    <w:color w:val="FFFFFF"/>
                  </w:rPr>
                </w:pPr>
                <w:r w:rsidRPr="00CB09A9">
                  <w:rPr>
                    <w:rFonts w:hAnsiTheme="minorHAnsi" w:cs="Calibri Light"/>
                    <w:color w:val="FFFFFF"/>
                  </w:rPr>
                  <w:t>Check SA/DM</w:t>
                </w:r>
              </w:p>
            </w:sdtContent>
          </w:sdt>
        </w:tc>
      </w:tr>
      <w:tr w:rsidR="00AE78AF" w14:paraId="448C8F32" w14:textId="77777777" w:rsidTr="00CB09A9">
        <w:trPr>
          <w:trHeight w:val="56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8"/>
              <w:id w:val="-2090994471"/>
            </w:sdtPr>
            <w:sdtEndPr/>
            <w:sdtContent>
              <w:p w14:paraId="2EF69E30" w14:textId="77777777" w:rsidR="00AE78AF" w:rsidRDefault="00707898">
                <w:r>
                  <w:t>High jumpers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9"/>
              <w:id w:val="-1621600301"/>
            </w:sdtPr>
            <w:sdtEndPr/>
            <w:sdtContent>
              <w:p w14:paraId="461F66C9" w14:textId="77777777" w:rsidR="00AE78AF" w:rsidRDefault="00707898">
                <w:r>
                  <w:t>Jumping too high and hitting the ceiling or raised basketball hoops in the jubilee sports hall</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0"/>
              <w:id w:val="-1818095368"/>
            </w:sdtPr>
            <w:sdtEndPr/>
            <w:sdtContent>
              <w:p w14:paraId="3DB71492" w14:textId="77777777" w:rsidR="00AE78AF" w:rsidRDefault="00707898">
                <w:r>
                  <w:t>Physical injury to the participant jumping too high</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1"/>
              <w:id w:val="926625893"/>
            </w:sdtPr>
            <w:sdtEndPr/>
            <w:sdtContent>
              <w:p w14:paraId="339CFFEE" w14:textId="77777777" w:rsidR="00AE78AF" w:rsidRDefault="00707898">
                <w:r>
                  <w:t>Experienced performers are advised of the roof height and told to watch their height when they bounce. The trampoline used by high jumping participants will be placed under the area of the ceiling with the highest clearance well away from obstacles such as folded basketball hoops, inlet and outlet fans, lighting etc</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2"/>
              <w:id w:val="-498355058"/>
            </w:sdtPr>
            <w:sdtEndPr/>
            <w:sdtContent>
              <w:p w14:paraId="29130D9A" w14:textId="77777777" w:rsidR="00AE78AF" w:rsidRDefault="00707898">
                <w:r>
                  <w:t>Likelihood: 1</w:t>
                </w:r>
              </w:p>
            </w:sdtContent>
          </w:sdt>
          <w:sdt>
            <w:sdtPr>
              <w:tag w:val="goog_rdk_163"/>
              <w:id w:val="401644118"/>
            </w:sdtPr>
            <w:sdtEndPr/>
            <w:sdtContent>
              <w:p w14:paraId="5AFD9300" w14:textId="77777777" w:rsidR="00AE78AF" w:rsidRDefault="00707898">
                <w:r>
                  <w:t>Severity: 2</w:t>
                </w:r>
              </w:p>
            </w:sdtContent>
          </w:sdt>
          <w:sdt>
            <w:sdtPr>
              <w:tag w:val="goog_rdk_164"/>
              <w:id w:val="1021045909"/>
            </w:sdtPr>
            <w:sdtEndPr/>
            <w:sdtContent>
              <w:p w14:paraId="4CFD60D5" w14:textId="77777777" w:rsidR="00AE78AF" w:rsidRDefault="00BE2DC4"/>
            </w:sdtContent>
          </w:sdt>
          <w:sdt>
            <w:sdtPr>
              <w:tag w:val="goog_rdk_165"/>
              <w:id w:val="1895076281"/>
            </w:sdtPr>
            <w:sdtEndPr/>
            <w:sdtContent>
              <w:p w14:paraId="2F78B28E" w14:textId="77777777" w:rsidR="00AE78AF" w:rsidRDefault="00707898">
                <w:r>
                  <w:t>Overall Risk: 3</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6"/>
              <w:id w:val="-834915993"/>
            </w:sdtPr>
            <w:sdtEndPr/>
            <w:sdtContent>
              <w:p w14:paraId="4466CFFF" w14:textId="77777777" w:rsidR="00AE78AF" w:rsidRDefault="00707898">
                <w:r>
                  <w:t>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7"/>
              <w:id w:val="2083708656"/>
            </w:sdtPr>
            <w:sdtEndPr/>
            <w:sdtContent>
              <w:p w14:paraId="37463E62" w14:textId="77777777" w:rsidR="00AE78AF" w:rsidRDefault="00707898">
                <w:r>
                  <w:t>President &amp;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8"/>
              <w:id w:val="411672543"/>
            </w:sdtPr>
            <w:sdtEndPr/>
            <w:sdtContent>
              <w:p w14:paraId="1CD3F9CA" w14:textId="77777777" w:rsidR="00AE78AF" w:rsidRDefault="00707898">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69"/>
              <w:id w:val="-1735543723"/>
            </w:sdtPr>
            <w:sdtEndPr/>
            <w:sdtContent>
              <w:p w14:paraId="0B22791A" w14:textId="77777777" w:rsidR="00AE78AF" w:rsidRDefault="00BE2DC4"/>
            </w:sdtContent>
          </w:sdt>
        </w:tc>
      </w:tr>
      <w:tr w:rsidR="00AE78AF" w14:paraId="174F591A"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0"/>
              <w:id w:val="2134744392"/>
            </w:sdtPr>
            <w:sdtEndPr/>
            <w:sdtContent>
              <w:p w14:paraId="5F5E4635" w14:textId="77777777" w:rsidR="00AE78AF" w:rsidRDefault="00707898">
                <w:r>
                  <w:t xml:space="preserve">Participants performing high level </w:t>
                </w:r>
                <w:r>
                  <w:lastRenderedPageBreak/>
                  <w:t>skills in the absence of a high-performance coach (HPC)</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1"/>
              <w:id w:val="1073930419"/>
            </w:sdtPr>
            <w:sdtEndPr/>
            <w:sdtContent>
              <w:p w14:paraId="3EB83F50" w14:textId="77777777" w:rsidR="00AE78AF" w:rsidRDefault="00707898">
                <w:r>
                  <w:t>Injury due to unsafe practice</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2"/>
              <w:id w:val="-1513523101"/>
            </w:sdtPr>
            <w:sdtEndPr/>
            <w:sdtContent>
              <w:p w14:paraId="3D61B4A8" w14:textId="77777777" w:rsidR="00AE78AF" w:rsidRDefault="00707898">
                <w:r>
                  <w:t>The participant or spotter </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3"/>
              <w:id w:val="-603568725"/>
            </w:sdtPr>
            <w:sdtEndPr/>
            <w:sdtContent>
              <w:p w14:paraId="685C6DA4" w14:textId="77777777" w:rsidR="00AE78AF" w:rsidRDefault="00707898">
                <w:r>
                  <w:t xml:space="preserve">The high-level performers may only perform the skills, </w:t>
                </w:r>
                <w:r>
                  <w:lastRenderedPageBreak/>
                  <w:t>which have been authorised and therefore signed off by the HPC on the performers tariff sheet. The signing of the tariff sheet means that the signee agrees to take responsibility for the actions of the participant and of any incurred injuries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4"/>
              <w:id w:val="119114435"/>
            </w:sdtPr>
            <w:sdtEndPr/>
            <w:sdtContent>
              <w:p w14:paraId="3CE719E6" w14:textId="77777777" w:rsidR="00AE78AF" w:rsidRDefault="00707898">
                <w:r>
                  <w:t>Likelihood: 1</w:t>
                </w:r>
              </w:p>
            </w:sdtContent>
          </w:sdt>
          <w:sdt>
            <w:sdtPr>
              <w:tag w:val="goog_rdk_175"/>
              <w:id w:val="-1137337598"/>
            </w:sdtPr>
            <w:sdtEndPr/>
            <w:sdtContent>
              <w:p w14:paraId="08D966EC" w14:textId="77777777" w:rsidR="00AE78AF" w:rsidRDefault="00707898">
                <w:r>
                  <w:t>Severity: 2</w:t>
                </w:r>
              </w:p>
            </w:sdtContent>
          </w:sdt>
          <w:sdt>
            <w:sdtPr>
              <w:tag w:val="goog_rdk_176"/>
              <w:id w:val="73324585"/>
            </w:sdtPr>
            <w:sdtEndPr/>
            <w:sdtContent>
              <w:p w14:paraId="174E2176" w14:textId="77777777" w:rsidR="00AE78AF" w:rsidRDefault="00BE2DC4"/>
            </w:sdtContent>
          </w:sdt>
          <w:sdt>
            <w:sdtPr>
              <w:tag w:val="goog_rdk_177"/>
              <w:id w:val="353538243"/>
            </w:sdtPr>
            <w:sdtEndPr/>
            <w:sdtContent>
              <w:p w14:paraId="2B666869" w14:textId="77777777" w:rsidR="00AE78AF" w:rsidRDefault="00707898">
                <w:r>
                  <w:t>Overall: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8"/>
              <w:id w:val="-528876973"/>
            </w:sdtPr>
            <w:sdtEndPr/>
            <w:sdtContent>
              <w:p w14:paraId="12C054FF" w14:textId="77777777" w:rsidR="00AE78AF" w:rsidRDefault="00707898">
                <w:r>
                  <w:t xml:space="preserve">Make sure all high-performance </w:t>
                </w:r>
                <w:r>
                  <w:lastRenderedPageBreak/>
                  <w:t>participants are performing under the signed authority of an HPC</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9"/>
              <w:id w:val="-1601335439"/>
            </w:sdtPr>
            <w:sdtEndPr/>
            <w:sdtContent>
              <w:p w14:paraId="77896DBC" w14:textId="77777777" w:rsidR="00AE78AF" w:rsidRDefault="00707898">
                <w:r>
                  <w:t xml:space="preserve">President, Captain, Secretary &amp; </w:t>
                </w:r>
                <w:r>
                  <w:lastRenderedPageBreak/>
                  <w:t>Competition Secretary</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0"/>
              <w:id w:val="903031962"/>
            </w:sdtPr>
            <w:sdtEndPr/>
            <w:sdtContent>
              <w:p w14:paraId="6E43C0DA" w14:textId="77777777" w:rsidR="00AE78AF" w:rsidRDefault="00707898">
                <w:r>
                  <w:t>2 </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81"/>
              <w:id w:val="1681859105"/>
            </w:sdtPr>
            <w:sdtEndPr/>
            <w:sdtContent>
              <w:p w14:paraId="384A5944" w14:textId="77777777" w:rsidR="00AE78AF" w:rsidRDefault="00BE2DC4"/>
            </w:sdtContent>
          </w:sdt>
        </w:tc>
      </w:tr>
      <w:tr w:rsidR="00CB09A9" w:rsidRPr="00CB09A9" w14:paraId="6A652E98"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663346538"/>
            </w:sdtPr>
            <w:sdtEndPr/>
            <w:sdtContent>
              <w:p w14:paraId="5A19F44A" w14:textId="77777777" w:rsidR="00CB09A9" w:rsidRPr="00CB09A9" w:rsidRDefault="00707898" w:rsidP="00CB09A9">
                <w:pPr>
                  <w:jc w:val="center"/>
                  <w:rPr>
                    <w:color w:val="FFFFFF"/>
                  </w:rPr>
                </w:pPr>
                <w:r w:rsidRPr="00CB09A9">
                  <w:rPr>
                    <w:rFonts w:hAnsiTheme="minorHAnsi" w:cs="Calibri Light"/>
                    <w:color w:val="FFFFFF"/>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244271098"/>
            </w:sdtPr>
            <w:sdtEndPr/>
            <w:sdtContent>
              <w:p w14:paraId="30BD9D6A" w14:textId="77777777" w:rsidR="00CB09A9" w:rsidRPr="00CB09A9" w:rsidRDefault="00707898" w:rsidP="00CB09A9">
                <w:pPr>
                  <w:jc w:val="center"/>
                  <w:rPr>
                    <w:color w:val="FFFFFF"/>
                  </w:rPr>
                </w:pPr>
                <w:r w:rsidRPr="00CB09A9">
                  <w:rPr>
                    <w:rFonts w:hAnsiTheme="minorHAnsi" w:cs="Calibri Light"/>
                    <w:color w:val="FFFFFF"/>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838576896"/>
            </w:sdtPr>
            <w:sdtEndPr/>
            <w:sdtContent>
              <w:p w14:paraId="754CBFE0" w14:textId="77777777" w:rsidR="00CB09A9" w:rsidRPr="00CB09A9" w:rsidRDefault="00707898" w:rsidP="00CB09A9">
                <w:pPr>
                  <w:jc w:val="center"/>
                  <w:rPr>
                    <w:color w:val="FFFFFF"/>
                  </w:rPr>
                </w:pPr>
                <w:r w:rsidRPr="00CB09A9">
                  <w:rPr>
                    <w:rFonts w:hAnsiTheme="minorHAnsi" w:cs="Calibri Light"/>
                    <w:color w:val="FFFFFF"/>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1806922551"/>
            </w:sdtPr>
            <w:sdtEndPr/>
            <w:sdtContent>
              <w:p w14:paraId="1C69E272" w14:textId="77777777" w:rsidR="00CB09A9" w:rsidRPr="00CB09A9" w:rsidRDefault="00707898" w:rsidP="00CB09A9">
                <w:pPr>
                  <w:jc w:val="center"/>
                  <w:rPr>
                    <w:color w:val="FFFFFF"/>
                  </w:rPr>
                </w:pPr>
                <w:r w:rsidRPr="00CB09A9">
                  <w:rPr>
                    <w:rFonts w:hAnsiTheme="minorHAnsi" w:cs="Calibri Light"/>
                    <w:color w:val="FFFFFF"/>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1760862643"/>
            </w:sdtPr>
            <w:sdtEndPr/>
            <w:sdtContent>
              <w:p w14:paraId="252102D0" w14:textId="77777777" w:rsidR="00CB09A9" w:rsidRPr="00CB09A9" w:rsidRDefault="00707898" w:rsidP="00CB09A9">
                <w:pPr>
                  <w:jc w:val="center"/>
                  <w:rPr>
                    <w:color w:val="FFFFFF"/>
                  </w:rPr>
                </w:pPr>
                <w:r w:rsidRPr="00CB09A9">
                  <w:rPr>
                    <w:rFonts w:hAnsiTheme="minorHAnsi" w:cs="Calibri Light"/>
                    <w:color w:val="FFFFFF"/>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1580202993"/>
            </w:sdtPr>
            <w:sdtEndPr/>
            <w:sdtContent>
              <w:p w14:paraId="7E759F67" w14:textId="77777777" w:rsidR="00CB09A9" w:rsidRPr="00CB09A9" w:rsidRDefault="00707898" w:rsidP="00CB09A9">
                <w:pPr>
                  <w:jc w:val="center"/>
                  <w:rPr>
                    <w:color w:val="FFFFFF"/>
                  </w:rPr>
                </w:pPr>
                <w:r w:rsidRPr="00CB09A9">
                  <w:rPr>
                    <w:rFonts w:hAnsiTheme="minorHAnsi" w:cs="Calibri Light"/>
                    <w:color w:val="FFFFFF"/>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211927970"/>
            </w:sdtPr>
            <w:sdtEndPr/>
            <w:sdtContent>
              <w:p w14:paraId="01713B51" w14:textId="77777777" w:rsidR="00CB09A9" w:rsidRPr="00CB09A9" w:rsidRDefault="00707898" w:rsidP="00CB09A9">
                <w:pPr>
                  <w:jc w:val="center"/>
                  <w:rPr>
                    <w:color w:val="FFFFFF"/>
                  </w:rPr>
                </w:pPr>
                <w:r w:rsidRPr="00CB09A9">
                  <w:rPr>
                    <w:rFonts w:hAnsiTheme="minorHAnsi" w:cs="Calibri Light"/>
                    <w:color w:val="FFFFFF"/>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2065527402"/>
            </w:sdtPr>
            <w:sdtEndPr/>
            <w:sdtContent>
              <w:p w14:paraId="6FFD4081" w14:textId="77777777" w:rsidR="00CB09A9" w:rsidRPr="00CB09A9" w:rsidRDefault="00707898" w:rsidP="00CB09A9">
                <w:pPr>
                  <w:jc w:val="center"/>
                  <w:rPr>
                    <w:rFonts w:hAnsiTheme="minorHAnsi" w:cs="Calibri Light"/>
                    <w:color w:val="FFFFFF"/>
                  </w:rPr>
                </w:pPr>
                <w:r w:rsidRPr="00CB09A9">
                  <w:rPr>
                    <w:rFonts w:hAnsiTheme="minorHAnsi" w:cs="Calibri Light"/>
                    <w:color w:val="FFFFFF"/>
                  </w:rPr>
                  <w:t>Residual risk</w:t>
                </w:r>
              </w:p>
            </w:sdtContent>
          </w:sdt>
          <w:sdt>
            <w:sdtPr>
              <w:rPr>
                <w:rFonts w:asciiTheme="minorHAnsi" w:hAnsiTheme="minorHAnsi" w:cs="Calibri Light"/>
                <w:color w:val="FFFFFF" w:themeColor="background1"/>
              </w:rPr>
              <w:tag w:val="goog_rdk_69"/>
              <w:id w:val="-1602256129"/>
            </w:sdtPr>
            <w:sdtEndPr/>
            <w:sdtContent>
              <w:p w14:paraId="61A089E7" w14:textId="77777777" w:rsidR="00CB09A9" w:rsidRPr="00CB09A9" w:rsidRDefault="00707898" w:rsidP="00CB09A9">
                <w:pPr>
                  <w:jc w:val="center"/>
                  <w:rPr>
                    <w:color w:val="FFFFFF"/>
                  </w:rPr>
                </w:pPr>
                <w:r w:rsidRPr="00CB09A9">
                  <w:rPr>
                    <w:rFonts w:hAnsiTheme="minorHAnsi" w:cs="Calibri Light"/>
                    <w:color w:val="FFFFFF"/>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704872347"/>
            </w:sdtPr>
            <w:sdtEndPr/>
            <w:sdtContent>
              <w:p w14:paraId="66D73DA7" w14:textId="77777777" w:rsidR="00CB09A9" w:rsidRPr="00CB09A9" w:rsidRDefault="00707898" w:rsidP="00CB09A9">
                <w:pPr>
                  <w:jc w:val="center"/>
                  <w:rPr>
                    <w:color w:val="FFFFFF"/>
                  </w:rPr>
                </w:pPr>
                <w:r w:rsidRPr="00CB09A9">
                  <w:rPr>
                    <w:rFonts w:hAnsiTheme="minorHAnsi" w:cs="Calibri Light"/>
                    <w:color w:val="FFFFFF"/>
                  </w:rPr>
                  <w:t>Check SA/DM</w:t>
                </w:r>
              </w:p>
            </w:sdtContent>
          </w:sdt>
        </w:tc>
      </w:tr>
      <w:tr w:rsidR="00AE78AF" w14:paraId="6BE7B28F"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2"/>
              <w:id w:val="-1761680505"/>
            </w:sdtPr>
            <w:sdtEndPr/>
            <w:sdtContent>
              <w:p w14:paraId="46B971E2" w14:textId="77777777" w:rsidR="00AE78AF" w:rsidRDefault="00707898">
                <w:r>
                  <w:t>People jumping above 17 seconds in timed jumps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3"/>
              <w:id w:val="419145406"/>
            </w:sdtPr>
            <w:sdtEndPr/>
            <w:sdtContent>
              <w:p w14:paraId="5352BDD2" w14:textId="77777777" w:rsidR="00AE78AF" w:rsidRDefault="00707898">
                <w:r>
                  <w:t>Participants jumping off the end of the trampoline past the end deck</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4"/>
              <w:id w:val="818548031"/>
            </w:sdtPr>
            <w:sdtEndPr/>
            <w:sdtContent>
              <w:p w14:paraId="28490F83" w14:textId="77777777" w:rsidR="00AE78AF" w:rsidRDefault="00707898">
                <w:r>
                  <w:t>The participant, spotter, and any other member in the vicinity</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5"/>
              <w:id w:val="-2077890502"/>
            </w:sdtPr>
            <w:sdtEndPr/>
            <w:sdtContent>
              <w:p w14:paraId="15E4CF7D" w14:textId="77777777" w:rsidR="00AE78AF" w:rsidRDefault="00707898">
                <w:r>
                  <w:t>Placing a crash mat at the end of the end deck to cushion the fall if someone were to clear the end deck</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6"/>
              <w:id w:val="2003006621"/>
            </w:sdtPr>
            <w:sdtEndPr/>
            <w:sdtContent>
              <w:p w14:paraId="05F8990C" w14:textId="77777777" w:rsidR="00AE78AF" w:rsidRDefault="00707898">
                <w:r>
                  <w:t>Likelihood: 1</w:t>
                </w:r>
              </w:p>
            </w:sdtContent>
          </w:sdt>
          <w:sdt>
            <w:sdtPr>
              <w:tag w:val="goog_rdk_187"/>
              <w:id w:val="95064871"/>
            </w:sdtPr>
            <w:sdtEndPr/>
            <w:sdtContent>
              <w:p w14:paraId="2D142266" w14:textId="77777777" w:rsidR="00AE78AF" w:rsidRDefault="00707898">
                <w:r>
                  <w:t>Severity: 2</w:t>
                </w:r>
              </w:p>
            </w:sdtContent>
          </w:sdt>
          <w:sdt>
            <w:sdtPr>
              <w:tag w:val="goog_rdk_188"/>
              <w:id w:val="-1767369125"/>
            </w:sdtPr>
            <w:sdtEndPr/>
            <w:sdtContent>
              <w:p w14:paraId="78787001" w14:textId="77777777" w:rsidR="00AE78AF" w:rsidRDefault="00BE2DC4"/>
            </w:sdtContent>
          </w:sdt>
          <w:sdt>
            <w:sdtPr>
              <w:tag w:val="goog_rdk_189"/>
              <w:id w:val="-248273488"/>
            </w:sdtPr>
            <w:sdtEndPr/>
            <w:sdtContent>
              <w:p w14:paraId="3F6DC51C" w14:textId="77777777" w:rsidR="00AE78AF" w:rsidRDefault="00707898">
                <w:r>
                  <w:t>Overall: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0"/>
              <w:id w:val="-1097016914"/>
            </w:sdtPr>
            <w:sdtEndPr/>
            <w:sdtContent>
              <w:p w14:paraId="712F88A1" w14:textId="77777777" w:rsidR="00AE78AF" w:rsidRDefault="00707898">
                <w:r>
                  <w:t>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1"/>
              <w:id w:val="1458457844"/>
            </w:sdtPr>
            <w:sdtEndPr/>
            <w:sdtContent>
              <w:p w14:paraId="479970F0" w14:textId="77777777" w:rsidR="00AE78AF" w:rsidRDefault="00707898">
                <w:r>
                  <w:t>President or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2"/>
              <w:id w:val="-1954241973"/>
            </w:sdtPr>
            <w:sdtEndPr/>
            <w:sdtContent>
              <w:p w14:paraId="648E891E" w14:textId="77777777" w:rsidR="00AE78AF" w:rsidRDefault="00707898">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93"/>
              <w:id w:val="-2121292288"/>
            </w:sdtPr>
            <w:sdtEndPr/>
            <w:sdtContent>
              <w:p w14:paraId="4B2F2D3F" w14:textId="77777777" w:rsidR="00AE78AF" w:rsidRDefault="00BE2DC4"/>
            </w:sdtContent>
          </w:sdt>
        </w:tc>
      </w:tr>
      <w:tr w:rsidR="00AE78AF" w14:paraId="17CF726E"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4"/>
              <w:id w:val="-1332280880"/>
            </w:sdtPr>
            <w:sdtEndPr/>
            <w:sdtContent>
              <w:p w14:paraId="32BA0EA3" w14:textId="77777777" w:rsidR="00AE78AF" w:rsidRDefault="00707898">
                <w:r>
                  <w:t>Wearing jewellery</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5"/>
              <w:id w:val="-473766561"/>
            </w:sdtPr>
            <w:sdtEndPr/>
            <w:sdtContent>
              <w:p w14:paraId="26D05244" w14:textId="77777777" w:rsidR="00AE78AF" w:rsidRDefault="00707898">
                <w:r>
                  <w:t>Jewellery could become trapped in the trampoline bed when jumping or in equipment when setting up and putting down</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6"/>
              <w:id w:val="-440683648"/>
            </w:sdtPr>
            <w:sdtEndPr/>
            <w:sdtContent>
              <w:p w14:paraId="20F0C662" w14:textId="77777777" w:rsidR="00AE78AF" w:rsidRDefault="00707898">
                <w:r>
                  <w:t xml:space="preserve">People wearing the jewellery. Could tear and damage parts of the body causing injury. Trapped necklaces whilst jumping </w:t>
                </w:r>
                <w:r>
                  <w:lastRenderedPageBreak/>
                  <w:t>could result in people landing unsafely on their arms or neck.</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7"/>
              <w:id w:val="-1936737761"/>
            </w:sdtPr>
            <w:sdtEndPr/>
            <w:sdtContent>
              <w:p w14:paraId="4FF7629C" w14:textId="77777777" w:rsidR="00AE78AF" w:rsidRDefault="00707898">
                <w:r>
                  <w:t>No jewellery to be worn during training times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8"/>
              <w:id w:val="-1565320712"/>
            </w:sdtPr>
            <w:sdtEndPr/>
            <w:sdtContent>
              <w:p w14:paraId="608EDFAC" w14:textId="77777777" w:rsidR="00AE78AF" w:rsidRDefault="00707898">
                <w:r>
                  <w:t>Likelihood: 1</w:t>
                </w:r>
              </w:p>
            </w:sdtContent>
          </w:sdt>
          <w:sdt>
            <w:sdtPr>
              <w:tag w:val="goog_rdk_199"/>
              <w:id w:val="-1995171247"/>
            </w:sdtPr>
            <w:sdtEndPr/>
            <w:sdtContent>
              <w:p w14:paraId="6427C3FE" w14:textId="77777777" w:rsidR="00AE78AF" w:rsidRDefault="00707898">
                <w:r>
                  <w:t>Severity: 2</w:t>
                </w:r>
              </w:p>
            </w:sdtContent>
          </w:sdt>
          <w:sdt>
            <w:sdtPr>
              <w:tag w:val="goog_rdk_200"/>
              <w:id w:val="-576583449"/>
            </w:sdtPr>
            <w:sdtEndPr/>
            <w:sdtContent>
              <w:p w14:paraId="6496C070" w14:textId="77777777" w:rsidR="00AE78AF" w:rsidRDefault="00BE2DC4"/>
            </w:sdtContent>
          </w:sdt>
          <w:sdt>
            <w:sdtPr>
              <w:tag w:val="goog_rdk_201"/>
              <w:id w:val="-673731749"/>
            </w:sdtPr>
            <w:sdtEndPr/>
            <w:sdtContent>
              <w:p w14:paraId="06616860" w14:textId="77777777" w:rsidR="00AE78AF" w:rsidRDefault="00707898">
                <w:r>
                  <w:t>Overall: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202"/>
              <w:id w:val="609013230"/>
            </w:sdtPr>
            <w:sdtEndPr/>
            <w:sdtContent>
              <w:p w14:paraId="61EDDCA0" w14:textId="77777777" w:rsidR="00AE78AF" w:rsidRDefault="00707898">
                <w:r>
                  <w:t>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203"/>
              <w:id w:val="-1662922500"/>
            </w:sdtPr>
            <w:sdtEndPr/>
            <w:sdtContent>
              <w:p w14:paraId="7D35D757" w14:textId="77777777" w:rsidR="00AE78AF" w:rsidRDefault="00707898">
                <w:r>
                  <w:t>President or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204"/>
              <w:id w:val="-1234316461"/>
            </w:sdtPr>
            <w:sdtEndPr/>
            <w:sdtContent>
              <w:p w14:paraId="1593100E" w14:textId="77777777" w:rsidR="00AE78AF" w:rsidRDefault="00707898">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bookmarkStart w:id="1" w:name="_heading=h.30j0zll" w:colFirst="0" w:colLast="0" w:displacedByCustomXml="next"/>
          <w:bookmarkEnd w:id="1" w:displacedByCustomXml="next"/>
          <w:sdt>
            <w:sdtPr>
              <w:tag w:val="goog_rdk_205"/>
              <w:id w:val="2112543116"/>
            </w:sdtPr>
            <w:sdtEndPr/>
            <w:sdtContent>
              <w:p w14:paraId="45DBAED8" w14:textId="77777777" w:rsidR="00AE78AF" w:rsidRDefault="00BE2DC4"/>
            </w:sdtContent>
          </w:sdt>
        </w:tc>
      </w:tr>
      <w:tr w:rsidR="00CB09A9" w:rsidRPr="00CB09A9" w14:paraId="7F48EA37"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24580292"/>
            </w:sdtPr>
            <w:sdtEndPr/>
            <w:sdtContent>
              <w:p w14:paraId="0C65B743" w14:textId="77777777" w:rsidR="00CB09A9" w:rsidRPr="00CB09A9" w:rsidRDefault="00707898" w:rsidP="00CB09A9">
                <w:pPr>
                  <w:jc w:val="center"/>
                  <w:rPr>
                    <w:color w:val="FFFFFF"/>
                  </w:rPr>
                </w:pPr>
                <w:r w:rsidRPr="00CB09A9">
                  <w:rPr>
                    <w:rFonts w:hAnsiTheme="minorHAnsi" w:cs="Calibri Light"/>
                    <w:color w:val="FFFFFF"/>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1306740912"/>
            </w:sdtPr>
            <w:sdtEndPr/>
            <w:sdtContent>
              <w:p w14:paraId="35343BE3" w14:textId="77777777" w:rsidR="00CB09A9" w:rsidRPr="00CB09A9" w:rsidRDefault="00707898" w:rsidP="00CB09A9">
                <w:pPr>
                  <w:jc w:val="center"/>
                  <w:rPr>
                    <w:color w:val="FFFFFF"/>
                  </w:rPr>
                </w:pPr>
                <w:r w:rsidRPr="00CB09A9">
                  <w:rPr>
                    <w:rFonts w:hAnsiTheme="minorHAnsi" w:cs="Calibri Light"/>
                    <w:color w:val="FFFFFF"/>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722589883"/>
            </w:sdtPr>
            <w:sdtEndPr/>
            <w:sdtContent>
              <w:p w14:paraId="2FEA564C" w14:textId="77777777" w:rsidR="00CB09A9" w:rsidRPr="00CB09A9" w:rsidRDefault="00707898" w:rsidP="00CB09A9">
                <w:pPr>
                  <w:jc w:val="center"/>
                  <w:rPr>
                    <w:color w:val="FFFFFF"/>
                  </w:rPr>
                </w:pPr>
                <w:r w:rsidRPr="00CB09A9">
                  <w:rPr>
                    <w:rFonts w:hAnsiTheme="minorHAnsi" w:cs="Calibri Light"/>
                    <w:color w:val="FFFFFF"/>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470222085"/>
            </w:sdtPr>
            <w:sdtEndPr/>
            <w:sdtContent>
              <w:p w14:paraId="4BFD6B7D" w14:textId="77777777" w:rsidR="00CB09A9" w:rsidRPr="00CB09A9" w:rsidRDefault="00707898" w:rsidP="00CB09A9">
                <w:pPr>
                  <w:jc w:val="center"/>
                  <w:rPr>
                    <w:color w:val="FFFFFF"/>
                  </w:rPr>
                </w:pPr>
                <w:r w:rsidRPr="00CB09A9">
                  <w:rPr>
                    <w:rFonts w:hAnsiTheme="minorHAnsi" w:cs="Calibri Light"/>
                    <w:color w:val="FFFFFF"/>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376322031"/>
            </w:sdtPr>
            <w:sdtEndPr/>
            <w:sdtContent>
              <w:p w14:paraId="541177FF" w14:textId="77777777" w:rsidR="00CB09A9" w:rsidRPr="00CB09A9" w:rsidRDefault="00707898" w:rsidP="00CB09A9">
                <w:pPr>
                  <w:jc w:val="center"/>
                  <w:rPr>
                    <w:color w:val="FFFFFF"/>
                  </w:rPr>
                </w:pPr>
                <w:r w:rsidRPr="00CB09A9">
                  <w:rPr>
                    <w:rFonts w:hAnsiTheme="minorHAnsi" w:cs="Calibri Light"/>
                    <w:color w:val="FFFFFF"/>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1504427185"/>
            </w:sdtPr>
            <w:sdtEndPr/>
            <w:sdtContent>
              <w:p w14:paraId="3D354675" w14:textId="77777777" w:rsidR="00CB09A9" w:rsidRPr="00CB09A9" w:rsidRDefault="00707898" w:rsidP="00CB09A9">
                <w:pPr>
                  <w:jc w:val="center"/>
                  <w:rPr>
                    <w:color w:val="FFFFFF"/>
                  </w:rPr>
                </w:pPr>
                <w:r w:rsidRPr="00CB09A9">
                  <w:rPr>
                    <w:rFonts w:hAnsiTheme="minorHAnsi" w:cs="Calibri Light"/>
                    <w:color w:val="FFFFFF"/>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2104911375"/>
            </w:sdtPr>
            <w:sdtEndPr/>
            <w:sdtContent>
              <w:p w14:paraId="3FDCC1A8" w14:textId="77777777" w:rsidR="00CB09A9" w:rsidRPr="00CB09A9" w:rsidRDefault="00707898" w:rsidP="00CB09A9">
                <w:pPr>
                  <w:jc w:val="center"/>
                  <w:rPr>
                    <w:color w:val="FFFFFF"/>
                  </w:rPr>
                </w:pPr>
                <w:r w:rsidRPr="00CB09A9">
                  <w:rPr>
                    <w:rFonts w:hAnsiTheme="minorHAnsi" w:cs="Calibri Light"/>
                    <w:color w:val="FFFFFF"/>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1715501109"/>
            </w:sdtPr>
            <w:sdtEndPr/>
            <w:sdtContent>
              <w:p w14:paraId="12FE2AFE" w14:textId="77777777" w:rsidR="00CB09A9" w:rsidRPr="00CB09A9" w:rsidRDefault="00707898" w:rsidP="00CB09A9">
                <w:pPr>
                  <w:jc w:val="center"/>
                  <w:rPr>
                    <w:rFonts w:hAnsiTheme="minorHAnsi" w:cs="Calibri Light"/>
                    <w:color w:val="FFFFFF"/>
                  </w:rPr>
                </w:pPr>
                <w:r w:rsidRPr="00CB09A9">
                  <w:rPr>
                    <w:rFonts w:hAnsiTheme="minorHAnsi" w:cs="Calibri Light"/>
                    <w:color w:val="FFFFFF"/>
                  </w:rPr>
                  <w:t>Residual risk</w:t>
                </w:r>
              </w:p>
            </w:sdtContent>
          </w:sdt>
          <w:sdt>
            <w:sdtPr>
              <w:rPr>
                <w:rFonts w:asciiTheme="minorHAnsi" w:hAnsiTheme="minorHAnsi" w:cs="Calibri Light"/>
                <w:color w:val="FFFFFF" w:themeColor="background1"/>
              </w:rPr>
              <w:tag w:val="goog_rdk_69"/>
              <w:id w:val="-879081139"/>
            </w:sdtPr>
            <w:sdtEndPr/>
            <w:sdtContent>
              <w:p w14:paraId="3BC40766" w14:textId="77777777" w:rsidR="00CB09A9" w:rsidRPr="00CB09A9" w:rsidRDefault="00707898" w:rsidP="00CB09A9">
                <w:pPr>
                  <w:jc w:val="center"/>
                  <w:rPr>
                    <w:color w:val="FFFFFF"/>
                  </w:rPr>
                </w:pPr>
                <w:r w:rsidRPr="00CB09A9">
                  <w:rPr>
                    <w:rFonts w:hAnsiTheme="minorHAnsi" w:cs="Calibri Light"/>
                    <w:color w:val="FFFFFF"/>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1849835289"/>
            </w:sdtPr>
            <w:sdtEndPr/>
            <w:sdtContent>
              <w:p w14:paraId="6A5CA593" w14:textId="77777777" w:rsidR="00CB09A9" w:rsidRPr="00CB09A9" w:rsidRDefault="00707898" w:rsidP="00CB09A9">
                <w:pPr>
                  <w:jc w:val="center"/>
                  <w:rPr>
                    <w:color w:val="FFFFFF"/>
                  </w:rPr>
                </w:pPr>
                <w:r w:rsidRPr="00CB09A9">
                  <w:rPr>
                    <w:rFonts w:hAnsiTheme="minorHAnsi" w:cs="Calibri Light"/>
                    <w:color w:val="FFFFFF"/>
                  </w:rPr>
                  <w:t>Check SA/DM</w:t>
                </w:r>
              </w:p>
            </w:sdtContent>
          </w:sdt>
        </w:tc>
      </w:tr>
      <w:tr w:rsidR="00CB09A9" w14:paraId="2ED0BFE8"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2B4E3CD0" w14:textId="7B0B14EB" w:rsidR="00CB09A9" w:rsidRDefault="000B0AEB">
            <w:r>
              <w:t>Training inside Jubilee Sports Hall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37FC2B6" w14:textId="77777777" w:rsidR="00CB09A9" w:rsidRDefault="00707898">
            <w:r>
              <w:t xml:space="preserve">Passing on COVID-19 within members and those in the building.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75DC771" w14:textId="77777777" w:rsidR="00CB09A9" w:rsidRDefault="00707898">
            <w:r>
              <w:t xml:space="preserve">Members of the club. Staff in the building. Colleagues or members with underlying health conditions.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3B8EF53" w14:textId="77777777" w:rsidR="00CB09A9" w:rsidRDefault="00707898">
            <w:r>
              <w:t xml:space="preserve">Any colleague or gymnast showing symptoms will be immediately requested to leave the site. </w:t>
            </w:r>
          </w:p>
          <w:p w14:paraId="00BEBDAB" w14:textId="77777777" w:rsidR="000B0AEB" w:rsidRDefault="000B0AEB"/>
          <w:p w14:paraId="58C2229C" w14:textId="18333D2E" w:rsidR="006B1756" w:rsidRDefault="00707898">
            <w:r>
              <w:t xml:space="preserve">Only those who are permitted to be in the sports hall at the time of sessions will be allowed in. </w:t>
            </w:r>
          </w:p>
          <w:p w14:paraId="141D3AB4" w14:textId="77777777" w:rsidR="000B0AEB" w:rsidRDefault="000B0AEB"/>
          <w:p w14:paraId="57B2A6F0" w14:textId="0F3EE7C3" w:rsidR="000B0AEB" w:rsidRDefault="00707898">
            <w:r>
              <w:t xml:space="preserve">Those attending the sessions will be asked to wash their hands or use </w:t>
            </w:r>
            <w:r w:rsidR="000B0AEB">
              <w:t>sanitizer before</w:t>
            </w:r>
            <w:r>
              <w:t xml:space="preserve"> the sessions, and frequently throughout the session.</w:t>
            </w:r>
          </w:p>
          <w:p w14:paraId="7B4DD91C" w14:textId="748F0CFE" w:rsidR="0010595C" w:rsidRDefault="0010595C"/>
          <w:p w14:paraId="2EF25600" w14:textId="7A9A0118" w:rsidR="0010595C" w:rsidRDefault="0010595C">
            <w:r>
              <w:t xml:space="preserve">Anybody who shows symptoms prior to the session will not be </w:t>
            </w:r>
            <w:r>
              <w:lastRenderedPageBreak/>
              <w:t>allowed to enter the building or attend the session.</w:t>
            </w:r>
          </w:p>
          <w:p w14:paraId="0128DF5F" w14:textId="180DF77C" w:rsidR="002C346A" w:rsidRDefault="002C346A"/>
          <w:p w14:paraId="6ADC1DD2" w14:textId="146416A0" w:rsidR="002C346A" w:rsidRDefault="005B2362">
            <w:r>
              <w:t>Members are encouraged to take regular COVID tes</w:t>
            </w:r>
            <w:r w:rsidR="00496434">
              <w:t>ts as part of the University of Southampton programme.</w:t>
            </w:r>
          </w:p>
          <w:p w14:paraId="5EC4B258" w14:textId="3AFAB8FA" w:rsidR="00800958" w:rsidRDefault="00800958"/>
          <w:p w14:paraId="3EC8DB68" w14:textId="78BFAFB6" w:rsidR="006B1756" w:rsidRDefault="00800958">
            <w:r>
              <w:t xml:space="preserve">All club members </w:t>
            </w:r>
            <w:r w:rsidR="00E8182F">
              <w:t xml:space="preserve">attending a session </w:t>
            </w:r>
            <w:r>
              <w:t xml:space="preserve">must book into the session through </w:t>
            </w:r>
            <w:r w:rsidR="00E8182F">
              <w:t xml:space="preserve">both </w:t>
            </w:r>
            <w:r>
              <w:t>Sport and Wellbeing</w:t>
            </w:r>
            <w:r w:rsidR="005145F4">
              <w:t xml:space="preserve"> and SUTC</w:t>
            </w:r>
            <w:r>
              <w:t xml:space="preserve"> </w:t>
            </w:r>
            <w:r w:rsidR="00E8182F">
              <w:t xml:space="preserve">booking forms </w:t>
            </w:r>
            <w:r>
              <w:t xml:space="preserve">for </w:t>
            </w:r>
            <w:r w:rsidR="00975D40">
              <w:t>track and trace reasons.</w:t>
            </w:r>
          </w:p>
          <w:p w14:paraId="2AB6A43F" w14:textId="6953614E" w:rsidR="00975D40" w:rsidRDefault="00975D40"/>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BC7DC1B" w14:textId="77777777" w:rsidR="00CB09A9" w:rsidRDefault="00707898">
            <w:r>
              <w:lastRenderedPageBreak/>
              <w:t>Likelihood: 6</w:t>
            </w:r>
          </w:p>
          <w:p w14:paraId="7D53BBC4" w14:textId="77777777" w:rsidR="006B1756" w:rsidRDefault="00707898">
            <w:r>
              <w:t>Severity: 8</w:t>
            </w:r>
          </w:p>
          <w:p w14:paraId="105744BE" w14:textId="77777777" w:rsidR="006B1756" w:rsidRDefault="00BE2DC4"/>
          <w:p w14:paraId="7EF4EE48" w14:textId="77777777" w:rsidR="006B1756" w:rsidRDefault="00707898">
            <w:r>
              <w:t xml:space="preserve">Overall: 7 </w:t>
            </w:r>
          </w:p>
          <w:p w14:paraId="15664861" w14:textId="77777777" w:rsidR="006B1756" w:rsidRDefault="00BE2DC4"/>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FF36D69" w14:textId="4DB2031C" w:rsidR="00CB09A9" w:rsidRDefault="00BC3528">
            <w:r>
              <w:t xml:space="preserve">Maximum number in the sports hall will be reduced to </w:t>
            </w:r>
            <w:r w:rsidR="00496CF8">
              <w:t>20 people</w:t>
            </w:r>
            <w:r w:rsidR="00707898">
              <w:t xml:space="preserve"> and social distancing will be in place. 2 metres is the guideline.</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08B90327" w14:textId="44846C5F" w:rsidR="00CB09A9" w:rsidRDefault="00707898">
            <w:r>
              <w:t>All member of the trampolining committee</w:t>
            </w:r>
            <w:r w:rsidR="000B0AEB">
              <w:t>.</w:t>
            </w:r>
            <w: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CBAB6E0" w14:textId="77777777" w:rsidR="00CB09A9" w:rsidRDefault="00707898">
            <w:r>
              <w:t>6</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682B2" w14:textId="77777777" w:rsidR="00CB09A9" w:rsidRDefault="00BE2DC4"/>
        </w:tc>
      </w:tr>
      <w:tr w:rsidR="00570BA2" w14:paraId="27F2E791"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195EE793" w14:textId="70B4C7FE" w:rsidR="00570BA2" w:rsidRDefault="000B0AEB" w:rsidP="00570BA2">
            <w:r>
              <w:t>Use of training equipment</w:t>
            </w:r>
            <w:r w:rsidR="00707898">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8E6A008" w14:textId="77777777" w:rsidR="00570BA2" w:rsidRDefault="00707898" w:rsidP="00570BA2">
            <w:r>
              <w:t xml:space="preserve">Contacting and passing COVID-19 from use of the equipment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296447F" w14:textId="77777777" w:rsidR="00570BA2" w:rsidRDefault="00707898" w:rsidP="00570BA2">
            <w:r w:rsidRPr="006F6945">
              <w:t>Members of the club. Staff in the building. Colleagues or members with underlying health conditions.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579A6CC" w14:textId="77777777" w:rsidR="000B0AEB" w:rsidRDefault="00707898" w:rsidP="00570BA2">
            <w:r>
              <w:t>Thorough cleaning of equipment with take place before, during and after each training session.</w:t>
            </w:r>
          </w:p>
          <w:p w14:paraId="09CEA411" w14:textId="38EFE038" w:rsidR="00570BA2" w:rsidRDefault="00707898" w:rsidP="00570BA2">
            <w:r>
              <w:t xml:space="preserve"> </w:t>
            </w:r>
          </w:p>
          <w:p w14:paraId="1BC0C97F" w14:textId="652711D6" w:rsidR="00570BA2" w:rsidRDefault="00707898" w:rsidP="00570BA2">
            <w:r>
              <w:t>Physical prep equipment will not be used.</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DFECF5F" w14:textId="77777777" w:rsidR="00570BA2" w:rsidRDefault="00707898" w:rsidP="00570BA2">
            <w:r>
              <w:t>Likelihood: 6</w:t>
            </w:r>
          </w:p>
          <w:p w14:paraId="43665F3B" w14:textId="77777777" w:rsidR="00570BA2" w:rsidRDefault="00707898" w:rsidP="00570BA2">
            <w:r>
              <w:t>Severity: 8</w:t>
            </w:r>
          </w:p>
          <w:p w14:paraId="49602D9B" w14:textId="77777777" w:rsidR="00570BA2" w:rsidRDefault="00BE2DC4" w:rsidP="00570BA2"/>
          <w:p w14:paraId="09C25E9D" w14:textId="77777777" w:rsidR="00570BA2" w:rsidRDefault="00707898" w:rsidP="00570BA2">
            <w:r>
              <w:t xml:space="preserve">Overall: 7 </w:t>
            </w:r>
          </w:p>
          <w:p w14:paraId="00B47592" w14:textId="77777777" w:rsidR="00570BA2" w:rsidRDefault="00BE2DC4" w:rsidP="00570BA2"/>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60F0EEC" w14:textId="77777777" w:rsidR="00570BA2" w:rsidRDefault="00707898" w:rsidP="00570BA2">
            <w:r>
              <w:t xml:space="preserve">social distancing will be in place when setting up and putting away equipment. </w:t>
            </w:r>
          </w:p>
          <w:p w14:paraId="2ABC4602" w14:textId="77777777" w:rsidR="00570BA2" w:rsidRDefault="00707898" w:rsidP="00570BA2">
            <w:r>
              <w:t xml:space="preserve">Designated areas for water </w:t>
            </w:r>
            <w:r>
              <w:lastRenderedPageBreak/>
              <w:t xml:space="preserve">bottles – which must have lids.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13D68AA4" w14:textId="249C0D00" w:rsidR="00570BA2" w:rsidRDefault="00707898" w:rsidP="00570BA2">
            <w:r>
              <w:lastRenderedPageBreak/>
              <w:t>All member of the trampolining committee</w:t>
            </w:r>
            <w:r w:rsidR="000B0AEB">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891717C" w14:textId="77777777" w:rsidR="00570BA2" w:rsidRDefault="00707898" w:rsidP="00570BA2">
            <w:r>
              <w:t xml:space="preserve">6 </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BB7135" w14:textId="77777777" w:rsidR="00570BA2" w:rsidRDefault="00BE2DC4" w:rsidP="00570BA2"/>
        </w:tc>
      </w:tr>
      <w:tr w:rsidR="000B0AEB" w14:paraId="19680E5B"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111D8F79" w14:textId="682DF03E" w:rsidR="000B0AEB" w:rsidRDefault="000B0AEB" w:rsidP="00570BA2">
            <w:r>
              <w:t>Training Groups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15D3E6" w14:textId="044516C8" w:rsidR="000B0AEB" w:rsidRDefault="000B0AEB" w:rsidP="00570BA2">
            <w:r>
              <w:rPr>
                <w:bCs/>
              </w:rPr>
              <w:t>Members moving between groups and spreading COVID-19.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E6EE835" w14:textId="7595FC61" w:rsidR="000B0AEB" w:rsidRPr="006F6945" w:rsidRDefault="000B0AEB" w:rsidP="00570BA2">
            <w:r>
              <w:rPr>
                <w:bCs/>
              </w:rPr>
              <w:t>Members of the club and staff in the building. Colleagues or members with underlying health conditions.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CDDB67D" w14:textId="77777777" w:rsidR="000B0AEB" w:rsidRDefault="000B0AEB" w:rsidP="00570BA2">
            <w:pPr>
              <w:rPr>
                <w:bCs/>
              </w:rPr>
            </w:pPr>
            <w:r>
              <w:rPr>
                <w:bCs/>
              </w:rPr>
              <w:t xml:space="preserve">Maximum of 5 members and 1 coach on each trampoline to ensure the rule of six is followed. </w:t>
            </w:r>
          </w:p>
          <w:p w14:paraId="69BAA8F0" w14:textId="77777777" w:rsidR="000B0AEB" w:rsidRDefault="000B0AEB" w:rsidP="00570BA2">
            <w:pPr>
              <w:rPr>
                <w:bCs/>
              </w:rPr>
            </w:pPr>
          </w:p>
          <w:p w14:paraId="51F6FC99" w14:textId="77777777" w:rsidR="000B0AEB" w:rsidRDefault="000B0AEB" w:rsidP="00570BA2">
            <w:pPr>
              <w:rPr>
                <w:bCs/>
              </w:rPr>
            </w:pPr>
            <w:r>
              <w:rPr>
                <w:bCs/>
              </w:rPr>
              <w:t>No member or coach will be able to move between trampolines without appropriate cleaning controls (such as the thorough cleaning of equipment and hand sanitisation).</w:t>
            </w:r>
          </w:p>
          <w:p w14:paraId="7E1122BB" w14:textId="77777777" w:rsidR="000B0AEB" w:rsidRDefault="000B0AEB" w:rsidP="00570BA2">
            <w:pPr>
              <w:rPr>
                <w:bCs/>
              </w:rPr>
            </w:pPr>
          </w:p>
          <w:p w14:paraId="0DA4C4E6" w14:textId="10A7EE36" w:rsidR="000B0AEB" w:rsidRDefault="000B0AEB" w:rsidP="00570BA2">
            <w:pPr>
              <w:rPr>
                <w:bCs/>
              </w:rPr>
            </w:pPr>
            <w:r>
              <w:rPr>
                <w:bCs/>
              </w:rPr>
              <w:t>All members will follow social distancing of a minimum of 1m and if possible 2m at all times with the exception of members from the same household.</w:t>
            </w:r>
          </w:p>
          <w:p w14:paraId="1EAD224A" w14:textId="77777777" w:rsidR="007D7749" w:rsidRDefault="007D7749" w:rsidP="007D7749"/>
          <w:p w14:paraId="36DEDC10" w14:textId="5F54B461" w:rsidR="007D7749" w:rsidRPr="007D7749" w:rsidRDefault="007D7749" w:rsidP="00570BA2">
            <w:r>
              <w:t xml:space="preserve">Any member who tests positive following a session and those whom they were in contact with at the </w:t>
            </w:r>
            <w:r>
              <w:lastRenderedPageBreak/>
              <w:t>same trampoline during the previous session will be required to isolate for 10 days in line with government guidelines.</w:t>
            </w:r>
          </w:p>
          <w:p w14:paraId="7FCF284B" w14:textId="726E544B" w:rsidR="000B0AEB" w:rsidRDefault="000B0AEB" w:rsidP="00570BA2"/>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15787F9" w14:textId="14ECE826" w:rsidR="000B0AEB" w:rsidRDefault="000B0AEB" w:rsidP="00570BA2">
            <w:r>
              <w:lastRenderedPageBreak/>
              <w:t>Likelihood: 6</w:t>
            </w:r>
          </w:p>
          <w:p w14:paraId="04EF6C2D" w14:textId="17B5845A" w:rsidR="000B0AEB" w:rsidRDefault="000B0AEB" w:rsidP="00570BA2">
            <w:r>
              <w:t>Severity: 8</w:t>
            </w:r>
          </w:p>
          <w:p w14:paraId="09899709" w14:textId="77777777" w:rsidR="000B0AEB" w:rsidRDefault="000B0AEB" w:rsidP="00570BA2"/>
          <w:p w14:paraId="4949CCF1" w14:textId="71FD45AC" w:rsidR="000B0AEB" w:rsidRDefault="000B0AEB" w:rsidP="00570BA2">
            <w:r>
              <w:t>Overall: 7</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F481198" w14:textId="2D4CAE11" w:rsidR="000B0AEB" w:rsidRDefault="000B0AEB" w:rsidP="00570BA2">
            <w:r>
              <w:rPr>
                <w:bCs/>
              </w:rPr>
              <w:t>If social distancing cannot be maintained masks must be worn when off the trampoline by both members and coaches.</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7AD7B81A" w14:textId="38C61F0F" w:rsidR="000B0AEB" w:rsidRDefault="000B0AEB" w:rsidP="00570BA2">
            <w:r>
              <w:t>All members of the trampolining committee.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0BEAD04" w14:textId="77777777" w:rsidR="000B0AEB" w:rsidRDefault="000B0AEB" w:rsidP="00570BA2"/>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0037C2" w14:textId="77777777" w:rsidR="000B0AEB" w:rsidRDefault="000B0AEB" w:rsidP="00570BA2"/>
        </w:tc>
      </w:tr>
      <w:tr w:rsidR="00570BA2" w14:paraId="2B1FBB57" w14:textId="77777777" w:rsidTr="00570BA2">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159573077"/>
            </w:sdtPr>
            <w:sdtEndPr/>
            <w:sdtContent>
              <w:p w14:paraId="2CAA77B9" w14:textId="77777777" w:rsidR="00570BA2" w:rsidRPr="00570BA2" w:rsidRDefault="00707898" w:rsidP="00570BA2">
                <w:pPr>
                  <w:jc w:val="center"/>
                  <w:rPr>
                    <w:color w:val="FFFFFF"/>
                  </w:rPr>
                </w:pPr>
                <w:r w:rsidRPr="00570BA2">
                  <w:rPr>
                    <w:rFonts w:hAnsiTheme="minorHAnsi" w:cs="Calibri Light"/>
                    <w:color w:val="FFFFFF"/>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1608083123"/>
            </w:sdtPr>
            <w:sdtEndPr/>
            <w:sdtContent>
              <w:p w14:paraId="22BFCA14" w14:textId="77777777" w:rsidR="00570BA2" w:rsidRPr="00570BA2" w:rsidRDefault="00707898" w:rsidP="00570BA2">
                <w:pPr>
                  <w:jc w:val="center"/>
                  <w:rPr>
                    <w:color w:val="FFFFFF"/>
                  </w:rPr>
                </w:pPr>
                <w:r w:rsidRPr="00570BA2">
                  <w:rPr>
                    <w:rFonts w:hAnsiTheme="minorHAnsi" w:cs="Calibri Light"/>
                    <w:color w:val="FFFFFF"/>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910270128"/>
            </w:sdtPr>
            <w:sdtEndPr/>
            <w:sdtContent>
              <w:p w14:paraId="32B81AE3" w14:textId="77777777" w:rsidR="00570BA2" w:rsidRPr="00570BA2" w:rsidRDefault="00707898" w:rsidP="00570BA2">
                <w:pPr>
                  <w:jc w:val="center"/>
                  <w:rPr>
                    <w:color w:val="FFFFFF"/>
                  </w:rPr>
                </w:pPr>
                <w:r w:rsidRPr="00570BA2">
                  <w:rPr>
                    <w:rFonts w:hAnsiTheme="minorHAnsi" w:cs="Calibri Light"/>
                    <w:color w:val="FFFFFF"/>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680940314"/>
            </w:sdtPr>
            <w:sdtEndPr/>
            <w:sdtContent>
              <w:p w14:paraId="5BEC4417" w14:textId="77777777" w:rsidR="00570BA2" w:rsidRPr="00570BA2" w:rsidRDefault="00707898" w:rsidP="00570BA2">
                <w:pPr>
                  <w:jc w:val="center"/>
                  <w:rPr>
                    <w:color w:val="FFFFFF"/>
                  </w:rPr>
                </w:pPr>
                <w:r w:rsidRPr="00570BA2">
                  <w:rPr>
                    <w:rFonts w:hAnsiTheme="minorHAnsi" w:cs="Calibri Light"/>
                    <w:color w:val="FFFFFF"/>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1459216257"/>
            </w:sdtPr>
            <w:sdtEndPr/>
            <w:sdtContent>
              <w:p w14:paraId="11FD0717" w14:textId="77777777" w:rsidR="00570BA2" w:rsidRPr="00570BA2" w:rsidRDefault="00707898" w:rsidP="00570BA2">
                <w:pPr>
                  <w:jc w:val="center"/>
                  <w:rPr>
                    <w:color w:val="FFFFFF"/>
                  </w:rPr>
                </w:pPr>
                <w:r w:rsidRPr="00570BA2">
                  <w:rPr>
                    <w:rFonts w:hAnsiTheme="minorHAnsi" w:cs="Calibri Light"/>
                    <w:color w:val="FFFFFF"/>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1247808971"/>
            </w:sdtPr>
            <w:sdtEndPr/>
            <w:sdtContent>
              <w:p w14:paraId="3305C3F0" w14:textId="77777777" w:rsidR="00570BA2" w:rsidRPr="00570BA2" w:rsidRDefault="00707898" w:rsidP="00570BA2">
                <w:pPr>
                  <w:jc w:val="center"/>
                  <w:rPr>
                    <w:color w:val="FFFFFF"/>
                  </w:rPr>
                </w:pPr>
                <w:r w:rsidRPr="00570BA2">
                  <w:rPr>
                    <w:rFonts w:hAnsiTheme="minorHAnsi" w:cs="Calibri Light"/>
                    <w:color w:val="FFFFFF"/>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514645379"/>
            </w:sdtPr>
            <w:sdtEndPr/>
            <w:sdtContent>
              <w:p w14:paraId="7F3AAC12" w14:textId="77777777" w:rsidR="00570BA2" w:rsidRPr="00570BA2" w:rsidRDefault="00707898" w:rsidP="00570BA2">
                <w:pPr>
                  <w:jc w:val="center"/>
                  <w:rPr>
                    <w:color w:val="FFFFFF"/>
                  </w:rPr>
                </w:pPr>
                <w:r w:rsidRPr="00570BA2">
                  <w:rPr>
                    <w:rFonts w:hAnsiTheme="minorHAnsi" w:cs="Calibri Light"/>
                    <w:color w:val="FFFFFF"/>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1231148085"/>
            </w:sdtPr>
            <w:sdtEndPr/>
            <w:sdtContent>
              <w:p w14:paraId="08E81F3C" w14:textId="77777777" w:rsidR="00570BA2" w:rsidRPr="00570BA2" w:rsidRDefault="00707898" w:rsidP="00570BA2">
                <w:pPr>
                  <w:jc w:val="center"/>
                  <w:rPr>
                    <w:rFonts w:hAnsiTheme="minorHAnsi" w:cs="Calibri Light"/>
                    <w:color w:val="FFFFFF"/>
                  </w:rPr>
                </w:pPr>
                <w:r w:rsidRPr="00570BA2">
                  <w:rPr>
                    <w:rFonts w:hAnsiTheme="minorHAnsi" w:cs="Calibri Light"/>
                    <w:color w:val="FFFFFF"/>
                  </w:rPr>
                  <w:t>Residual risk</w:t>
                </w:r>
              </w:p>
            </w:sdtContent>
          </w:sdt>
          <w:sdt>
            <w:sdtPr>
              <w:rPr>
                <w:rFonts w:asciiTheme="minorHAnsi" w:hAnsiTheme="minorHAnsi" w:cs="Calibri Light"/>
                <w:color w:val="FFFFFF" w:themeColor="background1"/>
              </w:rPr>
              <w:tag w:val="goog_rdk_69"/>
              <w:id w:val="1678226690"/>
            </w:sdtPr>
            <w:sdtEndPr/>
            <w:sdtContent>
              <w:p w14:paraId="4C02FB77" w14:textId="77777777" w:rsidR="00570BA2" w:rsidRPr="00570BA2" w:rsidRDefault="00707898" w:rsidP="00570BA2">
                <w:pPr>
                  <w:jc w:val="center"/>
                  <w:rPr>
                    <w:color w:val="FFFFFF"/>
                  </w:rPr>
                </w:pPr>
                <w:r w:rsidRPr="00570BA2">
                  <w:rPr>
                    <w:rFonts w:hAnsiTheme="minorHAnsi" w:cs="Calibri Light"/>
                    <w:color w:val="FFFFFF"/>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1971861572"/>
            </w:sdtPr>
            <w:sdtEndPr/>
            <w:sdtContent>
              <w:p w14:paraId="2975E6B0" w14:textId="77777777" w:rsidR="00570BA2" w:rsidRPr="00570BA2" w:rsidRDefault="00707898" w:rsidP="00570BA2">
                <w:pPr>
                  <w:jc w:val="center"/>
                  <w:rPr>
                    <w:color w:val="FFFFFF"/>
                  </w:rPr>
                </w:pPr>
                <w:r w:rsidRPr="00570BA2">
                  <w:rPr>
                    <w:rFonts w:hAnsiTheme="minorHAnsi" w:cs="Calibri Light"/>
                    <w:color w:val="FFFFFF"/>
                  </w:rPr>
                  <w:t>Check SA/DM</w:t>
                </w:r>
              </w:p>
            </w:sdtContent>
          </w:sdt>
        </w:tc>
      </w:tr>
      <w:tr w:rsidR="00570BA2" w14:paraId="14A82429"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7B62C46E" w14:textId="77777777" w:rsidR="00570BA2" w:rsidRDefault="00707898" w:rsidP="00570BA2">
            <w:r>
              <w:t xml:space="preserve">Entering and exiting the Jubilee sports hall.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16A946" w14:textId="77777777" w:rsidR="00570BA2" w:rsidRDefault="00707898" w:rsidP="00570BA2">
            <w:r>
              <w:t xml:space="preserve">Ensuring a one-way system to minimize contact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B6898E7" w14:textId="77777777" w:rsidR="00570BA2" w:rsidRPr="006F6945" w:rsidRDefault="00707898" w:rsidP="00570BA2">
            <w:r w:rsidRPr="006F6945">
              <w:t>Members of the club. Staff in the building. Colleagues or members with underlying health conditions.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6BEB1C7" w14:textId="77777777" w:rsidR="00570BA2" w:rsidRDefault="00707898" w:rsidP="00570BA2">
            <w:r>
              <w:t xml:space="preserve">The sport centre has created a one-way system which must always be followed. </w:t>
            </w:r>
          </w:p>
          <w:p w14:paraId="6CB713A7" w14:textId="77777777" w:rsidR="00570BA2" w:rsidRDefault="00707898" w:rsidP="00570BA2">
            <w:r>
              <w:t xml:space="preserve">Entering via the main entrance. </w:t>
            </w:r>
          </w:p>
          <w:p w14:paraId="4679F13E" w14:textId="77777777" w:rsidR="00570BA2" w:rsidRDefault="00707898" w:rsidP="00570BA2">
            <w:r>
              <w:t xml:space="preserve">Exiting via the main hall fire doors.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F28AFDD" w14:textId="77777777" w:rsidR="00570BA2" w:rsidRDefault="00707898" w:rsidP="00570BA2">
            <w:r>
              <w:t>Likelihood: 3</w:t>
            </w:r>
          </w:p>
          <w:p w14:paraId="66EF910B" w14:textId="77777777" w:rsidR="00570BA2" w:rsidRDefault="00707898" w:rsidP="00570BA2">
            <w:r>
              <w:t>Severity: 2</w:t>
            </w:r>
          </w:p>
          <w:p w14:paraId="0F9C3215" w14:textId="77777777" w:rsidR="00570BA2" w:rsidRDefault="00BE2DC4" w:rsidP="00570BA2"/>
          <w:p w14:paraId="763A165C" w14:textId="77777777" w:rsidR="00570BA2" w:rsidRDefault="00707898" w:rsidP="00570BA2">
            <w:r>
              <w:t xml:space="preserve">Overall: 2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D78B33F" w14:textId="77777777" w:rsidR="00570BA2" w:rsidRDefault="00707898" w:rsidP="00570BA2">
            <w:r>
              <w:t xml:space="preserve">Hand sanitizer will be also be used frequently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0A813A0D" w14:textId="1DD00E06" w:rsidR="00570BA2" w:rsidRDefault="00707898" w:rsidP="00570BA2">
            <w:r>
              <w:t>All member</w:t>
            </w:r>
            <w:r w:rsidR="000B0AEB">
              <w:t>s</w:t>
            </w:r>
            <w:r>
              <w:t xml:space="preserve"> of the trampolining committee</w:t>
            </w:r>
            <w:r w:rsidR="000B0AEB">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A9CC71D" w14:textId="77777777" w:rsidR="00570BA2" w:rsidRDefault="00707898" w:rsidP="00570BA2">
            <w: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8F5478" w14:textId="77777777" w:rsidR="00570BA2" w:rsidRDefault="00BE2DC4" w:rsidP="00570BA2"/>
        </w:tc>
      </w:tr>
    </w:tbl>
    <w:sdt>
      <w:sdtPr>
        <w:tag w:val="goog_rdk_206"/>
        <w:id w:val="832188450"/>
        <w:showingPlcHdr/>
      </w:sdtPr>
      <w:sdtEndPr/>
      <w:sdtContent>
        <w:p w14:paraId="118004F3" w14:textId="1BAB9E1D" w:rsidR="00AE78AF" w:rsidRDefault="003C306A">
          <w:r>
            <w:t xml:space="preserve">     </w:t>
          </w:r>
        </w:p>
      </w:sdtContent>
    </w:sdt>
    <w:tbl>
      <w:tblPr>
        <w:tblStyle w:val="a7"/>
        <w:tblW w:w="0" w:type="auto"/>
        <w:tblLook w:val="04A0" w:firstRow="1" w:lastRow="0" w:firstColumn="1" w:lastColumn="0" w:noHBand="0" w:noVBand="1"/>
      </w:tblPr>
      <w:tblGrid>
        <w:gridCol w:w="3498"/>
        <w:gridCol w:w="3488"/>
        <w:gridCol w:w="6972"/>
      </w:tblGrid>
      <w:tr w:rsidR="00AE78AF" w14:paraId="1E6AD40A" w14:textId="77777777" w:rsidTr="00AE78A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82" w:type="dxa"/>
            <w:gridSpan w:val="2"/>
          </w:tcPr>
          <w:sdt>
            <w:sdtPr>
              <w:tag w:val="goog_rdk_207"/>
              <w:id w:val="-920794753"/>
            </w:sdtPr>
            <w:sdtEndPr/>
            <w:sdtContent>
              <w:p w14:paraId="774A9FC3" w14:textId="77777777" w:rsidR="00AE78AF" w:rsidRDefault="00707898">
                <w:pPr>
                  <w:rPr>
                    <w:sz w:val="20"/>
                    <w:szCs w:val="20"/>
                  </w:rPr>
                </w:pPr>
                <w:r>
                  <w:rPr>
                    <w:sz w:val="20"/>
                    <w:szCs w:val="20"/>
                  </w:rPr>
                  <w:t>Reviewed By:</w:t>
                </w:r>
              </w:p>
            </w:sdtContent>
          </w:sdt>
        </w:tc>
        <w:tc>
          <w:tcPr>
            <w:tcW w:w="7081" w:type="dxa"/>
          </w:tcPr>
          <w:sdt>
            <w:sdtPr>
              <w:tag w:val="goog_rdk_209"/>
              <w:id w:val="1650173212"/>
            </w:sdtPr>
            <w:sdtEndPr/>
            <w:sdtContent>
              <w:p w14:paraId="04DFF29B" w14:textId="77777777" w:rsidR="00AE78AF" w:rsidRDefault="007078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sdtContent>
          </w:sdt>
        </w:tc>
      </w:tr>
      <w:tr w:rsidR="00AE78AF" w14:paraId="5C965F6C" w14:textId="77777777" w:rsidTr="00AE78A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540" w:type="dxa"/>
            <w:tcBorders>
              <w:top w:val="nil"/>
              <w:left w:val="nil"/>
              <w:bottom w:val="nil"/>
            </w:tcBorders>
          </w:tcPr>
          <w:sdt>
            <w:sdtPr>
              <w:tag w:val="goog_rdk_210"/>
              <w:id w:val="-1864272799"/>
            </w:sdtPr>
            <w:sdtEndPr/>
            <w:sdtContent>
              <w:p w14:paraId="03555229" w14:textId="77777777" w:rsidR="00AE78AF" w:rsidRDefault="00BE2DC4">
                <w:pPr>
                  <w:rPr>
                    <w:sz w:val="20"/>
                    <w:szCs w:val="20"/>
                    <w:highlight w:val="yellow"/>
                  </w:rPr>
                </w:pPr>
              </w:p>
            </w:sdtContent>
          </w:sdt>
        </w:tc>
        <w:tc>
          <w:tcPr>
            <w:tcW w:w="3542" w:type="dxa"/>
            <w:tcBorders>
              <w:top w:val="nil"/>
              <w:bottom w:val="nil"/>
            </w:tcBorders>
          </w:tcPr>
          <w:sdt>
            <w:sdtPr>
              <w:tag w:val="goog_rdk_211"/>
              <w:id w:val="-172875944"/>
            </w:sdtPr>
            <w:sdtEndPr/>
            <w:sdtContent>
              <w:p w14:paraId="7B3DB027" w14:textId="77777777" w:rsidR="00AE78AF" w:rsidRDefault="00BE2DC4">
                <w:pPr>
                  <w:cnfStyle w:val="000000100000" w:firstRow="0" w:lastRow="0" w:firstColumn="0" w:lastColumn="0" w:oddVBand="0" w:evenVBand="0" w:oddHBand="1" w:evenHBand="0" w:firstRowFirstColumn="0" w:firstRowLastColumn="0" w:lastRowFirstColumn="0" w:lastRowLastColumn="0"/>
                  <w:rPr>
                    <w:sz w:val="20"/>
                    <w:szCs w:val="20"/>
                    <w:highlight w:val="yellow"/>
                  </w:rPr>
                </w:pPr>
              </w:p>
            </w:sdtContent>
          </w:sdt>
        </w:tc>
        <w:tc>
          <w:tcPr>
            <w:tcW w:w="7081" w:type="dxa"/>
            <w:tcBorders>
              <w:top w:val="nil"/>
              <w:bottom w:val="nil"/>
              <w:right w:val="nil"/>
            </w:tcBorders>
          </w:tcPr>
          <w:sdt>
            <w:sdtPr>
              <w:tag w:val="goog_rdk_212"/>
              <w:id w:val="-915783739"/>
            </w:sdtPr>
            <w:sdtEndPr/>
            <w:sdtContent>
              <w:p w14:paraId="089BD065" w14:textId="77777777" w:rsidR="00AE78AF" w:rsidRDefault="00BE2DC4">
                <w:pPr>
                  <w:cnfStyle w:val="000000100000" w:firstRow="0" w:lastRow="0" w:firstColumn="0" w:lastColumn="0" w:oddVBand="0" w:evenVBand="0" w:oddHBand="1" w:evenHBand="0" w:firstRowFirstColumn="0" w:firstRowLastColumn="0" w:lastRowFirstColumn="0" w:lastRowLastColumn="0"/>
                  <w:rPr>
                    <w:sz w:val="20"/>
                    <w:szCs w:val="20"/>
                    <w:highlight w:val="yellow"/>
                  </w:rPr>
                </w:pPr>
              </w:p>
            </w:sdtContent>
          </w:sdt>
        </w:tc>
      </w:tr>
      <w:tr w:rsidR="00AE78AF" w14:paraId="488D4D98" w14:textId="77777777" w:rsidTr="00AE78AF">
        <w:trPr>
          <w:trHeight w:val="340"/>
        </w:trPr>
        <w:tc>
          <w:tcPr>
            <w:cnfStyle w:val="001000000000" w:firstRow="0" w:lastRow="0" w:firstColumn="1" w:lastColumn="0" w:oddVBand="0" w:evenVBand="0" w:oddHBand="0" w:evenHBand="0" w:firstRowFirstColumn="0" w:firstRowLastColumn="0" w:lastRowFirstColumn="0" w:lastRowLastColumn="0"/>
            <w:tcW w:w="3540" w:type="dxa"/>
          </w:tcPr>
          <w:sdt>
            <w:sdtPr>
              <w:tag w:val="goog_rdk_213"/>
              <w:id w:val="-1344865184"/>
            </w:sdtPr>
            <w:sdtEndPr/>
            <w:sdtContent>
              <w:p w14:paraId="0FD79CEF" w14:textId="77777777" w:rsidR="00AE78AF" w:rsidRDefault="00707898">
                <w:pPr>
                  <w:rPr>
                    <w:sz w:val="20"/>
                    <w:szCs w:val="20"/>
                  </w:rPr>
                </w:pPr>
                <w:r>
                  <w:rPr>
                    <w:sz w:val="20"/>
                    <w:szCs w:val="20"/>
                  </w:rPr>
                  <w:t>SUSU H&amp;S manager (where applicable):</w:t>
                </w:r>
              </w:p>
            </w:sdtContent>
          </w:sdt>
        </w:tc>
        <w:tc>
          <w:tcPr>
            <w:tcW w:w="3542" w:type="dxa"/>
          </w:tcPr>
          <w:sdt>
            <w:sdtPr>
              <w:tag w:val="goog_rdk_214"/>
              <w:id w:val="-1509357192"/>
            </w:sdtPr>
            <w:sdtEndPr/>
            <w:sdtContent>
              <w:p w14:paraId="5DAC4979" w14:textId="77777777" w:rsidR="00AE78AF" w:rsidRDefault="007078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sdtContent>
          </w:sdt>
        </w:tc>
        <w:tc>
          <w:tcPr>
            <w:tcW w:w="7081" w:type="dxa"/>
          </w:tcPr>
          <w:sdt>
            <w:sdtPr>
              <w:tag w:val="goog_rdk_215"/>
              <w:id w:val="-1670252510"/>
            </w:sdtPr>
            <w:sdtEndPr/>
            <w:sdtContent>
              <w:p w14:paraId="358BA031" w14:textId="77777777" w:rsidR="00AE78AF" w:rsidRDefault="00BE2DC4">
                <w:pPr>
                  <w:cnfStyle w:val="000000000000" w:firstRow="0" w:lastRow="0" w:firstColumn="0" w:lastColumn="0" w:oddVBand="0" w:evenVBand="0" w:oddHBand="0" w:evenHBand="0" w:firstRowFirstColumn="0" w:firstRowLastColumn="0" w:lastRowFirstColumn="0" w:lastRowLastColumn="0"/>
                  <w:rPr>
                    <w:sz w:val="20"/>
                    <w:szCs w:val="20"/>
                  </w:rPr>
                </w:pPr>
              </w:p>
            </w:sdtContent>
          </w:sdt>
        </w:tc>
      </w:tr>
    </w:tbl>
    <w:sdt>
      <w:sdtPr>
        <w:tag w:val="goog_rdk_216"/>
        <w:id w:val="-1495486311"/>
      </w:sdtPr>
      <w:sdtEndPr/>
      <w:sdtContent>
        <w:p w14:paraId="6FE6993B" w14:textId="77777777" w:rsidR="00AE78AF" w:rsidRDefault="00BE2DC4">
          <w:pPr>
            <w:widowControl w:val="0"/>
            <w:pBdr>
              <w:top w:val="nil"/>
              <w:left w:val="nil"/>
              <w:bottom w:val="nil"/>
              <w:right w:val="nil"/>
              <w:between w:val="nil"/>
            </w:pBdr>
            <w:spacing w:after="0"/>
            <w:rPr>
              <w:sz w:val="20"/>
              <w:szCs w:val="20"/>
            </w:rPr>
          </w:pPr>
        </w:p>
      </w:sdtContent>
    </w:sdt>
    <w:tbl>
      <w:tblPr>
        <w:tblStyle w:val="a8"/>
        <w:tblW w:w="0" w:type="auto"/>
        <w:tblLook w:val="0400" w:firstRow="0" w:lastRow="0" w:firstColumn="0" w:lastColumn="0" w:noHBand="0" w:noVBand="1"/>
      </w:tblPr>
      <w:tblGrid>
        <w:gridCol w:w="1911"/>
        <w:gridCol w:w="1912"/>
        <w:gridCol w:w="1912"/>
        <w:gridCol w:w="1914"/>
      </w:tblGrid>
      <w:tr w:rsidR="00AE78AF" w14:paraId="70CB08ED" w14:textId="77777777">
        <w:trPr>
          <w:trHeight w:val="780"/>
        </w:trPr>
        <w:tc>
          <w:tcPr>
            <w:tcW w:w="7649" w:type="dxa"/>
            <w:gridSpan w:val="4"/>
            <w:vAlign w:val="center"/>
          </w:tcPr>
          <w:sdt>
            <w:sdtPr>
              <w:tag w:val="goog_rdk_217"/>
              <w:id w:val="1392158009"/>
            </w:sdtPr>
            <w:sdtEndPr/>
            <w:sdtContent>
              <w:p w14:paraId="7C91648A" w14:textId="77777777" w:rsidR="00AE78AF" w:rsidRDefault="00707898">
                <w:pPr>
                  <w:jc w:val="center"/>
                  <w:rPr>
                    <w:sz w:val="20"/>
                    <w:szCs w:val="20"/>
                  </w:rPr>
                </w:pPr>
                <w:r>
                  <w:rPr>
                    <w:sz w:val="20"/>
                    <w:szCs w:val="20"/>
                  </w:rPr>
                  <w:t>Likelihood</w:t>
                </w:r>
              </w:p>
            </w:sdtContent>
          </w:sdt>
        </w:tc>
      </w:tr>
      <w:tr w:rsidR="00AE78AF" w14:paraId="422E5CC1" w14:textId="77777777">
        <w:trPr>
          <w:trHeight w:val="780"/>
        </w:trPr>
        <w:tc>
          <w:tcPr>
            <w:tcW w:w="1911" w:type="dxa"/>
            <w:vMerge w:val="restart"/>
            <w:vAlign w:val="center"/>
          </w:tcPr>
          <w:sdt>
            <w:sdtPr>
              <w:tag w:val="goog_rdk_221"/>
              <w:id w:val="-610121178"/>
            </w:sdtPr>
            <w:sdtEndPr/>
            <w:sdtContent>
              <w:p w14:paraId="3822639C" w14:textId="77777777" w:rsidR="00AE78AF" w:rsidRDefault="00BE2DC4">
                <w:pPr>
                  <w:jc w:val="center"/>
                  <w:rPr>
                    <w:sz w:val="20"/>
                    <w:szCs w:val="20"/>
                  </w:rPr>
                </w:pPr>
              </w:p>
            </w:sdtContent>
          </w:sdt>
          <w:sdt>
            <w:sdtPr>
              <w:tag w:val="goog_rdk_222"/>
              <w:id w:val="-299000781"/>
            </w:sdtPr>
            <w:sdtEndPr/>
            <w:sdtContent>
              <w:p w14:paraId="1A5426B9" w14:textId="77777777" w:rsidR="00AE78AF" w:rsidRDefault="00BE2DC4">
                <w:pPr>
                  <w:jc w:val="center"/>
                  <w:rPr>
                    <w:sz w:val="20"/>
                    <w:szCs w:val="20"/>
                  </w:rPr>
                </w:pPr>
              </w:p>
            </w:sdtContent>
          </w:sdt>
          <w:sdt>
            <w:sdtPr>
              <w:tag w:val="goog_rdk_223"/>
              <w:id w:val="-1314945169"/>
            </w:sdtPr>
            <w:sdtEndPr/>
            <w:sdtContent>
              <w:p w14:paraId="295E52E3" w14:textId="77777777" w:rsidR="00AE78AF" w:rsidRDefault="00707898">
                <w:pPr>
                  <w:jc w:val="center"/>
                  <w:rPr>
                    <w:sz w:val="20"/>
                    <w:szCs w:val="20"/>
                  </w:rPr>
                </w:pPr>
                <w:r>
                  <w:rPr>
                    <w:sz w:val="20"/>
                    <w:szCs w:val="20"/>
                  </w:rPr>
                  <w:t>Impact</w:t>
                </w:r>
              </w:p>
            </w:sdtContent>
          </w:sdt>
        </w:tc>
        <w:tc>
          <w:tcPr>
            <w:tcW w:w="1912" w:type="dxa"/>
            <w:shd w:val="clear" w:color="auto" w:fill="FFFF00"/>
            <w:vAlign w:val="center"/>
          </w:tcPr>
          <w:sdt>
            <w:sdtPr>
              <w:tag w:val="goog_rdk_224"/>
              <w:id w:val="-5754013"/>
            </w:sdtPr>
            <w:sdtEndPr/>
            <w:sdtContent>
              <w:p w14:paraId="229E937A" w14:textId="77777777" w:rsidR="00AE78AF" w:rsidRDefault="00707898">
                <w:pPr>
                  <w:jc w:val="center"/>
                  <w:rPr>
                    <w:sz w:val="20"/>
                    <w:szCs w:val="20"/>
                  </w:rPr>
                </w:pPr>
                <w:r>
                  <w:rPr>
                    <w:sz w:val="20"/>
                    <w:szCs w:val="20"/>
                  </w:rPr>
                  <w:t>3</w:t>
                </w:r>
              </w:p>
            </w:sdtContent>
          </w:sdt>
        </w:tc>
        <w:tc>
          <w:tcPr>
            <w:tcW w:w="1912" w:type="dxa"/>
            <w:shd w:val="clear" w:color="auto" w:fill="FF6600"/>
            <w:vAlign w:val="center"/>
          </w:tcPr>
          <w:sdt>
            <w:sdtPr>
              <w:tag w:val="goog_rdk_225"/>
              <w:id w:val="-1234546023"/>
            </w:sdtPr>
            <w:sdtEndPr/>
            <w:sdtContent>
              <w:p w14:paraId="388C6DF6" w14:textId="77777777" w:rsidR="00AE78AF" w:rsidRDefault="00707898">
                <w:pPr>
                  <w:jc w:val="center"/>
                  <w:rPr>
                    <w:sz w:val="20"/>
                    <w:szCs w:val="20"/>
                  </w:rPr>
                </w:pPr>
                <w:r>
                  <w:rPr>
                    <w:sz w:val="20"/>
                    <w:szCs w:val="20"/>
                  </w:rPr>
                  <w:t>6</w:t>
                </w:r>
              </w:p>
            </w:sdtContent>
          </w:sdt>
        </w:tc>
        <w:tc>
          <w:tcPr>
            <w:tcW w:w="1914" w:type="dxa"/>
            <w:shd w:val="clear" w:color="auto" w:fill="FF0000"/>
            <w:vAlign w:val="center"/>
          </w:tcPr>
          <w:sdt>
            <w:sdtPr>
              <w:tag w:val="goog_rdk_226"/>
              <w:id w:val="-27487988"/>
            </w:sdtPr>
            <w:sdtEndPr/>
            <w:sdtContent>
              <w:p w14:paraId="7E634A82" w14:textId="77777777" w:rsidR="00AE78AF" w:rsidRDefault="00707898">
                <w:pPr>
                  <w:jc w:val="center"/>
                  <w:rPr>
                    <w:sz w:val="20"/>
                    <w:szCs w:val="20"/>
                  </w:rPr>
                </w:pPr>
                <w:r>
                  <w:rPr>
                    <w:sz w:val="20"/>
                    <w:szCs w:val="20"/>
                  </w:rPr>
                  <w:t>9</w:t>
                </w:r>
              </w:p>
            </w:sdtContent>
          </w:sdt>
        </w:tc>
      </w:tr>
      <w:tr w:rsidR="00AE78AF" w14:paraId="1F52A76D" w14:textId="77777777">
        <w:trPr>
          <w:trHeight w:val="780"/>
        </w:trPr>
        <w:tc>
          <w:tcPr>
            <w:tcW w:w="0" w:type="auto"/>
            <w:vMerge/>
          </w:tcPr>
          <w:p w14:paraId="07A937F3" w14:textId="77777777" w:rsidR="00EC713A" w:rsidRDefault="00EC713A"/>
        </w:tc>
        <w:tc>
          <w:tcPr>
            <w:tcW w:w="1912" w:type="dxa"/>
            <w:shd w:val="clear" w:color="auto" w:fill="92D050"/>
            <w:vAlign w:val="center"/>
          </w:tcPr>
          <w:sdt>
            <w:sdtPr>
              <w:tag w:val="goog_rdk_228"/>
              <w:id w:val="-435206913"/>
            </w:sdtPr>
            <w:sdtEndPr/>
            <w:sdtContent>
              <w:p w14:paraId="01D424F8" w14:textId="77777777" w:rsidR="00AE78AF" w:rsidRDefault="00707898">
                <w:pPr>
                  <w:jc w:val="center"/>
                  <w:rPr>
                    <w:sz w:val="20"/>
                    <w:szCs w:val="20"/>
                  </w:rPr>
                </w:pPr>
                <w:r>
                  <w:rPr>
                    <w:sz w:val="20"/>
                    <w:szCs w:val="20"/>
                  </w:rPr>
                  <w:t>2</w:t>
                </w:r>
              </w:p>
            </w:sdtContent>
          </w:sdt>
        </w:tc>
        <w:tc>
          <w:tcPr>
            <w:tcW w:w="1912" w:type="dxa"/>
            <w:shd w:val="clear" w:color="auto" w:fill="FFFF00"/>
            <w:vAlign w:val="center"/>
          </w:tcPr>
          <w:sdt>
            <w:sdtPr>
              <w:tag w:val="goog_rdk_229"/>
              <w:id w:val="819231619"/>
            </w:sdtPr>
            <w:sdtEndPr/>
            <w:sdtContent>
              <w:p w14:paraId="429B00B5" w14:textId="77777777" w:rsidR="00AE78AF" w:rsidRDefault="00707898">
                <w:pPr>
                  <w:jc w:val="center"/>
                  <w:rPr>
                    <w:sz w:val="20"/>
                    <w:szCs w:val="20"/>
                  </w:rPr>
                </w:pPr>
                <w:r>
                  <w:rPr>
                    <w:sz w:val="20"/>
                    <w:szCs w:val="20"/>
                  </w:rPr>
                  <w:t>4</w:t>
                </w:r>
              </w:p>
            </w:sdtContent>
          </w:sdt>
        </w:tc>
        <w:tc>
          <w:tcPr>
            <w:tcW w:w="1914" w:type="dxa"/>
            <w:shd w:val="clear" w:color="auto" w:fill="FF6600"/>
            <w:vAlign w:val="center"/>
          </w:tcPr>
          <w:sdt>
            <w:sdtPr>
              <w:tag w:val="goog_rdk_230"/>
              <w:id w:val="-1318723245"/>
            </w:sdtPr>
            <w:sdtEndPr/>
            <w:sdtContent>
              <w:p w14:paraId="4F76E597" w14:textId="77777777" w:rsidR="00AE78AF" w:rsidRDefault="00707898">
                <w:pPr>
                  <w:jc w:val="center"/>
                  <w:rPr>
                    <w:sz w:val="20"/>
                    <w:szCs w:val="20"/>
                  </w:rPr>
                </w:pPr>
                <w:r>
                  <w:rPr>
                    <w:sz w:val="20"/>
                    <w:szCs w:val="20"/>
                  </w:rPr>
                  <w:t>6</w:t>
                </w:r>
              </w:p>
            </w:sdtContent>
          </w:sdt>
        </w:tc>
      </w:tr>
      <w:tr w:rsidR="00AE78AF" w14:paraId="59359AFF" w14:textId="77777777">
        <w:trPr>
          <w:trHeight w:val="780"/>
        </w:trPr>
        <w:tc>
          <w:tcPr>
            <w:tcW w:w="0" w:type="auto"/>
            <w:vMerge/>
          </w:tcPr>
          <w:p w14:paraId="40EDC4B5" w14:textId="77777777" w:rsidR="00EC713A" w:rsidRDefault="00EC713A"/>
        </w:tc>
        <w:tc>
          <w:tcPr>
            <w:tcW w:w="1912" w:type="dxa"/>
            <w:shd w:val="clear" w:color="auto" w:fill="00B050"/>
            <w:vAlign w:val="center"/>
          </w:tcPr>
          <w:sdt>
            <w:sdtPr>
              <w:tag w:val="goog_rdk_232"/>
              <w:id w:val="1347985807"/>
            </w:sdtPr>
            <w:sdtEndPr/>
            <w:sdtContent>
              <w:p w14:paraId="7CA031DC" w14:textId="77777777" w:rsidR="00AE78AF" w:rsidRDefault="00707898">
                <w:pPr>
                  <w:jc w:val="center"/>
                  <w:rPr>
                    <w:sz w:val="20"/>
                    <w:szCs w:val="20"/>
                  </w:rPr>
                </w:pPr>
                <w:r>
                  <w:rPr>
                    <w:sz w:val="20"/>
                    <w:szCs w:val="20"/>
                  </w:rPr>
                  <w:t>1</w:t>
                </w:r>
              </w:p>
            </w:sdtContent>
          </w:sdt>
        </w:tc>
        <w:tc>
          <w:tcPr>
            <w:tcW w:w="1912" w:type="dxa"/>
            <w:shd w:val="clear" w:color="auto" w:fill="92D050"/>
            <w:vAlign w:val="center"/>
          </w:tcPr>
          <w:sdt>
            <w:sdtPr>
              <w:tag w:val="goog_rdk_233"/>
              <w:id w:val="1143311904"/>
            </w:sdtPr>
            <w:sdtEndPr/>
            <w:sdtContent>
              <w:p w14:paraId="28A5CA85" w14:textId="77777777" w:rsidR="00AE78AF" w:rsidRDefault="00707898">
                <w:pPr>
                  <w:jc w:val="center"/>
                  <w:rPr>
                    <w:sz w:val="20"/>
                    <w:szCs w:val="20"/>
                  </w:rPr>
                </w:pPr>
                <w:r>
                  <w:rPr>
                    <w:sz w:val="20"/>
                    <w:szCs w:val="20"/>
                  </w:rPr>
                  <w:t>2</w:t>
                </w:r>
              </w:p>
            </w:sdtContent>
          </w:sdt>
        </w:tc>
        <w:tc>
          <w:tcPr>
            <w:tcW w:w="1914" w:type="dxa"/>
            <w:shd w:val="clear" w:color="auto" w:fill="FFFF00"/>
            <w:vAlign w:val="center"/>
          </w:tcPr>
          <w:sdt>
            <w:sdtPr>
              <w:tag w:val="goog_rdk_234"/>
              <w:id w:val="-766232278"/>
            </w:sdtPr>
            <w:sdtEndPr/>
            <w:sdtContent>
              <w:p w14:paraId="7B57250F" w14:textId="77777777" w:rsidR="00AE78AF" w:rsidRDefault="00707898">
                <w:pPr>
                  <w:jc w:val="center"/>
                  <w:rPr>
                    <w:sz w:val="20"/>
                    <w:szCs w:val="20"/>
                  </w:rPr>
                </w:pPr>
                <w:r>
                  <w:rPr>
                    <w:sz w:val="20"/>
                    <w:szCs w:val="20"/>
                  </w:rPr>
                  <w:t>3</w:t>
                </w:r>
              </w:p>
            </w:sdtContent>
          </w:sdt>
        </w:tc>
      </w:tr>
    </w:tbl>
    <w:sdt>
      <w:sdtPr>
        <w:tag w:val="goog_rdk_235"/>
        <w:id w:val="1259331182"/>
      </w:sdtPr>
      <w:sdtEndPr/>
      <w:sdtContent>
        <w:p w14:paraId="78880DDD" w14:textId="77777777" w:rsidR="00AE78AF" w:rsidRDefault="00BE2DC4">
          <w:pPr>
            <w:rPr>
              <w:sz w:val="20"/>
              <w:szCs w:val="20"/>
            </w:rPr>
          </w:pPr>
        </w:p>
      </w:sdtContent>
    </w:sdt>
    <w:tbl>
      <w:tblPr>
        <w:tblStyle w:val="a9"/>
        <w:tblW w:w="0" w:type="auto"/>
        <w:tblLook w:val="04A0" w:firstRow="1" w:lastRow="0" w:firstColumn="1" w:lastColumn="0" w:noHBand="0" w:noVBand="1"/>
      </w:tblPr>
      <w:tblGrid>
        <w:gridCol w:w="1944"/>
        <w:gridCol w:w="5931"/>
      </w:tblGrid>
      <w:tr w:rsidR="00AE78AF" w14:paraId="17477032" w14:textId="77777777" w:rsidTr="00AE78AF">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sdt>
            <w:sdtPr>
              <w:tag w:val="goog_rdk_236"/>
              <w:id w:val="-2146729050"/>
            </w:sdtPr>
            <w:sdtEndPr/>
            <w:sdtContent>
              <w:p w14:paraId="1688C056" w14:textId="77777777" w:rsidR="00AE78AF" w:rsidRDefault="00707898">
                <w:pPr>
                  <w:rPr>
                    <w:rFonts w:ascii="Verdana" w:eastAsia="Verdana" w:hAnsi="Verdana" w:cs="Verdana"/>
                    <w:sz w:val="19"/>
                    <w:szCs w:val="19"/>
                  </w:rPr>
                </w:pPr>
                <w:r>
                  <w:rPr>
                    <w:rFonts w:ascii="Verdana" w:eastAsia="Verdana" w:hAnsi="Verdana" w:cs="Verdana"/>
                    <w:sz w:val="19"/>
                    <w:szCs w:val="19"/>
                  </w:rPr>
                  <w:t>Likelihood</w:t>
                </w:r>
              </w:p>
            </w:sdtContent>
          </w:sdt>
        </w:tc>
      </w:tr>
      <w:tr w:rsidR="00AE78AF" w14:paraId="01543223" w14:textId="77777777" w:rsidTr="00AE78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sdt>
            <w:sdtPr>
              <w:tag w:val="goog_rdk_238"/>
              <w:id w:val="-655066438"/>
            </w:sdtPr>
            <w:sdtEndPr/>
            <w:sdtContent>
              <w:p w14:paraId="2AA7F68C" w14:textId="77777777" w:rsidR="00AE78AF" w:rsidRDefault="00707898">
                <w:pPr>
                  <w:rPr>
                    <w:rFonts w:ascii="Verdana" w:eastAsia="Verdana" w:hAnsi="Verdana" w:cs="Verdana"/>
                    <w:sz w:val="19"/>
                    <w:szCs w:val="19"/>
                  </w:rPr>
                </w:pPr>
                <w:r>
                  <w:rPr>
                    <w:rFonts w:ascii="Verdana" w:eastAsia="Verdana" w:hAnsi="Verdana" w:cs="Verdana"/>
                    <w:sz w:val="19"/>
                    <w:szCs w:val="19"/>
                  </w:rPr>
                  <w:t>Level</w:t>
                </w:r>
              </w:p>
            </w:sdtContent>
          </w:sdt>
        </w:tc>
        <w:tc>
          <w:tcPr>
            <w:tcW w:w="5931" w:type="dxa"/>
            <w:shd w:val="clear" w:color="auto" w:fill="DBE5F1"/>
          </w:tcPr>
          <w:sdt>
            <w:sdtPr>
              <w:tag w:val="goog_rdk_239"/>
              <w:id w:val="-1666783442"/>
            </w:sdtPr>
            <w:sdtEndPr/>
            <w:sdtContent>
              <w:p w14:paraId="08AA1E2C" w14:textId="77777777" w:rsidR="00AE78AF" w:rsidRDefault="00707898">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sdtContent>
          </w:sdt>
        </w:tc>
      </w:tr>
      <w:tr w:rsidR="00AE78AF" w14:paraId="0D67403C" w14:textId="77777777" w:rsidTr="00AE78AF">
        <w:trPr>
          <w:trHeight w:val="280"/>
        </w:trPr>
        <w:tc>
          <w:tcPr>
            <w:cnfStyle w:val="001000000000" w:firstRow="0" w:lastRow="0" w:firstColumn="1" w:lastColumn="0" w:oddVBand="0" w:evenVBand="0" w:oddHBand="0" w:evenHBand="0" w:firstRowFirstColumn="0" w:firstRowLastColumn="0" w:lastRowFirstColumn="0" w:lastRowLastColumn="0"/>
            <w:tcW w:w="1944" w:type="dxa"/>
          </w:tcPr>
          <w:sdt>
            <w:sdtPr>
              <w:tag w:val="goog_rdk_240"/>
              <w:id w:val="820081079"/>
            </w:sdtPr>
            <w:sdtEndPr/>
            <w:sdtContent>
              <w:p w14:paraId="16142C61" w14:textId="77777777" w:rsidR="00AE78AF" w:rsidRDefault="00707898">
                <w:pPr>
                  <w:rPr>
                    <w:rFonts w:ascii="Verdana" w:eastAsia="Verdana" w:hAnsi="Verdana" w:cs="Verdana"/>
                    <w:sz w:val="19"/>
                    <w:szCs w:val="19"/>
                  </w:rPr>
                </w:pPr>
                <w:r>
                  <w:rPr>
                    <w:rFonts w:ascii="Verdana" w:eastAsia="Verdana" w:hAnsi="Verdana" w:cs="Verdana"/>
                    <w:sz w:val="19"/>
                    <w:szCs w:val="19"/>
                  </w:rPr>
                  <w:t>High (3)</w:t>
                </w:r>
              </w:p>
            </w:sdtContent>
          </w:sdt>
        </w:tc>
        <w:tc>
          <w:tcPr>
            <w:tcW w:w="5931" w:type="dxa"/>
            <w:shd w:val="clear" w:color="auto" w:fill="DBE5F1"/>
          </w:tcPr>
          <w:sdt>
            <w:sdtPr>
              <w:tag w:val="goog_rdk_241"/>
              <w:id w:val="-555243189"/>
            </w:sdtPr>
            <w:sdtEndPr/>
            <w:sdtContent>
              <w:p w14:paraId="1EF7398B" w14:textId="77777777" w:rsidR="00AE78AF" w:rsidRDefault="0070789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sdtContent>
          </w:sdt>
        </w:tc>
      </w:tr>
      <w:tr w:rsidR="00AE78AF" w14:paraId="7D869551" w14:textId="77777777" w:rsidTr="00AE78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sdt>
            <w:sdtPr>
              <w:tag w:val="goog_rdk_242"/>
              <w:id w:val="391164061"/>
            </w:sdtPr>
            <w:sdtEndPr/>
            <w:sdtContent>
              <w:p w14:paraId="4D17F881" w14:textId="77777777" w:rsidR="00AE78AF" w:rsidRDefault="00707898">
                <w:pPr>
                  <w:rPr>
                    <w:rFonts w:ascii="Verdana" w:eastAsia="Verdana" w:hAnsi="Verdana" w:cs="Verdana"/>
                    <w:sz w:val="19"/>
                    <w:szCs w:val="19"/>
                  </w:rPr>
                </w:pPr>
                <w:r>
                  <w:rPr>
                    <w:rFonts w:ascii="Verdana" w:eastAsia="Verdana" w:hAnsi="Verdana" w:cs="Verdana"/>
                    <w:sz w:val="19"/>
                    <w:szCs w:val="19"/>
                  </w:rPr>
                  <w:t>Medium (2)</w:t>
                </w:r>
              </w:p>
            </w:sdtContent>
          </w:sdt>
        </w:tc>
        <w:tc>
          <w:tcPr>
            <w:tcW w:w="5931" w:type="dxa"/>
            <w:shd w:val="clear" w:color="auto" w:fill="DBE5F1"/>
          </w:tcPr>
          <w:sdt>
            <w:sdtPr>
              <w:tag w:val="goog_rdk_243"/>
              <w:id w:val="-838471652"/>
            </w:sdtPr>
            <w:sdtEndPr/>
            <w:sdtContent>
              <w:p w14:paraId="2BA53FA0" w14:textId="77777777" w:rsidR="00AE78AF" w:rsidRDefault="00707898">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sdtContent>
          </w:sdt>
        </w:tc>
      </w:tr>
      <w:tr w:rsidR="00AE78AF" w14:paraId="217EFB41" w14:textId="77777777" w:rsidTr="00AE78AF">
        <w:trPr>
          <w:trHeight w:val="280"/>
        </w:trPr>
        <w:tc>
          <w:tcPr>
            <w:cnfStyle w:val="001000000000" w:firstRow="0" w:lastRow="0" w:firstColumn="1" w:lastColumn="0" w:oddVBand="0" w:evenVBand="0" w:oddHBand="0" w:evenHBand="0" w:firstRowFirstColumn="0" w:firstRowLastColumn="0" w:lastRowFirstColumn="0" w:lastRowLastColumn="0"/>
            <w:tcW w:w="1944" w:type="dxa"/>
          </w:tcPr>
          <w:sdt>
            <w:sdtPr>
              <w:tag w:val="goog_rdk_244"/>
              <w:id w:val="-988021360"/>
            </w:sdtPr>
            <w:sdtEndPr/>
            <w:sdtContent>
              <w:p w14:paraId="2F1B4D79" w14:textId="77777777" w:rsidR="00AE78AF" w:rsidRDefault="00707898">
                <w:pPr>
                  <w:rPr>
                    <w:rFonts w:ascii="Verdana" w:eastAsia="Verdana" w:hAnsi="Verdana" w:cs="Verdana"/>
                    <w:sz w:val="19"/>
                    <w:szCs w:val="19"/>
                  </w:rPr>
                </w:pPr>
                <w:r>
                  <w:rPr>
                    <w:rFonts w:ascii="Verdana" w:eastAsia="Verdana" w:hAnsi="Verdana" w:cs="Verdana"/>
                    <w:sz w:val="19"/>
                    <w:szCs w:val="19"/>
                  </w:rPr>
                  <w:t>Low (1)</w:t>
                </w:r>
              </w:p>
            </w:sdtContent>
          </w:sdt>
        </w:tc>
        <w:tc>
          <w:tcPr>
            <w:tcW w:w="5931" w:type="dxa"/>
            <w:shd w:val="clear" w:color="auto" w:fill="DBE5F1"/>
          </w:tcPr>
          <w:sdt>
            <w:sdtPr>
              <w:tag w:val="goog_rdk_245"/>
              <w:id w:val="-281646769"/>
            </w:sdtPr>
            <w:sdtEndPr/>
            <w:sdtContent>
              <w:p w14:paraId="4577D6F9" w14:textId="77777777" w:rsidR="00AE78AF" w:rsidRDefault="0070789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sdtContent>
          </w:sdt>
        </w:tc>
      </w:tr>
    </w:tbl>
    <w:sdt>
      <w:sdtPr>
        <w:tag w:val="goog_rdk_246"/>
        <w:id w:val="1590734638"/>
      </w:sdtPr>
      <w:sdtEndPr/>
      <w:sdtContent>
        <w:p w14:paraId="1F79BC90" w14:textId="77777777" w:rsidR="00AE78AF" w:rsidRDefault="00BE2DC4">
          <w:pPr>
            <w:rPr>
              <w:sz w:val="20"/>
              <w:szCs w:val="20"/>
            </w:rPr>
          </w:pPr>
        </w:p>
      </w:sdtContent>
    </w:sdt>
    <w:tbl>
      <w:tblPr>
        <w:tblStyle w:val="aa"/>
        <w:tblW w:w="0" w:type="auto"/>
        <w:tblLook w:val="04A0" w:firstRow="1" w:lastRow="0" w:firstColumn="1" w:lastColumn="0" w:noHBand="0" w:noVBand="1"/>
      </w:tblPr>
      <w:tblGrid>
        <w:gridCol w:w="1107"/>
        <w:gridCol w:w="3716"/>
      </w:tblGrid>
      <w:tr w:rsidR="00AE78AF" w14:paraId="6C326862" w14:textId="77777777" w:rsidTr="00AE78AF">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4823" w:type="dxa"/>
            <w:gridSpan w:val="2"/>
          </w:tcPr>
          <w:sdt>
            <w:sdtPr>
              <w:tag w:val="goog_rdk_247"/>
              <w:id w:val="-861589676"/>
            </w:sdtPr>
            <w:sdtEndPr/>
            <w:sdtContent>
              <w:p w14:paraId="1C43B2E3" w14:textId="77777777" w:rsidR="00AE78AF" w:rsidRDefault="00707898">
                <w:pPr>
                  <w:rPr>
                    <w:rFonts w:ascii="Verdana" w:eastAsia="Verdana" w:hAnsi="Verdana" w:cs="Verdana"/>
                    <w:sz w:val="19"/>
                    <w:szCs w:val="19"/>
                  </w:rPr>
                </w:pPr>
                <w:r>
                  <w:rPr>
                    <w:rFonts w:ascii="Verdana" w:eastAsia="Verdana" w:hAnsi="Verdana" w:cs="Verdana"/>
                    <w:sz w:val="19"/>
                    <w:szCs w:val="19"/>
                  </w:rPr>
                  <w:t>Impact</w:t>
                </w:r>
              </w:p>
            </w:sdtContent>
          </w:sdt>
        </w:tc>
      </w:tr>
      <w:tr w:rsidR="00AE78AF" w14:paraId="70F35EBE" w14:textId="77777777" w:rsidTr="00AE78A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7" w:type="dxa"/>
          </w:tcPr>
          <w:sdt>
            <w:sdtPr>
              <w:tag w:val="goog_rdk_249"/>
              <w:id w:val="8344708"/>
            </w:sdtPr>
            <w:sdtEndPr/>
            <w:sdtContent>
              <w:p w14:paraId="64DB6119" w14:textId="77777777" w:rsidR="00AE78AF" w:rsidRDefault="00707898">
                <w:pPr>
                  <w:rPr>
                    <w:rFonts w:ascii="Verdana" w:eastAsia="Verdana" w:hAnsi="Verdana" w:cs="Verdana"/>
                    <w:sz w:val="19"/>
                    <w:szCs w:val="19"/>
                  </w:rPr>
                </w:pPr>
                <w:r>
                  <w:rPr>
                    <w:rFonts w:ascii="Verdana" w:eastAsia="Verdana" w:hAnsi="Verdana" w:cs="Verdana"/>
                    <w:sz w:val="19"/>
                    <w:szCs w:val="19"/>
                  </w:rPr>
                  <w:t>Level</w:t>
                </w:r>
              </w:p>
            </w:sdtContent>
          </w:sdt>
        </w:tc>
        <w:tc>
          <w:tcPr>
            <w:tcW w:w="3716" w:type="dxa"/>
            <w:shd w:val="clear" w:color="auto" w:fill="DBE5F1"/>
          </w:tcPr>
          <w:sdt>
            <w:sdtPr>
              <w:tag w:val="goog_rdk_250"/>
              <w:id w:val="-1777854971"/>
            </w:sdtPr>
            <w:sdtEndPr/>
            <w:sdtContent>
              <w:p w14:paraId="4F28F2B1" w14:textId="77777777" w:rsidR="00AE78AF" w:rsidRDefault="00707898">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sdtContent>
          </w:sdt>
        </w:tc>
      </w:tr>
      <w:tr w:rsidR="00AE78AF" w14:paraId="7D561673" w14:textId="77777777" w:rsidTr="00AE78AF">
        <w:trPr>
          <w:trHeight w:val="1280"/>
        </w:trPr>
        <w:tc>
          <w:tcPr>
            <w:cnfStyle w:val="001000000000" w:firstRow="0" w:lastRow="0" w:firstColumn="1" w:lastColumn="0" w:oddVBand="0" w:evenVBand="0" w:oddHBand="0" w:evenHBand="0" w:firstRowFirstColumn="0" w:firstRowLastColumn="0" w:lastRowFirstColumn="0" w:lastRowLastColumn="0"/>
            <w:tcW w:w="1107" w:type="dxa"/>
          </w:tcPr>
          <w:sdt>
            <w:sdtPr>
              <w:tag w:val="goog_rdk_251"/>
              <w:id w:val="429867616"/>
            </w:sdtPr>
            <w:sdtEndPr/>
            <w:sdtContent>
              <w:p w14:paraId="4386952F" w14:textId="77777777" w:rsidR="00AE78AF" w:rsidRDefault="00707898">
                <w:pPr>
                  <w:rPr>
                    <w:rFonts w:ascii="Verdana" w:eastAsia="Verdana" w:hAnsi="Verdana" w:cs="Verdana"/>
                    <w:sz w:val="19"/>
                    <w:szCs w:val="19"/>
                  </w:rPr>
                </w:pPr>
                <w:r>
                  <w:rPr>
                    <w:rFonts w:ascii="Verdana" w:eastAsia="Verdana" w:hAnsi="Verdana" w:cs="Verdana"/>
                    <w:sz w:val="19"/>
                    <w:szCs w:val="19"/>
                  </w:rPr>
                  <w:t xml:space="preserve">High (3) </w:t>
                </w:r>
              </w:p>
            </w:sdtContent>
          </w:sdt>
        </w:tc>
        <w:tc>
          <w:tcPr>
            <w:tcW w:w="3716" w:type="dxa"/>
            <w:shd w:val="clear" w:color="auto" w:fill="DBE5F1"/>
          </w:tcPr>
          <w:sdt>
            <w:sdtPr>
              <w:tag w:val="goog_rdk_252"/>
              <w:id w:val="-1622376665"/>
            </w:sdtPr>
            <w:sdtEndPr/>
            <w:sdtContent>
              <w:p w14:paraId="1D161726" w14:textId="77777777" w:rsidR="00AE78AF" w:rsidRDefault="0070789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sdtContent>
          </w:sdt>
          <w:sdt>
            <w:sdtPr>
              <w:tag w:val="goog_rdk_253"/>
              <w:id w:val="1719161386"/>
            </w:sdtPr>
            <w:sdtEndPr/>
            <w:sdtContent>
              <w:p w14:paraId="7382D5EF" w14:textId="77777777" w:rsidR="00AE78AF" w:rsidRDefault="00BE2DC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sdtContent>
          </w:sdt>
        </w:tc>
      </w:tr>
      <w:tr w:rsidR="00AE78AF" w14:paraId="7194637C" w14:textId="77777777" w:rsidTr="00AE78AF">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107" w:type="dxa"/>
          </w:tcPr>
          <w:sdt>
            <w:sdtPr>
              <w:tag w:val="goog_rdk_254"/>
              <w:id w:val="1949424986"/>
            </w:sdtPr>
            <w:sdtEndPr/>
            <w:sdtContent>
              <w:p w14:paraId="6AA837E1" w14:textId="77777777" w:rsidR="00AE78AF" w:rsidRDefault="00707898">
                <w:pPr>
                  <w:rPr>
                    <w:rFonts w:ascii="Verdana" w:eastAsia="Verdana" w:hAnsi="Verdana" w:cs="Verdana"/>
                    <w:sz w:val="19"/>
                    <w:szCs w:val="19"/>
                  </w:rPr>
                </w:pPr>
                <w:r>
                  <w:rPr>
                    <w:rFonts w:ascii="Verdana" w:eastAsia="Verdana" w:hAnsi="Verdana" w:cs="Verdana"/>
                    <w:sz w:val="19"/>
                    <w:szCs w:val="19"/>
                  </w:rPr>
                  <w:t>Medium (2)</w:t>
                </w:r>
              </w:p>
            </w:sdtContent>
          </w:sdt>
        </w:tc>
        <w:tc>
          <w:tcPr>
            <w:tcW w:w="3716" w:type="dxa"/>
            <w:shd w:val="clear" w:color="auto" w:fill="DBE5F1"/>
          </w:tcPr>
          <w:sdt>
            <w:sdtPr>
              <w:tag w:val="goog_rdk_255"/>
              <w:id w:val="535560500"/>
            </w:sdtPr>
            <w:sdtEndPr/>
            <w:sdtContent>
              <w:p w14:paraId="5274A78D" w14:textId="77777777" w:rsidR="00AE78AF" w:rsidRDefault="00707898">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Rehabilitation could last for several months.</w:t>
                </w:r>
              </w:p>
            </w:sdtContent>
          </w:sdt>
          <w:sdt>
            <w:sdtPr>
              <w:tag w:val="goog_rdk_256"/>
              <w:id w:val="1779983714"/>
            </w:sdtPr>
            <w:sdtEndPr/>
            <w:sdtContent>
              <w:p w14:paraId="604CACE1" w14:textId="77777777" w:rsidR="00AE78AF" w:rsidRDefault="00BE2DC4">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sdtContent>
          </w:sdt>
          <w:sdt>
            <w:sdtPr>
              <w:tag w:val="goog_rdk_257"/>
              <w:id w:val="-1498181889"/>
            </w:sdtPr>
            <w:sdtEndPr/>
            <w:sdtContent>
              <w:p w14:paraId="789119B6" w14:textId="77777777" w:rsidR="00AE78AF" w:rsidRDefault="00BE2DC4">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sdtContent>
          </w:sdt>
        </w:tc>
      </w:tr>
      <w:tr w:rsidR="00AE78AF" w14:paraId="79821A2C" w14:textId="77777777" w:rsidTr="00AE78AF">
        <w:trPr>
          <w:trHeight w:val="440"/>
        </w:trPr>
        <w:tc>
          <w:tcPr>
            <w:cnfStyle w:val="001000000000" w:firstRow="0" w:lastRow="0" w:firstColumn="1" w:lastColumn="0" w:oddVBand="0" w:evenVBand="0" w:oddHBand="0" w:evenHBand="0" w:firstRowFirstColumn="0" w:firstRowLastColumn="0" w:lastRowFirstColumn="0" w:lastRowLastColumn="0"/>
            <w:tcW w:w="1107" w:type="dxa"/>
          </w:tcPr>
          <w:sdt>
            <w:sdtPr>
              <w:tag w:val="goog_rdk_258"/>
              <w:id w:val="777292409"/>
            </w:sdtPr>
            <w:sdtEndPr/>
            <w:sdtContent>
              <w:p w14:paraId="64B97C5D" w14:textId="77777777" w:rsidR="00AE78AF" w:rsidRDefault="00707898">
                <w:pPr>
                  <w:rPr>
                    <w:rFonts w:ascii="Verdana" w:eastAsia="Verdana" w:hAnsi="Verdana" w:cs="Verdana"/>
                    <w:sz w:val="19"/>
                    <w:szCs w:val="19"/>
                  </w:rPr>
                </w:pPr>
                <w:r>
                  <w:rPr>
                    <w:rFonts w:ascii="Verdana" w:eastAsia="Verdana" w:hAnsi="Verdana" w:cs="Verdana"/>
                    <w:sz w:val="19"/>
                    <w:szCs w:val="19"/>
                  </w:rPr>
                  <w:t>Low  (1)</w:t>
                </w:r>
              </w:p>
            </w:sdtContent>
          </w:sdt>
        </w:tc>
        <w:tc>
          <w:tcPr>
            <w:tcW w:w="3716" w:type="dxa"/>
            <w:shd w:val="clear" w:color="auto" w:fill="DBE5F1"/>
          </w:tcPr>
          <w:sdt>
            <w:sdtPr>
              <w:tag w:val="goog_rdk_259"/>
              <w:id w:val="-1448847055"/>
            </w:sdtPr>
            <w:sdtEndPr/>
            <w:sdtContent>
              <w:p w14:paraId="3AE4E06A" w14:textId="77777777" w:rsidR="00AE78AF" w:rsidRDefault="00707898">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sdtContent>
          </w:sdt>
        </w:tc>
      </w:tr>
    </w:tbl>
    <w:sdt>
      <w:sdtPr>
        <w:tag w:val="goog_rdk_260"/>
        <w:id w:val="293182712"/>
      </w:sdtPr>
      <w:sdtEndPr/>
      <w:sdtContent>
        <w:p w14:paraId="0F32F7C2" w14:textId="77777777" w:rsidR="00AE78AF" w:rsidRDefault="00BE2DC4">
          <w:pPr>
            <w:rPr>
              <w:sz w:val="20"/>
              <w:szCs w:val="20"/>
            </w:rPr>
          </w:pPr>
        </w:p>
      </w:sdtContent>
    </w:sdt>
    <w:sdt>
      <w:sdtPr>
        <w:tag w:val="goog_rdk_261"/>
        <w:id w:val="1223867369"/>
      </w:sdtPr>
      <w:sdtEndPr/>
      <w:sdtContent>
        <w:p w14:paraId="31578500" w14:textId="77777777" w:rsidR="00AE78AF" w:rsidRDefault="00BE2DC4">
          <w:pPr>
            <w:rPr>
              <w:sz w:val="20"/>
              <w:szCs w:val="20"/>
            </w:rPr>
          </w:pPr>
        </w:p>
      </w:sdtContent>
    </w:sdt>
    <w:sdt>
      <w:sdtPr>
        <w:tag w:val="goog_rdk_262"/>
        <w:id w:val="1314074018"/>
      </w:sdtPr>
      <w:sdtEndPr/>
      <w:sdtContent>
        <w:p w14:paraId="05961B55" w14:textId="77777777" w:rsidR="00AE78AF" w:rsidRDefault="00BE2DC4">
          <w:pPr>
            <w:rPr>
              <w:sz w:val="20"/>
              <w:szCs w:val="20"/>
            </w:rPr>
          </w:pPr>
        </w:p>
      </w:sdtContent>
    </w:sdt>
    <w:sdt>
      <w:sdtPr>
        <w:tag w:val="goog_rdk_263"/>
        <w:id w:val="-506516110"/>
      </w:sdtPr>
      <w:sdtEndPr/>
      <w:sdtContent>
        <w:p w14:paraId="6AA3468C" w14:textId="77777777" w:rsidR="00AE78AF" w:rsidRDefault="00BE2DC4">
          <w:pPr>
            <w:rPr>
              <w:sz w:val="20"/>
              <w:szCs w:val="20"/>
            </w:rPr>
          </w:pPr>
        </w:p>
      </w:sdtContent>
    </w:sdt>
    <w:sdt>
      <w:sdtPr>
        <w:tag w:val="goog_rdk_264"/>
        <w:id w:val="-1091541021"/>
      </w:sdtPr>
      <w:sdtEndPr/>
      <w:sdtContent>
        <w:p w14:paraId="14D64B51" w14:textId="77777777" w:rsidR="00AE78AF" w:rsidRDefault="00BE2DC4">
          <w:pPr>
            <w:rPr>
              <w:sz w:val="20"/>
              <w:szCs w:val="20"/>
            </w:rPr>
          </w:pPr>
        </w:p>
      </w:sdtContent>
    </w:sdt>
    <w:sectPr w:rsidR="00AE78AF">
      <w:headerReference w:type="default" r:id="rId8"/>
      <w:footerReference w:type="default" r:id="rId9"/>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4FED" w14:textId="77777777" w:rsidR="00BE2DC4" w:rsidRDefault="00BE2DC4">
      <w:pPr>
        <w:spacing w:after="0" w:line="240" w:lineRule="auto"/>
      </w:pPr>
      <w:r>
        <w:separator/>
      </w:r>
    </w:p>
  </w:endnote>
  <w:endnote w:type="continuationSeparator" w:id="0">
    <w:p w14:paraId="72CCD2E8" w14:textId="77777777" w:rsidR="00BE2DC4" w:rsidRDefault="00BE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67"/>
      <w:id w:val="-929730178"/>
    </w:sdtPr>
    <w:sdtEndPr/>
    <w:sdtContent>
      <w:p w14:paraId="08DD341A" w14:textId="77777777" w:rsidR="00CB09A9" w:rsidRDefault="00707898">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808080"/>
          </w:rPr>
          <w:t>Page</w:t>
        </w:r>
      </w:p>
    </w:sdtContent>
  </w:sdt>
  <w:sdt>
    <w:sdtPr>
      <w:tag w:val="goog_rdk_268"/>
      <w:id w:val="1267193399"/>
    </w:sdtPr>
    <w:sdtEndPr/>
    <w:sdtContent>
      <w:p w14:paraId="2924920D" w14:textId="77777777" w:rsidR="00CB09A9" w:rsidRDefault="00BE2DC4">
        <w:pPr>
          <w:pBdr>
            <w:top w:val="nil"/>
            <w:left w:val="nil"/>
            <w:bottom w:val="nil"/>
            <w:right w:val="nil"/>
            <w:between w:val="nil"/>
          </w:pBdr>
          <w:tabs>
            <w:tab w:val="center" w:pos="4513"/>
            <w:tab w:val="right" w:pos="9026"/>
          </w:tabs>
          <w:spacing w:after="708"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953B" w14:textId="77777777" w:rsidR="00BE2DC4" w:rsidRDefault="00BE2DC4">
      <w:pPr>
        <w:spacing w:after="0" w:line="240" w:lineRule="auto"/>
      </w:pPr>
      <w:r>
        <w:separator/>
      </w:r>
    </w:p>
  </w:footnote>
  <w:footnote w:type="continuationSeparator" w:id="0">
    <w:p w14:paraId="42723EFA" w14:textId="77777777" w:rsidR="00BE2DC4" w:rsidRDefault="00BE2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65"/>
      <w:id w:val="690189781"/>
    </w:sdtPr>
    <w:sdtEndPr/>
    <w:sdtContent>
      <w:p w14:paraId="7A46B77C" w14:textId="77777777" w:rsidR="00CB09A9" w:rsidRDefault="00707898" w:rsidP="00DB4D71">
        <w:pPr>
          <w:pBdr>
            <w:top w:val="nil"/>
            <w:left w:val="nil"/>
            <w:bottom w:val="nil"/>
            <w:right w:val="nil"/>
            <w:between w:val="nil"/>
          </w:pBdr>
          <w:tabs>
            <w:tab w:val="left" w:pos="2580"/>
            <w:tab w:val="left" w:pos="2985"/>
            <w:tab w:val="left" w:pos="9065"/>
          </w:tabs>
          <w:spacing w:before="708" w:after="120"/>
          <w:jc w:val="both"/>
          <w:rPr>
            <w:color w:val="4F81BD"/>
          </w:rPr>
        </w:pPr>
        <w:r w:rsidRPr="00DB4D71">
          <w:rPr>
            <w:rFonts w:ascii="Calibri Light" w:hAnsi="Calibri Light" w:cs="Calibri Light"/>
            <w:b/>
            <w:color w:val="1F497D"/>
            <w:sz w:val="56"/>
            <w:szCs w:val="56"/>
          </w:rPr>
          <w:t>General Risk Assessment</w:t>
        </w:r>
        <w:r>
          <w:rPr>
            <w:b/>
            <w:color w:val="1F497D"/>
            <w:sz w:val="56"/>
            <w:szCs w:val="56"/>
          </w:rPr>
          <w:tab/>
        </w:r>
        <w:r>
          <w:rPr>
            <w:noProof/>
          </w:rPr>
          <w:drawing>
            <wp:anchor distT="0" distB="0" distL="114300" distR="114300" simplePos="0" relativeHeight="251658240" behindDoc="0" locked="0" layoutInCell="1" hidden="0" allowOverlap="1" wp14:anchorId="4E106577" wp14:editId="66115D4C">
              <wp:simplePos x="0" y="0"/>
              <wp:positionH relativeFrom="column">
                <wp:posOffset>7743825</wp:posOffset>
              </wp:positionH>
              <wp:positionV relativeFrom="paragraph">
                <wp:posOffset>-1215388</wp:posOffset>
              </wp:positionV>
              <wp:extent cx="1820545" cy="939165"/>
              <wp:effectExtent l="0" t="0" r="0" b="0"/>
              <wp:wrapSquare wrapText="bothSides" distT="0" distB="0" distL="114300" distR="114300"/>
              <wp:docPr id="6" name="image1.jpg" descr="SUSU Logo (Web Use)"/>
              <wp:cNvGraphicFramePr/>
              <a:graphic xmlns:a="http://schemas.openxmlformats.org/drawingml/2006/main">
                <a:graphicData uri="http://schemas.openxmlformats.org/drawingml/2006/picture">
                  <pic:pic xmlns:pic="http://schemas.openxmlformats.org/drawingml/2006/picture">
                    <pic:nvPicPr>
                      <pic:cNvPr id="0" name="image1.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sdtContent>
  </w:sdt>
  <w:sdt>
    <w:sdtPr>
      <w:tag w:val="goog_rdk_266"/>
      <w:id w:val="-708187879"/>
    </w:sdtPr>
    <w:sdtEndPr/>
    <w:sdtContent>
      <w:p w14:paraId="05FA10C7" w14:textId="77777777" w:rsidR="00CB09A9" w:rsidRDefault="00BE2DC4">
        <w:pPr>
          <w:pBdr>
            <w:top w:val="nil"/>
            <w:left w:val="nil"/>
            <w:bottom w:val="nil"/>
            <w:right w:val="nil"/>
            <w:between w:val="nil"/>
          </w:pBdr>
          <w:tabs>
            <w:tab w:val="center" w:pos="4513"/>
            <w:tab w:val="right" w:pos="9026"/>
          </w:tabs>
          <w:spacing w:after="0" w:line="240" w:lineRule="auto"/>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5BA"/>
    <w:multiLevelType w:val="hybridMultilevel"/>
    <w:tmpl w:val="8AD479D8"/>
    <w:lvl w:ilvl="0" w:tplc="DDE66FA8">
      <w:start w:val="1"/>
      <w:numFmt w:val="bullet"/>
      <w:lvlText w:val="●"/>
      <w:lvlJc w:val="left"/>
      <w:pPr>
        <w:ind w:left="720" w:hanging="360"/>
      </w:pPr>
      <w:rPr>
        <w:rFonts w:ascii="Noto Sans Symbols" w:eastAsia="Noto Sans Symbols" w:hAnsi="Noto Sans Symbols" w:cs="Noto Sans Symbols"/>
      </w:rPr>
    </w:lvl>
    <w:lvl w:ilvl="1" w:tplc="EE2A5836">
      <w:start w:val="1"/>
      <w:numFmt w:val="bullet"/>
      <w:lvlText w:val="o"/>
      <w:lvlJc w:val="left"/>
      <w:pPr>
        <w:ind w:left="1440" w:hanging="360"/>
      </w:pPr>
      <w:rPr>
        <w:rFonts w:ascii="Courier New" w:eastAsia="Courier New" w:hAnsi="Courier New" w:cs="Courier New"/>
      </w:rPr>
    </w:lvl>
    <w:lvl w:ilvl="2" w:tplc="736A2FE4">
      <w:start w:val="1"/>
      <w:numFmt w:val="bullet"/>
      <w:lvlText w:val="▪"/>
      <w:lvlJc w:val="left"/>
      <w:pPr>
        <w:ind w:left="2160" w:hanging="360"/>
      </w:pPr>
      <w:rPr>
        <w:rFonts w:ascii="Noto Sans Symbols" w:eastAsia="Noto Sans Symbols" w:hAnsi="Noto Sans Symbols" w:cs="Noto Sans Symbols"/>
      </w:rPr>
    </w:lvl>
    <w:lvl w:ilvl="3" w:tplc="BD98E012">
      <w:start w:val="1"/>
      <w:numFmt w:val="bullet"/>
      <w:lvlText w:val="●"/>
      <w:lvlJc w:val="left"/>
      <w:pPr>
        <w:ind w:left="2880" w:hanging="360"/>
      </w:pPr>
      <w:rPr>
        <w:rFonts w:ascii="Noto Sans Symbols" w:eastAsia="Noto Sans Symbols" w:hAnsi="Noto Sans Symbols" w:cs="Noto Sans Symbols"/>
      </w:rPr>
    </w:lvl>
    <w:lvl w:ilvl="4" w:tplc="A128F9AE">
      <w:start w:val="1"/>
      <w:numFmt w:val="bullet"/>
      <w:lvlText w:val="o"/>
      <w:lvlJc w:val="left"/>
      <w:pPr>
        <w:ind w:left="3600" w:hanging="360"/>
      </w:pPr>
      <w:rPr>
        <w:rFonts w:ascii="Courier New" w:eastAsia="Courier New" w:hAnsi="Courier New" w:cs="Courier New"/>
      </w:rPr>
    </w:lvl>
    <w:lvl w:ilvl="5" w:tplc="2EBC3B4E">
      <w:start w:val="1"/>
      <w:numFmt w:val="bullet"/>
      <w:lvlText w:val="▪"/>
      <w:lvlJc w:val="left"/>
      <w:pPr>
        <w:ind w:left="4320" w:hanging="360"/>
      </w:pPr>
      <w:rPr>
        <w:rFonts w:ascii="Noto Sans Symbols" w:eastAsia="Noto Sans Symbols" w:hAnsi="Noto Sans Symbols" w:cs="Noto Sans Symbols"/>
      </w:rPr>
    </w:lvl>
    <w:lvl w:ilvl="6" w:tplc="98FC98EC">
      <w:start w:val="1"/>
      <w:numFmt w:val="bullet"/>
      <w:lvlText w:val="●"/>
      <w:lvlJc w:val="left"/>
      <w:pPr>
        <w:ind w:left="5040" w:hanging="360"/>
      </w:pPr>
      <w:rPr>
        <w:rFonts w:ascii="Noto Sans Symbols" w:eastAsia="Noto Sans Symbols" w:hAnsi="Noto Sans Symbols" w:cs="Noto Sans Symbols"/>
      </w:rPr>
    </w:lvl>
    <w:lvl w:ilvl="7" w:tplc="156AF51A">
      <w:start w:val="1"/>
      <w:numFmt w:val="bullet"/>
      <w:lvlText w:val="o"/>
      <w:lvlJc w:val="left"/>
      <w:pPr>
        <w:ind w:left="5760" w:hanging="360"/>
      </w:pPr>
      <w:rPr>
        <w:rFonts w:ascii="Courier New" w:eastAsia="Courier New" w:hAnsi="Courier New" w:cs="Courier New"/>
      </w:rPr>
    </w:lvl>
    <w:lvl w:ilvl="8" w:tplc="7A9292D2">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41F21"/>
    <w:multiLevelType w:val="hybridMultilevel"/>
    <w:tmpl w:val="FF1A3412"/>
    <w:lvl w:ilvl="0" w:tplc="1E32A450">
      <w:start w:val="1"/>
      <w:numFmt w:val="decimal"/>
      <w:lvlText w:val="%1."/>
      <w:lvlJc w:val="left"/>
      <w:pPr>
        <w:ind w:left="720" w:hanging="360"/>
      </w:pPr>
    </w:lvl>
    <w:lvl w:ilvl="1" w:tplc="FE86F94C">
      <w:start w:val="1"/>
      <w:numFmt w:val="decimal"/>
      <w:lvlText w:val="%2."/>
      <w:lvlJc w:val="left"/>
      <w:pPr>
        <w:ind w:left="1440" w:hanging="1080"/>
      </w:pPr>
    </w:lvl>
    <w:lvl w:ilvl="2" w:tplc="8A22B15A">
      <w:start w:val="1"/>
      <w:numFmt w:val="decimal"/>
      <w:lvlText w:val="%3."/>
      <w:lvlJc w:val="left"/>
      <w:pPr>
        <w:ind w:left="2160" w:hanging="1980"/>
      </w:pPr>
    </w:lvl>
    <w:lvl w:ilvl="3" w:tplc="69988CEE">
      <w:start w:val="1"/>
      <w:numFmt w:val="decimal"/>
      <w:lvlText w:val="%4."/>
      <w:lvlJc w:val="left"/>
      <w:pPr>
        <w:ind w:left="2880" w:hanging="2520"/>
      </w:pPr>
    </w:lvl>
    <w:lvl w:ilvl="4" w:tplc="28CEE952">
      <w:start w:val="1"/>
      <w:numFmt w:val="decimal"/>
      <w:lvlText w:val="%5."/>
      <w:lvlJc w:val="left"/>
      <w:pPr>
        <w:ind w:left="3600" w:hanging="3240"/>
      </w:pPr>
    </w:lvl>
    <w:lvl w:ilvl="5" w:tplc="9FF885FE">
      <w:start w:val="1"/>
      <w:numFmt w:val="decimal"/>
      <w:lvlText w:val="%6."/>
      <w:lvlJc w:val="left"/>
      <w:pPr>
        <w:ind w:left="4320" w:hanging="4140"/>
      </w:pPr>
    </w:lvl>
    <w:lvl w:ilvl="6" w:tplc="F25433AA">
      <w:start w:val="1"/>
      <w:numFmt w:val="decimal"/>
      <w:lvlText w:val="%7."/>
      <w:lvlJc w:val="left"/>
      <w:pPr>
        <w:ind w:left="5040" w:hanging="4680"/>
      </w:pPr>
    </w:lvl>
    <w:lvl w:ilvl="7" w:tplc="54940798">
      <w:start w:val="1"/>
      <w:numFmt w:val="decimal"/>
      <w:lvlText w:val="%8."/>
      <w:lvlJc w:val="left"/>
      <w:pPr>
        <w:ind w:left="5760" w:hanging="5400"/>
      </w:pPr>
    </w:lvl>
    <w:lvl w:ilvl="8" w:tplc="ABD48734">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3A"/>
    <w:rsid w:val="000B0AEB"/>
    <w:rsid w:val="0010595C"/>
    <w:rsid w:val="002C346A"/>
    <w:rsid w:val="003C306A"/>
    <w:rsid w:val="00496434"/>
    <w:rsid w:val="00496CF8"/>
    <w:rsid w:val="005145F4"/>
    <w:rsid w:val="005B2362"/>
    <w:rsid w:val="00707898"/>
    <w:rsid w:val="007D7749"/>
    <w:rsid w:val="00800958"/>
    <w:rsid w:val="00975D40"/>
    <w:rsid w:val="00BC3528"/>
    <w:rsid w:val="00BE2DC4"/>
    <w:rsid w:val="00E8182F"/>
    <w:rsid w:val="00EC7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F70D"/>
  <w15:docId w15:val="{DA28F23F-26CC-4DE1-BF11-28729D49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5">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6">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7">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8">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9">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paragraph" w:styleId="Header">
    <w:name w:val="header"/>
    <w:basedOn w:val="Normal"/>
    <w:link w:val="HeaderChar"/>
    <w:uiPriority w:val="99"/>
    <w:unhideWhenUsed/>
    <w:rsid w:val="00DB4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D71"/>
  </w:style>
  <w:style w:type="paragraph" w:styleId="Footer">
    <w:name w:val="footer"/>
    <w:basedOn w:val="Normal"/>
    <w:link w:val="FooterChar"/>
    <w:uiPriority w:val="99"/>
    <w:unhideWhenUsed/>
    <w:rsid w:val="00DB4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D71"/>
  </w:style>
  <w:style w:type="character" w:styleId="Hyperlink">
    <w:name w:val="Hyperlink"/>
    <w:basedOn w:val="DefaultParagraphFont"/>
    <w:uiPriority w:val="99"/>
    <w:unhideWhenUsed/>
    <w:rsid w:val="0010595C"/>
    <w:rPr>
      <w:color w:val="0000FF" w:themeColor="hyperlink"/>
      <w:u w:val="single"/>
    </w:rPr>
  </w:style>
  <w:style w:type="character" w:styleId="UnresolvedMention">
    <w:name w:val="Unresolved Mention"/>
    <w:basedOn w:val="DefaultParagraphFont"/>
    <w:uiPriority w:val="99"/>
    <w:semiHidden/>
    <w:unhideWhenUsed/>
    <w:rsid w:val="00105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PgjkDp0iVSVy/UIfnpIAlmJvg==">AMUW2mVqj9/1yHHS2d6fW82uM2MHxZd1qsZj9qHKEYHAlq6iKcoFwGFv/+OyAQYOGhxHlPXh3rO5azyIc96ZB0Aj1sGktbxZp+vt5Ia4CxPzu/pdzySMRqZl11h1HFkJYmgD5/kwF2cJoRImIZ+rQB+N21npIVRe22Bm2z5BWaFoyM9GcSx/aesHeLnxDUAj5fJUNu/nQSw9BbGb/h33nT6P2vdo0mlZcQ==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Williamson</dc:creator>
  <cp:lastModifiedBy>Andrew Taylor</cp:lastModifiedBy>
  <cp:revision>12</cp:revision>
  <dcterms:created xsi:type="dcterms:W3CDTF">2021-05-14T09:18:00Z</dcterms:created>
  <dcterms:modified xsi:type="dcterms:W3CDTF">2021-05-14T15:30:00Z</dcterms:modified>
</cp:coreProperties>
</file>